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F88D"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Заходнова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Татьяна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Александровна</w:t>
      </w:r>
      <w:r w:rsidRPr="00761213">
        <w:rPr>
          <w:rFonts w:ascii="Helvetica" w:hAnsi="Helvetica" w:cs="Helvetica"/>
          <w:b/>
          <w:bCs/>
          <w:color w:val="222222"/>
          <w:sz w:val="21"/>
          <w:szCs w:val="21"/>
        </w:rPr>
        <w:t>.</w:t>
      </w:r>
    </w:p>
    <w:p w14:paraId="51B6DE16"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Микрофитобентос</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озер</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Северо</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Запада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его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роль</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биотическом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балансе</w:t>
      </w:r>
      <w:r w:rsidRPr="00761213">
        <w:rPr>
          <w:rFonts w:ascii="Helvetica" w:hAnsi="Helvetica" w:cs="Helvetica"/>
          <w:b/>
          <w:bCs/>
          <w:color w:val="222222"/>
          <w:sz w:val="21"/>
          <w:szCs w:val="21"/>
        </w:rPr>
        <w:t xml:space="preserve"> : </w:t>
      </w:r>
      <w:r w:rsidRPr="00761213">
        <w:rPr>
          <w:rFonts w:ascii="Helvetica" w:hAnsi="Helvetica" w:cs="Helvetica" w:hint="eastAsia"/>
          <w:b/>
          <w:bCs/>
          <w:color w:val="222222"/>
          <w:sz w:val="21"/>
          <w:szCs w:val="21"/>
        </w:rPr>
        <w:t>диссертация</w:t>
      </w:r>
      <w:r w:rsidRPr="00761213">
        <w:rPr>
          <w:rFonts w:ascii="Helvetica" w:hAnsi="Helvetica" w:cs="Helvetica"/>
          <w:b/>
          <w:bCs/>
          <w:color w:val="222222"/>
          <w:sz w:val="21"/>
          <w:szCs w:val="21"/>
        </w:rPr>
        <w:t xml:space="preserve"> ... </w:t>
      </w:r>
      <w:r w:rsidRPr="00761213">
        <w:rPr>
          <w:rFonts w:ascii="Helvetica" w:hAnsi="Helvetica" w:cs="Helvetica" w:hint="eastAsia"/>
          <w:b/>
          <w:bCs/>
          <w:color w:val="222222"/>
          <w:sz w:val="21"/>
          <w:szCs w:val="21"/>
        </w:rPr>
        <w:t>кандидата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биологических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наук</w:t>
      </w:r>
      <w:r w:rsidRPr="00761213">
        <w:rPr>
          <w:rFonts w:ascii="Helvetica" w:hAnsi="Helvetica" w:cs="Helvetica"/>
          <w:b/>
          <w:bCs/>
          <w:color w:val="222222"/>
          <w:sz w:val="21"/>
          <w:szCs w:val="21"/>
        </w:rPr>
        <w:t xml:space="preserve"> : 03.00.18. - </w:t>
      </w:r>
      <w:r w:rsidRPr="00761213">
        <w:rPr>
          <w:rFonts w:ascii="Helvetica" w:hAnsi="Helvetica" w:cs="Helvetica" w:hint="eastAsia"/>
          <w:b/>
          <w:bCs/>
          <w:color w:val="222222"/>
          <w:sz w:val="21"/>
          <w:szCs w:val="21"/>
        </w:rPr>
        <w:t>Ленинград</w:t>
      </w:r>
      <w:r w:rsidRPr="00761213">
        <w:rPr>
          <w:rFonts w:ascii="Helvetica" w:hAnsi="Helvetica" w:cs="Helvetica"/>
          <w:b/>
          <w:bCs/>
          <w:color w:val="222222"/>
          <w:sz w:val="21"/>
          <w:szCs w:val="21"/>
        </w:rPr>
        <w:t xml:space="preserve">, 1984. - 197 </w:t>
      </w:r>
      <w:proofErr w:type="gramStart"/>
      <w:r w:rsidRPr="00761213">
        <w:rPr>
          <w:rFonts w:ascii="Helvetica" w:hAnsi="Helvetica" w:cs="Helvetica" w:hint="eastAsia"/>
          <w:b/>
          <w:bCs/>
          <w:color w:val="222222"/>
          <w:sz w:val="21"/>
          <w:szCs w:val="21"/>
        </w:rPr>
        <w:t>с</w:t>
      </w:r>
      <w:r w:rsidRPr="00761213">
        <w:rPr>
          <w:rFonts w:ascii="Helvetica" w:hAnsi="Helvetica" w:cs="Helvetica"/>
          <w:b/>
          <w:bCs/>
          <w:color w:val="222222"/>
          <w:sz w:val="21"/>
          <w:szCs w:val="21"/>
        </w:rPr>
        <w:t>. :</w:t>
      </w:r>
      <w:proofErr w:type="gramEnd"/>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ил</w:t>
      </w:r>
      <w:r w:rsidRPr="00761213">
        <w:rPr>
          <w:rFonts w:ascii="Helvetica" w:hAnsi="Helvetica" w:cs="Helvetica"/>
          <w:b/>
          <w:bCs/>
          <w:color w:val="222222"/>
          <w:sz w:val="21"/>
          <w:szCs w:val="21"/>
        </w:rPr>
        <w:t>.</w:t>
      </w:r>
    </w:p>
    <w:p w14:paraId="6F72D9EA"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больше</w:t>
      </w:r>
    </w:p>
    <w:p w14:paraId="241EE3BD"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Цитаты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из</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текста</w:t>
      </w:r>
      <w:r w:rsidRPr="00761213">
        <w:rPr>
          <w:rFonts w:ascii="Helvetica" w:hAnsi="Helvetica" w:cs="Helvetica"/>
          <w:b/>
          <w:bCs/>
          <w:color w:val="222222"/>
          <w:sz w:val="21"/>
          <w:szCs w:val="21"/>
        </w:rPr>
        <w:t>:</w:t>
      </w:r>
    </w:p>
    <w:p w14:paraId="50139BB5"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стр</w:t>
      </w:r>
      <w:r w:rsidRPr="00761213">
        <w:rPr>
          <w:rFonts w:ascii="Helvetica" w:hAnsi="Helvetica" w:cs="Helvetica"/>
          <w:b/>
          <w:bCs/>
          <w:color w:val="222222"/>
          <w:sz w:val="21"/>
          <w:szCs w:val="21"/>
        </w:rPr>
        <w:t>. 1</w:t>
      </w:r>
    </w:p>
    <w:p w14:paraId="1B4944A0"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ПРОМЫШЛЕННОМУ</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ТЕПЛОВОДНОМУ</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РЫБОВОДСТВУ</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ГосНИОРХ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НПО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Промрыбвод</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ЗАХОДНОВА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Татьяна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Александровна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ОЗЕР</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СЕВЕРО</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ЗАПАДА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ЕГО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РОЛЬ</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БИОТИЧЕСКОМ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БАЛАНСЕ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ОО</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ДВ</w:t>
      </w:r>
      <w:r w:rsidRPr="00761213">
        <w:rPr>
          <w:rFonts w:ascii="Helvetica" w:hAnsi="Helvetica" w:cs="Helvetica"/>
          <w:b/>
          <w:bCs/>
          <w:color w:val="222222"/>
          <w:sz w:val="21"/>
          <w:szCs w:val="21"/>
        </w:rPr>
        <w:t xml:space="preserve"> - </w:t>
      </w:r>
      <w:r w:rsidRPr="00761213">
        <w:rPr>
          <w:rFonts w:ascii="Helvetica" w:hAnsi="Helvetica" w:cs="Helvetica" w:hint="eastAsia"/>
          <w:b/>
          <w:bCs/>
          <w:color w:val="222222"/>
          <w:sz w:val="21"/>
          <w:szCs w:val="21"/>
        </w:rPr>
        <w:t>Гидробиология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Д</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ц</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соискание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ученой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степени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кандидата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биологических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наук</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Щ</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ЛО</w:t>
      </w:r>
      <w:r w:rsidRPr="00761213">
        <w:rPr>
          <w:rFonts w:ascii="Helvetica" w:hAnsi="Helvetica" w:cs="Helvetica"/>
          <w:b/>
          <w:bCs/>
          <w:color w:val="222222"/>
          <w:sz w:val="21"/>
          <w:szCs w:val="21"/>
        </w:rPr>
        <w:t>^&lt;</w:t>
      </w:r>
      <w:r w:rsidRPr="00761213">
        <w:rPr>
          <w:rFonts w:ascii="Helvetica" w:hAnsi="Helvetica" w:cs="Helvetica" w:hint="eastAsia"/>
          <w:b/>
          <w:bCs/>
          <w:color w:val="222222"/>
          <w:sz w:val="21"/>
          <w:szCs w:val="21"/>
        </w:rPr>
        <w:t>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Научный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руководитель</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кандидат</w:t>
      </w:r>
    </w:p>
    <w:p w14:paraId="64DA67BE"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стр</w:t>
      </w:r>
      <w:r w:rsidRPr="00761213">
        <w:rPr>
          <w:rFonts w:ascii="Helvetica" w:hAnsi="Helvetica" w:cs="Helvetica"/>
          <w:b/>
          <w:bCs/>
          <w:color w:val="222222"/>
          <w:sz w:val="21"/>
          <w:szCs w:val="21"/>
        </w:rPr>
        <w:t>. 5</w:t>
      </w:r>
    </w:p>
    <w:p w14:paraId="29CAD804"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I98</w:t>
      </w:r>
      <w:proofErr w:type="gramStart"/>
      <w:r w:rsidRPr="00761213">
        <w:rPr>
          <w:rFonts w:ascii="Helvetica" w:hAnsi="Helvetica" w:cs="Helvetica"/>
          <w:b/>
          <w:bCs/>
          <w:color w:val="222222"/>
          <w:sz w:val="21"/>
          <w:szCs w:val="21"/>
        </w:rPr>
        <w:t>I;Tuite</w:t>
      </w:r>
      <w:proofErr w:type="gramEnd"/>
      <w:r w:rsidRPr="00761213">
        <w:rPr>
          <w:rFonts w:ascii="Helvetica" w:hAnsi="Helvetica" w:cs="Helvetica"/>
          <w:b/>
          <w:bCs/>
          <w:color w:val="222222"/>
          <w:sz w:val="21"/>
          <w:szCs w:val="21"/>
        </w:rPr>
        <w:t xml:space="preserve"> , 1981). </w:t>
      </w:r>
      <w:r w:rsidRPr="00761213">
        <w:rPr>
          <w:rFonts w:ascii="Helvetica" w:hAnsi="Helvetica" w:cs="Helvetica" w:hint="eastAsia"/>
          <w:b/>
          <w:bCs/>
          <w:color w:val="222222"/>
          <w:sz w:val="21"/>
          <w:szCs w:val="21"/>
        </w:rPr>
        <w:t>Сведения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продукции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озерах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нашей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страны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прак­</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тически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отсутствуют</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Заключение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относительно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продуцирования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его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роли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биотическом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балансе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Красное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основывается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весьма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приближенных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расчетах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Басова</w:t>
      </w:r>
      <w:r w:rsidRPr="00761213">
        <w:rPr>
          <w:rFonts w:ascii="Helvetica" w:hAnsi="Helvetica" w:cs="Helvetica"/>
          <w:b/>
          <w:bCs/>
          <w:color w:val="222222"/>
          <w:sz w:val="21"/>
          <w:szCs w:val="21"/>
        </w:rPr>
        <w:t xml:space="preserve">, 1974). </w:t>
      </w:r>
      <w:r w:rsidRPr="00761213">
        <w:rPr>
          <w:rFonts w:ascii="Helvetica" w:hAnsi="Helvetica" w:cs="Helvetica" w:hint="eastAsia"/>
          <w:b/>
          <w:bCs/>
          <w:color w:val="222222"/>
          <w:sz w:val="21"/>
          <w:szCs w:val="21"/>
        </w:rPr>
        <w:t>Таким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образом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выяснение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роли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p>
    <w:p w14:paraId="65CDCBD2"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стр</w:t>
      </w:r>
      <w:r w:rsidRPr="00761213">
        <w:rPr>
          <w:rFonts w:ascii="Helvetica" w:hAnsi="Helvetica" w:cs="Helvetica"/>
          <w:b/>
          <w:bCs/>
          <w:color w:val="222222"/>
          <w:sz w:val="21"/>
          <w:szCs w:val="21"/>
        </w:rPr>
        <w:t>. 7</w:t>
      </w:r>
    </w:p>
    <w:p w14:paraId="2311243D"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участие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донных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водорослей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пищевых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цепях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водоема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этом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осно­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вании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сделан</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вывод</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важной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роли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биотическом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балансе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малых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озер</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Северо</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Запада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питании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беспозвоночных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моло­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ди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рыб</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Завершением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исследования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сообщества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стали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выводы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рекомендации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как</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теоретического</w:t>
      </w:r>
      <w:r w:rsidRPr="00761213">
        <w:rPr>
          <w:rFonts w:ascii="Helvetica" w:hAnsi="Helvetica" w:cs="Helvetica"/>
          <w:b/>
          <w:bCs/>
          <w:color w:val="222222"/>
          <w:sz w:val="21"/>
          <w:szCs w:val="21"/>
        </w:rPr>
        <w:t>,</w:t>
      </w:r>
    </w:p>
    <w:p w14:paraId="63A7EFAE" w14:textId="77777777" w:rsidR="00761213" w:rsidRPr="00761213" w:rsidRDefault="00761213" w:rsidP="00761213">
      <w:pPr>
        <w:rPr>
          <w:rFonts w:ascii="Helvetica" w:hAnsi="Helvetica" w:cs="Helvetica"/>
          <w:b/>
          <w:bCs/>
          <w:color w:val="222222"/>
          <w:sz w:val="21"/>
          <w:szCs w:val="21"/>
        </w:rPr>
      </w:pPr>
    </w:p>
    <w:p w14:paraId="3CA2D6E7"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Оглавление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диссертации</w:t>
      </w:r>
    </w:p>
    <w:p w14:paraId="4E1B3CF3"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кандидат</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биологических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наук</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Заходнова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Татьян</w:t>
      </w:r>
      <w:r w:rsidRPr="00761213">
        <w:rPr>
          <w:rFonts w:ascii="Helvetica" w:hAnsi="Helvetica" w:cs="Helvetica" w:hint="eastAsia"/>
          <w:b/>
          <w:bCs/>
          <w:color w:val="222222"/>
          <w:sz w:val="21"/>
          <w:szCs w:val="21"/>
        </w:rPr>
        <w:lastRenderedPageBreak/>
        <w:t>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Александровна</w:t>
      </w:r>
    </w:p>
    <w:p w14:paraId="05FE18BD"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ВВЕДЕНИЕ</w:t>
      </w:r>
      <w:r w:rsidRPr="00761213">
        <w:rPr>
          <w:rFonts w:ascii="Helvetica" w:hAnsi="Helvetica" w:cs="Helvetica"/>
          <w:b/>
          <w:bCs/>
          <w:color w:val="222222"/>
          <w:sz w:val="21"/>
          <w:szCs w:val="21"/>
        </w:rPr>
        <w:t>.</w:t>
      </w:r>
    </w:p>
    <w:p w14:paraId="0007B1B4" w14:textId="77777777" w:rsidR="00761213" w:rsidRPr="00761213" w:rsidRDefault="00761213" w:rsidP="00761213">
      <w:pPr>
        <w:rPr>
          <w:rFonts w:ascii="Helvetica" w:hAnsi="Helvetica" w:cs="Helvetica"/>
          <w:b/>
          <w:bCs/>
          <w:color w:val="222222"/>
          <w:sz w:val="21"/>
          <w:szCs w:val="21"/>
        </w:rPr>
      </w:pPr>
    </w:p>
    <w:p w14:paraId="4238EBDB"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ГЛАВА</w:t>
      </w:r>
      <w:r w:rsidRPr="00761213">
        <w:rPr>
          <w:rFonts w:ascii="Helvetica" w:hAnsi="Helvetica" w:cs="Helvetica"/>
          <w:b/>
          <w:bCs/>
          <w:color w:val="222222"/>
          <w:sz w:val="21"/>
          <w:szCs w:val="21"/>
        </w:rPr>
        <w:t xml:space="preserve"> I. </w:t>
      </w:r>
      <w:r w:rsidRPr="00761213">
        <w:rPr>
          <w:rFonts w:ascii="Helvetica" w:hAnsi="Helvetica" w:cs="Helvetica" w:hint="eastAsia"/>
          <w:b/>
          <w:bCs/>
          <w:color w:val="222222"/>
          <w:sz w:val="21"/>
          <w:szCs w:val="21"/>
        </w:rPr>
        <w:t>МАТЕРИАЛ</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МЕТОДИКА</w:t>
      </w:r>
      <w:r w:rsidRPr="00761213">
        <w:rPr>
          <w:rFonts w:ascii="Helvetica" w:hAnsi="Helvetica" w:cs="Helvetica"/>
          <w:b/>
          <w:bCs/>
          <w:color w:val="222222"/>
          <w:sz w:val="21"/>
          <w:szCs w:val="21"/>
        </w:rPr>
        <w:t>.</w:t>
      </w:r>
    </w:p>
    <w:p w14:paraId="1CBD0382" w14:textId="77777777" w:rsidR="00761213" w:rsidRPr="00761213" w:rsidRDefault="00761213" w:rsidP="00761213">
      <w:pPr>
        <w:rPr>
          <w:rFonts w:ascii="Helvetica" w:hAnsi="Helvetica" w:cs="Helvetica"/>
          <w:b/>
          <w:bCs/>
          <w:color w:val="222222"/>
          <w:sz w:val="21"/>
          <w:szCs w:val="21"/>
        </w:rPr>
      </w:pPr>
    </w:p>
    <w:p w14:paraId="1A3C5644"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1.1. </w:t>
      </w:r>
      <w:r w:rsidRPr="00761213">
        <w:rPr>
          <w:rFonts w:ascii="Helvetica" w:hAnsi="Helvetica" w:cs="Helvetica" w:hint="eastAsia"/>
          <w:b/>
          <w:bCs/>
          <w:color w:val="222222"/>
          <w:sz w:val="21"/>
          <w:szCs w:val="21"/>
        </w:rPr>
        <w:t>Материал</w:t>
      </w:r>
      <w:r w:rsidRPr="00761213">
        <w:rPr>
          <w:rFonts w:ascii="Helvetica" w:hAnsi="Helvetica" w:cs="Helvetica"/>
          <w:b/>
          <w:bCs/>
          <w:color w:val="222222"/>
          <w:sz w:val="21"/>
          <w:szCs w:val="21"/>
        </w:rPr>
        <w:t>.</w:t>
      </w:r>
    </w:p>
    <w:p w14:paraId="17C61F7C" w14:textId="77777777" w:rsidR="00761213" w:rsidRPr="00761213" w:rsidRDefault="00761213" w:rsidP="00761213">
      <w:pPr>
        <w:rPr>
          <w:rFonts w:ascii="Helvetica" w:hAnsi="Helvetica" w:cs="Helvetica"/>
          <w:b/>
          <w:bCs/>
          <w:color w:val="222222"/>
          <w:sz w:val="21"/>
          <w:szCs w:val="21"/>
        </w:rPr>
      </w:pPr>
    </w:p>
    <w:p w14:paraId="26B2950A"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1.2. </w:t>
      </w:r>
      <w:r w:rsidRPr="00761213">
        <w:rPr>
          <w:rFonts w:ascii="Helvetica" w:hAnsi="Helvetica" w:cs="Helvetica" w:hint="eastAsia"/>
          <w:b/>
          <w:bCs/>
          <w:color w:val="222222"/>
          <w:sz w:val="21"/>
          <w:szCs w:val="21"/>
        </w:rPr>
        <w:t>Методы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отбора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проб</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фитопланктона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w:t>
      </w:r>
      <w:r w:rsidRPr="00761213">
        <w:rPr>
          <w:rFonts w:ascii="Helvetica" w:hAnsi="Helvetica" w:cs="Helvetica"/>
          <w:b/>
          <w:bCs/>
          <w:color w:val="222222"/>
          <w:sz w:val="21"/>
          <w:szCs w:val="21"/>
        </w:rPr>
        <w:t>-</w:t>
      </w:r>
      <w:r w:rsidRPr="00761213">
        <w:rPr>
          <w:rFonts w:ascii="Helvetica" w:hAnsi="Helvetica" w:cs="Helvetica" w:hint="eastAsia"/>
          <w:b/>
          <w:bCs/>
          <w:color w:val="222222"/>
          <w:sz w:val="21"/>
          <w:szCs w:val="21"/>
        </w:rPr>
        <w:t>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определения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продукции</w:t>
      </w:r>
      <w:r w:rsidRPr="00761213">
        <w:rPr>
          <w:rFonts w:ascii="Helvetica" w:hAnsi="Helvetica" w:cs="Helvetica"/>
          <w:b/>
          <w:bCs/>
          <w:color w:val="222222"/>
          <w:sz w:val="21"/>
          <w:szCs w:val="21"/>
        </w:rPr>
        <w:t>.</w:t>
      </w:r>
    </w:p>
    <w:p w14:paraId="2C0C74EE" w14:textId="77777777" w:rsidR="00761213" w:rsidRPr="00761213" w:rsidRDefault="00761213" w:rsidP="00761213">
      <w:pPr>
        <w:rPr>
          <w:rFonts w:ascii="Helvetica" w:hAnsi="Helvetica" w:cs="Helvetica"/>
          <w:b/>
          <w:bCs/>
          <w:color w:val="222222"/>
          <w:sz w:val="21"/>
          <w:szCs w:val="21"/>
        </w:rPr>
      </w:pPr>
    </w:p>
    <w:p w14:paraId="74EE8F32"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1.3. </w:t>
      </w:r>
      <w:r w:rsidRPr="00761213">
        <w:rPr>
          <w:rFonts w:ascii="Helvetica" w:hAnsi="Helvetica" w:cs="Helvetica" w:hint="eastAsia"/>
          <w:b/>
          <w:bCs/>
          <w:color w:val="222222"/>
          <w:sz w:val="21"/>
          <w:szCs w:val="21"/>
        </w:rPr>
        <w:t>Методика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определения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содержания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хлорофилла</w:t>
      </w:r>
      <w:r w:rsidRPr="00761213">
        <w:rPr>
          <w:rFonts w:ascii="Helvetica" w:hAnsi="Helvetica" w:cs="Helvetica"/>
          <w:b/>
          <w:bCs/>
          <w:color w:val="222222"/>
          <w:sz w:val="21"/>
          <w:szCs w:val="21"/>
        </w:rPr>
        <w:t>.</w:t>
      </w:r>
    </w:p>
    <w:p w14:paraId="7EF86EF7" w14:textId="77777777" w:rsidR="00761213" w:rsidRPr="00761213" w:rsidRDefault="00761213" w:rsidP="00761213">
      <w:pPr>
        <w:rPr>
          <w:rFonts w:ascii="Helvetica" w:hAnsi="Helvetica" w:cs="Helvetica"/>
          <w:b/>
          <w:bCs/>
          <w:color w:val="222222"/>
          <w:sz w:val="21"/>
          <w:szCs w:val="21"/>
        </w:rPr>
      </w:pPr>
    </w:p>
    <w:p w14:paraId="1BC5F909"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1.4. </w:t>
      </w:r>
      <w:r w:rsidRPr="00761213">
        <w:rPr>
          <w:rFonts w:ascii="Helvetica" w:hAnsi="Helvetica" w:cs="Helvetica" w:hint="eastAsia"/>
          <w:b/>
          <w:bCs/>
          <w:color w:val="222222"/>
          <w:sz w:val="21"/>
          <w:szCs w:val="21"/>
        </w:rPr>
        <w:t>Методика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изучения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потребления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мейобентосом</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простейшими</w:t>
      </w:r>
      <w:r w:rsidRPr="00761213">
        <w:rPr>
          <w:rFonts w:ascii="Helvetica" w:hAnsi="Helvetica" w:cs="Helvetica"/>
          <w:b/>
          <w:bCs/>
          <w:color w:val="222222"/>
          <w:sz w:val="21"/>
          <w:szCs w:val="21"/>
        </w:rPr>
        <w:t>.</w:t>
      </w:r>
    </w:p>
    <w:p w14:paraId="14EF9920" w14:textId="77777777" w:rsidR="00761213" w:rsidRPr="00761213" w:rsidRDefault="00761213" w:rsidP="00761213">
      <w:pPr>
        <w:rPr>
          <w:rFonts w:ascii="Helvetica" w:hAnsi="Helvetica" w:cs="Helvetica"/>
          <w:b/>
          <w:bCs/>
          <w:color w:val="222222"/>
          <w:sz w:val="21"/>
          <w:szCs w:val="21"/>
        </w:rPr>
      </w:pPr>
    </w:p>
    <w:p w14:paraId="46D225B5"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ГЛАВА</w:t>
      </w:r>
      <w:r w:rsidRPr="00761213">
        <w:rPr>
          <w:rFonts w:ascii="Helvetica" w:hAnsi="Helvetica" w:cs="Helvetica"/>
          <w:b/>
          <w:bCs/>
          <w:color w:val="222222"/>
          <w:sz w:val="21"/>
          <w:szCs w:val="21"/>
        </w:rPr>
        <w:t xml:space="preserve"> 2. </w:t>
      </w:r>
      <w:r w:rsidRPr="00761213">
        <w:rPr>
          <w:rFonts w:ascii="Helvetica" w:hAnsi="Helvetica" w:cs="Helvetica" w:hint="eastAsia"/>
          <w:b/>
          <w:bCs/>
          <w:color w:val="222222"/>
          <w:sz w:val="21"/>
          <w:szCs w:val="21"/>
        </w:rPr>
        <w:t>ЛИМНИЧЕСКАЯ</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ХАРАКТЕРИСТИКА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ИССЛЕДОВАННЫХ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ОЗЕР</w:t>
      </w:r>
    </w:p>
    <w:p w14:paraId="06FD7CBB" w14:textId="77777777" w:rsidR="00761213" w:rsidRPr="00761213" w:rsidRDefault="00761213" w:rsidP="00761213">
      <w:pPr>
        <w:rPr>
          <w:rFonts w:ascii="Helvetica" w:hAnsi="Helvetica" w:cs="Helvetica"/>
          <w:b/>
          <w:bCs/>
          <w:color w:val="222222"/>
          <w:sz w:val="21"/>
          <w:szCs w:val="21"/>
        </w:rPr>
      </w:pPr>
    </w:p>
    <w:p w14:paraId="45A6BB98"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2.1. </w:t>
      </w:r>
      <w:r w:rsidRPr="00761213">
        <w:rPr>
          <w:rFonts w:ascii="Helvetica" w:hAnsi="Helvetica" w:cs="Helvetica" w:hint="eastAsia"/>
          <w:b/>
          <w:bCs/>
          <w:color w:val="222222"/>
          <w:sz w:val="21"/>
          <w:szCs w:val="21"/>
        </w:rPr>
        <w:t>Озеро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Врево</w:t>
      </w:r>
      <w:r w:rsidRPr="00761213">
        <w:rPr>
          <w:rFonts w:ascii="Helvetica" w:hAnsi="Helvetica" w:cs="Helvetica"/>
          <w:b/>
          <w:bCs/>
          <w:color w:val="222222"/>
          <w:sz w:val="21"/>
          <w:szCs w:val="21"/>
        </w:rPr>
        <w:t>.</w:t>
      </w:r>
    </w:p>
    <w:p w14:paraId="28778FC3" w14:textId="77777777" w:rsidR="00761213" w:rsidRPr="00761213" w:rsidRDefault="00761213" w:rsidP="00761213">
      <w:pPr>
        <w:rPr>
          <w:rFonts w:ascii="Helvetica" w:hAnsi="Helvetica" w:cs="Helvetica"/>
          <w:b/>
          <w:bCs/>
          <w:color w:val="222222"/>
          <w:sz w:val="21"/>
          <w:szCs w:val="21"/>
        </w:rPr>
      </w:pPr>
    </w:p>
    <w:p w14:paraId="0DD2E1A4"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2.2. </w:t>
      </w:r>
      <w:r w:rsidRPr="00761213">
        <w:rPr>
          <w:rFonts w:ascii="Helvetica" w:hAnsi="Helvetica" w:cs="Helvetica" w:hint="eastAsia"/>
          <w:b/>
          <w:bCs/>
          <w:color w:val="222222"/>
          <w:sz w:val="21"/>
          <w:szCs w:val="21"/>
        </w:rPr>
        <w:t>Озера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Карельского</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перешейка</w:t>
      </w:r>
    </w:p>
    <w:p w14:paraId="6E271416" w14:textId="77777777" w:rsidR="00761213" w:rsidRPr="00761213" w:rsidRDefault="00761213" w:rsidP="00761213">
      <w:pPr>
        <w:rPr>
          <w:rFonts w:ascii="Helvetica" w:hAnsi="Helvetica" w:cs="Helvetica"/>
          <w:b/>
          <w:bCs/>
          <w:color w:val="222222"/>
          <w:sz w:val="21"/>
          <w:szCs w:val="21"/>
        </w:rPr>
      </w:pPr>
    </w:p>
    <w:p w14:paraId="6C3A8314"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2.3. </w:t>
      </w:r>
      <w:r w:rsidRPr="00761213">
        <w:rPr>
          <w:rFonts w:ascii="Helvetica" w:hAnsi="Helvetica" w:cs="Helvetica" w:hint="eastAsia"/>
          <w:b/>
          <w:bCs/>
          <w:color w:val="222222"/>
          <w:sz w:val="21"/>
          <w:szCs w:val="21"/>
        </w:rPr>
        <w:t>Озера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Псковской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области</w:t>
      </w:r>
      <w:r w:rsidRPr="00761213">
        <w:rPr>
          <w:rFonts w:ascii="Helvetica" w:hAnsi="Helvetica" w:cs="Helvetica"/>
          <w:b/>
          <w:bCs/>
          <w:color w:val="222222"/>
          <w:sz w:val="21"/>
          <w:szCs w:val="21"/>
        </w:rPr>
        <w:t>.</w:t>
      </w:r>
    </w:p>
    <w:p w14:paraId="1BC39678" w14:textId="77777777" w:rsidR="00761213" w:rsidRPr="00761213" w:rsidRDefault="00761213" w:rsidP="00761213">
      <w:pPr>
        <w:rPr>
          <w:rFonts w:ascii="Helvetica" w:hAnsi="Helvetica" w:cs="Helvetica"/>
          <w:b/>
          <w:bCs/>
          <w:color w:val="222222"/>
          <w:sz w:val="21"/>
          <w:szCs w:val="21"/>
        </w:rPr>
      </w:pPr>
    </w:p>
    <w:p w14:paraId="39704B57"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ГЛАВА</w:t>
      </w:r>
      <w:r w:rsidRPr="00761213">
        <w:rPr>
          <w:rFonts w:ascii="Helvetica" w:hAnsi="Helvetica" w:cs="Helvetica"/>
          <w:b/>
          <w:bCs/>
          <w:color w:val="222222"/>
          <w:sz w:val="21"/>
          <w:szCs w:val="21"/>
        </w:rPr>
        <w:t xml:space="preserve"> 3. </w:t>
      </w:r>
      <w:r w:rsidRPr="00761213">
        <w:rPr>
          <w:rFonts w:ascii="Helvetica" w:hAnsi="Helvetica" w:cs="Helvetica" w:hint="eastAsia"/>
          <w:b/>
          <w:bCs/>
          <w:color w:val="222222"/>
          <w:sz w:val="21"/>
          <w:szCs w:val="21"/>
        </w:rPr>
        <w:t>ВИДОВОЙ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СОСТАВ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ПОКАЗАТЕЛИ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ОБИ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МИКРОАЛЬГО</w:t>
      </w:r>
    </w:p>
    <w:p w14:paraId="240728F7" w14:textId="77777777" w:rsidR="00761213" w:rsidRPr="00761213" w:rsidRDefault="00761213" w:rsidP="00761213">
      <w:pPr>
        <w:rPr>
          <w:rFonts w:ascii="Helvetica" w:hAnsi="Helvetica" w:cs="Helvetica"/>
          <w:b/>
          <w:bCs/>
          <w:color w:val="222222"/>
          <w:sz w:val="21"/>
          <w:szCs w:val="21"/>
        </w:rPr>
      </w:pPr>
    </w:p>
    <w:p w14:paraId="41BB55D6"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ЦЕНОЗОВ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ЛИТОРАЛИ</w:t>
      </w:r>
      <w:r w:rsidRPr="00761213">
        <w:rPr>
          <w:rFonts w:ascii="Helvetica" w:hAnsi="Helvetica" w:cs="Helvetica"/>
          <w:b/>
          <w:bCs/>
          <w:color w:val="222222"/>
          <w:sz w:val="21"/>
          <w:szCs w:val="21"/>
        </w:rPr>
        <w:t>.</w:t>
      </w:r>
    </w:p>
    <w:p w14:paraId="4AD8BEDE" w14:textId="77777777" w:rsidR="00761213" w:rsidRPr="00761213" w:rsidRDefault="00761213" w:rsidP="00761213">
      <w:pPr>
        <w:rPr>
          <w:rFonts w:ascii="Helvetica" w:hAnsi="Helvetica" w:cs="Helvetica"/>
          <w:b/>
          <w:bCs/>
          <w:color w:val="222222"/>
          <w:sz w:val="21"/>
          <w:szCs w:val="21"/>
        </w:rPr>
      </w:pPr>
    </w:p>
    <w:p w14:paraId="781F3977"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3.1. </w:t>
      </w:r>
      <w:r w:rsidRPr="00761213">
        <w:rPr>
          <w:rFonts w:ascii="Helvetica" w:hAnsi="Helvetica" w:cs="Helvetica" w:hint="eastAsia"/>
          <w:b/>
          <w:bCs/>
          <w:color w:val="222222"/>
          <w:sz w:val="21"/>
          <w:szCs w:val="21"/>
        </w:rPr>
        <w:t>Литературный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обзор</w:t>
      </w:r>
      <w:r w:rsidRPr="00761213">
        <w:rPr>
          <w:rFonts w:ascii="Helvetica" w:hAnsi="Helvetica" w:cs="Helvetica"/>
          <w:b/>
          <w:bCs/>
          <w:color w:val="222222"/>
          <w:sz w:val="21"/>
          <w:szCs w:val="21"/>
        </w:rPr>
        <w:t>.</w:t>
      </w:r>
    </w:p>
    <w:p w14:paraId="60EC7CDE" w14:textId="77777777" w:rsidR="00761213" w:rsidRPr="00761213" w:rsidRDefault="00761213" w:rsidP="00761213">
      <w:pPr>
        <w:rPr>
          <w:rFonts w:ascii="Helvetica" w:hAnsi="Helvetica" w:cs="Helvetica"/>
          <w:b/>
          <w:bCs/>
          <w:color w:val="222222"/>
          <w:sz w:val="21"/>
          <w:szCs w:val="21"/>
        </w:rPr>
      </w:pPr>
    </w:p>
    <w:p w14:paraId="6B7F4D8D"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3.2. </w:t>
      </w:r>
      <w:r w:rsidRPr="00761213">
        <w:rPr>
          <w:rFonts w:ascii="Helvetica" w:hAnsi="Helvetica" w:cs="Helvetica" w:hint="eastAsia"/>
          <w:b/>
          <w:bCs/>
          <w:color w:val="222222"/>
          <w:sz w:val="21"/>
          <w:szCs w:val="21"/>
        </w:rPr>
        <w:t>Видовой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состав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w:t>
      </w:r>
    </w:p>
    <w:p w14:paraId="0DCF1290" w14:textId="77777777" w:rsidR="00761213" w:rsidRPr="00761213" w:rsidRDefault="00761213" w:rsidP="00761213">
      <w:pPr>
        <w:rPr>
          <w:rFonts w:ascii="Helvetica" w:hAnsi="Helvetica" w:cs="Helvetica"/>
          <w:b/>
          <w:bCs/>
          <w:color w:val="222222"/>
          <w:sz w:val="21"/>
          <w:szCs w:val="21"/>
        </w:rPr>
      </w:pPr>
    </w:p>
    <w:p w14:paraId="5C07C6FF"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3.3. </w:t>
      </w:r>
      <w:r w:rsidRPr="00761213">
        <w:rPr>
          <w:rFonts w:ascii="Helvetica" w:hAnsi="Helvetica" w:cs="Helvetica" w:hint="eastAsia"/>
          <w:b/>
          <w:bCs/>
          <w:color w:val="222222"/>
          <w:sz w:val="21"/>
          <w:szCs w:val="21"/>
        </w:rPr>
        <w:t>Основные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ценозы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w:t>
      </w:r>
    </w:p>
    <w:p w14:paraId="316A16AE" w14:textId="77777777" w:rsidR="00761213" w:rsidRPr="00761213" w:rsidRDefault="00761213" w:rsidP="00761213">
      <w:pPr>
        <w:rPr>
          <w:rFonts w:ascii="Helvetica" w:hAnsi="Helvetica" w:cs="Helvetica"/>
          <w:b/>
          <w:bCs/>
          <w:color w:val="222222"/>
          <w:sz w:val="21"/>
          <w:szCs w:val="21"/>
        </w:rPr>
      </w:pPr>
    </w:p>
    <w:p w14:paraId="4DF4D638"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3.4. </w:t>
      </w:r>
      <w:r w:rsidRPr="00761213">
        <w:rPr>
          <w:rFonts w:ascii="Helvetica" w:hAnsi="Helvetica" w:cs="Helvetica" w:hint="eastAsia"/>
          <w:b/>
          <w:bCs/>
          <w:color w:val="222222"/>
          <w:sz w:val="21"/>
          <w:szCs w:val="21"/>
        </w:rPr>
        <w:t>Сукцессии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ценозов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фитопланктона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динамика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их</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биомасс</w:t>
      </w:r>
      <w:r w:rsidRPr="00761213">
        <w:rPr>
          <w:rFonts w:ascii="Helvetica" w:hAnsi="Helvetica" w:cs="Helvetica"/>
          <w:b/>
          <w:bCs/>
          <w:color w:val="222222"/>
          <w:sz w:val="21"/>
          <w:szCs w:val="21"/>
        </w:rPr>
        <w:t>.</w:t>
      </w:r>
    </w:p>
    <w:p w14:paraId="44CB0759" w14:textId="77777777" w:rsidR="00761213" w:rsidRPr="00761213" w:rsidRDefault="00761213" w:rsidP="00761213">
      <w:pPr>
        <w:rPr>
          <w:rFonts w:ascii="Helvetica" w:hAnsi="Helvetica" w:cs="Helvetica"/>
          <w:b/>
          <w:bCs/>
          <w:color w:val="222222"/>
          <w:sz w:val="21"/>
          <w:szCs w:val="21"/>
        </w:rPr>
      </w:pPr>
    </w:p>
    <w:p w14:paraId="3BE5B57A"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ГЛАВА</w:t>
      </w:r>
      <w:r w:rsidRPr="00761213">
        <w:rPr>
          <w:rFonts w:ascii="Helvetica" w:hAnsi="Helvetica" w:cs="Helvetica"/>
          <w:b/>
          <w:bCs/>
          <w:color w:val="222222"/>
          <w:sz w:val="21"/>
          <w:szCs w:val="21"/>
        </w:rPr>
        <w:t xml:space="preserve"> 4. </w:t>
      </w:r>
      <w:r w:rsidRPr="00761213">
        <w:rPr>
          <w:rFonts w:ascii="Helvetica" w:hAnsi="Helvetica" w:cs="Helvetica" w:hint="eastAsia"/>
          <w:b/>
          <w:bCs/>
          <w:color w:val="222222"/>
          <w:sz w:val="21"/>
          <w:szCs w:val="21"/>
        </w:rPr>
        <w:t>ФОТОСИНТЕТИЧЕСКИЕ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ПИГМЕНТЫ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p>
    <w:p w14:paraId="766FE27B" w14:textId="77777777" w:rsidR="00761213" w:rsidRPr="00761213" w:rsidRDefault="00761213" w:rsidP="00761213">
      <w:pPr>
        <w:rPr>
          <w:rFonts w:ascii="Helvetica" w:hAnsi="Helvetica" w:cs="Helvetica"/>
          <w:b/>
          <w:bCs/>
          <w:color w:val="222222"/>
          <w:sz w:val="21"/>
          <w:szCs w:val="21"/>
        </w:rPr>
      </w:pPr>
    </w:p>
    <w:p w14:paraId="3D508EBB"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hint="eastAsia"/>
          <w:b/>
          <w:bCs/>
          <w:color w:val="222222"/>
          <w:sz w:val="21"/>
          <w:szCs w:val="21"/>
        </w:rPr>
        <w:t>ФИТОПЛАНКТОНА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ЛИТОРАЛЬНОЙ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ЗОНЫ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ОЗЕРА</w:t>
      </w:r>
      <w:r w:rsidRPr="00761213">
        <w:rPr>
          <w:rFonts w:ascii="Helvetica" w:hAnsi="Helvetica" w:cs="Helvetica"/>
          <w:b/>
          <w:bCs/>
          <w:color w:val="222222"/>
          <w:sz w:val="21"/>
          <w:szCs w:val="21"/>
        </w:rPr>
        <w:t>.</w:t>
      </w:r>
    </w:p>
    <w:p w14:paraId="56807420" w14:textId="77777777" w:rsidR="00761213" w:rsidRPr="00761213" w:rsidRDefault="00761213" w:rsidP="00761213">
      <w:pPr>
        <w:rPr>
          <w:rFonts w:ascii="Helvetica" w:hAnsi="Helvetica" w:cs="Helvetica"/>
          <w:b/>
          <w:bCs/>
          <w:color w:val="222222"/>
          <w:sz w:val="21"/>
          <w:szCs w:val="21"/>
        </w:rPr>
      </w:pPr>
    </w:p>
    <w:p w14:paraId="18F3C173"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4.1. </w:t>
      </w:r>
      <w:r w:rsidRPr="00761213">
        <w:rPr>
          <w:rFonts w:ascii="Helvetica" w:hAnsi="Helvetica" w:cs="Helvetica" w:hint="eastAsia"/>
          <w:b/>
          <w:bCs/>
          <w:color w:val="222222"/>
          <w:sz w:val="21"/>
          <w:szCs w:val="21"/>
        </w:rPr>
        <w:t>Обоснование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задачи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исследования</w:t>
      </w:r>
      <w:r w:rsidRPr="00761213">
        <w:rPr>
          <w:rFonts w:ascii="Helvetica" w:hAnsi="Helvetica" w:cs="Helvetica"/>
          <w:b/>
          <w:bCs/>
          <w:color w:val="222222"/>
          <w:sz w:val="21"/>
          <w:szCs w:val="21"/>
        </w:rPr>
        <w:t>.</w:t>
      </w:r>
    </w:p>
    <w:p w14:paraId="5A5119BD" w14:textId="77777777" w:rsidR="00761213" w:rsidRPr="00761213" w:rsidRDefault="00761213" w:rsidP="00761213">
      <w:pPr>
        <w:rPr>
          <w:rFonts w:ascii="Helvetica" w:hAnsi="Helvetica" w:cs="Helvetica"/>
          <w:b/>
          <w:bCs/>
          <w:color w:val="222222"/>
          <w:sz w:val="21"/>
          <w:szCs w:val="21"/>
        </w:rPr>
      </w:pPr>
    </w:p>
    <w:p w14:paraId="74555401"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4.2. </w:t>
      </w:r>
      <w:r w:rsidRPr="00761213">
        <w:rPr>
          <w:rFonts w:ascii="Helvetica" w:hAnsi="Helvetica" w:cs="Helvetica" w:hint="eastAsia"/>
          <w:b/>
          <w:bCs/>
          <w:color w:val="222222"/>
          <w:sz w:val="21"/>
          <w:szCs w:val="21"/>
        </w:rPr>
        <w:t>Фотосинтетические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пигменты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p>
    <w:p w14:paraId="08849D3B" w14:textId="77777777" w:rsidR="00761213" w:rsidRPr="00761213" w:rsidRDefault="00761213" w:rsidP="00761213">
      <w:pPr>
        <w:rPr>
          <w:rFonts w:ascii="Helvetica" w:hAnsi="Helvetica" w:cs="Helvetica"/>
          <w:b/>
          <w:bCs/>
          <w:color w:val="222222"/>
          <w:sz w:val="21"/>
          <w:szCs w:val="21"/>
        </w:rPr>
      </w:pPr>
    </w:p>
    <w:p w14:paraId="6290A571"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4.3. </w:t>
      </w:r>
      <w:r w:rsidRPr="00761213">
        <w:rPr>
          <w:rFonts w:ascii="Helvetica" w:hAnsi="Helvetica" w:cs="Helvetica" w:hint="eastAsia"/>
          <w:b/>
          <w:bCs/>
          <w:color w:val="222222"/>
          <w:sz w:val="21"/>
          <w:szCs w:val="21"/>
        </w:rPr>
        <w:t>Фотосинтетические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пигменты</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фитопланктона</w:t>
      </w:r>
      <w:r w:rsidRPr="00761213">
        <w:rPr>
          <w:rFonts w:ascii="Helvetica" w:hAnsi="Helvetica" w:cs="Helvetica"/>
          <w:b/>
          <w:bCs/>
          <w:color w:val="222222"/>
          <w:sz w:val="21"/>
          <w:szCs w:val="21"/>
        </w:rPr>
        <w:t>.</w:t>
      </w:r>
    </w:p>
    <w:p w14:paraId="6227C50D" w14:textId="77777777" w:rsidR="00761213" w:rsidRPr="00761213" w:rsidRDefault="00761213" w:rsidP="00761213">
      <w:pPr>
        <w:rPr>
          <w:rFonts w:ascii="Helvetica" w:hAnsi="Helvetica" w:cs="Helvetica"/>
          <w:b/>
          <w:bCs/>
          <w:color w:val="222222"/>
          <w:sz w:val="21"/>
          <w:szCs w:val="21"/>
        </w:rPr>
      </w:pPr>
    </w:p>
    <w:p w14:paraId="2ABF7E3B" w14:textId="77777777" w:rsidR="00761213" w:rsidRPr="00761213" w:rsidRDefault="00761213" w:rsidP="00761213">
      <w:pPr>
        <w:rPr>
          <w:rFonts w:ascii="Helvetica" w:hAnsi="Helvetica" w:cs="Helvetica"/>
          <w:b/>
          <w:bCs/>
          <w:color w:val="222222"/>
          <w:sz w:val="21"/>
          <w:szCs w:val="21"/>
        </w:rPr>
      </w:pPr>
      <w:r w:rsidRPr="00761213">
        <w:rPr>
          <w:rFonts w:ascii="Helvetica" w:hAnsi="Helvetica" w:cs="Helvetica"/>
          <w:b/>
          <w:bCs/>
          <w:color w:val="222222"/>
          <w:sz w:val="21"/>
          <w:szCs w:val="21"/>
        </w:rPr>
        <w:t xml:space="preserve">4.4. </w:t>
      </w:r>
      <w:r w:rsidRPr="00761213">
        <w:rPr>
          <w:rFonts w:ascii="Helvetica" w:hAnsi="Helvetica" w:cs="Helvetica" w:hint="eastAsia"/>
          <w:b/>
          <w:bCs/>
          <w:color w:val="222222"/>
          <w:sz w:val="21"/>
          <w:szCs w:val="21"/>
        </w:rPr>
        <w:t>Относительное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содержание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хлорофилла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в</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сырой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биомассе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микрофитобентоса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фитопланктона</w:t>
      </w:r>
    </w:p>
    <w:p w14:paraId="0F5A769A" w14:textId="77777777" w:rsidR="00761213" w:rsidRPr="00761213" w:rsidRDefault="00761213" w:rsidP="00761213">
      <w:pPr>
        <w:rPr>
          <w:rFonts w:ascii="Helvetica" w:hAnsi="Helvetica" w:cs="Helvetica"/>
          <w:b/>
          <w:bCs/>
          <w:color w:val="222222"/>
          <w:sz w:val="21"/>
          <w:szCs w:val="21"/>
        </w:rPr>
      </w:pPr>
    </w:p>
    <w:p w14:paraId="4A7ADEAA" w14:textId="1C84AB45" w:rsidR="00967B66" w:rsidRPr="00761213" w:rsidRDefault="00761213" w:rsidP="00761213">
      <w:r w:rsidRPr="00761213">
        <w:rPr>
          <w:rFonts w:ascii="Helvetica" w:hAnsi="Helvetica" w:cs="Helvetica"/>
          <w:b/>
          <w:bCs/>
          <w:color w:val="222222"/>
          <w:sz w:val="21"/>
          <w:szCs w:val="21"/>
        </w:rPr>
        <w:t xml:space="preserve">4.5. </w:t>
      </w:r>
      <w:r w:rsidRPr="00761213">
        <w:rPr>
          <w:rFonts w:ascii="Helvetica" w:hAnsi="Helvetica" w:cs="Helvetica" w:hint="eastAsia"/>
          <w:b/>
          <w:bCs/>
          <w:color w:val="222222"/>
          <w:sz w:val="21"/>
          <w:szCs w:val="21"/>
        </w:rPr>
        <w:t>Распределение</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хлорофилла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а</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между</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сообществами</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микроводорослей</w:t>
      </w:r>
      <w:r w:rsidRPr="00761213">
        <w:rPr>
          <w:rFonts w:ascii="Helvetica" w:hAnsi="Helvetica" w:cs="Helvetica"/>
          <w:b/>
          <w:bCs/>
          <w:color w:val="222222"/>
          <w:sz w:val="21"/>
          <w:szCs w:val="21"/>
        </w:rPr>
        <w:t xml:space="preserve"> </w:t>
      </w:r>
      <w:r w:rsidRPr="00761213">
        <w:rPr>
          <w:rFonts w:ascii="Helvetica" w:hAnsi="Helvetica" w:cs="Helvetica" w:hint="eastAsia"/>
          <w:b/>
          <w:bCs/>
          <w:color w:val="222222"/>
          <w:sz w:val="21"/>
          <w:szCs w:val="21"/>
        </w:rPr>
        <w:t>литорали</w:t>
      </w:r>
    </w:p>
    <w:sectPr w:rsidR="00967B66" w:rsidRPr="007612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0911" w14:textId="77777777" w:rsidR="008F7920" w:rsidRDefault="008F7920">
      <w:pPr>
        <w:spacing w:after="0" w:line="240" w:lineRule="auto"/>
      </w:pPr>
      <w:r>
        <w:separator/>
      </w:r>
    </w:p>
  </w:endnote>
  <w:endnote w:type="continuationSeparator" w:id="0">
    <w:p w14:paraId="39A0C834" w14:textId="77777777" w:rsidR="008F7920" w:rsidRDefault="008F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E8FC" w14:textId="77777777" w:rsidR="008F7920" w:rsidRDefault="008F7920"/>
    <w:p w14:paraId="01F0E76A" w14:textId="77777777" w:rsidR="008F7920" w:rsidRDefault="008F7920"/>
    <w:p w14:paraId="11EA7526" w14:textId="77777777" w:rsidR="008F7920" w:rsidRDefault="008F7920"/>
    <w:p w14:paraId="6A9CE9A7" w14:textId="77777777" w:rsidR="008F7920" w:rsidRDefault="008F7920"/>
    <w:p w14:paraId="20BC9B03" w14:textId="77777777" w:rsidR="008F7920" w:rsidRDefault="008F7920"/>
    <w:p w14:paraId="7E9398C7" w14:textId="77777777" w:rsidR="008F7920" w:rsidRDefault="008F7920"/>
    <w:p w14:paraId="7F591090" w14:textId="77777777" w:rsidR="008F7920" w:rsidRDefault="008F79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88DBF1" wp14:editId="666AA6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8207E" w14:textId="77777777" w:rsidR="008F7920" w:rsidRDefault="008F79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88DB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78207E" w14:textId="77777777" w:rsidR="008F7920" w:rsidRDefault="008F79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DD5156" w14:textId="77777777" w:rsidR="008F7920" w:rsidRDefault="008F7920"/>
    <w:p w14:paraId="43860ECF" w14:textId="77777777" w:rsidR="008F7920" w:rsidRDefault="008F7920"/>
    <w:p w14:paraId="08F2E861" w14:textId="77777777" w:rsidR="008F7920" w:rsidRDefault="008F79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6F856D" wp14:editId="655E73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647F" w14:textId="77777777" w:rsidR="008F7920" w:rsidRDefault="008F7920"/>
                          <w:p w14:paraId="7976FB87" w14:textId="77777777" w:rsidR="008F7920" w:rsidRDefault="008F79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6F85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17647F" w14:textId="77777777" w:rsidR="008F7920" w:rsidRDefault="008F7920"/>
                    <w:p w14:paraId="7976FB87" w14:textId="77777777" w:rsidR="008F7920" w:rsidRDefault="008F79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C98829" w14:textId="77777777" w:rsidR="008F7920" w:rsidRDefault="008F7920"/>
    <w:p w14:paraId="73796C33" w14:textId="77777777" w:rsidR="008F7920" w:rsidRDefault="008F7920">
      <w:pPr>
        <w:rPr>
          <w:sz w:val="2"/>
          <w:szCs w:val="2"/>
        </w:rPr>
      </w:pPr>
    </w:p>
    <w:p w14:paraId="1438E288" w14:textId="77777777" w:rsidR="008F7920" w:rsidRDefault="008F7920"/>
    <w:p w14:paraId="65573493" w14:textId="77777777" w:rsidR="008F7920" w:rsidRDefault="008F7920">
      <w:pPr>
        <w:spacing w:after="0" w:line="240" w:lineRule="auto"/>
      </w:pPr>
    </w:p>
  </w:footnote>
  <w:footnote w:type="continuationSeparator" w:id="0">
    <w:p w14:paraId="6501480D" w14:textId="77777777" w:rsidR="008F7920" w:rsidRDefault="008F7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20"/>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34667</TotalTime>
  <Pages>3</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1765</cp:revision>
  <cp:lastPrinted>2009-02-06T05:36:00Z</cp:lastPrinted>
  <dcterms:created xsi:type="dcterms:W3CDTF">2025-11-25T20:19:00Z</dcterms:created>
  <dcterms:modified xsi:type="dcterms:W3CDTF">2026-01-08T21:08:00Z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