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E03230" w:rsidRDefault="00E03230" w:rsidP="00E03230">
      <w:r w:rsidRPr="00E03230">
        <w:rPr>
          <w:rFonts w:ascii="Calibri" w:eastAsia="Calibri" w:hAnsi="Calibri" w:cs="Times New Roman"/>
          <w:b/>
          <w:kern w:val="0"/>
          <w:sz w:val="24"/>
          <w:szCs w:val="24"/>
          <w:lang w:val="uk-UA" w:eastAsia="zh-CN"/>
        </w:rPr>
        <w:t>Тітова Юлія Олександрівна</w:t>
      </w:r>
      <w:r w:rsidRPr="00E03230">
        <w:rPr>
          <w:rFonts w:ascii="Calibri" w:eastAsia="Calibri" w:hAnsi="Calibri" w:cs="Times New Roman"/>
          <w:kern w:val="0"/>
          <w:sz w:val="24"/>
          <w:szCs w:val="24"/>
          <w:lang w:val="uk-UA" w:eastAsia="en-US"/>
        </w:rPr>
        <w:t>,</w:t>
      </w:r>
      <w:r w:rsidRPr="00E03230">
        <w:rPr>
          <w:rFonts w:ascii="Calibri" w:eastAsia="Calibri" w:hAnsi="Calibri" w:cs="Times New Roman"/>
          <w:kern w:val="0"/>
          <w:sz w:val="24"/>
          <w:szCs w:val="24"/>
          <w:lang w:val="uk-UA" w:eastAsia="zh-CN"/>
        </w:rPr>
        <w:t xml:space="preserve"> начальник юридичного відділу ТОВ «Екта Сервіс»</w:t>
      </w:r>
      <w:r w:rsidRPr="00E03230">
        <w:rPr>
          <w:rFonts w:ascii="Calibri" w:eastAsia="Calibri" w:hAnsi="Calibri" w:cs="Times New Roman"/>
          <w:kern w:val="0"/>
          <w:sz w:val="24"/>
          <w:szCs w:val="24"/>
          <w:lang w:val="uk-UA" w:eastAsia="en-US"/>
        </w:rPr>
        <w:t>. Назва дисертації: «</w:t>
      </w:r>
      <w:r w:rsidRPr="00E03230">
        <w:rPr>
          <w:rFonts w:ascii="Calibri" w:eastAsia="Calibri" w:hAnsi="Calibri" w:cs="Times New Roman"/>
          <w:kern w:val="0"/>
          <w:sz w:val="24"/>
          <w:szCs w:val="24"/>
          <w:lang w:val="uk-UA" w:eastAsia="zh-CN"/>
        </w:rPr>
        <w:t>Публічно-правове адміністрування у сфері видобутку, виробництва і використання дорогоцінних металів і дорогоцінного каміння в Україні</w:t>
      </w:r>
      <w:r w:rsidRPr="00E03230">
        <w:rPr>
          <w:rFonts w:ascii="Calibri" w:eastAsia="Calibri" w:hAnsi="Calibri" w:cs="Times New Roman"/>
          <w:kern w:val="0"/>
          <w:sz w:val="24"/>
          <w:szCs w:val="24"/>
          <w:lang w:val="uk-UA" w:eastAsia="en-US"/>
        </w:rPr>
        <w:t xml:space="preserve">». </w:t>
      </w:r>
      <w:r w:rsidRPr="00E03230">
        <w:rPr>
          <w:rFonts w:ascii="Calibri" w:eastAsia="Calibri" w:hAnsi="Calibri" w:cs="Times New Roman"/>
          <w:bCs/>
          <w:kern w:val="0"/>
          <w:sz w:val="24"/>
          <w:szCs w:val="24"/>
          <w:lang w:val="uk-UA" w:eastAsia="en-US"/>
        </w:rPr>
        <w:t>Шифр та назва спеціальності</w:t>
      </w:r>
      <w:r w:rsidRPr="00E03230">
        <w:rPr>
          <w:rFonts w:ascii="Calibri" w:eastAsia="Calibri" w:hAnsi="Calibri" w:cs="Times New Roman"/>
          <w:kern w:val="0"/>
          <w:sz w:val="24"/>
          <w:szCs w:val="24"/>
          <w:lang w:val="uk-UA" w:eastAsia="en-US"/>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1C44F1" w:rsidRPr="00E0323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E03230" w:rsidRPr="00E0323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934FB-1FC6-4D8E-BF74-CD55D95F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2021-05-28T16:36:00Z</dcterms:created>
  <dcterms:modified xsi:type="dcterms:W3CDTF">2021-06-02T19:39:00Z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