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FD2F9" w14:textId="42023730" w:rsidR="00791620" w:rsidRDefault="006F5D3B" w:rsidP="006F5D3B">
      <w:r w:rsidRPr="006F5D3B">
        <w:rPr>
          <w:rFonts w:hint="eastAsia"/>
        </w:rPr>
        <w:t>Эффективность</w:t>
      </w:r>
      <w:r w:rsidRPr="006F5D3B">
        <w:t xml:space="preserve"> </w:t>
      </w:r>
      <w:r w:rsidRPr="006F5D3B">
        <w:rPr>
          <w:rFonts w:hint="eastAsia"/>
        </w:rPr>
        <w:t>современных</w:t>
      </w:r>
      <w:r w:rsidRPr="006F5D3B">
        <w:t xml:space="preserve"> </w:t>
      </w:r>
      <w:r w:rsidRPr="006F5D3B">
        <w:rPr>
          <w:rFonts w:hint="eastAsia"/>
        </w:rPr>
        <w:t>аэробных</w:t>
      </w:r>
      <w:r w:rsidRPr="006F5D3B">
        <w:t xml:space="preserve"> </w:t>
      </w:r>
      <w:r w:rsidRPr="006F5D3B">
        <w:rPr>
          <w:rFonts w:hint="eastAsia"/>
        </w:rPr>
        <w:t>интервальных</w:t>
      </w:r>
      <w:r w:rsidRPr="006F5D3B">
        <w:t xml:space="preserve"> </w:t>
      </w:r>
      <w:r w:rsidRPr="006F5D3B">
        <w:rPr>
          <w:rFonts w:hint="eastAsia"/>
        </w:rPr>
        <w:t>физических</w:t>
      </w:r>
      <w:r w:rsidRPr="006F5D3B">
        <w:t xml:space="preserve"> </w:t>
      </w:r>
      <w:r w:rsidRPr="006F5D3B">
        <w:rPr>
          <w:rFonts w:hint="eastAsia"/>
        </w:rPr>
        <w:t>тренировок</w:t>
      </w:r>
      <w:r w:rsidRPr="006F5D3B">
        <w:t xml:space="preserve"> </w:t>
      </w:r>
      <w:r w:rsidRPr="006F5D3B">
        <w:rPr>
          <w:rFonts w:hint="eastAsia"/>
        </w:rPr>
        <w:t>в</w:t>
      </w:r>
      <w:r w:rsidRPr="006F5D3B">
        <w:t xml:space="preserve"> </w:t>
      </w:r>
      <w:r w:rsidRPr="006F5D3B">
        <w:rPr>
          <w:rFonts w:hint="eastAsia"/>
        </w:rPr>
        <w:t>реабилитации</w:t>
      </w:r>
      <w:r w:rsidRPr="006F5D3B">
        <w:t xml:space="preserve"> </w:t>
      </w:r>
      <w:r w:rsidRPr="006F5D3B">
        <w:rPr>
          <w:rFonts w:hint="eastAsia"/>
        </w:rPr>
        <w:t>взрослых</w:t>
      </w:r>
      <w:r w:rsidRPr="006F5D3B">
        <w:t xml:space="preserve"> </w:t>
      </w:r>
      <w:r w:rsidRPr="006F5D3B">
        <w:rPr>
          <w:rFonts w:hint="eastAsia"/>
        </w:rPr>
        <w:t>больных</w:t>
      </w:r>
      <w:r w:rsidRPr="006F5D3B">
        <w:t xml:space="preserve"> </w:t>
      </w:r>
      <w:r w:rsidRPr="006F5D3B">
        <w:rPr>
          <w:rFonts w:hint="eastAsia"/>
        </w:rPr>
        <w:t>после</w:t>
      </w:r>
      <w:r w:rsidRPr="006F5D3B">
        <w:t xml:space="preserve"> </w:t>
      </w:r>
      <w:r w:rsidRPr="006F5D3B">
        <w:rPr>
          <w:rFonts w:hint="eastAsia"/>
        </w:rPr>
        <w:t>операций</w:t>
      </w:r>
      <w:r w:rsidRPr="006F5D3B">
        <w:t xml:space="preserve"> </w:t>
      </w:r>
      <w:r w:rsidRPr="006F5D3B">
        <w:rPr>
          <w:rFonts w:hint="eastAsia"/>
        </w:rPr>
        <w:t>на</w:t>
      </w:r>
      <w:r w:rsidRPr="006F5D3B">
        <w:t xml:space="preserve"> </w:t>
      </w:r>
      <w:r w:rsidRPr="006F5D3B">
        <w:rPr>
          <w:rFonts w:hint="eastAsia"/>
        </w:rPr>
        <w:t>открытом</w:t>
      </w:r>
      <w:r w:rsidRPr="006F5D3B">
        <w:t xml:space="preserve"> </w:t>
      </w:r>
      <w:r w:rsidRPr="006F5D3B">
        <w:rPr>
          <w:rFonts w:hint="eastAsia"/>
        </w:rPr>
        <w:t>сердце</w:t>
      </w:r>
      <w:r>
        <w:t xml:space="preserve"> </w:t>
      </w:r>
      <w:r w:rsidRPr="006F5D3B">
        <w:rPr>
          <w:rFonts w:hint="eastAsia"/>
        </w:rPr>
        <w:t>Пачуашвили</w:t>
      </w:r>
      <w:r w:rsidRPr="006F5D3B">
        <w:t xml:space="preserve"> </w:t>
      </w:r>
      <w:r w:rsidRPr="006F5D3B">
        <w:rPr>
          <w:rFonts w:hint="eastAsia"/>
        </w:rPr>
        <w:t>Нона</w:t>
      </w:r>
      <w:r w:rsidRPr="006F5D3B">
        <w:t xml:space="preserve"> </w:t>
      </w:r>
      <w:r w:rsidRPr="006F5D3B">
        <w:rPr>
          <w:rFonts w:hint="eastAsia"/>
        </w:rPr>
        <w:t>Важаевна</w:t>
      </w:r>
    </w:p>
    <w:p w14:paraId="47A61581" w14:textId="77777777" w:rsidR="006F5D3B" w:rsidRDefault="006F5D3B" w:rsidP="006F5D3B">
      <w:r>
        <w:rPr>
          <w:rFonts w:hint="eastAsia"/>
        </w:rPr>
        <w:t>ОГЛАВЛЕНИЕ</w:t>
      </w:r>
      <w:r>
        <w:t xml:space="preserve"> </w:t>
      </w:r>
      <w:r>
        <w:rPr>
          <w:rFonts w:hint="eastAsia"/>
        </w:rPr>
        <w:t>ДИССЕРТАЦИИ</w:t>
      </w:r>
    </w:p>
    <w:p w14:paraId="4993D04D" w14:textId="77777777" w:rsidR="006F5D3B" w:rsidRDefault="006F5D3B" w:rsidP="006F5D3B">
      <w:r>
        <w:rPr>
          <w:rFonts w:hint="eastAsia"/>
        </w:rPr>
        <w:t>кандидат</w:t>
      </w:r>
      <w:r>
        <w:t xml:space="preserve"> </w:t>
      </w:r>
      <w:r>
        <w:rPr>
          <w:rFonts w:hint="eastAsia"/>
        </w:rPr>
        <w:t>наук</w:t>
      </w:r>
      <w:r>
        <w:t xml:space="preserve"> </w:t>
      </w:r>
      <w:r>
        <w:rPr>
          <w:rFonts w:hint="eastAsia"/>
        </w:rPr>
        <w:t>Пачуашвили</w:t>
      </w:r>
      <w:r>
        <w:t xml:space="preserve"> </w:t>
      </w:r>
      <w:r>
        <w:rPr>
          <w:rFonts w:hint="eastAsia"/>
        </w:rPr>
        <w:t>Нона</w:t>
      </w:r>
      <w:r>
        <w:t xml:space="preserve"> </w:t>
      </w:r>
      <w:r>
        <w:rPr>
          <w:rFonts w:hint="eastAsia"/>
        </w:rPr>
        <w:t>Важаевна</w:t>
      </w:r>
    </w:p>
    <w:p w14:paraId="46AAFD07" w14:textId="77777777" w:rsidR="006F5D3B" w:rsidRDefault="006F5D3B" w:rsidP="006F5D3B">
      <w:r>
        <w:rPr>
          <w:rFonts w:hint="eastAsia"/>
        </w:rPr>
        <w:t>ОГЛАВЛЕНИЕ</w:t>
      </w:r>
      <w:r>
        <w:t>..............................................................................................2</w:t>
      </w:r>
    </w:p>
    <w:p w14:paraId="28B9D454" w14:textId="77777777" w:rsidR="006F5D3B" w:rsidRDefault="006F5D3B" w:rsidP="006F5D3B"/>
    <w:p w14:paraId="7C136BBC" w14:textId="77777777" w:rsidR="006F5D3B" w:rsidRDefault="006F5D3B" w:rsidP="006F5D3B">
      <w:r>
        <w:rPr>
          <w:rFonts w:hint="eastAsia"/>
        </w:rPr>
        <w:t>СПИСОК</w:t>
      </w:r>
      <w:r>
        <w:t xml:space="preserve"> </w:t>
      </w:r>
      <w:r>
        <w:rPr>
          <w:rFonts w:hint="eastAsia"/>
        </w:rPr>
        <w:t>СОКРАЩЕНИЙ</w:t>
      </w:r>
      <w:r>
        <w:t>:.........................................................................4</w:t>
      </w:r>
    </w:p>
    <w:p w14:paraId="1019079B" w14:textId="77777777" w:rsidR="006F5D3B" w:rsidRDefault="006F5D3B" w:rsidP="006F5D3B"/>
    <w:p w14:paraId="2B4585F9" w14:textId="77777777" w:rsidR="006F5D3B" w:rsidRDefault="006F5D3B" w:rsidP="006F5D3B">
      <w:r>
        <w:rPr>
          <w:rFonts w:hint="eastAsia"/>
        </w:rPr>
        <w:t>ВВЕДЕНИЕ</w:t>
      </w:r>
      <w:r>
        <w:t>....................................................................................................6</w:t>
      </w:r>
    </w:p>
    <w:p w14:paraId="253171EF" w14:textId="77777777" w:rsidR="006F5D3B" w:rsidRDefault="006F5D3B" w:rsidP="006F5D3B"/>
    <w:p w14:paraId="74EC9472" w14:textId="77777777" w:rsidR="006F5D3B" w:rsidRDefault="006F5D3B" w:rsidP="006F5D3B">
      <w:r>
        <w:rPr>
          <w:rFonts w:hint="eastAsia"/>
        </w:rPr>
        <w:t>Цель</w:t>
      </w:r>
      <w:r>
        <w:t>:.....................................................................................................................................................9</w:t>
      </w:r>
    </w:p>
    <w:p w14:paraId="3307C337" w14:textId="77777777" w:rsidR="006F5D3B" w:rsidRDefault="006F5D3B" w:rsidP="006F5D3B"/>
    <w:p w14:paraId="4BD8DABD" w14:textId="77777777" w:rsidR="006F5D3B" w:rsidRDefault="006F5D3B" w:rsidP="006F5D3B">
      <w:r>
        <w:rPr>
          <w:rFonts w:hint="eastAsia"/>
        </w:rPr>
        <w:t>Задачи</w:t>
      </w:r>
      <w:r>
        <w:t xml:space="preserve"> </w:t>
      </w:r>
      <w:r>
        <w:rPr>
          <w:rFonts w:hint="eastAsia"/>
        </w:rPr>
        <w:t>исследования</w:t>
      </w:r>
      <w:r>
        <w:t>:..........................................................................................................................9</w:t>
      </w:r>
    </w:p>
    <w:p w14:paraId="594C629E" w14:textId="77777777" w:rsidR="006F5D3B" w:rsidRDefault="006F5D3B" w:rsidP="006F5D3B"/>
    <w:p w14:paraId="62703F0F" w14:textId="77777777" w:rsidR="006F5D3B" w:rsidRDefault="006F5D3B" w:rsidP="006F5D3B">
      <w:r>
        <w:rPr>
          <w:rFonts w:hint="eastAsia"/>
        </w:rPr>
        <w:t>ГЛАВА</w:t>
      </w:r>
      <w:r>
        <w:t xml:space="preserve"> I. </w:t>
      </w:r>
      <w:r>
        <w:rPr>
          <w:rFonts w:hint="eastAsia"/>
        </w:rPr>
        <w:t>ОБЗОР</w:t>
      </w:r>
      <w:r>
        <w:t xml:space="preserve"> </w:t>
      </w:r>
      <w:r>
        <w:rPr>
          <w:rFonts w:hint="eastAsia"/>
        </w:rPr>
        <w:t>ЛИТЕРАТУРЫ</w:t>
      </w:r>
      <w:r>
        <w:t>.............................................................12</w:t>
      </w:r>
    </w:p>
    <w:p w14:paraId="072FFF5D" w14:textId="77777777" w:rsidR="006F5D3B" w:rsidRDefault="006F5D3B" w:rsidP="006F5D3B"/>
    <w:p w14:paraId="57644F40" w14:textId="77777777" w:rsidR="006F5D3B" w:rsidRDefault="006F5D3B" w:rsidP="006F5D3B">
      <w:r>
        <w:t xml:space="preserve">1.1. </w:t>
      </w:r>
      <w:r>
        <w:rPr>
          <w:rFonts w:hint="eastAsia"/>
        </w:rPr>
        <w:t>Международные</w:t>
      </w:r>
      <w:r>
        <w:t xml:space="preserve"> </w:t>
      </w:r>
      <w:r>
        <w:rPr>
          <w:rFonts w:hint="eastAsia"/>
        </w:rPr>
        <w:t>стандарты</w:t>
      </w:r>
      <w:r>
        <w:t xml:space="preserve"> </w:t>
      </w:r>
      <w:r>
        <w:rPr>
          <w:rFonts w:hint="eastAsia"/>
        </w:rPr>
        <w:t>кардиореабилитационных</w:t>
      </w:r>
      <w:r>
        <w:t xml:space="preserve"> </w:t>
      </w:r>
      <w:r>
        <w:rPr>
          <w:rFonts w:hint="eastAsia"/>
        </w:rPr>
        <w:t>программ</w:t>
      </w:r>
      <w:r>
        <w:t xml:space="preserve">. </w:t>
      </w:r>
      <w:r>
        <w:rPr>
          <w:rFonts w:hint="eastAsia"/>
        </w:rPr>
        <w:t>Обзор</w:t>
      </w:r>
      <w:r>
        <w:t xml:space="preserve"> </w:t>
      </w:r>
      <w:r>
        <w:rPr>
          <w:rFonts w:hint="eastAsia"/>
        </w:rPr>
        <w:t>современных</w:t>
      </w:r>
      <w:r>
        <w:t xml:space="preserve"> </w:t>
      </w:r>
      <w:r>
        <w:rPr>
          <w:rFonts w:hint="eastAsia"/>
        </w:rPr>
        <w:t>рекомендаций</w:t>
      </w:r>
      <w:r>
        <w:t>.....................................................................12</w:t>
      </w:r>
    </w:p>
    <w:p w14:paraId="3E413A7E" w14:textId="77777777" w:rsidR="006F5D3B" w:rsidRDefault="006F5D3B" w:rsidP="006F5D3B"/>
    <w:p w14:paraId="676DD15B" w14:textId="77777777" w:rsidR="006F5D3B" w:rsidRDefault="006F5D3B" w:rsidP="006F5D3B">
      <w:r>
        <w:t xml:space="preserve">1.2. </w:t>
      </w:r>
      <w:r>
        <w:rPr>
          <w:rFonts w:hint="eastAsia"/>
        </w:rPr>
        <w:t>Физиологические</w:t>
      </w:r>
      <w:r>
        <w:t xml:space="preserve"> </w:t>
      </w:r>
      <w:r>
        <w:rPr>
          <w:rFonts w:hint="eastAsia"/>
        </w:rPr>
        <w:t>механизмы</w:t>
      </w:r>
      <w:r>
        <w:t xml:space="preserve"> </w:t>
      </w:r>
      <w:r>
        <w:rPr>
          <w:rFonts w:hint="eastAsia"/>
        </w:rPr>
        <w:t>влияния</w:t>
      </w:r>
      <w:r>
        <w:t xml:space="preserve"> </w:t>
      </w:r>
      <w:r>
        <w:rPr>
          <w:rFonts w:hint="eastAsia"/>
        </w:rPr>
        <w:t>физических</w:t>
      </w:r>
      <w:r>
        <w:t xml:space="preserve"> </w:t>
      </w:r>
      <w:r>
        <w:rPr>
          <w:rFonts w:hint="eastAsia"/>
        </w:rPr>
        <w:t>тренировок</w:t>
      </w:r>
      <w:r>
        <w:t xml:space="preserve"> </w:t>
      </w:r>
      <w:r>
        <w:rPr>
          <w:rFonts w:hint="eastAsia"/>
        </w:rPr>
        <w:t>на</w:t>
      </w:r>
      <w:r>
        <w:t xml:space="preserve"> </w:t>
      </w:r>
      <w:r>
        <w:rPr>
          <w:rFonts w:hint="eastAsia"/>
        </w:rPr>
        <w:t>функцию</w:t>
      </w:r>
      <w:r>
        <w:t xml:space="preserve"> </w:t>
      </w:r>
      <w:r>
        <w:rPr>
          <w:rFonts w:hint="eastAsia"/>
        </w:rPr>
        <w:t>сердечно</w:t>
      </w:r>
      <w:r>
        <w:t>-</w:t>
      </w:r>
      <w:r>
        <w:rPr>
          <w:rFonts w:hint="eastAsia"/>
        </w:rPr>
        <w:t>сосудистой</w:t>
      </w:r>
      <w:r>
        <w:t xml:space="preserve"> </w:t>
      </w:r>
      <w:r>
        <w:rPr>
          <w:rFonts w:hint="eastAsia"/>
        </w:rPr>
        <w:t>системы</w:t>
      </w:r>
      <w:r>
        <w:t xml:space="preserve"> </w:t>
      </w:r>
      <w:r>
        <w:rPr>
          <w:rFonts w:hint="eastAsia"/>
        </w:rPr>
        <w:t>у</w:t>
      </w:r>
      <w:r>
        <w:t xml:space="preserve"> </w:t>
      </w:r>
      <w:r>
        <w:rPr>
          <w:rFonts w:hint="eastAsia"/>
        </w:rPr>
        <w:t>больных</w:t>
      </w:r>
      <w:r>
        <w:t xml:space="preserve"> </w:t>
      </w:r>
      <w:r>
        <w:rPr>
          <w:rFonts w:hint="eastAsia"/>
        </w:rPr>
        <w:t>кардиохирургического</w:t>
      </w:r>
      <w:r>
        <w:t xml:space="preserve"> </w:t>
      </w:r>
      <w:r>
        <w:rPr>
          <w:rFonts w:hint="eastAsia"/>
        </w:rPr>
        <w:t>профиля</w:t>
      </w:r>
      <w:r>
        <w:t>..................................................................................................................27</w:t>
      </w:r>
    </w:p>
    <w:p w14:paraId="7B058B3D" w14:textId="77777777" w:rsidR="006F5D3B" w:rsidRDefault="006F5D3B" w:rsidP="006F5D3B"/>
    <w:p w14:paraId="1EBB94AE" w14:textId="77777777" w:rsidR="006F5D3B" w:rsidRDefault="006F5D3B" w:rsidP="006F5D3B">
      <w:r>
        <w:t xml:space="preserve">1.2.1. </w:t>
      </w:r>
      <w:r>
        <w:rPr>
          <w:rFonts w:hint="eastAsia"/>
        </w:rPr>
        <w:t>Виды</w:t>
      </w:r>
      <w:r>
        <w:t xml:space="preserve"> </w:t>
      </w:r>
      <w:r>
        <w:rPr>
          <w:rFonts w:hint="eastAsia"/>
        </w:rPr>
        <w:t>физических</w:t>
      </w:r>
      <w:r>
        <w:t xml:space="preserve"> </w:t>
      </w:r>
      <w:r>
        <w:rPr>
          <w:rFonts w:hint="eastAsia"/>
        </w:rPr>
        <w:t>тренировок</w:t>
      </w:r>
      <w:r>
        <w:t xml:space="preserve">, </w:t>
      </w:r>
      <w:r>
        <w:rPr>
          <w:rFonts w:hint="eastAsia"/>
        </w:rPr>
        <w:t>применяемые</w:t>
      </w:r>
      <w:r>
        <w:t xml:space="preserve"> </w:t>
      </w:r>
      <w:r>
        <w:rPr>
          <w:rFonts w:hint="eastAsia"/>
        </w:rPr>
        <w:t>у</w:t>
      </w:r>
      <w:r>
        <w:t xml:space="preserve"> </w:t>
      </w:r>
      <w:r>
        <w:rPr>
          <w:rFonts w:hint="eastAsia"/>
        </w:rPr>
        <w:t>больных</w:t>
      </w:r>
      <w:r>
        <w:t xml:space="preserve"> </w:t>
      </w:r>
      <w:r>
        <w:rPr>
          <w:rFonts w:hint="eastAsia"/>
        </w:rPr>
        <w:t>кардиохирургического</w:t>
      </w:r>
      <w:r>
        <w:t xml:space="preserve"> </w:t>
      </w:r>
      <w:r>
        <w:rPr>
          <w:rFonts w:hint="eastAsia"/>
        </w:rPr>
        <w:t>профиля</w:t>
      </w:r>
      <w:r>
        <w:t>.</w:t>
      </w:r>
    </w:p>
    <w:p w14:paraId="1D4391E2" w14:textId="77777777" w:rsidR="006F5D3B" w:rsidRDefault="006F5D3B" w:rsidP="006F5D3B"/>
    <w:p w14:paraId="44404732" w14:textId="77777777" w:rsidR="006F5D3B" w:rsidRDefault="006F5D3B" w:rsidP="006F5D3B">
      <w:r>
        <w:t>............................................................................................................................................................42</w:t>
      </w:r>
    </w:p>
    <w:p w14:paraId="70F81690" w14:textId="77777777" w:rsidR="006F5D3B" w:rsidRDefault="006F5D3B" w:rsidP="006F5D3B"/>
    <w:p w14:paraId="78868480" w14:textId="77777777" w:rsidR="006F5D3B" w:rsidRDefault="006F5D3B" w:rsidP="006F5D3B">
      <w:r>
        <w:t xml:space="preserve">1.3. </w:t>
      </w:r>
      <w:r>
        <w:rPr>
          <w:rFonts w:hint="eastAsia"/>
        </w:rPr>
        <w:t>Кардиопульмональный</w:t>
      </w:r>
      <w:r>
        <w:t xml:space="preserve"> </w:t>
      </w:r>
      <w:r>
        <w:rPr>
          <w:rFonts w:hint="eastAsia"/>
        </w:rPr>
        <w:t>нагрузочный</w:t>
      </w:r>
      <w:r>
        <w:t xml:space="preserve"> </w:t>
      </w:r>
      <w:r>
        <w:rPr>
          <w:rFonts w:hint="eastAsia"/>
        </w:rPr>
        <w:t>тест</w:t>
      </w:r>
      <w:r>
        <w:t xml:space="preserve"> </w:t>
      </w:r>
      <w:r>
        <w:rPr>
          <w:rFonts w:hint="eastAsia"/>
        </w:rPr>
        <w:t>как</w:t>
      </w:r>
      <w:r>
        <w:t xml:space="preserve"> </w:t>
      </w:r>
      <w:r>
        <w:rPr>
          <w:rFonts w:hint="eastAsia"/>
        </w:rPr>
        <w:t>основополагающий</w:t>
      </w:r>
      <w:r>
        <w:t xml:space="preserve"> </w:t>
      </w:r>
      <w:r>
        <w:rPr>
          <w:rFonts w:hint="eastAsia"/>
        </w:rPr>
        <w:t>метод</w:t>
      </w:r>
      <w:r>
        <w:t xml:space="preserve"> </w:t>
      </w:r>
      <w:r>
        <w:rPr>
          <w:rFonts w:hint="eastAsia"/>
        </w:rPr>
        <w:t>диагностики</w:t>
      </w:r>
      <w:r>
        <w:t xml:space="preserve"> </w:t>
      </w:r>
      <w:r>
        <w:rPr>
          <w:rFonts w:hint="eastAsia"/>
        </w:rPr>
        <w:t>в</w:t>
      </w:r>
      <w:r>
        <w:t xml:space="preserve"> </w:t>
      </w:r>
      <w:r>
        <w:rPr>
          <w:rFonts w:hint="eastAsia"/>
        </w:rPr>
        <w:t>современной</w:t>
      </w:r>
      <w:r>
        <w:t xml:space="preserve"> </w:t>
      </w:r>
      <w:r>
        <w:rPr>
          <w:rFonts w:hint="eastAsia"/>
        </w:rPr>
        <w:t>кардиореабилитации</w:t>
      </w:r>
      <w:r>
        <w:t>.................................51</w:t>
      </w:r>
    </w:p>
    <w:p w14:paraId="5B961BCF" w14:textId="77777777" w:rsidR="006F5D3B" w:rsidRDefault="006F5D3B" w:rsidP="006F5D3B"/>
    <w:p w14:paraId="28B5B10A" w14:textId="77777777" w:rsidR="006F5D3B" w:rsidRDefault="006F5D3B" w:rsidP="006F5D3B">
      <w:r>
        <w:lastRenderedPageBreak/>
        <w:t xml:space="preserve">1.4. </w:t>
      </w:r>
      <w:r>
        <w:rPr>
          <w:rFonts w:hint="eastAsia"/>
        </w:rPr>
        <w:t>Высокоинтенсивные</w:t>
      </w:r>
      <w:r>
        <w:t xml:space="preserve"> </w:t>
      </w:r>
      <w:r>
        <w:rPr>
          <w:rFonts w:hint="eastAsia"/>
        </w:rPr>
        <w:t>интервальные</w:t>
      </w:r>
      <w:r>
        <w:t xml:space="preserve"> </w:t>
      </w:r>
      <w:r>
        <w:rPr>
          <w:rFonts w:hint="eastAsia"/>
        </w:rPr>
        <w:t>физические</w:t>
      </w:r>
      <w:r>
        <w:t xml:space="preserve"> </w:t>
      </w:r>
      <w:r>
        <w:rPr>
          <w:rFonts w:hint="eastAsia"/>
        </w:rPr>
        <w:t>тренировки</w:t>
      </w:r>
      <w:r>
        <w:t xml:space="preserve"> </w:t>
      </w:r>
      <w:r>
        <w:rPr>
          <w:rFonts w:hint="eastAsia"/>
        </w:rPr>
        <w:t>против</w:t>
      </w:r>
      <w:r>
        <w:t xml:space="preserve"> </w:t>
      </w:r>
      <w:r>
        <w:rPr>
          <w:rFonts w:hint="eastAsia"/>
        </w:rPr>
        <w:t>непрерывных</w:t>
      </w:r>
      <w:r>
        <w:t xml:space="preserve"> </w:t>
      </w:r>
      <w:r>
        <w:rPr>
          <w:rFonts w:hint="eastAsia"/>
        </w:rPr>
        <w:t>физических</w:t>
      </w:r>
      <w:r>
        <w:t xml:space="preserve"> </w:t>
      </w:r>
      <w:r>
        <w:rPr>
          <w:rFonts w:hint="eastAsia"/>
        </w:rPr>
        <w:t>тренировок</w:t>
      </w:r>
      <w:r>
        <w:t xml:space="preserve"> </w:t>
      </w:r>
      <w:r>
        <w:rPr>
          <w:rFonts w:hint="eastAsia"/>
        </w:rPr>
        <w:t>умеренной</w:t>
      </w:r>
      <w:r>
        <w:t xml:space="preserve"> </w:t>
      </w:r>
      <w:r>
        <w:rPr>
          <w:rFonts w:hint="eastAsia"/>
        </w:rPr>
        <w:t>интенсивности</w:t>
      </w:r>
      <w:r>
        <w:t xml:space="preserve"> </w:t>
      </w:r>
      <w:r>
        <w:rPr>
          <w:rFonts w:hint="eastAsia"/>
        </w:rPr>
        <w:t>в</w:t>
      </w:r>
      <w:r>
        <w:t xml:space="preserve"> </w:t>
      </w:r>
      <w:r>
        <w:rPr>
          <w:rFonts w:hint="eastAsia"/>
        </w:rPr>
        <w:t>кардиореабилитации</w:t>
      </w:r>
      <w:r>
        <w:t>.............................................................................................61</w:t>
      </w:r>
    </w:p>
    <w:p w14:paraId="5D558221" w14:textId="77777777" w:rsidR="006F5D3B" w:rsidRDefault="006F5D3B" w:rsidP="006F5D3B"/>
    <w:p w14:paraId="346E205A" w14:textId="77777777" w:rsidR="006F5D3B" w:rsidRDefault="006F5D3B" w:rsidP="006F5D3B">
      <w:r>
        <w:t xml:space="preserve">1.5. </w:t>
      </w:r>
      <w:r>
        <w:rPr>
          <w:rFonts w:hint="eastAsia"/>
        </w:rPr>
        <w:t>Новые</w:t>
      </w:r>
      <w:r>
        <w:t xml:space="preserve"> </w:t>
      </w:r>
      <w:r>
        <w:rPr>
          <w:rFonts w:hint="eastAsia"/>
        </w:rPr>
        <w:t>методы</w:t>
      </w:r>
      <w:r>
        <w:t xml:space="preserve"> </w:t>
      </w:r>
      <w:r>
        <w:rPr>
          <w:rFonts w:hint="eastAsia"/>
        </w:rPr>
        <w:t>кардиореабилитации</w:t>
      </w:r>
      <w:r>
        <w:t xml:space="preserve">. </w:t>
      </w:r>
      <w:r>
        <w:rPr>
          <w:rFonts w:hint="eastAsia"/>
        </w:rPr>
        <w:t>Вальс</w:t>
      </w:r>
      <w:r>
        <w:t xml:space="preserve"> </w:t>
      </w:r>
      <w:r>
        <w:rPr>
          <w:rFonts w:hint="eastAsia"/>
        </w:rPr>
        <w:t>как</w:t>
      </w:r>
      <w:r>
        <w:t xml:space="preserve"> </w:t>
      </w:r>
      <w:r>
        <w:rPr>
          <w:rFonts w:hint="eastAsia"/>
        </w:rPr>
        <w:t>компонент</w:t>
      </w:r>
      <w:r>
        <w:t xml:space="preserve"> </w:t>
      </w:r>
      <w:r>
        <w:rPr>
          <w:rFonts w:hint="eastAsia"/>
        </w:rPr>
        <w:t>программ</w:t>
      </w:r>
      <w:r>
        <w:t xml:space="preserve"> </w:t>
      </w:r>
      <w:r>
        <w:rPr>
          <w:rFonts w:hint="eastAsia"/>
        </w:rPr>
        <w:t>тренирующих</w:t>
      </w:r>
      <w:r>
        <w:t xml:space="preserve"> </w:t>
      </w:r>
      <w:r>
        <w:rPr>
          <w:rFonts w:hint="eastAsia"/>
        </w:rPr>
        <w:t>нагрузок</w:t>
      </w:r>
      <w:r>
        <w:t xml:space="preserve"> ....................................................................... 64</w:t>
      </w:r>
    </w:p>
    <w:p w14:paraId="7FDBF9E7" w14:textId="77777777" w:rsidR="006F5D3B" w:rsidRDefault="006F5D3B" w:rsidP="006F5D3B"/>
    <w:p w14:paraId="350F119F" w14:textId="77777777" w:rsidR="006F5D3B" w:rsidRDefault="006F5D3B" w:rsidP="006F5D3B">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..................69</w:t>
      </w:r>
    </w:p>
    <w:p w14:paraId="1E23E099" w14:textId="77777777" w:rsidR="006F5D3B" w:rsidRDefault="006F5D3B" w:rsidP="006F5D3B"/>
    <w:p w14:paraId="616C0D45" w14:textId="77777777" w:rsidR="006F5D3B" w:rsidRDefault="006F5D3B" w:rsidP="006F5D3B">
      <w:r>
        <w:t xml:space="preserve">2.1. </w:t>
      </w:r>
      <w:r>
        <w:rPr>
          <w:rFonts w:hint="eastAsia"/>
        </w:rPr>
        <w:t>Клиническая</w:t>
      </w:r>
      <w:r>
        <w:t xml:space="preserve"> </w:t>
      </w:r>
      <w:r>
        <w:rPr>
          <w:rFonts w:hint="eastAsia"/>
        </w:rPr>
        <w:t>характеристика</w:t>
      </w:r>
      <w:r>
        <w:t xml:space="preserve"> </w:t>
      </w:r>
      <w:r>
        <w:rPr>
          <w:rFonts w:hint="eastAsia"/>
        </w:rPr>
        <w:t>больных</w:t>
      </w:r>
      <w:r>
        <w:t>..............................................69</w:t>
      </w:r>
    </w:p>
    <w:p w14:paraId="0945F90B" w14:textId="77777777" w:rsidR="006F5D3B" w:rsidRDefault="006F5D3B" w:rsidP="006F5D3B"/>
    <w:p w14:paraId="5C6FE0D4" w14:textId="77777777" w:rsidR="006F5D3B" w:rsidRDefault="006F5D3B" w:rsidP="006F5D3B">
      <w:r>
        <w:t>2.2.1.</w:t>
      </w:r>
      <w:r>
        <w:rPr>
          <w:rFonts w:hint="eastAsia"/>
        </w:rPr>
        <w:t>Критерии</w:t>
      </w:r>
      <w:r>
        <w:t xml:space="preserve"> </w:t>
      </w:r>
      <w:r>
        <w:rPr>
          <w:rFonts w:hint="eastAsia"/>
        </w:rPr>
        <w:t>включения</w:t>
      </w:r>
      <w:r>
        <w:t xml:space="preserve"> </w:t>
      </w:r>
      <w:r>
        <w:rPr>
          <w:rFonts w:hint="eastAsia"/>
        </w:rPr>
        <w:t>и</w:t>
      </w:r>
      <w:r>
        <w:t xml:space="preserve"> </w:t>
      </w:r>
      <w:r>
        <w:rPr>
          <w:rFonts w:hint="eastAsia"/>
        </w:rPr>
        <w:t>исключения</w:t>
      </w:r>
      <w:r>
        <w:t xml:space="preserve"> </w:t>
      </w:r>
      <w:r>
        <w:rPr>
          <w:rFonts w:hint="eastAsia"/>
        </w:rPr>
        <w:t>пациентов</w:t>
      </w:r>
      <w:r>
        <w:t xml:space="preserve"> </w:t>
      </w:r>
      <w:r>
        <w:rPr>
          <w:rFonts w:hint="eastAsia"/>
        </w:rPr>
        <w:t>из</w:t>
      </w:r>
      <w:r>
        <w:t xml:space="preserve"> </w:t>
      </w:r>
      <w:r>
        <w:rPr>
          <w:rFonts w:hint="eastAsia"/>
        </w:rPr>
        <w:t>исследования</w:t>
      </w:r>
      <w:r>
        <w:t>............. .........................71</w:t>
      </w:r>
    </w:p>
    <w:p w14:paraId="4B1109F2" w14:textId="77777777" w:rsidR="006F5D3B" w:rsidRDefault="006F5D3B" w:rsidP="006F5D3B"/>
    <w:p w14:paraId="67B75617" w14:textId="77777777" w:rsidR="006F5D3B" w:rsidRDefault="006F5D3B" w:rsidP="006F5D3B">
      <w:r>
        <w:t xml:space="preserve">2.2. </w:t>
      </w:r>
      <w:r>
        <w:rPr>
          <w:rFonts w:hint="eastAsia"/>
        </w:rPr>
        <w:t>Методы</w:t>
      </w:r>
      <w:r>
        <w:t xml:space="preserve"> </w:t>
      </w:r>
      <w:r>
        <w:rPr>
          <w:rFonts w:hint="eastAsia"/>
        </w:rPr>
        <w:t>исследования</w:t>
      </w:r>
      <w:r>
        <w:t>..........................................................................72</w:t>
      </w:r>
    </w:p>
    <w:p w14:paraId="7F6E8DA3" w14:textId="77777777" w:rsidR="006F5D3B" w:rsidRDefault="006F5D3B" w:rsidP="006F5D3B"/>
    <w:p w14:paraId="4F3CABE3" w14:textId="77777777" w:rsidR="006F5D3B" w:rsidRDefault="006F5D3B" w:rsidP="006F5D3B">
      <w:r>
        <w:t xml:space="preserve">2.3. </w:t>
      </w:r>
      <w:r>
        <w:rPr>
          <w:rFonts w:hint="eastAsia"/>
        </w:rPr>
        <w:t>Протоколы</w:t>
      </w:r>
      <w:r>
        <w:t xml:space="preserve"> </w:t>
      </w:r>
      <w:r>
        <w:rPr>
          <w:rFonts w:hint="eastAsia"/>
        </w:rPr>
        <w:t>проводимых</w:t>
      </w:r>
      <w:r>
        <w:t xml:space="preserve"> </w:t>
      </w:r>
      <w:r>
        <w:rPr>
          <w:rFonts w:hint="eastAsia"/>
        </w:rPr>
        <w:t>аэробных</w:t>
      </w:r>
      <w:r>
        <w:t xml:space="preserve"> </w:t>
      </w:r>
      <w:r>
        <w:rPr>
          <w:rFonts w:hint="eastAsia"/>
        </w:rPr>
        <w:t>физических</w:t>
      </w:r>
      <w:r>
        <w:t xml:space="preserve"> </w:t>
      </w:r>
      <w:r>
        <w:rPr>
          <w:rFonts w:hint="eastAsia"/>
        </w:rPr>
        <w:t>тренировок</w:t>
      </w:r>
      <w:r>
        <w:t>...........79</w:t>
      </w:r>
    </w:p>
    <w:p w14:paraId="659AFF1A" w14:textId="77777777" w:rsidR="006F5D3B" w:rsidRDefault="006F5D3B" w:rsidP="006F5D3B"/>
    <w:p w14:paraId="063967E8" w14:textId="77777777" w:rsidR="006F5D3B" w:rsidRDefault="006F5D3B" w:rsidP="006F5D3B">
      <w:r>
        <w:rPr>
          <w:rFonts w:hint="eastAsia"/>
        </w:rPr>
        <w:t>ГЛАВА</w:t>
      </w:r>
      <w:r>
        <w:t xml:space="preserve"> III. </w:t>
      </w:r>
      <w:r>
        <w:rPr>
          <w:rFonts w:hint="eastAsia"/>
        </w:rPr>
        <w:t>СОБСТВЕННЫЕ</w:t>
      </w:r>
      <w:r>
        <w:t xml:space="preserve"> </w:t>
      </w:r>
      <w:r>
        <w:rPr>
          <w:rFonts w:hint="eastAsia"/>
        </w:rPr>
        <w:t>РЕЗУЛЬТАТЫ</w:t>
      </w:r>
      <w:r>
        <w:t xml:space="preserve"> </w:t>
      </w:r>
      <w:r>
        <w:rPr>
          <w:rFonts w:hint="eastAsia"/>
        </w:rPr>
        <w:t>ПРОВЕДЁННЫХ</w:t>
      </w:r>
    </w:p>
    <w:p w14:paraId="6353F27D" w14:textId="77777777" w:rsidR="006F5D3B" w:rsidRDefault="006F5D3B" w:rsidP="006F5D3B"/>
    <w:p w14:paraId="268AA2FE" w14:textId="77777777" w:rsidR="006F5D3B" w:rsidRDefault="006F5D3B" w:rsidP="006F5D3B">
      <w:r>
        <w:rPr>
          <w:rFonts w:hint="eastAsia"/>
        </w:rPr>
        <w:t>ИССЛЕДОВАНИЙ</w:t>
      </w:r>
      <w:r>
        <w:t>................................................................................................82</w:t>
      </w:r>
    </w:p>
    <w:p w14:paraId="2F9BAE3C" w14:textId="77777777" w:rsidR="006F5D3B" w:rsidRDefault="006F5D3B" w:rsidP="006F5D3B"/>
    <w:p w14:paraId="027803F9" w14:textId="77777777" w:rsidR="006F5D3B" w:rsidRDefault="006F5D3B" w:rsidP="006F5D3B">
      <w:r>
        <w:t xml:space="preserve">3.1. </w:t>
      </w:r>
      <w:r>
        <w:rPr>
          <w:rFonts w:hint="eastAsia"/>
        </w:rPr>
        <w:t>Результаты</w:t>
      </w:r>
      <w:r>
        <w:t xml:space="preserve"> </w:t>
      </w:r>
      <w:r>
        <w:rPr>
          <w:rFonts w:hint="eastAsia"/>
        </w:rPr>
        <w:t>проведенного</w:t>
      </w:r>
      <w:r>
        <w:t xml:space="preserve"> </w:t>
      </w:r>
      <w:r>
        <w:rPr>
          <w:rFonts w:hint="eastAsia"/>
        </w:rPr>
        <w:t>исследования</w:t>
      </w:r>
      <w:r>
        <w:t xml:space="preserve"> </w:t>
      </w:r>
      <w:r>
        <w:rPr>
          <w:rFonts w:hint="eastAsia"/>
        </w:rPr>
        <w:t>у</w:t>
      </w:r>
      <w:r>
        <w:t xml:space="preserve"> </w:t>
      </w:r>
      <w:r>
        <w:rPr>
          <w:rFonts w:hint="eastAsia"/>
        </w:rPr>
        <w:t>пациентов</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периода</w:t>
      </w:r>
      <w:r>
        <w:t xml:space="preserve"> </w:t>
      </w:r>
      <w:r>
        <w:rPr>
          <w:rFonts w:hint="eastAsia"/>
        </w:rPr>
        <w:t>реабилитации</w:t>
      </w:r>
      <w:r>
        <w:t>..........................................................................................82</w:t>
      </w:r>
    </w:p>
    <w:p w14:paraId="513D2892" w14:textId="77777777" w:rsidR="006F5D3B" w:rsidRDefault="006F5D3B" w:rsidP="006F5D3B"/>
    <w:p w14:paraId="324A3CF6" w14:textId="77777777" w:rsidR="006F5D3B" w:rsidRDefault="006F5D3B" w:rsidP="006F5D3B">
      <w:r>
        <w:t xml:space="preserve">3.1.1. </w:t>
      </w:r>
      <w:r>
        <w:rPr>
          <w:rFonts w:hint="eastAsia"/>
        </w:rPr>
        <w:t>Период</w:t>
      </w:r>
      <w:r>
        <w:t xml:space="preserve"> </w:t>
      </w:r>
      <w:r>
        <w:rPr>
          <w:rFonts w:hint="eastAsia"/>
        </w:rPr>
        <w:t>реабилитации</w:t>
      </w:r>
      <w:r>
        <w:t xml:space="preserve"> </w:t>
      </w:r>
      <w:r>
        <w:rPr>
          <w:rFonts w:hint="eastAsia"/>
        </w:rPr>
        <w:t>в</w:t>
      </w:r>
      <w:r>
        <w:t xml:space="preserve"> </w:t>
      </w:r>
      <w:r>
        <w:rPr>
          <w:rFonts w:hint="eastAsia"/>
        </w:rPr>
        <w:t>основной</w:t>
      </w:r>
      <w:r>
        <w:t xml:space="preserve"> </w:t>
      </w:r>
      <w:r>
        <w:rPr>
          <w:rFonts w:hint="eastAsia"/>
        </w:rPr>
        <w:t>группе</w:t>
      </w:r>
      <w:r>
        <w:t>.......................... ...................................................82</w:t>
      </w:r>
    </w:p>
    <w:p w14:paraId="651184A1" w14:textId="77777777" w:rsidR="006F5D3B" w:rsidRDefault="006F5D3B" w:rsidP="006F5D3B"/>
    <w:p w14:paraId="6C19F777" w14:textId="77777777" w:rsidR="006F5D3B" w:rsidRDefault="006F5D3B" w:rsidP="006F5D3B">
      <w:r>
        <w:t xml:space="preserve">3.1.2. </w:t>
      </w:r>
      <w:r>
        <w:rPr>
          <w:rFonts w:hint="eastAsia"/>
        </w:rPr>
        <w:t>Период</w:t>
      </w:r>
      <w:r>
        <w:t xml:space="preserve"> </w:t>
      </w:r>
      <w:r>
        <w:rPr>
          <w:rFonts w:hint="eastAsia"/>
        </w:rPr>
        <w:t>реабилитации</w:t>
      </w:r>
      <w:r>
        <w:t xml:space="preserve"> </w:t>
      </w:r>
      <w:r>
        <w:rPr>
          <w:rFonts w:hint="eastAsia"/>
        </w:rPr>
        <w:t>в</w:t>
      </w:r>
      <w:r>
        <w:t xml:space="preserve"> </w:t>
      </w:r>
      <w:r>
        <w:rPr>
          <w:rFonts w:hint="eastAsia"/>
        </w:rPr>
        <w:t>контрольной</w:t>
      </w:r>
      <w:r>
        <w:t xml:space="preserve"> </w:t>
      </w:r>
      <w:r>
        <w:rPr>
          <w:rFonts w:hint="eastAsia"/>
        </w:rPr>
        <w:t>группе</w:t>
      </w:r>
      <w:r>
        <w:t>..................... ...........................................85</w:t>
      </w:r>
    </w:p>
    <w:p w14:paraId="3B378E69" w14:textId="77777777" w:rsidR="006F5D3B" w:rsidRDefault="006F5D3B" w:rsidP="006F5D3B"/>
    <w:p w14:paraId="5D5F277D" w14:textId="77777777" w:rsidR="006F5D3B" w:rsidRDefault="006F5D3B" w:rsidP="006F5D3B">
      <w:r>
        <w:t xml:space="preserve">3.2. </w:t>
      </w:r>
      <w:r>
        <w:rPr>
          <w:rFonts w:hint="eastAsia"/>
        </w:rPr>
        <w:t>Сравнительный</w:t>
      </w:r>
      <w:r>
        <w:t xml:space="preserve"> </w:t>
      </w:r>
      <w:r>
        <w:rPr>
          <w:rFonts w:hint="eastAsia"/>
        </w:rPr>
        <w:t>анализ</w:t>
      </w:r>
      <w:r>
        <w:t xml:space="preserve"> </w:t>
      </w:r>
      <w:r>
        <w:rPr>
          <w:rFonts w:hint="eastAsia"/>
        </w:rPr>
        <w:t>полученных</w:t>
      </w:r>
      <w:r>
        <w:t xml:space="preserve"> </w:t>
      </w:r>
      <w:r>
        <w:rPr>
          <w:rFonts w:hint="eastAsia"/>
        </w:rPr>
        <w:t>данных</w:t>
      </w:r>
      <w:r>
        <w:t xml:space="preserve"> </w:t>
      </w:r>
      <w:r>
        <w:rPr>
          <w:rFonts w:hint="eastAsia"/>
        </w:rPr>
        <w:t>в</w:t>
      </w:r>
      <w:r>
        <w:t xml:space="preserve"> </w:t>
      </w:r>
      <w:r>
        <w:rPr>
          <w:rFonts w:hint="eastAsia"/>
        </w:rPr>
        <w:t>резу</w:t>
      </w:r>
      <w:r>
        <w:rPr>
          <w:rFonts w:hint="eastAsia"/>
        </w:rPr>
        <w:lastRenderedPageBreak/>
        <w:t>льтате</w:t>
      </w:r>
      <w:r>
        <w:t xml:space="preserve"> </w:t>
      </w:r>
      <w:r>
        <w:rPr>
          <w:rFonts w:hint="eastAsia"/>
        </w:rPr>
        <w:t>проведенного</w:t>
      </w:r>
      <w:r>
        <w:t xml:space="preserve"> </w:t>
      </w:r>
      <w:r>
        <w:rPr>
          <w:rFonts w:hint="eastAsia"/>
        </w:rPr>
        <w:t>периода</w:t>
      </w:r>
      <w:r>
        <w:t xml:space="preserve"> </w:t>
      </w:r>
      <w:r>
        <w:rPr>
          <w:rFonts w:hint="eastAsia"/>
        </w:rPr>
        <w:t>реабилитации</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r>
        <w:t>. ... 87</w:t>
      </w:r>
    </w:p>
    <w:p w14:paraId="267ABBFB" w14:textId="77777777" w:rsidR="006F5D3B" w:rsidRDefault="006F5D3B" w:rsidP="006F5D3B"/>
    <w:p w14:paraId="4D8A504B" w14:textId="77777777" w:rsidR="006F5D3B" w:rsidRDefault="006F5D3B" w:rsidP="006F5D3B">
      <w:r>
        <w:t xml:space="preserve">3.3.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реабилитации</w:t>
      </w:r>
      <w:r>
        <w:t xml:space="preserve"> </w:t>
      </w:r>
      <w:r>
        <w:rPr>
          <w:rFonts w:hint="eastAsia"/>
        </w:rPr>
        <w:t>с</w:t>
      </w:r>
      <w:r>
        <w:t xml:space="preserve"> </w:t>
      </w:r>
      <w:r>
        <w:rPr>
          <w:rFonts w:hint="eastAsia"/>
        </w:rPr>
        <w:t>включением</w:t>
      </w:r>
      <w:r>
        <w:t xml:space="preserve"> </w:t>
      </w:r>
      <w:r>
        <w:rPr>
          <w:rFonts w:hint="eastAsia"/>
        </w:rPr>
        <w:t>в</w:t>
      </w:r>
      <w:r>
        <w:t xml:space="preserve"> </w:t>
      </w:r>
      <w:r>
        <w:rPr>
          <w:rFonts w:hint="eastAsia"/>
        </w:rPr>
        <w:t>анализ</w:t>
      </w:r>
      <w:r>
        <w:t xml:space="preserve"> </w:t>
      </w:r>
      <w:r>
        <w:rPr>
          <w:rFonts w:hint="eastAsia"/>
        </w:rPr>
        <w:t>пациентов</w:t>
      </w:r>
      <w:r>
        <w:t xml:space="preserve"> </w:t>
      </w:r>
      <w:r>
        <w:rPr>
          <w:rFonts w:hint="eastAsia"/>
        </w:rPr>
        <w:t>группы</w:t>
      </w:r>
      <w:r>
        <w:t xml:space="preserve"> </w:t>
      </w:r>
      <w:r>
        <w:rPr>
          <w:rFonts w:hint="eastAsia"/>
        </w:rPr>
        <w:t>вальса</w:t>
      </w:r>
      <w:r>
        <w:t>......................................................................94</w:t>
      </w:r>
    </w:p>
    <w:p w14:paraId="4E372B5B" w14:textId="77777777" w:rsidR="006F5D3B" w:rsidRDefault="006F5D3B" w:rsidP="006F5D3B"/>
    <w:p w14:paraId="3587214B" w14:textId="77777777" w:rsidR="006F5D3B" w:rsidRDefault="006F5D3B" w:rsidP="006F5D3B">
      <w:r>
        <w:t xml:space="preserve">3.4. </w:t>
      </w:r>
      <w:r>
        <w:rPr>
          <w:rFonts w:hint="eastAsia"/>
        </w:rPr>
        <w:t>Высокоинтенсивные</w:t>
      </w:r>
      <w:r>
        <w:t xml:space="preserve"> </w:t>
      </w:r>
      <w:r>
        <w:rPr>
          <w:rFonts w:hint="eastAsia"/>
        </w:rPr>
        <w:t>интервальные</w:t>
      </w:r>
      <w:r>
        <w:t xml:space="preserve"> </w:t>
      </w:r>
      <w:r>
        <w:rPr>
          <w:rFonts w:hint="eastAsia"/>
        </w:rPr>
        <w:t>физические</w:t>
      </w:r>
      <w:r>
        <w:t xml:space="preserve"> </w:t>
      </w:r>
      <w:r>
        <w:rPr>
          <w:rFonts w:hint="eastAsia"/>
        </w:rPr>
        <w:t>тренировки</w:t>
      </w:r>
      <w:r>
        <w:t xml:space="preserve"> </w:t>
      </w:r>
      <w:r>
        <w:rPr>
          <w:rFonts w:hint="eastAsia"/>
        </w:rPr>
        <w:t>против</w:t>
      </w:r>
      <w:r>
        <w:t xml:space="preserve"> </w:t>
      </w:r>
      <w:r>
        <w:rPr>
          <w:rFonts w:hint="eastAsia"/>
        </w:rPr>
        <w:t>непрерывных</w:t>
      </w:r>
      <w:r>
        <w:t xml:space="preserve"> </w:t>
      </w:r>
      <w:r>
        <w:rPr>
          <w:rFonts w:hint="eastAsia"/>
        </w:rPr>
        <w:t>физических</w:t>
      </w:r>
      <w:r>
        <w:t xml:space="preserve"> </w:t>
      </w:r>
      <w:r>
        <w:rPr>
          <w:rFonts w:hint="eastAsia"/>
        </w:rPr>
        <w:t>тренировок</w:t>
      </w:r>
      <w:r>
        <w:t xml:space="preserve"> </w:t>
      </w:r>
      <w:r>
        <w:rPr>
          <w:rFonts w:hint="eastAsia"/>
        </w:rPr>
        <w:t>умеренной</w:t>
      </w:r>
      <w:r>
        <w:t xml:space="preserve"> </w:t>
      </w:r>
      <w:r>
        <w:rPr>
          <w:rFonts w:hint="eastAsia"/>
        </w:rPr>
        <w:t>интенсивности</w:t>
      </w:r>
      <w:r>
        <w:t xml:space="preserve"> </w:t>
      </w:r>
      <w:r>
        <w:rPr>
          <w:rFonts w:hint="eastAsia"/>
        </w:rPr>
        <w:t>в</w:t>
      </w:r>
      <w:r>
        <w:t xml:space="preserve"> </w:t>
      </w:r>
      <w:r>
        <w:rPr>
          <w:rFonts w:hint="eastAsia"/>
        </w:rPr>
        <w:t>кардиореабилитации</w:t>
      </w:r>
      <w:r>
        <w:t xml:space="preserve">: </w:t>
      </w:r>
      <w:r>
        <w:rPr>
          <w:rFonts w:hint="eastAsia"/>
        </w:rPr>
        <w:t>собственные</w:t>
      </w:r>
      <w:r>
        <w:t xml:space="preserve"> </w:t>
      </w:r>
      <w:r>
        <w:rPr>
          <w:rFonts w:hint="eastAsia"/>
        </w:rPr>
        <w:t>результаты</w:t>
      </w:r>
      <w:r>
        <w:t xml:space="preserve"> </w:t>
      </w:r>
      <w:r>
        <w:rPr>
          <w:rFonts w:hint="eastAsia"/>
        </w:rPr>
        <w:t>исследования</w:t>
      </w:r>
      <w:r>
        <w:t>........................99</w:t>
      </w:r>
    </w:p>
    <w:p w14:paraId="1C150EEB" w14:textId="77777777" w:rsidR="006F5D3B" w:rsidRDefault="006F5D3B" w:rsidP="006F5D3B"/>
    <w:p w14:paraId="6EEA0A96" w14:textId="77777777" w:rsidR="006F5D3B" w:rsidRDefault="006F5D3B" w:rsidP="006F5D3B">
      <w:r>
        <w:rPr>
          <w:rFonts w:hint="eastAsia"/>
        </w:rPr>
        <w:t>ГЛАВА</w:t>
      </w:r>
      <w:r>
        <w:t xml:space="preserve"> IV </w:t>
      </w:r>
      <w:r>
        <w:rPr>
          <w:rFonts w:hint="eastAsia"/>
        </w:rPr>
        <w:t>ЗАКЛЮЧЕНИЕ</w:t>
      </w:r>
      <w:r>
        <w:t>.....................................................................113</w:t>
      </w:r>
    </w:p>
    <w:p w14:paraId="23A505B2" w14:textId="77777777" w:rsidR="006F5D3B" w:rsidRDefault="006F5D3B" w:rsidP="006F5D3B"/>
    <w:p w14:paraId="0CD8320B" w14:textId="77777777" w:rsidR="006F5D3B" w:rsidRDefault="006F5D3B" w:rsidP="006F5D3B">
      <w:r>
        <w:rPr>
          <w:rFonts w:hint="eastAsia"/>
        </w:rPr>
        <w:t>ВЫВОДЫ</w:t>
      </w:r>
      <w:r>
        <w:t>...................................................................................................122</w:t>
      </w:r>
    </w:p>
    <w:p w14:paraId="5D048232" w14:textId="77777777" w:rsidR="006F5D3B" w:rsidRDefault="006F5D3B" w:rsidP="006F5D3B"/>
    <w:p w14:paraId="1103ACD5" w14:textId="77777777" w:rsidR="006F5D3B" w:rsidRDefault="006F5D3B" w:rsidP="006F5D3B">
      <w:r>
        <w:rPr>
          <w:rFonts w:hint="eastAsia"/>
        </w:rPr>
        <w:t>ПРАКТИЧЕСКИЕ</w:t>
      </w:r>
      <w:r>
        <w:t xml:space="preserve"> </w:t>
      </w:r>
      <w:r>
        <w:rPr>
          <w:rFonts w:hint="eastAsia"/>
        </w:rPr>
        <w:t>РЕКОМЕНДАЦИИ</w:t>
      </w:r>
      <w:r>
        <w:t>:.................................................124</w:t>
      </w:r>
    </w:p>
    <w:p w14:paraId="550A13BC" w14:textId="77777777" w:rsidR="006F5D3B" w:rsidRDefault="006F5D3B" w:rsidP="006F5D3B"/>
    <w:p w14:paraId="67F83EE1" w14:textId="7EA40183" w:rsidR="006F5D3B" w:rsidRPr="006F5D3B" w:rsidRDefault="006F5D3B" w:rsidP="006F5D3B">
      <w:r>
        <w:rPr>
          <w:rFonts w:hint="eastAsia"/>
        </w:rPr>
        <w:t>СПИСОК</w:t>
      </w:r>
      <w:r>
        <w:t xml:space="preserve"> </w:t>
      </w:r>
      <w:r>
        <w:rPr>
          <w:rFonts w:hint="eastAsia"/>
        </w:rPr>
        <w:t>ЛИТЕРАТУРЫ</w:t>
      </w:r>
      <w:r>
        <w:t>........................................................................125</w:t>
      </w:r>
    </w:p>
    <w:sectPr w:rsidR="006F5D3B" w:rsidRPr="006F5D3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081F2" w14:textId="77777777" w:rsidR="00F04720" w:rsidRPr="008D1934" w:rsidRDefault="00F04720">
      <w:pPr>
        <w:spacing w:after="0" w:line="240" w:lineRule="auto"/>
      </w:pPr>
      <w:r w:rsidRPr="008D1934">
        <w:separator/>
      </w:r>
    </w:p>
  </w:endnote>
  <w:endnote w:type="continuationSeparator" w:id="0">
    <w:p w14:paraId="4B1C50C0" w14:textId="77777777" w:rsidR="00F04720" w:rsidRPr="008D1934" w:rsidRDefault="00F0472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CDF73" w14:textId="77777777" w:rsidR="00F04720" w:rsidRPr="008D1934" w:rsidRDefault="00F04720"/>
    <w:p w14:paraId="6CF4ECA2" w14:textId="77777777" w:rsidR="00F04720" w:rsidRPr="008D1934" w:rsidRDefault="00F04720"/>
    <w:p w14:paraId="0B26E2FD" w14:textId="77777777" w:rsidR="00F04720" w:rsidRPr="008D1934" w:rsidRDefault="00F04720"/>
    <w:p w14:paraId="6DDEB92F" w14:textId="77777777" w:rsidR="00F04720" w:rsidRPr="008D1934" w:rsidRDefault="00F04720"/>
    <w:p w14:paraId="14731F89" w14:textId="77777777" w:rsidR="00F04720" w:rsidRPr="008D1934" w:rsidRDefault="00F04720"/>
    <w:p w14:paraId="1F8D8E22" w14:textId="77777777" w:rsidR="00F04720" w:rsidRPr="008D1934" w:rsidRDefault="00F04720"/>
    <w:p w14:paraId="14926D25" w14:textId="77777777" w:rsidR="00F04720" w:rsidRPr="008D1934" w:rsidRDefault="00F04720">
      <w:pPr>
        <w:rPr>
          <w:sz w:val="2"/>
          <w:szCs w:val="2"/>
        </w:rPr>
      </w:pPr>
      <w:r>
        <w:rPr>
          <w:noProof/>
        </w:rPr>
        <mc:AlternateContent>
          <mc:Choice Requires="wps">
            <w:drawing>
              <wp:anchor distT="0" distB="0" distL="63500" distR="63500" simplePos="0" relativeHeight="251660288" behindDoc="1" locked="0" layoutInCell="1" allowOverlap="1" wp14:anchorId="6E24B64C" wp14:editId="117274D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AE4DA00" w14:textId="77777777" w:rsidR="00F04720" w:rsidRPr="008D1934" w:rsidRDefault="00F047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4B64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E4DA00" w14:textId="77777777" w:rsidR="00F04720" w:rsidRPr="008D1934" w:rsidRDefault="00F047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071E029" w14:textId="77777777" w:rsidR="00F04720" w:rsidRPr="008D1934" w:rsidRDefault="00F04720"/>
    <w:p w14:paraId="3BB155D1" w14:textId="77777777" w:rsidR="00F04720" w:rsidRPr="008D1934" w:rsidRDefault="00F04720"/>
    <w:p w14:paraId="1D36135C" w14:textId="77777777" w:rsidR="00F04720" w:rsidRPr="008D1934" w:rsidRDefault="00F04720">
      <w:pPr>
        <w:rPr>
          <w:sz w:val="2"/>
          <w:szCs w:val="2"/>
        </w:rPr>
      </w:pPr>
      <w:r>
        <w:rPr>
          <w:noProof/>
        </w:rPr>
        <mc:AlternateContent>
          <mc:Choice Requires="wps">
            <w:drawing>
              <wp:anchor distT="0" distB="0" distL="63500" distR="63500" simplePos="0" relativeHeight="251659264" behindDoc="1" locked="0" layoutInCell="1" allowOverlap="1" wp14:anchorId="6EF990C1" wp14:editId="773339D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17DD3F5" w14:textId="77777777" w:rsidR="00F04720" w:rsidRPr="008D1934" w:rsidRDefault="00F047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F990C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7DD3F5" w14:textId="77777777" w:rsidR="00F04720" w:rsidRPr="008D1934" w:rsidRDefault="00F047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E91817F" w14:textId="77777777" w:rsidR="00F04720" w:rsidRPr="008D1934" w:rsidRDefault="00F04720"/>
    <w:p w14:paraId="6F21AD24" w14:textId="77777777" w:rsidR="00F04720" w:rsidRPr="008D1934" w:rsidRDefault="00F04720">
      <w:pPr>
        <w:rPr>
          <w:sz w:val="2"/>
          <w:szCs w:val="2"/>
        </w:rPr>
      </w:pPr>
    </w:p>
    <w:p w14:paraId="79FC2D45" w14:textId="77777777" w:rsidR="00F04720" w:rsidRPr="008D1934" w:rsidRDefault="00F04720"/>
    <w:p w14:paraId="5A619F2F" w14:textId="77777777" w:rsidR="00F04720" w:rsidRPr="008D1934" w:rsidRDefault="00F04720">
      <w:pPr>
        <w:spacing w:after="0" w:line="240" w:lineRule="auto"/>
      </w:pPr>
    </w:p>
  </w:footnote>
  <w:footnote w:type="continuationSeparator" w:id="0">
    <w:p w14:paraId="1EF7CEE6" w14:textId="77777777" w:rsidR="00F04720" w:rsidRPr="008D1934" w:rsidRDefault="00F0472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20"/>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3</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545</cp:revision>
  <cp:lastPrinted>2024-05-12T14:21:00Z</cp:lastPrinted>
  <dcterms:created xsi:type="dcterms:W3CDTF">2024-05-12T14:37:00Z</dcterms:created>
  <dcterms:modified xsi:type="dcterms:W3CDTF">2024-05-16T18:01:00Z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