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8D964"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Шарова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Елена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Васильевна</w:t>
      </w:r>
      <w:r w:rsidRPr="0049091C">
        <w:rPr>
          <w:rFonts w:ascii="Helvetica" w:hAnsi="Helvetica" w:cs="Helvetica"/>
          <w:b/>
          <w:bCs/>
          <w:color w:val="222222"/>
          <w:sz w:val="21"/>
          <w:szCs w:val="21"/>
        </w:rPr>
        <w:t>.</w:t>
      </w:r>
    </w:p>
    <w:p w14:paraId="48B8B189"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Адаптивно</w:t>
      </w:r>
      <w:r w:rsidRPr="0049091C">
        <w:rPr>
          <w:rFonts w:ascii="Helvetica" w:hAnsi="Helvetica" w:cs="Helvetica"/>
          <w:b/>
          <w:bCs/>
          <w:color w:val="222222"/>
          <w:sz w:val="21"/>
          <w:szCs w:val="21"/>
        </w:rPr>
        <w:t>-</w:t>
      </w:r>
      <w:r w:rsidRPr="0049091C">
        <w:rPr>
          <w:rFonts w:ascii="Helvetica" w:hAnsi="Helvetica" w:cs="Helvetica" w:hint="eastAsia"/>
          <w:b/>
          <w:bCs/>
          <w:color w:val="222222"/>
          <w:sz w:val="21"/>
          <w:szCs w:val="21"/>
        </w:rPr>
        <w:t>компенсаторные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перестройки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биоэлектрической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активности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мозга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человека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повреждении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образований</w:t>
      </w:r>
      <w:r w:rsidRPr="0049091C">
        <w:rPr>
          <w:rFonts w:ascii="Helvetica" w:hAnsi="Helvetica" w:cs="Helvetica"/>
          <w:b/>
          <w:bCs/>
          <w:color w:val="222222"/>
          <w:sz w:val="21"/>
          <w:szCs w:val="21"/>
        </w:rPr>
        <w:t xml:space="preserve"> : </w:t>
      </w:r>
      <w:r w:rsidRPr="0049091C">
        <w:rPr>
          <w:rFonts w:ascii="Helvetica" w:hAnsi="Helvetica" w:cs="Helvetica" w:hint="eastAsia"/>
          <w:b/>
          <w:bCs/>
          <w:color w:val="222222"/>
          <w:sz w:val="21"/>
          <w:szCs w:val="21"/>
        </w:rPr>
        <w:t>диссертация</w:t>
      </w:r>
      <w:r w:rsidRPr="0049091C">
        <w:rPr>
          <w:rFonts w:ascii="Helvetica" w:hAnsi="Helvetica" w:cs="Helvetica"/>
          <w:b/>
          <w:bCs/>
          <w:color w:val="222222"/>
          <w:sz w:val="21"/>
          <w:szCs w:val="21"/>
        </w:rPr>
        <w:t xml:space="preserve"> ... </w:t>
      </w:r>
      <w:r w:rsidRPr="0049091C">
        <w:rPr>
          <w:rFonts w:ascii="Helvetica" w:hAnsi="Helvetica" w:cs="Helvetica" w:hint="eastAsia"/>
          <w:b/>
          <w:bCs/>
          <w:color w:val="222222"/>
          <w:sz w:val="21"/>
          <w:szCs w:val="21"/>
        </w:rPr>
        <w:t>доктора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биологических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наук</w:t>
      </w:r>
      <w:r w:rsidRPr="0049091C">
        <w:rPr>
          <w:rFonts w:ascii="Helvetica" w:hAnsi="Helvetica" w:cs="Helvetica"/>
          <w:b/>
          <w:bCs/>
          <w:color w:val="222222"/>
          <w:sz w:val="21"/>
          <w:szCs w:val="21"/>
        </w:rPr>
        <w:t xml:space="preserve"> : 03.00.13. - </w:t>
      </w:r>
      <w:r w:rsidRPr="0049091C">
        <w:rPr>
          <w:rFonts w:ascii="Helvetica" w:hAnsi="Helvetica" w:cs="Helvetica" w:hint="eastAsia"/>
          <w:b/>
          <w:bCs/>
          <w:color w:val="222222"/>
          <w:sz w:val="21"/>
          <w:szCs w:val="21"/>
        </w:rPr>
        <w:t>Москва</w:t>
      </w:r>
      <w:r w:rsidRPr="0049091C">
        <w:rPr>
          <w:rFonts w:ascii="Helvetica" w:hAnsi="Helvetica" w:cs="Helvetica"/>
          <w:b/>
          <w:bCs/>
          <w:color w:val="222222"/>
          <w:sz w:val="21"/>
          <w:szCs w:val="21"/>
        </w:rPr>
        <w:t xml:space="preserve">, 1999. - 328 </w:t>
      </w:r>
      <w:r w:rsidRPr="0049091C">
        <w:rPr>
          <w:rFonts w:ascii="Helvetica" w:hAnsi="Helvetica" w:cs="Helvetica" w:hint="eastAsia"/>
          <w:b/>
          <w:bCs/>
          <w:color w:val="222222"/>
          <w:sz w:val="21"/>
          <w:szCs w:val="21"/>
        </w:rPr>
        <w:t>с</w:t>
      </w:r>
      <w:r w:rsidRPr="0049091C">
        <w:rPr>
          <w:rFonts w:ascii="Helvetica" w:hAnsi="Helvetica" w:cs="Helvetica"/>
          <w:b/>
          <w:bCs/>
          <w:color w:val="222222"/>
          <w:sz w:val="21"/>
          <w:szCs w:val="21"/>
        </w:rPr>
        <w:t xml:space="preserve">. : </w:t>
      </w:r>
      <w:r w:rsidRPr="0049091C">
        <w:rPr>
          <w:rFonts w:ascii="Helvetica" w:hAnsi="Helvetica" w:cs="Helvetica" w:hint="eastAsia"/>
          <w:b/>
          <w:bCs/>
          <w:color w:val="222222"/>
          <w:sz w:val="21"/>
          <w:szCs w:val="21"/>
        </w:rPr>
        <w:t>ил</w:t>
      </w:r>
      <w:r w:rsidRPr="0049091C">
        <w:rPr>
          <w:rFonts w:ascii="Helvetica" w:hAnsi="Helvetica" w:cs="Helvetica"/>
          <w:b/>
          <w:bCs/>
          <w:color w:val="222222"/>
          <w:sz w:val="21"/>
          <w:szCs w:val="21"/>
        </w:rPr>
        <w:t>.</w:t>
      </w:r>
    </w:p>
    <w:p w14:paraId="707FB74C"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больше</w:t>
      </w:r>
    </w:p>
    <w:p w14:paraId="6EA7D957"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Цитаты</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из</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текста</w:t>
      </w:r>
      <w:r w:rsidRPr="0049091C">
        <w:rPr>
          <w:rFonts w:ascii="Helvetica" w:hAnsi="Helvetica" w:cs="Helvetica"/>
          <w:b/>
          <w:bCs/>
          <w:color w:val="222222"/>
          <w:sz w:val="21"/>
          <w:szCs w:val="21"/>
        </w:rPr>
        <w:t>:</w:t>
      </w:r>
    </w:p>
    <w:p w14:paraId="3849CCD3"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стр</w:t>
      </w:r>
      <w:r w:rsidRPr="0049091C">
        <w:rPr>
          <w:rFonts w:ascii="Helvetica" w:hAnsi="Helvetica" w:cs="Helvetica"/>
          <w:b/>
          <w:bCs/>
          <w:color w:val="222222"/>
          <w:sz w:val="21"/>
          <w:szCs w:val="21"/>
        </w:rPr>
        <w:t>. 1</w:t>
      </w:r>
    </w:p>
    <w:p w14:paraId="02439BFD"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УДК</w:t>
      </w:r>
      <w:r w:rsidRPr="0049091C">
        <w:rPr>
          <w:rFonts w:ascii="Helvetica" w:hAnsi="Helvetica" w:cs="Helvetica"/>
          <w:b/>
          <w:bCs/>
          <w:color w:val="222222"/>
          <w:sz w:val="21"/>
          <w:szCs w:val="21"/>
        </w:rPr>
        <w:t xml:space="preserve"> 612.822.3 </w:t>
      </w:r>
      <w:r w:rsidRPr="0049091C">
        <w:rPr>
          <w:rFonts w:ascii="Helvetica" w:hAnsi="Helvetica" w:cs="Helvetica" w:hint="eastAsia"/>
          <w:b/>
          <w:bCs/>
          <w:color w:val="222222"/>
          <w:sz w:val="21"/>
          <w:szCs w:val="21"/>
        </w:rPr>
        <w:t>Адаптивно</w:t>
      </w:r>
      <w:r w:rsidRPr="0049091C">
        <w:rPr>
          <w:rFonts w:ascii="Helvetica" w:hAnsi="Helvetica" w:cs="Helvetica"/>
          <w:b/>
          <w:bCs/>
          <w:color w:val="222222"/>
          <w:sz w:val="21"/>
          <w:szCs w:val="21"/>
        </w:rPr>
        <w:t xml:space="preserve"> - </w:t>
      </w:r>
      <w:r w:rsidRPr="0049091C">
        <w:rPr>
          <w:rFonts w:ascii="Helvetica" w:hAnsi="Helvetica" w:cs="Helvetica" w:hint="eastAsia"/>
          <w:b/>
          <w:bCs/>
          <w:color w:val="222222"/>
          <w:sz w:val="21"/>
          <w:szCs w:val="21"/>
        </w:rPr>
        <w:t>компенсаторные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перестройки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биоэлектрической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активности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мозга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человека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повреждении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образований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Специальность</w:t>
      </w:r>
      <w:r w:rsidRPr="0049091C">
        <w:rPr>
          <w:rFonts w:ascii="Helvetica" w:hAnsi="Helvetica" w:cs="Helvetica"/>
          <w:b/>
          <w:bCs/>
          <w:color w:val="222222"/>
          <w:sz w:val="21"/>
          <w:szCs w:val="21"/>
        </w:rPr>
        <w:t xml:space="preserve"> 03.00.13 </w:t>
      </w:r>
      <w:r w:rsidRPr="0049091C">
        <w:rPr>
          <w:rFonts w:ascii="Helvetica" w:hAnsi="Helvetica" w:cs="Helvetica" w:hint="eastAsia"/>
          <w:b/>
          <w:bCs/>
          <w:color w:val="222222"/>
          <w:sz w:val="21"/>
          <w:szCs w:val="21"/>
        </w:rPr>
        <w:t>физиология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человека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животных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ДИССЕРТАЦИЯ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соискание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ученой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степени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доктора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биологических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наук</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Научный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консультант</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доктор</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биологических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наук</w:t>
      </w:r>
      <w:r w:rsidRPr="0049091C">
        <w:rPr>
          <w:rFonts w:ascii="Helvetica" w:hAnsi="Helvetica" w:cs="Helvetica"/>
          <w:b/>
          <w:bCs/>
          <w:color w:val="222222"/>
          <w:sz w:val="21"/>
          <w:szCs w:val="21"/>
        </w:rPr>
        <w:t>,</w:t>
      </w:r>
    </w:p>
    <w:p w14:paraId="76C3EA82"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стр</w:t>
      </w:r>
      <w:r w:rsidRPr="0049091C">
        <w:rPr>
          <w:rFonts w:ascii="Helvetica" w:hAnsi="Helvetica" w:cs="Helvetica"/>
          <w:b/>
          <w:bCs/>
          <w:color w:val="222222"/>
          <w:sz w:val="21"/>
          <w:szCs w:val="21"/>
        </w:rPr>
        <w:t>. 2</w:t>
      </w:r>
    </w:p>
    <w:p w14:paraId="550886DF"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5. 137 5.1. 138 155 5.2. 3 </w:t>
      </w:r>
      <w:r w:rsidRPr="0049091C">
        <w:rPr>
          <w:rFonts w:ascii="Helvetica" w:hAnsi="Helvetica" w:cs="Helvetica" w:hint="eastAsia"/>
          <w:b/>
          <w:bCs/>
          <w:color w:val="222222"/>
          <w:sz w:val="21"/>
          <w:szCs w:val="21"/>
        </w:rPr>
        <w:t>РАЗДЕЛ</w:t>
      </w:r>
      <w:r w:rsidRPr="0049091C">
        <w:rPr>
          <w:rFonts w:ascii="Helvetica" w:hAnsi="Helvetica" w:cs="Helvetica"/>
          <w:b/>
          <w:bCs/>
          <w:color w:val="222222"/>
          <w:sz w:val="21"/>
          <w:szCs w:val="21"/>
        </w:rPr>
        <w:t xml:space="preserve"> III. </w:t>
      </w:r>
      <w:r w:rsidRPr="0049091C">
        <w:rPr>
          <w:rFonts w:ascii="Helvetica" w:hAnsi="Helvetica" w:cs="Helvetica" w:hint="eastAsia"/>
          <w:b/>
          <w:bCs/>
          <w:color w:val="222222"/>
          <w:sz w:val="21"/>
          <w:szCs w:val="21"/>
        </w:rPr>
        <w:t>ИЗМЕНЕНИЯ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БИОЭЛЕКТРИЧЕСКОЙ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АКТИВНОСТИ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МОЗГА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ЧЕЛОВЕКА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УСЛОВИЯХ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СОЧЕТАННОГО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ТРАВМАТИЧЕСКОГО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СТВОЛОВО</w:t>
      </w:r>
      <w:r w:rsidRPr="0049091C">
        <w:rPr>
          <w:rFonts w:ascii="Helvetica" w:hAnsi="Helvetica" w:cs="Helvetica"/>
          <w:b/>
          <w:bCs/>
          <w:color w:val="222222"/>
          <w:sz w:val="21"/>
          <w:szCs w:val="21"/>
        </w:rPr>
        <w:t>-</w:t>
      </w:r>
      <w:r w:rsidRPr="0049091C">
        <w:rPr>
          <w:rFonts w:ascii="Helvetica" w:hAnsi="Helvetica" w:cs="Helvetica" w:hint="eastAsia"/>
          <w:b/>
          <w:bCs/>
          <w:color w:val="222222"/>
          <w:sz w:val="21"/>
          <w:szCs w:val="21"/>
        </w:rPr>
        <w:t>КОРКОВОГО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СТВОЛОВО</w:t>
      </w:r>
      <w:r w:rsidRPr="0049091C">
        <w:rPr>
          <w:rFonts w:ascii="Helvetica" w:hAnsi="Helvetica" w:cs="Helvetica"/>
          <w:b/>
          <w:bCs/>
          <w:color w:val="222222"/>
          <w:sz w:val="21"/>
          <w:szCs w:val="21"/>
        </w:rPr>
        <w:t>-</w:t>
      </w:r>
      <w:r w:rsidRPr="0049091C">
        <w:rPr>
          <w:rFonts w:ascii="Helvetica" w:hAnsi="Helvetica" w:cs="Helvetica" w:hint="eastAsia"/>
          <w:b/>
          <w:bCs/>
          <w:color w:val="222222"/>
          <w:sz w:val="21"/>
          <w:szCs w:val="21"/>
        </w:rPr>
        <w:t>ПОДКОРКОВОГО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ПОВРЕЖДЕНИЯ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Перестройки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центральной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нейродинамики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сопровождающие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восстановление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психической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деятельности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после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длительной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травматической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комы</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Роль</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топографических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особенностей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преимущественного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повреждения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мозга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динамике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посттравматического</w:t>
      </w:r>
      <w:r w:rsidRPr="0049091C">
        <w:rPr>
          <w:rFonts w:ascii="Helvetica" w:hAnsi="Helvetica" w:cs="Helvetica"/>
          <w:b/>
          <w:bCs/>
          <w:color w:val="222222"/>
          <w:sz w:val="21"/>
          <w:szCs w:val="21"/>
        </w:rPr>
        <w:t>...</w:t>
      </w:r>
    </w:p>
    <w:p w14:paraId="432AFD57"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стр</w:t>
      </w:r>
      <w:r w:rsidRPr="0049091C">
        <w:rPr>
          <w:rFonts w:ascii="Helvetica" w:hAnsi="Helvetica" w:cs="Helvetica"/>
          <w:b/>
          <w:bCs/>
          <w:color w:val="222222"/>
          <w:sz w:val="21"/>
          <w:szCs w:val="21"/>
        </w:rPr>
        <w:t>. 7</w:t>
      </w:r>
    </w:p>
    <w:p w14:paraId="6345D4C2"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поражении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структур</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мозга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человека</w:t>
      </w:r>
      <w:r w:rsidRPr="0049091C">
        <w:rPr>
          <w:rFonts w:ascii="Helvetica" w:hAnsi="Helvetica" w:cs="Helvetica"/>
          <w:b/>
          <w:bCs/>
          <w:color w:val="222222"/>
          <w:sz w:val="21"/>
          <w:szCs w:val="21"/>
        </w:rPr>
        <w:t xml:space="preserve">. 8 </w:t>
      </w:r>
      <w:r w:rsidRPr="0049091C">
        <w:rPr>
          <w:rFonts w:ascii="Helvetica" w:hAnsi="Helvetica" w:cs="Helvetica" w:hint="eastAsia"/>
          <w:b/>
          <w:bCs/>
          <w:color w:val="222222"/>
          <w:sz w:val="21"/>
          <w:szCs w:val="21"/>
        </w:rPr>
        <w:t>ЦЕЛЬ</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РАБОТЫ</w:t>
      </w:r>
      <w:r w:rsidRPr="0049091C">
        <w:rPr>
          <w:rFonts w:ascii="Helvetica" w:hAnsi="Helvetica" w:cs="Helvetica"/>
          <w:b/>
          <w:bCs/>
          <w:color w:val="222222"/>
          <w:sz w:val="21"/>
          <w:szCs w:val="21"/>
        </w:rPr>
        <w:t xml:space="preserve"> - </w:t>
      </w:r>
      <w:r w:rsidRPr="0049091C">
        <w:rPr>
          <w:rFonts w:ascii="Helvetica" w:hAnsi="Helvetica" w:cs="Helvetica" w:hint="eastAsia"/>
          <w:b/>
          <w:bCs/>
          <w:color w:val="222222"/>
          <w:sz w:val="21"/>
          <w:szCs w:val="21"/>
        </w:rPr>
        <w:t>нейрофизиологический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анализ</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системных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адаптивно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компенсаторных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перестроек</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ЦНС</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остром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повреждении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мозга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человека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уточнением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роли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отдельных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корковых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зон</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лимбических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образований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разных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этапах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восстановительного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процесса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Для</w:t>
      </w:r>
    </w:p>
    <w:p w14:paraId="090014BC"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 </w:t>
      </w:r>
    </w:p>
    <w:p w14:paraId="6328263E"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lastRenderedPageBreak/>
        <w:t>Оглавление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диссертации</w:t>
      </w:r>
    </w:p>
    <w:p w14:paraId="16501056"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доктор</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биологических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наук</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Шарова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Елена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Васильевна</w:t>
      </w:r>
    </w:p>
    <w:p w14:paraId="188F77BB"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ВВЕДЕНИЕ</w:t>
      </w:r>
      <w:r w:rsidRPr="0049091C">
        <w:rPr>
          <w:rFonts w:ascii="Helvetica" w:hAnsi="Helvetica" w:cs="Helvetica"/>
          <w:b/>
          <w:bCs/>
          <w:color w:val="222222"/>
          <w:sz w:val="21"/>
          <w:szCs w:val="21"/>
        </w:rPr>
        <w:t>.</w:t>
      </w:r>
    </w:p>
    <w:p w14:paraId="52F0F528" w14:textId="77777777" w:rsidR="0049091C" w:rsidRPr="0049091C" w:rsidRDefault="0049091C" w:rsidP="0049091C">
      <w:pPr>
        <w:rPr>
          <w:rFonts w:ascii="Helvetica" w:hAnsi="Helvetica" w:cs="Helvetica"/>
          <w:b/>
          <w:bCs/>
          <w:color w:val="222222"/>
          <w:sz w:val="21"/>
          <w:szCs w:val="21"/>
        </w:rPr>
      </w:pPr>
    </w:p>
    <w:p w14:paraId="00F9F087"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ГЛАВА</w:t>
      </w:r>
      <w:r w:rsidRPr="0049091C">
        <w:rPr>
          <w:rFonts w:ascii="Helvetica" w:hAnsi="Helvetica" w:cs="Helvetica"/>
          <w:b/>
          <w:bCs/>
          <w:color w:val="222222"/>
          <w:sz w:val="21"/>
          <w:szCs w:val="21"/>
        </w:rPr>
        <w:t xml:space="preserve"> 1. </w:t>
      </w:r>
      <w:r w:rsidRPr="0049091C">
        <w:rPr>
          <w:rFonts w:ascii="Helvetica" w:hAnsi="Helvetica" w:cs="Helvetica" w:hint="eastAsia"/>
          <w:b/>
          <w:bCs/>
          <w:color w:val="222222"/>
          <w:sz w:val="21"/>
          <w:szCs w:val="21"/>
        </w:rPr>
        <w:t>ОБЗОР</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ЛИТЕРАТУРЫ</w:t>
      </w:r>
      <w:r w:rsidRPr="0049091C">
        <w:rPr>
          <w:rFonts w:ascii="Helvetica" w:hAnsi="Helvetica" w:cs="Helvetica"/>
          <w:b/>
          <w:bCs/>
          <w:color w:val="222222"/>
          <w:sz w:val="21"/>
          <w:szCs w:val="21"/>
        </w:rPr>
        <w:t>.</w:t>
      </w:r>
    </w:p>
    <w:p w14:paraId="0F8D1B3A" w14:textId="77777777" w:rsidR="0049091C" w:rsidRPr="0049091C" w:rsidRDefault="0049091C" w:rsidP="0049091C">
      <w:pPr>
        <w:rPr>
          <w:rFonts w:ascii="Helvetica" w:hAnsi="Helvetica" w:cs="Helvetica"/>
          <w:b/>
          <w:bCs/>
          <w:color w:val="222222"/>
          <w:sz w:val="21"/>
          <w:szCs w:val="21"/>
        </w:rPr>
      </w:pPr>
    </w:p>
    <w:p w14:paraId="335A2BAE"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1.1. </w:t>
      </w:r>
      <w:r w:rsidRPr="0049091C">
        <w:rPr>
          <w:rFonts w:ascii="Helvetica" w:hAnsi="Helvetica" w:cs="Helvetica" w:hint="eastAsia"/>
          <w:b/>
          <w:bCs/>
          <w:color w:val="222222"/>
          <w:sz w:val="21"/>
          <w:szCs w:val="21"/>
        </w:rPr>
        <w:t>Общие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понятия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принципы</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процессов</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адаптации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компенсации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ЦНС</w:t>
      </w:r>
      <w:r w:rsidRPr="0049091C">
        <w:rPr>
          <w:rFonts w:ascii="Helvetica" w:hAnsi="Helvetica" w:cs="Helvetica"/>
          <w:b/>
          <w:bCs/>
          <w:color w:val="222222"/>
          <w:sz w:val="21"/>
          <w:szCs w:val="21"/>
        </w:rPr>
        <w:t>.</w:t>
      </w:r>
    </w:p>
    <w:p w14:paraId="254A8C9D" w14:textId="77777777" w:rsidR="0049091C" w:rsidRPr="0049091C" w:rsidRDefault="0049091C" w:rsidP="0049091C">
      <w:pPr>
        <w:rPr>
          <w:rFonts w:ascii="Helvetica" w:hAnsi="Helvetica" w:cs="Helvetica"/>
          <w:b/>
          <w:bCs/>
          <w:color w:val="222222"/>
          <w:sz w:val="21"/>
          <w:szCs w:val="21"/>
        </w:rPr>
      </w:pPr>
    </w:p>
    <w:p w14:paraId="38012F6D"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1.2. </w:t>
      </w:r>
      <w:r w:rsidRPr="0049091C">
        <w:rPr>
          <w:rFonts w:ascii="Helvetica" w:hAnsi="Helvetica" w:cs="Helvetica" w:hint="eastAsia"/>
          <w:b/>
          <w:bCs/>
          <w:color w:val="222222"/>
          <w:sz w:val="21"/>
          <w:szCs w:val="21"/>
        </w:rPr>
        <w:t>Структурно</w:t>
      </w:r>
      <w:r w:rsidRPr="0049091C">
        <w:rPr>
          <w:rFonts w:ascii="Helvetica" w:hAnsi="Helvetica" w:cs="Helvetica"/>
          <w:b/>
          <w:bCs/>
          <w:color w:val="222222"/>
          <w:sz w:val="21"/>
          <w:szCs w:val="21"/>
        </w:rPr>
        <w:t>-</w:t>
      </w:r>
      <w:r w:rsidRPr="0049091C">
        <w:rPr>
          <w:rFonts w:ascii="Helvetica" w:hAnsi="Helvetica" w:cs="Helvetica" w:hint="eastAsia"/>
          <w:b/>
          <w:bCs/>
          <w:color w:val="222222"/>
          <w:sz w:val="21"/>
          <w:szCs w:val="21"/>
        </w:rPr>
        <w:t>функциональная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организация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головного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мозга</w:t>
      </w:r>
      <w:r w:rsidRPr="0049091C">
        <w:rPr>
          <w:rFonts w:ascii="Helvetica" w:hAnsi="Helvetica" w:cs="Helvetica"/>
          <w:b/>
          <w:bCs/>
          <w:color w:val="222222"/>
          <w:sz w:val="21"/>
          <w:szCs w:val="21"/>
        </w:rPr>
        <w:t>.</w:t>
      </w:r>
    </w:p>
    <w:p w14:paraId="20853643" w14:textId="77777777" w:rsidR="0049091C" w:rsidRPr="0049091C" w:rsidRDefault="0049091C" w:rsidP="0049091C">
      <w:pPr>
        <w:rPr>
          <w:rFonts w:ascii="Helvetica" w:hAnsi="Helvetica" w:cs="Helvetica"/>
          <w:b/>
          <w:bCs/>
          <w:color w:val="222222"/>
          <w:sz w:val="21"/>
          <w:szCs w:val="21"/>
        </w:rPr>
      </w:pPr>
    </w:p>
    <w:p w14:paraId="317F796A"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1.3. </w:t>
      </w:r>
      <w:r w:rsidRPr="0049091C">
        <w:rPr>
          <w:rFonts w:ascii="Helvetica" w:hAnsi="Helvetica" w:cs="Helvetica" w:hint="eastAsia"/>
          <w:b/>
          <w:bCs/>
          <w:color w:val="222222"/>
          <w:sz w:val="21"/>
          <w:szCs w:val="21"/>
        </w:rPr>
        <w:t>Эффекты</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острого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повреждения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у</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человека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механизмы</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компенсации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стволовом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поражнии</w:t>
      </w:r>
      <w:r w:rsidRPr="0049091C">
        <w:rPr>
          <w:rFonts w:ascii="Helvetica" w:hAnsi="Helvetica" w:cs="Helvetica"/>
          <w:b/>
          <w:bCs/>
          <w:color w:val="222222"/>
          <w:sz w:val="21"/>
          <w:szCs w:val="21"/>
        </w:rPr>
        <w:t>.</w:t>
      </w:r>
    </w:p>
    <w:p w14:paraId="02619F85" w14:textId="77777777" w:rsidR="0049091C" w:rsidRPr="0049091C" w:rsidRDefault="0049091C" w:rsidP="0049091C">
      <w:pPr>
        <w:rPr>
          <w:rFonts w:ascii="Helvetica" w:hAnsi="Helvetica" w:cs="Helvetica"/>
          <w:b/>
          <w:bCs/>
          <w:color w:val="222222"/>
          <w:sz w:val="21"/>
          <w:szCs w:val="21"/>
        </w:rPr>
      </w:pPr>
    </w:p>
    <w:p w14:paraId="763153C8"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1.4. </w:t>
      </w:r>
      <w:r w:rsidRPr="0049091C">
        <w:rPr>
          <w:rFonts w:ascii="Helvetica" w:hAnsi="Helvetica" w:cs="Helvetica" w:hint="eastAsia"/>
          <w:b/>
          <w:bCs/>
          <w:color w:val="222222"/>
          <w:sz w:val="21"/>
          <w:szCs w:val="21"/>
        </w:rPr>
        <w:t>Роль</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формировании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ЭЭГ</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человека</w:t>
      </w:r>
      <w:r w:rsidRPr="0049091C">
        <w:rPr>
          <w:rFonts w:ascii="Helvetica" w:hAnsi="Helvetica" w:cs="Helvetica"/>
          <w:b/>
          <w:bCs/>
          <w:color w:val="222222"/>
          <w:sz w:val="21"/>
          <w:szCs w:val="21"/>
        </w:rPr>
        <w:t>.</w:t>
      </w:r>
    </w:p>
    <w:p w14:paraId="5D680EC7" w14:textId="77777777" w:rsidR="0049091C" w:rsidRPr="0049091C" w:rsidRDefault="0049091C" w:rsidP="0049091C">
      <w:pPr>
        <w:rPr>
          <w:rFonts w:ascii="Helvetica" w:hAnsi="Helvetica" w:cs="Helvetica"/>
          <w:b/>
          <w:bCs/>
          <w:color w:val="222222"/>
          <w:sz w:val="21"/>
          <w:szCs w:val="21"/>
        </w:rPr>
      </w:pPr>
    </w:p>
    <w:p w14:paraId="7C0BC114"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РАЗДЕЛ</w:t>
      </w:r>
      <w:r w:rsidRPr="0049091C">
        <w:rPr>
          <w:rFonts w:ascii="Helvetica" w:hAnsi="Helvetica" w:cs="Helvetica"/>
          <w:b/>
          <w:bCs/>
          <w:color w:val="222222"/>
          <w:sz w:val="21"/>
          <w:szCs w:val="21"/>
        </w:rPr>
        <w:t xml:space="preserve"> I. </w:t>
      </w:r>
      <w:r w:rsidRPr="0049091C">
        <w:rPr>
          <w:rFonts w:ascii="Helvetica" w:hAnsi="Helvetica" w:cs="Helvetica" w:hint="eastAsia"/>
          <w:b/>
          <w:bCs/>
          <w:color w:val="222222"/>
          <w:sz w:val="21"/>
          <w:szCs w:val="21"/>
        </w:rPr>
        <w:t>МЕТОДИЧЕСКИЕ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АСПЕКТЫ</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ИССЛЕДОВАНИЯ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АНАЛИЗ</w:t>
      </w:r>
    </w:p>
    <w:p w14:paraId="69FB25D5" w14:textId="77777777" w:rsidR="0049091C" w:rsidRPr="0049091C" w:rsidRDefault="0049091C" w:rsidP="0049091C">
      <w:pPr>
        <w:rPr>
          <w:rFonts w:ascii="Helvetica" w:hAnsi="Helvetica" w:cs="Helvetica"/>
          <w:b/>
          <w:bCs/>
          <w:color w:val="222222"/>
          <w:sz w:val="21"/>
          <w:szCs w:val="21"/>
        </w:rPr>
      </w:pPr>
    </w:p>
    <w:p w14:paraId="62E74919"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ИНФОРМАТИВНОСТИ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ЭЭГ</w:t>
      </w:r>
      <w:r w:rsidRPr="0049091C">
        <w:rPr>
          <w:rFonts w:ascii="Helvetica" w:hAnsi="Helvetica" w:cs="Helvetica"/>
          <w:b/>
          <w:bCs/>
          <w:color w:val="222222"/>
          <w:sz w:val="21"/>
          <w:szCs w:val="21"/>
        </w:rPr>
        <w:t>-</w:t>
      </w:r>
      <w:r w:rsidRPr="0049091C">
        <w:rPr>
          <w:rFonts w:ascii="Helvetica" w:hAnsi="Helvetica" w:cs="Helvetica" w:hint="eastAsia"/>
          <w:b/>
          <w:bCs/>
          <w:color w:val="222222"/>
          <w:sz w:val="21"/>
          <w:szCs w:val="21"/>
        </w:rPr>
        <w:t>ПОКАЗАТЕЛЕЙ</w:t>
      </w:r>
      <w:r w:rsidRPr="0049091C">
        <w:rPr>
          <w:rFonts w:ascii="Helvetica" w:hAnsi="Helvetica" w:cs="Helvetica"/>
          <w:b/>
          <w:bCs/>
          <w:color w:val="222222"/>
          <w:sz w:val="21"/>
          <w:szCs w:val="21"/>
        </w:rPr>
        <w:t>.</w:t>
      </w:r>
    </w:p>
    <w:p w14:paraId="5DEC336D" w14:textId="77777777" w:rsidR="0049091C" w:rsidRPr="0049091C" w:rsidRDefault="0049091C" w:rsidP="0049091C">
      <w:pPr>
        <w:rPr>
          <w:rFonts w:ascii="Helvetica" w:hAnsi="Helvetica" w:cs="Helvetica"/>
          <w:b/>
          <w:bCs/>
          <w:color w:val="222222"/>
          <w:sz w:val="21"/>
          <w:szCs w:val="21"/>
        </w:rPr>
      </w:pPr>
    </w:p>
    <w:p w14:paraId="497DB34A"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ГЛАВА</w:t>
      </w:r>
      <w:r w:rsidRPr="0049091C">
        <w:rPr>
          <w:rFonts w:ascii="Helvetica" w:hAnsi="Helvetica" w:cs="Helvetica"/>
          <w:b/>
          <w:bCs/>
          <w:color w:val="222222"/>
          <w:sz w:val="21"/>
          <w:szCs w:val="21"/>
        </w:rPr>
        <w:t xml:space="preserve"> 2. </w:t>
      </w:r>
      <w:r w:rsidRPr="0049091C">
        <w:rPr>
          <w:rFonts w:ascii="Helvetica" w:hAnsi="Helvetica" w:cs="Helvetica" w:hint="eastAsia"/>
          <w:b/>
          <w:bCs/>
          <w:color w:val="222222"/>
          <w:sz w:val="21"/>
          <w:szCs w:val="21"/>
        </w:rPr>
        <w:t>Материал</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методы</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исследования</w:t>
      </w:r>
      <w:r w:rsidRPr="0049091C">
        <w:rPr>
          <w:rFonts w:ascii="Helvetica" w:hAnsi="Helvetica" w:cs="Helvetica"/>
          <w:b/>
          <w:bCs/>
          <w:color w:val="222222"/>
          <w:sz w:val="21"/>
          <w:szCs w:val="21"/>
        </w:rPr>
        <w:t>.</w:t>
      </w:r>
    </w:p>
    <w:p w14:paraId="7653FDCA" w14:textId="77777777" w:rsidR="0049091C" w:rsidRPr="0049091C" w:rsidRDefault="0049091C" w:rsidP="0049091C">
      <w:pPr>
        <w:rPr>
          <w:rFonts w:ascii="Helvetica" w:hAnsi="Helvetica" w:cs="Helvetica"/>
          <w:b/>
          <w:bCs/>
          <w:color w:val="222222"/>
          <w:sz w:val="21"/>
          <w:szCs w:val="21"/>
        </w:rPr>
      </w:pPr>
    </w:p>
    <w:p w14:paraId="0F3C1B68"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2.1. </w:t>
      </w:r>
      <w:r w:rsidRPr="0049091C">
        <w:rPr>
          <w:rFonts w:ascii="Helvetica" w:hAnsi="Helvetica" w:cs="Helvetica" w:hint="eastAsia"/>
          <w:b/>
          <w:bCs/>
          <w:color w:val="222222"/>
          <w:sz w:val="21"/>
          <w:szCs w:val="21"/>
        </w:rPr>
        <w:t>Характеристика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обследованных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больных</w:t>
      </w:r>
      <w:r w:rsidRPr="0049091C">
        <w:rPr>
          <w:rFonts w:ascii="Helvetica" w:hAnsi="Helvetica" w:cs="Helvetica"/>
          <w:b/>
          <w:bCs/>
          <w:color w:val="222222"/>
          <w:sz w:val="21"/>
          <w:szCs w:val="21"/>
        </w:rPr>
        <w:t>.</w:t>
      </w:r>
    </w:p>
    <w:p w14:paraId="0FF4235A" w14:textId="77777777" w:rsidR="0049091C" w:rsidRPr="0049091C" w:rsidRDefault="0049091C" w:rsidP="0049091C">
      <w:pPr>
        <w:rPr>
          <w:rFonts w:ascii="Helvetica" w:hAnsi="Helvetica" w:cs="Helvetica"/>
          <w:b/>
          <w:bCs/>
          <w:color w:val="222222"/>
          <w:sz w:val="21"/>
          <w:szCs w:val="21"/>
        </w:rPr>
      </w:pPr>
    </w:p>
    <w:p w14:paraId="23FCDA83"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2.2. </w:t>
      </w:r>
      <w:r w:rsidRPr="0049091C">
        <w:rPr>
          <w:rFonts w:ascii="Helvetica" w:hAnsi="Helvetica" w:cs="Helvetica" w:hint="eastAsia"/>
          <w:b/>
          <w:bCs/>
          <w:color w:val="222222"/>
          <w:sz w:val="21"/>
          <w:szCs w:val="21"/>
        </w:rPr>
        <w:t>Методика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исследования</w:t>
      </w:r>
      <w:r w:rsidRPr="0049091C">
        <w:rPr>
          <w:rFonts w:ascii="Helvetica" w:hAnsi="Helvetica" w:cs="Helvetica"/>
          <w:b/>
          <w:bCs/>
          <w:color w:val="222222"/>
          <w:sz w:val="21"/>
          <w:szCs w:val="21"/>
        </w:rPr>
        <w:t>.</w:t>
      </w:r>
    </w:p>
    <w:p w14:paraId="36578A83" w14:textId="77777777" w:rsidR="0049091C" w:rsidRPr="0049091C" w:rsidRDefault="0049091C" w:rsidP="0049091C">
      <w:pPr>
        <w:rPr>
          <w:rFonts w:ascii="Helvetica" w:hAnsi="Helvetica" w:cs="Helvetica"/>
          <w:b/>
          <w:bCs/>
          <w:color w:val="222222"/>
          <w:sz w:val="21"/>
          <w:szCs w:val="21"/>
        </w:rPr>
      </w:pPr>
    </w:p>
    <w:p w14:paraId="5769A2E6"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2.3. </w:t>
      </w:r>
      <w:r w:rsidRPr="0049091C">
        <w:rPr>
          <w:rFonts w:ascii="Helvetica" w:hAnsi="Helvetica" w:cs="Helvetica" w:hint="eastAsia"/>
          <w:b/>
          <w:bCs/>
          <w:color w:val="222222"/>
          <w:sz w:val="21"/>
          <w:szCs w:val="21"/>
        </w:rPr>
        <w:t>Методы</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анализа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ЭЭГ</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используемые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работе</w:t>
      </w:r>
      <w:r w:rsidRPr="0049091C">
        <w:rPr>
          <w:rFonts w:ascii="Helvetica" w:hAnsi="Helvetica" w:cs="Helvetica"/>
          <w:b/>
          <w:bCs/>
          <w:color w:val="222222"/>
          <w:sz w:val="21"/>
          <w:szCs w:val="21"/>
        </w:rPr>
        <w:t>.</w:t>
      </w:r>
    </w:p>
    <w:p w14:paraId="0A9B2D32" w14:textId="77777777" w:rsidR="0049091C" w:rsidRPr="0049091C" w:rsidRDefault="0049091C" w:rsidP="0049091C">
      <w:pPr>
        <w:rPr>
          <w:rFonts w:ascii="Helvetica" w:hAnsi="Helvetica" w:cs="Helvetica"/>
          <w:b/>
          <w:bCs/>
          <w:color w:val="222222"/>
          <w:sz w:val="21"/>
          <w:szCs w:val="21"/>
        </w:rPr>
      </w:pPr>
    </w:p>
    <w:p w14:paraId="7E219042"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ГЛАВА</w:t>
      </w:r>
      <w:r w:rsidRPr="0049091C">
        <w:rPr>
          <w:rFonts w:ascii="Helvetica" w:hAnsi="Helvetica" w:cs="Helvetica"/>
          <w:b/>
          <w:bCs/>
          <w:color w:val="222222"/>
          <w:sz w:val="21"/>
          <w:szCs w:val="21"/>
        </w:rPr>
        <w:t xml:space="preserve"> 3. </w:t>
      </w:r>
      <w:r w:rsidRPr="0049091C">
        <w:rPr>
          <w:rFonts w:ascii="Helvetica" w:hAnsi="Helvetica" w:cs="Helvetica" w:hint="eastAsia"/>
          <w:b/>
          <w:bCs/>
          <w:color w:val="222222"/>
          <w:sz w:val="21"/>
          <w:szCs w:val="21"/>
        </w:rPr>
        <w:t>Оценка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функциональной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прогностической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значимости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показателей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ЭЭГ</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основе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клинико</w:t>
      </w:r>
      <w:r w:rsidRPr="0049091C">
        <w:rPr>
          <w:rFonts w:ascii="Helvetica" w:hAnsi="Helvetica" w:cs="Helvetica"/>
          <w:b/>
          <w:bCs/>
          <w:color w:val="222222"/>
          <w:sz w:val="21"/>
          <w:szCs w:val="21"/>
        </w:rPr>
        <w:t>-</w:t>
      </w:r>
      <w:r w:rsidRPr="0049091C">
        <w:rPr>
          <w:rFonts w:ascii="Helvetica" w:hAnsi="Helvetica" w:cs="Helvetica" w:hint="eastAsia"/>
          <w:b/>
          <w:bCs/>
          <w:color w:val="222222"/>
          <w:sz w:val="21"/>
          <w:szCs w:val="21"/>
        </w:rPr>
        <w:t>электрофизиологических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сопоставлений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у</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нейрохирургических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больных</w:t>
      </w:r>
      <w:r w:rsidRPr="0049091C">
        <w:rPr>
          <w:rFonts w:ascii="Helvetica" w:hAnsi="Helvetica" w:cs="Helvetica"/>
          <w:b/>
          <w:bCs/>
          <w:color w:val="222222"/>
          <w:sz w:val="21"/>
          <w:szCs w:val="21"/>
        </w:rPr>
        <w:t>.</w:t>
      </w:r>
    </w:p>
    <w:p w14:paraId="68A81D8C" w14:textId="77777777" w:rsidR="0049091C" w:rsidRPr="0049091C" w:rsidRDefault="0049091C" w:rsidP="0049091C">
      <w:pPr>
        <w:rPr>
          <w:rFonts w:ascii="Helvetica" w:hAnsi="Helvetica" w:cs="Helvetica"/>
          <w:b/>
          <w:bCs/>
          <w:color w:val="222222"/>
          <w:sz w:val="21"/>
          <w:szCs w:val="21"/>
        </w:rPr>
      </w:pPr>
    </w:p>
    <w:p w14:paraId="14828184"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РАЗДЕЛ</w:t>
      </w:r>
      <w:r w:rsidRPr="0049091C">
        <w:rPr>
          <w:rFonts w:ascii="Helvetica" w:hAnsi="Helvetica" w:cs="Helvetica"/>
          <w:b/>
          <w:bCs/>
          <w:color w:val="222222"/>
          <w:sz w:val="21"/>
          <w:szCs w:val="21"/>
        </w:rPr>
        <w:t xml:space="preserve"> II. </w:t>
      </w:r>
      <w:r w:rsidRPr="0049091C">
        <w:rPr>
          <w:rFonts w:ascii="Helvetica" w:hAnsi="Helvetica" w:cs="Helvetica" w:hint="eastAsia"/>
          <w:b/>
          <w:bCs/>
          <w:color w:val="222222"/>
          <w:sz w:val="21"/>
          <w:szCs w:val="21"/>
        </w:rPr>
        <w:t>ИЗМЕНЕНИЯ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БИОЭЛЕКТРИЧЕСКОЙ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АКТИВНОСТИ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МОЗГА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ЧЕЛОВЕКА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ЛОКАЛЬНОМ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ОЧАГОВОМ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ПОРАЖЕНИИ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УРОВНЕ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СТВОЛА</w:t>
      </w:r>
      <w:r w:rsidRPr="0049091C">
        <w:rPr>
          <w:rFonts w:ascii="Helvetica" w:hAnsi="Helvetica" w:cs="Helvetica"/>
          <w:b/>
          <w:bCs/>
          <w:color w:val="222222"/>
          <w:sz w:val="21"/>
          <w:szCs w:val="21"/>
        </w:rPr>
        <w:t>.</w:t>
      </w:r>
    </w:p>
    <w:p w14:paraId="6DAF6FE1" w14:textId="77777777" w:rsidR="0049091C" w:rsidRPr="0049091C" w:rsidRDefault="0049091C" w:rsidP="0049091C">
      <w:pPr>
        <w:rPr>
          <w:rFonts w:ascii="Helvetica" w:hAnsi="Helvetica" w:cs="Helvetica"/>
          <w:b/>
          <w:bCs/>
          <w:color w:val="222222"/>
          <w:sz w:val="21"/>
          <w:szCs w:val="21"/>
        </w:rPr>
      </w:pPr>
    </w:p>
    <w:p w14:paraId="7E63FD26"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ГЛАВА</w:t>
      </w:r>
      <w:r w:rsidRPr="0049091C">
        <w:rPr>
          <w:rFonts w:ascii="Helvetica" w:hAnsi="Helvetica" w:cs="Helvetica"/>
          <w:b/>
          <w:bCs/>
          <w:color w:val="222222"/>
          <w:sz w:val="21"/>
          <w:szCs w:val="21"/>
        </w:rPr>
        <w:t xml:space="preserve"> 4. </w:t>
      </w:r>
      <w:r w:rsidRPr="0049091C">
        <w:rPr>
          <w:rFonts w:ascii="Helvetica" w:hAnsi="Helvetica" w:cs="Helvetica" w:hint="eastAsia"/>
          <w:b/>
          <w:bCs/>
          <w:color w:val="222222"/>
          <w:sz w:val="21"/>
          <w:szCs w:val="21"/>
        </w:rPr>
        <w:t>Динамика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ЭЭГ</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остром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стволовом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повреждении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ранний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послеоперационный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период</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у</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больных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опухолью</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ствола</w:t>
      </w:r>
      <w:r w:rsidRPr="0049091C">
        <w:rPr>
          <w:rFonts w:ascii="Helvetica" w:hAnsi="Helvetica" w:cs="Helvetica"/>
          <w:b/>
          <w:bCs/>
          <w:color w:val="222222"/>
          <w:sz w:val="21"/>
          <w:szCs w:val="21"/>
        </w:rPr>
        <w:t>).</w:t>
      </w:r>
    </w:p>
    <w:p w14:paraId="5CF3A918" w14:textId="77777777" w:rsidR="0049091C" w:rsidRPr="0049091C" w:rsidRDefault="0049091C" w:rsidP="0049091C">
      <w:pPr>
        <w:rPr>
          <w:rFonts w:ascii="Helvetica" w:hAnsi="Helvetica" w:cs="Helvetica"/>
          <w:b/>
          <w:bCs/>
          <w:color w:val="222222"/>
          <w:sz w:val="21"/>
          <w:szCs w:val="21"/>
        </w:rPr>
      </w:pPr>
    </w:p>
    <w:p w14:paraId="0AAAD52A"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4.1. </w:t>
      </w:r>
      <w:r w:rsidRPr="0049091C">
        <w:rPr>
          <w:rFonts w:ascii="Helvetica" w:hAnsi="Helvetica" w:cs="Helvetica" w:hint="eastAsia"/>
          <w:b/>
          <w:bCs/>
          <w:color w:val="222222"/>
          <w:sz w:val="21"/>
          <w:szCs w:val="21"/>
        </w:rPr>
        <w:t>Варианты</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корковой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нейродинамики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межполушарного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взаимодействия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биопотенциалов</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разном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характере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послеоперационного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течения</w:t>
      </w:r>
      <w:r w:rsidRPr="0049091C">
        <w:rPr>
          <w:rFonts w:ascii="Helvetica" w:hAnsi="Helvetica" w:cs="Helvetica"/>
          <w:b/>
          <w:bCs/>
          <w:color w:val="222222"/>
          <w:sz w:val="21"/>
          <w:szCs w:val="21"/>
        </w:rPr>
        <w:t>.</w:t>
      </w:r>
    </w:p>
    <w:p w14:paraId="56C05EC2" w14:textId="77777777" w:rsidR="0049091C" w:rsidRPr="0049091C" w:rsidRDefault="0049091C" w:rsidP="0049091C">
      <w:pPr>
        <w:rPr>
          <w:rFonts w:ascii="Helvetica" w:hAnsi="Helvetica" w:cs="Helvetica"/>
          <w:b/>
          <w:bCs/>
          <w:color w:val="222222"/>
          <w:sz w:val="21"/>
          <w:szCs w:val="21"/>
        </w:rPr>
      </w:pPr>
    </w:p>
    <w:p w14:paraId="2D0022A7"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4.2. </w:t>
      </w:r>
      <w:r w:rsidRPr="0049091C">
        <w:rPr>
          <w:rFonts w:ascii="Helvetica" w:hAnsi="Helvetica" w:cs="Helvetica" w:hint="eastAsia"/>
          <w:b/>
          <w:bCs/>
          <w:color w:val="222222"/>
          <w:sz w:val="21"/>
          <w:szCs w:val="21"/>
        </w:rPr>
        <w:t>Особенности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ЭЭГ</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межполушарного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взаимодействия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зависимости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от</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уровня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преимущественного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поражения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ствола</w:t>
      </w:r>
      <w:r w:rsidRPr="0049091C">
        <w:rPr>
          <w:rFonts w:ascii="Helvetica" w:hAnsi="Helvetica" w:cs="Helvetica"/>
          <w:b/>
          <w:bCs/>
          <w:color w:val="222222"/>
          <w:sz w:val="21"/>
          <w:szCs w:val="21"/>
        </w:rPr>
        <w:t>.</w:t>
      </w:r>
    </w:p>
    <w:p w14:paraId="793E22E7" w14:textId="77777777" w:rsidR="0049091C" w:rsidRPr="0049091C" w:rsidRDefault="0049091C" w:rsidP="0049091C">
      <w:pPr>
        <w:rPr>
          <w:rFonts w:ascii="Helvetica" w:hAnsi="Helvetica" w:cs="Helvetica"/>
          <w:b/>
          <w:bCs/>
          <w:color w:val="222222"/>
          <w:sz w:val="21"/>
          <w:szCs w:val="21"/>
        </w:rPr>
      </w:pPr>
    </w:p>
    <w:p w14:paraId="5FCDE7A2"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4.3. </w:t>
      </w:r>
      <w:r w:rsidRPr="0049091C">
        <w:rPr>
          <w:rFonts w:ascii="Helvetica" w:hAnsi="Helvetica" w:cs="Helvetica" w:hint="eastAsia"/>
          <w:b/>
          <w:bCs/>
          <w:color w:val="222222"/>
          <w:sz w:val="21"/>
          <w:szCs w:val="21"/>
        </w:rPr>
        <w:t>Послеоперационная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динамика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структуры</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внутриполушарного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взаимодействия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биопотенциалов</w:t>
      </w:r>
      <w:r w:rsidRPr="0049091C">
        <w:rPr>
          <w:rFonts w:ascii="Helvetica" w:hAnsi="Helvetica" w:cs="Helvetica"/>
          <w:b/>
          <w:bCs/>
          <w:color w:val="222222"/>
          <w:sz w:val="21"/>
          <w:szCs w:val="21"/>
        </w:rPr>
        <w:t>.</w:t>
      </w:r>
    </w:p>
    <w:p w14:paraId="793C2B75" w14:textId="77777777" w:rsidR="0049091C" w:rsidRPr="0049091C" w:rsidRDefault="0049091C" w:rsidP="0049091C">
      <w:pPr>
        <w:rPr>
          <w:rFonts w:ascii="Helvetica" w:hAnsi="Helvetica" w:cs="Helvetica"/>
          <w:b/>
          <w:bCs/>
          <w:color w:val="222222"/>
          <w:sz w:val="21"/>
          <w:szCs w:val="21"/>
        </w:rPr>
      </w:pPr>
    </w:p>
    <w:p w14:paraId="145C2024"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4.4. </w:t>
      </w:r>
      <w:r w:rsidRPr="0049091C">
        <w:rPr>
          <w:rFonts w:ascii="Helvetica" w:hAnsi="Helvetica" w:cs="Helvetica" w:hint="eastAsia"/>
          <w:b/>
          <w:bCs/>
          <w:color w:val="222222"/>
          <w:sz w:val="21"/>
          <w:szCs w:val="21"/>
        </w:rPr>
        <w:t>Электрографические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эквиваленты</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судорожных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состояний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развивающихся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после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операции</w:t>
      </w:r>
      <w:r w:rsidRPr="0049091C">
        <w:rPr>
          <w:rFonts w:ascii="Helvetica" w:hAnsi="Helvetica" w:cs="Helvetica"/>
          <w:b/>
          <w:bCs/>
          <w:color w:val="222222"/>
          <w:sz w:val="21"/>
          <w:szCs w:val="21"/>
        </w:rPr>
        <w:t>.</w:t>
      </w:r>
    </w:p>
    <w:p w14:paraId="2D49C9A4" w14:textId="77777777" w:rsidR="0049091C" w:rsidRPr="0049091C" w:rsidRDefault="0049091C" w:rsidP="0049091C">
      <w:pPr>
        <w:rPr>
          <w:rFonts w:ascii="Helvetica" w:hAnsi="Helvetica" w:cs="Helvetica"/>
          <w:b/>
          <w:bCs/>
          <w:color w:val="222222"/>
          <w:sz w:val="21"/>
          <w:szCs w:val="21"/>
        </w:rPr>
      </w:pPr>
    </w:p>
    <w:p w14:paraId="02C953C7"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ГЛАВА</w:t>
      </w:r>
      <w:r w:rsidRPr="0049091C">
        <w:rPr>
          <w:rFonts w:ascii="Helvetica" w:hAnsi="Helvetica" w:cs="Helvetica"/>
          <w:b/>
          <w:bCs/>
          <w:color w:val="222222"/>
          <w:sz w:val="21"/>
          <w:szCs w:val="21"/>
        </w:rPr>
        <w:t xml:space="preserve"> 5. </w:t>
      </w:r>
      <w:r w:rsidRPr="0049091C">
        <w:rPr>
          <w:rFonts w:ascii="Helvetica" w:hAnsi="Helvetica" w:cs="Helvetica" w:hint="eastAsia"/>
          <w:b/>
          <w:bCs/>
          <w:color w:val="222222"/>
          <w:sz w:val="21"/>
          <w:szCs w:val="21"/>
        </w:rPr>
        <w:t>Сравнительная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оценка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изменений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функционального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состояния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больших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полушарий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мозга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чело</w:t>
      </w:r>
      <w:r w:rsidRPr="0049091C">
        <w:rPr>
          <w:rFonts w:ascii="Helvetica" w:hAnsi="Helvetica" w:cs="Helvetica" w:hint="eastAsia"/>
          <w:b/>
          <w:bCs/>
          <w:color w:val="222222"/>
          <w:sz w:val="21"/>
          <w:szCs w:val="21"/>
        </w:rPr>
        <w:lastRenderedPageBreak/>
        <w:t>века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остром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хроническом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повреждении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диэнцефальных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структур</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до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после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операции</w:t>
      </w:r>
      <w:r w:rsidRPr="0049091C">
        <w:rPr>
          <w:rFonts w:ascii="Helvetica" w:hAnsi="Helvetica" w:cs="Helvetica"/>
          <w:b/>
          <w:bCs/>
          <w:color w:val="222222"/>
          <w:sz w:val="21"/>
          <w:szCs w:val="21"/>
        </w:rPr>
        <w:t>).</w:t>
      </w:r>
    </w:p>
    <w:p w14:paraId="009F9971" w14:textId="77777777" w:rsidR="0049091C" w:rsidRPr="0049091C" w:rsidRDefault="0049091C" w:rsidP="0049091C">
      <w:pPr>
        <w:rPr>
          <w:rFonts w:ascii="Helvetica" w:hAnsi="Helvetica" w:cs="Helvetica"/>
          <w:b/>
          <w:bCs/>
          <w:color w:val="222222"/>
          <w:sz w:val="21"/>
          <w:szCs w:val="21"/>
        </w:rPr>
      </w:pPr>
    </w:p>
    <w:p w14:paraId="05CE349C"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5.1. </w:t>
      </w:r>
      <w:r w:rsidRPr="0049091C">
        <w:rPr>
          <w:rFonts w:ascii="Helvetica" w:hAnsi="Helvetica" w:cs="Helvetica" w:hint="eastAsia"/>
          <w:b/>
          <w:bCs/>
          <w:color w:val="222222"/>
          <w:sz w:val="21"/>
          <w:szCs w:val="21"/>
        </w:rPr>
        <w:t>Данные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комплексного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клинико</w:t>
      </w:r>
      <w:r w:rsidRPr="0049091C">
        <w:rPr>
          <w:rFonts w:ascii="Helvetica" w:hAnsi="Helvetica" w:cs="Helvetica"/>
          <w:b/>
          <w:bCs/>
          <w:color w:val="222222"/>
          <w:sz w:val="21"/>
          <w:szCs w:val="21"/>
        </w:rPr>
        <w:t>-</w:t>
      </w:r>
      <w:r w:rsidRPr="0049091C">
        <w:rPr>
          <w:rFonts w:ascii="Helvetica" w:hAnsi="Helvetica" w:cs="Helvetica" w:hint="eastAsia"/>
          <w:b/>
          <w:bCs/>
          <w:color w:val="222222"/>
          <w:sz w:val="21"/>
          <w:szCs w:val="21"/>
        </w:rPr>
        <w:t>энцефалографического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нейропсихо</w:t>
      </w:r>
      <w:r w:rsidRPr="0049091C">
        <w:rPr>
          <w:rFonts w:ascii="Helvetica" w:hAnsi="Helvetica" w:cs="Helvetica"/>
          <w:b/>
          <w:bCs/>
          <w:color w:val="222222"/>
          <w:sz w:val="21"/>
          <w:szCs w:val="21"/>
        </w:rPr>
        <w:t>-</w:t>
      </w:r>
      <w:r w:rsidRPr="0049091C">
        <w:rPr>
          <w:rFonts w:ascii="Helvetica" w:hAnsi="Helvetica" w:cs="Helvetica" w:hint="eastAsia"/>
          <w:b/>
          <w:bCs/>
          <w:color w:val="222222"/>
          <w:sz w:val="21"/>
          <w:szCs w:val="21"/>
        </w:rPr>
        <w:t>логического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исследования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опухолевом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поражении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уровне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ствола</w:t>
      </w:r>
      <w:r w:rsidRPr="0049091C">
        <w:rPr>
          <w:rFonts w:ascii="Helvetica" w:hAnsi="Helvetica" w:cs="Helvetica"/>
          <w:b/>
          <w:bCs/>
          <w:color w:val="222222"/>
          <w:sz w:val="21"/>
          <w:szCs w:val="21"/>
        </w:rPr>
        <w:t>.</w:t>
      </w:r>
    </w:p>
    <w:p w14:paraId="52C503C1" w14:textId="77777777" w:rsidR="0049091C" w:rsidRPr="0049091C" w:rsidRDefault="0049091C" w:rsidP="0049091C">
      <w:pPr>
        <w:rPr>
          <w:rFonts w:ascii="Helvetica" w:hAnsi="Helvetica" w:cs="Helvetica"/>
          <w:b/>
          <w:bCs/>
          <w:color w:val="222222"/>
          <w:sz w:val="21"/>
          <w:szCs w:val="21"/>
        </w:rPr>
      </w:pPr>
    </w:p>
    <w:p w14:paraId="6B2DEDF1"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5.2. </w:t>
      </w:r>
      <w:r w:rsidRPr="0049091C">
        <w:rPr>
          <w:rFonts w:ascii="Helvetica" w:hAnsi="Helvetica" w:cs="Helvetica" w:hint="eastAsia"/>
          <w:b/>
          <w:bCs/>
          <w:color w:val="222222"/>
          <w:sz w:val="21"/>
          <w:szCs w:val="21"/>
        </w:rPr>
        <w:t>Динамические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клинико</w:t>
      </w:r>
      <w:r w:rsidRPr="0049091C">
        <w:rPr>
          <w:rFonts w:ascii="Helvetica" w:hAnsi="Helvetica" w:cs="Helvetica"/>
          <w:b/>
          <w:bCs/>
          <w:color w:val="222222"/>
          <w:sz w:val="21"/>
          <w:szCs w:val="21"/>
        </w:rPr>
        <w:t>-</w:t>
      </w:r>
      <w:r w:rsidRPr="0049091C">
        <w:rPr>
          <w:rFonts w:ascii="Helvetica" w:hAnsi="Helvetica" w:cs="Helvetica" w:hint="eastAsia"/>
          <w:b/>
          <w:bCs/>
          <w:color w:val="222222"/>
          <w:sz w:val="21"/>
          <w:szCs w:val="21"/>
        </w:rPr>
        <w:t>энцефалографические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нейропсихологические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сопоставления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опухолях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диэнцефальной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локализации</w:t>
      </w:r>
      <w:r w:rsidRPr="0049091C">
        <w:rPr>
          <w:rFonts w:ascii="Helvetica" w:hAnsi="Helvetica" w:cs="Helvetica"/>
          <w:b/>
          <w:bCs/>
          <w:color w:val="222222"/>
          <w:sz w:val="21"/>
          <w:szCs w:val="21"/>
        </w:rPr>
        <w:t>.</w:t>
      </w:r>
    </w:p>
    <w:p w14:paraId="5C0E1901" w14:textId="77777777" w:rsidR="0049091C" w:rsidRPr="0049091C" w:rsidRDefault="0049091C" w:rsidP="0049091C">
      <w:pPr>
        <w:rPr>
          <w:rFonts w:ascii="Helvetica" w:hAnsi="Helvetica" w:cs="Helvetica"/>
          <w:b/>
          <w:bCs/>
          <w:color w:val="222222"/>
          <w:sz w:val="21"/>
          <w:szCs w:val="21"/>
        </w:rPr>
      </w:pPr>
    </w:p>
    <w:p w14:paraId="23E22F48"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РАЗДЕЛ</w:t>
      </w:r>
      <w:r w:rsidRPr="0049091C">
        <w:rPr>
          <w:rFonts w:ascii="Helvetica" w:hAnsi="Helvetica" w:cs="Helvetica"/>
          <w:b/>
          <w:bCs/>
          <w:color w:val="222222"/>
          <w:sz w:val="21"/>
          <w:szCs w:val="21"/>
        </w:rPr>
        <w:t xml:space="preserve"> III. </w:t>
      </w:r>
      <w:r w:rsidRPr="0049091C">
        <w:rPr>
          <w:rFonts w:ascii="Helvetica" w:hAnsi="Helvetica" w:cs="Helvetica" w:hint="eastAsia"/>
          <w:b/>
          <w:bCs/>
          <w:color w:val="222222"/>
          <w:sz w:val="21"/>
          <w:szCs w:val="21"/>
        </w:rPr>
        <w:t>ИЗМЕНЕНИЯ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БИОЭЛЕКТРИЧЕСКОЙ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АКТИВНОСТИ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МОЗГА</w:t>
      </w:r>
    </w:p>
    <w:p w14:paraId="373C908F" w14:textId="77777777" w:rsidR="0049091C" w:rsidRPr="0049091C" w:rsidRDefault="0049091C" w:rsidP="0049091C">
      <w:pPr>
        <w:rPr>
          <w:rFonts w:ascii="Helvetica" w:hAnsi="Helvetica" w:cs="Helvetica"/>
          <w:b/>
          <w:bCs/>
          <w:color w:val="222222"/>
          <w:sz w:val="21"/>
          <w:szCs w:val="21"/>
        </w:rPr>
      </w:pPr>
    </w:p>
    <w:p w14:paraId="298288A8"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ЧЕЛОВЕКА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УСЛОВИЯХ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СОЧЕТАННОГО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ТРАВМАТИЧЕСКОГО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СТВОЛОВО</w:t>
      </w:r>
      <w:r w:rsidRPr="0049091C">
        <w:rPr>
          <w:rFonts w:ascii="Helvetica" w:hAnsi="Helvetica" w:cs="Helvetica"/>
          <w:b/>
          <w:bCs/>
          <w:color w:val="222222"/>
          <w:sz w:val="21"/>
          <w:szCs w:val="21"/>
        </w:rPr>
        <w:t>-</w:t>
      </w:r>
      <w:r w:rsidRPr="0049091C">
        <w:rPr>
          <w:rFonts w:ascii="Helvetica" w:hAnsi="Helvetica" w:cs="Helvetica" w:hint="eastAsia"/>
          <w:b/>
          <w:bCs/>
          <w:color w:val="222222"/>
          <w:sz w:val="21"/>
          <w:szCs w:val="21"/>
        </w:rPr>
        <w:t>КОРКОВОГО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СТВОЛОВО</w:t>
      </w:r>
      <w:r w:rsidRPr="0049091C">
        <w:rPr>
          <w:rFonts w:ascii="Helvetica" w:hAnsi="Helvetica" w:cs="Helvetica"/>
          <w:b/>
          <w:bCs/>
          <w:color w:val="222222"/>
          <w:sz w:val="21"/>
          <w:szCs w:val="21"/>
        </w:rPr>
        <w:t>-</w:t>
      </w:r>
      <w:r w:rsidRPr="0049091C">
        <w:rPr>
          <w:rFonts w:ascii="Helvetica" w:hAnsi="Helvetica" w:cs="Helvetica" w:hint="eastAsia"/>
          <w:b/>
          <w:bCs/>
          <w:color w:val="222222"/>
          <w:sz w:val="21"/>
          <w:szCs w:val="21"/>
        </w:rPr>
        <w:t>ПОДКОРКОВОГО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ПОВРЕЖДЕНИЯ</w:t>
      </w:r>
      <w:r w:rsidRPr="0049091C">
        <w:rPr>
          <w:rFonts w:ascii="Helvetica" w:hAnsi="Helvetica" w:cs="Helvetica"/>
          <w:b/>
          <w:bCs/>
          <w:color w:val="222222"/>
          <w:sz w:val="21"/>
          <w:szCs w:val="21"/>
        </w:rPr>
        <w:t>.</w:t>
      </w:r>
    </w:p>
    <w:p w14:paraId="0FC14C2F" w14:textId="77777777" w:rsidR="0049091C" w:rsidRPr="0049091C" w:rsidRDefault="0049091C" w:rsidP="0049091C">
      <w:pPr>
        <w:rPr>
          <w:rFonts w:ascii="Helvetica" w:hAnsi="Helvetica" w:cs="Helvetica"/>
          <w:b/>
          <w:bCs/>
          <w:color w:val="222222"/>
          <w:sz w:val="21"/>
          <w:szCs w:val="21"/>
        </w:rPr>
      </w:pPr>
    </w:p>
    <w:p w14:paraId="05944E91"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ГЛАВА</w:t>
      </w:r>
      <w:r w:rsidRPr="0049091C">
        <w:rPr>
          <w:rFonts w:ascii="Helvetica" w:hAnsi="Helvetica" w:cs="Helvetica"/>
          <w:b/>
          <w:bCs/>
          <w:color w:val="222222"/>
          <w:sz w:val="21"/>
          <w:szCs w:val="21"/>
        </w:rPr>
        <w:t xml:space="preserve"> 6. </w:t>
      </w:r>
      <w:r w:rsidRPr="0049091C">
        <w:rPr>
          <w:rFonts w:ascii="Helvetica" w:hAnsi="Helvetica" w:cs="Helvetica" w:hint="eastAsia"/>
          <w:b/>
          <w:bCs/>
          <w:color w:val="222222"/>
          <w:sz w:val="21"/>
          <w:szCs w:val="21"/>
        </w:rPr>
        <w:t>Перестройки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центральной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нейродинамики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сопровождающие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восстановление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психической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деятельности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после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длительной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травматической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комы</w:t>
      </w:r>
      <w:r w:rsidRPr="0049091C">
        <w:rPr>
          <w:rFonts w:ascii="Helvetica" w:hAnsi="Helvetica" w:cs="Helvetica"/>
          <w:b/>
          <w:bCs/>
          <w:color w:val="222222"/>
          <w:sz w:val="21"/>
          <w:szCs w:val="21"/>
        </w:rPr>
        <w:t>.</w:t>
      </w:r>
    </w:p>
    <w:p w14:paraId="2596B997" w14:textId="77777777" w:rsidR="0049091C" w:rsidRPr="0049091C" w:rsidRDefault="0049091C" w:rsidP="0049091C">
      <w:pPr>
        <w:rPr>
          <w:rFonts w:ascii="Helvetica" w:hAnsi="Helvetica" w:cs="Helvetica"/>
          <w:b/>
          <w:bCs/>
          <w:color w:val="222222"/>
          <w:sz w:val="21"/>
          <w:szCs w:val="21"/>
        </w:rPr>
      </w:pPr>
    </w:p>
    <w:p w14:paraId="225A9014"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6.1. </w:t>
      </w:r>
      <w:r w:rsidRPr="0049091C">
        <w:rPr>
          <w:rFonts w:ascii="Helvetica" w:hAnsi="Helvetica" w:cs="Helvetica" w:hint="eastAsia"/>
          <w:b/>
          <w:bCs/>
          <w:color w:val="222222"/>
          <w:sz w:val="21"/>
          <w:szCs w:val="21"/>
        </w:rPr>
        <w:t>Роль</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топографических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особенностей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преимущественного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повреждения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мозга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динамике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посттравматического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восстановления</w:t>
      </w:r>
      <w:r w:rsidRPr="0049091C">
        <w:rPr>
          <w:rFonts w:ascii="Helvetica" w:hAnsi="Helvetica" w:cs="Helvetica"/>
          <w:b/>
          <w:bCs/>
          <w:color w:val="222222"/>
          <w:sz w:val="21"/>
          <w:szCs w:val="21"/>
        </w:rPr>
        <w:t>.</w:t>
      </w:r>
    </w:p>
    <w:p w14:paraId="075607EA" w14:textId="77777777" w:rsidR="0049091C" w:rsidRPr="0049091C" w:rsidRDefault="0049091C" w:rsidP="0049091C">
      <w:pPr>
        <w:rPr>
          <w:rFonts w:ascii="Helvetica" w:hAnsi="Helvetica" w:cs="Helvetica"/>
          <w:b/>
          <w:bCs/>
          <w:color w:val="222222"/>
          <w:sz w:val="21"/>
          <w:szCs w:val="21"/>
        </w:rPr>
      </w:pPr>
    </w:p>
    <w:p w14:paraId="0A7A5BC6"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6.2. </w:t>
      </w:r>
      <w:r w:rsidRPr="0049091C">
        <w:rPr>
          <w:rFonts w:ascii="Helvetica" w:hAnsi="Helvetica" w:cs="Helvetica" w:hint="eastAsia"/>
          <w:b/>
          <w:bCs/>
          <w:color w:val="222222"/>
          <w:sz w:val="21"/>
          <w:szCs w:val="21"/>
        </w:rPr>
        <w:t>Особенности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спонтанной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корковой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биоэлектрической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активности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посткоматозном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вегетативном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состоянии</w:t>
      </w:r>
      <w:r w:rsidRPr="0049091C">
        <w:rPr>
          <w:rFonts w:ascii="Helvetica" w:hAnsi="Helvetica" w:cs="Helvetica"/>
          <w:b/>
          <w:bCs/>
          <w:color w:val="222222"/>
          <w:sz w:val="21"/>
          <w:szCs w:val="21"/>
        </w:rPr>
        <w:t>.</w:t>
      </w:r>
    </w:p>
    <w:p w14:paraId="131F8483" w14:textId="77777777" w:rsidR="0049091C" w:rsidRPr="0049091C" w:rsidRDefault="0049091C" w:rsidP="0049091C">
      <w:pPr>
        <w:rPr>
          <w:rFonts w:ascii="Helvetica" w:hAnsi="Helvetica" w:cs="Helvetica"/>
          <w:b/>
          <w:bCs/>
          <w:color w:val="222222"/>
          <w:sz w:val="21"/>
          <w:szCs w:val="21"/>
        </w:rPr>
      </w:pPr>
    </w:p>
    <w:p w14:paraId="3B2B574D"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ГЛАВА</w:t>
      </w:r>
      <w:r w:rsidRPr="0049091C">
        <w:rPr>
          <w:rFonts w:ascii="Helvetica" w:hAnsi="Helvetica" w:cs="Helvetica"/>
          <w:b/>
          <w:bCs/>
          <w:color w:val="222222"/>
          <w:sz w:val="21"/>
          <w:szCs w:val="21"/>
        </w:rPr>
        <w:t xml:space="preserve"> 7. </w:t>
      </w:r>
      <w:r w:rsidRPr="0049091C">
        <w:rPr>
          <w:rFonts w:ascii="Helvetica" w:hAnsi="Helvetica" w:cs="Helvetica" w:hint="eastAsia"/>
          <w:b/>
          <w:bCs/>
          <w:color w:val="222222"/>
          <w:sz w:val="21"/>
          <w:szCs w:val="21"/>
        </w:rPr>
        <w:t>Реактивные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сдвиги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ЭЭГ</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внешние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воздействия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у</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больных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ТЧМТ</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ранних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посткоматозных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эт</w:t>
      </w:r>
      <w:r w:rsidRPr="0049091C">
        <w:rPr>
          <w:rFonts w:ascii="Helvetica" w:hAnsi="Helvetica" w:cs="Helvetica" w:hint="eastAsia"/>
          <w:b/>
          <w:bCs/>
          <w:color w:val="222222"/>
          <w:sz w:val="21"/>
          <w:szCs w:val="21"/>
        </w:rPr>
        <w:lastRenderedPageBreak/>
        <w:t>апах</w:t>
      </w:r>
      <w:r w:rsidRPr="0049091C">
        <w:rPr>
          <w:rFonts w:ascii="Helvetica" w:hAnsi="Helvetica" w:cs="Helvetica"/>
          <w:b/>
          <w:bCs/>
          <w:color w:val="222222"/>
          <w:sz w:val="21"/>
          <w:szCs w:val="21"/>
        </w:rPr>
        <w:t>.</w:t>
      </w:r>
    </w:p>
    <w:p w14:paraId="08C10A48" w14:textId="77777777" w:rsidR="0049091C" w:rsidRPr="0049091C" w:rsidRDefault="0049091C" w:rsidP="0049091C">
      <w:pPr>
        <w:rPr>
          <w:rFonts w:ascii="Helvetica" w:hAnsi="Helvetica" w:cs="Helvetica"/>
          <w:b/>
          <w:bCs/>
          <w:color w:val="222222"/>
          <w:sz w:val="21"/>
          <w:szCs w:val="21"/>
        </w:rPr>
      </w:pPr>
    </w:p>
    <w:p w14:paraId="70B40F72"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7.1. </w:t>
      </w:r>
      <w:r w:rsidRPr="0049091C">
        <w:rPr>
          <w:rFonts w:ascii="Helvetica" w:hAnsi="Helvetica" w:cs="Helvetica" w:hint="eastAsia"/>
          <w:b/>
          <w:bCs/>
          <w:color w:val="222222"/>
          <w:sz w:val="21"/>
          <w:szCs w:val="21"/>
        </w:rPr>
        <w:t>Нейродинамические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эффекты</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афферентной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стимуляции</w:t>
      </w:r>
      <w:r w:rsidRPr="0049091C">
        <w:rPr>
          <w:rFonts w:ascii="Helvetica" w:hAnsi="Helvetica" w:cs="Helvetica"/>
          <w:b/>
          <w:bCs/>
          <w:color w:val="222222"/>
          <w:sz w:val="21"/>
          <w:szCs w:val="21"/>
        </w:rPr>
        <w:t>.</w:t>
      </w:r>
    </w:p>
    <w:p w14:paraId="46C17775" w14:textId="77777777" w:rsidR="0049091C" w:rsidRPr="0049091C" w:rsidRDefault="0049091C" w:rsidP="0049091C">
      <w:pPr>
        <w:rPr>
          <w:rFonts w:ascii="Helvetica" w:hAnsi="Helvetica" w:cs="Helvetica"/>
          <w:b/>
          <w:bCs/>
          <w:color w:val="222222"/>
          <w:sz w:val="21"/>
          <w:szCs w:val="21"/>
        </w:rPr>
      </w:pPr>
    </w:p>
    <w:p w14:paraId="0710A4D7"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7.2. </w:t>
      </w:r>
      <w:r w:rsidRPr="0049091C">
        <w:rPr>
          <w:rFonts w:ascii="Helvetica" w:hAnsi="Helvetica" w:cs="Helvetica" w:hint="eastAsia"/>
          <w:b/>
          <w:bCs/>
          <w:color w:val="222222"/>
          <w:sz w:val="21"/>
          <w:szCs w:val="21"/>
        </w:rPr>
        <w:t>Изменения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ЭЭГ</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под</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влиянием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лечебной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интра</w:t>
      </w:r>
      <w:r w:rsidRPr="0049091C">
        <w:rPr>
          <w:rFonts w:ascii="Helvetica" w:hAnsi="Helvetica" w:cs="Helvetica"/>
          <w:b/>
          <w:bCs/>
          <w:color w:val="222222"/>
          <w:sz w:val="21"/>
          <w:szCs w:val="21"/>
        </w:rPr>
        <w:t xml:space="preserve"> -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транскраниальной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электростимуляции</w:t>
      </w:r>
      <w:r w:rsidRPr="0049091C">
        <w:rPr>
          <w:rFonts w:ascii="Helvetica" w:hAnsi="Helvetica" w:cs="Helvetica"/>
          <w:b/>
          <w:bCs/>
          <w:color w:val="222222"/>
          <w:sz w:val="21"/>
          <w:szCs w:val="21"/>
        </w:rPr>
        <w:t>.</w:t>
      </w:r>
    </w:p>
    <w:p w14:paraId="24907DB6" w14:textId="77777777" w:rsidR="0049091C" w:rsidRPr="0049091C" w:rsidRDefault="0049091C" w:rsidP="0049091C">
      <w:pPr>
        <w:rPr>
          <w:rFonts w:ascii="Helvetica" w:hAnsi="Helvetica" w:cs="Helvetica"/>
          <w:b/>
          <w:bCs/>
          <w:color w:val="222222"/>
          <w:sz w:val="21"/>
          <w:szCs w:val="21"/>
        </w:rPr>
      </w:pPr>
    </w:p>
    <w:p w14:paraId="56336C08"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РАЗДЕЛ</w:t>
      </w:r>
      <w:r w:rsidRPr="0049091C">
        <w:rPr>
          <w:rFonts w:ascii="Helvetica" w:hAnsi="Helvetica" w:cs="Helvetica"/>
          <w:b/>
          <w:bCs/>
          <w:color w:val="222222"/>
          <w:sz w:val="21"/>
          <w:szCs w:val="21"/>
        </w:rPr>
        <w:t xml:space="preserve"> IV. </w:t>
      </w:r>
      <w:r w:rsidRPr="0049091C">
        <w:rPr>
          <w:rFonts w:ascii="Helvetica" w:hAnsi="Helvetica" w:cs="Helvetica" w:hint="eastAsia"/>
          <w:b/>
          <w:bCs/>
          <w:color w:val="222222"/>
          <w:sz w:val="21"/>
          <w:szCs w:val="21"/>
        </w:rPr>
        <w:t>ЭКСПЕРИМЕНТАЛЬНЫЕ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ИССЛЕДОВАНИЯ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НА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ОСНОВЕ</w:t>
      </w:r>
    </w:p>
    <w:p w14:paraId="0DC46299" w14:textId="77777777" w:rsidR="0049091C" w:rsidRPr="0049091C" w:rsidRDefault="0049091C" w:rsidP="0049091C">
      <w:pPr>
        <w:rPr>
          <w:rFonts w:ascii="Helvetica" w:hAnsi="Helvetica" w:cs="Helvetica"/>
          <w:b/>
          <w:bCs/>
          <w:color w:val="222222"/>
          <w:sz w:val="21"/>
          <w:szCs w:val="21"/>
        </w:rPr>
      </w:pPr>
    </w:p>
    <w:p w14:paraId="42074C71"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МОДЕЛИРОВАНИЯ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ПОВРЕЖДЕНИЯ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МОЗГА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КРЫС</w:t>
      </w:r>
      <w:r w:rsidRPr="0049091C">
        <w:rPr>
          <w:rFonts w:ascii="Helvetica" w:hAnsi="Helvetica" w:cs="Helvetica"/>
          <w:b/>
          <w:bCs/>
          <w:color w:val="222222"/>
          <w:sz w:val="21"/>
          <w:szCs w:val="21"/>
        </w:rPr>
        <w:t>.</w:t>
      </w:r>
    </w:p>
    <w:p w14:paraId="2D0C621E" w14:textId="77777777" w:rsidR="0049091C" w:rsidRPr="0049091C" w:rsidRDefault="0049091C" w:rsidP="0049091C">
      <w:pPr>
        <w:rPr>
          <w:rFonts w:ascii="Helvetica" w:hAnsi="Helvetica" w:cs="Helvetica"/>
          <w:b/>
          <w:bCs/>
          <w:color w:val="222222"/>
          <w:sz w:val="21"/>
          <w:szCs w:val="21"/>
        </w:rPr>
      </w:pPr>
    </w:p>
    <w:p w14:paraId="4F1CF549"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ГЛАВА</w:t>
      </w:r>
      <w:r w:rsidRPr="0049091C">
        <w:rPr>
          <w:rFonts w:ascii="Helvetica" w:hAnsi="Helvetica" w:cs="Helvetica"/>
          <w:b/>
          <w:bCs/>
          <w:color w:val="222222"/>
          <w:sz w:val="21"/>
          <w:szCs w:val="21"/>
        </w:rPr>
        <w:t xml:space="preserve"> 8. </w:t>
      </w:r>
      <w:r w:rsidRPr="0049091C">
        <w:rPr>
          <w:rFonts w:ascii="Helvetica" w:hAnsi="Helvetica" w:cs="Helvetica" w:hint="eastAsia"/>
          <w:b/>
          <w:bCs/>
          <w:color w:val="222222"/>
          <w:sz w:val="21"/>
          <w:szCs w:val="21"/>
        </w:rPr>
        <w:t>Экспериментальная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модель</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локального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поражения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мозга</w:t>
      </w:r>
      <w:r w:rsidRPr="0049091C">
        <w:rPr>
          <w:rFonts w:ascii="Helvetica" w:hAnsi="Helvetica" w:cs="Helvetica"/>
          <w:b/>
          <w:bCs/>
          <w:color w:val="222222"/>
          <w:sz w:val="21"/>
          <w:szCs w:val="21"/>
        </w:rPr>
        <w:t>.</w:t>
      </w:r>
    </w:p>
    <w:p w14:paraId="24FAC9F0" w14:textId="77777777" w:rsidR="0049091C" w:rsidRPr="0049091C" w:rsidRDefault="0049091C" w:rsidP="0049091C">
      <w:pPr>
        <w:rPr>
          <w:rFonts w:ascii="Helvetica" w:hAnsi="Helvetica" w:cs="Helvetica"/>
          <w:b/>
          <w:bCs/>
          <w:color w:val="222222"/>
          <w:sz w:val="21"/>
          <w:szCs w:val="21"/>
        </w:rPr>
      </w:pPr>
    </w:p>
    <w:p w14:paraId="4421BC8D"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8.1. </w:t>
      </w:r>
      <w:r w:rsidRPr="0049091C">
        <w:rPr>
          <w:rFonts w:ascii="Helvetica" w:hAnsi="Helvetica" w:cs="Helvetica" w:hint="eastAsia"/>
          <w:b/>
          <w:bCs/>
          <w:color w:val="222222"/>
          <w:sz w:val="21"/>
          <w:szCs w:val="21"/>
        </w:rPr>
        <w:t>Создание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патологического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очага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структурах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путем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электролитического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разрушения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латерального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вестибулярного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ядра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Дейтерса</w:t>
      </w:r>
      <w:r w:rsidRPr="0049091C">
        <w:rPr>
          <w:rFonts w:ascii="Helvetica" w:hAnsi="Helvetica" w:cs="Helvetica"/>
          <w:b/>
          <w:bCs/>
          <w:color w:val="222222"/>
          <w:sz w:val="21"/>
          <w:szCs w:val="21"/>
        </w:rPr>
        <w:t>.</w:t>
      </w:r>
    </w:p>
    <w:p w14:paraId="5D4B482F" w14:textId="77777777" w:rsidR="0049091C" w:rsidRPr="0049091C" w:rsidRDefault="0049091C" w:rsidP="0049091C">
      <w:pPr>
        <w:rPr>
          <w:rFonts w:ascii="Helvetica" w:hAnsi="Helvetica" w:cs="Helvetica"/>
          <w:b/>
          <w:bCs/>
          <w:color w:val="222222"/>
          <w:sz w:val="21"/>
          <w:szCs w:val="21"/>
        </w:rPr>
      </w:pPr>
    </w:p>
    <w:p w14:paraId="2C1D208C"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8.2. </w:t>
      </w:r>
      <w:r w:rsidRPr="0049091C">
        <w:rPr>
          <w:rFonts w:ascii="Helvetica" w:hAnsi="Helvetica" w:cs="Helvetica" w:hint="eastAsia"/>
          <w:b/>
          <w:bCs/>
          <w:color w:val="222222"/>
          <w:sz w:val="21"/>
          <w:szCs w:val="21"/>
        </w:rPr>
        <w:t>Электрофизиологические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исследования</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у</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животных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локальным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стволовым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повреждением</w:t>
      </w:r>
      <w:r w:rsidRPr="0049091C">
        <w:rPr>
          <w:rFonts w:ascii="Helvetica" w:hAnsi="Helvetica" w:cs="Helvetica"/>
          <w:b/>
          <w:bCs/>
          <w:color w:val="222222"/>
          <w:sz w:val="21"/>
          <w:szCs w:val="21"/>
        </w:rPr>
        <w:t>.</w:t>
      </w:r>
    </w:p>
    <w:p w14:paraId="74765CCB" w14:textId="77777777" w:rsidR="0049091C" w:rsidRPr="0049091C" w:rsidRDefault="0049091C" w:rsidP="0049091C">
      <w:pPr>
        <w:rPr>
          <w:rFonts w:ascii="Helvetica" w:hAnsi="Helvetica" w:cs="Helvetica"/>
          <w:b/>
          <w:bCs/>
          <w:color w:val="222222"/>
          <w:sz w:val="21"/>
          <w:szCs w:val="21"/>
        </w:rPr>
      </w:pPr>
    </w:p>
    <w:p w14:paraId="7BD2D1F3"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hint="eastAsia"/>
          <w:b/>
          <w:bCs/>
          <w:color w:val="222222"/>
          <w:sz w:val="21"/>
          <w:szCs w:val="21"/>
        </w:rPr>
        <w:t>ГЛАВА</w:t>
      </w:r>
      <w:r w:rsidRPr="0049091C">
        <w:rPr>
          <w:rFonts w:ascii="Helvetica" w:hAnsi="Helvetica" w:cs="Helvetica"/>
          <w:b/>
          <w:bCs/>
          <w:color w:val="222222"/>
          <w:sz w:val="21"/>
          <w:szCs w:val="21"/>
        </w:rPr>
        <w:t xml:space="preserve"> 9. </w:t>
      </w:r>
      <w:r w:rsidRPr="0049091C">
        <w:rPr>
          <w:rFonts w:ascii="Helvetica" w:hAnsi="Helvetica" w:cs="Helvetica" w:hint="eastAsia"/>
          <w:b/>
          <w:bCs/>
          <w:color w:val="222222"/>
          <w:sz w:val="21"/>
          <w:szCs w:val="21"/>
        </w:rPr>
        <w:t>Роль</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орбитофронтальной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коры</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гиппокампа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в</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адаптивно</w:t>
      </w:r>
      <w:r w:rsidRPr="0049091C">
        <w:rPr>
          <w:rFonts w:ascii="Helvetica" w:hAnsi="Helvetica" w:cs="Helvetica"/>
          <w:b/>
          <w:bCs/>
          <w:color w:val="222222"/>
          <w:sz w:val="21"/>
          <w:szCs w:val="21"/>
        </w:rPr>
        <w:t>-</w:t>
      </w:r>
      <w:r w:rsidRPr="0049091C">
        <w:rPr>
          <w:rFonts w:ascii="Helvetica" w:hAnsi="Helvetica" w:cs="Helvetica" w:hint="eastAsia"/>
          <w:b/>
          <w:bCs/>
          <w:color w:val="222222"/>
          <w:sz w:val="21"/>
          <w:szCs w:val="21"/>
        </w:rPr>
        <w:t>компенсаторных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реакциях</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мозга</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крысы</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при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локальном</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повреждении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ствола</w:t>
      </w:r>
      <w:r w:rsidRPr="0049091C">
        <w:rPr>
          <w:rFonts w:ascii="Helvetica" w:hAnsi="Helvetica" w:cs="Helvetica"/>
          <w:b/>
          <w:bCs/>
          <w:color w:val="222222"/>
          <w:sz w:val="21"/>
          <w:szCs w:val="21"/>
        </w:rPr>
        <w:t>.</w:t>
      </w:r>
    </w:p>
    <w:p w14:paraId="61CD615E" w14:textId="77777777" w:rsidR="0049091C" w:rsidRPr="0049091C" w:rsidRDefault="0049091C" w:rsidP="0049091C">
      <w:pPr>
        <w:rPr>
          <w:rFonts w:ascii="Helvetica" w:hAnsi="Helvetica" w:cs="Helvetica"/>
          <w:b/>
          <w:bCs/>
          <w:color w:val="222222"/>
          <w:sz w:val="21"/>
          <w:szCs w:val="21"/>
        </w:rPr>
      </w:pPr>
    </w:p>
    <w:p w14:paraId="1F1D4A5D" w14:textId="77777777" w:rsidR="0049091C" w:rsidRPr="0049091C" w:rsidRDefault="0049091C" w:rsidP="0049091C">
      <w:pPr>
        <w:rPr>
          <w:rFonts w:ascii="Helvetica" w:hAnsi="Helvetica" w:cs="Helvetica"/>
          <w:b/>
          <w:bCs/>
          <w:color w:val="222222"/>
          <w:sz w:val="21"/>
          <w:szCs w:val="21"/>
        </w:rPr>
      </w:pPr>
      <w:r w:rsidRPr="0049091C">
        <w:rPr>
          <w:rFonts w:ascii="Helvetica" w:hAnsi="Helvetica" w:cs="Helvetica"/>
          <w:b/>
          <w:bCs/>
          <w:color w:val="222222"/>
          <w:sz w:val="21"/>
          <w:szCs w:val="21"/>
        </w:rPr>
        <w:t xml:space="preserve">9.1. </w:t>
      </w:r>
      <w:r w:rsidRPr="0049091C">
        <w:rPr>
          <w:rFonts w:ascii="Helvetica" w:hAnsi="Helvetica" w:cs="Helvetica" w:hint="eastAsia"/>
          <w:b/>
          <w:bCs/>
          <w:color w:val="222222"/>
          <w:sz w:val="21"/>
          <w:szCs w:val="21"/>
        </w:rPr>
        <w:t>Создание</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моделей</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сочетанного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стволово</w:t>
      </w:r>
      <w:r w:rsidRPr="0049091C">
        <w:rPr>
          <w:rFonts w:ascii="Helvetica" w:hAnsi="Helvetica" w:cs="Helvetica"/>
          <w:b/>
          <w:bCs/>
          <w:color w:val="222222"/>
          <w:sz w:val="21"/>
          <w:szCs w:val="21"/>
        </w:rPr>
        <w:t>-</w:t>
      </w:r>
      <w:r w:rsidRPr="0049091C">
        <w:rPr>
          <w:rFonts w:ascii="Helvetica" w:hAnsi="Helvetica" w:cs="Helvetica" w:hint="eastAsia"/>
          <w:b/>
          <w:bCs/>
          <w:color w:val="222222"/>
          <w:sz w:val="21"/>
          <w:szCs w:val="21"/>
        </w:rPr>
        <w:t>орбитофронтального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стволово</w:t>
      </w:r>
      <w:r w:rsidRPr="0049091C">
        <w:rPr>
          <w:rFonts w:ascii="Helvetica" w:hAnsi="Helvetica" w:cs="Helvetica"/>
          <w:b/>
          <w:bCs/>
          <w:color w:val="222222"/>
          <w:sz w:val="21"/>
          <w:szCs w:val="21"/>
        </w:rPr>
        <w:t>-</w:t>
      </w:r>
      <w:r w:rsidRPr="0049091C">
        <w:rPr>
          <w:rFonts w:ascii="Helvetica" w:hAnsi="Helvetica" w:cs="Helvetica" w:hint="eastAsia"/>
          <w:b/>
          <w:bCs/>
          <w:color w:val="222222"/>
          <w:sz w:val="21"/>
          <w:szCs w:val="21"/>
        </w:rPr>
        <w:t>гиппокампального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повреждения</w:t>
      </w:r>
      <w:r w:rsidRPr="0049091C">
        <w:rPr>
          <w:rFonts w:ascii="Helvetica" w:hAnsi="Helvetica" w:cs="Helvetica"/>
          <w:b/>
          <w:bCs/>
          <w:color w:val="222222"/>
          <w:sz w:val="21"/>
          <w:szCs w:val="21"/>
        </w:rPr>
        <w:t>.</w:t>
      </w:r>
    </w:p>
    <w:p w14:paraId="41BA84E3" w14:textId="77777777" w:rsidR="0049091C" w:rsidRPr="0049091C" w:rsidRDefault="0049091C" w:rsidP="0049091C">
      <w:pPr>
        <w:rPr>
          <w:rFonts w:ascii="Helvetica" w:hAnsi="Helvetica" w:cs="Helvetica"/>
          <w:b/>
          <w:bCs/>
          <w:color w:val="222222"/>
          <w:sz w:val="21"/>
          <w:szCs w:val="21"/>
        </w:rPr>
      </w:pPr>
    </w:p>
    <w:p w14:paraId="0C1B29AA" w14:textId="2B88CDA9" w:rsidR="008A0C40" w:rsidRPr="0049091C" w:rsidRDefault="0049091C" w:rsidP="0049091C">
      <w:r w:rsidRPr="0049091C">
        <w:rPr>
          <w:rFonts w:ascii="Helvetica" w:hAnsi="Helvetica" w:cs="Helvetica"/>
          <w:b/>
          <w:bCs/>
          <w:color w:val="222222"/>
          <w:sz w:val="21"/>
          <w:szCs w:val="21"/>
        </w:rPr>
        <w:t xml:space="preserve">9.2. </w:t>
      </w:r>
      <w:r w:rsidRPr="0049091C">
        <w:rPr>
          <w:rFonts w:ascii="Helvetica" w:hAnsi="Helvetica" w:cs="Helvetica" w:hint="eastAsia"/>
          <w:b/>
          <w:bCs/>
          <w:color w:val="222222"/>
          <w:sz w:val="21"/>
          <w:szCs w:val="21"/>
        </w:rPr>
        <w:t>Эффекты</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сочетанного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электролитического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стволово</w:t>
      </w:r>
      <w:r w:rsidRPr="0049091C">
        <w:rPr>
          <w:rFonts w:ascii="Helvetica" w:hAnsi="Helvetica" w:cs="Helvetica"/>
          <w:b/>
          <w:bCs/>
          <w:color w:val="222222"/>
          <w:sz w:val="21"/>
          <w:szCs w:val="21"/>
        </w:rPr>
        <w:t>-</w:t>
      </w:r>
      <w:r w:rsidRPr="0049091C">
        <w:rPr>
          <w:rFonts w:ascii="Helvetica" w:hAnsi="Helvetica" w:cs="Helvetica" w:hint="eastAsia"/>
          <w:b/>
          <w:bCs/>
          <w:color w:val="222222"/>
          <w:sz w:val="21"/>
          <w:szCs w:val="21"/>
        </w:rPr>
        <w:t>орбито</w:t>
      </w:r>
      <w:r w:rsidRPr="0049091C">
        <w:rPr>
          <w:rFonts w:ascii="Helvetica" w:hAnsi="Helvetica" w:cs="Helvetica"/>
          <w:b/>
          <w:bCs/>
          <w:color w:val="222222"/>
          <w:sz w:val="21"/>
          <w:szCs w:val="21"/>
        </w:rPr>
        <w:t>-</w:t>
      </w:r>
      <w:r w:rsidRPr="0049091C">
        <w:rPr>
          <w:rFonts w:ascii="Helvetica" w:hAnsi="Helvetica" w:cs="Helvetica" w:hint="eastAsia"/>
          <w:b/>
          <w:bCs/>
          <w:color w:val="222222"/>
          <w:sz w:val="21"/>
          <w:szCs w:val="21"/>
        </w:rPr>
        <w:t>фронтального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и</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стволово</w:t>
      </w:r>
      <w:r w:rsidRPr="0049091C">
        <w:rPr>
          <w:rFonts w:ascii="Helvetica" w:hAnsi="Helvetica" w:cs="Helvetica"/>
          <w:b/>
          <w:bCs/>
          <w:color w:val="222222"/>
          <w:sz w:val="21"/>
          <w:szCs w:val="21"/>
        </w:rPr>
        <w:t>-</w:t>
      </w:r>
      <w:r w:rsidRPr="0049091C">
        <w:rPr>
          <w:rFonts w:ascii="Helvetica" w:hAnsi="Helvetica" w:cs="Helvetica" w:hint="eastAsia"/>
          <w:b/>
          <w:bCs/>
          <w:color w:val="222222"/>
          <w:sz w:val="21"/>
          <w:szCs w:val="21"/>
        </w:rPr>
        <w:t>гиппокампального</w:t>
      </w:r>
      <w:r w:rsidRPr="0049091C">
        <w:rPr>
          <w:rFonts w:ascii="Helvetica" w:hAnsi="Helvetica" w:cs="Helvetica"/>
          <w:b/>
          <w:bCs/>
          <w:color w:val="222222"/>
          <w:sz w:val="21"/>
          <w:szCs w:val="21"/>
        </w:rPr>
        <w:t xml:space="preserve"> </w:t>
      </w:r>
      <w:r w:rsidRPr="0049091C">
        <w:rPr>
          <w:rFonts w:ascii="Helvetica" w:hAnsi="Helvetica" w:cs="Helvetica" w:hint="eastAsia"/>
          <w:b/>
          <w:bCs/>
          <w:color w:val="222222"/>
          <w:sz w:val="21"/>
          <w:szCs w:val="21"/>
        </w:rPr>
        <w:t>повреждения</w:t>
      </w:r>
      <w:r w:rsidRPr="0049091C">
        <w:rPr>
          <w:rFonts w:ascii="Helvetica" w:hAnsi="Helvetica" w:cs="Helvetica"/>
          <w:b/>
          <w:bCs/>
          <w:color w:val="222222"/>
          <w:sz w:val="21"/>
          <w:szCs w:val="21"/>
        </w:rPr>
        <w:t>.</w:t>
      </w:r>
    </w:p>
    <w:sectPr w:rsidR="008A0C40" w:rsidRPr="0049091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DE2DE" w14:textId="77777777" w:rsidR="00A407C8" w:rsidRDefault="00A407C8">
      <w:pPr>
        <w:spacing w:after="0" w:line="240" w:lineRule="auto"/>
      </w:pPr>
      <w:r>
        <w:separator/>
      </w:r>
    </w:p>
  </w:endnote>
  <w:endnote w:type="continuationSeparator" w:id="0">
    <w:p w14:paraId="769EEF6D" w14:textId="77777777" w:rsidR="00A407C8" w:rsidRDefault="00A40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E7E7" w14:textId="77777777" w:rsidR="00A407C8" w:rsidRDefault="00A407C8"/>
    <w:p w14:paraId="7BFA6022" w14:textId="77777777" w:rsidR="00A407C8" w:rsidRDefault="00A407C8"/>
    <w:p w14:paraId="4F46E2AD" w14:textId="77777777" w:rsidR="00A407C8" w:rsidRDefault="00A407C8"/>
    <w:p w14:paraId="6D72D718" w14:textId="77777777" w:rsidR="00A407C8" w:rsidRDefault="00A407C8"/>
    <w:p w14:paraId="69B2A229" w14:textId="77777777" w:rsidR="00A407C8" w:rsidRDefault="00A407C8"/>
    <w:p w14:paraId="0503F536" w14:textId="77777777" w:rsidR="00A407C8" w:rsidRDefault="00A407C8"/>
    <w:p w14:paraId="03E2C4D4" w14:textId="77777777" w:rsidR="00A407C8" w:rsidRDefault="00A407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064D21" wp14:editId="55C9C2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D4F8E" w14:textId="77777777" w:rsidR="00A407C8" w:rsidRDefault="00A407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064D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1D4F8E" w14:textId="77777777" w:rsidR="00A407C8" w:rsidRDefault="00A407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A5B2F0" w14:textId="77777777" w:rsidR="00A407C8" w:rsidRDefault="00A407C8"/>
    <w:p w14:paraId="48CE6453" w14:textId="77777777" w:rsidR="00A407C8" w:rsidRDefault="00A407C8"/>
    <w:p w14:paraId="30EB9467" w14:textId="77777777" w:rsidR="00A407C8" w:rsidRDefault="00A407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2F0F16" wp14:editId="00628B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794F8" w14:textId="77777777" w:rsidR="00A407C8" w:rsidRDefault="00A407C8"/>
                          <w:p w14:paraId="2F4AC9BB" w14:textId="77777777" w:rsidR="00A407C8" w:rsidRDefault="00A407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2F0F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E794F8" w14:textId="77777777" w:rsidR="00A407C8" w:rsidRDefault="00A407C8"/>
                    <w:p w14:paraId="2F4AC9BB" w14:textId="77777777" w:rsidR="00A407C8" w:rsidRDefault="00A407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A8FB7F" w14:textId="77777777" w:rsidR="00A407C8" w:rsidRDefault="00A407C8"/>
    <w:p w14:paraId="65C52D4C" w14:textId="77777777" w:rsidR="00A407C8" w:rsidRDefault="00A407C8">
      <w:pPr>
        <w:rPr>
          <w:sz w:val="2"/>
          <w:szCs w:val="2"/>
        </w:rPr>
      </w:pPr>
    </w:p>
    <w:p w14:paraId="5867A79B" w14:textId="77777777" w:rsidR="00A407C8" w:rsidRDefault="00A407C8"/>
    <w:p w14:paraId="1B95CDD6" w14:textId="77777777" w:rsidR="00A407C8" w:rsidRDefault="00A407C8">
      <w:pPr>
        <w:spacing w:after="0" w:line="240" w:lineRule="auto"/>
      </w:pPr>
    </w:p>
  </w:footnote>
  <w:footnote w:type="continuationSeparator" w:id="0">
    <w:p w14:paraId="5B62B13B" w14:textId="77777777" w:rsidR="00A407C8" w:rsidRDefault="00A40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7C8"/>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10362</TotalTime>
  <Pages>6</Pages>
  <Words>712</Words>
  <Characters>4063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306</cp:revision>
  <cp:lastPrinted>2009-02-06T05:36:00Z</cp:lastPrinted>
  <dcterms:created xsi:type="dcterms:W3CDTF">2025-11-25T20:19:00Z</dcterms:created>
  <dcterms:modified xsi:type="dcterms:W3CDTF">2025-12-12T16:38:00Z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