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1E14" w14:textId="77777777" w:rsidR="0066755E" w:rsidRDefault="0066755E" w:rsidP="0066755E">
      <w:pPr>
        <w:pStyle w:val="aa"/>
        <w:rPr>
          <w:rFonts w:ascii="Verdana" w:hAnsi="Verdana"/>
          <w:color w:val="000000"/>
          <w:sz w:val="21"/>
          <w:szCs w:val="21"/>
        </w:rPr>
      </w:pPr>
      <w:r>
        <w:rPr>
          <w:rFonts w:ascii="Helvetica" w:hAnsi="Helvetica" w:cs="Helvetica"/>
          <w:b/>
          <w:bCs/>
          <w:color w:val="222222"/>
          <w:sz w:val="21"/>
          <w:szCs w:val="21"/>
        </w:rPr>
        <w:t>Папулов, Роман Юрьевич.</w:t>
      </w:r>
      <w:r>
        <w:rPr>
          <w:rFonts w:ascii="Helvetica" w:hAnsi="Helvetica" w:cs="Helvetica"/>
          <w:color w:val="222222"/>
          <w:sz w:val="21"/>
          <w:szCs w:val="21"/>
        </w:rPr>
        <w:br/>
        <w:t xml:space="preserve">Методы перечисления изомеров замещения молекулярных полиэдров и расчета их физико-химических </w:t>
      </w:r>
      <w:proofErr w:type="gramStart"/>
      <w:r>
        <w:rPr>
          <w:rFonts w:ascii="Helvetica" w:hAnsi="Helvetica" w:cs="Helvetica"/>
          <w:color w:val="222222"/>
          <w:sz w:val="21"/>
          <w:szCs w:val="21"/>
        </w:rPr>
        <w:t>свойств :</w:t>
      </w:r>
      <w:proofErr w:type="gramEnd"/>
      <w:r>
        <w:rPr>
          <w:rFonts w:ascii="Helvetica" w:hAnsi="Helvetica" w:cs="Helvetica"/>
          <w:color w:val="222222"/>
          <w:sz w:val="21"/>
          <w:szCs w:val="21"/>
        </w:rPr>
        <w:t xml:space="preserve"> диссертация ... кандидата физико-математических наук в форме науч. докл. : 02.00.04. - Тверь, 1998. - 34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 21х14 см.</w:t>
      </w:r>
    </w:p>
    <w:p w14:paraId="2ADECF24" w14:textId="77777777" w:rsidR="0066755E" w:rsidRDefault="0066755E" w:rsidP="0066755E">
      <w:pPr>
        <w:pStyle w:val="2"/>
        <w:spacing w:before="0" w:beforeAutospacing="0" w:after="312" w:afterAutospacing="0"/>
        <w:rPr>
          <w:rFonts w:ascii="Arial" w:hAnsi="Arial" w:cs="Arial"/>
          <w:caps/>
          <w:color w:val="333333"/>
          <w:sz w:val="27"/>
          <w:szCs w:val="27"/>
        </w:rPr>
      </w:pPr>
    </w:p>
    <w:p w14:paraId="40BD64CE" w14:textId="77777777" w:rsidR="0066755E" w:rsidRDefault="0066755E" w:rsidP="0066755E">
      <w:pPr>
        <w:pStyle w:val="2"/>
        <w:spacing w:before="0" w:beforeAutospacing="0" w:after="312" w:afterAutospacing="0"/>
        <w:rPr>
          <w:rFonts w:ascii="Arial" w:hAnsi="Arial" w:cs="Arial"/>
          <w:caps/>
          <w:color w:val="333333"/>
          <w:sz w:val="27"/>
          <w:szCs w:val="27"/>
        </w:rPr>
      </w:pPr>
      <w:r>
        <w:rPr>
          <w:rFonts w:ascii="Arial" w:hAnsi="Arial" w:cs="Arial"/>
          <w:caps/>
          <w:color w:val="333333"/>
          <w:sz w:val="27"/>
          <w:szCs w:val="27"/>
        </w:rPr>
        <w:t>Заключение диссертации</w:t>
      </w:r>
      <w:r>
        <w:rPr>
          <w:rFonts w:ascii="Arial" w:hAnsi="Arial" w:cs="Arial"/>
          <w:color w:val="646B71"/>
          <w:sz w:val="18"/>
          <w:szCs w:val="18"/>
        </w:rPr>
        <w:t>по теме «Физическая химия», Папулов, Роман Юрьевич</w:t>
      </w:r>
    </w:p>
    <w:p w14:paraId="3CD10CAD" w14:textId="77777777" w:rsidR="0066755E" w:rsidRDefault="0066755E" w:rsidP="0066755E">
      <w:pPr>
        <w:pStyle w:val="aa"/>
        <w:spacing w:before="0" w:beforeAutospacing="0" w:after="312" w:afterAutospacing="0"/>
        <w:rPr>
          <w:rFonts w:ascii="Verdana" w:hAnsi="Verdana"/>
          <w:color w:val="000000"/>
          <w:sz w:val="21"/>
          <w:szCs w:val="21"/>
        </w:rPr>
      </w:pPr>
      <w:r>
        <w:rPr>
          <w:rFonts w:ascii="Verdana" w:hAnsi="Verdana"/>
          <w:color w:val="000000"/>
          <w:sz w:val="21"/>
          <w:szCs w:val="21"/>
        </w:rPr>
        <w:t>Выводы</w:t>
      </w:r>
    </w:p>
    <w:p w14:paraId="3AE01A85" w14:textId="77777777" w:rsidR="0066755E" w:rsidRDefault="0066755E" w:rsidP="0066755E">
      <w:pPr>
        <w:pStyle w:val="aa"/>
        <w:spacing w:before="0" w:beforeAutospacing="0" w:after="312" w:afterAutospacing="0"/>
        <w:rPr>
          <w:rFonts w:ascii="Verdana" w:hAnsi="Verdana"/>
          <w:color w:val="000000"/>
          <w:sz w:val="21"/>
          <w:szCs w:val="21"/>
        </w:rPr>
      </w:pPr>
      <w:r>
        <w:rPr>
          <w:rFonts w:ascii="Verdana" w:hAnsi="Verdana"/>
          <w:color w:val="000000"/>
          <w:sz w:val="21"/>
          <w:szCs w:val="21"/>
        </w:rPr>
        <w:t>1. Дан вывод изомеров замещения полиэдров, имеющих v = 6, 8 мест возможного замещения'. Определены цикловые индексы групп и производящие функции числа изомеров. Это же самое сделано для ряда полиэдров с иным числом мест замещения.</w:t>
      </w:r>
    </w:p>
    <w:p w14:paraId="426639B5" w14:textId="77777777" w:rsidR="0066755E" w:rsidRDefault="0066755E" w:rsidP="0066755E">
      <w:pPr>
        <w:pStyle w:val="aa"/>
        <w:spacing w:before="0" w:beforeAutospacing="0" w:after="312" w:afterAutospacing="0"/>
        <w:rPr>
          <w:rFonts w:ascii="Verdana" w:hAnsi="Verdana"/>
          <w:color w:val="000000"/>
          <w:sz w:val="21"/>
          <w:szCs w:val="21"/>
        </w:rPr>
      </w:pPr>
      <w:r>
        <w:rPr>
          <w:rFonts w:ascii="Verdana" w:hAnsi="Verdana"/>
          <w:color w:val="000000"/>
          <w:sz w:val="21"/>
          <w:szCs w:val="21"/>
        </w:rPr>
        <w:t>2. Показано, что замещенные полиэдров с v = 6 разделяются на 11 семейств h6, h5x, h4x2, h4xy, ЬЗхЗ, h3x2y, h3xyz, h2x2y2, h2x2yz, h2xyzu, hxyzuv, содержащих соответственно 1, 1, 2, 2, 2, 3 , 4, 5, 6, 9 изомеров для октаэдра; по 1, 1, 3, 3, 3, 6, 10, 11, 16, 30, 60 изомеров для шестиугольника (бензола), тригональной призмы (призмана) и тригональной антипризмы и др.; 1, 2, 4, 5, 4, 8, 12, 12, 17,27, 45 изомеров для тетрагональной бипирамиды и т.д.</w:t>
      </w:r>
    </w:p>
    <w:p w14:paraId="66C0A2FA" w14:textId="77777777" w:rsidR="0066755E" w:rsidRDefault="0066755E" w:rsidP="0066755E">
      <w:pPr>
        <w:pStyle w:val="aa"/>
        <w:spacing w:before="0" w:beforeAutospacing="0" w:after="312" w:afterAutospacing="0"/>
        <w:rPr>
          <w:rFonts w:ascii="Verdana" w:hAnsi="Verdana"/>
          <w:color w:val="000000"/>
          <w:sz w:val="21"/>
          <w:szCs w:val="21"/>
        </w:rPr>
      </w:pPr>
      <w:r>
        <w:rPr>
          <w:rFonts w:ascii="Verdana" w:hAnsi="Verdana"/>
          <w:color w:val="000000"/>
          <w:sz w:val="21"/>
          <w:szCs w:val="21"/>
        </w:rPr>
        <w:t>3. Замещенные полиэдров с v = 8 разделяются на 22 семейства h8, h7x, h6x2, h6xy, h5x3, h5x2y, h5xyz, h4x4, h4x3y, h4x2y2, h4x2yz, h4xyzu, h3x3y2; h3x3yz, h3x3y2z, h3x2yzu, h3xyzuv, h2x2y2z2, h2x2y2zu, h2x2yzuv, h2xyzuvw, hxyzuvwq, содержащих соответственно 1, 1, 3, 3, 3, 6, 10, 6, 10, 16, 22, 38, 17, 30, 42, 76, 140, 68, 114, 216, 420, 840 изомеров для куба (кубана), 1, 1, 4, 4, 5, 12, 21, 8, 19, 36, 54, 105, 38, 70, 105, 210, 420, 171, 318, 630, 1260, 2520 изомеров для квадратной антипризмы и т.п.</w:t>
      </w:r>
    </w:p>
    <w:p w14:paraId="073942F1" w14:textId="77777777" w:rsidR="0066755E" w:rsidRDefault="0066755E" w:rsidP="0066755E">
      <w:pPr>
        <w:pStyle w:val="aa"/>
        <w:spacing w:before="0" w:beforeAutospacing="0" w:after="312" w:afterAutospacing="0"/>
        <w:rPr>
          <w:rFonts w:ascii="Verdana" w:hAnsi="Verdana"/>
          <w:color w:val="000000"/>
          <w:sz w:val="21"/>
          <w:szCs w:val="21"/>
        </w:rPr>
      </w:pPr>
      <w:r>
        <w:rPr>
          <w:rFonts w:ascii="Verdana" w:hAnsi="Verdana"/>
          <w:color w:val="000000"/>
          <w:sz w:val="21"/>
          <w:szCs w:val="21"/>
        </w:rPr>
        <w:t>4. Найдены распределения изомеров по семействам среди X-, XY</w:t>
      </w:r>
      <w:proofErr w:type="gramStart"/>
      <w:r>
        <w:rPr>
          <w:rFonts w:ascii="Verdana" w:hAnsi="Verdana"/>
          <w:color w:val="000000"/>
          <w:sz w:val="21"/>
          <w:szCs w:val="21"/>
        </w:rPr>
        <w:t>-,.</w:t>
      </w:r>
      <w:proofErr w:type="gramEnd"/>
      <w:r>
        <w:rPr>
          <w:rFonts w:ascii="Verdana" w:hAnsi="Verdana"/>
          <w:color w:val="000000"/>
          <w:sz w:val="21"/>
          <w:szCs w:val="21"/>
        </w:rPr>
        <w:t xml:space="preserve"> замещенных, по числу мест замещения и др. Выполнено перечисление изомеров при учете их хиральности и симметрии.</w:t>
      </w:r>
    </w:p>
    <w:p w14:paraId="3AC9BD2A" w14:textId="77777777" w:rsidR="0066755E" w:rsidRDefault="0066755E" w:rsidP="0066755E">
      <w:pPr>
        <w:pStyle w:val="aa"/>
        <w:spacing w:before="0" w:beforeAutospacing="0" w:after="312" w:afterAutospacing="0"/>
        <w:rPr>
          <w:rFonts w:ascii="Verdana" w:hAnsi="Verdana"/>
          <w:color w:val="000000"/>
          <w:sz w:val="21"/>
          <w:szCs w:val="21"/>
        </w:rPr>
      </w:pPr>
      <w:r>
        <w:rPr>
          <w:rFonts w:ascii="Verdana" w:hAnsi="Verdana"/>
          <w:color w:val="000000"/>
          <w:sz w:val="21"/>
          <w:szCs w:val="21"/>
        </w:rPr>
        <w:t>5. Проведена систематика изомеров замещения этана и его аналогов (с учетом конформационных особенностей), бензола, циклопропана, призмана и др.</w:t>
      </w:r>
    </w:p>
    <w:p w14:paraId="686AD523" w14:textId="77777777" w:rsidR="0066755E" w:rsidRDefault="0066755E" w:rsidP="0066755E">
      <w:pPr>
        <w:pStyle w:val="aa"/>
        <w:spacing w:before="0" w:beforeAutospacing="0" w:after="312" w:afterAutospacing="0"/>
        <w:rPr>
          <w:rFonts w:ascii="Verdana" w:hAnsi="Verdana"/>
          <w:color w:val="000000"/>
          <w:sz w:val="21"/>
          <w:szCs w:val="21"/>
        </w:rPr>
      </w:pPr>
      <w:r>
        <w:rPr>
          <w:rFonts w:ascii="Verdana" w:hAnsi="Verdana"/>
          <w:color w:val="000000"/>
          <w:sz w:val="21"/>
          <w:szCs w:val="21"/>
        </w:rPr>
        <w:t>6. Построены схемы расчета свойств X-, XY</w:t>
      </w:r>
      <w:proofErr w:type="gramStart"/>
      <w:r>
        <w:rPr>
          <w:rFonts w:ascii="Verdana" w:hAnsi="Verdana"/>
          <w:color w:val="000000"/>
          <w:sz w:val="21"/>
          <w:szCs w:val="21"/>
        </w:rPr>
        <w:t>-,.</w:t>
      </w:r>
      <w:proofErr w:type="gramEnd"/>
      <w:r>
        <w:rPr>
          <w:rFonts w:ascii="Verdana" w:hAnsi="Verdana"/>
          <w:color w:val="000000"/>
          <w:sz w:val="21"/>
          <w:szCs w:val="21"/>
        </w:rPr>
        <w:t xml:space="preserve"> замещенных этана (и его гетероаналогов), бензола, циклопропана и др. Выяснены взаимосвязи между различными схемами.</w:t>
      </w:r>
    </w:p>
    <w:p w14:paraId="657F9A98" w14:textId="77777777" w:rsidR="0066755E" w:rsidRDefault="0066755E" w:rsidP="0066755E">
      <w:pPr>
        <w:pStyle w:val="aa"/>
        <w:spacing w:before="0" w:beforeAutospacing="0" w:after="312" w:afterAutospacing="0"/>
        <w:rPr>
          <w:rFonts w:ascii="Verdana" w:hAnsi="Verdana"/>
          <w:color w:val="000000"/>
          <w:sz w:val="21"/>
          <w:szCs w:val="21"/>
        </w:rPr>
      </w:pPr>
      <w:r>
        <w:rPr>
          <w:rFonts w:ascii="Verdana" w:hAnsi="Verdana"/>
          <w:color w:val="000000"/>
          <w:sz w:val="21"/>
          <w:szCs w:val="21"/>
        </w:rPr>
        <w:t xml:space="preserve">7. Разобраны упрощения, возникающие в расчетных </w:t>
      </w:r>
      <w:proofErr w:type="gramStart"/>
      <w:r>
        <w:rPr>
          <w:rFonts w:ascii="Verdana" w:hAnsi="Verdana"/>
          <w:color w:val="000000"/>
          <w:sz w:val="21"/>
          <w:szCs w:val="21"/>
        </w:rPr>
        <w:t>схемах ,</w:t>
      </w:r>
      <w:proofErr w:type="gramEnd"/>
      <w:r>
        <w:rPr>
          <w:rFonts w:ascii="Verdana" w:hAnsi="Verdana"/>
          <w:color w:val="000000"/>
          <w:sz w:val="21"/>
          <w:szCs w:val="21"/>
        </w:rPr>
        <w:t xml:space="preserve"> при действии допущения о среднем арифметическом для невалентных взаимодействий. Установлено число необходимых для расчета параметров в различных приближениях.</w:t>
      </w:r>
    </w:p>
    <w:p w14:paraId="6B5AB539" w14:textId="77777777" w:rsidR="0066755E" w:rsidRDefault="0066755E" w:rsidP="0066755E">
      <w:pPr>
        <w:pStyle w:val="aa"/>
        <w:spacing w:before="0" w:beforeAutospacing="0" w:after="312" w:afterAutospacing="0"/>
        <w:rPr>
          <w:rFonts w:ascii="Verdana" w:hAnsi="Verdana"/>
          <w:color w:val="000000"/>
          <w:sz w:val="21"/>
          <w:szCs w:val="21"/>
        </w:rPr>
      </w:pPr>
      <w:r>
        <w:rPr>
          <w:rFonts w:ascii="Verdana" w:hAnsi="Verdana"/>
          <w:color w:val="000000"/>
          <w:sz w:val="21"/>
          <w:szCs w:val="21"/>
        </w:rPr>
        <w:lastRenderedPageBreak/>
        <w:t>8. Выполнены численные расчеты энтальпий образования галоген- и метилзамещенных этана, бензола и др., согласующиеся с экспериментом. Сделаны предсказания. Получены новые данные.</w:t>
      </w:r>
    </w:p>
    <w:p w14:paraId="11E73D27" w14:textId="77777777" w:rsidR="0066755E" w:rsidRDefault="0066755E" w:rsidP="0066755E">
      <w:pPr>
        <w:pStyle w:val="aa"/>
        <w:spacing w:before="0" w:beforeAutospacing="0" w:after="312" w:afterAutospacing="0"/>
        <w:rPr>
          <w:rFonts w:ascii="Verdana" w:hAnsi="Verdana"/>
          <w:color w:val="000000"/>
          <w:sz w:val="21"/>
          <w:szCs w:val="21"/>
        </w:rPr>
      </w:pPr>
      <w:r>
        <w:rPr>
          <w:rFonts w:ascii="Verdana" w:hAnsi="Verdana"/>
          <w:color w:val="000000"/>
          <w:sz w:val="21"/>
          <w:szCs w:val="21"/>
        </w:rPr>
        <w:t>9. Выявлены отдельные закономерности в изменениях свойств в рядах исследуемых соединений</w:t>
      </w:r>
    </w:p>
    <w:p w14:paraId="713AD9BE" w14:textId="77777777" w:rsidR="00BA5E4F" w:rsidRPr="0066755E" w:rsidRDefault="00BA5E4F" w:rsidP="0066755E"/>
    <w:sectPr w:rsidR="00BA5E4F" w:rsidRPr="006675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826AE" w14:textId="77777777" w:rsidR="008F013E" w:rsidRDefault="008F013E">
      <w:pPr>
        <w:spacing w:after="0" w:line="240" w:lineRule="auto"/>
      </w:pPr>
      <w:r>
        <w:separator/>
      </w:r>
    </w:p>
  </w:endnote>
  <w:endnote w:type="continuationSeparator" w:id="0">
    <w:p w14:paraId="050BD99F" w14:textId="77777777" w:rsidR="008F013E" w:rsidRDefault="008F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7172" w14:textId="77777777" w:rsidR="008F013E" w:rsidRDefault="008F013E">
      <w:pPr>
        <w:spacing w:after="0" w:line="240" w:lineRule="auto"/>
      </w:pPr>
      <w:r>
        <w:separator/>
      </w:r>
    </w:p>
  </w:footnote>
  <w:footnote w:type="continuationSeparator" w:id="0">
    <w:p w14:paraId="6487332A" w14:textId="77777777" w:rsidR="008F013E" w:rsidRDefault="008F0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01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1E81"/>
    <w:multiLevelType w:val="multilevel"/>
    <w:tmpl w:val="DCEA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A61CF"/>
    <w:multiLevelType w:val="multilevel"/>
    <w:tmpl w:val="235E2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75D44"/>
    <w:multiLevelType w:val="multilevel"/>
    <w:tmpl w:val="662C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C6F2B"/>
    <w:multiLevelType w:val="multilevel"/>
    <w:tmpl w:val="2A3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37B02"/>
    <w:multiLevelType w:val="multilevel"/>
    <w:tmpl w:val="BA3C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23735"/>
    <w:multiLevelType w:val="multilevel"/>
    <w:tmpl w:val="44CCA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3012C"/>
    <w:multiLevelType w:val="multilevel"/>
    <w:tmpl w:val="2A961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F32EB"/>
    <w:multiLevelType w:val="multilevel"/>
    <w:tmpl w:val="2508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A469A"/>
    <w:multiLevelType w:val="multilevel"/>
    <w:tmpl w:val="7ADCC8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BE203D"/>
    <w:multiLevelType w:val="multilevel"/>
    <w:tmpl w:val="E2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1175E"/>
    <w:multiLevelType w:val="multilevel"/>
    <w:tmpl w:val="3A42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96A7F"/>
    <w:multiLevelType w:val="multilevel"/>
    <w:tmpl w:val="92CE6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F67DDA"/>
    <w:multiLevelType w:val="multilevel"/>
    <w:tmpl w:val="C44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0"/>
  </w:num>
  <w:num w:numId="4">
    <w:abstractNumId w:val="7"/>
  </w:num>
  <w:num w:numId="5">
    <w:abstractNumId w:val="35"/>
  </w:num>
  <w:num w:numId="6">
    <w:abstractNumId w:val="24"/>
  </w:num>
  <w:num w:numId="7">
    <w:abstractNumId w:val="16"/>
  </w:num>
  <w:num w:numId="8">
    <w:abstractNumId w:val="29"/>
  </w:num>
  <w:num w:numId="9">
    <w:abstractNumId w:val="26"/>
  </w:num>
  <w:num w:numId="10">
    <w:abstractNumId w:val="34"/>
  </w:num>
  <w:num w:numId="11">
    <w:abstractNumId w:val="10"/>
  </w:num>
  <w:num w:numId="12">
    <w:abstractNumId w:val="17"/>
  </w:num>
  <w:num w:numId="13">
    <w:abstractNumId w:val="20"/>
  </w:num>
  <w:num w:numId="14">
    <w:abstractNumId w:val="6"/>
  </w:num>
  <w:num w:numId="15">
    <w:abstractNumId w:val="12"/>
  </w:num>
  <w:num w:numId="16">
    <w:abstractNumId w:val="28"/>
  </w:num>
  <w:num w:numId="17">
    <w:abstractNumId w:val="36"/>
  </w:num>
  <w:num w:numId="18">
    <w:abstractNumId w:val="19"/>
  </w:num>
  <w:num w:numId="19">
    <w:abstractNumId w:val="3"/>
  </w:num>
  <w:num w:numId="20">
    <w:abstractNumId w:val="15"/>
  </w:num>
  <w:num w:numId="21">
    <w:abstractNumId w:val="11"/>
  </w:num>
  <w:num w:numId="22">
    <w:abstractNumId w:val="8"/>
  </w:num>
  <w:num w:numId="23">
    <w:abstractNumId w:val="23"/>
  </w:num>
  <w:num w:numId="24">
    <w:abstractNumId w:val="22"/>
  </w:num>
  <w:num w:numId="25">
    <w:abstractNumId w:val="21"/>
  </w:num>
  <w:num w:numId="26">
    <w:abstractNumId w:val="30"/>
  </w:num>
  <w:num w:numId="27">
    <w:abstractNumId w:val="1"/>
  </w:num>
  <w:num w:numId="28">
    <w:abstractNumId w:val="18"/>
  </w:num>
  <w:num w:numId="29">
    <w:abstractNumId w:val="9"/>
  </w:num>
  <w:num w:numId="30">
    <w:abstractNumId w:val="32"/>
  </w:num>
  <w:num w:numId="31">
    <w:abstractNumId w:val="25"/>
  </w:num>
  <w:num w:numId="32">
    <w:abstractNumId w:val="31"/>
  </w:num>
  <w:num w:numId="33">
    <w:abstractNumId w:val="4"/>
  </w:num>
  <w:num w:numId="34">
    <w:abstractNumId w:val="27"/>
  </w:num>
  <w:num w:numId="35">
    <w:abstractNumId w:val="33"/>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BA5"/>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6C"/>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27"/>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7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C3"/>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8C8"/>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05"/>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8F2"/>
    <w:rsid w:val="001B1B33"/>
    <w:rsid w:val="001B1B82"/>
    <w:rsid w:val="001B1CE0"/>
    <w:rsid w:val="001B1D98"/>
    <w:rsid w:val="001B1EA3"/>
    <w:rsid w:val="001B1F05"/>
    <w:rsid w:val="001B20FE"/>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7B"/>
    <w:rsid w:val="0021262B"/>
    <w:rsid w:val="00212710"/>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705"/>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0C6"/>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100B"/>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0C8"/>
    <w:rsid w:val="002E5343"/>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C02"/>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DFC"/>
    <w:rsid w:val="00314E61"/>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5E1"/>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1C"/>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118"/>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8B"/>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80B"/>
    <w:rsid w:val="00390976"/>
    <w:rsid w:val="003909D1"/>
    <w:rsid w:val="00390A57"/>
    <w:rsid w:val="00390D08"/>
    <w:rsid w:val="00390D92"/>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ED1"/>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5904"/>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4E"/>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3E5"/>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5D6"/>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2C7B"/>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E4F"/>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1"/>
    <w:rsid w:val="0059187D"/>
    <w:rsid w:val="005919D4"/>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DE7"/>
    <w:rsid w:val="00595DF3"/>
    <w:rsid w:val="00595E94"/>
    <w:rsid w:val="00596086"/>
    <w:rsid w:val="00596129"/>
    <w:rsid w:val="0059620C"/>
    <w:rsid w:val="00596214"/>
    <w:rsid w:val="00596253"/>
    <w:rsid w:val="005962DA"/>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14"/>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278"/>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778"/>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0"/>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83"/>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11B"/>
    <w:rsid w:val="0076147C"/>
    <w:rsid w:val="007615AD"/>
    <w:rsid w:val="0076165C"/>
    <w:rsid w:val="00761726"/>
    <w:rsid w:val="00761756"/>
    <w:rsid w:val="00761762"/>
    <w:rsid w:val="0076193B"/>
    <w:rsid w:val="00761A0E"/>
    <w:rsid w:val="00761A40"/>
    <w:rsid w:val="00761AB3"/>
    <w:rsid w:val="00761B52"/>
    <w:rsid w:val="00761BFA"/>
    <w:rsid w:val="00761C48"/>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88E"/>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F5"/>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351"/>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96"/>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E8"/>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F4"/>
    <w:rsid w:val="008271DB"/>
    <w:rsid w:val="00827254"/>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A9B"/>
    <w:rsid w:val="00883B42"/>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7DC"/>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79"/>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3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42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B67"/>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04"/>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61D"/>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277"/>
    <w:rsid w:val="00956398"/>
    <w:rsid w:val="00956406"/>
    <w:rsid w:val="00956490"/>
    <w:rsid w:val="00956640"/>
    <w:rsid w:val="00956847"/>
    <w:rsid w:val="009569B1"/>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254"/>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26"/>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B7F8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DD7"/>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78"/>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84"/>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A6"/>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7F6"/>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61B"/>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866"/>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BCD"/>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B9C"/>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17F85"/>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AF"/>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5F1"/>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BDE"/>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FE"/>
    <w:rsid w:val="00C55BDB"/>
    <w:rsid w:val="00C55BFF"/>
    <w:rsid w:val="00C55DC4"/>
    <w:rsid w:val="00C55E16"/>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2DF"/>
    <w:rsid w:val="00C633FE"/>
    <w:rsid w:val="00C63432"/>
    <w:rsid w:val="00C634F5"/>
    <w:rsid w:val="00C635EB"/>
    <w:rsid w:val="00C63691"/>
    <w:rsid w:val="00C6382C"/>
    <w:rsid w:val="00C639FC"/>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DC5"/>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25"/>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32A"/>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38"/>
    <w:rsid w:val="00CD53CE"/>
    <w:rsid w:val="00CD556C"/>
    <w:rsid w:val="00CD564D"/>
    <w:rsid w:val="00CD577C"/>
    <w:rsid w:val="00CD5848"/>
    <w:rsid w:val="00CD58B5"/>
    <w:rsid w:val="00CD598D"/>
    <w:rsid w:val="00CD5BF7"/>
    <w:rsid w:val="00CD5C29"/>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0DF0"/>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24D"/>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9D"/>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5D78"/>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B2F"/>
    <w:rsid w:val="00E50B87"/>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58"/>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A64"/>
    <w:rsid w:val="00ED7B24"/>
    <w:rsid w:val="00ED7DD3"/>
    <w:rsid w:val="00ED7EA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B6"/>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45"/>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2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AD6"/>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467"/>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23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136874</TotalTime>
  <Pages>2</Pages>
  <Words>370</Words>
  <Characters>2113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7677</cp:revision>
  <dcterms:created xsi:type="dcterms:W3CDTF">2024-06-20T08:51:00Z</dcterms:created>
  <dcterms:modified xsi:type="dcterms:W3CDTF">2025-02-07T20:20:00Z</dcterms:modified>
  <cp:category/>
</cp:coreProperties>
</file>