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9D1" w:rsidRDefault="001A1103" w:rsidP="001A1103">
      <w:pPr>
        <w:rPr>
          <w:rFonts w:ascii="Times New Roman" w:eastAsia="Times New Roman" w:hAnsi="Times New Roman" w:cs="Times New Roman"/>
          <w:b/>
          <w:sz w:val="24"/>
          <w:szCs w:val="24"/>
          <w:lang w:val="be-BY" w:eastAsia="uk-UA"/>
        </w:rPr>
      </w:pPr>
      <w:r w:rsidRPr="001A1103">
        <w:rPr>
          <w:rFonts w:ascii="Times New Roman" w:eastAsia="Times New Roman" w:hAnsi="Times New Roman" w:cs="Times New Roman" w:hint="eastAsia"/>
          <w:b/>
          <w:sz w:val="24"/>
          <w:szCs w:val="24"/>
          <w:lang w:val="be-BY" w:eastAsia="uk-UA"/>
        </w:rPr>
        <w:t>Чеглаков</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Дмитрий</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Иванович</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Адаптивное</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автоматическое</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управление</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полетом</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беспилотного</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летательного</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аппарата</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на</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этапе</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сближения</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и</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стыковки</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процесса</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дозаправки</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топливом</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в</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воздухе</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диссертация</w:t>
      </w:r>
      <w:r w:rsidRPr="001A1103">
        <w:rPr>
          <w:rFonts w:ascii="Times New Roman" w:eastAsia="Times New Roman" w:hAnsi="Times New Roman" w:cs="Times New Roman"/>
          <w:b/>
          <w:sz w:val="24"/>
          <w:szCs w:val="24"/>
          <w:lang w:val="be-BY" w:eastAsia="uk-UA"/>
        </w:rPr>
        <w:t xml:space="preserve"> ... </w:t>
      </w:r>
      <w:r w:rsidRPr="001A1103">
        <w:rPr>
          <w:rFonts w:ascii="Times New Roman" w:eastAsia="Times New Roman" w:hAnsi="Times New Roman" w:cs="Times New Roman" w:hint="eastAsia"/>
          <w:b/>
          <w:sz w:val="24"/>
          <w:szCs w:val="24"/>
          <w:lang w:val="be-BY" w:eastAsia="uk-UA"/>
        </w:rPr>
        <w:t>кандидата</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Технических</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наук</w:t>
      </w:r>
      <w:r w:rsidRPr="001A1103">
        <w:rPr>
          <w:rFonts w:ascii="Times New Roman" w:eastAsia="Times New Roman" w:hAnsi="Times New Roman" w:cs="Times New Roman"/>
          <w:b/>
          <w:sz w:val="24"/>
          <w:szCs w:val="24"/>
          <w:lang w:val="be-BY" w:eastAsia="uk-UA"/>
        </w:rPr>
        <w:t xml:space="preserve">: 05.13.01 / </w:t>
      </w:r>
      <w:r w:rsidRPr="001A1103">
        <w:rPr>
          <w:rFonts w:ascii="Times New Roman" w:eastAsia="Times New Roman" w:hAnsi="Times New Roman" w:cs="Times New Roman" w:hint="eastAsia"/>
          <w:b/>
          <w:sz w:val="24"/>
          <w:szCs w:val="24"/>
          <w:lang w:val="be-BY" w:eastAsia="uk-UA"/>
        </w:rPr>
        <w:t>Чеглаков</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Дмитрий</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Иванович</w:t>
      </w:r>
      <w:r w:rsidRPr="001A1103">
        <w:rPr>
          <w:rFonts w:ascii="Times New Roman" w:eastAsia="Times New Roman" w:hAnsi="Times New Roman" w:cs="Times New Roman"/>
          <w:b/>
          <w:sz w:val="24"/>
          <w:szCs w:val="24"/>
          <w:lang w:val="be-BY" w:eastAsia="uk-UA"/>
        </w:rPr>
        <w:t>;[</w:t>
      </w:r>
      <w:r w:rsidRPr="001A1103">
        <w:rPr>
          <w:rFonts w:ascii="Times New Roman" w:eastAsia="Times New Roman" w:hAnsi="Times New Roman" w:cs="Times New Roman" w:hint="eastAsia"/>
          <w:b/>
          <w:sz w:val="24"/>
          <w:szCs w:val="24"/>
          <w:lang w:val="be-BY" w:eastAsia="uk-UA"/>
        </w:rPr>
        <w:t>Место</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защиты</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ФГБОУ</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ВПО</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Московский</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государственный</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технический</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университет</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имени</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Н</w:t>
      </w:r>
      <w:r w:rsidRPr="001A1103">
        <w:rPr>
          <w:rFonts w:ascii="Times New Roman" w:eastAsia="Times New Roman" w:hAnsi="Times New Roman" w:cs="Times New Roman"/>
          <w:b/>
          <w:sz w:val="24"/>
          <w:szCs w:val="24"/>
          <w:lang w:val="be-BY" w:eastAsia="uk-UA"/>
        </w:rPr>
        <w:t>.</w:t>
      </w:r>
      <w:r w:rsidRPr="001A1103">
        <w:rPr>
          <w:rFonts w:ascii="Times New Roman" w:eastAsia="Times New Roman" w:hAnsi="Times New Roman" w:cs="Times New Roman" w:hint="eastAsia"/>
          <w:b/>
          <w:sz w:val="24"/>
          <w:szCs w:val="24"/>
          <w:lang w:val="be-BY" w:eastAsia="uk-UA"/>
        </w:rPr>
        <w:t>Э</w:t>
      </w:r>
      <w:r w:rsidRPr="001A1103">
        <w:rPr>
          <w:rFonts w:ascii="Times New Roman" w:eastAsia="Times New Roman" w:hAnsi="Times New Roman" w:cs="Times New Roman"/>
          <w:b/>
          <w:sz w:val="24"/>
          <w:szCs w:val="24"/>
          <w:lang w:val="be-BY" w:eastAsia="uk-UA"/>
        </w:rPr>
        <w:t xml:space="preserve">. </w:t>
      </w:r>
      <w:r w:rsidRPr="001A1103">
        <w:rPr>
          <w:rFonts w:ascii="Times New Roman" w:eastAsia="Times New Roman" w:hAnsi="Times New Roman" w:cs="Times New Roman" w:hint="eastAsia"/>
          <w:b/>
          <w:sz w:val="24"/>
          <w:szCs w:val="24"/>
          <w:lang w:val="be-BY" w:eastAsia="uk-UA"/>
        </w:rPr>
        <w:t>Баумана</w:t>
      </w:r>
      <w:r w:rsidRPr="001A1103">
        <w:rPr>
          <w:rFonts w:ascii="Times New Roman" w:eastAsia="Times New Roman" w:hAnsi="Times New Roman" w:cs="Times New Roman"/>
          <w:b/>
          <w:sz w:val="24"/>
          <w:szCs w:val="24"/>
          <w:lang w:val="be-BY" w:eastAsia="uk-UA"/>
        </w:rPr>
        <w:t xml:space="preserve">], 2017.- 243 </w:t>
      </w:r>
      <w:r w:rsidRPr="001A1103">
        <w:rPr>
          <w:rFonts w:ascii="Times New Roman" w:eastAsia="Times New Roman" w:hAnsi="Times New Roman" w:cs="Times New Roman" w:hint="eastAsia"/>
          <w:b/>
          <w:sz w:val="24"/>
          <w:szCs w:val="24"/>
          <w:lang w:val="be-BY" w:eastAsia="uk-UA"/>
        </w:rPr>
        <w:t>с</w:t>
      </w:r>
      <w:r w:rsidRPr="001A1103">
        <w:rPr>
          <w:rFonts w:ascii="Times New Roman" w:eastAsia="Times New Roman" w:hAnsi="Times New Roman" w:cs="Times New Roman"/>
          <w:b/>
          <w:sz w:val="24"/>
          <w:szCs w:val="24"/>
          <w:lang w:val="be-BY" w:eastAsia="uk-UA"/>
        </w:rPr>
        <w:t>.</w:t>
      </w:r>
    </w:p>
    <w:p w:rsidR="001A1103" w:rsidRDefault="001A1103" w:rsidP="001A1103">
      <w:pPr>
        <w:rPr>
          <w:rFonts w:ascii="Times New Roman" w:eastAsia="Times New Roman" w:hAnsi="Times New Roman" w:cs="Times New Roman"/>
          <w:b/>
          <w:sz w:val="24"/>
          <w:szCs w:val="24"/>
          <w:lang w:val="be-BY" w:eastAsia="uk-UA"/>
        </w:rPr>
      </w:pPr>
    </w:p>
    <w:p w:rsidR="001A1103" w:rsidRPr="001A1103" w:rsidRDefault="001A1103" w:rsidP="001A1103">
      <w:pPr>
        <w:shd w:val="clear" w:color="auto" w:fill="FFFFFF"/>
        <w:tabs>
          <w:tab w:val="clear" w:pos="709"/>
        </w:tabs>
        <w:suppressAutoHyphens w:val="0"/>
        <w:autoSpaceDE w:val="0"/>
        <w:autoSpaceDN w:val="0"/>
        <w:adjustRightInd w:val="0"/>
        <w:spacing w:after="0" w:line="461" w:lineRule="exact"/>
        <w:ind w:left="3442" w:right="960" w:hanging="2136"/>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6"/>
          <w:szCs w:val="26"/>
          <w:lang w:eastAsia="ru-RU"/>
        </w:rPr>
        <w:t>Московский Государственный Технический Университет имени Н.Э. Баумана</w:t>
      </w:r>
    </w:p>
    <w:p w:rsidR="001A1103" w:rsidRPr="001A1103" w:rsidRDefault="001A1103" w:rsidP="001A1103">
      <w:pPr>
        <w:shd w:val="clear" w:color="auto" w:fill="FFFFFF"/>
        <w:tabs>
          <w:tab w:val="clear" w:pos="709"/>
        </w:tabs>
        <w:suppressAutoHyphens w:val="0"/>
        <w:autoSpaceDE w:val="0"/>
        <w:autoSpaceDN w:val="0"/>
        <w:adjustRightInd w:val="0"/>
        <w:spacing w:before="442" w:after="0" w:line="461" w:lineRule="exact"/>
        <w:ind w:left="6456"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
          <w:kern w:val="0"/>
          <w:sz w:val="26"/>
          <w:szCs w:val="26"/>
          <w:lang w:eastAsia="ru-RU"/>
        </w:rPr>
        <w:t xml:space="preserve">На правах рукописи </w:t>
      </w:r>
      <w:r w:rsidRPr="001A1103">
        <w:rPr>
          <w:rFonts w:ascii="Times New Roman" w:eastAsia="Times New Roman" w:hAnsi="Times New Roman" w:cs="Times New Roman"/>
          <w:kern w:val="0"/>
          <w:sz w:val="26"/>
          <w:szCs w:val="26"/>
          <w:lang w:eastAsia="ru-RU"/>
        </w:rPr>
        <w:t>УДК 681.513.6</w:t>
      </w:r>
    </w:p>
    <w:p w:rsidR="001A1103" w:rsidRPr="001A1103" w:rsidRDefault="001A1103" w:rsidP="001A1103">
      <w:pPr>
        <w:shd w:val="clear" w:color="auto" w:fill="FFFFFF"/>
        <w:tabs>
          <w:tab w:val="clear" w:pos="709"/>
        </w:tabs>
        <w:suppressAutoHyphens w:val="0"/>
        <w:autoSpaceDE w:val="0"/>
        <w:autoSpaceDN w:val="0"/>
        <w:adjustRightInd w:val="0"/>
        <w:spacing w:before="1032" w:after="0" w:line="240" w:lineRule="auto"/>
        <w:ind w:left="14" w:firstLine="0"/>
        <w:jc w:val="center"/>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6"/>
          <w:szCs w:val="26"/>
          <w:lang w:eastAsia="ru-RU"/>
        </w:rPr>
        <w:t>Чеглаков Дмитрий Иванович</w:t>
      </w:r>
    </w:p>
    <w:p w:rsidR="001A1103" w:rsidRPr="001A1103" w:rsidRDefault="001A1103" w:rsidP="001A1103">
      <w:pPr>
        <w:shd w:val="clear" w:color="auto" w:fill="FFFFFF"/>
        <w:tabs>
          <w:tab w:val="clear" w:pos="709"/>
        </w:tabs>
        <w:suppressAutoHyphens w:val="0"/>
        <w:autoSpaceDE w:val="0"/>
        <w:autoSpaceDN w:val="0"/>
        <w:adjustRightInd w:val="0"/>
        <w:spacing w:before="494" w:after="0" w:line="456" w:lineRule="exact"/>
        <w:ind w:firstLine="0"/>
        <w:jc w:val="center"/>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6"/>
          <w:szCs w:val="26"/>
          <w:lang w:eastAsia="ru-RU"/>
        </w:rPr>
        <w:t>АДАПТИВНОЕ АВТОМАТИЧЕСКОЕ УПРАВЛЕНИЕ ПОЛЕТОМ</w:t>
      </w:r>
    </w:p>
    <w:p w:rsidR="001A1103" w:rsidRPr="001A1103" w:rsidRDefault="001A1103" w:rsidP="001A1103">
      <w:pPr>
        <w:shd w:val="clear" w:color="auto" w:fill="FFFFFF"/>
        <w:tabs>
          <w:tab w:val="clear" w:pos="709"/>
        </w:tabs>
        <w:suppressAutoHyphens w:val="0"/>
        <w:autoSpaceDE w:val="0"/>
        <w:autoSpaceDN w:val="0"/>
        <w:adjustRightInd w:val="0"/>
        <w:spacing w:after="0" w:line="456" w:lineRule="exact"/>
        <w:ind w:firstLine="0"/>
        <w:jc w:val="center"/>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6"/>
          <w:szCs w:val="26"/>
          <w:lang w:eastAsia="ru-RU"/>
        </w:rPr>
        <w:t>БЕСПИЛОТНОГО ЛЕТАТЕЛЬНОГО АППАРАТА НА ЭТАПЕ СБЛИЖЕНИЯ И</w:t>
      </w:r>
    </w:p>
    <w:p w:rsidR="001A1103" w:rsidRPr="001A1103" w:rsidRDefault="001A1103" w:rsidP="001A1103">
      <w:pPr>
        <w:shd w:val="clear" w:color="auto" w:fill="FFFFFF"/>
        <w:tabs>
          <w:tab w:val="clear" w:pos="709"/>
        </w:tabs>
        <w:suppressAutoHyphens w:val="0"/>
        <w:autoSpaceDE w:val="0"/>
        <w:autoSpaceDN w:val="0"/>
        <w:adjustRightInd w:val="0"/>
        <w:spacing w:after="0" w:line="456" w:lineRule="exact"/>
        <w:ind w:left="14" w:firstLine="0"/>
        <w:jc w:val="center"/>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6"/>
          <w:szCs w:val="26"/>
          <w:lang w:eastAsia="ru-RU"/>
        </w:rPr>
        <w:t>СТЫКОВКИ ПРОЦЕССА ДОЗАПРАВКИ ТОПЛИВОМ В ВОЗДУХЕ</w:t>
      </w:r>
    </w:p>
    <w:p w:rsidR="001A1103" w:rsidRPr="001A1103" w:rsidRDefault="001A1103" w:rsidP="001A1103">
      <w:pPr>
        <w:shd w:val="clear" w:color="auto" w:fill="FFFFFF"/>
        <w:tabs>
          <w:tab w:val="clear" w:pos="709"/>
        </w:tabs>
        <w:suppressAutoHyphens w:val="0"/>
        <w:autoSpaceDE w:val="0"/>
        <w:autoSpaceDN w:val="0"/>
        <w:adjustRightInd w:val="0"/>
        <w:spacing w:before="1368" w:after="0" w:line="451" w:lineRule="exact"/>
        <w:ind w:left="43" w:firstLine="0"/>
        <w:jc w:val="center"/>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6"/>
          <w:szCs w:val="26"/>
          <w:lang w:eastAsia="ru-RU"/>
        </w:rPr>
        <w:t>Специальность 05.13.01 -</w:t>
      </w:r>
    </w:p>
    <w:p w:rsidR="001A1103" w:rsidRPr="001A1103" w:rsidRDefault="001A1103" w:rsidP="001A1103">
      <w:pPr>
        <w:shd w:val="clear" w:color="auto" w:fill="FFFFFF"/>
        <w:tabs>
          <w:tab w:val="clear" w:pos="709"/>
        </w:tabs>
        <w:suppressAutoHyphens w:val="0"/>
        <w:autoSpaceDE w:val="0"/>
        <w:autoSpaceDN w:val="0"/>
        <w:adjustRightInd w:val="0"/>
        <w:spacing w:after="0" w:line="451" w:lineRule="exact"/>
        <w:ind w:left="10" w:firstLine="0"/>
        <w:jc w:val="center"/>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6"/>
          <w:szCs w:val="26"/>
          <w:lang w:eastAsia="ru-RU"/>
        </w:rPr>
        <w:t>Системный анализ, управление и обработка информации</w:t>
      </w:r>
    </w:p>
    <w:p w:rsidR="001A1103" w:rsidRPr="001A1103" w:rsidRDefault="001A1103" w:rsidP="001A1103">
      <w:pPr>
        <w:shd w:val="clear" w:color="auto" w:fill="FFFFFF"/>
        <w:tabs>
          <w:tab w:val="clear" w:pos="709"/>
        </w:tabs>
        <w:suppressAutoHyphens w:val="0"/>
        <w:autoSpaceDE w:val="0"/>
        <w:autoSpaceDN w:val="0"/>
        <w:adjustRightInd w:val="0"/>
        <w:spacing w:after="0" w:line="451" w:lineRule="exact"/>
        <w:ind w:left="19" w:firstLine="0"/>
        <w:jc w:val="center"/>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6"/>
          <w:szCs w:val="26"/>
          <w:lang w:eastAsia="ru-RU"/>
        </w:rPr>
        <w:t>(в технических системах)</w:t>
      </w:r>
    </w:p>
    <w:p w:rsidR="001A1103" w:rsidRPr="001A1103" w:rsidRDefault="001A1103" w:rsidP="001A1103">
      <w:pPr>
        <w:shd w:val="clear" w:color="auto" w:fill="FFFFFF"/>
        <w:tabs>
          <w:tab w:val="clear" w:pos="709"/>
        </w:tabs>
        <w:suppressAutoHyphens w:val="0"/>
        <w:autoSpaceDE w:val="0"/>
        <w:autoSpaceDN w:val="0"/>
        <w:adjustRightInd w:val="0"/>
        <w:spacing w:before="461" w:after="0" w:line="446" w:lineRule="exact"/>
        <w:ind w:left="2198" w:right="2194" w:firstLine="0"/>
        <w:jc w:val="center"/>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
          <w:kern w:val="0"/>
          <w:sz w:val="26"/>
          <w:szCs w:val="26"/>
          <w:lang w:eastAsia="ru-RU"/>
        </w:rPr>
        <w:t xml:space="preserve">диссертация на соискание ученой степени </w:t>
      </w:r>
      <w:r w:rsidRPr="001A1103">
        <w:rPr>
          <w:rFonts w:ascii="Times New Roman" w:eastAsia="Times New Roman" w:hAnsi="Times New Roman" w:cs="Times New Roman"/>
          <w:kern w:val="0"/>
          <w:sz w:val="26"/>
          <w:szCs w:val="26"/>
          <w:lang w:eastAsia="ru-RU"/>
        </w:rPr>
        <w:t>кандидата технических наук</w:t>
      </w:r>
    </w:p>
    <w:p w:rsidR="001A1103" w:rsidRPr="001A1103" w:rsidRDefault="001A1103" w:rsidP="001A1103">
      <w:pPr>
        <w:shd w:val="clear" w:color="auto" w:fill="FFFFFF"/>
        <w:tabs>
          <w:tab w:val="clear" w:pos="709"/>
        </w:tabs>
        <w:suppressAutoHyphens w:val="0"/>
        <w:autoSpaceDE w:val="0"/>
        <w:autoSpaceDN w:val="0"/>
        <w:adjustRightInd w:val="0"/>
        <w:spacing w:before="461" w:after="0" w:line="451" w:lineRule="exact"/>
        <w:ind w:left="5515"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6"/>
          <w:szCs w:val="26"/>
          <w:lang w:eastAsia="ru-RU"/>
        </w:rPr>
        <w:t>Научный руководитель -</w:t>
      </w:r>
      <w:r w:rsidRPr="001A1103">
        <w:rPr>
          <w:rFonts w:ascii="Times New Roman" w:eastAsia="Times New Roman" w:hAnsi="Times New Roman" w:cs="Times New Roman"/>
          <w:spacing w:val="-1"/>
          <w:kern w:val="0"/>
          <w:sz w:val="26"/>
          <w:szCs w:val="26"/>
          <w:lang w:eastAsia="ru-RU"/>
        </w:rPr>
        <w:t xml:space="preserve">Воронов Евгений Михайлович </w:t>
      </w:r>
      <w:r w:rsidRPr="001A1103">
        <w:rPr>
          <w:rFonts w:ascii="Times New Roman" w:eastAsia="Times New Roman" w:hAnsi="Times New Roman" w:cs="Times New Roman"/>
          <w:kern w:val="0"/>
          <w:sz w:val="26"/>
          <w:szCs w:val="26"/>
          <w:lang w:eastAsia="ru-RU"/>
        </w:rPr>
        <w:t>доктор технических наук, профессор</w:t>
      </w:r>
    </w:p>
    <w:p w:rsidR="001A1103" w:rsidRPr="001A1103" w:rsidRDefault="001A1103" w:rsidP="001A1103">
      <w:pPr>
        <w:shd w:val="clear" w:color="auto" w:fill="FFFFFF"/>
        <w:tabs>
          <w:tab w:val="clear" w:pos="709"/>
        </w:tabs>
        <w:suppressAutoHyphens w:val="0"/>
        <w:autoSpaceDE w:val="0"/>
        <w:autoSpaceDN w:val="0"/>
        <w:adjustRightInd w:val="0"/>
        <w:spacing w:before="1032" w:after="0" w:line="240" w:lineRule="auto"/>
        <w:ind w:left="19" w:firstLine="0"/>
        <w:jc w:val="center"/>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6"/>
          <w:szCs w:val="26"/>
          <w:lang w:eastAsia="ru-RU"/>
        </w:rPr>
        <w:t>Москва-2017</w:t>
      </w:r>
    </w:p>
    <w:p w:rsidR="001A1103" w:rsidRPr="001A1103" w:rsidRDefault="001A1103" w:rsidP="001A1103">
      <w:pPr>
        <w:shd w:val="clear" w:color="auto" w:fill="FFFFFF"/>
        <w:tabs>
          <w:tab w:val="clear" w:pos="709"/>
        </w:tabs>
        <w:suppressAutoHyphens w:val="0"/>
        <w:autoSpaceDE w:val="0"/>
        <w:autoSpaceDN w:val="0"/>
        <w:adjustRightInd w:val="0"/>
        <w:spacing w:before="1032" w:after="0" w:line="240" w:lineRule="auto"/>
        <w:ind w:left="19" w:firstLine="0"/>
        <w:jc w:val="center"/>
        <w:rPr>
          <w:rFonts w:ascii="Times New Roman" w:eastAsia="Times New Roman" w:hAnsi="Times New Roman" w:cs="Times New Roman"/>
          <w:kern w:val="0"/>
          <w:sz w:val="20"/>
          <w:szCs w:val="20"/>
          <w:lang w:eastAsia="ru-RU"/>
        </w:rPr>
        <w:sectPr w:rsidR="001A1103" w:rsidRPr="001A1103">
          <w:type w:val="continuous"/>
          <w:pgSz w:w="11909" w:h="16834"/>
          <w:pgMar w:top="1440" w:right="1173" w:bottom="720" w:left="1601" w:header="720" w:footer="720" w:gutter="0"/>
          <w:cols w:space="60"/>
          <w:noEndnote/>
        </w:sectPr>
      </w:pPr>
    </w:p>
    <w:p w:rsidR="001A1103" w:rsidRPr="001A1103" w:rsidRDefault="001A1103" w:rsidP="001A1103">
      <w:pPr>
        <w:shd w:val="clear" w:color="auto" w:fill="FFFFFF"/>
        <w:tabs>
          <w:tab w:val="clear" w:pos="709"/>
        </w:tabs>
        <w:suppressAutoHyphens w:val="0"/>
        <w:autoSpaceDE w:val="0"/>
        <w:autoSpaceDN w:val="0"/>
        <w:adjustRightInd w:val="0"/>
        <w:spacing w:after="0" w:line="240" w:lineRule="auto"/>
        <w:ind w:right="5" w:firstLine="0"/>
        <w:jc w:val="center"/>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2</w:t>
      </w:r>
    </w:p>
    <w:p w:rsidR="001A1103" w:rsidRPr="001A1103" w:rsidRDefault="001A1103" w:rsidP="001A1103">
      <w:pPr>
        <w:shd w:val="clear" w:color="auto" w:fill="FFFFFF"/>
        <w:tabs>
          <w:tab w:val="clear" w:pos="709"/>
        </w:tabs>
        <w:suppressAutoHyphens w:val="0"/>
        <w:autoSpaceDE w:val="0"/>
        <w:autoSpaceDN w:val="0"/>
        <w:adjustRightInd w:val="0"/>
        <w:spacing w:before="168" w:after="0" w:line="240" w:lineRule="auto"/>
        <w:ind w:left="73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b/>
          <w:bCs/>
          <w:spacing w:val="-3"/>
          <w:kern w:val="0"/>
          <w:sz w:val="28"/>
          <w:szCs w:val="28"/>
          <w:lang w:eastAsia="ru-RU"/>
        </w:rPr>
        <w:t>Оглавление</w:t>
      </w:r>
    </w:p>
    <w:p w:rsidR="001A1103" w:rsidRPr="001A1103" w:rsidRDefault="001A1103" w:rsidP="001A1103">
      <w:pPr>
        <w:shd w:val="clear" w:color="auto" w:fill="FFFFFF"/>
        <w:tabs>
          <w:tab w:val="clear" w:pos="709"/>
        </w:tabs>
        <w:suppressAutoHyphens w:val="0"/>
        <w:autoSpaceDE w:val="0"/>
        <w:autoSpaceDN w:val="0"/>
        <w:adjustRightInd w:val="0"/>
        <w:spacing w:before="125" w:after="0" w:line="965" w:lineRule="exact"/>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Глава 1. Обзор исследований и постановка задачи автоматического управления</w:t>
      </w:r>
    </w:p>
    <w:p w:rsidR="001A1103" w:rsidRPr="001A1103" w:rsidRDefault="001A1103" w:rsidP="001A1103">
      <w:pPr>
        <w:shd w:val="clear" w:color="auto" w:fill="FFFFFF"/>
        <w:tabs>
          <w:tab w:val="clear" w:pos="709"/>
          <w:tab w:val="left" w:pos="422"/>
        </w:tabs>
        <w:suppressAutoHyphens w:val="0"/>
        <w:autoSpaceDE w:val="0"/>
        <w:autoSpaceDN w:val="0"/>
        <w:adjustRightInd w:val="0"/>
        <w:spacing w:after="0" w:line="965" w:lineRule="exact"/>
        <w:ind w:left="34"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22"/>
          <w:kern w:val="0"/>
          <w:sz w:val="28"/>
          <w:szCs w:val="28"/>
          <w:lang w:eastAsia="ru-RU"/>
        </w:rPr>
        <w:t>1.1</w:t>
      </w:r>
      <w:r w:rsidRPr="001A1103">
        <w:rPr>
          <w:rFonts w:ascii="Times New Roman" w:eastAsia="Times New Roman" w:hAnsi="Times New Roman" w:cs="Times New Roman"/>
          <w:kern w:val="0"/>
          <w:sz w:val="28"/>
          <w:szCs w:val="28"/>
          <w:lang w:eastAsia="ru-RU"/>
        </w:rPr>
        <w:tab/>
        <w:t>Обзор исследований по проблеме автоматизации дозаправки в воздухе</w:t>
      </w:r>
    </w:p>
    <w:p w:rsidR="001A1103" w:rsidRPr="001A1103" w:rsidRDefault="001A1103" w:rsidP="001A1103">
      <w:pPr>
        <w:numPr>
          <w:ilvl w:val="0"/>
          <w:numId w:val="32"/>
        </w:numPr>
        <w:shd w:val="clear" w:color="auto" w:fill="FFFFFF"/>
        <w:tabs>
          <w:tab w:val="clear" w:pos="709"/>
          <w:tab w:val="left" w:pos="634"/>
        </w:tabs>
        <w:suppressAutoHyphens w:val="0"/>
        <w:autoSpaceDE w:val="0"/>
        <w:autoSpaceDN w:val="0"/>
        <w:adjustRightInd w:val="0"/>
        <w:spacing w:after="0" w:line="965" w:lineRule="exact"/>
        <w:ind w:left="34" w:firstLine="0"/>
        <w:jc w:val="left"/>
        <w:rPr>
          <w:rFonts w:ascii="Times New Roman" w:eastAsia="Times New Roman" w:hAnsi="Times New Roman" w:cs="Times New Roman"/>
          <w:spacing w:val="-13"/>
          <w:kern w:val="0"/>
          <w:sz w:val="28"/>
          <w:szCs w:val="28"/>
          <w:lang w:eastAsia="ru-RU"/>
        </w:rPr>
      </w:pPr>
      <w:r w:rsidRPr="001A1103">
        <w:rPr>
          <w:rFonts w:ascii="Times New Roman" w:eastAsia="Times New Roman" w:hAnsi="Times New Roman" w:cs="Times New Roman"/>
          <w:kern w:val="0"/>
          <w:sz w:val="28"/>
          <w:szCs w:val="28"/>
          <w:lang w:eastAsia="ru-RU"/>
        </w:rPr>
        <w:t>Подходы к формированию систем автоматического управления</w:t>
      </w:r>
    </w:p>
    <w:p w:rsidR="001A1103" w:rsidRPr="001A1103" w:rsidRDefault="001A1103" w:rsidP="001A1103">
      <w:pPr>
        <w:numPr>
          <w:ilvl w:val="0"/>
          <w:numId w:val="32"/>
        </w:numPr>
        <w:shd w:val="clear" w:color="auto" w:fill="FFFFFF"/>
        <w:tabs>
          <w:tab w:val="clear" w:pos="709"/>
          <w:tab w:val="left" w:pos="634"/>
          <w:tab w:val="left" w:leader="dot" w:pos="9557"/>
        </w:tabs>
        <w:suppressAutoHyphens w:val="0"/>
        <w:autoSpaceDE w:val="0"/>
        <w:autoSpaceDN w:val="0"/>
        <w:adjustRightInd w:val="0"/>
        <w:spacing w:after="0" w:line="965" w:lineRule="exact"/>
        <w:ind w:left="34" w:firstLine="0"/>
        <w:jc w:val="left"/>
        <w:rPr>
          <w:rFonts w:ascii="Times New Roman" w:eastAsia="Times New Roman" w:hAnsi="Times New Roman" w:cs="Times New Roman"/>
          <w:spacing w:val="-10"/>
          <w:kern w:val="0"/>
          <w:sz w:val="28"/>
          <w:szCs w:val="28"/>
          <w:lang w:eastAsia="ru-RU"/>
        </w:rPr>
      </w:pPr>
      <w:r w:rsidRPr="001A1103">
        <w:rPr>
          <w:rFonts w:ascii="Times New Roman" w:eastAsia="Times New Roman" w:hAnsi="Times New Roman" w:cs="Times New Roman"/>
          <w:spacing w:val="-2"/>
          <w:kern w:val="0"/>
          <w:sz w:val="28"/>
          <w:szCs w:val="28"/>
          <w:lang w:eastAsia="ru-RU"/>
        </w:rPr>
        <w:t>Обзор натурных испытаний процесса автоматической дозаправки</w:t>
      </w:r>
      <w:r w:rsidRPr="001A1103">
        <w:rPr>
          <w:rFonts w:ascii="Times New Roman" w:eastAsia="Times New Roman" w:hAnsi="Times New Roman" w:cs="Times New Roman"/>
          <w:kern w:val="0"/>
          <w:sz w:val="28"/>
          <w:szCs w:val="28"/>
          <w:lang w:eastAsia="ru-RU"/>
        </w:rPr>
        <w:tab/>
      </w:r>
      <w:r w:rsidRPr="001A1103">
        <w:rPr>
          <w:rFonts w:ascii="Times New Roman" w:eastAsia="Times New Roman" w:hAnsi="Times New Roman" w:cs="Times New Roman"/>
          <w:spacing w:val="-8"/>
          <w:kern w:val="0"/>
          <w:sz w:val="28"/>
          <w:szCs w:val="28"/>
          <w:lang w:eastAsia="ru-RU"/>
        </w:rPr>
        <w:t>20</w:t>
      </w:r>
    </w:p>
    <w:p w:rsidR="001A1103" w:rsidRPr="001A1103" w:rsidRDefault="001A1103" w:rsidP="001A1103">
      <w:pPr>
        <w:shd w:val="clear" w:color="auto" w:fill="FFFFFF"/>
        <w:tabs>
          <w:tab w:val="clear" w:pos="709"/>
          <w:tab w:val="left" w:pos="422"/>
          <w:tab w:val="left" w:leader="dot" w:pos="9562"/>
        </w:tabs>
        <w:suppressAutoHyphens w:val="0"/>
        <w:autoSpaceDE w:val="0"/>
        <w:autoSpaceDN w:val="0"/>
        <w:adjustRightInd w:val="0"/>
        <w:spacing w:before="24" w:after="0" w:line="240" w:lineRule="auto"/>
        <w:ind w:left="34"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6"/>
          <w:kern w:val="0"/>
          <w:sz w:val="28"/>
          <w:szCs w:val="28"/>
          <w:lang w:eastAsia="ru-RU"/>
        </w:rPr>
        <w:t>1.2</w:t>
      </w:r>
      <w:r w:rsidRPr="001A1103">
        <w:rPr>
          <w:rFonts w:ascii="Times New Roman" w:eastAsia="Times New Roman" w:hAnsi="Times New Roman" w:cs="Times New Roman"/>
          <w:kern w:val="0"/>
          <w:sz w:val="28"/>
          <w:szCs w:val="28"/>
          <w:lang w:eastAsia="ru-RU"/>
        </w:rPr>
        <w:tab/>
      </w:r>
      <w:r w:rsidRPr="001A1103">
        <w:rPr>
          <w:rFonts w:ascii="Times New Roman" w:eastAsia="Times New Roman" w:hAnsi="Times New Roman" w:cs="Times New Roman"/>
          <w:spacing w:val="-2"/>
          <w:kern w:val="0"/>
          <w:sz w:val="28"/>
          <w:szCs w:val="28"/>
          <w:lang w:eastAsia="ru-RU"/>
        </w:rPr>
        <w:t>Постановка задачи автоматического управления БЛА на этапе стыковки</w:t>
      </w:r>
      <w:r w:rsidRPr="001A1103">
        <w:rPr>
          <w:rFonts w:ascii="Times New Roman" w:eastAsia="Times New Roman" w:hAnsi="Times New Roman" w:cs="Times New Roman"/>
          <w:kern w:val="0"/>
          <w:sz w:val="28"/>
          <w:szCs w:val="28"/>
          <w:lang w:eastAsia="ru-RU"/>
        </w:rPr>
        <w:tab/>
      </w:r>
      <w:r w:rsidRPr="001A1103">
        <w:rPr>
          <w:rFonts w:ascii="Times New Roman" w:eastAsia="Times New Roman" w:hAnsi="Times New Roman" w:cs="Times New Roman"/>
          <w:spacing w:val="-10"/>
          <w:kern w:val="0"/>
          <w:sz w:val="28"/>
          <w:szCs w:val="28"/>
          <w:lang w:eastAsia="ru-RU"/>
        </w:rPr>
        <w:t>25</w:t>
      </w:r>
    </w:p>
    <w:p w:rsidR="001A1103" w:rsidRPr="001A1103" w:rsidRDefault="001A1103" w:rsidP="001A1103">
      <w:pPr>
        <w:shd w:val="clear" w:color="auto" w:fill="FFFFFF"/>
        <w:tabs>
          <w:tab w:val="clear" w:pos="709"/>
        </w:tabs>
        <w:suppressAutoHyphens w:val="0"/>
        <w:autoSpaceDE w:val="0"/>
        <w:autoSpaceDN w:val="0"/>
        <w:adjustRightInd w:val="0"/>
        <w:spacing w:before="638" w:after="0" w:line="240" w:lineRule="auto"/>
        <w:ind w:left="34"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
          <w:kern w:val="0"/>
          <w:sz w:val="28"/>
          <w:szCs w:val="28"/>
          <w:lang w:eastAsia="ru-RU"/>
        </w:rPr>
        <w:t>1.2.2 Математическая постановка задачи автоматического управления</w:t>
      </w:r>
    </w:p>
    <w:p w:rsidR="001A1103" w:rsidRPr="001A1103" w:rsidRDefault="001A1103" w:rsidP="001A1103">
      <w:pPr>
        <w:shd w:val="clear" w:color="auto" w:fill="FFFFFF"/>
        <w:tabs>
          <w:tab w:val="clear" w:pos="709"/>
          <w:tab w:val="left" w:leader="dot" w:pos="9557"/>
        </w:tabs>
        <w:suppressAutoHyphens w:val="0"/>
        <w:autoSpaceDE w:val="0"/>
        <w:autoSpaceDN w:val="0"/>
        <w:adjustRightInd w:val="0"/>
        <w:spacing w:before="998" w:after="0" w:line="485" w:lineRule="exact"/>
        <w:ind w:left="1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Глава 2. Разработка системы автоматического управления БЛА на этапе</w:t>
      </w:r>
      <w:r w:rsidRPr="001A1103">
        <w:rPr>
          <w:rFonts w:ascii="Times New Roman" w:eastAsia="Times New Roman" w:hAnsi="Times New Roman" w:cs="Times New Roman"/>
          <w:kern w:val="0"/>
          <w:sz w:val="28"/>
          <w:szCs w:val="28"/>
          <w:lang w:eastAsia="ru-RU"/>
        </w:rPr>
        <w:br/>
      </w:r>
      <w:r w:rsidRPr="001A1103">
        <w:rPr>
          <w:rFonts w:ascii="Times New Roman" w:eastAsia="Times New Roman" w:hAnsi="Times New Roman" w:cs="Times New Roman"/>
          <w:spacing w:val="-10"/>
          <w:kern w:val="0"/>
          <w:sz w:val="28"/>
          <w:szCs w:val="28"/>
          <w:lang w:eastAsia="ru-RU"/>
        </w:rPr>
        <w:t xml:space="preserve">соли^ксния и стыковки с </w:t>
      </w:r>
      <w:r w:rsidRPr="001A1103">
        <w:rPr>
          <w:rFonts w:ascii="Times New Roman" w:eastAsia="Times New Roman" w:hAnsi="Times New Roman" w:cs="Times New Roman"/>
          <w:spacing w:val="-10"/>
          <w:kern w:val="0"/>
          <w:sz w:val="28"/>
          <w:szCs w:val="28"/>
          <w:lang w:val="uk-UA" w:eastAsia="ru-RU"/>
        </w:rPr>
        <w:t xml:space="preserve">Тсінксиом </w:t>
      </w:r>
      <w:r w:rsidRPr="001A1103">
        <w:rPr>
          <w:rFonts w:ascii="Times New Roman" w:eastAsia="Times New Roman" w:hAnsi="Times New Roman" w:cs="Times New Roman"/>
          <w:spacing w:val="-10"/>
          <w:kern w:val="0"/>
          <w:sz w:val="28"/>
          <w:szCs w:val="28"/>
          <w:lang w:eastAsia="ru-RU"/>
        </w:rPr>
        <w:t>при Д03с1пг)с1вкс топливом в воздухе</w:t>
      </w:r>
      <w:r w:rsidRPr="001A1103">
        <w:rPr>
          <w:rFonts w:ascii="Times New Roman" w:eastAsia="Times New Roman" w:hAnsi="Times New Roman" w:cs="Times New Roman"/>
          <w:kern w:val="0"/>
          <w:sz w:val="28"/>
          <w:szCs w:val="28"/>
          <w:lang w:eastAsia="ru-RU"/>
        </w:rPr>
        <w:tab/>
      </w:r>
      <w:r w:rsidRPr="001A1103">
        <w:rPr>
          <w:rFonts w:ascii="Times New Roman" w:eastAsia="Times New Roman" w:hAnsi="Times New Roman" w:cs="Times New Roman"/>
          <w:spacing w:val="-37"/>
          <w:kern w:val="0"/>
          <w:sz w:val="28"/>
          <w:szCs w:val="28"/>
          <w:lang w:eastAsia="ru-RU"/>
        </w:rPr>
        <w:t>т-1</w:t>
      </w:r>
    </w:p>
    <w:p w:rsidR="001A1103" w:rsidRPr="001A1103" w:rsidRDefault="001A1103" w:rsidP="001A1103">
      <w:pPr>
        <w:shd w:val="clear" w:color="auto" w:fill="FFFFFF"/>
        <w:tabs>
          <w:tab w:val="clear" w:pos="709"/>
          <w:tab w:val="left" w:pos="422"/>
          <w:tab w:val="left" w:leader="dot" w:pos="9562"/>
        </w:tabs>
        <w:suppressAutoHyphens w:val="0"/>
        <w:autoSpaceDE w:val="0"/>
        <w:autoSpaceDN w:val="0"/>
        <w:adjustRightInd w:val="0"/>
        <w:spacing w:before="600" w:after="0" w:line="240" w:lineRule="auto"/>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5"/>
          <w:kern w:val="0"/>
          <w:sz w:val="28"/>
          <w:szCs w:val="28"/>
          <w:lang w:eastAsia="ru-RU"/>
        </w:rPr>
        <w:t>2.2</w:t>
      </w:r>
      <w:r w:rsidRPr="001A1103">
        <w:rPr>
          <w:rFonts w:ascii="Times New Roman" w:eastAsia="Times New Roman" w:hAnsi="Times New Roman" w:cs="Times New Roman"/>
          <w:kern w:val="0"/>
          <w:sz w:val="28"/>
          <w:szCs w:val="28"/>
          <w:lang w:eastAsia="ru-RU"/>
        </w:rPr>
        <w:tab/>
      </w:r>
      <w:r w:rsidRPr="001A1103">
        <w:rPr>
          <w:rFonts w:ascii="Times New Roman" w:eastAsia="Times New Roman" w:hAnsi="Times New Roman" w:cs="Times New Roman"/>
          <w:spacing w:val="-2"/>
          <w:kern w:val="0"/>
          <w:sz w:val="28"/>
          <w:szCs w:val="28"/>
          <w:lang w:eastAsia="ru-RU"/>
        </w:rPr>
        <w:t>Структуризация задачи с учетом терминальных требований к стыковке</w:t>
      </w:r>
      <w:r w:rsidRPr="001A1103">
        <w:rPr>
          <w:rFonts w:ascii="Times New Roman" w:eastAsia="Times New Roman" w:hAnsi="Times New Roman" w:cs="Times New Roman"/>
          <w:kern w:val="0"/>
          <w:sz w:val="28"/>
          <w:szCs w:val="28"/>
          <w:lang w:eastAsia="ru-RU"/>
        </w:rPr>
        <w:tab/>
      </w:r>
      <w:r w:rsidRPr="001A1103">
        <w:rPr>
          <w:rFonts w:ascii="Times New Roman" w:eastAsia="Times New Roman" w:hAnsi="Times New Roman" w:cs="Times New Roman"/>
          <w:spacing w:val="-8"/>
          <w:kern w:val="0"/>
          <w:sz w:val="28"/>
          <w:szCs w:val="28"/>
          <w:lang w:eastAsia="ru-RU"/>
        </w:rPr>
        <w:t>42</w:t>
      </w:r>
    </w:p>
    <w:p w:rsidR="001A1103" w:rsidRPr="001A1103" w:rsidRDefault="001A1103" w:rsidP="001A1103">
      <w:pPr>
        <w:shd w:val="clear" w:color="auto" w:fill="FFFFFF"/>
        <w:tabs>
          <w:tab w:val="clear" w:pos="709"/>
          <w:tab w:val="left" w:leader="dot" w:pos="9557"/>
        </w:tabs>
        <w:suppressAutoHyphens w:val="0"/>
        <w:autoSpaceDE w:val="0"/>
        <w:autoSpaceDN w:val="0"/>
        <w:adjustRightInd w:val="0"/>
        <w:spacing w:before="158" w:after="0" w:line="240" w:lineRule="auto"/>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2"/>
          <w:kern w:val="0"/>
          <w:sz w:val="28"/>
          <w:szCs w:val="28"/>
          <w:lang w:eastAsia="ru-RU"/>
        </w:rPr>
        <w:t>2.2.1 Линеаризация модели ЛА с учетом особенностей задачи стыковки</w:t>
      </w:r>
      <w:r w:rsidRPr="001A1103">
        <w:rPr>
          <w:rFonts w:ascii="Times New Roman" w:eastAsia="Times New Roman" w:hAnsi="Times New Roman" w:cs="Times New Roman"/>
          <w:kern w:val="0"/>
          <w:sz w:val="28"/>
          <w:szCs w:val="28"/>
          <w:lang w:eastAsia="ru-RU"/>
        </w:rPr>
        <w:tab/>
      </w:r>
      <w:r w:rsidRPr="001A1103">
        <w:rPr>
          <w:rFonts w:ascii="Times New Roman" w:eastAsia="Times New Roman" w:hAnsi="Times New Roman" w:cs="Times New Roman"/>
          <w:spacing w:val="-8"/>
          <w:kern w:val="0"/>
          <w:sz w:val="28"/>
          <w:szCs w:val="28"/>
          <w:lang w:eastAsia="ru-RU"/>
        </w:rPr>
        <w:t>42</w:t>
      </w:r>
    </w:p>
    <w:p w:rsidR="001A1103" w:rsidRPr="001A1103" w:rsidRDefault="001A1103" w:rsidP="001A1103">
      <w:pPr>
        <w:shd w:val="clear" w:color="auto" w:fill="FFFFFF"/>
        <w:tabs>
          <w:tab w:val="clear" w:pos="709"/>
          <w:tab w:val="left" w:pos="6197"/>
          <w:tab w:val="left" w:pos="9667"/>
        </w:tabs>
        <w:suppressAutoHyphens w:val="0"/>
        <w:autoSpaceDE w:val="0"/>
        <w:autoSpaceDN w:val="0"/>
        <w:adjustRightInd w:val="0"/>
        <w:spacing w:before="187" w:after="0" w:line="240" w:lineRule="auto"/>
        <w:ind w:left="10" w:firstLine="0"/>
        <w:jc w:val="left"/>
        <w:rPr>
          <w:rFonts w:ascii="Times New Roman" w:eastAsia="Times New Roman" w:hAnsi="Times New Roman" w:cs="Times New Roman"/>
          <w:kern w:val="0"/>
          <w:sz w:val="20"/>
          <w:szCs w:val="20"/>
          <w:lang w:eastAsia="ru-RU"/>
        </w:rPr>
      </w:pPr>
      <w:r w:rsidRPr="001A1103">
        <w:rPr>
          <w:rFonts w:ascii="Arial" w:eastAsia="Times New Roman" w:hAnsi="Arial" w:cs="Times New Roman"/>
          <w:b/>
          <w:bCs/>
          <w:kern w:val="0"/>
          <w:sz w:val="14"/>
          <w:szCs w:val="14"/>
          <w:lang w:eastAsia="ru-RU"/>
        </w:rPr>
        <w:t>О</w:t>
      </w:r>
      <w:r w:rsidRPr="001A1103">
        <w:rPr>
          <w:rFonts w:ascii="Arial" w:eastAsia="Times New Roman" w:hAnsi="Arial" w:cs="Arial"/>
          <w:b/>
          <w:bCs/>
          <w:kern w:val="0"/>
          <w:sz w:val="14"/>
          <w:szCs w:val="14"/>
          <w:lang w:eastAsia="ru-RU"/>
        </w:rPr>
        <w:t xml:space="preserve"> </w:t>
      </w:r>
      <w:r w:rsidRPr="001A1103">
        <w:rPr>
          <w:rFonts w:ascii="Arial" w:eastAsia="Times New Roman" w:hAnsi="Arial" w:cs="Times New Roman"/>
          <w:b/>
          <w:bCs/>
          <w:kern w:val="0"/>
          <w:sz w:val="14"/>
          <w:szCs w:val="14"/>
          <w:lang w:eastAsia="ru-RU"/>
        </w:rPr>
        <w:t>О</w:t>
      </w:r>
      <w:r w:rsidRPr="001A1103">
        <w:rPr>
          <w:rFonts w:ascii="Arial" w:eastAsia="Times New Roman" w:hAnsi="Arial" w:cs="Arial"/>
          <w:b/>
          <w:bCs/>
          <w:kern w:val="0"/>
          <w:sz w:val="14"/>
          <w:szCs w:val="14"/>
          <w:lang w:eastAsia="ru-RU"/>
        </w:rPr>
        <w:t xml:space="preserve"> </w:t>
      </w:r>
      <w:r w:rsidRPr="001A1103">
        <w:rPr>
          <w:rFonts w:ascii="Arial" w:eastAsia="Times New Roman" w:hAnsi="Arial" w:cs="Times New Roman"/>
          <w:b/>
          <w:bCs/>
          <w:kern w:val="0"/>
          <w:sz w:val="14"/>
          <w:szCs w:val="14"/>
          <w:lang w:eastAsia="ru-RU"/>
        </w:rPr>
        <w:t>О</w:t>
      </w:r>
      <w:r w:rsidRPr="001A1103">
        <w:rPr>
          <w:rFonts w:ascii="Arial" w:eastAsia="Times New Roman" w:hAnsi="Arial" w:cs="Arial"/>
          <w:b/>
          <w:bCs/>
          <w:kern w:val="0"/>
          <w:sz w:val="14"/>
          <w:szCs w:val="14"/>
          <w:lang w:eastAsia="ru-RU"/>
        </w:rPr>
        <w:t xml:space="preserve"> \ </w:t>
      </w:r>
      <w:r w:rsidRPr="001A1103">
        <w:rPr>
          <w:rFonts w:ascii="Arial" w:eastAsia="Times New Roman" w:hAnsi="Arial" w:cs="Times New Roman"/>
          <w:b/>
          <w:bCs/>
          <w:i/>
          <w:iCs/>
          <w:kern w:val="0"/>
          <w:sz w:val="14"/>
          <w:szCs w:val="14"/>
          <w:lang w:eastAsia="ru-RU"/>
        </w:rPr>
        <w:t>Т</w:t>
      </w:r>
      <w:r w:rsidRPr="001A1103">
        <w:rPr>
          <w:rFonts w:ascii="Arial" w:eastAsia="Times New Roman" w:hAnsi="Arial" w:cs="Arial"/>
          <w:b/>
          <w:bCs/>
          <w:i/>
          <w:iCs/>
          <w:kern w:val="0"/>
          <w:sz w:val="14"/>
          <w:szCs w:val="14"/>
          <w:lang w:eastAsia="ru-RU"/>
        </w:rPr>
        <w:tab/>
      </w:r>
      <w:r w:rsidRPr="001A1103">
        <w:rPr>
          <w:rFonts w:ascii="Arial" w:eastAsia="Times New Roman" w:hAnsi="Arial" w:cs="Times New Roman"/>
          <w:b/>
          <w:bCs/>
          <w:spacing w:val="-9"/>
          <w:kern w:val="0"/>
          <w:sz w:val="14"/>
          <w:szCs w:val="14"/>
          <w:lang w:eastAsia="ru-RU"/>
        </w:rPr>
        <w:t>ТТ</w:t>
      </w:r>
      <w:r w:rsidRPr="001A1103">
        <w:rPr>
          <w:rFonts w:ascii="Arial" w:eastAsia="Times New Roman" w:hAnsi="Arial" w:cs="Arial"/>
          <w:b/>
          <w:bCs/>
          <w:spacing w:val="-9"/>
          <w:kern w:val="0"/>
          <w:sz w:val="14"/>
          <w:szCs w:val="14"/>
          <w:vertAlign w:val="superscript"/>
          <w:lang w:eastAsia="ru-RU"/>
        </w:rPr>
        <w:t>4</w:t>
      </w:r>
      <w:r w:rsidRPr="001A1103">
        <w:rPr>
          <w:rFonts w:ascii="Arial" w:eastAsia="Times New Roman" w:hAnsi="Arial" w:cs="Arial"/>
          <w:b/>
          <w:bCs/>
          <w:spacing w:val="-9"/>
          <w:kern w:val="0"/>
          <w:sz w:val="14"/>
          <w:szCs w:val="14"/>
          <w:lang w:eastAsia="ru-RU"/>
        </w:rPr>
        <w:t xml:space="preserve"> </w:t>
      </w:r>
      <w:r w:rsidRPr="001A1103">
        <w:rPr>
          <w:rFonts w:ascii="Arial" w:eastAsia="Times New Roman" w:hAnsi="Arial" w:cs="Times New Roman"/>
          <w:b/>
          <w:bCs/>
          <w:spacing w:val="-9"/>
          <w:kern w:val="0"/>
          <w:sz w:val="14"/>
          <w:szCs w:val="14"/>
          <w:lang w:eastAsia="ru-RU"/>
        </w:rPr>
        <w:t>тт</w:t>
      </w:r>
      <w:r w:rsidRPr="001A1103">
        <w:rPr>
          <w:rFonts w:ascii="Arial" w:eastAsia="Times New Roman" w:hAnsi="Arial" w:cs="Arial"/>
          <w:b/>
          <w:bCs/>
          <w:spacing w:val="-9"/>
          <w:kern w:val="0"/>
          <w:sz w:val="14"/>
          <w:szCs w:val="14"/>
          <w:lang w:eastAsia="ru-RU"/>
        </w:rPr>
        <w:t xml:space="preserve"> </w:t>
      </w:r>
      <w:r w:rsidRPr="001A1103">
        <w:rPr>
          <w:rFonts w:ascii="Arial" w:eastAsia="Times New Roman" w:hAnsi="Arial" w:cs="Times New Roman"/>
          <w:b/>
          <w:bCs/>
          <w:spacing w:val="-9"/>
          <w:kern w:val="0"/>
          <w:sz w:val="14"/>
          <w:szCs w:val="14"/>
          <w:lang w:eastAsia="ru-RU"/>
        </w:rPr>
        <w:t>л</w:t>
      </w:r>
      <w:r w:rsidRPr="001A1103">
        <w:rPr>
          <w:rFonts w:ascii="Arial" w:eastAsia="Times New Roman" w:hAnsi="Arial" w:cs="Arial"/>
          <w:b/>
          <w:bCs/>
          <w:kern w:val="0"/>
          <w:sz w:val="14"/>
          <w:szCs w:val="14"/>
          <w:lang w:eastAsia="ru-RU"/>
        </w:rPr>
        <w:tab/>
      </w:r>
      <w:r w:rsidRPr="001A1103">
        <w:rPr>
          <w:rFonts w:ascii="Arial" w:eastAsia="Times New Roman" w:hAnsi="Arial" w:cs="Times New Roman"/>
          <w:b/>
          <w:bCs/>
          <w:i/>
          <w:iCs/>
          <w:spacing w:val="-13"/>
          <w:kern w:val="0"/>
          <w:sz w:val="14"/>
          <w:szCs w:val="14"/>
          <w:lang w:eastAsia="ru-RU"/>
        </w:rPr>
        <w:t>л</w:t>
      </w:r>
      <w:r w:rsidRPr="001A1103">
        <w:rPr>
          <w:rFonts w:ascii="Arial" w:eastAsia="Times New Roman" w:hAnsi="Arial" w:cs="Arial"/>
          <w:b/>
          <w:bCs/>
          <w:i/>
          <w:iCs/>
          <w:spacing w:val="-13"/>
          <w:kern w:val="0"/>
          <w:sz w:val="14"/>
          <w:szCs w:val="14"/>
          <w:lang w:eastAsia="ru-RU"/>
        </w:rPr>
        <w:t xml:space="preserve"> </w:t>
      </w:r>
      <w:r w:rsidRPr="001A1103">
        <w:rPr>
          <w:rFonts w:ascii="Arial" w:eastAsia="Times New Roman" w:hAnsi="Arial" w:cs="Times New Roman"/>
          <w:b/>
          <w:bCs/>
          <w:i/>
          <w:iCs/>
          <w:spacing w:val="-13"/>
          <w:kern w:val="0"/>
          <w:sz w:val="14"/>
          <w:szCs w:val="14"/>
          <w:lang w:eastAsia="ru-RU"/>
        </w:rPr>
        <w:t>ел</w:t>
      </w:r>
    </w:p>
    <w:p w:rsidR="001A1103" w:rsidRPr="001A1103" w:rsidRDefault="001A1103" w:rsidP="001A1103">
      <w:pPr>
        <w:shd w:val="clear" w:color="auto" w:fill="FFFFFF"/>
        <w:tabs>
          <w:tab w:val="clear" w:pos="709"/>
          <w:tab w:val="left" w:pos="9653"/>
        </w:tabs>
        <w:suppressAutoHyphens w:val="0"/>
        <w:autoSpaceDE w:val="0"/>
        <w:autoSpaceDN w:val="0"/>
        <w:adjustRightInd w:val="0"/>
        <w:spacing w:before="302" w:after="0" w:line="240" w:lineRule="auto"/>
        <w:ind w:left="10" w:firstLine="0"/>
        <w:jc w:val="left"/>
        <w:rPr>
          <w:rFonts w:ascii="Times New Roman" w:eastAsia="Times New Roman" w:hAnsi="Times New Roman" w:cs="Times New Roman"/>
          <w:kern w:val="0"/>
          <w:sz w:val="20"/>
          <w:szCs w:val="20"/>
          <w:lang w:eastAsia="ru-RU"/>
        </w:rPr>
      </w:pPr>
      <w:r w:rsidRPr="001A1103">
        <w:rPr>
          <w:rFonts w:ascii="Arial" w:eastAsia="Times New Roman" w:hAnsi="Arial" w:cs="Times New Roman"/>
          <w:b/>
          <w:bCs/>
          <w:spacing w:val="-1"/>
          <w:kern w:val="0"/>
          <w:sz w:val="16"/>
          <w:szCs w:val="16"/>
          <w:lang w:eastAsia="ru-RU"/>
        </w:rPr>
        <w:t>О</w:t>
      </w:r>
      <w:r w:rsidRPr="001A1103">
        <w:rPr>
          <w:rFonts w:ascii="Arial" w:eastAsia="Times New Roman" w:hAnsi="Arial" w:cs="Arial"/>
          <w:b/>
          <w:bCs/>
          <w:spacing w:val="-1"/>
          <w:kern w:val="0"/>
          <w:sz w:val="16"/>
          <w:szCs w:val="16"/>
          <w:lang w:eastAsia="ru-RU"/>
        </w:rPr>
        <w:t xml:space="preserve">  </w:t>
      </w:r>
      <w:r w:rsidRPr="001A1103">
        <w:rPr>
          <w:rFonts w:ascii="Arial" w:eastAsia="Times New Roman" w:hAnsi="Arial" w:cs="Times New Roman"/>
          <w:b/>
          <w:bCs/>
          <w:spacing w:val="-1"/>
          <w:kern w:val="0"/>
          <w:sz w:val="16"/>
          <w:szCs w:val="16"/>
          <w:lang w:eastAsia="ru-RU"/>
        </w:rPr>
        <w:t>О</w:t>
      </w:r>
      <w:r w:rsidRPr="001A1103">
        <w:rPr>
          <w:rFonts w:ascii="Arial" w:eastAsia="Times New Roman" w:hAnsi="Arial" w:cs="Arial"/>
          <w:b/>
          <w:bCs/>
          <w:spacing w:val="-1"/>
          <w:kern w:val="0"/>
          <w:sz w:val="16"/>
          <w:szCs w:val="16"/>
          <w:lang w:eastAsia="ru-RU"/>
        </w:rPr>
        <w:t xml:space="preserve">  </w:t>
      </w:r>
      <w:r w:rsidRPr="001A1103">
        <w:rPr>
          <w:rFonts w:ascii="Arial" w:eastAsia="Times New Roman" w:hAnsi="Arial" w:cs="Times New Roman"/>
          <w:b/>
          <w:bCs/>
          <w:spacing w:val="-1"/>
          <w:kern w:val="0"/>
          <w:sz w:val="16"/>
          <w:szCs w:val="16"/>
          <w:lang w:eastAsia="ru-RU"/>
        </w:rPr>
        <w:t>О</w:t>
      </w:r>
      <w:r w:rsidRPr="001A1103">
        <w:rPr>
          <w:rFonts w:ascii="Arial" w:eastAsia="Times New Roman" w:hAnsi="Arial" w:cs="Arial"/>
          <w:b/>
          <w:bCs/>
          <w:spacing w:val="-1"/>
          <w:kern w:val="0"/>
          <w:sz w:val="16"/>
          <w:szCs w:val="16"/>
          <w:lang w:eastAsia="ru-RU"/>
        </w:rPr>
        <w:t xml:space="preserve">  \ </w:t>
      </w:r>
      <w:r w:rsidRPr="001A1103">
        <w:rPr>
          <w:rFonts w:ascii="Arial" w:eastAsia="Times New Roman" w:hAnsi="Arial" w:cs="Times New Roman"/>
          <w:b/>
          <w:bCs/>
          <w:i/>
          <w:iCs/>
          <w:spacing w:val="-1"/>
          <w:kern w:val="0"/>
          <w:sz w:val="16"/>
          <w:szCs w:val="16"/>
          <w:lang w:eastAsia="ru-RU"/>
        </w:rPr>
        <w:t>Т</w:t>
      </w:r>
      <w:r w:rsidRPr="001A1103">
        <w:rPr>
          <w:rFonts w:ascii="Arial" w:eastAsia="Times New Roman" w:hAnsi="Arial" w:cs="Arial"/>
          <w:b/>
          <w:bCs/>
          <w:i/>
          <w:iCs/>
          <w:kern w:val="0"/>
          <w:sz w:val="16"/>
          <w:szCs w:val="16"/>
          <w:lang w:eastAsia="ru-RU"/>
        </w:rPr>
        <w:tab/>
      </w:r>
      <w:r w:rsidRPr="001A1103">
        <w:rPr>
          <w:rFonts w:ascii="Arial" w:eastAsia="Times New Roman" w:hAnsi="Arial" w:cs="Arial"/>
          <w:b/>
          <w:bCs/>
          <w:i/>
          <w:iCs/>
          <w:spacing w:val="-14"/>
          <w:kern w:val="0"/>
          <w:sz w:val="16"/>
          <w:szCs w:val="16"/>
          <w:lang w:val="en-US" w:eastAsia="ru-RU"/>
        </w:rPr>
        <w:t xml:space="preserve">Z. </w:t>
      </w:r>
      <w:r w:rsidRPr="001A1103">
        <w:rPr>
          <w:rFonts w:ascii="Arial" w:eastAsia="Times New Roman" w:hAnsi="Arial" w:cs="Times New Roman"/>
          <w:b/>
          <w:bCs/>
          <w:spacing w:val="-14"/>
          <w:kern w:val="0"/>
          <w:sz w:val="16"/>
          <w:szCs w:val="16"/>
          <w:lang w:eastAsia="ru-RU"/>
        </w:rPr>
        <w:t>о</w:t>
      </w:r>
    </w:p>
    <w:p w:rsidR="001A1103" w:rsidRPr="001A1103" w:rsidRDefault="001A1103" w:rsidP="001A1103">
      <w:pPr>
        <w:numPr>
          <w:ilvl w:val="0"/>
          <w:numId w:val="33"/>
        </w:numPr>
        <w:shd w:val="clear" w:color="auto" w:fill="FFFFFF"/>
        <w:tabs>
          <w:tab w:val="clear" w:pos="709"/>
          <w:tab w:val="left" w:pos="422"/>
        </w:tabs>
        <w:suppressAutoHyphens w:val="0"/>
        <w:autoSpaceDE w:val="0"/>
        <w:autoSpaceDN w:val="0"/>
        <w:adjustRightInd w:val="0"/>
        <w:spacing w:before="283" w:after="0" w:line="240" w:lineRule="auto"/>
        <w:ind w:firstLine="0"/>
        <w:jc w:val="left"/>
        <w:rPr>
          <w:rFonts w:ascii="Times New Roman" w:eastAsia="Times New Roman" w:hAnsi="Times New Roman" w:cs="Times New Roman"/>
          <w:spacing w:val="-8"/>
          <w:kern w:val="0"/>
          <w:sz w:val="28"/>
          <w:szCs w:val="28"/>
          <w:lang w:eastAsia="ru-RU"/>
        </w:rPr>
      </w:pPr>
      <w:r w:rsidRPr="001A1103">
        <w:rPr>
          <w:rFonts w:ascii="Times New Roman" w:eastAsia="Times New Roman" w:hAnsi="Times New Roman" w:cs="Times New Roman"/>
          <w:kern w:val="0"/>
          <w:sz w:val="28"/>
          <w:szCs w:val="28"/>
          <w:lang w:eastAsia="ru-RU"/>
        </w:rPr>
        <w:t>Специфика структуры алгоритмов управления БЛА на этапе</w:t>
      </w:r>
    </w:p>
    <w:p w:rsidR="001A1103" w:rsidRPr="001A1103" w:rsidRDefault="001A1103" w:rsidP="001A1103">
      <w:pPr>
        <w:numPr>
          <w:ilvl w:val="0"/>
          <w:numId w:val="33"/>
        </w:numPr>
        <w:shd w:val="clear" w:color="auto" w:fill="FFFFFF"/>
        <w:tabs>
          <w:tab w:val="clear" w:pos="709"/>
          <w:tab w:val="left" w:pos="422"/>
          <w:tab w:val="left" w:leader="dot" w:pos="9562"/>
        </w:tabs>
        <w:suppressAutoHyphens w:val="0"/>
        <w:autoSpaceDE w:val="0"/>
        <w:autoSpaceDN w:val="0"/>
        <w:adjustRightInd w:val="0"/>
        <w:spacing w:before="638" w:after="0" w:line="240" w:lineRule="auto"/>
        <w:ind w:firstLine="0"/>
        <w:jc w:val="left"/>
        <w:rPr>
          <w:rFonts w:ascii="Times New Roman" w:eastAsia="Times New Roman" w:hAnsi="Times New Roman" w:cs="Times New Roman"/>
          <w:spacing w:val="-5"/>
          <w:kern w:val="0"/>
          <w:sz w:val="28"/>
          <w:szCs w:val="28"/>
          <w:lang w:eastAsia="ru-RU"/>
        </w:rPr>
      </w:pPr>
      <w:r w:rsidRPr="001A1103">
        <w:rPr>
          <w:rFonts w:ascii="Times New Roman" w:eastAsia="Times New Roman" w:hAnsi="Times New Roman" w:cs="Times New Roman"/>
          <w:spacing w:val="-2"/>
          <w:kern w:val="0"/>
          <w:sz w:val="28"/>
          <w:szCs w:val="28"/>
          <w:lang w:eastAsia="ru-RU"/>
        </w:rPr>
        <w:t>Формирование требований к быстродействию исследуемой системы</w:t>
      </w:r>
      <w:r w:rsidRPr="001A1103">
        <w:rPr>
          <w:rFonts w:ascii="Times New Roman" w:eastAsia="Times New Roman" w:hAnsi="Times New Roman" w:cs="Times New Roman"/>
          <w:kern w:val="0"/>
          <w:sz w:val="28"/>
          <w:szCs w:val="28"/>
          <w:lang w:eastAsia="ru-RU"/>
        </w:rPr>
        <w:tab/>
      </w:r>
      <w:r w:rsidRPr="001A1103">
        <w:rPr>
          <w:rFonts w:ascii="Times New Roman" w:eastAsia="Times New Roman" w:hAnsi="Times New Roman" w:cs="Times New Roman"/>
          <w:spacing w:val="-13"/>
          <w:kern w:val="0"/>
          <w:sz w:val="28"/>
          <w:szCs w:val="28"/>
          <w:lang w:eastAsia="ru-RU"/>
        </w:rPr>
        <w:t>65</w:t>
      </w:r>
    </w:p>
    <w:p w:rsidR="001A1103" w:rsidRPr="001A1103" w:rsidRDefault="001A1103" w:rsidP="001A1103">
      <w:pPr>
        <w:numPr>
          <w:ilvl w:val="0"/>
          <w:numId w:val="33"/>
        </w:numPr>
        <w:shd w:val="clear" w:color="auto" w:fill="FFFFFF"/>
        <w:tabs>
          <w:tab w:val="clear" w:pos="709"/>
          <w:tab w:val="left" w:pos="422"/>
        </w:tabs>
        <w:suppressAutoHyphens w:val="0"/>
        <w:autoSpaceDE w:val="0"/>
        <w:autoSpaceDN w:val="0"/>
        <w:adjustRightInd w:val="0"/>
        <w:spacing w:before="1291" w:after="0" w:line="240" w:lineRule="auto"/>
        <w:ind w:firstLine="0"/>
        <w:jc w:val="left"/>
        <w:rPr>
          <w:rFonts w:ascii="Times New Roman" w:eastAsia="Times New Roman" w:hAnsi="Times New Roman" w:cs="Times New Roman"/>
          <w:spacing w:val="-8"/>
          <w:kern w:val="0"/>
          <w:sz w:val="28"/>
          <w:szCs w:val="28"/>
          <w:lang w:eastAsia="ru-RU"/>
        </w:rPr>
      </w:pPr>
      <w:r w:rsidRPr="001A1103">
        <w:rPr>
          <w:rFonts w:ascii="Times New Roman" w:eastAsia="Times New Roman" w:hAnsi="Times New Roman" w:cs="Times New Roman"/>
          <w:kern w:val="0"/>
          <w:sz w:val="28"/>
          <w:szCs w:val="28"/>
          <w:lang w:val="en-US" w:eastAsia="ru-RU"/>
        </w:rPr>
        <w:t>L</w:t>
      </w:r>
      <w:r w:rsidRPr="001A1103">
        <w:rPr>
          <w:rFonts w:ascii="Times New Roman" w:eastAsia="Times New Roman" w:hAnsi="Times New Roman" w:cs="Times New Roman"/>
          <w:kern w:val="0"/>
          <w:sz w:val="28"/>
          <w:szCs w:val="28"/>
          <w:lang w:eastAsia="ru-RU"/>
        </w:rPr>
        <w:t>1-адаптивное управление для скалярного случая как основа синтеза</w:t>
      </w:r>
    </w:p>
    <w:p w:rsidR="001A1103" w:rsidRPr="001A1103" w:rsidRDefault="001A1103" w:rsidP="001A1103">
      <w:pPr>
        <w:shd w:val="clear" w:color="auto" w:fill="FFFFFF"/>
        <w:tabs>
          <w:tab w:val="clear" w:pos="709"/>
          <w:tab w:val="left" w:leader="dot" w:pos="9562"/>
        </w:tabs>
        <w:suppressAutoHyphens w:val="0"/>
        <w:autoSpaceDE w:val="0"/>
        <w:autoSpaceDN w:val="0"/>
        <w:adjustRightInd w:val="0"/>
        <w:spacing w:before="634" w:after="0" w:line="240" w:lineRule="auto"/>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
          <w:kern w:val="0"/>
          <w:sz w:val="28"/>
          <w:szCs w:val="28"/>
          <w:lang w:eastAsia="ru-RU"/>
        </w:rPr>
        <w:t xml:space="preserve">2.5.1 Построение алгоритмов </w:t>
      </w:r>
      <w:r w:rsidRPr="001A1103">
        <w:rPr>
          <w:rFonts w:ascii="Times New Roman" w:eastAsia="Times New Roman" w:hAnsi="Times New Roman" w:cs="Times New Roman"/>
          <w:spacing w:val="-1"/>
          <w:kern w:val="0"/>
          <w:sz w:val="28"/>
          <w:szCs w:val="28"/>
          <w:lang w:val="en-US" w:eastAsia="ru-RU"/>
        </w:rPr>
        <w:t>L</w:t>
      </w:r>
      <w:r w:rsidRPr="001A1103">
        <w:rPr>
          <w:rFonts w:ascii="Times New Roman" w:eastAsia="Times New Roman" w:hAnsi="Times New Roman" w:cs="Times New Roman"/>
          <w:spacing w:val="-1"/>
          <w:kern w:val="0"/>
          <w:sz w:val="28"/>
          <w:szCs w:val="28"/>
          <w:lang w:eastAsia="ru-RU"/>
        </w:rPr>
        <w:t>1 на основе выходных параметров системы</w:t>
      </w:r>
      <w:r w:rsidRPr="001A1103">
        <w:rPr>
          <w:rFonts w:ascii="Times New Roman" w:eastAsia="Times New Roman" w:hAnsi="Times New Roman" w:cs="Times New Roman"/>
          <w:kern w:val="0"/>
          <w:sz w:val="28"/>
          <w:szCs w:val="28"/>
          <w:lang w:eastAsia="ru-RU"/>
        </w:rPr>
        <w:tab/>
      </w:r>
      <w:r w:rsidRPr="001A1103">
        <w:rPr>
          <w:rFonts w:ascii="Times New Roman" w:eastAsia="Times New Roman" w:hAnsi="Times New Roman" w:cs="Times New Roman"/>
          <w:spacing w:val="-20"/>
          <w:kern w:val="0"/>
          <w:sz w:val="28"/>
          <w:szCs w:val="28"/>
          <w:lang w:eastAsia="ru-RU"/>
        </w:rPr>
        <w:t>71</w:t>
      </w:r>
    </w:p>
    <w:p w:rsidR="001A1103" w:rsidRPr="001A1103" w:rsidRDefault="001A1103" w:rsidP="001A1103">
      <w:pPr>
        <w:shd w:val="clear" w:color="auto" w:fill="FFFFFF"/>
        <w:tabs>
          <w:tab w:val="clear" w:pos="709"/>
          <w:tab w:val="left" w:leader="dot" w:pos="9562"/>
        </w:tabs>
        <w:suppressAutoHyphens w:val="0"/>
        <w:autoSpaceDE w:val="0"/>
        <w:autoSpaceDN w:val="0"/>
        <w:adjustRightInd w:val="0"/>
        <w:spacing w:before="634" w:after="0" w:line="240" w:lineRule="auto"/>
        <w:ind w:firstLine="0"/>
        <w:jc w:val="left"/>
        <w:rPr>
          <w:rFonts w:ascii="Times New Roman" w:eastAsia="Times New Roman" w:hAnsi="Times New Roman" w:cs="Times New Roman"/>
          <w:kern w:val="0"/>
          <w:sz w:val="20"/>
          <w:szCs w:val="20"/>
          <w:lang w:eastAsia="ru-RU"/>
        </w:rPr>
        <w:sectPr w:rsidR="001A1103" w:rsidRPr="001A1103">
          <w:pgSz w:w="11909" w:h="16834"/>
          <w:pgMar w:top="1167" w:right="574" w:bottom="360" w:left="1418" w:header="720" w:footer="720" w:gutter="0"/>
          <w:cols w:space="60"/>
          <w:noEndnote/>
        </w:sectPr>
      </w:pPr>
    </w:p>
    <w:p w:rsidR="001A1103" w:rsidRPr="001A1103" w:rsidRDefault="001A1103" w:rsidP="001A1103">
      <w:pPr>
        <w:shd w:val="clear" w:color="auto" w:fill="FFFFFF"/>
        <w:tabs>
          <w:tab w:val="clear" w:pos="709"/>
        </w:tabs>
        <w:suppressAutoHyphens w:val="0"/>
        <w:autoSpaceDE w:val="0"/>
        <w:autoSpaceDN w:val="0"/>
        <w:adjustRightInd w:val="0"/>
        <w:spacing w:after="0" w:line="240" w:lineRule="auto"/>
        <w:ind w:firstLine="0"/>
        <w:jc w:val="center"/>
        <w:rPr>
          <w:rFonts w:ascii="Times New Roman" w:eastAsia="Times New Roman" w:hAnsi="Times New Roman" w:cs="Times New Roman"/>
          <w:kern w:val="0"/>
          <w:sz w:val="20"/>
          <w:szCs w:val="20"/>
          <w:lang w:eastAsia="ru-RU"/>
        </w:rPr>
      </w:pPr>
      <w:r w:rsidRPr="001A1103">
        <w:rPr>
          <w:rFonts w:ascii="Arial" w:eastAsia="Times New Roman" w:hAnsi="Arial" w:cs="Times New Roman"/>
          <w:b/>
          <w:bCs/>
          <w:w w:val="74"/>
          <w:kern w:val="0"/>
          <w:sz w:val="32"/>
          <w:szCs w:val="32"/>
          <w:lang w:val="uk-UA" w:eastAsia="ru-RU"/>
        </w:rPr>
        <w:t>з</w:t>
      </w:r>
    </w:p>
    <w:p w:rsidR="001A1103" w:rsidRPr="001A1103" w:rsidRDefault="001A1103" w:rsidP="001A1103">
      <w:pPr>
        <w:shd w:val="clear" w:color="auto" w:fill="FFFFFF"/>
        <w:tabs>
          <w:tab w:val="clear" w:pos="709"/>
          <w:tab w:val="left" w:leader="dot" w:pos="9557"/>
        </w:tabs>
        <w:suppressAutoHyphens w:val="0"/>
        <w:autoSpaceDE w:val="0"/>
        <w:autoSpaceDN w:val="0"/>
        <w:adjustRightInd w:val="0"/>
        <w:spacing w:before="557" w:after="0" w:line="240" w:lineRule="auto"/>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i/>
          <w:iCs/>
          <w:spacing w:val="-12"/>
          <w:kern w:val="0"/>
          <w:sz w:val="30"/>
          <w:szCs w:val="30"/>
          <w:lang w:eastAsia="ru-RU"/>
        </w:rPr>
        <w:t>2.</w:t>
      </w:r>
      <w:r w:rsidRPr="001A1103">
        <w:rPr>
          <w:rFonts w:ascii="Times New Roman" w:eastAsia="Times New Roman" w:hAnsi="Times New Roman" w:cs="Times New Roman"/>
          <w:spacing w:val="-12"/>
          <w:kern w:val="0"/>
          <w:sz w:val="30"/>
          <w:szCs w:val="30"/>
          <w:lang w:eastAsia="ru-RU"/>
        </w:rPr>
        <w:t>6 Применение наблюдателей состояния в алгоритме управления Б</w:t>
      </w:r>
      <w:r w:rsidRPr="001A1103">
        <w:rPr>
          <w:rFonts w:ascii="Times New Roman" w:eastAsia="Times New Roman" w:hAnsi="Times New Roman" w:cs="Times New Roman"/>
          <w:spacing w:val="-12"/>
          <w:kern w:val="0"/>
          <w:sz w:val="30"/>
          <w:szCs w:val="30"/>
          <w:lang w:val="en-US" w:eastAsia="ru-RU"/>
        </w:rPr>
        <w:t>JIA</w:t>
      </w:r>
      <w:r w:rsidRPr="001A1103">
        <w:rPr>
          <w:rFonts w:ascii="Times New Roman" w:eastAsia="Times New Roman" w:hAnsi="Times New Roman" w:cs="Times New Roman"/>
          <w:kern w:val="0"/>
          <w:sz w:val="30"/>
          <w:szCs w:val="30"/>
          <w:lang w:eastAsia="ru-RU"/>
        </w:rPr>
        <w:tab/>
      </w:r>
      <w:r w:rsidRPr="001A1103">
        <w:rPr>
          <w:rFonts w:ascii="Times New Roman" w:eastAsia="Times New Roman" w:hAnsi="Times New Roman" w:cs="Times New Roman"/>
          <w:spacing w:val="-23"/>
          <w:kern w:val="0"/>
          <w:sz w:val="30"/>
          <w:szCs w:val="30"/>
          <w:lang w:eastAsia="ru-RU"/>
        </w:rPr>
        <w:t>77</w:t>
      </w:r>
    </w:p>
    <w:p w:rsidR="001A1103" w:rsidRPr="001A1103" w:rsidRDefault="001A1103" w:rsidP="001A1103">
      <w:pPr>
        <w:shd w:val="clear" w:color="auto" w:fill="FFFFFF"/>
        <w:tabs>
          <w:tab w:val="clear" w:pos="709"/>
        </w:tabs>
        <w:suppressAutoHyphens w:val="0"/>
        <w:autoSpaceDE w:val="0"/>
        <w:autoSpaceDN w:val="0"/>
        <w:adjustRightInd w:val="0"/>
        <w:spacing w:before="134" w:after="0" w:line="240" w:lineRule="auto"/>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0"/>
          <w:kern w:val="0"/>
          <w:sz w:val="30"/>
          <w:szCs w:val="30"/>
          <w:lang w:eastAsia="ru-RU"/>
        </w:rPr>
        <w:t>2.6.1 Преимущество применения наблюдателей состояния для определения</w:t>
      </w:r>
    </w:p>
    <w:p w:rsidR="001A1103" w:rsidRPr="001A1103" w:rsidRDefault="001A1103" w:rsidP="001A1103">
      <w:pPr>
        <w:numPr>
          <w:ilvl w:val="0"/>
          <w:numId w:val="34"/>
        </w:numPr>
        <w:shd w:val="clear" w:color="auto" w:fill="FFFFFF"/>
        <w:tabs>
          <w:tab w:val="clear" w:pos="709"/>
          <w:tab w:val="left" w:pos="629"/>
        </w:tabs>
        <w:suppressAutoHyphens w:val="0"/>
        <w:autoSpaceDE w:val="0"/>
        <w:autoSpaceDN w:val="0"/>
        <w:adjustRightInd w:val="0"/>
        <w:spacing w:before="1579" w:after="0" w:line="240" w:lineRule="auto"/>
        <w:ind w:firstLine="0"/>
        <w:jc w:val="left"/>
        <w:rPr>
          <w:rFonts w:ascii="Times New Roman" w:eastAsia="Times New Roman" w:hAnsi="Times New Roman" w:cs="Times New Roman"/>
          <w:spacing w:val="-18"/>
          <w:kern w:val="0"/>
          <w:sz w:val="30"/>
          <w:szCs w:val="30"/>
          <w:lang w:eastAsia="ru-RU"/>
        </w:rPr>
      </w:pPr>
      <w:r w:rsidRPr="001A1103">
        <w:rPr>
          <w:rFonts w:ascii="Times New Roman" w:eastAsia="Times New Roman" w:hAnsi="Times New Roman" w:cs="Times New Roman"/>
          <w:spacing w:val="-10"/>
          <w:kern w:val="0"/>
          <w:sz w:val="30"/>
          <w:szCs w:val="30"/>
          <w:lang w:val="en-US" w:eastAsia="ru-RU"/>
        </w:rPr>
        <w:t>L</w:t>
      </w:r>
      <w:r w:rsidRPr="001A1103">
        <w:rPr>
          <w:rFonts w:ascii="Times New Roman" w:eastAsia="Times New Roman" w:hAnsi="Times New Roman" w:cs="Times New Roman"/>
          <w:spacing w:val="-10"/>
          <w:kern w:val="0"/>
          <w:sz w:val="30"/>
          <w:szCs w:val="30"/>
          <w:lang w:eastAsia="ru-RU"/>
        </w:rPr>
        <w:t>1-адаптивное формирование управления в каналах стабилизации</w:t>
      </w:r>
    </w:p>
    <w:p w:rsidR="001A1103" w:rsidRPr="001A1103" w:rsidRDefault="001A1103" w:rsidP="001A1103">
      <w:pPr>
        <w:numPr>
          <w:ilvl w:val="0"/>
          <w:numId w:val="34"/>
        </w:numPr>
        <w:shd w:val="clear" w:color="auto" w:fill="FFFFFF"/>
        <w:tabs>
          <w:tab w:val="clear" w:pos="709"/>
          <w:tab w:val="left" w:pos="629"/>
          <w:tab w:val="left" w:leader="dot" w:pos="9557"/>
        </w:tabs>
        <w:suppressAutoHyphens w:val="0"/>
        <w:autoSpaceDE w:val="0"/>
        <w:autoSpaceDN w:val="0"/>
        <w:adjustRightInd w:val="0"/>
        <w:spacing w:before="619" w:after="0" w:line="240" w:lineRule="auto"/>
        <w:ind w:firstLine="0"/>
        <w:jc w:val="left"/>
        <w:rPr>
          <w:rFonts w:ascii="Times New Roman" w:eastAsia="Times New Roman" w:hAnsi="Times New Roman" w:cs="Times New Roman"/>
          <w:spacing w:val="-12"/>
          <w:kern w:val="0"/>
          <w:sz w:val="30"/>
          <w:szCs w:val="30"/>
          <w:lang w:eastAsia="ru-RU"/>
        </w:rPr>
      </w:pPr>
      <w:r w:rsidRPr="001A1103">
        <w:rPr>
          <w:rFonts w:ascii="Times New Roman" w:eastAsia="Times New Roman" w:hAnsi="Times New Roman" w:cs="Times New Roman"/>
          <w:spacing w:val="-11"/>
          <w:kern w:val="0"/>
          <w:sz w:val="30"/>
          <w:szCs w:val="30"/>
          <w:lang w:eastAsia="ru-RU"/>
        </w:rPr>
        <w:t>Алгоритм отработки (стабилизации) заданного угла крена</w:t>
      </w:r>
      <w:r w:rsidRPr="001A1103">
        <w:rPr>
          <w:rFonts w:ascii="Times New Roman" w:eastAsia="Times New Roman" w:hAnsi="Times New Roman" w:cs="Times New Roman"/>
          <w:kern w:val="0"/>
          <w:sz w:val="30"/>
          <w:szCs w:val="30"/>
          <w:lang w:eastAsia="ru-RU"/>
        </w:rPr>
        <w:tab/>
      </w:r>
      <w:r w:rsidRPr="001A1103">
        <w:rPr>
          <w:rFonts w:ascii="Times New Roman" w:eastAsia="Times New Roman" w:hAnsi="Times New Roman" w:cs="Times New Roman"/>
          <w:spacing w:val="-25"/>
          <w:kern w:val="0"/>
          <w:sz w:val="30"/>
          <w:szCs w:val="30"/>
          <w:lang w:eastAsia="ru-RU"/>
        </w:rPr>
        <w:t>93</w:t>
      </w:r>
    </w:p>
    <w:p w:rsidR="001A1103" w:rsidRPr="001A1103" w:rsidRDefault="001A1103" w:rsidP="001A1103">
      <w:pPr>
        <w:numPr>
          <w:ilvl w:val="0"/>
          <w:numId w:val="34"/>
        </w:numPr>
        <w:shd w:val="clear" w:color="auto" w:fill="FFFFFF"/>
        <w:tabs>
          <w:tab w:val="clear" w:pos="709"/>
          <w:tab w:val="left" w:pos="629"/>
        </w:tabs>
        <w:suppressAutoHyphens w:val="0"/>
        <w:autoSpaceDE w:val="0"/>
        <w:autoSpaceDN w:val="0"/>
        <w:adjustRightInd w:val="0"/>
        <w:spacing w:before="130" w:after="0" w:line="240" w:lineRule="auto"/>
        <w:ind w:firstLine="0"/>
        <w:jc w:val="left"/>
        <w:rPr>
          <w:rFonts w:ascii="Times New Roman" w:eastAsia="Times New Roman" w:hAnsi="Times New Roman" w:cs="Times New Roman"/>
          <w:spacing w:val="-14"/>
          <w:kern w:val="0"/>
          <w:sz w:val="30"/>
          <w:szCs w:val="30"/>
          <w:lang w:eastAsia="ru-RU"/>
        </w:rPr>
      </w:pPr>
      <w:r w:rsidRPr="001A1103">
        <w:rPr>
          <w:rFonts w:ascii="Times New Roman" w:eastAsia="Times New Roman" w:hAnsi="Times New Roman" w:cs="Times New Roman"/>
          <w:spacing w:val="-10"/>
          <w:kern w:val="0"/>
          <w:sz w:val="30"/>
          <w:szCs w:val="30"/>
          <w:lang w:eastAsia="ru-RU"/>
        </w:rPr>
        <w:t xml:space="preserve">Алгоритм компенсации рассогласования </w:t>
      </w:r>
      <w:r w:rsidRPr="001A1103">
        <w:rPr>
          <w:rFonts w:ascii="Times New Roman" w:eastAsia="Times New Roman" w:hAnsi="Times New Roman" w:cs="Times New Roman"/>
          <w:spacing w:val="-10"/>
          <w:kern w:val="0"/>
          <w:sz w:val="30"/>
          <w:szCs w:val="30"/>
          <w:lang w:val="en-US" w:eastAsia="ru-RU"/>
        </w:rPr>
        <w:t>AY</w:t>
      </w:r>
      <w:r w:rsidRPr="001A1103">
        <w:rPr>
          <w:rFonts w:ascii="Times New Roman" w:eastAsia="Times New Roman" w:hAnsi="Times New Roman" w:cs="Times New Roman"/>
          <w:spacing w:val="-10"/>
          <w:kern w:val="0"/>
          <w:sz w:val="30"/>
          <w:szCs w:val="30"/>
          <w:lang w:eastAsia="ru-RU"/>
        </w:rPr>
        <w:t xml:space="preserve"> на конечном этапе</w:t>
      </w:r>
    </w:p>
    <w:p w:rsidR="001A1103" w:rsidRPr="001A1103" w:rsidRDefault="001A1103" w:rsidP="001A1103">
      <w:pPr>
        <w:numPr>
          <w:ilvl w:val="0"/>
          <w:numId w:val="34"/>
        </w:numPr>
        <w:shd w:val="clear" w:color="auto" w:fill="FFFFFF"/>
        <w:tabs>
          <w:tab w:val="clear" w:pos="709"/>
          <w:tab w:val="left" w:pos="629"/>
        </w:tabs>
        <w:suppressAutoHyphens w:val="0"/>
        <w:autoSpaceDE w:val="0"/>
        <w:autoSpaceDN w:val="0"/>
        <w:adjustRightInd w:val="0"/>
        <w:spacing w:before="614" w:after="0" w:line="240" w:lineRule="auto"/>
        <w:ind w:firstLine="0"/>
        <w:jc w:val="left"/>
        <w:rPr>
          <w:rFonts w:ascii="Times New Roman" w:eastAsia="Times New Roman" w:hAnsi="Times New Roman" w:cs="Times New Roman"/>
          <w:spacing w:val="-12"/>
          <w:kern w:val="0"/>
          <w:sz w:val="30"/>
          <w:szCs w:val="30"/>
          <w:lang w:eastAsia="ru-RU"/>
        </w:rPr>
      </w:pPr>
      <w:r w:rsidRPr="001A1103">
        <w:rPr>
          <w:rFonts w:ascii="Times New Roman" w:eastAsia="Times New Roman" w:hAnsi="Times New Roman" w:cs="Times New Roman"/>
          <w:spacing w:val="-10"/>
          <w:kern w:val="0"/>
          <w:sz w:val="30"/>
          <w:szCs w:val="30"/>
          <w:lang w:eastAsia="ru-RU"/>
        </w:rPr>
        <w:t xml:space="preserve">Алгоритм компенсации рассогласования </w:t>
      </w:r>
      <w:r w:rsidRPr="001A1103">
        <w:rPr>
          <w:rFonts w:ascii="Times New Roman" w:eastAsia="Times New Roman" w:hAnsi="Times New Roman" w:cs="Times New Roman"/>
          <w:spacing w:val="-10"/>
          <w:kern w:val="0"/>
          <w:sz w:val="30"/>
          <w:szCs w:val="30"/>
          <w:lang w:val="en-US" w:eastAsia="ru-RU"/>
        </w:rPr>
        <w:t>AZ</w:t>
      </w:r>
      <w:r w:rsidRPr="001A1103">
        <w:rPr>
          <w:rFonts w:ascii="Times New Roman" w:eastAsia="Times New Roman" w:hAnsi="Times New Roman" w:cs="Times New Roman"/>
          <w:spacing w:val="-10"/>
          <w:kern w:val="0"/>
          <w:sz w:val="30"/>
          <w:szCs w:val="30"/>
          <w:lang w:eastAsia="ru-RU"/>
        </w:rPr>
        <w:t xml:space="preserve"> на конечном этапе</w:t>
      </w:r>
    </w:p>
    <w:p w:rsidR="001A1103" w:rsidRPr="001A1103" w:rsidRDefault="001A1103" w:rsidP="001A1103">
      <w:pPr>
        <w:numPr>
          <w:ilvl w:val="0"/>
          <w:numId w:val="34"/>
        </w:numPr>
        <w:shd w:val="clear" w:color="auto" w:fill="FFFFFF"/>
        <w:tabs>
          <w:tab w:val="clear" w:pos="709"/>
          <w:tab w:val="left" w:pos="629"/>
        </w:tabs>
        <w:suppressAutoHyphens w:val="0"/>
        <w:autoSpaceDE w:val="0"/>
        <w:autoSpaceDN w:val="0"/>
        <w:adjustRightInd w:val="0"/>
        <w:spacing w:before="691" w:after="0" w:line="240" w:lineRule="auto"/>
        <w:ind w:firstLine="0"/>
        <w:jc w:val="left"/>
        <w:rPr>
          <w:rFonts w:ascii="Times New Roman" w:eastAsia="Times New Roman" w:hAnsi="Times New Roman" w:cs="Times New Roman"/>
          <w:spacing w:val="-13"/>
          <w:kern w:val="0"/>
          <w:sz w:val="30"/>
          <w:szCs w:val="30"/>
          <w:lang w:eastAsia="ru-RU"/>
        </w:rPr>
      </w:pPr>
      <w:r w:rsidRPr="001A1103">
        <w:rPr>
          <w:rFonts w:ascii="Times New Roman" w:eastAsia="Times New Roman" w:hAnsi="Times New Roman" w:cs="Times New Roman"/>
          <w:spacing w:val="-10"/>
          <w:kern w:val="0"/>
          <w:sz w:val="30"/>
          <w:szCs w:val="30"/>
          <w:lang w:eastAsia="ru-RU"/>
        </w:rPr>
        <w:t>Алгоритм отработки АХ</w:t>
      </w:r>
      <w:r w:rsidRPr="001A1103">
        <w:rPr>
          <w:rFonts w:ascii="Times New Roman" w:eastAsia="Times New Roman" w:hAnsi="Times New Roman" w:cs="Times New Roman"/>
          <w:spacing w:val="-10"/>
          <w:kern w:val="0"/>
          <w:sz w:val="30"/>
          <w:szCs w:val="30"/>
          <w:vertAlign w:val="subscript"/>
          <w:lang w:eastAsia="ru-RU"/>
        </w:rPr>
        <w:t>зад</w:t>
      </w:r>
      <w:r w:rsidRPr="001A1103">
        <w:rPr>
          <w:rFonts w:ascii="Times New Roman" w:eastAsia="Times New Roman" w:hAnsi="Times New Roman" w:cs="Times New Roman"/>
          <w:spacing w:val="-10"/>
          <w:kern w:val="0"/>
          <w:sz w:val="30"/>
          <w:szCs w:val="30"/>
          <w:lang w:eastAsia="ru-RU"/>
        </w:rPr>
        <w:t xml:space="preserve"> и АХ</w:t>
      </w:r>
      <w:r w:rsidRPr="001A1103">
        <w:rPr>
          <w:rFonts w:ascii="Times New Roman" w:eastAsia="Times New Roman" w:hAnsi="Times New Roman" w:cs="Times New Roman"/>
          <w:spacing w:val="-10"/>
          <w:kern w:val="0"/>
          <w:sz w:val="30"/>
          <w:szCs w:val="30"/>
          <w:vertAlign w:val="subscript"/>
          <w:lang w:eastAsia="ru-RU"/>
        </w:rPr>
        <w:t>зад</w:t>
      </w:r>
      <w:r w:rsidRPr="001A1103">
        <w:rPr>
          <w:rFonts w:ascii="Times New Roman" w:eastAsia="Times New Roman" w:hAnsi="Times New Roman" w:cs="Times New Roman"/>
          <w:spacing w:val="-10"/>
          <w:kern w:val="0"/>
          <w:sz w:val="30"/>
          <w:szCs w:val="30"/>
          <w:lang w:eastAsia="ru-RU"/>
        </w:rPr>
        <w:t xml:space="preserve"> с использованием полученного</w:t>
      </w:r>
    </w:p>
    <w:p w:rsidR="001A1103" w:rsidRPr="001A1103" w:rsidRDefault="001A1103" w:rsidP="001A1103">
      <w:pPr>
        <w:shd w:val="clear" w:color="auto" w:fill="FFFFFF"/>
        <w:tabs>
          <w:tab w:val="clear" w:pos="709"/>
          <w:tab w:val="left" w:leader="dot" w:pos="9413"/>
        </w:tabs>
        <w:suppressAutoHyphens w:val="0"/>
        <w:autoSpaceDE w:val="0"/>
        <w:autoSpaceDN w:val="0"/>
        <w:adjustRightInd w:val="0"/>
        <w:spacing w:before="1392" w:after="0" w:line="240" w:lineRule="auto"/>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6"/>
          <w:kern w:val="0"/>
          <w:sz w:val="30"/>
          <w:szCs w:val="30"/>
          <w:lang w:eastAsia="ru-RU"/>
        </w:rPr>
        <w:t xml:space="preserve">2.7.7 Синтез алгоритмов стабилизации </w:t>
      </w:r>
      <w:r w:rsidRPr="001A1103">
        <w:rPr>
          <w:rFonts w:ascii="Times New Roman" w:eastAsia="Times New Roman" w:hAnsi="Times New Roman" w:cs="Times New Roman"/>
          <w:spacing w:val="-16"/>
          <w:kern w:val="0"/>
          <w:sz w:val="30"/>
          <w:szCs w:val="30"/>
          <w:lang w:val="en-US" w:eastAsia="ru-RU"/>
        </w:rPr>
        <w:t>AZ</w:t>
      </w:r>
      <w:r w:rsidRPr="001A1103">
        <w:rPr>
          <w:rFonts w:ascii="Times New Roman" w:eastAsia="Times New Roman" w:hAnsi="Times New Roman" w:cs="Times New Roman"/>
          <w:spacing w:val="-16"/>
          <w:kern w:val="0"/>
          <w:sz w:val="30"/>
          <w:szCs w:val="30"/>
          <w:vertAlign w:val="subscript"/>
          <w:lang w:eastAsia="ru-RU"/>
        </w:rPr>
        <w:t>3{</w:t>
      </w:r>
      <w:r w:rsidRPr="001A1103">
        <w:rPr>
          <w:rFonts w:ascii="Times New Roman" w:eastAsia="Times New Roman" w:hAnsi="Times New Roman" w:cs="Times New Roman"/>
          <w:spacing w:val="-16"/>
          <w:kern w:val="0"/>
          <w:sz w:val="30"/>
          <w:szCs w:val="30"/>
          <w:vertAlign w:val="subscript"/>
          <w:lang w:val="en-US" w:eastAsia="ru-RU"/>
        </w:rPr>
        <w:t>W</w:t>
      </w:r>
      <w:r w:rsidRPr="001A1103">
        <w:rPr>
          <w:rFonts w:ascii="Times New Roman" w:eastAsia="Times New Roman" w:hAnsi="Times New Roman" w:cs="Times New Roman"/>
          <w:spacing w:val="-16"/>
          <w:kern w:val="0"/>
          <w:sz w:val="30"/>
          <w:szCs w:val="30"/>
          <w:lang w:eastAsia="ru-RU"/>
        </w:rPr>
        <w:t xml:space="preserve"> и </w:t>
      </w:r>
      <w:r w:rsidRPr="001A1103">
        <w:rPr>
          <w:rFonts w:ascii="Times New Roman" w:eastAsia="Times New Roman" w:hAnsi="Times New Roman" w:cs="Times New Roman"/>
          <w:spacing w:val="-16"/>
          <w:kern w:val="0"/>
          <w:sz w:val="30"/>
          <w:szCs w:val="30"/>
          <w:lang w:val="en-US" w:eastAsia="ru-RU"/>
        </w:rPr>
        <w:t>AZ</w:t>
      </w:r>
      <w:r w:rsidRPr="001A1103">
        <w:rPr>
          <w:rFonts w:ascii="Times New Roman" w:eastAsia="Times New Roman" w:hAnsi="Times New Roman" w:cs="Times New Roman"/>
          <w:spacing w:val="-16"/>
          <w:kern w:val="0"/>
          <w:sz w:val="30"/>
          <w:szCs w:val="30"/>
          <w:vertAlign w:val="subscript"/>
          <w:lang w:eastAsia="ru-RU"/>
        </w:rPr>
        <w:t>3</w:t>
      </w:r>
      <w:r w:rsidRPr="001A1103">
        <w:rPr>
          <w:rFonts w:ascii="Times New Roman" w:eastAsia="Times New Roman" w:hAnsi="Times New Roman" w:cs="Times New Roman"/>
          <w:spacing w:val="-16"/>
          <w:kern w:val="0"/>
          <w:sz w:val="30"/>
          <w:szCs w:val="30"/>
          <w:vertAlign w:val="subscript"/>
          <w:lang w:val="en-US" w:eastAsia="ru-RU"/>
        </w:rPr>
        <w:t>afl</w:t>
      </w:r>
      <w:r w:rsidRPr="001A1103">
        <w:rPr>
          <w:rFonts w:ascii="Times New Roman" w:eastAsia="Times New Roman" w:hAnsi="Times New Roman" w:cs="Times New Roman"/>
          <w:kern w:val="0"/>
          <w:sz w:val="30"/>
          <w:szCs w:val="30"/>
          <w:lang w:eastAsia="ru-RU"/>
        </w:rPr>
        <w:tab/>
      </w:r>
      <w:r w:rsidRPr="001A1103">
        <w:rPr>
          <w:rFonts w:ascii="Times New Roman" w:eastAsia="Times New Roman" w:hAnsi="Times New Roman" w:cs="Times New Roman"/>
          <w:spacing w:val="-29"/>
          <w:kern w:val="0"/>
          <w:sz w:val="30"/>
          <w:szCs w:val="30"/>
          <w:lang w:eastAsia="ru-RU"/>
        </w:rPr>
        <w:t>ПО</w:t>
      </w:r>
    </w:p>
    <w:p w:rsidR="001A1103" w:rsidRPr="001A1103" w:rsidRDefault="001A1103" w:rsidP="001A1103">
      <w:pPr>
        <w:shd w:val="clear" w:color="auto" w:fill="FFFFFF"/>
        <w:tabs>
          <w:tab w:val="clear" w:pos="709"/>
          <w:tab w:val="left" w:leader="dot" w:pos="9403"/>
        </w:tabs>
        <w:suppressAutoHyphens w:val="0"/>
        <w:autoSpaceDE w:val="0"/>
        <w:autoSpaceDN w:val="0"/>
        <w:adjustRightInd w:val="0"/>
        <w:spacing w:before="187" w:after="0" w:line="240" w:lineRule="auto"/>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2"/>
          <w:kern w:val="0"/>
          <w:sz w:val="30"/>
          <w:szCs w:val="30"/>
          <w:lang w:eastAsia="ru-RU"/>
        </w:rPr>
        <w:t>2.8 Выводы по главе 2</w:t>
      </w:r>
      <w:r w:rsidRPr="001A1103">
        <w:rPr>
          <w:rFonts w:ascii="Times New Roman" w:eastAsia="Times New Roman" w:hAnsi="Times New Roman" w:cs="Times New Roman"/>
          <w:kern w:val="0"/>
          <w:sz w:val="30"/>
          <w:szCs w:val="30"/>
          <w:lang w:eastAsia="ru-RU"/>
        </w:rPr>
        <w:tab/>
      </w:r>
      <w:r w:rsidRPr="001A1103">
        <w:rPr>
          <w:rFonts w:ascii="Times New Roman" w:eastAsia="Times New Roman" w:hAnsi="Times New Roman" w:cs="Times New Roman"/>
          <w:spacing w:val="-28"/>
          <w:kern w:val="0"/>
          <w:sz w:val="30"/>
          <w:szCs w:val="30"/>
          <w:lang w:eastAsia="ru-RU"/>
        </w:rPr>
        <w:t>113</w:t>
      </w:r>
    </w:p>
    <w:p w:rsidR="001A1103" w:rsidRPr="001A1103" w:rsidRDefault="001A1103" w:rsidP="001A1103">
      <w:pPr>
        <w:shd w:val="clear" w:color="auto" w:fill="FFFFFF"/>
        <w:tabs>
          <w:tab w:val="clear" w:pos="709"/>
        </w:tabs>
        <w:suppressAutoHyphens w:val="0"/>
        <w:autoSpaceDE w:val="0"/>
        <w:autoSpaceDN w:val="0"/>
        <w:adjustRightInd w:val="0"/>
        <w:spacing w:before="134" w:after="0" w:line="240" w:lineRule="auto"/>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9"/>
          <w:kern w:val="0"/>
          <w:sz w:val="30"/>
          <w:szCs w:val="30"/>
          <w:lang w:eastAsia="ru-RU"/>
        </w:rPr>
        <w:t>Глава 3. Разработка вычислительных систем и стендов ПНМ для</w:t>
      </w:r>
    </w:p>
    <w:p w:rsidR="001A1103" w:rsidRPr="001A1103" w:rsidRDefault="001A1103" w:rsidP="001A1103">
      <w:pPr>
        <w:shd w:val="clear" w:color="auto" w:fill="FFFFFF"/>
        <w:tabs>
          <w:tab w:val="clear" w:pos="709"/>
        </w:tabs>
        <w:suppressAutoHyphens w:val="0"/>
        <w:autoSpaceDE w:val="0"/>
        <w:autoSpaceDN w:val="0"/>
        <w:adjustRightInd w:val="0"/>
        <w:spacing w:after="0" w:line="1930" w:lineRule="exact"/>
        <w:ind w:left="10" w:right="215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2"/>
          <w:kern w:val="0"/>
          <w:sz w:val="30"/>
          <w:szCs w:val="30"/>
          <w:lang w:eastAsia="ru-RU"/>
        </w:rPr>
        <w:t xml:space="preserve">3.1 Учет возмущений и структурных особенностей нелинейных </w:t>
      </w:r>
      <w:r w:rsidRPr="001A1103">
        <w:rPr>
          <w:rFonts w:ascii="Times New Roman" w:eastAsia="Times New Roman" w:hAnsi="Times New Roman" w:cs="Times New Roman"/>
          <w:spacing w:val="-10"/>
          <w:kern w:val="0"/>
          <w:sz w:val="30"/>
          <w:szCs w:val="30"/>
          <w:lang w:eastAsia="ru-RU"/>
        </w:rPr>
        <w:t>3.3 Полунатурная и натурная проверка контура управления с</w:t>
      </w:r>
    </w:p>
    <w:p w:rsidR="001A1103" w:rsidRPr="001A1103" w:rsidRDefault="001A1103" w:rsidP="001A1103">
      <w:pPr>
        <w:shd w:val="clear" w:color="auto" w:fill="FFFFFF"/>
        <w:tabs>
          <w:tab w:val="clear" w:pos="709"/>
          <w:tab w:val="left" w:pos="9533"/>
        </w:tabs>
        <w:suppressAutoHyphens w:val="0"/>
        <w:autoSpaceDE w:val="0"/>
        <w:autoSpaceDN w:val="0"/>
        <w:adjustRightInd w:val="0"/>
        <w:spacing w:before="346" w:after="0" w:line="240" w:lineRule="auto"/>
        <w:ind w:left="14"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b/>
          <w:bCs/>
          <w:spacing w:val="-3"/>
          <w:kern w:val="0"/>
          <w:sz w:val="14"/>
          <w:szCs w:val="14"/>
          <w:lang w:eastAsia="ru-RU"/>
        </w:rPr>
        <w:t xml:space="preserve">О   О    1    </w:t>
      </w:r>
      <w:r w:rsidRPr="001A1103">
        <w:rPr>
          <w:rFonts w:ascii="Times New Roman" w:eastAsia="Times New Roman" w:hAnsi="Times New Roman" w:cs="Times New Roman"/>
          <w:b/>
          <w:bCs/>
          <w:i/>
          <w:iCs/>
          <w:spacing w:val="-3"/>
          <w:kern w:val="0"/>
          <w:sz w:val="14"/>
          <w:szCs w:val="14"/>
          <w:lang w:val="uk-UA" w:eastAsia="ru-RU"/>
        </w:rPr>
        <w:t>ґ~\</w:t>
      </w:r>
      <w:r w:rsidRPr="001A1103">
        <w:rPr>
          <w:rFonts w:ascii="Arial" w:eastAsia="Times New Roman" w:hAnsi="Times New Roman" w:cs="Arial"/>
          <w:b/>
          <w:bCs/>
          <w:i/>
          <w:iCs/>
          <w:kern w:val="0"/>
          <w:sz w:val="14"/>
          <w:szCs w:val="14"/>
          <w:lang w:val="uk-UA" w:eastAsia="ru-RU"/>
        </w:rPr>
        <w:tab/>
      </w:r>
      <w:r w:rsidRPr="001A1103">
        <w:rPr>
          <w:rFonts w:ascii="Times New Roman" w:eastAsia="Times New Roman" w:hAnsi="Times New Roman" w:cs="Times New Roman"/>
          <w:kern w:val="0"/>
          <w:sz w:val="14"/>
          <w:szCs w:val="14"/>
          <w:lang w:eastAsia="ru-RU"/>
        </w:rPr>
        <w:t xml:space="preserve">1 </w:t>
      </w:r>
      <w:r w:rsidRPr="001A1103">
        <w:rPr>
          <w:rFonts w:ascii="Times New Roman" w:eastAsia="Times New Roman" w:hAnsi="Times New Roman" w:cs="Times New Roman"/>
          <w:b/>
          <w:bCs/>
          <w:kern w:val="0"/>
          <w:sz w:val="14"/>
          <w:szCs w:val="14"/>
          <w:lang w:eastAsia="ru-RU"/>
        </w:rPr>
        <w:t>л г</w:t>
      </w:r>
    </w:p>
    <w:p w:rsidR="001A1103" w:rsidRPr="001A1103" w:rsidRDefault="001A1103" w:rsidP="001A1103">
      <w:pPr>
        <w:shd w:val="clear" w:color="auto" w:fill="FFFFFF"/>
        <w:tabs>
          <w:tab w:val="clear" w:pos="709"/>
          <w:tab w:val="left" w:leader="dot" w:pos="9403"/>
        </w:tabs>
        <w:suppressAutoHyphens w:val="0"/>
        <w:autoSpaceDE w:val="0"/>
        <w:autoSpaceDN w:val="0"/>
        <w:adjustRightInd w:val="0"/>
        <w:spacing w:before="758" w:after="0" w:line="240" w:lineRule="auto"/>
        <w:ind w:left="1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0"/>
          <w:kern w:val="0"/>
          <w:sz w:val="30"/>
          <w:szCs w:val="30"/>
          <w:lang w:eastAsia="ru-RU"/>
        </w:rPr>
        <w:t>3.5 Выводы по главе 3</w:t>
      </w:r>
      <w:r w:rsidRPr="001A1103">
        <w:rPr>
          <w:rFonts w:ascii="Times New Roman" w:eastAsia="Times New Roman" w:hAnsi="Times New Roman" w:cs="Times New Roman"/>
          <w:kern w:val="0"/>
          <w:sz w:val="30"/>
          <w:szCs w:val="30"/>
          <w:lang w:eastAsia="ru-RU"/>
        </w:rPr>
        <w:tab/>
      </w:r>
      <w:r w:rsidRPr="001A1103">
        <w:rPr>
          <w:rFonts w:ascii="Times New Roman" w:eastAsia="Times New Roman" w:hAnsi="Times New Roman" w:cs="Times New Roman"/>
          <w:spacing w:val="-28"/>
          <w:kern w:val="0"/>
          <w:sz w:val="30"/>
          <w:szCs w:val="30"/>
          <w:lang w:eastAsia="ru-RU"/>
        </w:rPr>
        <w:t>133</w:t>
      </w:r>
    </w:p>
    <w:p w:rsidR="001A1103" w:rsidRPr="001A1103" w:rsidRDefault="001A1103" w:rsidP="001A1103">
      <w:pPr>
        <w:shd w:val="clear" w:color="auto" w:fill="FFFFFF"/>
        <w:tabs>
          <w:tab w:val="clear" w:pos="709"/>
          <w:tab w:val="left" w:leader="dot" w:pos="9403"/>
        </w:tabs>
        <w:suppressAutoHyphens w:val="0"/>
        <w:autoSpaceDE w:val="0"/>
        <w:autoSpaceDN w:val="0"/>
        <w:adjustRightInd w:val="0"/>
        <w:spacing w:before="758" w:after="0" w:line="240" w:lineRule="auto"/>
        <w:ind w:left="10" w:firstLine="0"/>
        <w:jc w:val="left"/>
        <w:rPr>
          <w:rFonts w:ascii="Times New Roman" w:eastAsia="Times New Roman" w:hAnsi="Times New Roman" w:cs="Times New Roman"/>
          <w:kern w:val="0"/>
          <w:sz w:val="20"/>
          <w:szCs w:val="20"/>
          <w:lang w:eastAsia="ru-RU"/>
        </w:rPr>
        <w:sectPr w:rsidR="001A1103" w:rsidRPr="001A1103">
          <w:pgSz w:w="11909" w:h="16834"/>
          <w:pgMar w:top="1027" w:right="584" w:bottom="360" w:left="1418" w:header="720" w:footer="720" w:gutter="0"/>
          <w:cols w:space="60"/>
          <w:noEndnote/>
        </w:sectPr>
      </w:pPr>
    </w:p>
    <w:p w:rsidR="001A1103" w:rsidRPr="001A1103" w:rsidRDefault="001A1103" w:rsidP="001A1103">
      <w:pPr>
        <w:shd w:val="clear" w:color="auto" w:fill="FFFFFF"/>
        <w:tabs>
          <w:tab w:val="clear" w:pos="709"/>
        </w:tabs>
        <w:suppressAutoHyphens w:val="0"/>
        <w:autoSpaceDE w:val="0"/>
        <w:autoSpaceDN w:val="0"/>
        <w:adjustRightInd w:val="0"/>
        <w:spacing w:after="0" w:line="427" w:lineRule="exact"/>
        <w:ind w:left="5" w:right="2150" w:firstLine="4891"/>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30"/>
          <w:szCs w:val="30"/>
          <w:lang w:eastAsia="ru-RU"/>
        </w:rPr>
        <w:t xml:space="preserve">4 </w:t>
      </w:r>
      <w:r w:rsidRPr="001A1103">
        <w:rPr>
          <w:rFonts w:ascii="Times New Roman" w:eastAsia="Times New Roman" w:hAnsi="Times New Roman" w:cs="Times New Roman"/>
          <w:spacing w:val="-12"/>
          <w:kern w:val="0"/>
          <w:sz w:val="30"/>
          <w:szCs w:val="30"/>
          <w:lang w:eastAsia="ru-RU"/>
        </w:rPr>
        <w:t>Глава 4. Многофакторный анализ разработанных алгоритмов</w:t>
      </w:r>
    </w:p>
    <w:p w:rsidR="001A1103" w:rsidRPr="001A1103" w:rsidRDefault="001A1103" w:rsidP="001A1103">
      <w:pPr>
        <w:shd w:val="clear" w:color="auto" w:fill="FFFFFF"/>
        <w:tabs>
          <w:tab w:val="clear" w:pos="709"/>
          <w:tab w:val="left" w:pos="422"/>
        </w:tabs>
        <w:suppressAutoHyphens w:val="0"/>
        <w:autoSpaceDE w:val="0"/>
        <w:autoSpaceDN w:val="0"/>
        <w:adjustRightInd w:val="0"/>
        <w:spacing w:before="610" w:after="0" w:line="240" w:lineRule="auto"/>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20"/>
          <w:kern w:val="0"/>
          <w:sz w:val="30"/>
          <w:szCs w:val="30"/>
          <w:lang w:eastAsia="ru-RU"/>
        </w:rPr>
        <w:t>4.1</w:t>
      </w:r>
      <w:r w:rsidRPr="001A1103">
        <w:rPr>
          <w:rFonts w:ascii="Times New Roman" w:eastAsia="Times New Roman" w:hAnsi="Times New Roman" w:cs="Times New Roman"/>
          <w:kern w:val="0"/>
          <w:sz w:val="30"/>
          <w:szCs w:val="30"/>
          <w:lang w:eastAsia="ru-RU"/>
        </w:rPr>
        <w:tab/>
      </w:r>
      <w:r w:rsidRPr="001A1103">
        <w:rPr>
          <w:rFonts w:ascii="Times New Roman" w:eastAsia="Times New Roman" w:hAnsi="Times New Roman" w:cs="Times New Roman"/>
          <w:spacing w:val="-10"/>
          <w:kern w:val="0"/>
          <w:sz w:val="30"/>
          <w:szCs w:val="30"/>
          <w:lang w:eastAsia="ru-RU"/>
        </w:rPr>
        <w:t>Математическое моделирование процесса стыковки с использованием</w:t>
      </w:r>
    </w:p>
    <w:p w:rsidR="001A1103" w:rsidRPr="001A1103" w:rsidRDefault="001A1103" w:rsidP="001A1103">
      <w:pPr>
        <w:numPr>
          <w:ilvl w:val="0"/>
          <w:numId w:val="35"/>
        </w:numPr>
        <w:shd w:val="clear" w:color="auto" w:fill="FFFFFF"/>
        <w:tabs>
          <w:tab w:val="clear" w:pos="709"/>
          <w:tab w:val="left" w:pos="634"/>
          <w:tab w:val="left" w:leader="dot" w:pos="9418"/>
        </w:tabs>
        <w:suppressAutoHyphens w:val="0"/>
        <w:autoSpaceDE w:val="0"/>
        <w:autoSpaceDN w:val="0"/>
        <w:adjustRightInd w:val="0"/>
        <w:spacing w:before="610" w:after="0" w:line="240" w:lineRule="auto"/>
        <w:ind w:firstLine="0"/>
        <w:jc w:val="left"/>
        <w:rPr>
          <w:rFonts w:ascii="Times New Roman" w:eastAsia="Times New Roman" w:hAnsi="Times New Roman" w:cs="Times New Roman"/>
          <w:spacing w:val="-15"/>
          <w:kern w:val="0"/>
          <w:sz w:val="30"/>
          <w:szCs w:val="30"/>
          <w:lang w:eastAsia="ru-RU"/>
        </w:rPr>
      </w:pPr>
      <w:r w:rsidRPr="001A1103">
        <w:rPr>
          <w:rFonts w:ascii="Times New Roman" w:eastAsia="Times New Roman" w:hAnsi="Times New Roman" w:cs="Times New Roman"/>
          <w:spacing w:val="-12"/>
          <w:kern w:val="0"/>
          <w:sz w:val="30"/>
          <w:szCs w:val="30"/>
          <w:lang w:eastAsia="ru-RU"/>
        </w:rPr>
        <w:t>Проверка отработки и стабилизации заданной угловой скорости</w:t>
      </w:r>
      <w:r w:rsidRPr="001A1103">
        <w:rPr>
          <w:rFonts w:ascii="Times New Roman" w:eastAsia="Times New Roman" w:hAnsi="Times New Roman" w:cs="Times New Roman"/>
          <w:kern w:val="0"/>
          <w:sz w:val="30"/>
          <w:szCs w:val="30"/>
          <w:lang w:eastAsia="ru-RU"/>
        </w:rPr>
        <w:tab/>
      </w:r>
      <w:r w:rsidRPr="001A1103">
        <w:rPr>
          <w:rFonts w:ascii="Times New Roman" w:eastAsia="Times New Roman" w:hAnsi="Times New Roman" w:cs="Times New Roman"/>
          <w:spacing w:val="-27"/>
          <w:kern w:val="0"/>
          <w:sz w:val="30"/>
          <w:szCs w:val="30"/>
          <w:lang w:eastAsia="ru-RU"/>
        </w:rPr>
        <w:t>137</w:t>
      </w:r>
    </w:p>
    <w:p w:rsidR="001A1103" w:rsidRPr="001A1103" w:rsidRDefault="001A1103" w:rsidP="001A1103">
      <w:pPr>
        <w:numPr>
          <w:ilvl w:val="0"/>
          <w:numId w:val="35"/>
        </w:numPr>
        <w:shd w:val="clear" w:color="auto" w:fill="FFFFFF"/>
        <w:tabs>
          <w:tab w:val="clear" w:pos="709"/>
          <w:tab w:val="left" w:pos="634"/>
          <w:tab w:val="left" w:leader="dot" w:pos="9422"/>
        </w:tabs>
        <w:suppressAutoHyphens w:val="0"/>
        <w:autoSpaceDE w:val="0"/>
        <w:autoSpaceDN w:val="0"/>
        <w:adjustRightInd w:val="0"/>
        <w:spacing w:before="134" w:after="0" w:line="240" w:lineRule="auto"/>
        <w:ind w:firstLine="0"/>
        <w:jc w:val="left"/>
        <w:rPr>
          <w:rFonts w:ascii="Times New Roman" w:eastAsia="Times New Roman" w:hAnsi="Times New Roman" w:cs="Times New Roman"/>
          <w:spacing w:val="-12"/>
          <w:kern w:val="0"/>
          <w:sz w:val="30"/>
          <w:szCs w:val="30"/>
          <w:lang w:eastAsia="ru-RU"/>
        </w:rPr>
      </w:pPr>
      <w:r w:rsidRPr="001A1103">
        <w:rPr>
          <w:rFonts w:ascii="Times New Roman" w:eastAsia="Times New Roman" w:hAnsi="Times New Roman" w:cs="Times New Roman"/>
          <w:spacing w:val="-12"/>
          <w:kern w:val="0"/>
          <w:sz w:val="30"/>
          <w:szCs w:val="30"/>
          <w:lang w:eastAsia="ru-RU"/>
        </w:rPr>
        <w:t>Проверка отработки и стабилизации заданного углового положения</w:t>
      </w:r>
      <w:r w:rsidRPr="001A1103">
        <w:rPr>
          <w:rFonts w:ascii="Times New Roman" w:eastAsia="Times New Roman" w:hAnsi="Times New Roman" w:cs="Times New Roman"/>
          <w:kern w:val="0"/>
          <w:sz w:val="30"/>
          <w:szCs w:val="30"/>
          <w:lang w:eastAsia="ru-RU"/>
        </w:rPr>
        <w:tab/>
      </w:r>
      <w:r w:rsidRPr="001A1103">
        <w:rPr>
          <w:rFonts w:ascii="Times New Roman" w:eastAsia="Times New Roman" w:hAnsi="Times New Roman" w:cs="Times New Roman"/>
          <w:spacing w:val="-25"/>
          <w:kern w:val="0"/>
          <w:sz w:val="30"/>
          <w:szCs w:val="30"/>
          <w:lang w:eastAsia="ru-RU"/>
        </w:rPr>
        <w:t>140</w:t>
      </w:r>
    </w:p>
    <w:p w:rsidR="001A1103" w:rsidRPr="001A1103" w:rsidRDefault="001A1103" w:rsidP="001A1103">
      <w:pPr>
        <w:numPr>
          <w:ilvl w:val="0"/>
          <w:numId w:val="35"/>
        </w:numPr>
        <w:shd w:val="clear" w:color="auto" w:fill="FFFFFF"/>
        <w:tabs>
          <w:tab w:val="clear" w:pos="709"/>
          <w:tab w:val="left" w:pos="634"/>
        </w:tabs>
        <w:suppressAutoHyphens w:val="0"/>
        <w:autoSpaceDE w:val="0"/>
        <w:autoSpaceDN w:val="0"/>
        <w:adjustRightInd w:val="0"/>
        <w:spacing w:before="154" w:after="0" w:line="240" w:lineRule="auto"/>
        <w:ind w:firstLine="0"/>
        <w:jc w:val="left"/>
        <w:rPr>
          <w:rFonts w:ascii="Times New Roman" w:eastAsia="Times New Roman" w:hAnsi="Times New Roman" w:cs="Times New Roman"/>
          <w:spacing w:val="-14"/>
          <w:kern w:val="0"/>
          <w:sz w:val="30"/>
          <w:szCs w:val="30"/>
          <w:lang w:eastAsia="ru-RU"/>
        </w:rPr>
      </w:pPr>
      <w:r w:rsidRPr="001A1103">
        <w:rPr>
          <w:rFonts w:ascii="Times New Roman" w:eastAsia="Times New Roman" w:hAnsi="Times New Roman" w:cs="Times New Roman"/>
          <w:spacing w:val="-14"/>
          <w:kern w:val="0"/>
          <w:sz w:val="30"/>
          <w:szCs w:val="30"/>
          <w:lang w:eastAsia="ru-RU"/>
        </w:rPr>
        <w:t xml:space="preserve">Анализ эффективности оценивания параметров АХ, </w:t>
      </w:r>
      <w:r w:rsidRPr="001A1103">
        <w:rPr>
          <w:rFonts w:ascii="Times New Roman" w:eastAsia="Times New Roman" w:hAnsi="Times New Roman" w:cs="Times New Roman"/>
          <w:spacing w:val="-14"/>
          <w:kern w:val="0"/>
          <w:sz w:val="30"/>
          <w:szCs w:val="30"/>
          <w:lang w:val="en-US" w:eastAsia="ru-RU"/>
        </w:rPr>
        <w:t>AY</w:t>
      </w:r>
      <w:r w:rsidRPr="001A1103">
        <w:rPr>
          <w:rFonts w:ascii="Times New Roman" w:eastAsia="Times New Roman" w:hAnsi="Times New Roman" w:cs="Times New Roman"/>
          <w:spacing w:val="-14"/>
          <w:kern w:val="0"/>
          <w:sz w:val="30"/>
          <w:szCs w:val="30"/>
          <w:lang w:eastAsia="ru-RU"/>
        </w:rPr>
        <w:t xml:space="preserve">, </w:t>
      </w:r>
      <w:r w:rsidRPr="001A1103">
        <w:rPr>
          <w:rFonts w:ascii="Times New Roman" w:eastAsia="Times New Roman" w:hAnsi="Times New Roman" w:cs="Times New Roman"/>
          <w:spacing w:val="-14"/>
          <w:kern w:val="0"/>
          <w:sz w:val="30"/>
          <w:szCs w:val="30"/>
          <w:lang w:val="en-US" w:eastAsia="ru-RU"/>
        </w:rPr>
        <w:t>AZ</w:t>
      </w:r>
    </w:p>
    <w:p w:rsidR="001A1103" w:rsidRPr="001A1103" w:rsidRDefault="001A1103" w:rsidP="001A1103">
      <w:pPr>
        <w:numPr>
          <w:ilvl w:val="0"/>
          <w:numId w:val="35"/>
        </w:numPr>
        <w:shd w:val="clear" w:color="auto" w:fill="FFFFFF"/>
        <w:tabs>
          <w:tab w:val="clear" w:pos="709"/>
          <w:tab w:val="left" w:pos="634"/>
        </w:tabs>
        <w:suppressAutoHyphens w:val="0"/>
        <w:autoSpaceDE w:val="0"/>
        <w:autoSpaceDN w:val="0"/>
        <w:adjustRightInd w:val="0"/>
        <w:spacing w:before="653" w:after="0" w:line="240" w:lineRule="auto"/>
        <w:ind w:firstLine="0"/>
        <w:jc w:val="left"/>
        <w:rPr>
          <w:rFonts w:ascii="Times New Roman" w:eastAsia="Times New Roman" w:hAnsi="Times New Roman" w:cs="Times New Roman"/>
          <w:spacing w:val="-13"/>
          <w:kern w:val="0"/>
          <w:sz w:val="30"/>
          <w:szCs w:val="30"/>
          <w:lang w:eastAsia="ru-RU"/>
        </w:rPr>
      </w:pPr>
      <w:r w:rsidRPr="001A1103">
        <w:rPr>
          <w:rFonts w:ascii="Times New Roman" w:eastAsia="Times New Roman" w:hAnsi="Times New Roman" w:cs="Times New Roman"/>
          <w:spacing w:val="-9"/>
          <w:kern w:val="0"/>
          <w:sz w:val="30"/>
          <w:szCs w:val="30"/>
          <w:lang w:eastAsia="ru-RU"/>
        </w:rPr>
        <w:t>Проверка отработки вертикального, бокового и продольного</w:t>
      </w:r>
    </w:p>
    <w:p w:rsidR="001A1103" w:rsidRPr="001A1103" w:rsidRDefault="001A1103" w:rsidP="001A1103">
      <w:pPr>
        <w:shd w:val="clear" w:color="auto" w:fill="FFFFFF"/>
        <w:tabs>
          <w:tab w:val="clear" w:pos="709"/>
          <w:tab w:val="left" w:pos="422"/>
        </w:tabs>
        <w:suppressAutoHyphens w:val="0"/>
        <w:autoSpaceDE w:val="0"/>
        <w:autoSpaceDN w:val="0"/>
        <w:adjustRightInd w:val="0"/>
        <w:spacing w:before="2059" w:after="0" w:line="240" w:lineRule="auto"/>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3"/>
          <w:kern w:val="0"/>
          <w:sz w:val="30"/>
          <w:szCs w:val="30"/>
          <w:lang w:eastAsia="ru-RU"/>
        </w:rPr>
        <w:t>4.2</w:t>
      </w:r>
      <w:r w:rsidRPr="001A1103">
        <w:rPr>
          <w:rFonts w:ascii="Times New Roman" w:eastAsia="Times New Roman" w:hAnsi="Times New Roman" w:cs="Times New Roman"/>
          <w:kern w:val="0"/>
          <w:sz w:val="30"/>
          <w:szCs w:val="30"/>
          <w:lang w:eastAsia="ru-RU"/>
        </w:rPr>
        <w:tab/>
      </w:r>
      <w:r w:rsidRPr="001A1103">
        <w:rPr>
          <w:rFonts w:ascii="Times New Roman" w:eastAsia="Times New Roman" w:hAnsi="Times New Roman" w:cs="Times New Roman"/>
          <w:spacing w:val="-10"/>
          <w:kern w:val="0"/>
          <w:sz w:val="30"/>
          <w:szCs w:val="30"/>
          <w:lang w:eastAsia="ru-RU"/>
        </w:rPr>
        <w:t>Проверка и эффективность практического применения с</w:t>
      </w:r>
    </w:p>
    <w:p w:rsidR="001A1103" w:rsidRPr="001A1103" w:rsidRDefault="001A1103" w:rsidP="001A1103">
      <w:pPr>
        <w:shd w:val="clear" w:color="auto" w:fill="FFFFFF"/>
        <w:tabs>
          <w:tab w:val="clear" w:pos="709"/>
          <w:tab w:val="left" w:leader="dot" w:pos="9427"/>
        </w:tabs>
        <w:suppressAutoHyphens w:val="0"/>
        <w:autoSpaceDE w:val="0"/>
        <w:autoSpaceDN w:val="0"/>
        <w:adjustRightInd w:val="0"/>
        <w:spacing w:before="1584" w:after="0" w:line="240" w:lineRule="auto"/>
        <w:ind w:left="1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1"/>
          <w:kern w:val="0"/>
          <w:sz w:val="30"/>
          <w:szCs w:val="30"/>
          <w:lang w:eastAsia="ru-RU"/>
        </w:rPr>
        <w:t>Список литературы</w:t>
      </w:r>
      <w:r w:rsidRPr="001A1103">
        <w:rPr>
          <w:rFonts w:ascii="Times New Roman" w:eastAsia="Times New Roman" w:hAnsi="Times New Roman" w:cs="Times New Roman"/>
          <w:kern w:val="0"/>
          <w:sz w:val="30"/>
          <w:szCs w:val="30"/>
          <w:lang w:eastAsia="ru-RU"/>
        </w:rPr>
        <w:tab/>
      </w:r>
      <w:r w:rsidRPr="001A1103">
        <w:rPr>
          <w:rFonts w:ascii="Times New Roman" w:eastAsia="Times New Roman" w:hAnsi="Times New Roman" w:cs="Times New Roman"/>
          <w:spacing w:val="-25"/>
          <w:kern w:val="0"/>
          <w:sz w:val="30"/>
          <w:szCs w:val="30"/>
          <w:lang w:eastAsia="ru-RU"/>
        </w:rPr>
        <w:t>174</w:t>
      </w:r>
    </w:p>
    <w:p w:rsidR="001A1103" w:rsidRPr="001A1103" w:rsidRDefault="001A1103" w:rsidP="001A1103">
      <w:pPr>
        <w:shd w:val="clear" w:color="auto" w:fill="FFFFFF"/>
        <w:tabs>
          <w:tab w:val="clear" w:pos="709"/>
          <w:tab w:val="left" w:leader="dot" w:pos="9427"/>
        </w:tabs>
        <w:suppressAutoHyphens w:val="0"/>
        <w:autoSpaceDE w:val="0"/>
        <w:autoSpaceDN w:val="0"/>
        <w:adjustRightInd w:val="0"/>
        <w:spacing w:before="134" w:after="0" w:line="240" w:lineRule="auto"/>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1"/>
          <w:kern w:val="0"/>
          <w:sz w:val="30"/>
          <w:szCs w:val="30"/>
          <w:lang w:eastAsia="ru-RU"/>
        </w:rPr>
        <w:t>Приложение</w:t>
      </w:r>
      <w:r w:rsidRPr="001A1103">
        <w:rPr>
          <w:rFonts w:ascii="Times New Roman" w:eastAsia="Times New Roman" w:hAnsi="Times New Roman" w:cs="Times New Roman"/>
          <w:kern w:val="0"/>
          <w:sz w:val="30"/>
          <w:szCs w:val="30"/>
          <w:lang w:eastAsia="ru-RU"/>
        </w:rPr>
        <w:tab/>
      </w:r>
      <w:r w:rsidRPr="001A1103">
        <w:rPr>
          <w:rFonts w:ascii="Times New Roman" w:eastAsia="Times New Roman" w:hAnsi="Times New Roman" w:cs="Times New Roman"/>
          <w:spacing w:val="-25"/>
          <w:kern w:val="0"/>
          <w:sz w:val="30"/>
          <w:szCs w:val="30"/>
          <w:lang w:eastAsia="ru-RU"/>
        </w:rPr>
        <w:t>184</w:t>
      </w:r>
    </w:p>
    <w:p w:rsidR="001A1103" w:rsidRPr="001A1103" w:rsidRDefault="001A1103" w:rsidP="001A1103">
      <w:pPr>
        <w:shd w:val="clear" w:color="auto" w:fill="FFFFFF"/>
        <w:tabs>
          <w:tab w:val="clear" w:pos="709"/>
          <w:tab w:val="left" w:leader="dot" w:pos="9427"/>
        </w:tabs>
        <w:suppressAutoHyphens w:val="0"/>
        <w:autoSpaceDE w:val="0"/>
        <w:autoSpaceDN w:val="0"/>
        <w:adjustRightInd w:val="0"/>
        <w:spacing w:before="134" w:after="0" w:line="240" w:lineRule="auto"/>
        <w:ind w:firstLine="0"/>
        <w:jc w:val="left"/>
        <w:rPr>
          <w:rFonts w:ascii="Times New Roman" w:eastAsia="Times New Roman" w:hAnsi="Times New Roman" w:cs="Times New Roman"/>
          <w:kern w:val="0"/>
          <w:sz w:val="20"/>
          <w:szCs w:val="20"/>
          <w:lang w:eastAsia="ru-RU"/>
        </w:rPr>
        <w:sectPr w:rsidR="001A1103" w:rsidRPr="001A1103">
          <w:pgSz w:w="11909" w:h="16834"/>
          <w:pgMar w:top="1440" w:right="579" w:bottom="720" w:left="1418" w:header="720" w:footer="720" w:gutter="0"/>
          <w:cols w:space="60"/>
          <w:noEndnote/>
        </w:sectPr>
      </w:pPr>
    </w:p>
    <w:p w:rsidR="001A1103" w:rsidRPr="001A1103" w:rsidRDefault="001A1103" w:rsidP="001A1103">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5</w:t>
      </w:r>
    </w:p>
    <w:p w:rsidR="001A1103" w:rsidRPr="001A1103" w:rsidRDefault="001A1103" w:rsidP="001A1103">
      <w:pPr>
        <w:shd w:val="clear" w:color="auto" w:fill="FFFFFF"/>
        <w:tabs>
          <w:tab w:val="clear" w:pos="709"/>
        </w:tabs>
        <w:suppressAutoHyphens w:val="0"/>
        <w:autoSpaceDE w:val="0"/>
        <w:autoSpaceDN w:val="0"/>
        <w:adjustRightInd w:val="0"/>
        <w:spacing w:before="893" w:after="0" w:line="240" w:lineRule="auto"/>
        <w:ind w:left="4594"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b/>
          <w:bCs/>
          <w:spacing w:val="-2"/>
          <w:kern w:val="0"/>
          <w:sz w:val="28"/>
          <w:szCs w:val="28"/>
          <w:lang w:eastAsia="ru-RU"/>
        </w:rPr>
        <w:t>Введение</w:t>
      </w:r>
    </w:p>
    <w:p w:rsidR="001A1103" w:rsidRPr="001A1103" w:rsidRDefault="001A1103" w:rsidP="001A1103">
      <w:pPr>
        <w:shd w:val="clear" w:color="auto" w:fill="FFFFFF"/>
        <w:tabs>
          <w:tab w:val="clear" w:pos="709"/>
        </w:tabs>
        <w:suppressAutoHyphens w:val="0"/>
        <w:autoSpaceDE w:val="0"/>
        <w:autoSpaceDN w:val="0"/>
        <w:adjustRightInd w:val="0"/>
        <w:spacing w:before="744" w:after="0" w:line="480" w:lineRule="exact"/>
        <w:ind w:left="72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b/>
          <w:bCs/>
          <w:kern w:val="0"/>
          <w:sz w:val="28"/>
          <w:szCs w:val="28"/>
          <w:lang w:eastAsia="ru-RU"/>
        </w:rPr>
        <w:t>Актуальность работы</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5" w:right="14" w:firstLine="715"/>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Работа посвящена обеспечению автоматического управления маневренным беспилотным летательным аппаратом (БЛА) в процессе дозаправки топливом в воздухе.</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firstLine="720"/>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 xml:space="preserve">Дозаправка топливом в воздухе уже достаточно длительное время широко применяется для увеличения дальности полета на военных пилотируемых летательных аппаратах (ЛА). Возможность дозаправки ЛА в воздухе увеличивает его эффективность по нескольким важным направлениям: боевой радиус действия, время нахождения в воздухе, сокращение необходимых мест базирования. Поэтому обеспечение возможности дозаправки топливом в воздухе </w:t>
      </w:r>
      <w:r w:rsidRPr="001A1103">
        <w:rPr>
          <w:rFonts w:ascii="Times New Roman" w:eastAsia="Times New Roman" w:hAnsi="Times New Roman" w:cs="Times New Roman"/>
          <w:spacing w:val="-1"/>
          <w:kern w:val="0"/>
          <w:sz w:val="28"/>
          <w:szCs w:val="28"/>
          <w:lang w:eastAsia="ru-RU"/>
        </w:rPr>
        <w:t xml:space="preserve">БЛА является необходимым требованием для его эффективного применения [1]. В </w:t>
      </w:r>
      <w:r w:rsidRPr="001A1103">
        <w:rPr>
          <w:rFonts w:ascii="Times New Roman" w:eastAsia="Times New Roman" w:hAnsi="Times New Roman" w:cs="Times New Roman"/>
          <w:kern w:val="0"/>
          <w:sz w:val="28"/>
          <w:szCs w:val="28"/>
          <w:lang w:eastAsia="ru-RU"/>
        </w:rPr>
        <w:t>США и ряде других стран НАТО исследования в области разработки систем, обеспечивающих автоматизацию процесса дозаправки топливом в воздухе, активно проводятся с 2000 г [1-4], что позволило достичь определенных результатов в ходе проведения летных испытаний. В России с 2011 года разрабатываются целый ряд тяжелых перспективных БЛА разведывательного и ударного назначения весом более пяти тонн: «Охотник», «Альтиус-М», но вопросу обеспечения автоматической дозаправки топливом в воздухе уделяется недостаточное внимание. Комплексы бортового оборудования БЛА типа «Охотник» и «Альтиус-М» позволяют выполнять автоматическую дозаправку топливом в воздухе, но нерешенными остаются два вопроса:</w:t>
      </w:r>
    </w:p>
    <w:p w:rsidR="001A1103" w:rsidRPr="001A1103" w:rsidRDefault="001A1103" w:rsidP="001A1103">
      <w:pPr>
        <w:numPr>
          <w:ilvl w:val="0"/>
          <w:numId w:val="36"/>
        </w:numPr>
        <w:shd w:val="clear" w:color="auto" w:fill="FFFFFF"/>
        <w:tabs>
          <w:tab w:val="clear" w:pos="709"/>
          <w:tab w:val="left" w:pos="427"/>
        </w:tabs>
        <w:suppressAutoHyphens w:val="0"/>
        <w:autoSpaceDE w:val="0"/>
        <w:autoSpaceDN w:val="0"/>
        <w:adjustRightInd w:val="0"/>
        <w:spacing w:before="14" w:after="0" w:line="485" w:lineRule="exact"/>
        <w:ind w:left="427" w:right="14"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разработки алгоритмов автоматического управления полетом БЛА в условия действия внешних возмущений (активный отказ исполнительных устройств, турбулентность и др.);</w:t>
      </w:r>
    </w:p>
    <w:p w:rsidR="001A1103" w:rsidRPr="001A1103" w:rsidRDefault="001A1103" w:rsidP="001A1103">
      <w:pPr>
        <w:numPr>
          <w:ilvl w:val="0"/>
          <w:numId w:val="37"/>
        </w:numPr>
        <w:shd w:val="clear" w:color="auto" w:fill="FFFFFF"/>
        <w:tabs>
          <w:tab w:val="clear" w:pos="709"/>
          <w:tab w:val="left" w:pos="427"/>
        </w:tabs>
        <w:suppressAutoHyphens w:val="0"/>
        <w:autoSpaceDE w:val="0"/>
        <w:autoSpaceDN w:val="0"/>
        <w:adjustRightInd w:val="0"/>
        <w:spacing w:before="139" w:after="0" w:line="240" w:lineRule="auto"/>
        <w:ind w:left="82" w:firstLine="0"/>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разработки новой или адаптация существующих оптических локационных</w:t>
      </w:r>
    </w:p>
    <w:p w:rsidR="001A1103" w:rsidRPr="001A1103" w:rsidRDefault="001A1103" w:rsidP="001A1103">
      <w:pPr>
        <w:numPr>
          <w:ilvl w:val="0"/>
          <w:numId w:val="37"/>
        </w:numPr>
        <w:shd w:val="clear" w:color="auto" w:fill="FFFFFF"/>
        <w:tabs>
          <w:tab w:val="clear" w:pos="709"/>
          <w:tab w:val="left" w:pos="427"/>
        </w:tabs>
        <w:suppressAutoHyphens w:val="0"/>
        <w:autoSpaceDE w:val="0"/>
        <w:autoSpaceDN w:val="0"/>
        <w:adjustRightInd w:val="0"/>
        <w:spacing w:before="139" w:after="0" w:line="240" w:lineRule="auto"/>
        <w:ind w:left="82" w:firstLine="0"/>
        <w:jc w:val="left"/>
        <w:rPr>
          <w:rFonts w:ascii="Times New Roman" w:eastAsia="Times New Roman" w:hAnsi="Times New Roman" w:cs="Times New Roman"/>
          <w:kern w:val="0"/>
          <w:sz w:val="28"/>
          <w:szCs w:val="28"/>
          <w:lang w:eastAsia="ru-RU"/>
        </w:rPr>
        <w:sectPr w:rsidR="001A1103" w:rsidRPr="001A1103">
          <w:pgSz w:w="11909" w:h="16834"/>
          <w:pgMar w:top="1234" w:right="560" w:bottom="360" w:left="1413" w:header="720" w:footer="720" w:gutter="0"/>
          <w:cols w:space="60"/>
          <w:noEndnote/>
        </w:sectPr>
      </w:pPr>
    </w:p>
    <w:p w:rsidR="001A1103" w:rsidRPr="001A1103" w:rsidRDefault="001A1103" w:rsidP="001A1103">
      <w:pPr>
        <w:shd w:val="clear" w:color="auto" w:fill="FFFFFF"/>
        <w:tabs>
          <w:tab w:val="clear" w:pos="709"/>
        </w:tabs>
        <w:suppressAutoHyphens w:val="0"/>
        <w:autoSpaceDE w:val="0"/>
        <w:autoSpaceDN w:val="0"/>
        <w:adjustRightInd w:val="0"/>
        <w:spacing w:after="0" w:line="427" w:lineRule="exact"/>
        <w:ind w:left="437" w:right="998" w:firstLine="4464"/>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 xml:space="preserve">6 </w:t>
      </w:r>
      <w:r w:rsidRPr="001A1103">
        <w:rPr>
          <w:rFonts w:ascii="Times New Roman" w:eastAsia="Times New Roman" w:hAnsi="Times New Roman" w:cs="Times New Roman"/>
          <w:spacing w:val="-3"/>
          <w:kern w:val="0"/>
          <w:sz w:val="28"/>
          <w:szCs w:val="28"/>
          <w:lang w:eastAsia="ru-RU"/>
        </w:rPr>
        <w:t>систем для измерения относительного положения штанги и конуса.</w:t>
      </w:r>
    </w:p>
    <w:p w:rsidR="001A1103" w:rsidRPr="001A1103" w:rsidRDefault="001A1103" w:rsidP="001A1103">
      <w:pPr>
        <w:shd w:val="clear" w:color="auto" w:fill="FFFFFF"/>
        <w:tabs>
          <w:tab w:val="clear" w:pos="709"/>
        </w:tabs>
        <w:suppressAutoHyphens w:val="0"/>
        <w:autoSpaceDE w:val="0"/>
        <w:autoSpaceDN w:val="0"/>
        <w:adjustRightInd w:val="0"/>
        <w:spacing w:before="10" w:after="0" w:line="485" w:lineRule="exact"/>
        <w:ind w:left="72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По результатам обзора [1-47] зарубежных и отечественных работ следует</w:t>
      </w:r>
    </w:p>
    <w:p w:rsidR="001A1103" w:rsidRPr="001A1103" w:rsidRDefault="001A1103" w:rsidP="001A1103">
      <w:pPr>
        <w:shd w:val="clear" w:color="auto" w:fill="FFFFFF"/>
        <w:tabs>
          <w:tab w:val="clear" w:pos="709"/>
        </w:tabs>
        <w:suppressAutoHyphens w:val="0"/>
        <w:autoSpaceDE w:val="0"/>
        <w:autoSpaceDN w:val="0"/>
        <w:adjustRightInd w:val="0"/>
        <w:spacing w:after="0" w:line="485" w:lineRule="exact"/>
        <w:ind w:left="1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отметить следующие нерешенные задачи, которые сдерживают практическую</w:t>
      </w:r>
    </w:p>
    <w:p w:rsidR="001A1103" w:rsidRPr="001A1103" w:rsidRDefault="001A1103" w:rsidP="001A1103">
      <w:pPr>
        <w:shd w:val="clear" w:color="auto" w:fill="FFFFFF"/>
        <w:tabs>
          <w:tab w:val="clear" w:pos="709"/>
        </w:tabs>
        <w:suppressAutoHyphens w:val="0"/>
        <w:autoSpaceDE w:val="0"/>
        <w:autoSpaceDN w:val="0"/>
        <w:adjustRightInd w:val="0"/>
        <w:spacing w:after="0" w:line="485" w:lineRule="exact"/>
        <w:ind w:left="5"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
          <w:kern w:val="0"/>
          <w:sz w:val="28"/>
          <w:szCs w:val="28"/>
          <w:lang w:eastAsia="ru-RU"/>
        </w:rPr>
        <w:t>реализацию   автоматического   управления   БЛА   при   дозаправке   топливом   в</w:t>
      </w:r>
    </w:p>
    <w:p w:rsidR="001A1103" w:rsidRPr="001A1103" w:rsidRDefault="001A1103" w:rsidP="001A1103">
      <w:pPr>
        <w:shd w:val="clear" w:color="auto" w:fill="FFFFFF"/>
        <w:tabs>
          <w:tab w:val="clear" w:pos="709"/>
        </w:tabs>
        <w:suppressAutoHyphens w:val="0"/>
        <w:autoSpaceDE w:val="0"/>
        <w:autoSpaceDN w:val="0"/>
        <w:adjustRightInd w:val="0"/>
        <w:spacing w:after="0" w:line="485" w:lineRule="exact"/>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4"/>
          <w:kern w:val="0"/>
          <w:sz w:val="28"/>
          <w:szCs w:val="28"/>
          <w:lang w:eastAsia="ru-RU"/>
        </w:rPr>
        <w:t>воздухе:</w:t>
      </w:r>
    </w:p>
    <w:p w:rsidR="001A1103" w:rsidRPr="001A1103" w:rsidRDefault="001A1103" w:rsidP="001A1103">
      <w:pPr>
        <w:numPr>
          <w:ilvl w:val="0"/>
          <w:numId w:val="36"/>
        </w:numPr>
        <w:shd w:val="clear" w:color="auto" w:fill="FFFFFF"/>
        <w:tabs>
          <w:tab w:val="clear" w:pos="709"/>
          <w:tab w:val="left" w:pos="422"/>
        </w:tabs>
        <w:suppressAutoHyphens w:val="0"/>
        <w:autoSpaceDE w:val="0"/>
        <w:autoSpaceDN w:val="0"/>
        <w:adjustRightInd w:val="0"/>
        <w:spacing w:before="10" w:after="0" w:line="485" w:lineRule="exact"/>
        <w:ind w:left="422" w:right="5"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синтез алгоритма автоматического управления с учетом всех существенных возмущающих воздействий, действующих на заправляемый БЛА на этапе сближения и стыковки;</w:t>
      </w:r>
    </w:p>
    <w:p w:rsidR="001A1103" w:rsidRPr="001A1103" w:rsidRDefault="001A1103" w:rsidP="001A1103">
      <w:pPr>
        <w:numPr>
          <w:ilvl w:val="0"/>
          <w:numId w:val="36"/>
        </w:numPr>
        <w:shd w:val="clear" w:color="auto" w:fill="FFFFFF"/>
        <w:tabs>
          <w:tab w:val="clear" w:pos="709"/>
          <w:tab w:val="left" w:pos="422"/>
        </w:tabs>
        <w:suppressAutoHyphens w:val="0"/>
        <w:autoSpaceDE w:val="0"/>
        <w:autoSpaceDN w:val="0"/>
        <w:adjustRightInd w:val="0"/>
        <w:spacing w:before="24" w:after="0" w:line="480" w:lineRule="exact"/>
        <w:ind w:left="422" w:right="5"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формирование методики синтеза алгоритмов автоматического управления на этапе сближения и стыковки процесса дозаправки топливом в воздухе, применение которой возможно в процессе выполнения опытно-конструкторских работ;</w:t>
      </w:r>
    </w:p>
    <w:p w:rsidR="001A1103" w:rsidRPr="001A1103" w:rsidRDefault="001A1103" w:rsidP="001A1103">
      <w:pPr>
        <w:numPr>
          <w:ilvl w:val="0"/>
          <w:numId w:val="36"/>
        </w:numPr>
        <w:shd w:val="clear" w:color="auto" w:fill="FFFFFF"/>
        <w:tabs>
          <w:tab w:val="clear" w:pos="709"/>
          <w:tab w:val="left" w:pos="422"/>
        </w:tabs>
        <w:suppressAutoHyphens w:val="0"/>
        <w:autoSpaceDE w:val="0"/>
        <w:autoSpaceDN w:val="0"/>
        <w:adjustRightInd w:val="0"/>
        <w:spacing w:before="19" w:after="0" w:line="480" w:lineRule="exact"/>
        <w:ind w:left="422" w:right="10"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обеспечения требуемой вероятности стыковки при наличии возмущающих воздействий (отказ органов управления ЛА, вихревое поле танкера, турбулентность атмосферы).</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72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b/>
          <w:bCs/>
          <w:kern w:val="0"/>
          <w:sz w:val="28"/>
          <w:szCs w:val="28"/>
          <w:lang w:eastAsia="ru-RU"/>
        </w:rPr>
        <w:t>Цель и задачи диссертации</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right="10" w:firstLine="710"/>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Цель диссертационной работы - разработка методики синтеза алгоритмов автоматического управления маневренным БЛА на этапах сближения и стыковки процесса дозаправки топливом в воздухе.</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10" w:right="19" w:firstLine="710"/>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 xml:space="preserve">Для достижения поставленной цели требуется решить следующие </w:t>
      </w:r>
      <w:r w:rsidRPr="001A1103">
        <w:rPr>
          <w:rFonts w:ascii="Times New Roman" w:eastAsia="Times New Roman" w:hAnsi="Times New Roman" w:cs="Times New Roman"/>
          <w:b/>
          <w:bCs/>
          <w:kern w:val="0"/>
          <w:sz w:val="28"/>
          <w:szCs w:val="28"/>
          <w:lang w:eastAsia="ru-RU"/>
        </w:rPr>
        <w:t>основные задачи</w:t>
      </w:r>
      <w:r w:rsidRPr="001A1103">
        <w:rPr>
          <w:rFonts w:ascii="Times New Roman" w:eastAsia="Times New Roman" w:hAnsi="Times New Roman" w:cs="Times New Roman"/>
          <w:kern w:val="0"/>
          <w:sz w:val="28"/>
          <w:szCs w:val="28"/>
          <w:lang w:eastAsia="ru-RU"/>
        </w:rPr>
        <w:t>:</w:t>
      </w:r>
    </w:p>
    <w:p w:rsidR="001A1103" w:rsidRPr="001A1103" w:rsidRDefault="001A1103" w:rsidP="001A1103">
      <w:pPr>
        <w:numPr>
          <w:ilvl w:val="0"/>
          <w:numId w:val="36"/>
        </w:numPr>
        <w:shd w:val="clear" w:color="auto" w:fill="FFFFFF"/>
        <w:tabs>
          <w:tab w:val="clear" w:pos="709"/>
          <w:tab w:val="left" w:pos="422"/>
        </w:tabs>
        <w:suppressAutoHyphens w:val="0"/>
        <w:autoSpaceDE w:val="0"/>
        <w:autoSpaceDN w:val="0"/>
        <w:adjustRightInd w:val="0"/>
        <w:spacing w:before="19" w:after="0" w:line="485" w:lineRule="exact"/>
        <w:ind w:left="422" w:right="5"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 xml:space="preserve">Провести анализ свойств многоэтапного процесса дозаправки как объекта </w:t>
      </w:r>
      <w:r w:rsidRPr="001A1103">
        <w:rPr>
          <w:rFonts w:ascii="Times New Roman" w:eastAsia="Times New Roman" w:hAnsi="Times New Roman" w:cs="Times New Roman"/>
          <w:spacing w:val="-1"/>
          <w:kern w:val="0"/>
          <w:sz w:val="28"/>
          <w:szCs w:val="28"/>
          <w:lang w:eastAsia="ru-RU"/>
        </w:rPr>
        <w:t xml:space="preserve">управления с учетом особенностей поведения БЛА при дозаправке топливом в </w:t>
      </w:r>
      <w:r w:rsidRPr="001A1103">
        <w:rPr>
          <w:rFonts w:ascii="Times New Roman" w:eastAsia="Times New Roman" w:hAnsi="Times New Roman" w:cs="Times New Roman"/>
          <w:kern w:val="0"/>
          <w:sz w:val="28"/>
          <w:szCs w:val="28"/>
          <w:lang w:eastAsia="ru-RU"/>
        </w:rPr>
        <w:t>воздухе;</w:t>
      </w:r>
    </w:p>
    <w:p w:rsidR="001A1103" w:rsidRPr="001A1103" w:rsidRDefault="001A1103" w:rsidP="001A1103">
      <w:pPr>
        <w:numPr>
          <w:ilvl w:val="0"/>
          <w:numId w:val="36"/>
        </w:numPr>
        <w:shd w:val="clear" w:color="auto" w:fill="FFFFFF"/>
        <w:tabs>
          <w:tab w:val="clear" w:pos="709"/>
          <w:tab w:val="left" w:pos="422"/>
        </w:tabs>
        <w:suppressAutoHyphens w:val="0"/>
        <w:autoSpaceDE w:val="0"/>
        <w:autoSpaceDN w:val="0"/>
        <w:adjustRightInd w:val="0"/>
        <w:spacing w:before="10" w:after="0" w:line="485" w:lineRule="exact"/>
        <w:ind w:left="422"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Сформировать достаточный набор источников информации (измерительных систем);</w:t>
      </w:r>
    </w:p>
    <w:p w:rsidR="001A1103" w:rsidRPr="001A1103" w:rsidRDefault="001A1103" w:rsidP="001A1103">
      <w:pPr>
        <w:numPr>
          <w:ilvl w:val="0"/>
          <w:numId w:val="36"/>
        </w:numPr>
        <w:shd w:val="clear" w:color="auto" w:fill="FFFFFF"/>
        <w:tabs>
          <w:tab w:val="clear" w:pos="709"/>
          <w:tab w:val="left" w:pos="422"/>
        </w:tabs>
        <w:suppressAutoHyphens w:val="0"/>
        <w:autoSpaceDE w:val="0"/>
        <w:autoSpaceDN w:val="0"/>
        <w:adjustRightInd w:val="0"/>
        <w:spacing w:before="14" w:after="0" w:line="485" w:lineRule="exact"/>
        <w:ind w:left="422" w:right="5"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Разработать нелинейную математическую модель процесса дозаправки БЛА для разработки системы автоматического управления (САУ) и проведения имитационного моделирования;</w:t>
      </w:r>
    </w:p>
    <w:p w:rsidR="001A1103" w:rsidRPr="001A1103" w:rsidRDefault="001A1103" w:rsidP="001A1103">
      <w:pPr>
        <w:numPr>
          <w:ilvl w:val="0"/>
          <w:numId w:val="37"/>
        </w:numPr>
        <w:shd w:val="clear" w:color="auto" w:fill="FFFFFF"/>
        <w:tabs>
          <w:tab w:val="clear" w:pos="709"/>
          <w:tab w:val="left" w:pos="422"/>
        </w:tabs>
        <w:suppressAutoHyphens w:val="0"/>
        <w:autoSpaceDE w:val="0"/>
        <w:autoSpaceDN w:val="0"/>
        <w:adjustRightInd w:val="0"/>
        <w:spacing w:before="10" w:after="0" w:line="485" w:lineRule="exact"/>
        <w:ind w:left="77" w:firstLine="0"/>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Определить и обосновать общую структуру алгоритмов САУ;</w:t>
      </w:r>
    </w:p>
    <w:p w:rsidR="001A1103" w:rsidRPr="001A1103" w:rsidRDefault="001A1103" w:rsidP="001A1103">
      <w:pPr>
        <w:numPr>
          <w:ilvl w:val="0"/>
          <w:numId w:val="37"/>
        </w:numPr>
        <w:shd w:val="clear" w:color="auto" w:fill="FFFFFF"/>
        <w:tabs>
          <w:tab w:val="clear" w:pos="709"/>
          <w:tab w:val="left" w:pos="422"/>
        </w:tabs>
        <w:suppressAutoHyphens w:val="0"/>
        <w:autoSpaceDE w:val="0"/>
        <w:autoSpaceDN w:val="0"/>
        <w:adjustRightInd w:val="0"/>
        <w:spacing w:before="10" w:after="0" w:line="485" w:lineRule="exact"/>
        <w:ind w:left="77" w:firstLine="0"/>
        <w:jc w:val="left"/>
        <w:rPr>
          <w:rFonts w:ascii="Times New Roman" w:eastAsia="Times New Roman" w:hAnsi="Times New Roman" w:cs="Times New Roman"/>
          <w:kern w:val="0"/>
          <w:sz w:val="28"/>
          <w:szCs w:val="28"/>
          <w:lang w:eastAsia="ru-RU"/>
        </w:rPr>
        <w:sectPr w:rsidR="001A1103" w:rsidRPr="001A1103">
          <w:pgSz w:w="11909" w:h="16834"/>
          <w:pgMar w:top="907" w:right="565" w:bottom="360" w:left="1418" w:header="720" w:footer="720" w:gutter="0"/>
          <w:cols w:space="60"/>
          <w:noEndnote/>
        </w:sectPr>
      </w:pPr>
    </w:p>
    <w:p w:rsidR="001A1103" w:rsidRPr="001A1103" w:rsidRDefault="001A1103" w:rsidP="001A1103">
      <w:pPr>
        <w:shd w:val="clear" w:color="auto" w:fill="FFFFFF"/>
        <w:tabs>
          <w:tab w:val="clear" w:pos="709"/>
        </w:tabs>
        <w:suppressAutoHyphens w:val="0"/>
        <w:autoSpaceDE w:val="0"/>
        <w:autoSpaceDN w:val="0"/>
        <w:adjustRightInd w:val="0"/>
        <w:spacing w:after="0" w:line="240" w:lineRule="auto"/>
        <w:ind w:right="10" w:firstLine="0"/>
        <w:jc w:val="center"/>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7</w:t>
      </w:r>
    </w:p>
    <w:p w:rsidR="001A1103" w:rsidRPr="001A1103" w:rsidRDefault="001A1103" w:rsidP="001A1103">
      <w:pPr>
        <w:numPr>
          <w:ilvl w:val="0"/>
          <w:numId w:val="36"/>
        </w:numPr>
        <w:shd w:val="clear" w:color="auto" w:fill="FFFFFF"/>
        <w:tabs>
          <w:tab w:val="clear" w:pos="709"/>
          <w:tab w:val="left" w:pos="422"/>
        </w:tabs>
        <w:suppressAutoHyphens w:val="0"/>
        <w:autoSpaceDE w:val="0"/>
        <w:autoSpaceDN w:val="0"/>
        <w:adjustRightInd w:val="0"/>
        <w:spacing w:after="0" w:line="490" w:lineRule="exact"/>
        <w:ind w:left="422"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Выполнить    синтез    алгоритмов    управления    с    учетом    предъявляемых требований;</w:t>
      </w:r>
    </w:p>
    <w:p w:rsidR="001A1103" w:rsidRPr="001A1103" w:rsidRDefault="001A1103" w:rsidP="001A1103">
      <w:pPr>
        <w:numPr>
          <w:ilvl w:val="0"/>
          <w:numId w:val="36"/>
        </w:numPr>
        <w:shd w:val="clear" w:color="auto" w:fill="FFFFFF"/>
        <w:tabs>
          <w:tab w:val="clear" w:pos="709"/>
          <w:tab w:val="left" w:pos="422"/>
        </w:tabs>
        <w:suppressAutoHyphens w:val="0"/>
        <w:autoSpaceDE w:val="0"/>
        <w:autoSpaceDN w:val="0"/>
        <w:adjustRightInd w:val="0"/>
        <w:spacing w:before="10" w:after="0" w:line="490" w:lineRule="exact"/>
        <w:ind w:left="422"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Реализовать разработанный алгоритм в виде программы для вычислительной машины бортового комплекса управления (ВМ БКУ);</w:t>
      </w:r>
    </w:p>
    <w:p w:rsidR="001A1103" w:rsidRPr="001A1103" w:rsidRDefault="001A1103" w:rsidP="001A1103">
      <w:pPr>
        <w:numPr>
          <w:ilvl w:val="0"/>
          <w:numId w:val="36"/>
        </w:numPr>
        <w:shd w:val="clear" w:color="auto" w:fill="FFFFFF"/>
        <w:tabs>
          <w:tab w:val="clear" w:pos="709"/>
          <w:tab w:val="left" w:pos="422"/>
        </w:tabs>
        <w:suppressAutoHyphens w:val="0"/>
        <w:autoSpaceDE w:val="0"/>
        <w:autoSpaceDN w:val="0"/>
        <w:adjustRightInd w:val="0"/>
        <w:spacing w:before="19" w:after="0" w:line="480" w:lineRule="exact"/>
        <w:ind w:left="422"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Провести полунатурное моделирование и летные испытания разработанной САУ с использованием летной лаборатории.</w:t>
      </w:r>
    </w:p>
    <w:p w:rsidR="001A1103" w:rsidRPr="001A1103" w:rsidRDefault="001A1103" w:rsidP="001A1103">
      <w:pPr>
        <w:shd w:val="clear" w:color="auto" w:fill="FFFFFF"/>
        <w:tabs>
          <w:tab w:val="clear" w:pos="709"/>
        </w:tabs>
        <w:suppressAutoHyphens w:val="0"/>
        <w:autoSpaceDE w:val="0"/>
        <w:autoSpaceDN w:val="0"/>
        <w:adjustRightInd w:val="0"/>
        <w:spacing w:before="10" w:after="0" w:line="480" w:lineRule="exact"/>
        <w:ind w:left="72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b/>
          <w:bCs/>
          <w:kern w:val="0"/>
          <w:sz w:val="28"/>
          <w:szCs w:val="28"/>
          <w:lang w:eastAsia="ru-RU"/>
        </w:rPr>
        <w:t>Методы исследования</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firstLine="710"/>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 xml:space="preserve">В работе используются методы теории управления (частотные методы синтеза, методы адаптивного управления, методы формирования наблюдателей состояния), методы исследования на основе вычислительной среды </w:t>
      </w:r>
      <w:r w:rsidRPr="001A1103">
        <w:rPr>
          <w:rFonts w:ascii="Times New Roman" w:eastAsia="Times New Roman" w:hAnsi="Times New Roman" w:cs="Times New Roman"/>
          <w:kern w:val="0"/>
          <w:sz w:val="28"/>
          <w:szCs w:val="28"/>
          <w:lang w:val="en-US" w:eastAsia="ru-RU"/>
        </w:rPr>
        <w:t>Matlab</w:t>
      </w:r>
      <w:r w:rsidRPr="001A1103">
        <w:rPr>
          <w:rFonts w:ascii="Times New Roman" w:eastAsia="Times New Roman" w:hAnsi="Times New Roman" w:cs="Times New Roman"/>
          <w:kern w:val="0"/>
          <w:sz w:val="28"/>
          <w:szCs w:val="28"/>
          <w:lang w:eastAsia="ru-RU"/>
        </w:rPr>
        <w:t>/</w:t>
      </w:r>
      <w:r w:rsidRPr="001A1103">
        <w:rPr>
          <w:rFonts w:ascii="Times New Roman" w:eastAsia="Times New Roman" w:hAnsi="Times New Roman" w:cs="Times New Roman"/>
          <w:kern w:val="0"/>
          <w:sz w:val="28"/>
          <w:szCs w:val="28"/>
          <w:lang w:val="en-US" w:eastAsia="ru-RU"/>
        </w:rPr>
        <w:t>Simulink</w:t>
      </w:r>
      <w:r w:rsidRPr="001A1103">
        <w:rPr>
          <w:rFonts w:ascii="Times New Roman" w:eastAsia="Times New Roman" w:hAnsi="Times New Roman" w:cs="Times New Roman"/>
          <w:kern w:val="0"/>
          <w:sz w:val="28"/>
          <w:szCs w:val="28"/>
          <w:lang w:eastAsia="ru-RU"/>
        </w:rPr>
        <w:t>, методы программирования алгоритмов для БКУ. Для проверки результатов используются методики математического и полунатурного моделирования.</w:t>
      </w:r>
    </w:p>
    <w:p w:rsidR="001A1103" w:rsidRPr="001A1103" w:rsidRDefault="001A1103" w:rsidP="001A1103">
      <w:pPr>
        <w:shd w:val="clear" w:color="auto" w:fill="FFFFFF"/>
        <w:tabs>
          <w:tab w:val="clear" w:pos="709"/>
        </w:tabs>
        <w:suppressAutoHyphens w:val="0"/>
        <w:autoSpaceDE w:val="0"/>
        <w:autoSpaceDN w:val="0"/>
        <w:adjustRightInd w:val="0"/>
        <w:spacing w:before="10" w:after="0" w:line="480" w:lineRule="exact"/>
        <w:ind w:left="82"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b/>
          <w:bCs/>
          <w:kern w:val="0"/>
          <w:sz w:val="28"/>
          <w:szCs w:val="28"/>
          <w:lang w:eastAsia="ru-RU"/>
        </w:rPr>
        <w:t xml:space="preserve">Научная новизна результатов </w:t>
      </w:r>
      <w:r w:rsidRPr="001A1103">
        <w:rPr>
          <w:rFonts w:ascii="Times New Roman" w:eastAsia="Times New Roman" w:hAnsi="Times New Roman" w:cs="Times New Roman"/>
          <w:kern w:val="0"/>
          <w:sz w:val="28"/>
          <w:szCs w:val="28"/>
          <w:lang w:eastAsia="ru-RU"/>
        </w:rPr>
        <w:t>К числу новых научных результатов относятся: 1. Разработка    математической    модели    высокой    размерности    нелинейной</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58" w:firstLine="23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нестационарной задачи управления БЛА в многоэтапном процессе дозаправки. 2.Анализ  исходной задачи  управления БЛА  для  обеспечения  сближения  и</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93"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стыковки элементов системы дозаправки и проведение ее декомпозиции на</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88"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последовательный набор подзадач для подсистем БЛА на основе требований</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62" w:firstLine="226"/>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малых отклонений для реализации дозаправки. 3.Формирование обобщенной структуры алгоритма автоматического управления</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88"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с учетом наиболее эффективного использования динамических свойств БЛА</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58" w:firstLine="23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для обеспечения успешной стыковки; 4.Синтез   алгоритмов   автоматического   управления   в   задачах   стабилизации</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88"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движения вокруг ц.м., минимизации отклонений при движении ц.м. БЛА с</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88"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
          <w:kern w:val="0"/>
          <w:sz w:val="28"/>
          <w:szCs w:val="28"/>
          <w:lang w:eastAsia="ru-RU"/>
        </w:rPr>
        <w:t xml:space="preserve">использованием </w:t>
      </w:r>
      <w:r w:rsidRPr="001A1103">
        <w:rPr>
          <w:rFonts w:ascii="Times New Roman" w:eastAsia="Times New Roman" w:hAnsi="Times New Roman" w:cs="Times New Roman"/>
          <w:spacing w:val="-1"/>
          <w:kern w:val="0"/>
          <w:sz w:val="28"/>
          <w:szCs w:val="28"/>
          <w:lang w:val="en-US" w:eastAsia="ru-RU"/>
        </w:rPr>
        <w:t>L</w:t>
      </w:r>
      <w:r w:rsidRPr="001A1103">
        <w:rPr>
          <w:rFonts w:ascii="Times New Roman" w:eastAsia="Times New Roman" w:hAnsi="Times New Roman" w:cs="Times New Roman"/>
          <w:spacing w:val="-1"/>
          <w:kern w:val="0"/>
          <w:sz w:val="28"/>
          <w:szCs w:val="28"/>
          <w:lang w:eastAsia="ru-RU"/>
        </w:rPr>
        <w:t>1-адаптивных методик, в том числе:</w:t>
      </w:r>
    </w:p>
    <w:p w:rsidR="001A1103" w:rsidRPr="001A1103" w:rsidRDefault="001A1103" w:rsidP="001A1103">
      <w:pPr>
        <w:numPr>
          <w:ilvl w:val="0"/>
          <w:numId w:val="36"/>
        </w:numPr>
        <w:shd w:val="clear" w:color="auto" w:fill="FFFFFF"/>
        <w:tabs>
          <w:tab w:val="clear" w:pos="709"/>
          <w:tab w:val="left" w:pos="994"/>
        </w:tabs>
        <w:suppressAutoHyphens w:val="0"/>
        <w:autoSpaceDE w:val="0"/>
        <w:autoSpaceDN w:val="0"/>
        <w:adjustRightInd w:val="0"/>
        <w:spacing w:before="19" w:after="0" w:line="490" w:lineRule="exact"/>
        <w:ind w:left="994"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 xml:space="preserve">обоснованное ограничение размерности описания объекта управления на этапе синтеза </w:t>
      </w:r>
      <w:r w:rsidRPr="001A1103">
        <w:rPr>
          <w:rFonts w:ascii="Times New Roman" w:eastAsia="Times New Roman" w:hAnsi="Times New Roman" w:cs="Times New Roman"/>
          <w:kern w:val="0"/>
          <w:sz w:val="28"/>
          <w:szCs w:val="28"/>
          <w:lang w:val="en-US" w:eastAsia="ru-RU"/>
        </w:rPr>
        <w:t>L</w:t>
      </w:r>
      <w:r w:rsidRPr="001A1103">
        <w:rPr>
          <w:rFonts w:ascii="Times New Roman" w:eastAsia="Times New Roman" w:hAnsi="Times New Roman" w:cs="Times New Roman"/>
          <w:kern w:val="0"/>
          <w:sz w:val="28"/>
          <w:szCs w:val="28"/>
          <w:lang w:eastAsia="ru-RU"/>
        </w:rPr>
        <w:t>1-алгоритма;</w:t>
      </w:r>
    </w:p>
    <w:p w:rsidR="001A1103" w:rsidRPr="001A1103" w:rsidRDefault="001A1103" w:rsidP="001A1103">
      <w:pPr>
        <w:numPr>
          <w:ilvl w:val="0"/>
          <w:numId w:val="36"/>
        </w:numPr>
        <w:shd w:val="clear" w:color="auto" w:fill="FFFFFF"/>
        <w:tabs>
          <w:tab w:val="clear" w:pos="709"/>
          <w:tab w:val="left" w:pos="994"/>
        </w:tabs>
        <w:suppressAutoHyphens w:val="0"/>
        <w:autoSpaceDE w:val="0"/>
        <w:autoSpaceDN w:val="0"/>
        <w:adjustRightInd w:val="0"/>
        <w:spacing w:after="0" w:line="490" w:lineRule="exact"/>
        <w:ind w:left="648" w:firstLine="0"/>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 xml:space="preserve">выбор параметров закона </w:t>
      </w:r>
      <w:r w:rsidRPr="001A1103">
        <w:rPr>
          <w:rFonts w:ascii="Times New Roman" w:eastAsia="Times New Roman" w:hAnsi="Times New Roman" w:cs="Times New Roman"/>
          <w:kern w:val="0"/>
          <w:sz w:val="28"/>
          <w:szCs w:val="28"/>
          <w:lang w:val="en-US" w:eastAsia="ru-RU"/>
        </w:rPr>
        <w:t>L</w:t>
      </w:r>
      <w:r w:rsidRPr="001A1103">
        <w:rPr>
          <w:rFonts w:ascii="Times New Roman" w:eastAsia="Times New Roman" w:hAnsi="Times New Roman" w:cs="Times New Roman"/>
          <w:kern w:val="0"/>
          <w:sz w:val="28"/>
          <w:szCs w:val="28"/>
          <w:lang w:eastAsia="ru-RU"/>
        </w:rPr>
        <w:t>1-адаптации в многоканальной системе на</w:t>
      </w:r>
    </w:p>
    <w:p w:rsidR="001A1103" w:rsidRPr="001A1103" w:rsidRDefault="001A1103" w:rsidP="001A1103">
      <w:pPr>
        <w:numPr>
          <w:ilvl w:val="0"/>
          <w:numId w:val="36"/>
        </w:numPr>
        <w:shd w:val="clear" w:color="auto" w:fill="FFFFFF"/>
        <w:tabs>
          <w:tab w:val="clear" w:pos="709"/>
          <w:tab w:val="left" w:pos="994"/>
        </w:tabs>
        <w:suppressAutoHyphens w:val="0"/>
        <w:autoSpaceDE w:val="0"/>
        <w:autoSpaceDN w:val="0"/>
        <w:adjustRightInd w:val="0"/>
        <w:spacing w:after="0" w:line="490" w:lineRule="exact"/>
        <w:ind w:left="648" w:firstLine="0"/>
        <w:jc w:val="left"/>
        <w:rPr>
          <w:rFonts w:ascii="Times New Roman" w:eastAsia="Times New Roman" w:hAnsi="Times New Roman" w:cs="Times New Roman"/>
          <w:kern w:val="0"/>
          <w:sz w:val="28"/>
          <w:szCs w:val="28"/>
          <w:lang w:eastAsia="ru-RU"/>
        </w:rPr>
        <w:sectPr w:rsidR="001A1103" w:rsidRPr="001A1103">
          <w:pgSz w:w="11909" w:h="16834"/>
          <w:pgMar w:top="970" w:right="569" w:bottom="360" w:left="1418" w:header="720" w:footer="720" w:gutter="0"/>
          <w:cols w:space="60"/>
          <w:noEndnote/>
        </w:sectPr>
      </w:pPr>
    </w:p>
    <w:p w:rsidR="001A1103" w:rsidRPr="001A1103" w:rsidRDefault="001A1103" w:rsidP="001A1103">
      <w:pPr>
        <w:shd w:val="clear" w:color="auto" w:fill="FFFFFF"/>
        <w:tabs>
          <w:tab w:val="clear" w:pos="709"/>
        </w:tabs>
        <w:suppressAutoHyphens w:val="0"/>
        <w:autoSpaceDE w:val="0"/>
        <w:autoSpaceDN w:val="0"/>
        <w:adjustRightInd w:val="0"/>
        <w:spacing w:after="0" w:line="427" w:lineRule="exact"/>
        <w:ind w:left="970" w:firstLine="3907"/>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8 основе      требования      близости      амплитудно-фазовых      частотных</w:t>
      </w:r>
    </w:p>
    <w:p w:rsidR="001A1103" w:rsidRPr="001A1103" w:rsidRDefault="001A1103" w:rsidP="001A1103">
      <w:pPr>
        <w:shd w:val="clear" w:color="auto" w:fill="FFFFFF"/>
        <w:tabs>
          <w:tab w:val="clear" w:pos="709"/>
        </w:tabs>
        <w:suppressAutoHyphens w:val="0"/>
        <w:autoSpaceDE w:val="0"/>
        <w:autoSpaceDN w:val="0"/>
        <w:adjustRightInd w:val="0"/>
        <w:spacing w:before="139" w:after="0" w:line="240" w:lineRule="auto"/>
        <w:ind w:left="965"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характеристик приведенного контура управления и модели желаемой</w:t>
      </w:r>
    </w:p>
    <w:p w:rsidR="001A1103" w:rsidRPr="001A1103" w:rsidRDefault="001A1103" w:rsidP="001A1103">
      <w:pPr>
        <w:shd w:val="clear" w:color="auto" w:fill="FFFFFF"/>
        <w:tabs>
          <w:tab w:val="clear" w:pos="709"/>
        </w:tabs>
        <w:suppressAutoHyphens w:val="0"/>
        <w:autoSpaceDE w:val="0"/>
        <w:autoSpaceDN w:val="0"/>
        <w:adjustRightInd w:val="0"/>
        <w:spacing w:before="158" w:after="0" w:line="240" w:lineRule="auto"/>
        <w:ind w:left="965"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2"/>
          <w:kern w:val="0"/>
          <w:sz w:val="28"/>
          <w:szCs w:val="28"/>
          <w:lang w:eastAsia="ru-RU"/>
        </w:rPr>
        <w:t>динамики;</w:t>
      </w:r>
    </w:p>
    <w:p w:rsidR="001A1103" w:rsidRPr="001A1103" w:rsidRDefault="001A1103" w:rsidP="001A1103">
      <w:pPr>
        <w:shd w:val="clear" w:color="auto" w:fill="FFFFFF"/>
        <w:tabs>
          <w:tab w:val="clear" w:pos="709"/>
        </w:tabs>
        <w:suppressAutoHyphens w:val="0"/>
        <w:autoSpaceDE w:val="0"/>
        <w:autoSpaceDN w:val="0"/>
        <w:adjustRightInd w:val="0"/>
        <w:spacing w:before="53" w:after="0" w:line="480" w:lineRule="exact"/>
        <w:ind w:left="619"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 xml:space="preserve">•   обоснование   возможности   замены   ПФ   приведенного   контура   </w:t>
      </w:r>
      <w:r w:rsidRPr="001A1103">
        <w:rPr>
          <w:rFonts w:ascii="Times New Roman" w:eastAsia="Times New Roman" w:hAnsi="Times New Roman" w:cs="Times New Roman"/>
          <w:kern w:val="0"/>
          <w:sz w:val="28"/>
          <w:szCs w:val="28"/>
          <w:lang w:val="en-US" w:eastAsia="ru-RU"/>
        </w:rPr>
        <w:t>L</w:t>
      </w:r>
      <w:r w:rsidRPr="001A1103">
        <w:rPr>
          <w:rFonts w:ascii="Times New Roman" w:eastAsia="Times New Roman" w:hAnsi="Times New Roman" w:cs="Times New Roman"/>
          <w:kern w:val="0"/>
          <w:sz w:val="28"/>
          <w:szCs w:val="28"/>
          <w:lang w:eastAsia="ru-RU"/>
        </w:rPr>
        <w:t>1-</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974"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
          <w:kern w:val="0"/>
          <w:sz w:val="28"/>
          <w:szCs w:val="28"/>
          <w:lang w:eastAsia="ru-RU"/>
        </w:rPr>
        <w:t>адаптивного управления ПФ модели желаемой динамики при проведении</w:t>
      </w:r>
    </w:p>
    <w:p w:rsidR="001A1103" w:rsidRPr="001A1103" w:rsidRDefault="001A1103" w:rsidP="001A1103">
      <w:pPr>
        <w:shd w:val="clear" w:color="auto" w:fill="FFFFFF"/>
        <w:tabs>
          <w:tab w:val="clear" w:pos="709"/>
        </w:tabs>
        <w:suppressAutoHyphens w:val="0"/>
        <w:autoSpaceDE w:val="0"/>
        <w:autoSpaceDN w:val="0"/>
        <w:adjustRightInd w:val="0"/>
        <w:spacing w:before="10" w:after="0" w:line="480" w:lineRule="exact"/>
        <w:ind w:left="965"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
          <w:kern w:val="0"/>
          <w:sz w:val="28"/>
          <w:szCs w:val="28"/>
          <w:lang w:eastAsia="ru-RU"/>
        </w:rPr>
        <w:t>последовательного синтеза алгоритмов управления БЛА.</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38"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5.Обеспечение баланса между минимизации фазового запаздывания и величиной</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59"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случайных ошибок на основе применения адаптивного наблюдателя состояния</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59"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
          <w:kern w:val="0"/>
          <w:sz w:val="28"/>
          <w:szCs w:val="28"/>
          <w:lang w:eastAsia="ru-RU"/>
        </w:rPr>
        <w:t>при обработке информации от оптической локационной системы.</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691"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b/>
          <w:bCs/>
          <w:kern w:val="0"/>
          <w:sz w:val="28"/>
          <w:szCs w:val="28"/>
          <w:lang w:eastAsia="ru-RU"/>
        </w:rPr>
        <w:t>Практическая ценность</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1. Разработан и подготовлен (в виде исходного кода) для реализации в БКУ</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16"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алгоритм автоматического управления БЛА типа «Охотник», обеспечивающий</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11"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высокую   вероятность   стыковки   штанги   и   конуса  при   наличии   внешних</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06"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
          <w:kern w:val="0"/>
          <w:sz w:val="28"/>
          <w:szCs w:val="28"/>
          <w:lang w:eastAsia="ru-RU"/>
        </w:rPr>
        <w:t>возмущающих воздействий различного характера.</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9"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2.Создана среда имитационного моделирования, включающая математическую</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59"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модель этапа сближения и стыковки процесса дозаправки топливом в воздухе,</w:t>
      </w:r>
    </w:p>
    <w:p w:rsidR="001A1103" w:rsidRPr="001A1103" w:rsidRDefault="001A1103" w:rsidP="001A1103">
      <w:pPr>
        <w:shd w:val="clear" w:color="auto" w:fill="FFFFFF"/>
        <w:tabs>
          <w:tab w:val="clear" w:pos="709"/>
        </w:tabs>
        <w:suppressAutoHyphens w:val="0"/>
        <w:autoSpaceDE w:val="0"/>
        <w:autoSpaceDN w:val="0"/>
        <w:adjustRightInd w:val="0"/>
        <w:spacing w:before="10" w:after="0" w:line="480" w:lineRule="exact"/>
        <w:ind w:left="259"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нелинейные модели заправляемого БЛА, танкера, и разработанную САУ.</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34"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3.Исследован процесс отработки рассогласований положения штанги и конуса в</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59"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процессе дозаправки и выявлена эффективность разработанных алгоритмов</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64"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
          <w:kern w:val="0"/>
          <w:sz w:val="28"/>
          <w:szCs w:val="28"/>
          <w:lang w:eastAsia="ru-RU"/>
        </w:rPr>
        <w:t>автоматического управления пространственной стыковкой.</w:t>
      </w:r>
    </w:p>
    <w:p w:rsidR="001A1103" w:rsidRPr="001A1103" w:rsidRDefault="001A1103" w:rsidP="001A1103">
      <w:pPr>
        <w:shd w:val="clear" w:color="auto" w:fill="FFFFFF"/>
        <w:tabs>
          <w:tab w:val="clear" w:pos="709"/>
        </w:tabs>
        <w:suppressAutoHyphens w:val="0"/>
        <w:autoSpaceDE w:val="0"/>
        <w:autoSpaceDN w:val="0"/>
        <w:adjustRightInd w:val="0"/>
        <w:spacing w:before="10" w:after="0" w:line="480" w:lineRule="exact"/>
        <w:ind w:left="29"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4.Статистическое   моделирование   продемонстрировало   высокую   вероятность</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64"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стыковки,  обеспеченную  алгоритмом  автоматического  управления БЛА,  и</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59"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позволило выбрать допустимый диапазон характеристик случайных внешних</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59"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возмущений, при которых обеспечивается требуемая вероятность стыковки.</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38"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5.Исследовано влияние вихревого поля танкера и возмущающего воздействия</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5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типа   отказ   на   эффективность   управления   БЛА   в   процессе   стыковки.</w:t>
      </w:r>
    </w:p>
    <w:p w:rsidR="001A1103" w:rsidRPr="001A1103" w:rsidRDefault="001A1103" w:rsidP="001A1103">
      <w:pPr>
        <w:shd w:val="clear" w:color="auto" w:fill="FFFFFF"/>
        <w:tabs>
          <w:tab w:val="clear" w:pos="709"/>
        </w:tabs>
        <w:suppressAutoHyphens w:val="0"/>
        <w:autoSpaceDE w:val="0"/>
        <w:autoSpaceDN w:val="0"/>
        <w:adjustRightInd w:val="0"/>
        <w:spacing w:before="10" w:after="0" w:line="480" w:lineRule="exact"/>
        <w:ind w:left="259"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Продемонстрирована       отказобезопасноть       разработанного        алгоритма</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59"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
          <w:kern w:val="0"/>
          <w:sz w:val="28"/>
          <w:szCs w:val="28"/>
          <w:lang w:eastAsia="ru-RU"/>
        </w:rPr>
        <w:t>автоматического управление БЛА.</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34"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6.На основе подходов и процессов автоматизации управления БЛА в процессе</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59"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дозаправки  была повышена эффективность  алгоритма ручного управления</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59" w:firstLine="0"/>
        <w:jc w:val="left"/>
        <w:rPr>
          <w:rFonts w:ascii="Times New Roman" w:eastAsia="Times New Roman" w:hAnsi="Times New Roman" w:cs="Times New Roman"/>
          <w:kern w:val="0"/>
          <w:sz w:val="20"/>
          <w:szCs w:val="20"/>
          <w:lang w:eastAsia="ru-RU"/>
        </w:rPr>
        <w:sectPr w:rsidR="001A1103" w:rsidRPr="001A1103">
          <w:pgSz w:w="11909" w:h="16834"/>
          <w:pgMar w:top="967" w:right="569" w:bottom="360" w:left="1447" w:header="720" w:footer="720" w:gutter="0"/>
          <w:cols w:space="60"/>
          <w:noEndnote/>
        </w:sectPr>
      </w:pPr>
    </w:p>
    <w:p w:rsidR="001A1103" w:rsidRPr="001A1103" w:rsidRDefault="001A1103" w:rsidP="001A1103">
      <w:pPr>
        <w:shd w:val="clear" w:color="auto" w:fill="FFFFFF"/>
        <w:tabs>
          <w:tab w:val="clear" w:pos="709"/>
        </w:tabs>
        <w:suppressAutoHyphens w:val="0"/>
        <w:autoSpaceDE w:val="0"/>
        <w:autoSpaceDN w:val="0"/>
        <w:adjustRightInd w:val="0"/>
        <w:spacing w:after="0" w:line="427" w:lineRule="exact"/>
        <w:ind w:left="293" w:firstLine="4613"/>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30"/>
          <w:szCs w:val="30"/>
          <w:lang w:eastAsia="ru-RU"/>
        </w:rPr>
        <w:t xml:space="preserve">9 </w:t>
      </w:r>
      <w:r w:rsidRPr="001A1103">
        <w:rPr>
          <w:rFonts w:ascii="Times New Roman" w:eastAsia="Times New Roman" w:hAnsi="Times New Roman" w:cs="Times New Roman"/>
          <w:spacing w:val="-9"/>
          <w:kern w:val="0"/>
          <w:sz w:val="30"/>
          <w:szCs w:val="30"/>
          <w:lang w:eastAsia="ru-RU"/>
        </w:rPr>
        <w:t>МиГ-29К/КУБ, прошедшего весь цикл полунатурного моделирования и летных</w:t>
      </w:r>
    </w:p>
    <w:p w:rsidR="001A1103" w:rsidRPr="001A1103" w:rsidRDefault="001A1103" w:rsidP="001A1103">
      <w:pPr>
        <w:shd w:val="clear" w:color="auto" w:fill="FFFFFF"/>
        <w:tabs>
          <w:tab w:val="clear" w:pos="709"/>
        </w:tabs>
        <w:suppressAutoHyphens w:val="0"/>
        <w:autoSpaceDE w:val="0"/>
        <w:autoSpaceDN w:val="0"/>
        <w:adjustRightInd w:val="0"/>
        <w:spacing w:before="19" w:after="0" w:line="480" w:lineRule="exact"/>
        <w:ind w:left="293"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0"/>
          <w:kern w:val="0"/>
          <w:sz w:val="30"/>
          <w:szCs w:val="30"/>
          <w:lang w:eastAsia="ru-RU"/>
        </w:rPr>
        <w:t>испытаний, и внедренного в серийное производство.</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72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b/>
          <w:bCs/>
          <w:spacing w:val="-10"/>
          <w:kern w:val="0"/>
          <w:sz w:val="30"/>
          <w:szCs w:val="30"/>
          <w:lang w:eastAsia="ru-RU"/>
        </w:rPr>
        <w:t>Достоверность результатов</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5" w:right="10" w:firstLine="725"/>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0"/>
          <w:kern w:val="0"/>
          <w:sz w:val="30"/>
          <w:szCs w:val="30"/>
          <w:lang w:eastAsia="ru-RU"/>
        </w:rPr>
        <w:t xml:space="preserve">Достоверность результатов в части алгоритма автоматического управления </w:t>
      </w:r>
      <w:r w:rsidRPr="001A1103">
        <w:rPr>
          <w:rFonts w:ascii="Times New Roman" w:eastAsia="Times New Roman" w:hAnsi="Times New Roman" w:cs="Times New Roman"/>
          <w:spacing w:val="-6"/>
          <w:kern w:val="0"/>
          <w:sz w:val="30"/>
          <w:szCs w:val="30"/>
          <w:lang w:eastAsia="ru-RU"/>
        </w:rPr>
        <w:t xml:space="preserve">подтверждена математическим моделированием с применением нелинейной </w:t>
      </w:r>
      <w:r w:rsidRPr="001A1103">
        <w:rPr>
          <w:rFonts w:ascii="Times New Roman" w:eastAsia="Times New Roman" w:hAnsi="Times New Roman" w:cs="Times New Roman"/>
          <w:spacing w:val="-3"/>
          <w:kern w:val="0"/>
          <w:sz w:val="30"/>
          <w:szCs w:val="30"/>
          <w:lang w:eastAsia="ru-RU"/>
        </w:rPr>
        <w:t xml:space="preserve">модели, в которой учтены все существенные особенности аэродинамики, </w:t>
      </w:r>
      <w:r w:rsidRPr="001A1103">
        <w:rPr>
          <w:rFonts w:ascii="Times New Roman" w:eastAsia="Times New Roman" w:hAnsi="Times New Roman" w:cs="Times New Roman"/>
          <w:spacing w:val="-10"/>
          <w:kern w:val="0"/>
          <w:sz w:val="30"/>
          <w:szCs w:val="30"/>
          <w:lang w:eastAsia="ru-RU"/>
        </w:rPr>
        <w:t>источников информации, динамики движения элементов системы дозаправки.</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firstLine="725"/>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5"/>
          <w:kern w:val="0"/>
          <w:sz w:val="30"/>
          <w:szCs w:val="30"/>
          <w:lang w:eastAsia="ru-RU"/>
        </w:rPr>
        <w:t xml:space="preserve">Достоверность результатов в части алгоритма ручного управления </w:t>
      </w:r>
      <w:r w:rsidRPr="001A1103">
        <w:rPr>
          <w:rFonts w:ascii="Times New Roman" w:eastAsia="Times New Roman" w:hAnsi="Times New Roman" w:cs="Times New Roman"/>
          <w:spacing w:val="-10"/>
          <w:kern w:val="0"/>
          <w:sz w:val="30"/>
          <w:szCs w:val="30"/>
          <w:lang w:eastAsia="ru-RU"/>
        </w:rPr>
        <w:t xml:space="preserve">подтверждается результатами математического и полунатурного моделирования, </w:t>
      </w:r>
      <w:r w:rsidRPr="001A1103">
        <w:rPr>
          <w:rFonts w:ascii="Times New Roman" w:eastAsia="Times New Roman" w:hAnsi="Times New Roman" w:cs="Times New Roman"/>
          <w:spacing w:val="-4"/>
          <w:kern w:val="0"/>
          <w:sz w:val="30"/>
          <w:szCs w:val="30"/>
          <w:lang w:eastAsia="ru-RU"/>
        </w:rPr>
        <w:t xml:space="preserve">летными испытания самолета МиГ-29К/КУБ и использованием алгоритма в </w:t>
      </w:r>
      <w:r w:rsidRPr="001A1103">
        <w:rPr>
          <w:rFonts w:ascii="Times New Roman" w:eastAsia="Times New Roman" w:hAnsi="Times New Roman" w:cs="Times New Roman"/>
          <w:spacing w:val="-10"/>
          <w:kern w:val="0"/>
          <w:sz w:val="30"/>
          <w:szCs w:val="30"/>
          <w:lang w:eastAsia="ru-RU"/>
        </w:rPr>
        <w:t xml:space="preserve">составе программного обеспечения системы электро-дистанционного управления </w:t>
      </w:r>
      <w:r w:rsidRPr="001A1103">
        <w:rPr>
          <w:rFonts w:ascii="Times New Roman" w:eastAsia="Times New Roman" w:hAnsi="Times New Roman" w:cs="Times New Roman"/>
          <w:spacing w:val="-1"/>
          <w:kern w:val="0"/>
          <w:sz w:val="30"/>
          <w:szCs w:val="30"/>
          <w:lang w:eastAsia="ru-RU"/>
        </w:rPr>
        <w:t xml:space="preserve">серийных самолетов МиГ-29К/КУБ. Методы, примененные при синтезе внутреннего контура алгоритма автоматического управления аналогичны </w:t>
      </w:r>
      <w:r w:rsidRPr="001A1103">
        <w:rPr>
          <w:rFonts w:ascii="Times New Roman" w:eastAsia="Times New Roman" w:hAnsi="Times New Roman" w:cs="Times New Roman"/>
          <w:spacing w:val="-10"/>
          <w:kern w:val="0"/>
          <w:sz w:val="30"/>
          <w:szCs w:val="30"/>
          <w:lang w:eastAsia="ru-RU"/>
        </w:rPr>
        <w:t xml:space="preserve">методам, использованным для алгоритма ручного управления. Поэтому можно считать, что алгоритм автоматического управления прошел частичную проверку в </w:t>
      </w:r>
      <w:r w:rsidRPr="001A1103">
        <w:rPr>
          <w:rFonts w:ascii="Times New Roman" w:eastAsia="Times New Roman" w:hAnsi="Times New Roman" w:cs="Times New Roman"/>
          <w:kern w:val="0"/>
          <w:sz w:val="30"/>
          <w:szCs w:val="30"/>
          <w:lang w:eastAsia="ru-RU"/>
        </w:rPr>
        <w:t>ходе летных испытаний.</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725"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b/>
          <w:bCs/>
          <w:spacing w:val="-10"/>
          <w:kern w:val="0"/>
          <w:sz w:val="30"/>
          <w:szCs w:val="30"/>
          <w:lang w:eastAsia="ru-RU"/>
        </w:rPr>
        <w:t>Внедрение результатов</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firstLine="725"/>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6"/>
          <w:kern w:val="0"/>
          <w:sz w:val="30"/>
          <w:szCs w:val="30"/>
          <w:lang w:eastAsia="ru-RU"/>
        </w:rPr>
        <w:t xml:space="preserve">Результаты диссертации использованы в программном обеспечении </w:t>
      </w:r>
      <w:r w:rsidRPr="001A1103">
        <w:rPr>
          <w:rFonts w:ascii="Times New Roman" w:eastAsia="Times New Roman" w:hAnsi="Times New Roman" w:cs="Times New Roman"/>
          <w:spacing w:val="-10"/>
          <w:kern w:val="0"/>
          <w:sz w:val="30"/>
          <w:szCs w:val="30"/>
          <w:lang w:eastAsia="ru-RU"/>
        </w:rPr>
        <w:t xml:space="preserve">комплексной системы управления КСУ-941(941УБ) для улучшения характеристик </w:t>
      </w:r>
      <w:r w:rsidRPr="001A1103">
        <w:rPr>
          <w:rFonts w:ascii="Times New Roman" w:eastAsia="Times New Roman" w:hAnsi="Times New Roman" w:cs="Times New Roman"/>
          <w:kern w:val="0"/>
          <w:sz w:val="30"/>
          <w:szCs w:val="30"/>
          <w:lang w:eastAsia="ru-RU"/>
        </w:rPr>
        <w:t xml:space="preserve">устойчивости управляемости самолетом в режиме «Дозаправка», что подтверждено актом о внедрении. Режим работы комплексной системы </w:t>
      </w:r>
      <w:r w:rsidRPr="001A1103">
        <w:rPr>
          <w:rFonts w:ascii="Times New Roman" w:eastAsia="Times New Roman" w:hAnsi="Times New Roman" w:cs="Times New Roman"/>
          <w:spacing w:val="-8"/>
          <w:kern w:val="0"/>
          <w:sz w:val="30"/>
          <w:szCs w:val="30"/>
          <w:lang w:eastAsia="ru-RU"/>
        </w:rPr>
        <w:t xml:space="preserve">управления КСУ-941(941УБ) «Дозаправка» успешно прошел заводские и </w:t>
      </w:r>
      <w:r w:rsidRPr="001A1103">
        <w:rPr>
          <w:rFonts w:ascii="Times New Roman" w:eastAsia="Times New Roman" w:hAnsi="Times New Roman" w:cs="Times New Roman"/>
          <w:spacing w:val="-7"/>
          <w:kern w:val="0"/>
          <w:sz w:val="30"/>
          <w:szCs w:val="30"/>
          <w:lang w:eastAsia="ru-RU"/>
        </w:rPr>
        <w:t xml:space="preserve">государственные испытания и рекомендован для использования в серийных </w:t>
      </w:r>
      <w:r w:rsidRPr="001A1103">
        <w:rPr>
          <w:rFonts w:ascii="Times New Roman" w:eastAsia="Times New Roman" w:hAnsi="Times New Roman" w:cs="Times New Roman"/>
          <w:spacing w:val="-8"/>
          <w:kern w:val="0"/>
          <w:sz w:val="30"/>
          <w:szCs w:val="30"/>
          <w:lang w:eastAsia="ru-RU"/>
        </w:rPr>
        <w:t xml:space="preserve">самолетах. Также, основные положения и результаты диссертационной работы </w:t>
      </w:r>
      <w:r w:rsidRPr="001A1103">
        <w:rPr>
          <w:rFonts w:ascii="Times New Roman" w:eastAsia="Times New Roman" w:hAnsi="Times New Roman" w:cs="Times New Roman"/>
          <w:kern w:val="0"/>
          <w:sz w:val="30"/>
          <w:szCs w:val="30"/>
          <w:lang w:eastAsia="ru-RU"/>
        </w:rPr>
        <w:t>были использованы в НИР «Охотник-Б», выполняемой филиалом ПАО «Компания Сухой» «ОКБ Сухого».</w:t>
      </w:r>
    </w:p>
    <w:p w:rsidR="001A1103" w:rsidRPr="001A1103" w:rsidRDefault="001A1103" w:rsidP="001A1103">
      <w:pPr>
        <w:shd w:val="clear" w:color="auto" w:fill="FFFFFF"/>
        <w:tabs>
          <w:tab w:val="clear" w:pos="709"/>
        </w:tabs>
        <w:suppressAutoHyphens w:val="0"/>
        <w:autoSpaceDE w:val="0"/>
        <w:autoSpaceDN w:val="0"/>
        <w:adjustRightInd w:val="0"/>
        <w:spacing w:before="10" w:after="0" w:line="480" w:lineRule="exact"/>
        <w:ind w:left="72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b/>
          <w:bCs/>
          <w:spacing w:val="-11"/>
          <w:kern w:val="0"/>
          <w:sz w:val="30"/>
          <w:szCs w:val="30"/>
          <w:lang w:eastAsia="ru-RU"/>
        </w:rPr>
        <w:t>Апробация</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14" w:firstLine="72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6"/>
          <w:kern w:val="0"/>
          <w:sz w:val="30"/>
          <w:szCs w:val="30"/>
          <w:lang w:eastAsia="ru-RU"/>
        </w:rPr>
        <w:t xml:space="preserve">Основные     результаты    диссертационной    работы    докладывались    и </w:t>
      </w:r>
      <w:r w:rsidRPr="001A1103">
        <w:rPr>
          <w:rFonts w:ascii="Times New Roman" w:eastAsia="Times New Roman" w:hAnsi="Times New Roman" w:cs="Times New Roman"/>
          <w:spacing w:val="-10"/>
          <w:kern w:val="0"/>
          <w:sz w:val="30"/>
          <w:szCs w:val="30"/>
          <w:lang w:eastAsia="ru-RU"/>
        </w:rPr>
        <w:t xml:space="preserve">обсуждались на следующих конференциях и научно-технических форумах: </w:t>
      </w:r>
      <w:r w:rsidRPr="001A1103">
        <w:rPr>
          <w:rFonts w:ascii="Times New Roman" w:eastAsia="Times New Roman" w:hAnsi="Times New Roman" w:cs="Times New Roman"/>
          <w:spacing w:val="-11"/>
          <w:kern w:val="0"/>
          <w:sz w:val="30"/>
          <w:szCs w:val="30"/>
          <w:lang w:eastAsia="ru-RU"/>
        </w:rPr>
        <w:t>1. 15-я Международная конференция Авиация и космонавтика (Москва, 2016).</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14" w:firstLine="720"/>
        <w:jc w:val="left"/>
        <w:rPr>
          <w:rFonts w:ascii="Times New Roman" w:eastAsia="Times New Roman" w:hAnsi="Times New Roman" w:cs="Times New Roman"/>
          <w:kern w:val="0"/>
          <w:sz w:val="20"/>
          <w:szCs w:val="20"/>
          <w:lang w:eastAsia="ru-RU"/>
        </w:rPr>
        <w:sectPr w:rsidR="001A1103" w:rsidRPr="001A1103">
          <w:pgSz w:w="11909" w:h="16834"/>
          <w:pgMar w:top="979" w:right="569" w:bottom="360" w:left="1413" w:header="720" w:footer="720" w:gutter="0"/>
          <w:cols w:space="60"/>
          <w:noEndnote/>
        </w:sectPr>
      </w:pPr>
    </w:p>
    <w:p w:rsidR="001A1103" w:rsidRPr="001A1103" w:rsidRDefault="001A1103" w:rsidP="001A1103">
      <w:pPr>
        <w:shd w:val="clear" w:color="auto" w:fill="FFFFFF"/>
        <w:tabs>
          <w:tab w:val="clear" w:pos="709"/>
        </w:tabs>
        <w:suppressAutoHyphens w:val="0"/>
        <w:autoSpaceDE w:val="0"/>
        <w:autoSpaceDN w:val="0"/>
        <w:adjustRightInd w:val="0"/>
        <w:spacing w:after="0" w:line="427" w:lineRule="exact"/>
        <w:ind w:left="5" w:right="538" w:firstLine="4843"/>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30"/>
          <w:szCs w:val="30"/>
          <w:lang w:eastAsia="ru-RU"/>
        </w:rPr>
        <w:t xml:space="preserve">10 </w:t>
      </w:r>
      <w:r w:rsidRPr="001A1103">
        <w:rPr>
          <w:rFonts w:ascii="Times New Roman" w:eastAsia="Times New Roman" w:hAnsi="Times New Roman" w:cs="Times New Roman"/>
          <w:spacing w:val="-11"/>
          <w:kern w:val="0"/>
          <w:sz w:val="30"/>
          <w:szCs w:val="30"/>
          <w:lang w:eastAsia="ru-RU"/>
        </w:rPr>
        <w:t>2. 11-я Международная конференция Авиация и космонавтика (Москва, 2012).</w:t>
      </w:r>
    </w:p>
    <w:p w:rsidR="001A1103" w:rsidRPr="001A1103" w:rsidRDefault="001A1103" w:rsidP="001A1103">
      <w:pPr>
        <w:shd w:val="clear" w:color="auto" w:fill="FFFFFF"/>
        <w:tabs>
          <w:tab w:val="clear" w:pos="709"/>
        </w:tabs>
        <w:suppressAutoHyphens w:val="0"/>
        <w:autoSpaceDE w:val="0"/>
        <w:autoSpaceDN w:val="0"/>
        <w:adjustRightInd w:val="0"/>
        <w:spacing w:before="14" w:after="0" w:line="480" w:lineRule="exact"/>
        <w:ind w:left="1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9"/>
          <w:kern w:val="0"/>
          <w:sz w:val="30"/>
          <w:szCs w:val="30"/>
          <w:lang w:eastAsia="ru-RU"/>
        </w:rPr>
        <w:t>3.Всероссийский молодежный научно-технический форум «Молодежь и будущее</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5" w:firstLine="24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30"/>
          <w:szCs w:val="30"/>
          <w:lang w:eastAsia="ru-RU"/>
        </w:rPr>
        <w:t xml:space="preserve">авиации и космонавтики» (Москва, 2012). </w:t>
      </w:r>
      <w:r w:rsidRPr="001A1103">
        <w:rPr>
          <w:rFonts w:ascii="Times New Roman" w:eastAsia="Times New Roman" w:hAnsi="Times New Roman" w:cs="Times New Roman"/>
          <w:spacing w:val="-7"/>
          <w:kern w:val="0"/>
          <w:sz w:val="30"/>
          <w:szCs w:val="30"/>
          <w:lang w:eastAsia="ru-RU"/>
        </w:rPr>
        <w:t xml:space="preserve">4. </w:t>
      </w:r>
      <w:r w:rsidRPr="001A1103">
        <w:rPr>
          <w:rFonts w:ascii="Times New Roman" w:eastAsia="Times New Roman" w:hAnsi="Times New Roman" w:cs="Times New Roman"/>
          <w:spacing w:val="-7"/>
          <w:kern w:val="0"/>
          <w:sz w:val="30"/>
          <w:szCs w:val="30"/>
          <w:lang w:val="en-US" w:eastAsia="ru-RU"/>
        </w:rPr>
        <w:t>IX</w:t>
      </w:r>
      <w:r w:rsidRPr="001A1103">
        <w:rPr>
          <w:rFonts w:ascii="Times New Roman" w:eastAsia="Times New Roman" w:hAnsi="Times New Roman" w:cs="Times New Roman"/>
          <w:spacing w:val="-7"/>
          <w:kern w:val="0"/>
          <w:sz w:val="30"/>
          <w:szCs w:val="30"/>
          <w:lang w:eastAsia="ru-RU"/>
        </w:rPr>
        <w:t xml:space="preserve">       всероссийская       научно-техническая        конференция        «Проблемы</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45"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8"/>
          <w:kern w:val="0"/>
          <w:sz w:val="30"/>
          <w:szCs w:val="30"/>
          <w:lang w:eastAsia="ru-RU"/>
        </w:rPr>
        <w:t>совершенствования      робототехнических      и      интеллектуальных      систем</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14" w:firstLine="221"/>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30"/>
          <w:szCs w:val="30"/>
          <w:lang w:eastAsia="ru-RU"/>
        </w:rPr>
        <w:t xml:space="preserve">летательных аппаратов» (Москва, 2012). </w:t>
      </w:r>
      <w:r w:rsidRPr="001A1103">
        <w:rPr>
          <w:rFonts w:ascii="Times New Roman" w:eastAsia="Times New Roman" w:hAnsi="Times New Roman" w:cs="Times New Roman"/>
          <w:spacing w:val="-10"/>
          <w:kern w:val="0"/>
          <w:sz w:val="30"/>
          <w:szCs w:val="30"/>
          <w:lang w:eastAsia="ru-RU"/>
        </w:rPr>
        <w:t>5.Всероссийский молодежный научно-технический форум «Молодежь и будущее</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1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30"/>
          <w:szCs w:val="30"/>
          <w:lang w:eastAsia="ru-RU"/>
        </w:rPr>
        <w:t xml:space="preserve">авиации и космонавтики» (Москва, 2010). </w:t>
      </w:r>
      <w:r w:rsidRPr="001A1103">
        <w:rPr>
          <w:rFonts w:ascii="Times New Roman" w:eastAsia="Times New Roman" w:hAnsi="Times New Roman" w:cs="Times New Roman"/>
          <w:spacing w:val="-11"/>
          <w:kern w:val="0"/>
          <w:sz w:val="30"/>
          <w:szCs w:val="30"/>
          <w:lang w:eastAsia="ru-RU"/>
        </w:rPr>
        <w:t xml:space="preserve">6. 1-я всероссийская конференции «Инновации в авиастроении» (Казань, 2010). </w:t>
      </w:r>
      <w:r w:rsidRPr="001A1103">
        <w:rPr>
          <w:rFonts w:ascii="Times New Roman" w:eastAsia="Times New Roman" w:hAnsi="Times New Roman" w:cs="Times New Roman"/>
          <w:b/>
          <w:bCs/>
          <w:kern w:val="0"/>
          <w:sz w:val="30"/>
          <w:szCs w:val="30"/>
          <w:lang w:eastAsia="ru-RU"/>
        </w:rPr>
        <w:t>Публикации</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right="10" w:firstLine="730"/>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8"/>
          <w:kern w:val="0"/>
          <w:sz w:val="30"/>
          <w:szCs w:val="30"/>
          <w:lang w:eastAsia="ru-RU"/>
        </w:rPr>
        <w:t xml:space="preserve">Основные результаты работы изложены в 6 статьях, из них 4 опубликовано </w:t>
      </w:r>
      <w:r w:rsidRPr="001A1103">
        <w:rPr>
          <w:rFonts w:ascii="Times New Roman" w:eastAsia="Times New Roman" w:hAnsi="Times New Roman" w:cs="Times New Roman"/>
          <w:kern w:val="0"/>
          <w:sz w:val="30"/>
          <w:szCs w:val="30"/>
          <w:lang w:eastAsia="ru-RU"/>
        </w:rPr>
        <w:t>в журналах, рекомендованных ВАК РФ, 5 докладах международных и всероссийских конференций.</w:t>
      </w:r>
    </w:p>
    <w:p w:rsidR="001A1103" w:rsidRPr="001A1103" w:rsidRDefault="001A1103" w:rsidP="001A1103">
      <w:pPr>
        <w:shd w:val="clear" w:color="auto" w:fill="FFFFFF"/>
        <w:tabs>
          <w:tab w:val="clear" w:pos="709"/>
        </w:tabs>
        <w:suppressAutoHyphens w:val="0"/>
        <w:autoSpaceDE w:val="0"/>
        <w:autoSpaceDN w:val="0"/>
        <w:adjustRightInd w:val="0"/>
        <w:spacing w:before="10" w:after="0" w:line="480" w:lineRule="exact"/>
        <w:ind w:left="82" w:firstLine="638"/>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b/>
          <w:bCs/>
          <w:kern w:val="0"/>
          <w:sz w:val="30"/>
          <w:szCs w:val="30"/>
          <w:lang w:eastAsia="ru-RU"/>
        </w:rPr>
        <w:t xml:space="preserve">Положения, выносимые на защиту </w:t>
      </w:r>
      <w:r w:rsidRPr="001A1103">
        <w:rPr>
          <w:rFonts w:ascii="Times New Roman" w:eastAsia="Times New Roman" w:hAnsi="Times New Roman" w:cs="Times New Roman"/>
          <w:spacing w:val="-3"/>
          <w:kern w:val="0"/>
          <w:sz w:val="30"/>
          <w:szCs w:val="30"/>
          <w:lang w:eastAsia="ru-RU"/>
        </w:rPr>
        <w:t>1. Декомпозиция исходной задачи управления БЛА обеспечения сближения и</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93"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8"/>
          <w:kern w:val="0"/>
          <w:sz w:val="30"/>
          <w:szCs w:val="30"/>
          <w:lang w:eastAsia="ru-RU"/>
        </w:rPr>
        <w:t>стыковки элементов системы дозаправки на последовательный набор подзадач</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88"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5"/>
          <w:kern w:val="0"/>
          <w:sz w:val="30"/>
          <w:szCs w:val="30"/>
          <w:lang w:eastAsia="ru-RU"/>
        </w:rPr>
        <w:t>для подсистем БЛА на основе требований малых отклонений для реализации</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58" w:firstLine="23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30"/>
          <w:szCs w:val="30"/>
          <w:lang w:eastAsia="ru-RU"/>
        </w:rPr>
        <w:t xml:space="preserve">дозаправки. </w:t>
      </w:r>
      <w:r w:rsidRPr="001A1103">
        <w:rPr>
          <w:rFonts w:ascii="Times New Roman" w:eastAsia="Times New Roman" w:hAnsi="Times New Roman" w:cs="Times New Roman"/>
          <w:spacing w:val="-9"/>
          <w:kern w:val="0"/>
          <w:sz w:val="30"/>
          <w:szCs w:val="30"/>
          <w:lang w:eastAsia="ru-RU"/>
        </w:rPr>
        <w:t>2.Синтез алгоритмов управления БЛА на этапе сближения и стыковки в процессе</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88"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0"/>
          <w:kern w:val="0"/>
          <w:sz w:val="30"/>
          <w:szCs w:val="30"/>
          <w:lang w:eastAsia="ru-RU"/>
        </w:rPr>
        <w:t>дозаправки по разработанной методике, включающей:</w:t>
      </w:r>
    </w:p>
    <w:p w:rsidR="001A1103" w:rsidRPr="001A1103" w:rsidRDefault="001A1103" w:rsidP="001A1103">
      <w:pPr>
        <w:numPr>
          <w:ilvl w:val="0"/>
          <w:numId w:val="36"/>
        </w:numPr>
        <w:shd w:val="clear" w:color="auto" w:fill="FFFFFF"/>
        <w:tabs>
          <w:tab w:val="clear" w:pos="709"/>
          <w:tab w:val="left" w:pos="994"/>
        </w:tabs>
        <w:suppressAutoHyphens w:val="0"/>
        <w:autoSpaceDE w:val="0"/>
        <w:autoSpaceDN w:val="0"/>
        <w:adjustRightInd w:val="0"/>
        <w:spacing w:before="19" w:after="0" w:line="485" w:lineRule="exact"/>
        <w:ind w:left="994" w:hanging="346"/>
        <w:jc w:val="left"/>
        <w:rPr>
          <w:rFonts w:ascii="Times New Roman" w:eastAsia="Times New Roman" w:hAnsi="Times New Roman" w:cs="Times New Roman"/>
          <w:kern w:val="0"/>
          <w:sz w:val="30"/>
          <w:szCs w:val="30"/>
          <w:lang w:eastAsia="ru-RU"/>
        </w:rPr>
      </w:pPr>
      <w:r w:rsidRPr="001A1103">
        <w:rPr>
          <w:rFonts w:ascii="Times New Roman" w:eastAsia="Times New Roman" w:hAnsi="Times New Roman" w:cs="Times New Roman"/>
          <w:spacing w:val="-9"/>
          <w:kern w:val="0"/>
          <w:sz w:val="30"/>
          <w:szCs w:val="30"/>
          <w:lang w:eastAsia="ru-RU"/>
        </w:rPr>
        <w:t xml:space="preserve">обобщенный синтез алгоритмов автоматического управления в задачах </w:t>
      </w:r>
      <w:r w:rsidRPr="001A1103">
        <w:rPr>
          <w:rFonts w:ascii="Times New Roman" w:eastAsia="Times New Roman" w:hAnsi="Times New Roman" w:cs="Times New Roman"/>
          <w:spacing w:val="-7"/>
          <w:kern w:val="0"/>
          <w:sz w:val="30"/>
          <w:szCs w:val="30"/>
          <w:lang w:eastAsia="ru-RU"/>
        </w:rPr>
        <w:t xml:space="preserve">стабилизации движения вокруг центра масс, минимизации отклонений </w:t>
      </w:r>
      <w:r w:rsidRPr="001A1103">
        <w:rPr>
          <w:rFonts w:ascii="Times New Roman" w:eastAsia="Times New Roman" w:hAnsi="Times New Roman" w:cs="Times New Roman"/>
          <w:spacing w:val="-1"/>
          <w:kern w:val="0"/>
          <w:sz w:val="30"/>
          <w:szCs w:val="30"/>
          <w:lang w:eastAsia="ru-RU"/>
        </w:rPr>
        <w:t xml:space="preserve">при движении центра масс БЛА с использованием </w:t>
      </w:r>
      <w:r w:rsidRPr="001A1103">
        <w:rPr>
          <w:rFonts w:ascii="Times New Roman" w:eastAsia="Times New Roman" w:hAnsi="Times New Roman" w:cs="Times New Roman"/>
          <w:spacing w:val="-1"/>
          <w:kern w:val="0"/>
          <w:sz w:val="30"/>
          <w:szCs w:val="30"/>
          <w:lang w:val="en-US" w:eastAsia="ru-RU"/>
        </w:rPr>
        <w:t>L</w:t>
      </w:r>
      <w:r w:rsidRPr="001A1103">
        <w:rPr>
          <w:rFonts w:ascii="Times New Roman" w:eastAsia="Times New Roman" w:hAnsi="Times New Roman" w:cs="Times New Roman"/>
          <w:spacing w:val="-1"/>
          <w:kern w:val="0"/>
          <w:sz w:val="30"/>
          <w:szCs w:val="30"/>
          <w:lang w:eastAsia="ru-RU"/>
        </w:rPr>
        <w:t xml:space="preserve">1-адаптивных </w:t>
      </w:r>
      <w:r w:rsidRPr="001A1103">
        <w:rPr>
          <w:rFonts w:ascii="Times New Roman" w:eastAsia="Times New Roman" w:hAnsi="Times New Roman" w:cs="Times New Roman"/>
          <w:kern w:val="0"/>
          <w:sz w:val="30"/>
          <w:szCs w:val="30"/>
          <w:lang w:eastAsia="ru-RU"/>
        </w:rPr>
        <w:t>методик;</w:t>
      </w:r>
    </w:p>
    <w:p w:rsidR="001A1103" w:rsidRPr="001A1103" w:rsidRDefault="001A1103" w:rsidP="001A1103">
      <w:pPr>
        <w:numPr>
          <w:ilvl w:val="0"/>
          <w:numId w:val="36"/>
        </w:numPr>
        <w:shd w:val="clear" w:color="auto" w:fill="FFFFFF"/>
        <w:tabs>
          <w:tab w:val="clear" w:pos="709"/>
          <w:tab w:val="left" w:pos="994"/>
        </w:tabs>
        <w:suppressAutoHyphens w:val="0"/>
        <w:autoSpaceDE w:val="0"/>
        <w:autoSpaceDN w:val="0"/>
        <w:adjustRightInd w:val="0"/>
        <w:spacing w:before="10" w:after="0" w:line="485" w:lineRule="exact"/>
        <w:ind w:left="994" w:right="14" w:hanging="346"/>
        <w:jc w:val="left"/>
        <w:rPr>
          <w:rFonts w:ascii="Times New Roman" w:eastAsia="Times New Roman" w:hAnsi="Times New Roman" w:cs="Times New Roman"/>
          <w:kern w:val="0"/>
          <w:sz w:val="30"/>
          <w:szCs w:val="30"/>
          <w:lang w:eastAsia="ru-RU"/>
        </w:rPr>
      </w:pPr>
      <w:r w:rsidRPr="001A1103">
        <w:rPr>
          <w:rFonts w:ascii="Times New Roman" w:eastAsia="Times New Roman" w:hAnsi="Times New Roman" w:cs="Times New Roman"/>
          <w:spacing w:val="-10"/>
          <w:kern w:val="0"/>
          <w:sz w:val="30"/>
          <w:szCs w:val="30"/>
          <w:lang w:eastAsia="ru-RU"/>
        </w:rPr>
        <w:t xml:space="preserve">обеспечение баланса между минимальным фазовым запаздыванием и </w:t>
      </w:r>
      <w:r w:rsidRPr="001A1103">
        <w:rPr>
          <w:rFonts w:ascii="Times New Roman" w:eastAsia="Times New Roman" w:hAnsi="Times New Roman" w:cs="Times New Roman"/>
          <w:spacing w:val="-4"/>
          <w:kern w:val="0"/>
          <w:sz w:val="30"/>
          <w:szCs w:val="30"/>
          <w:lang w:eastAsia="ru-RU"/>
        </w:rPr>
        <w:t xml:space="preserve">влиянием случайных ошибок на основе применения адаптивного </w:t>
      </w:r>
      <w:r w:rsidRPr="001A1103">
        <w:rPr>
          <w:rFonts w:ascii="Times New Roman" w:eastAsia="Times New Roman" w:hAnsi="Times New Roman" w:cs="Times New Roman"/>
          <w:kern w:val="0"/>
          <w:sz w:val="30"/>
          <w:szCs w:val="30"/>
          <w:lang w:eastAsia="ru-RU"/>
        </w:rPr>
        <w:t>наблюдателя состояния, для оценки внешнего возмущающего воздействия.</w:t>
      </w:r>
    </w:p>
    <w:p w:rsidR="001A1103" w:rsidRPr="001A1103" w:rsidRDefault="001A1103" w:rsidP="001A1103">
      <w:pPr>
        <w:shd w:val="clear" w:color="auto" w:fill="FFFFFF"/>
        <w:tabs>
          <w:tab w:val="clear" w:pos="709"/>
        </w:tabs>
        <w:suppressAutoHyphens w:val="0"/>
        <w:autoSpaceDE w:val="0"/>
        <w:autoSpaceDN w:val="0"/>
        <w:adjustRightInd w:val="0"/>
        <w:spacing w:after="0" w:line="485" w:lineRule="exact"/>
        <w:ind w:left="245" w:hanging="235"/>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3"/>
          <w:kern w:val="0"/>
          <w:sz w:val="30"/>
          <w:szCs w:val="30"/>
          <w:lang w:eastAsia="ru-RU"/>
        </w:rPr>
        <w:t xml:space="preserve">3.Реализация управления заправляемым БЛА по разработанным алгоритмам с </w:t>
      </w:r>
      <w:r w:rsidRPr="001A1103">
        <w:rPr>
          <w:rFonts w:ascii="Times New Roman" w:eastAsia="Times New Roman" w:hAnsi="Times New Roman" w:cs="Times New Roman"/>
          <w:spacing w:val="-9"/>
          <w:kern w:val="0"/>
          <w:sz w:val="30"/>
          <w:szCs w:val="30"/>
          <w:lang w:eastAsia="ru-RU"/>
        </w:rPr>
        <w:t>обеспечением заданной вероятности успешной стыковки при наличии внешних</w:t>
      </w:r>
    </w:p>
    <w:p w:rsidR="001A1103" w:rsidRPr="001A1103" w:rsidRDefault="001A1103" w:rsidP="001A1103">
      <w:pPr>
        <w:shd w:val="clear" w:color="auto" w:fill="FFFFFF"/>
        <w:tabs>
          <w:tab w:val="clear" w:pos="709"/>
        </w:tabs>
        <w:suppressAutoHyphens w:val="0"/>
        <w:autoSpaceDE w:val="0"/>
        <w:autoSpaceDN w:val="0"/>
        <w:adjustRightInd w:val="0"/>
        <w:spacing w:after="0" w:line="485" w:lineRule="exact"/>
        <w:ind w:left="245" w:hanging="235"/>
        <w:jc w:val="left"/>
        <w:rPr>
          <w:rFonts w:ascii="Times New Roman" w:eastAsia="Times New Roman" w:hAnsi="Times New Roman" w:cs="Times New Roman"/>
          <w:kern w:val="0"/>
          <w:sz w:val="20"/>
          <w:szCs w:val="20"/>
          <w:lang w:eastAsia="ru-RU"/>
        </w:rPr>
        <w:sectPr w:rsidR="001A1103" w:rsidRPr="001A1103">
          <w:pgSz w:w="11909" w:h="16834"/>
          <w:pgMar w:top="955" w:right="565" w:bottom="360" w:left="1418" w:header="720" w:footer="720" w:gutter="0"/>
          <w:cols w:space="60"/>
          <w:noEndnote/>
        </w:sectPr>
      </w:pPr>
    </w:p>
    <w:p w:rsidR="001A1103" w:rsidRPr="001A1103" w:rsidRDefault="001A1103" w:rsidP="001A1103">
      <w:pPr>
        <w:shd w:val="clear" w:color="auto" w:fill="FFFFFF"/>
        <w:tabs>
          <w:tab w:val="clear" w:pos="709"/>
        </w:tabs>
        <w:suppressAutoHyphens w:val="0"/>
        <w:autoSpaceDE w:val="0"/>
        <w:autoSpaceDN w:val="0"/>
        <w:adjustRightInd w:val="0"/>
        <w:spacing w:after="0" w:line="427" w:lineRule="exact"/>
        <w:ind w:left="230" w:right="4493" w:firstLine="4613"/>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42"/>
          <w:kern w:val="0"/>
          <w:sz w:val="30"/>
          <w:szCs w:val="30"/>
          <w:lang w:eastAsia="ru-RU"/>
        </w:rPr>
        <w:t xml:space="preserve">11 </w:t>
      </w:r>
      <w:r w:rsidRPr="001A1103">
        <w:rPr>
          <w:rFonts w:ascii="Times New Roman" w:eastAsia="Times New Roman" w:hAnsi="Times New Roman" w:cs="Times New Roman"/>
          <w:kern w:val="0"/>
          <w:sz w:val="30"/>
          <w:szCs w:val="30"/>
          <w:lang w:eastAsia="ru-RU"/>
        </w:rPr>
        <w:t>возмущений.</w:t>
      </w:r>
    </w:p>
    <w:p w:rsidR="001A1103" w:rsidRPr="001A1103" w:rsidRDefault="001A1103" w:rsidP="001A1103">
      <w:pPr>
        <w:shd w:val="clear" w:color="auto" w:fill="FFFFFF"/>
        <w:tabs>
          <w:tab w:val="clear" w:pos="709"/>
        </w:tabs>
        <w:suppressAutoHyphens w:val="0"/>
        <w:autoSpaceDE w:val="0"/>
        <w:autoSpaceDN w:val="0"/>
        <w:adjustRightInd w:val="0"/>
        <w:spacing w:before="14" w:after="0" w:line="480" w:lineRule="exact"/>
        <w:ind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7"/>
          <w:kern w:val="0"/>
          <w:sz w:val="30"/>
          <w:szCs w:val="30"/>
          <w:lang w:eastAsia="ru-RU"/>
        </w:rPr>
        <w:t>4.Повышение эффективности алгоритмов ручного управления МиГ-29К/КУБ по</w:t>
      </w:r>
    </w:p>
    <w:p w:rsidR="001A1103" w:rsidRPr="001A1103" w:rsidRDefault="001A1103" w:rsidP="001A1103">
      <w:pPr>
        <w:shd w:val="clear" w:color="auto" w:fill="FFFFFF"/>
        <w:tabs>
          <w:tab w:val="clear" w:pos="709"/>
        </w:tabs>
        <w:suppressAutoHyphens w:val="0"/>
        <w:autoSpaceDE w:val="0"/>
        <w:autoSpaceDN w:val="0"/>
        <w:adjustRightInd w:val="0"/>
        <w:spacing w:before="5" w:after="0" w:line="480" w:lineRule="exact"/>
        <w:ind w:left="235"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6"/>
          <w:kern w:val="0"/>
          <w:sz w:val="30"/>
          <w:szCs w:val="30"/>
          <w:lang w:eastAsia="ru-RU"/>
        </w:rPr>
        <w:t>разработанной  методике  на  основе   подходов  и  процессов   автоматизации</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3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spacing w:val="-10"/>
          <w:kern w:val="0"/>
          <w:sz w:val="30"/>
          <w:szCs w:val="30"/>
          <w:lang w:eastAsia="ru-RU"/>
        </w:rPr>
        <w:t>управления БЛА на этапе сближения и стыковки процесса дозаправки.</w:t>
      </w:r>
    </w:p>
    <w:p w:rsidR="001A1103" w:rsidRDefault="001A1103" w:rsidP="001A1103"/>
    <w:p w:rsidR="001A1103" w:rsidRDefault="001A1103" w:rsidP="001A1103"/>
    <w:p w:rsidR="001A1103" w:rsidRDefault="001A1103" w:rsidP="001A1103"/>
    <w:p w:rsidR="001A1103" w:rsidRDefault="001A1103" w:rsidP="001A1103"/>
    <w:p w:rsidR="001A1103" w:rsidRPr="001A1103" w:rsidRDefault="001A1103" w:rsidP="001A1103">
      <w:pPr>
        <w:shd w:val="clear" w:color="auto" w:fill="FFFFFF"/>
        <w:tabs>
          <w:tab w:val="clear" w:pos="709"/>
        </w:tabs>
        <w:suppressAutoHyphens w:val="0"/>
        <w:autoSpaceDE w:val="0"/>
        <w:autoSpaceDN w:val="0"/>
        <w:adjustRightInd w:val="0"/>
        <w:spacing w:before="485" w:after="0" w:line="480" w:lineRule="exact"/>
        <w:ind w:left="725"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b/>
          <w:bCs/>
          <w:kern w:val="0"/>
          <w:sz w:val="28"/>
          <w:szCs w:val="28"/>
          <w:lang w:eastAsia="ru-RU"/>
        </w:rPr>
        <w:t>Основные результаты работы</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30" w:hanging="206"/>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1.</w:t>
      </w:r>
      <w:r w:rsidRPr="001A1103">
        <w:rPr>
          <w:rFonts w:ascii="Times New Roman" w:eastAsia="Times New Roman" w:hAnsi="Times New Roman" w:cs="Times New Roman"/>
          <w:kern w:val="0"/>
          <w:sz w:val="28"/>
          <w:szCs w:val="28"/>
          <w:lang w:val="en-US" w:eastAsia="ru-RU"/>
        </w:rPr>
        <w:t>Ha</w:t>
      </w:r>
      <w:r w:rsidRPr="001A1103">
        <w:rPr>
          <w:rFonts w:ascii="Times New Roman" w:eastAsia="Times New Roman" w:hAnsi="Times New Roman" w:cs="Times New Roman"/>
          <w:kern w:val="0"/>
          <w:sz w:val="28"/>
          <w:szCs w:val="28"/>
          <w:lang w:eastAsia="ru-RU"/>
        </w:rPr>
        <w:t xml:space="preserve"> основе анализа особенностей задачи управления заправляемого БЛА на этапах выравнивания и стыковки, сформирована общая структура алгоритма управления для обеспечения автоматической дозаправки топливом в воздухе.</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30" w:hanging="206"/>
        <w:rPr>
          <w:rFonts w:ascii="Times New Roman" w:eastAsia="Times New Roman" w:hAnsi="Times New Roman" w:cs="Times New Roman"/>
          <w:kern w:val="0"/>
          <w:sz w:val="20"/>
          <w:szCs w:val="20"/>
          <w:lang w:eastAsia="ru-RU"/>
        </w:rPr>
        <w:sectPr w:rsidR="001A1103" w:rsidRPr="001A1103" w:rsidSect="001A1103">
          <w:type w:val="continuous"/>
          <w:pgSz w:w="11909" w:h="16834"/>
          <w:pgMar w:top="1239" w:right="569" w:bottom="360" w:left="1423" w:header="720" w:footer="720" w:gutter="0"/>
          <w:cols w:space="60"/>
          <w:noEndnote/>
        </w:sectPr>
      </w:pPr>
    </w:p>
    <w:p w:rsidR="001A1103" w:rsidRPr="001A1103" w:rsidRDefault="001A1103" w:rsidP="001A1103">
      <w:pPr>
        <w:shd w:val="clear" w:color="auto" w:fill="FFFFFF"/>
        <w:tabs>
          <w:tab w:val="clear" w:pos="709"/>
        </w:tabs>
        <w:suppressAutoHyphens w:val="0"/>
        <w:autoSpaceDE w:val="0"/>
        <w:autoSpaceDN w:val="0"/>
        <w:adjustRightInd w:val="0"/>
        <w:spacing w:after="0" w:line="427" w:lineRule="exact"/>
        <w:ind w:firstLine="4776"/>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173 2. На основе обобщенных данных о поведении системы шланг-конус выработаны</w:t>
      </w:r>
    </w:p>
    <w:p w:rsidR="001A1103" w:rsidRPr="001A1103" w:rsidRDefault="001A1103" w:rsidP="001A1103">
      <w:pPr>
        <w:shd w:val="clear" w:color="auto" w:fill="FFFFFF"/>
        <w:tabs>
          <w:tab w:val="clear" w:pos="709"/>
        </w:tabs>
        <w:suppressAutoHyphens w:val="0"/>
        <w:autoSpaceDE w:val="0"/>
        <w:autoSpaceDN w:val="0"/>
        <w:adjustRightInd w:val="0"/>
        <w:spacing w:before="10" w:after="0" w:line="485" w:lineRule="exact"/>
        <w:ind w:left="23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требования  к  качеству  переходных  процессов  в  системе  автоматического</w:t>
      </w:r>
    </w:p>
    <w:p w:rsidR="001A1103" w:rsidRPr="001A1103" w:rsidRDefault="001A1103" w:rsidP="001A1103">
      <w:pPr>
        <w:shd w:val="clear" w:color="auto" w:fill="FFFFFF"/>
        <w:tabs>
          <w:tab w:val="clear" w:pos="709"/>
        </w:tabs>
        <w:suppressAutoHyphens w:val="0"/>
        <w:autoSpaceDE w:val="0"/>
        <w:autoSpaceDN w:val="0"/>
        <w:adjustRightInd w:val="0"/>
        <w:spacing w:after="0" w:line="485" w:lineRule="exact"/>
        <w:ind w:left="5" w:firstLine="226"/>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 xml:space="preserve">управления БЛА на этапе стыковки; 3.На основе теории </w:t>
      </w:r>
      <w:r w:rsidRPr="001A1103">
        <w:rPr>
          <w:rFonts w:ascii="Times New Roman" w:eastAsia="Times New Roman" w:hAnsi="Times New Roman" w:cs="Times New Roman"/>
          <w:kern w:val="0"/>
          <w:sz w:val="28"/>
          <w:szCs w:val="28"/>
          <w:lang w:val="en-US" w:eastAsia="ru-RU"/>
        </w:rPr>
        <w:t>L</w:t>
      </w:r>
      <w:r w:rsidRPr="001A1103">
        <w:rPr>
          <w:rFonts w:ascii="Times New Roman" w:eastAsia="Times New Roman" w:hAnsi="Times New Roman" w:cs="Times New Roman"/>
          <w:kern w:val="0"/>
          <w:sz w:val="28"/>
          <w:szCs w:val="28"/>
          <w:lang w:eastAsia="ru-RU"/>
        </w:rPr>
        <w:t>1-адаптивного управления проведен синтез алгоритмов</w:t>
      </w:r>
    </w:p>
    <w:p w:rsidR="001A1103" w:rsidRPr="001A1103" w:rsidRDefault="001A1103" w:rsidP="001A1103">
      <w:pPr>
        <w:shd w:val="clear" w:color="auto" w:fill="FFFFFF"/>
        <w:tabs>
          <w:tab w:val="clear" w:pos="709"/>
        </w:tabs>
        <w:suppressAutoHyphens w:val="0"/>
        <w:autoSpaceDE w:val="0"/>
        <w:autoSpaceDN w:val="0"/>
        <w:adjustRightInd w:val="0"/>
        <w:spacing w:after="0" w:line="485" w:lineRule="exact"/>
        <w:ind w:left="240" w:firstLine="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автоматической   стабилизации   заданных   значений   угловых   скоростей   и</w:t>
      </w:r>
    </w:p>
    <w:p w:rsidR="001A1103" w:rsidRPr="001A1103" w:rsidRDefault="001A1103" w:rsidP="001A1103">
      <w:pPr>
        <w:shd w:val="clear" w:color="auto" w:fill="FFFFFF"/>
        <w:tabs>
          <w:tab w:val="clear" w:pos="709"/>
        </w:tabs>
        <w:suppressAutoHyphens w:val="0"/>
        <w:autoSpaceDE w:val="0"/>
        <w:autoSpaceDN w:val="0"/>
        <w:adjustRightInd w:val="0"/>
        <w:spacing w:after="0" w:line="485" w:lineRule="exact"/>
        <w:ind w:right="2074" w:firstLine="230"/>
        <w:jc w:val="left"/>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 xml:space="preserve">продольной скорости движения БЛА. </w:t>
      </w:r>
      <w:r w:rsidRPr="001A1103">
        <w:rPr>
          <w:rFonts w:ascii="Times New Roman" w:eastAsia="Times New Roman" w:hAnsi="Times New Roman" w:cs="Times New Roman"/>
          <w:spacing w:val="-2"/>
          <w:kern w:val="0"/>
          <w:sz w:val="28"/>
          <w:szCs w:val="28"/>
          <w:lang w:eastAsia="ru-RU"/>
        </w:rPr>
        <w:t xml:space="preserve">4.Применение методов </w:t>
      </w:r>
      <w:r w:rsidRPr="001A1103">
        <w:rPr>
          <w:rFonts w:ascii="Times New Roman" w:eastAsia="Times New Roman" w:hAnsi="Times New Roman" w:cs="Times New Roman"/>
          <w:spacing w:val="-2"/>
          <w:kern w:val="0"/>
          <w:sz w:val="28"/>
          <w:szCs w:val="28"/>
          <w:lang w:val="en-US" w:eastAsia="ru-RU"/>
        </w:rPr>
        <w:t>L</w:t>
      </w:r>
      <w:r w:rsidRPr="001A1103">
        <w:rPr>
          <w:rFonts w:ascii="Times New Roman" w:eastAsia="Times New Roman" w:hAnsi="Times New Roman" w:cs="Times New Roman"/>
          <w:spacing w:val="-2"/>
          <w:kern w:val="0"/>
          <w:sz w:val="28"/>
          <w:szCs w:val="28"/>
          <w:lang w:eastAsia="ru-RU"/>
        </w:rPr>
        <w:t>1-адаптивного управления позволило:</w:t>
      </w:r>
    </w:p>
    <w:p w:rsidR="001A1103" w:rsidRPr="001A1103" w:rsidRDefault="001A1103" w:rsidP="001A1103">
      <w:pPr>
        <w:numPr>
          <w:ilvl w:val="0"/>
          <w:numId w:val="36"/>
        </w:numPr>
        <w:shd w:val="clear" w:color="auto" w:fill="FFFFFF"/>
        <w:tabs>
          <w:tab w:val="clear" w:pos="709"/>
        </w:tabs>
        <w:suppressAutoHyphens w:val="0"/>
        <w:autoSpaceDE w:val="0"/>
        <w:autoSpaceDN w:val="0"/>
        <w:adjustRightInd w:val="0"/>
        <w:spacing w:before="10" w:after="0" w:line="485" w:lineRule="exact"/>
        <w:ind w:left="710"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 xml:space="preserve">получить гарантированный результат в части устойчивости и качества </w:t>
      </w:r>
      <w:r w:rsidRPr="001A1103">
        <w:rPr>
          <w:rFonts w:ascii="Times New Roman" w:eastAsia="Times New Roman" w:hAnsi="Times New Roman" w:cs="Times New Roman"/>
          <w:spacing w:val="-1"/>
          <w:kern w:val="0"/>
          <w:sz w:val="28"/>
          <w:szCs w:val="28"/>
          <w:lang w:eastAsia="ru-RU"/>
        </w:rPr>
        <w:t xml:space="preserve">переходных процессов в системе автоматического управления БЛА на этапе </w:t>
      </w:r>
      <w:r w:rsidRPr="001A1103">
        <w:rPr>
          <w:rFonts w:ascii="Times New Roman" w:eastAsia="Times New Roman" w:hAnsi="Times New Roman" w:cs="Times New Roman"/>
          <w:kern w:val="0"/>
          <w:sz w:val="28"/>
          <w:szCs w:val="28"/>
          <w:lang w:eastAsia="ru-RU"/>
        </w:rPr>
        <w:t>стыковки;</w:t>
      </w:r>
    </w:p>
    <w:p w:rsidR="001A1103" w:rsidRPr="001A1103" w:rsidRDefault="001A1103" w:rsidP="001A1103">
      <w:pPr>
        <w:numPr>
          <w:ilvl w:val="0"/>
          <w:numId w:val="36"/>
        </w:numPr>
        <w:shd w:val="clear" w:color="auto" w:fill="FFFFFF"/>
        <w:tabs>
          <w:tab w:val="clear" w:pos="709"/>
        </w:tabs>
        <w:suppressAutoHyphens w:val="0"/>
        <w:autoSpaceDE w:val="0"/>
        <w:autoSpaceDN w:val="0"/>
        <w:adjustRightInd w:val="0"/>
        <w:spacing w:before="24" w:after="0" w:line="480" w:lineRule="exact"/>
        <w:ind w:left="710" w:right="19"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 xml:space="preserve">учитывать нелинейные динамические свойства рулевого привода и аэродинамическое взаимовлияние заправляемого БЛА и танкера в качестве возмущающего воздействия, в достаточной мере компенсируемого свойствами </w:t>
      </w:r>
      <w:r w:rsidRPr="001A1103">
        <w:rPr>
          <w:rFonts w:ascii="Times New Roman" w:eastAsia="Times New Roman" w:hAnsi="Times New Roman" w:cs="Times New Roman"/>
          <w:kern w:val="0"/>
          <w:sz w:val="28"/>
          <w:szCs w:val="28"/>
          <w:lang w:val="en-US" w:eastAsia="ru-RU"/>
        </w:rPr>
        <w:t>L</w:t>
      </w:r>
      <w:r w:rsidRPr="001A1103">
        <w:rPr>
          <w:rFonts w:ascii="Times New Roman" w:eastAsia="Times New Roman" w:hAnsi="Times New Roman" w:cs="Times New Roman"/>
          <w:kern w:val="0"/>
          <w:sz w:val="28"/>
          <w:szCs w:val="28"/>
          <w:lang w:eastAsia="ru-RU"/>
        </w:rPr>
        <w:t>1-контура управления;</w:t>
      </w:r>
    </w:p>
    <w:p w:rsidR="001A1103" w:rsidRPr="001A1103" w:rsidRDefault="001A1103" w:rsidP="001A1103">
      <w:pPr>
        <w:numPr>
          <w:ilvl w:val="0"/>
          <w:numId w:val="36"/>
        </w:numPr>
        <w:shd w:val="clear" w:color="auto" w:fill="FFFFFF"/>
        <w:tabs>
          <w:tab w:val="clear" w:pos="709"/>
        </w:tabs>
        <w:suppressAutoHyphens w:val="0"/>
        <w:autoSpaceDE w:val="0"/>
        <w:autoSpaceDN w:val="0"/>
        <w:adjustRightInd w:val="0"/>
        <w:spacing w:before="24" w:after="0" w:line="480" w:lineRule="exact"/>
        <w:ind w:left="710" w:right="14" w:hanging="346"/>
        <w:jc w:val="left"/>
        <w:rPr>
          <w:rFonts w:ascii="Times New Roman" w:eastAsia="Times New Roman" w:hAnsi="Times New Roman" w:cs="Times New Roman"/>
          <w:kern w:val="0"/>
          <w:sz w:val="28"/>
          <w:szCs w:val="28"/>
          <w:lang w:eastAsia="ru-RU"/>
        </w:rPr>
      </w:pPr>
      <w:r w:rsidRPr="001A1103">
        <w:rPr>
          <w:rFonts w:ascii="Times New Roman" w:eastAsia="Times New Roman" w:hAnsi="Times New Roman" w:cs="Times New Roman"/>
          <w:kern w:val="0"/>
          <w:sz w:val="28"/>
          <w:szCs w:val="28"/>
          <w:lang w:eastAsia="ru-RU"/>
        </w:rPr>
        <w:t xml:space="preserve">В ходе синтеза алгоритмов управления, включающих </w:t>
      </w:r>
      <w:r w:rsidRPr="001A1103">
        <w:rPr>
          <w:rFonts w:ascii="Times New Roman" w:eastAsia="Times New Roman" w:hAnsi="Times New Roman" w:cs="Times New Roman"/>
          <w:kern w:val="0"/>
          <w:sz w:val="28"/>
          <w:szCs w:val="28"/>
          <w:lang w:val="en-US" w:eastAsia="ru-RU"/>
        </w:rPr>
        <w:t>L</w:t>
      </w:r>
      <w:r w:rsidRPr="001A1103">
        <w:rPr>
          <w:rFonts w:ascii="Times New Roman" w:eastAsia="Times New Roman" w:hAnsi="Times New Roman" w:cs="Times New Roman"/>
          <w:kern w:val="0"/>
          <w:sz w:val="28"/>
          <w:szCs w:val="28"/>
          <w:lang w:eastAsia="ru-RU"/>
        </w:rPr>
        <w:t xml:space="preserve">1-контур, заменить приведенную передаточную функцию </w:t>
      </w:r>
      <w:r w:rsidRPr="001A1103">
        <w:rPr>
          <w:rFonts w:ascii="Times New Roman" w:eastAsia="Times New Roman" w:hAnsi="Times New Roman" w:cs="Times New Roman"/>
          <w:kern w:val="0"/>
          <w:sz w:val="28"/>
          <w:szCs w:val="28"/>
          <w:lang w:val="en-US" w:eastAsia="ru-RU"/>
        </w:rPr>
        <w:t>L</w:t>
      </w:r>
      <w:r w:rsidRPr="001A1103">
        <w:rPr>
          <w:rFonts w:ascii="Times New Roman" w:eastAsia="Times New Roman" w:hAnsi="Times New Roman" w:cs="Times New Roman"/>
          <w:kern w:val="0"/>
          <w:sz w:val="28"/>
          <w:szCs w:val="28"/>
          <w:lang w:eastAsia="ru-RU"/>
        </w:rPr>
        <w:t xml:space="preserve">1-контура, передаточной функцией </w:t>
      </w:r>
      <w:r w:rsidRPr="001A1103">
        <w:rPr>
          <w:rFonts w:ascii="Times New Roman" w:eastAsia="Times New Roman" w:hAnsi="Times New Roman" w:cs="Times New Roman"/>
          <w:spacing w:val="-1"/>
          <w:kern w:val="0"/>
          <w:sz w:val="28"/>
          <w:szCs w:val="28"/>
          <w:lang w:eastAsia="ru-RU"/>
        </w:rPr>
        <w:t>модели желаемой динамики, что значительно упростило процедуру синтеза;</w:t>
      </w:r>
    </w:p>
    <w:p w:rsidR="001A1103" w:rsidRPr="001A1103" w:rsidRDefault="001A1103" w:rsidP="001A1103">
      <w:pPr>
        <w:shd w:val="clear" w:color="auto" w:fill="FFFFFF"/>
        <w:tabs>
          <w:tab w:val="clear" w:pos="709"/>
        </w:tabs>
        <w:suppressAutoHyphens w:val="0"/>
        <w:autoSpaceDE w:val="0"/>
        <w:autoSpaceDN w:val="0"/>
        <w:adjustRightInd w:val="0"/>
        <w:spacing w:after="0" w:line="480" w:lineRule="exact"/>
        <w:ind w:left="283" w:right="19" w:hanging="221"/>
        <w:rPr>
          <w:rFonts w:ascii="Times New Roman" w:eastAsia="Times New Roman" w:hAnsi="Times New Roman" w:cs="Times New Roman"/>
          <w:kern w:val="0"/>
          <w:sz w:val="20"/>
          <w:szCs w:val="20"/>
          <w:lang w:eastAsia="ru-RU"/>
        </w:rPr>
      </w:pPr>
      <w:r w:rsidRPr="001A1103">
        <w:rPr>
          <w:rFonts w:ascii="Times New Roman" w:eastAsia="Times New Roman" w:hAnsi="Times New Roman" w:cs="Times New Roman"/>
          <w:kern w:val="0"/>
          <w:sz w:val="28"/>
          <w:szCs w:val="28"/>
          <w:lang w:eastAsia="ru-RU"/>
        </w:rPr>
        <w:t xml:space="preserve">5.Для обеспечения эффективного маневрирования заправляемого БЛА на этапе выравнивания в алгоритме автоматического управления применен адаптивный наблюдатель состояния, обеспечивающий баланс между минимизацией </w:t>
      </w:r>
      <w:r w:rsidRPr="001A1103">
        <w:rPr>
          <w:rFonts w:ascii="Times New Roman" w:eastAsia="Times New Roman" w:hAnsi="Times New Roman" w:cs="Times New Roman"/>
          <w:spacing w:val="-1"/>
          <w:kern w:val="0"/>
          <w:sz w:val="28"/>
          <w:szCs w:val="28"/>
          <w:lang w:eastAsia="ru-RU"/>
        </w:rPr>
        <w:t>фазового запаздывания и влиянием случайных ошибок измерения.</w:t>
      </w:r>
    </w:p>
    <w:p w:rsidR="001A1103" w:rsidRPr="001A1103" w:rsidRDefault="001A1103" w:rsidP="001A1103"/>
    <w:sectPr w:rsidR="001A1103" w:rsidRPr="001A110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B78" w:rsidRDefault="00254B78">
      <w:pPr>
        <w:spacing w:after="0" w:line="240" w:lineRule="auto"/>
      </w:pPr>
      <w:r>
        <w:separator/>
      </w:r>
    </w:p>
  </w:endnote>
  <w:endnote w:type="continuationSeparator" w:id="0">
    <w:p w:rsidR="00254B78" w:rsidRDefault="00254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254B78" w:rsidRDefault="00254B7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254B78" w:rsidRDefault="00254B78">
                <w:pPr>
                  <w:spacing w:line="240" w:lineRule="auto"/>
                </w:pPr>
                <w:fldSimple w:instr=" PAGE \* MERGEFORMAT ">
                  <w:r w:rsidR="001A1103" w:rsidRPr="001A1103">
                    <w:rPr>
                      <w:rStyle w:val="afffff9"/>
                      <w:noProof/>
                    </w:rPr>
                    <w:t>13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B78" w:rsidRDefault="00254B78"/>
    <w:p w:rsidR="00254B78" w:rsidRDefault="00254B78"/>
    <w:p w:rsidR="00254B78" w:rsidRDefault="00254B78"/>
    <w:p w:rsidR="00254B78" w:rsidRDefault="00254B78"/>
    <w:p w:rsidR="00254B78" w:rsidRDefault="00254B78"/>
    <w:p w:rsidR="00254B78" w:rsidRDefault="00254B78"/>
    <w:p w:rsidR="00254B78" w:rsidRDefault="00254B78">
      <w:pPr>
        <w:rPr>
          <w:sz w:val="2"/>
          <w:szCs w:val="2"/>
        </w:rPr>
      </w:pPr>
      <w:r w:rsidRPr="006618E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254B78" w:rsidRDefault="00254B78">
                  <w:pPr>
                    <w:spacing w:line="240" w:lineRule="auto"/>
                  </w:pPr>
                  <w:fldSimple w:instr=" PAGE \* MERGEFORMAT ">
                    <w:r w:rsidRPr="0003685A">
                      <w:rPr>
                        <w:rStyle w:val="afffff9"/>
                        <w:b w:val="0"/>
                        <w:bCs w:val="0"/>
                        <w:noProof/>
                      </w:rPr>
                      <w:t>7</w:t>
                    </w:r>
                  </w:fldSimple>
                </w:p>
              </w:txbxContent>
            </v:textbox>
            <w10:wrap anchorx="page" anchory="page"/>
          </v:shape>
        </w:pict>
      </w:r>
    </w:p>
    <w:p w:rsidR="00254B78" w:rsidRDefault="00254B78"/>
    <w:p w:rsidR="00254B78" w:rsidRDefault="00254B78"/>
    <w:p w:rsidR="00254B78" w:rsidRDefault="00254B78">
      <w:pPr>
        <w:rPr>
          <w:sz w:val="2"/>
          <w:szCs w:val="2"/>
        </w:rPr>
      </w:pPr>
      <w:r w:rsidRPr="006618E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254B78" w:rsidRDefault="00254B78"/>
              </w:txbxContent>
            </v:textbox>
            <w10:wrap anchorx="page" anchory="page"/>
          </v:shape>
        </w:pict>
      </w:r>
    </w:p>
    <w:p w:rsidR="00254B78" w:rsidRDefault="00254B78"/>
    <w:p w:rsidR="00254B78" w:rsidRDefault="00254B78">
      <w:pPr>
        <w:rPr>
          <w:sz w:val="2"/>
          <w:szCs w:val="2"/>
        </w:rPr>
      </w:pPr>
    </w:p>
    <w:p w:rsidR="00254B78" w:rsidRDefault="00254B78"/>
    <w:p w:rsidR="00254B78" w:rsidRDefault="00254B78">
      <w:pPr>
        <w:spacing w:after="0" w:line="240" w:lineRule="auto"/>
      </w:pPr>
    </w:p>
  </w:footnote>
  <w:footnote w:type="continuationSeparator" w:id="0">
    <w:p w:rsidR="00254B78" w:rsidRDefault="00254B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254B78" w:rsidRDefault="00254B78"/>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78" w:rsidRDefault="00254B78">
    <w:pPr>
      <w:rPr>
        <w:sz w:val="2"/>
        <w:szCs w:val="2"/>
      </w:rPr>
    </w:pPr>
    <w:r w:rsidRPr="006618E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254B78" w:rsidRDefault="00254B78"/>
            </w:txbxContent>
          </v:textbox>
          <w10:wrap anchorx="page" anchory="page"/>
        </v:shape>
      </w:pict>
    </w:r>
  </w:p>
  <w:p w:rsidR="00254B78" w:rsidRDefault="00254B78"/>
  <w:p w:rsidR="00254B78" w:rsidRPr="005856C0" w:rsidRDefault="00254B7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968873A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07"/>
    <w:multiLevelType w:val="multilevel"/>
    <w:tmpl w:val="00000006"/>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09"/>
    <w:multiLevelType w:val="multilevel"/>
    <w:tmpl w:val="00000008"/>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0B"/>
    <w:multiLevelType w:val="multilevel"/>
    <w:tmpl w:val="0000000A"/>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1"/>
    <w:multiLevelType w:val="multilevel"/>
    <w:tmpl w:val="00000010"/>
    <w:lvl w:ilvl="0">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3.5.%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4">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5">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1"/>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7"/>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upperLetter"/>
      <w:lvlText w:val="%6."/>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2"/>
      <w:numFmt w:val="decimal"/>
      <w:lvlText w:val="%7."/>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7">
    <w:nsid w:val="0000003E"/>
    <w:multiLevelType w:val="singleLevel"/>
    <w:tmpl w:val="0000003E"/>
    <w:name w:val="WW8Num37"/>
    <w:lvl w:ilvl="0">
      <w:start w:val="1"/>
      <w:numFmt w:val="decimal"/>
      <w:lvlText w:val="%1."/>
      <w:lvlJc w:val="left"/>
      <w:pPr>
        <w:tabs>
          <w:tab w:val="num" w:pos="0"/>
        </w:tabs>
        <w:ind w:left="502" w:hanging="360"/>
      </w:pPr>
    </w:lvl>
  </w:abstractNum>
  <w:abstractNum w:abstractNumId="3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110F9"/>
    <w:multiLevelType w:val="singleLevel"/>
    <w:tmpl w:val="BA562516"/>
    <w:lvl w:ilvl="0">
      <w:start w:val="1"/>
      <w:numFmt w:val="decimal"/>
      <w:lvlText w:val="1.%1."/>
      <w:legacy w:legacy="1" w:legacySpace="0" w:legacyIndent="706"/>
      <w:lvlJc w:val="left"/>
      <w:rPr>
        <w:rFonts w:ascii="Times New Roman" w:hAnsi="Times New Roman" w:cs="Times New Roman" w:hint="default"/>
      </w:rPr>
    </w:lvl>
  </w:abstractNum>
  <w:abstractNum w:abstractNumId="8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3">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94">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95">
    <w:nsid w:val="1D114FEA"/>
    <w:multiLevelType w:val="singleLevel"/>
    <w:tmpl w:val="24D8E43E"/>
    <w:lvl w:ilvl="0">
      <w:start w:val="1"/>
      <w:numFmt w:val="decimal"/>
      <w:lvlText w:val="2.7.%1"/>
      <w:legacy w:legacy="1" w:legacySpace="0" w:legacyIndent="629"/>
      <w:lvlJc w:val="left"/>
      <w:rPr>
        <w:rFonts w:ascii="Times New Roman" w:hAnsi="Times New Roman" w:cs="Times New Roman" w:hint="default"/>
      </w:rPr>
    </w:lvl>
  </w:abstractNum>
  <w:abstractNum w:abstractNumId="96">
    <w:nsid w:val="1F6B020A"/>
    <w:multiLevelType w:val="singleLevel"/>
    <w:tmpl w:val="B3A44F0C"/>
    <w:lvl w:ilvl="0">
      <w:start w:val="1"/>
      <w:numFmt w:val="decimal"/>
      <w:lvlText w:val="2.%1."/>
      <w:legacy w:legacy="1" w:legacySpace="0" w:legacyIndent="706"/>
      <w:lvlJc w:val="left"/>
      <w:rPr>
        <w:rFonts w:ascii="Times New Roman" w:hAnsi="Times New Roman" w:cs="Times New Roman" w:hint="default"/>
      </w:rPr>
    </w:lvl>
  </w:abstractNum>
  <w:abstractNum w:abstractNumId="97">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98">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99">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30B663B"/>
    <w:multiLevelType w:val="singleLevel"/>
    <w:tmpl w:val="5BB49914"/>
    <w:lvl w:ilvl="0">
      <w:start w:val="1"/>
      <w:numFmt w:val="decimal"/>
      <w:lvlText w:val="1.1.%1"/>
      <w:legacy w:legacy="1" w:legacySpace="0" w:legacyIndent="600"/>
      <w:lvlJc w:val="left"/>
      <w:rPr>
        <w:rFonts w:ascii="Times New Roman" w:hAnsi="Times New Roman" w:cs="Times New Roman" w:hint="default"/>
      </w:rPr>
    </w:lvl>
  </w:abstractNum>
  <w:abstractNum w:abstractNumId="101">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2">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103">
    <w:nsid w:val="4E6F3896"/>
    <w:multiLevelType w:val="singleLevel"/>
    <w:tmpl w:val="1DE8BF16"/>
    <w:lvl w:ilvl="0">
      <w:start w:val="4"/>
      <w:numFmt w:val="decimal"/>
      <w:lvlText w:val="%1."/>
      <w:legacy w:legacy="1" w:legacySpace="0" w:legacyIndent="427"/>
      <w:lvlJc w:val="left"/>
      <w:rPr>
        <w:rFonts w:ascii="Times New Roman" w:hAnsi="Times New Roman" w:cs="Times New Roman" w:hint="default"/>
      </w:rPr>
    </w:lvl>
  </w:abstractNum>
  <w:abstractNum w:abstractNumId="104">
    <w:nsid w:val="59E60B4A"/>
    <w:multiLevelType w:val="singleLevel"/>
    <w:tmpl w:val="8132F634"/>
    <w:lvl w:ilvl="0">
      <w:start w:val="1"/>
      <w:numFmt w:val="decimal"/>
      <w:lvlText w:val="%1."/>
      <w:legacy w:legacy="1" w:legacySpace="0" w:legacyIndent="427"/>
      <w:lvlJc w:val="left"/>
      <w:rPr>
        <w:rFonts w:ascii="Times New Roman" w:hAnsi="Times New Roman" w:cs="Times New Roman" w:hint="default"/>
      </w:rPr>
    </w:lvl>
  </w:abstractNum>
  <w:abstractNum w:abstractNumId="105">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6">
    <w:nsid w:val="651D5707"/>
    <w:multiLevelType w:val="singleLevel"/>
    <w:tmpl w:val="D69EEE7A"/>
    <w:lvl w:ilvl="0">
      <w:start w:val="1"/>
      <w:numFmt w:val="decimal"/>
      <w:lvlText w:val="4.1.%1"/>
      <w:legacy w:legacy="1" w:legacySpace="0" w:legacyIndent="634"/>
      <w:lvlJc w:val="left"/>
      <w:rPr>
        <w:rFonts w:ascii="Times New Roman" w:hAnsi="Times New Roman" w:cs="Times New Roman" w:hint="default"/>
      </w:rPr>
    </w:lvl>
  </w:abstractNum>
  <w:abstractNum w:abstractNumId="107">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abstractNum w:abstractNumId="108">
    <w:nsid w:val="6F640E35"/>
    <w:multiLevelType w:val="singleLevel"/>
    <w:tmpl w:val="8B1AD9BA"/>
    <w:lvl w:ilvl="0">
      <w:start w:val="3"/>
      <w:numFmt w:val="decimal"/>
      <w:lvlText w:val="2.%1"/>
      <w:legacy w:legacy="1" w:legacySpace="0" w:legacyIndent="422"/>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01"/>
  </w:num>
  <w:num w:numId="7">
    <w:abstractNumId w:val="98"/>
  </w:num>
  <w:num w:numId="8">
    <w:abstractNumId w:val="93"/>
  </w:num>
  <w:num w:numId="9">
    <w:abstractNumId w:val="94"/>
  </w:num>
  <w:num w:numId="10">
    <w:abstractNumId w:val="102"/>
  </w:num>
  <w:num w:numId="11">
    <w:abstractNumId w:val="107"/>
  </w:num>
  <w:num w:numId="12">
    <w:abstractNumId w:val="97"/>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82"/>
  </w:num>
  <w:num w:numId="24">
    <w:abstractNumId w:val="96"/>
  </w:num>
  <w:num w:numId="25">
    <w:abstractNumId w:val="4"/>
    <w:lvlOverride w:ilvl="0">
      <w:lvl w:ilvl="0">
        <w:start w:val="65535"/>
        <w:numFmt w:val="bullet"/>
        <w:lvlText w:val="-"/>
        <w:legacy w:legacy="1" w:legacySpace="0" w:legacyIndent="182"/>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288"/>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216"/>
        <w:lvlJc w:val="left"/>
        <w:rPr>
          <w:rFonts w:ascii="Times New Roman" w:hAnsi="Times New Roman" w:cs="Times New Roman" w:hint="default"/>
        </w:rPr>
      </w:lvl>
    </w:lvlOverride>
  </w:num>
  <w:num w:numId="28">
    <w:abstractNumId w:val="4"/>
    <w:lvlOverride w:ilvl="0">
      <w:lvl w:ilvl="0">
        <w:start w:val="65535"/>
        <w:numFmt w:val="bullet"/>
        <w:lvlText w:val="-"/>
        <w:legacy w:legacy="1" w:legacySpace="0" w:legacyIndent="264"/>
        <w:lvlJc w:val="left"/>
        <w:rPr>
          <w:rFonts w:ascii="Times New Roman" w:hAnsi="Times New Roman" w:cs="Times New Roman" w:hint="default"/>
        </w:rPr>
      </w:lvl>
    </w:lvlOverride>
  </w:num>
  <w:num w:numId="29">
    <w:abstractNumId w:val="104"/>
  </w:num>
  <w:num w:numId="30">
    <w:abstractNumId w:val="103"/>
  </w:num>
  <w:num w:numId="31">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32">
    <w:abstractNumId w:val="100"/>
  </w:num>
  <w:num w:numId="33">
    <w:abstractNumId w:val="108"/>
  </w:num>
  <w:num w:numId="34">
    <w:abstractNumId w:val="95"/>
  </w:num>
  <w:num w:numId="35">
    <w:abstractNumId w:val="106"/>
  </w:num>
  <w:num w:numId="36">
    <w:abstractNumId w:val="4"/>
    <w:lvlOverride w:ilvl="0">
      <w:lvl w:ilvl="0">
        <w:start w:val="65535"/>
        <w:numFmt w:val="bullet"/>
        <w:lvlText w:val="•"/>
        <w:legacy w:legacy="1" w:legacySpace="0" w:legacyIndent="34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45"/>
        <w:lvlJc w:val="left"/>
        <w:rPr>
          <w:rFonts w:ascii="Times New Roman" w:hAnsi="Times New Roman" w:cs="Times New Roman" w:hint="default"/>
        </w:rPr>
      </w:lvl>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340F4-E037-4F76-AED1-FB26F331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2274</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2021-02-13T17:18:00Z</dcterms:created>
  <dcterms:modified xsi:type="dcterms:W3CDTF">2021-02-13T17:38:00Z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