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792201" w:rsidRDefault="00792201" w:rsidP="00792201">
      <w:pPr>
        <w:jc w:val="center"/>
        <w:rPr>
          <w:b/>
          <w:sz w:val="28"/>
          <w:szCs w:val="28"/>
          <w:lang w:val="uk-UA"/>
        </w:rPr>
      </w:pPr>
    </w:p>
    <w:p w:rsidR="00AD050A" w:rsidRDefault="00AD050A" w:rsidP="00AD050A">
      <w:pPr>
        <w:spacing w:line="360" w:lineRule="auto"/>
        <w:jc w:val="center"/>
        <w:rPr>
          <w:b/>
          <w:sz w:val="28"/>
          <w:szCs w:val="28"/>
        </w:rPr>
      </w:pPr>
      <w:r>
        <w:rPr>
          <w:b/>
          <w:sz w:val="28"/>
          <w:szCs w:val="28"/>
        </w:rPr>
        <w:t>КИЇВСЬКИЙ НАЦІОНАЛЬНИЙ ЛІНГВІСТИЧНИЙ УНІВЕРСИТЕТ</w:t>
      </w:r>
    </w:p>
    <w:p w:rsidR="00AD050A" w:rsidRDefault="00AD050A" w:rsidP="00AD050A">
      <w:pPr>
        <w:spacing w:line="360" w:lineRule="auto"/>
        <w:jc w:val="center"/>
        <w:rPr>
          <w:sz w:val="28"/>
          <w:szCs w:val="28"/>
          <w:lang w:val="uk-UA"/>
        </w:rPr>
      </w:pPr>
    </w:p>
    <w:p w:rsidR="00AD050A" w:rsidRDefault="00AD050A" w:rsidP="00AD050A">
      <w:pPr>
        <w:spacing w:line="360" w:lineRule="auto"/>
        <w:jc w:val="right"/>
        <w:rPr>
          <w:sz w:val="28"/>
          <w:szCs w:val="28"/>
        </w:rPr>
      </w:pPr>
      <w:r>
        <w:rPr>
          <w:sz w:val="28"/>
          <w:szCs w:val="28"/>
        </w:rPr>
        <w:t>На правах рукопису</w:t>
      </w:r>
    </w:p>
    <w:p w:rsidR="00AD050A" w:rsidRDefault="00AD050A" w:rsidP="00AD050A">
      <w:pPr>
        <w:spacing w:line="360" w:lineRule="auto"/>
        <w:jc w:val="right"/>
      </w:pPr>
      <w:r>
        <w:t xml:space="preserve">                                                                                       </w:t>
      </w:r>
    </w:p>
    <w:p w:rsidR="00AD050A" w:rsidRDefault="00AD050A" w:rsidP="00AD050A">
      <w:pPr>
        <w:pStyle w:val="5"/>
        <w:numPr>
          <w:ilvl w:val="0"/>
          <w:numId w:val="0"/>
        </w:numPr>
        <w:ind w:left="709"/>
        <w:jc w:val="center"/>
        <w:rPr>
          <w:b w:val="0"/>
          <w:i/>
          <w:szCs w:val="28"/>
        </w:rPr>
      </w:pPr>
    </w:p>
    <w:p w:rsidR="00AD050A" w:rsidRDefault="00AD050A" w:rsidP="00AD050A">
      <w:pPr>
        <w:pStyle w:val="5"/>
        <w:numPr>
          <w:ilvl w:val="0"/>
          <w:numId w:val="0"/>
        </w:numPr>
        <w:ind w:left="709"/>
        <w:jc w:val="center"/>
        <w:rPr>
          <w:i/>
          <w:szCs w:val="28"/>
        </w:rPr>
      </w:pPr>
      <w:r>
        <w:rPr>
          <w:i/>
          <w:szCs w:val="28"/>
          <w:lang w:val="uk-UA"/>
        </w:rPr>
        <w:t>К</w:t>
      </w:r>
      <w:r>
        <w:rPr>
          <w:i/>
          <w:szCs w:val="28"/>
        </w:rPr>
        <w:t>УЗНЄЦОВА ДАРІЯ ЮРІЇВНА</w:t>
      </w:r>
    </w:p>
    <w:p w:rsidR="00AD050A" w:rsidRDefault="00AD050A" w:rsidP="00AD050A">
      <w:pPr>
        <w:jc w:val="right"/>
        <w:rPr>
          <w:lang w:val="uk-UA"/>
        </w:rPr>
      </w:pPr>
    </w:p>
    <w:p w:rsidR="00AD050A" w:rsidRDefault="00AD050A" w:rsidP="00AD050A">
      <w:pPr>
        <w:jc w:val="right"/>
        <w:rPr>
          <w:lang w:val="uk-UA"/>
        </w:rPr>
      </w:pPr>
    </w:p>
    <w:p w:rsidR="00AD050A" w:rsidRDefault="00AD050A" w:rsidP="00AD050A">
      <w:pPr>
        <w:jc w:val="right"/>
        <w:rPr>
          <w:lang w:val="uk-UA"/>
        </w:rPr>
      </w:pPr>
    </w:p>
    <w:p w:rsidR="00AD050A" w:rsidRDefault="00AD050A" w:rsidP="00AD050A">
      <w:pPr>
        <w:jc w:val="right"/>
        <w:rPr>
          <w:sz w:val="28"/>
          <w:szCs w:val="28"/>
        </w:rPr>
      </w:pPr>
      <w:r>
        <w:t>УДК 81.111</w:t>
      </w:r>
      <w:r>
        <w:rPr>
          <w:i/>
          <w:sz w:val="28"/>
          <w:szCs w:val="28"/>
        </w:rPr>
        <w:t>'</w:t>
      </w:r>
      <w:r>
        <w:t>373: 81.111</w:t>
      </w:r>
      <w:r>
        <w:rPr>
          <w:i/>
          <w:sz w:val="28"/>
          <w:szCs w:val="28"/>
        </w:rPr>
        <w:t>'</w:t>
      </w:r>
      <w:r>
        <w:t>221</w:t>
      </w:r>
    </w:p>
    <w:p w:rsidR="00AD050A" w:rsidRDefault="00AD050A" w:rsidP="00AD050A">
      <w:pPr>
        <w:rPr>
          <w:sz w:val="28"/>
          <w:szCs w:val="28"/>
          <w:lang w:val="uk-UA"/>
        </w:rPr>
      </w:pPr>
    </w:p>
    <w:p w:rsidR="00AD050A" w:rsidRDefault="00AD050A" w:rsidP="00AD050A">
      <w:pPr>
        <w:rPr>
          <w:sz w:val="28"/>
          <w:szCs w:val="28"/>
          <w:lang w:val="uk-UA"/>
        </w:rPr>
      </w:pPr>
    </w:p>
    <w:p w:rsidR="00AD050A" w:rsidRDefault="00AD050A" w:rsidP="00AD050A">
      <w:pPr>
        <w:spacing w:line="480" w:lineRule="auto"/>
        <w:jc w:val="center"/>
        <w:rPr>
          <w:b/>
          <w:sz w:val="28"/>
          <w:szCs w:val="28"/>
          <w:lang w:val="uk-UA"/>
        </w:rPr>
      </w:pPr>
      <w:bookmarkStart w:id="0" w:name="_GoBack"/>
      <w:r>
        <w:rPr>
          <w:b/>
          <w:sz w:val="28"/>
          <w:szCs w:val="28"/>
        </w:rPr>
        <w:t xml:space="preserve">НОМІНАТИВНЕ ПОЛЕ "ВИРАЗ ОБЛИЧЧЯ" В СУЧАСНОМУ АНГЛОМОВНОМУ ХУДОЖНЬОМУ ДИСКУРСІ: </w:t>
      </w:r>
    </w:p>
    <w:p w:rsidR="00AD050A" w:rsidRDefault="00AD050A" w:rsidP="00AD050A">
      <w:pPr>
        <w:spacing w:line="480" w:lineRule="auto"/>
        <w:jc w:val="center"/>
        <w:rPr>
          <w:b/>
          <w:sz w:val="28"/>
          <w:szCs w:val="28"/>
        </w:rPr>
      </w:pPr>
      <w:r>
        <w:rPr>
          <w:b/>
          <w:sz w:val="28"/>
          <w:szCs w:val="28"/>
        </w:rPr>
        <w:t>ЕМОТИВНИЙ ТА ПРАГМАТИЧНИЙ АСПЕКТИ</w:t>
      </w:r>
    </w:p>
    <w:bookmarkEnd w:id="0"/>
    <w:p w:rsidR="00AD050A" w:rsidRDefault="00AD050A" w:rsidP="00AD050A">
      <w:pPr>
        <w:rPr>
          <w:sz w:val="28"/>
          <w:szCs w:val="28"/>
        </w:rPr>
      </w:pPr>
    </w:p>
    <w:p w:rsidR="00AD050A" w:rsidRDefault="00AD050A" w:rsidP="00AD050A">
      <w:pPr>
        <w:jc w:val="center"/>
        <w:rPr>
          <w:sz w:val="28"/>
          <w:szCs w:val="28"/>
        </w:rPr>
      </w:pPr>
      <w:proofErr w:type="gramStart"/>
      <w:r>
        <w:rPr>
          <w:sz w:val="28"/>
          <w:szCs w:val="28"/>
        </w:rPr>
        <w:t>Спец</w:t>
      </w:r>
      <w:proofErr w:type="gramEnd"/>
      <w:r>
        <w:rPr>
          <w:sz w:val="28"/>
          <w:szCs w:val="28"/>
        </w:rPr>
        <w:t>іальність 10.02.04 – германські мови</w:t>
      </w:r>
    </w:p>
    <w:p w:rsidR="00AD050A" w:rsidRDefault="00AD050A" w:rsidP="00AD050A">
      <w:pPr>
        <w:tabs>
          <w:tab w:val="left" w:pos="2344"/>
        </w:tabs>
        <w:rPr>
          <w:sz w:val="28"/>
          <w:szCs w:val="28"/>
        </w:rPr>
      </w:pPr>
    </w:p>
    <w:p w:rsidR="00AD050A" w:rsidRDefault="00AD050A" w:rsidP="00AD050A">
      <w:pPr>
        <w:rPr>
          <w:sz w:val="28"/>
          <w:szCs w:val="28"/>
          <w:lang w:val="uk-UA"/>
        </w:rPr>
      </w:pPr>
    </w:p>
    <w:p w:rsidR="00AD050A" w:rsidRDefault="00AD050A" w:rsidP="00AD050A">
      <w:pPr>
        <w:rPr>
          <w:sz w:val="28"/>
          <w:szCs w:val="28"/>
          <w:lang w:val="uk-UA"/>
        </w:rPr>
      </w:pPr>
    </w:p>
    <w:p w:rsidR="00AD050A" w:rsidRDefault="00AD050A" w:rsidP="00AD050A">
      <w:pPr>
        <w:spacing w:line="360" w:lineRule="auto"/>
        <w:jc w:val="center"/>
        <w:rPr>
          <w:sz w:val="28"/>
          <w:szCs w:val="28"/>
          <w:lang w:val="uk-UA"/>
        </w:rPr>
      </w:pPr>
      <w:r>
        <w:rPr>
          <w:sz w:val="28"/>
          <w:szCs w:val="28"/>
        </w:rPr>
        <w:t xml:space="preserve">Дисертація </w:t>
      </w:r>
    </w:p>
    <w:p w:rsidR="00AD050A" w:rsidRDefault="00AD050A" w:rsidP="00AD050A">
      <w:pPr>
        <w:spacing w:line="360" w:lineRule="auto"/>
        <w:jc w:val="center"/>
        <w:rPr>
          <w:sz w:val="28"/>
          <w:szCs w:val="28"/>
        </w:rPr>
      </w:pPr>
      <w:r>
        <w:rPr>
          <w:sz w:val="28"/>
          <w:szCs w:val="28"/>
        </w:rPr>
        <w:t>на здобуття наукового ступеня</w:t>
      </w:r>
    </w:p>
    <w:p w:rsidR="00AD050A" w:rsidRDefault="00AD050A" w:rsidP="00AD050A">
      <w:pPr>
        <w:spacing w:line="360" w:lineRule="auto"/>
        <w:jc w:val="center"/>
        <w:rPr>
          <w:sz w:val="28"/>
          <w:szCs w:val="28"/>
        </w:rPr>
      </w:pPr>
      <w:r>
        <w:rPr>
          <w:sz w:val="28"/>
          <w:szCs w:val="28"/>
        </w:rPr>
        <w:t>кандидата філологічних наук</w:t>
      </w:r>
    </w:p>
    <w:p w:rsidR="00AD050A" w:rsidRDefault="00AD050A" w:rsidP="00AD050A">
      <w:pPr>
        <w:pStyle w:val="6"/>
        <w:numPr>
          <w:ilvl w:val="0"/>
          <w:numId w:val="0"/>
        </w:numPr>
        <w:ind w:left="1152"/>
        <w:rPr>
          <w:sz w:val="28"/>
          <w:szCs w:val="28"/>
          <w:lang w:val="uk-UA"/>
        </w:rPr>
      </w:pPr>
      <w:r>
        <w:rPr>
          <w:sz w:val="28"/>
          <w:szCs w:val="28"/>
        </w:rPr>
        <w:t xml:space="preserve">                                                                               </w:t>
      </w:r>
    </w:p>
    <w:p w:rsidR="00AD050A" w:rsidRDefault="00AD050A" w:rsidP="00AD050A">
      <w:pPr>
        <w:pStyle w:val="6"/>
        <w:numPr>
          <w:ilvl w:val="0"/>
          <w:numId w:val="0"/>
        </w:numPr>
        <w:spacing w:before="0" w:after="0" w:line="360" w:lineRule="auto"/>
        <w:ind w:left="1151"/>
        <w:jc w:val="right"/>
        <w:rPr>
          <w:sz w:val="28"/>
          <w:szCs w:val="28"/>
          <w:lang w:val="uk-UA"/>
        </w:rPr>
      </w:pPr>
    </w:p>
    <w:p w:rsidR="00AD050A" w:rsidRDefault="00AD050A" w:rsidP="00AD050A">
      <w:pPr>
        <w:pStyle w:val="6"/>
        <w:numPr>
          <w:ilvl w:val="0"/>
          <w:numId w:val="0"/>
        </w:numPr>
        <w:spacing w:before="0" w:after="0" w:line="360" w:lineRule="auto"/>
        <w:ind w:left="1151"/>
        <w:jc w:val="right"/>
        <w:rPr>
          <w:i w:val="0"/>
          <w:sz w:val="28"/>
          <w:szCs w:val="28"/>
          <w:lang w:val="uk-UA"/>
        </w:rPr>
      </w:pPr>
      <w:r>
        <w:rPr>
          <w:b w:val="0"/>
          <w:sz w:val="28"/>
          <w:szCs w:val="28"/>
        </w:rPr>
        <w:t>Науковий керівник</w:t>
      </w:r>
      <w:r>
        <w:rPr>
          <w:i w:val="0"/>
          <w:sz w:val="28"/>
          <w:szCs w:val="28"/>
        </w:rPr>
        <w:t xml:space="preserve"> –</w:t>
      </w:r>
    </w:p>
    <w:p w:rsidR="00AD050A" w:rsidRDefault="00AD050A" w:rsidP="00AD050A">
      <w:pPr>
        <w:pStyle w:val="6"/>
        <w:numPr>
          <w:ilvl w:val="0"/>
          <w:numId w:val="0"/>
        </w:numPr>
        <w:spacing w:before="0" w:after="0" w:line="360" w:lineRule="auto"/>
        <w:ind w:left="1151"/>
        <w:jc w:val="right"/>
        <w:rPr>
          <w:i w:val="0"/>
          <w:sz w:val="28"/>
          <w:szCs w:val="28"/>
          <w:lang w:val="uk-UA"/>
        </w:rPr>
      </w:pPr>
      <w:r>
        <w:rPr>
          <w:sz w:val="28"/>
          <w:szCs w:val="28"/>
          <w:lang w:val="uk-UA"/>
        </w:rPr>
        <w:t>С</w:t>
      </w:r>
      <w:r>
        <w:rPr>
          <w:sz w:val="28"/>
          <w:szCs w:val="28"/>
        </w:rPr>
        <w:t>єрякова</w:t>
      </w:r>
      <w:r>
        <w:rPr>
          <w:i w:val="0"/>
          <w:sz w:val="28"/>
          <w:szCs w:val="28"/>
        </w:rPr>
        <w:t xml:space="preserve"> </w:t>
      </w:r>
      <w:r>
        <w:rPr>
          <w:sz w:val="28"/>
          <w:szCs w:val="28"/>
          <w:lang w:val="uk-UA"/>
        </w:rPr>
        <w:t>Ірина Іванівна</w:t>
      </w:r>
    </w:p>
    <w:p w:rsidR="00AD050A" w:rsidRDefault="00AD050A" w:rsidP="00AD050A">
      <w:pPr>
        <w:spacing w:line="360" w:lineRule="auto"/>
        <w:jc w:val="right"/>
        <w:rPr>
          <w:sz w:val="28"/>
          <w:szCs w:val="28"/>
        </w:rPr>
      </w:pPr>
      <w:r>
        <w:rPr>
          <w:sz w:val="28"/>
          <w:szCs w:val="28"/>
        </w:rPr>
        <w:t xml:space="preserve">                                                                                    кандидат філологічних наук,</w:t>
      </w:r>
    </w:p>
    <w:p w:rsidR="00AD050A" w:rsidRDefault="00AD050A" w:rsidP="00AD050A">
      <w:pPr>
        <w:spacing w:line="360" w:lineRule="auto"/>
        <w:jc w:val="right"/>
        <w:rPr>
          <w:sz w:val="28"/>
          <w:szCs w:val="28"/>
          <w:lang w:val="uk-UA"/>
        </w:rPr>
      </w:pPr>
      <w:r>
        <w:rPr>
          <w:sz w:val="28"/>
          <w:szCs w:val="28"/>
        </w:rPr>
        <w:t xml:space="preserve">                                                                                     </w:t>
      </w:r>
      <w:r>
        <w:rPr>
          <w:sz w:val="28"/>
          <w:szCs w:val="28"/>
          <w:lang w:val="uk-UA"/>
        </w:rPr>
        <w:t>доцент</w:t>
      </w:r>
    </w:p>
    <w:p w:rsidR="00AD050A" w:rsidRDefault="00AD050A" w:rsidP="00AD050A">
      <w:pPr>
        <w:rPr>
          <w:sz w:val="28"/>
          <w:szCs w:val="28"/>
        </w:rPr>
      </w:pPr>
    </w:p>
    <w:p w:rsidR="00AD050A" w:rsidRDefault="00AD050A" w:rsidP="00AD050A">
      <w:pPr>
        <w:jc w:val="center"/>
        <w:rPr>
          <w:sz w:val="28"/>
          <w:szCs w:val="28"/>
          <w:lang w:val="uk-UA"/>
        </w:rPr>
      </w:pPr>
    </w:p>
    <w:p w:rsidR="00AD050A" w:rsidRDefault="00AD050A" w:rsidP="00AD050A">
      <w:pPr>
        <w:jc w:val="center"/>
        <w:rPr>
          <w:sz w:val="28"/>
          <w:szCs w:val="28"/>
          <w:lang w:val="uk-UA"/>
        </w:rPr>
      </w:pPr>
    </w:p>
    <w:p w:rsidR="00AD050A" w:rsidRDefault="00AD050A" w:rsidP="00AD050A">
      <w:pPr>
        <w:jc w:val="center"/>
        <w:rPr>
          <w:sz w:val="28"/>
          <w:szCs w:val="28"/>
          <w:lang w:val="uk-UA"/>
        </w:rPr>
      </w:pPr>
      <w:r>
        <w:rPr>
          <w:sz w:val="28"/>
          <w:szCs w:val="28"/>
        </w:rPr>
        <w:t>К</w:t>
      </w:r>
      <w:r>
        <w:rPr>
          <w:sz w:val="28"/>
          <w:szCs w:val="28"/>
          <w:lang w:val="uk-UA"/>
        </w:rPr>
        <w:t xml:space="preserve">ИЇВ </w:t>
      </w:r>
      <w:r>
        <w:rPr>
          <w:sz w:val="28"/>
          <w:szCs w:val="28"/>
        </w:rPr>
        <w:t>– 200</w:t>
      </w:r>
      <w:r>
        <w:rPr>
          <w:sz w:val="28"/>
          <w:szCs w:val="28"/>
          <w:lang w:val="uk-UA"/>
        </w:rPr>
        <w:t>9</w:t>
      </w:r>
    </w:p>
    <w:p w:rsidR="00AD050A" w:rsidRDefault="00AD050A" w:rsidP="00AD050A">
      <w:pPr>
        <w:spacing w:line="360" w:lineRule="auto"/>
        <w:jc w:val="center"/>
        <w:rPr>
          <w:b/>
          <w:sz w:val="28"/>
          <w:szCs w:val="28"/>
          <w:lang w:val="uk-UA"/>
        </w:rPr>
      </w:pPr>
      <w:r>
        <w:rPr>
          <w:b/>
          <w:sz w:val="28"/>
          <w:szCs w:val="28"/>
        </w:rPr>
        <w:t>ЗМІ</w:t>
      </w:r>
      <w:proofErr w:type="gramStart"/>
      <w:r>
        <w:rPr>
          <w:b/>
          <w:sz w:val="28"/>
          <w:szCs w:val="28"/>
        </w:rPr>
        <w:t>СТ</w:t>
      </w:r>
      <w:proofErr w:type="gramEnd"/>
    </w:p>
    <w:p w:rsidR="00AD050A" w:rsidRDefault="00AD050A" w:rsidP="00AD050A">
      <w:pPr>
        <w:spacing w:line="360" w:lineRule="auto"/>
        <w:jc w:val="center"/>
        <w:rPr>
          <w:sz w:val="28"/>
          <w:szCs w:val="28"/>
          <w:lang w:val="uk-UA"/>
        </w:rPr>
      </w:pPr>
    </w:p>
    <w:p w:rsidR="00AD050A" w:rsidRDefault="00AD050A" w:rsidP="00AD050A">
      <w:pPr>
        <w:tabs>
          <w:tab w:val="right" w:pos="9720"/>
        </w:tabs>
        <w:spacing w:line="360" w:lineRule="auto"/>
        <w:jc w:val="both"/>
        <w:rPr>
          <w:sz w:val="28"/>
          <w:szCs w:val="28"/>
          <w:lang w:val="uk-UA"/>
        </w:rPr>
      </w:pPr>
      <w:r>
        <w:rPr>
          <w:sz w:val="28"/>
          <w:szCs w:val="28"/>
        </w:rPr>
        <w:lastRenderedPageBreak/>
        <w:t>СПИСОК УМОВНИХ СКОРОЧЕНЬ</w:t>
      </w:r>
      <w:r>
        <w:rPr>
          <w:sz w:val="28"/>
          <w:szCs w:val="28"/>
          <w:lang w:val="uk-UA"/>
        </w:rPr>
        <w:t xml:space="preserve"> …………………………………………</w:t>
      </w:r>
      <w:r>
        <w:rPr>
          <w:sz w:val="28"/>
          <w:szCs w:val="28"/>
          <w:lang w:val="uk-UA"/>
        </w:rPr>
        <w:tab/>
        <w:t>4</w:t>
      </w:r>
    </w:p>
    <w:p w:rsidR="00AD050A" w:rsidRDefault="00AD050A" w:rsidP="00AD050A">
      <w:pPr>
        <w:tabs>
          <w:tab w:val="right" w:pos="9720"/>
        </w:tabs>
        <w:spacing w:line="360" w:lineRule="auto"/>
        <w:jc w:val="both"/>
        <w:rPr>
          <w:sz w:val="28"/>
          <w:szCs w:val="28"/>
          <w:lang w:val="uk-UA"/>
        </w:rPr>
      </w:pPr>
      <w:r>
        <w:rPr>
          <w:sz w:val="28"/>
          <w:szCs w:val="28"/>
          <w:lang w:val="uk-UA"/>
        </w:rPr>
        <w:t>ВСТУП ………………………………………………………………………….</w:t>
      </w:r>
      <w:r>
        <w:rPr>
          <w:sz w:val="28"/>
          <w:szCs w:val="28"/>
          <w:lang w:val="uk-UA"/>
        </w:rPr>
        <w:tab/>
        <w:t>5</w:t>
      </w:r>
    </w:p>
    <w:p w:rsidR="00AD050A" w:rsidRDefault="00AD050A" w:rsidP="00AD050A">
      <w:pPr>
        <w:tabs>
          <w:tab w:val="left" w:pos="1260"/>
          <w:tab w:val="right" w:pos="9720"/>
        </w:tabs>
        <w:spacing w:line="360" w:lineRule="auto"/>
        <w:ind w:left="1800" w:right="354" w:hanging="1800"/>
        <w:rPr>
          <w:b/>
          <w:bCs/>
          <w:iCs/>
          <w:sz w:val="28"/>
          <w:szCs w:val="28"/>
          <w:lang w:val="uk-UA"/>
        </w:rPr>
      </w:pPr>
      <w:r>
        <w:rPr>
          <w:b/>
          <w:sz w:val="28"/>
          <w:szCs w:val="28"/>
        </w:rPr>
        <w:t>РОЗДІЛ</w:t>
      </w:r>
      <w:r>
        <w:rPr>
          <w:b/>
          <w:sz w:val="28"/>
          <w:szCs w:val="28"/>
        </w:rPr>
        <w:tab/>
        <w:t xml:space="preserve">1. </w:t>
      </w:r>
      <w:r>
        <w:rPr>
          <w:b/>
          <w:sz w:val="28"/>
          <w:szCs w:val="28"/>
          <w:lang w:val="uk-UA"/>
        </w:rPr>
        <w:t xml:space="preserve">   </w:t>
      </w:r>
      <w:r>
        <w:rPr>
          <w:b/>
          <w:bCs/>
          <w:iCs/>
          <w:sz w:val="28"/>
          <w:szCs w:val="28"/>
        </w:rPr>
        <w:t xml:space="preserve">ТЕОРЕТИЧНІ ЗАСАДИ ВИВЧЕННЯ НЕВЕРБАЛЬНОГО КОМПОНЕНТА КОМУНІКАЦІЇ </w:t>
      </w:r>
      <w:r>
        <w:rPr>
          <w:b/>
          <w:sz w:val="28"/>
          <w:szCs w:val="28"/>
        </w:rPr>
        <w:t>"ВИРАЗ ОБЛИЧЧЯ"</w:t>
      </w:r>
      <w:r>
        <w:rPr>
          <w:b/>
          <w:sz w:val="28"/>
          <w:szCs w:val="28"/>
          <w:lang w:val="uk-UA"/>
        </w:rPr>
        <w:t xml:space="preserve"> </w:t>
      </w:r>
      <w:r w:rsidRPr="00AD050A">
        <w:rPr>
          <w:b/>
          <w:sz w:val="28"/>
          <w:szCs w:val="28"/>
        </w:rPr>
        <w:t xml:space="preserve">   </w:t>
      </w:r>
      <w:proofErr w:type="gramStart"/>
      <w:r>
        <w:rPr>
          <w:b/>
          <w:bCs/>
          <w:iCs/>
          <w:sz w:val="28"/>
          <w:szCs w:val="28"/>
        </w:rPr>
        <w:t>В</w:t>
      </w:r>
      <w:proofErr w:type="gramEnd"/>
      <w:r>
        <w:rPr>
          <w:b/>
          <w:bCs/>
          <w:iCs/>
          <w:sz w:val="28"/>
          <w:szCs w:val="28"/>
        </w:rPr>
        <w:t xml:space="preserve"> АНТРОПОЛОГІЧН</w:t>
      </w:r>
      <w:r>
        <w:rPr>
          <w:b/>
          <w:bCs/>
          <w:iCs/>
          <w:sz w:val="28"/>
          <w:szCs w:val="28"/>
          <w:lang w:val="uk-UA"/>
        </w:rPr>
        <w:t>ІЙ НАУКОВІЙ ПАРАДИГМІ …</w:t>
      </w:r>
      <w:r w:rsidRPr="00AD050A">
        <w:rPr>
          <w:b/>
          <w:bCs/>
          <w:iCs/>
          <w:sz w:val="28"/>
          <w:szCs w:val="28"/>
        </w:rPr>
        <w:t>..</w:t>
      </w:r>
      <w:r>
        <w:rPr>
          <w:b/>
          <w:bCs/>
          <w:iCs/>
          <w:sz w:val="28"/>
          <w:szCs w:val="28"/>
          <w:lang w:val="uk-UA"/>
        </w:rPr>
        <w:tab/>
        <w:t>14</w:t>
      </w:r>
    </w:p>
    <w:p w:rsidR="00AD050A" w:rsidRDefault="00AD050A" w:rsidP="00AD050A">
      <w:pPr>
        <w:pStyle w:val="2"/>
        <w:numPr>
          <w:ilvl w:val="1"/>
          <w:numId w:val="39"/>
        </w:numPr>
        <w:tabs>
          <w:tab w:val="clear" w:pos="2016"/>
          <w:tab w:val="left" w:pos="1800"/>
          <w:tab w:val="right" w:pos="9720"/>
        </w:tabs>
        <w:suppressAutoHyphens w:val="0"/>
        <w:spacing w:before="0" w:after="0" w:line="360" w:lineRule="auto"/>
        <w:ind w:hanging="756"/>
        <w:rPr>
          <w:rFonts w:ascii="Times New Roman" w:hAnsi="Times New Roman" w:cs="Times New Roman"/>
          <w:b w:val="0"/>
          <w:i w:val="0"/>
          <w:lang w:val="uk-UA"/>
        </w:rPr>
      </w:pPr>
      <w:r>
        <w:rPr>
          <w:rFonts w:ascii="Times New Roman" w:hAnsi="Times New Roman" w:cs="Times New Roman"/>
          <w:b w:val="0"/>
          <w:i w:val="0"/>
        </w:rPr>
        <w:t>Вираз обличчя у висвітленні гуманітарних наук</w:t>
      </w:r>
      <w:r>
        <w:rPr>
          <w:rFonts w:ascii="Times New Roman" w:hAnsi="Times New Roman" w:cs="Times New Roman"/>
          <w:b w:val="0"/>
          <w:i w:val="0"/>
          <w:lang w:val="uk-UA"/>
        </w:rPr>
        <w:t xml:space="preserve"> </w:t>
      </w:r>
      <w:r>
        <w:rPr>
          <w:rFonts w:ascii="Times New Roman" w:hAnsi="Times New Roman" w:cs="Times New Roman"/>
          <w:b w:val="0"/>
          <w:i w:val="0"/>
        </w:rPr>
        <w:t>…………..</w:t>
      </w:r>
      <w:r>
        <w:rPr>
          <w:rFonts w:ascii="Times New Roman" w:hAnsi="Times New Roman" w:cs="Times New Roman"/>
          <w:b w:val="0"/>
          <w:i w:val="0"/>
        </w:rPr>
        <w:tab/>
      </w:r>
      <w:r>
        <w:rPr>
          <w:rFonts w:ascii="Times New Roman" w:hAnsi="Times New Roman" w:cs="Times New Roman"/>
          <w:b w:val="0"/>
          <w:i w:val="0"/>
          <w:lang w:val="uk-UA"/>
        </w:rPr>
        <w:t>14</w:t>
      </w:r>
    </w:p>
    <w:p w:rsidR="00AD050A" w:rsidRDefault="00AD050A" w:rsidP="00AD050A">
      <w:pPr>
        <w:tabs>
          <w:tab w:val="right" w:pos="9720"/>
        </w:tabs>
        <w:spacing w:line="360" w:lineRule="auto"/>
        <w:ind w:firstLine="1260"/>
        <w:rPr>
          <w:sz w:val="28"/>
          <w:szCs w:val="28"/>
          <w:lang w:val="uk-UA"/>
        </w:rPr>
      </w:pPr>
      <w:r>
        <w:rPr>
          <w:sz w:val="28"/>
          <w:szCs w:val="28"/>
          <w:lang w:val="uk-UA"/>
        </w:rPr>
        <w:t xml:space="preserve">1.2.  </w:t>
      </w:r>
      <w:r>
        <w:rPr>
          <w:sz w:val="28"/>
          <w:szCs w:val="28"/>
        </w:rPr>
        <w:t xml:space="preserve">Вираз обличчя </w:t>
      </w:r>
      <w:r>
        <w:rPr>
          <w:sz w:val="28"/>
          <w:szCs w:val="28"/>
          <w:lang w:val="uk-UA"/>
        </w:rPr>
        <w:t xml:space="preserve">як об'єкт </w:t>
      </w:r>
      <w:r>
        <w:rPr>
          <w:sz w:val="28"/>
          <w:szCs w:val="28"/>
        </w:rPr>
        <w:t>невербальн</w:t>
      </w:r>
      <w:r>
        <w:rPr>
          <w:sz w:val="28"/>
          <w:szCs w:val="28"/>
          <w:lang w:val="uk-UA"/>
        </w:rPr>
        <w:t>их</w:t>
      </w:r>
      <w:r>
        <w:rPr>
          <w:sz w:val="28"/>
          <w:szCs w:val="28"/>
        </w:rPr>
        <w:t xml:space="preserve"> </w:t>
      </w:r>
      <w:proofErr w:type="gramStart"/>
      <w:r>
        <w:rPr>
          <w:sz w:val="28"/>
          <w:szCs w:val="28"/>
        </w:rPr>
        <w:t>с</w:t>
      </w:r>
      <w:r>
        <w:rPr>
          <w:sz w:val="28"/>
          <w:szCs w:val="28"/>
          <w:lang w:val="uk-UA"/>
        </w:rPr>
        <w:t>туд</w:t>
      </w:r>
      <w:proofErr w:type="gramEnd"/>
      <w:r>
        <w:rPr>
          <w:sz w:val="28"/>
          <w:szCs w:val="28"/>
          <w:lang w:val="uk-UA"/>
        </w:rPr>
        <w:t>ій ……….…….</w:t>
      </w:r>
      <w:r>
        <w:rPr>
          <w:sz w:val="28"/>
          <w:szCs w:val="28"/>
          <w:lang w:val="uk-UA"/>
        </w:rPr>
        <w:tab/>
        <w:t>22</w:t>
      </w:r>
    </w:p>
    <w:p w:rsidR="00AD050A" w:rsidRDefault="00AD050A" w:rsidP="00AD050A">
      <w:pPr>
        <w:tabs>
          <w:tab w:val="left" w:pos="1080"/>
          <w:tab w:val="left" w:pos="1620"/>
          <w:tab w:val="left" w:pos="2160"/>
          <w:tab w:val="right" w:pos="9720"/>
        </w:tabs>
        <w:spacing w:line="360" w:lineRule="auto"/>
        <w:ind w:left="2160" w:hanging="360"/>
        <w:jc w:val="both"/>
        <w:rPr>
          <w:sz w:val="28"/>
          <w:szCs w:val="28"/>
          <w:lang w:val="uk-UA"/>
        </w:rPr>
      </w:pPr>
      <w:r>
        <w:rPr>
          <w:sz w:val="28"/>
          <w:szCs w:val="28"/>
          <w:lang w:val="uk-UA"/>
        </w:rPr>
        <w:t>1.2.1. Семіотичний підхід ……………………………….…...</w:t>
      </w:r>
      <w:r>
        <w:rPr>
          <w:sz w:val="28"/>
          <w:szCs w:val="28"/>
          <w:lang w:val="uk-UA"/>
        </w:rPr>
        <w:tab/>
        <w:t>22</w:t>
      </w:r>
    </w:p>
    <w:p w:rsidR="00AD050A" w:rsidRDefault="00AD050A" w:rsidP="00AD050A">
      <w:pPr>
        <w:tabs>
          <w:tab w:val="left" w:pos="1080"/>
          <w:tab w:val="left" w:pos="1260"/>
          <w:tab w:val="left" w:pos="1620"/>
          <w:tab w:val="num" w:pos="2160"/>
          <w:tab w:val="right" w:pos="9720"/>
        </w:tabs>
        <w:spacing w:line="360" w:lineRule="auto"/>
        <w:ind w:left="2160" w:hanging="360"/>
        <w:jc w:val="both"/>
        <w:rPr>
          <w:sz w:val="28"/>
          <w:szCs w:val="28"/>
          <w:lang w:val="uk-UA"/>
        </w:rPr>
      </w:pPr>
      <w:r>
        <w:rPr>
          <w:sz w:val="28"/>
          <w:szCs w:val="28"/>
          <w:lang w:val="uk-UA"/>
        </w:rPr>
        <w:t>1.2.2. Функціональний підхід ……………….…………...…..</w:t>
      </w:r>
      <w:r>
        <w:rPr>
          <w:sz w:val="28"/>
          <w:szCs w:val="28"/>
          <w:lang w:val="uk-UA"/>
        </w:rPr>
        <w:tab/>
        <w:t>31</w:t>
      </w:r>
    </w:p>
    <w:p w:rsidR="00AD050A" w:rsidRDefault="00AD050A" w:rsidP="00AD050A">
      <w:pPr>
        <w:tabs>
          <w:tab w:val="left" w:pos="1080"/>
          <w:tab w:val="left" w:pos="1260"/>
          <w:tab w:val="left" w:pos="1620"/>
          <w:tab w:val="num" w:pos="2160"/>
          <w:tab w:val="right" w:pos="9720"/>
        </w:tabs>
        <w:spacing w:line="360" w:lineRule="auto"/>
        <w:ind w:left="2160" w:hanging="360"/>
        <w:jc w:val="both"/>
        <w:rPr>
          <w:sz w:val="28"/>
          <w:szCs w:val="28"/>
          <w:lang w:val="uk-UA"/>
        </w:rPr>
      </w:pPr>
      <w:r>
        <w:rPr>
          <w:sz w:val="28"/>
          <w:szCs w:val="28"/>
          <w:lang w:val="uk-UA"/>
        </w:rPr>
        <w:t>1.2.3. Лінгвокультурологічний підхід …………….…………</w:t>
      </w:r>
      <w:r>
        <w:rPr>
          <w:sz w:val="28"/>
          <w:szCs w:val="28"/>
          <w:lang w:val="uk-UA"/>
        </w:rPr>
        <w:tab/>
        <w:t>38</w:t>
      </w:r>
    </w:p>
    <w:p w:rsidR="00AD050A" w:rsidRDefault="00AD050A" w:rsidP="00AD050A">
      <w:pPr>
        <w:pStyle w:val="2"/>
        <w:numPr>
          <w:ilvl w:val="1"/>
          <w:numId w:val="41"/>
        </w:numPr>
        <w:tabs>
          <w:tab w:val="clear" w:pos="1348"/>
          <w:tab w:val="num" w:pos="1800"/>
          <w:tab w:val="right" w:pos="9720"/>
        </w:tabs>
        <w:suppressAutoHyphens w:val="0"/>
        <w:spacing w:before="0" w:after="0" w:line="360" w:lineRule="auto"/>
        <w:ind w:left="1800" w:hanging="540"/>
        <w:rPr>
          <w:rFonts w:ascii="Times New Roman" w:hAnsi="Times New Roman" w:cs="Times New Roman"/>
          <w:b w:val="0"/>
          <w:i w:val="0"/>
          <w:lang w:val="uk-UA"/>
        </w:rPr>
      </w:pPr>
      <w:r>
        <w:rPr>
          <w:rFonts w:ascii="Times New Roman" w:hAnsi="Times New Roman" w:cs="Times New Roman"/>
          <w:b w:val="0"/>
          <w:i w:val="0"/>
          <w:lang w:val="uk-UA"/>
        </w:rPr>
        <w:t xml:space="preserve">Номінативний аспект позначень виразів обличчя </w:t>
      </w:r>
      <w:r w:rsidRPr="00AD050A">
        <w:rPr>
          <w:rFonts w:ascii="Times New Roman" w:hAnsi="Times New Roman" w:cs="Times New Roman"/>
          <w:b w:val="0"/>
          <w:i w:val="0"/>
        </w:rPr>
        <w:t xml:space="preserve">                                        </w:t>
      </w:r>
      <w:r>
        <w:rPr>
          <w:rFonts w:ascii="Times New Roman" w:hAnsi="Times New Roman" w:cs="Times New Roman"/>
          <w:b w:val="0"/>
          <w:i w:val="0"/>
          <w:lang w:val="uk-UA"/>
        </w:rPr>
        <w:t>в дискурсі</w:t>
      </w:r>
      <w:r w:rsidRPr="00AD050A">
        <w:rPr>
          <w:rFonts w:ascii="Times New Roman" w:hAnsi="Times New Roman" w:cs="Times New Roman"/>
          <w:b w:val="0"/>
          <w:i w:val="0"/>
        </w:rPr>
        <w:t xml:space="preserve"> ………………………………………………</w:t>
      </w:r>
      <w:r>
        <w:rPr>
          <w:rFonts w:ascii="Times New Roman" w:hAnsi="Times New Roman" w:cs="Times New Roman"/>
          <w:b w:val="0"/>
          <w:i w:val="0"/>
          <w:lang w:val="uk-UA"/>
        </w:rPr>
        <w:t>……</w:t>
      </w:r>
      <w:r w:rsidRPr="00AD050A">
        <w:rPr>
          <w:rFonts w:ascii="Times New Roman" w:hAnsi="Times New Roman" w:cs="Times New Roman"/>
          <w:b w:val="0"/>
          <w:i w:val="0"/>
        </w:rPr>
        <w:t>..</w:t>
      </w:r>
      <w:r>
        <w:rPr>
          <w:rFonts w:ascii="Times New Roman" w:hAnsi="Times New Roman" w:cs="Times New Roman"/>
          <w:b w:val="0"/>
          <w:i w:val="0"/>
          <w:lang w:val="uk-UA"/>
        </w:rPr>
        <w:t xml:space="preserve"> </w:t>
      </w:r>
      <w:r>
        <w:rPr>
          <w:rFonts w:ascii="Times New Roman" w:hAnsi="Times New Roman" w:cs="Times New Roman"/>
          <w:b w:val="0"/>
          <w:i w:val="0"/>
          <w:lang w:val="uk-UA"/>
        </w:rPr>
        <w:tab/>
        <w:t>44</w:t>
      </w:r>
    </w:p>
    <w:p w:rsidR="00AD050A" w:rsidRDefault="00AD050A" w:rsidP="00AD050A">
      <w:pPr>
        <w:tabs>
          <w:tab w:val="right" w:pos="9720"/>
        </w:tabs>
        <w:spacing w:line="360" w:lineRule="auto"/>
        <w:ind w:firstLine="1260"/>
        <w:rPr>
          <w:sz w:val="28"/>
          <w:szCs w:val="28"/>
          <w:lang w:val="uk-UA"/>
        </w:rPr>
      </w:pPr>
      <w:r>
        <w:rPr>
          <w:sz w:val="28"/>
          <w:szCs w:val="28"/>
          <w:lang w:val="uk-UA"/>
        </w:rPr>
        <w:t>1.4. Методика дослідження .………………………………………</w:t>
      </w:r>
      <w:r>
        <w:rPr>
          <w:sz w:val="28"/>
          <w:szCs w:val="28"/>
          <w:lang w:val="uk-UA"/>
        </w:rPr>
        <w:tab/>
        <w:t>49</w:t>
      </w:r>
    </w:p>
    <w:p w:rsidR="00AD050A" w:rsidRDefault="00AD050A" w:rsidP="00AD050A">
      <w:pPr>
        <w:tabs>
          <w:tab w:val="left" w:pos="1080"/>
          <w:tab w:val="right" w:pos="9720"/>
        </w:tabs>
        <w:spacing w:line="360" w:lineRule="auto"/>
        <w:ind w:left="1620" w:hanging="1620"/>
        <w:jc w:val="both"/>
        <w:rPr>
          <w:b/>
          <w:noProof/>
          <w:sz w:val="28"/>
          <w:szCs w:val="28"/>
          <w:lang w:val="uk-UA"/>
        </w:rPr>
      </w:pPr>
      <w:r>
        <w:rPr>
          <w:b/>
          <w:noProof/>
          <w:sz w:val="28"/>
          <w:szCs w:val="28"/>
        </w:rPr>
        <w:t>Висновки до розділу 1</w:t>
      </w:r>
      <w:r>
        <w:rPr>
          <w:b/>
          <w:noProof/>
          <w:sz w:val="28"/>
          <w:szCs w:val="28"/>
          <w:lang w:val="uk-UA"/>
        </w:rPr>
        <w:t xml:space="preserve"> ..…………………………………………………..……</w:t>
      </w:r>
      <w:r>
        <w:rPr>
          <w:b/>
          <w:noProof/>
          <w:sz w:val="28"/>
          <w:szCs w:val="28"/>
          <w:lang w:val="uk-UA"/>
        </w:rPr>
        <w:tab/>
        <w:t>56</w:t>
      </w:r>
    </w:p>
    <w:p w:rsidR="00AD050A" w:rsidRPr="00AD050A" w:rsidRDefault="00AD050A" w:rsidP="00AD050A">
      <w:pPr>
        <w:tabs>
          <w:tab w:val="left" w:pos="1080"/>
          <w:tab w:val="left" w:pos="1260"/>
          <w:tab w:val="right" w:pos="9720"/>
        </w:tabs>
        <w:spacing w:line="360" w:lineRule="auto"/>
        <w:ind w:left="1800" w:hanging="1800"/>
        <w:rPr>
          <w:b/>
          <w:noProof/>
          <w:spacing w:val="6"/>
          <w:sz w:val="28"/>
          <w:szCs w:val="28"/>
        </w:rPr>
      </w:pPr>
      <w:r>
        <w:rPr>
          <w:b/>
          <w:noProof/>
          <w:sz w:val="28"/>
          <w:szCs w:val="28"/>
          <w:lang w:val="uk-UA"/>
        </w:rPr>
        <w:t>РОЗДІЛ</w:t>
      </w:r>
      <w:r>
        <w:rPr>
          <w:b/>
          <w:noProof/>
          <w:sz w:val="28"/>
          <w:szCs w:val="28"/>
          <w:lang w:val="uk-UA"/>
        </w:rPr>
        <w:tab/>
      </w:r>
      <w:r>
        <w:rPr>
          <w:b/>
          <w:noProof/>
          <w:sz w:val="28"/>
          <w:szCs w:val="28"/>
          <w:lang w:val="uk-UA"/>
        </w:rPr>
        <w:tab/>
        <w:t>2</w:t>
      </w:r>
      <w:r>
        <w:rPr>
          <w:b/>
          <w:noProof/>
          <w:spacing w:val="6"/>
          <w:sz w:val="28"/>
          <w:szCs w:val="28"/>
          <w:lang w:val="uk-UA"/>
        </w:rPr>
        <w:t xml:space="preserve">.    НОМІНАТИВНЕ ПОЛЕ </w:t>
      </w:r>
      <w:r>
        <w:rPr>
          <w:b/>
          <w:spacing w:val="6"/>
          <w:sz w:val="28"/>
          <w:szCs w:val="28"/>
        </w:rPr>
        <w:t>"ВИРАЗ ОБЛИЧЧЯ"</w:t>
      </w:r>
      <w:r>
        <w:rPr>
          <w:b/>
          <w:noProof/>
          <w:spacing w:val="6"/>
          <w:sz w:val="28"/>
          <w:szCs w:val="28"/>
          <w:lang w:val="uk-UA"/>
        </w:rPr>
        <w:t xml:space="preserve">: </w:t>
      </w:r>
    </w:p>
    <w:p w:rsidR="00AD050A" w:rsidRDefault="00AD050A" w:rsidP="00AD050A">
      <w:pPr>
        <w:tabs>
          <w:tab w:val="left" w:pos="1080"/>
          <w:tab w:val="left" w:pos="1260"/>
          <w:tab w:val="right" w:pos="9720"/>
        </w:tabs>
        <w:spacing w:line="360" w:lineRule="auto"/>
        <w:ind w:left="1800" w:hanging="1800"/>
        <w:rPr>
          <w:b/>
          <w:noProof/>
          <w:sz w:val="28"/>
          <w:szCs w:val="28"/>
          <w:lang w:val="uk-UA"/>
        </w:rPr>
      </w:pPr>
      <w:r w:rsidRPr="00AD050A">
        <w:rPr>
          <w:b/>
          <w:noProof/>
          <w:sz w:val="28"/>
          <w:szCs w:val="28"/>
        </w:rPr>
        <w:t xml:space="preserve">                         </w:t>
      </w:r>
      <w:r>
        <w:rPr>
          <w:b/>
          <w:noProof/>
          <w:spacing w:val="6"/>
          <w:sz w:val="28"/>
          <w:szCs w:val="28"/>
          <w:lang w:val="uk-UA"/>
        </w:rPr>
        <w:t>МОВНИЙ ВИМІР</w:t>
      </w:r>
      <w:r>
        <w:rPr>
          <w:b/>
          <w:noProof/>
          <w:sz w:val="28"/>
          <w:szCs w:val="28"/>
          <w:lang w:val="uk-UA"/>
        </w:rPr>
        <w:t xml:space="preserve"> …………………………………………</w:t>
      </w:r>
      <w:r w:rsidRPr="00AD050A">
        <w:rPr>
          <w:b/>
          <w:noProof/>
          <w:sz w:val="28"/>
          <w:szCs w:val="28"/>
        </w:rPr>
        <w:t>…</w:t>
      </w:r>
      <w:r>
        <w:rPr>
          <w:b/>
          <w:noProof/>
          <w:sz w:val="28"/>
          <w:szCs w:val="28"/>
          <w:lang w:val="uk-UA"/>
        </w:rPr>
        <w:tab/>
      </w:r>
      <w:r>
        <w:rPr>
          <w:noProof/>
          <w:sz w:val="28"/>
          <w:szCs w:val="28"/>
          <w:lang w:val="uk-UA"/>
        </w:rPr>
        <w:t>58</w:t>
      </w:r>
    </w:p>
    <w:p w:rsidR="00AD050A" w:rsidRDefault="00AD050A" w:rsidP="00AD050A">
      <w:pPr>
        <w:tabs>
          <w:tab w:val="right" w:pos="9720"/>
        </w:tabs>
        <w:spacing w:line="360" w:lineRule="auto"/>
        <w:ind w:left="1798" w:hanging="539"/>
        <w:rPr>
          <w:sz w:val="28"/>
          <w:szCs w:val="28"/>
        </w:rPr>
      </w:pPr>
      <w:r>
        <w:rPr>
          <w:sz w:val="28"/>
          <w:szCs w:val="28"/>
          <w:lang w:val="uk-UA"/>
        </w:rPr>
        <w:t>2.</w:t>
      </w:r>
      <w:r w:rsidRPr="00AD050A">
        <w:rPr>
          <w:sz w:val="28"/>
          <w:szCs w:val="28"/>
        </w:rPr>
        <w:t>1</w:t>
      </w:r>
      <w:r>
        <w:rPr>
          <w:sz w:val="28"/>
          <w:szCs w:val="28"/>
          <w:lang w:val="uk-UA"/>
        </w:rPr>
        <w:t xml:space="preserve">. Лексична характеристика номінативного поля </w:t>
      </w:r>
      <w:r>
        <w:rPr>
          <w:sz w:val="28"/>
          <w:szCs w:val="28"/>
        </w:rPr>
        <w:t>"</w:t>
      </w:r>
      <w:r>
        <w:rPr>
          <w:sz w:val="28"/>
          <w:szCs w:val="28"/>
          <w:lang w:val="uk-UA"/>
        </w:rPr>
        <w:t>вираз обличчя</w:t>
      </w:r>
      <w:r>
        <w:rPr>
          <w:sz w:val="28"/>
          <w:szCs w:val="28"/>
        </w:rPr>
        <w:t>"</w:t>
      </w:r>
      <w:r>
        <w:rPr>
          <w:sz w:val="28"/>
          <w:szCs w:val="28"/>
          <w:lang w:val="uk-UA"/>
        </w:rPr>
        <w:t xml:space="preserve">           в сучасній англійській мові ……………………………………</w:t>
      </w:r>
      <w:r>
        <w:rPr>
          <w:sz w:val="28"/>
          <w:szCs w:val="28"/>
          <w:lang w:val="uk-UA"/>
        </w:rPr>
        <w:tab/>
        <w:t>58</w:t>
      </w:r>
    </w:p>
    <w:p w:rsidR="00AD050A" w:rsidRDefault="00AD050A" w:rsidP="00AD050A">
      <w:pPr>
        <w:tabs>
          <w:tab w:val="right" w:pos="9720"/>
        </w:tabs>
        <w:spacing w:line="360" w:lineRule="auto"/>
        <w:ind w:left="1798" w:hanging="539"/>
        <w:rPr>
          <w:sz w:val="28"/>
          <w:szCs w:val="28"/>
        </w:rPr>
      </w:pPr>
      <w:r>
        <w:rPr>
          <w:sz w:val="28"/>
          <w:szCs w:val="28"/>
          <w:lang w:val="uk-UA"/>
        </w:rPr>
        <w:t xml:space="preserve">2.2. Синтаксична характеристика номінативного поля </w:t>
      </w:r>
      <w:r>
        <w:rPr>
          <w:sz w:val="28"/>
          <w:szCs w:val="28"/>
        </w:rPr>
        <w:t>"</w:t>
      </w:r>
      <w:r>
        <w:rPr>
          <w:sz w:val="28"/>
          <w:szCs w:val="28"/>
          <w:lang w:val="uk-UA"/>
        </w:rPr>
        <w:t>вираз обличчя</w:t>
      </w:r>
      <w:r>
        <w:rPr>
          <w:sz w:val="28"/>
          <w:szCs w:val="28"/>
        </w:rPr>
        <w:t>"</w:t>
      </w:r>
      <w:r>
        <w:rPr>
          <w:sz w:val="28"/>
          <w:szCs w:val="28"/>
          <w:lang w:val="uk-UA"/>
        </w:rPr>
        <w:t xml:space="preserve"> в сучасній англійській мові ........................…………</w:t>
      </w:r>
      <w:r>
        <w:rPr>
          <w:sz w:val="28"/>
          <w:szCs w:val="28"/>
          <w:lang w:val="uk-UA"/>
        </w:rPr>
        <w:tab/>
        <w:t>65</w:t>
      </w:r>
    </w:p>
    <w:p w:rsidR="00AD050A" w:rsidRDefault="00AD050A" w:rsidP="00AD050A">
      <w:pPr>
        <w:tabs>
          <w:tab w:val="left" w:pos="1080"/>
          <w:tab w:val="left" w:pos="1800"/>
          <w:tab w:val="right" w:pos="9720"/>
        </w:tabs>
        <w:spacing w:line="360" w:lineRule="auto"/>
        <w:ind w:left="1800" w:hanging="540"/>
        <w:rPr>
          <w:noProof/>
          <w:sz w:val="28"/>
          <w:szCs w:val="28"/>
          <w:lang w:val="uk-UA"/>
        </w:rPr>
      </w:pPr>
      <w:r>
        <w:rPr>
          <w:noProof/>
          <w:sz w:val="28"/>
          <w:szCs w:val="28"/>
        </w:rPr>
        <w:t>2.</w:t>
      </w:r>
      <w:r w:rsidRPr="00AD050A">
        <w:rPr>
          <w:noProof/>
          <w:sz w:val="28"/>
          <w:szCs w:val="28"/>
        </w:rPr>
        <w:t>3</w:t>
      </w:r>
      <w:r>
        <w:rPr>
          <w:noProof/>
          <w:sz w:val="28"/>
          <w:szCs w:val="28"/>
        </w:rPr>
        <w:t>.</w:t>
      </w:r>
      <w:r>
        <w:rPr>
          <w:noProof/>
          <w:sz w:val="28"/>
          <w:szCs w:val="28"/>
          <w:lang w:val="uk-UA"/>
        </w:rPr>
        <w:t xml:space="preserve"> Польова організація мовних позначень виразу обличчя </w:t>
      </w:r>
      <w:r>
        <w:rPr>
          <w:noProof/>
          <w:sz w:val="28"/>
          <w:szCs w:val="28"/>
        </w:rPr>
        <w:t>……</w:t>
      </w:r>
      <w:r>
        <w:rPr>
          <w:noProof/>
          <w:sz w:val="28"/>
          <w:szCs w:val="28"/>
          <w:lang w:val="uk-UA"/>
        </w:rPr>
        <w:t>..</w:t>
      </w:r>
      <w:r>
        <w:rPr>
          <w:noProof/>
          <w:sz w:val="28"/>
          <w:szCs w:val="28"/>
        </w:rPr>
        <w:tab/>
      </w:r>
      <w:r>
        <w:rPr>
          <w:noProof/>
          <w:sz w:val="28"/>
          <w:szCs w:val="28"/>
          <w:lang w:val="uk-UA"/>
        </w:rPr>
        <w:t>71</w:t>
      </w:r>
    </w:p>
    <w:p w:rsidR="00AD050A" w:rsidRDefault="00AD050A" w:rsidP="00AD050A">
      <w:pPr>
        <w:tabs>
          <w:tab w:val="left" w:pos="1080"/>
          <w:tab w:val="left" w:pos="1800"/>
          <w:tab w:val="right" w:pos="9720"/>
        </w:tabs>
        <w:spacing w:line="360" w:lineRule="auto"/>
        <w:ind w:left="1800" w:hanging="540"/>
        <w:rPr>
          <w:noProof/>
          <w:sz w:val="28"/>
          <w:szCs w:val="28"/>
          <w:lang w:val="uk-UA"/>
        </w:rPr>
      </w:pPr>
      <w:r w:rsidRPr="00AD050A">
        <w:rPr>
          <w:noProof/>
          <w:sz w:val="28"/>
          <w:szCs w:val="28"/>
        </w:rPr>
        <w:t xml:space="preserve">2.4. </w:t>
      </w:r>
      <w:r>
        <w:rPr>
          <w:noProof/>
          <w:sz w:val="28"/>
          <w:szCs w:val="28"/>
          <w:lang w:val="uk-UA"/>
        </w:rPr>
        <w:t xml:space="preserve">Когнітивні основи номінативного поля </w:t>
      </w:r>
      <w:r>
        <w:rPr>
          <w:sz w:val="28"/>
          <w:szCs w:val="28"/>
        </w:rPr>
        <w:t>"</w:t>
      </w:r>
      <w:r>
        <w:rPr>
          <w:noProof/>
          <w:sz w:val="28"/>
          <w:szCs w:val="28"/>
          <w:lang w:val="uk-UA"/>
        </w:rPr>
        <w:t>вираз обличчя</w:t>
      </w:r>
      <w:r>
        <w:rPr>
          <w:sz w:val="28"/>
          <w:szCs w:val="28"/>
        </w:rPr>
        <w:t>"</w:t>
      </w:r>
      <w:r>
        <w:rPr>
          <w:noProof/>
          <w:sz w:val="28"/>
          <w:szCs w:val="28"/>
          <w:lang w:val="uk-UA"/>
        </w:rPr>
        <w:t xml:space="preserve"> в</w:t>
      </w:r>
      <w:r>
        <w:rPr>
          <w:noProof/>
          <w:sz w:val="28"/>
          <w:szCs w:val="28"/>
        </w:rPr>
        <w:t xml:space="preserve">      </w:t>
      </w:r>
      <w:r>
        <w:rPr>
          <w:noProof/>
          <w:sz w:val="28"/>
          <w:szCs w:val="28"/>
          <w:lang w:val="uk-UA"/>
        </w:rPr>
        <w:t xml:space="preserve"> сучасній англійській мові</w:t>
      </w:r>
      <w:r>
        <w:rPr>
          <w:noProof/>
          <w:sz w:val="28"/>
          <w:szCs w:val="28"/>
        </w:rPr>
        <w:t xml:space="preserve"> ………………………………....…</w:t>
      </w:r>
      <w:r>
        <w:rPr>
          <w:noProof/>
          <w:sz w:val="28"/>
          <w:szCs w:val="28"/>
          <w:lang w:val="uk-UA"/>
        </w:rPr>
        <w:t>..</w:t>
      </w:r>
      <w:r>
        <w:rPr>
          <w:noProof/>
          <w:sz w:val="28"/>
          <w:szCs w:val="28"/>
        </w:rPr>
        <w:tab/>
      </w:r>
      <w:r>
        <w:rPr>
          <w:noProof/>
          <w:sz w:val="28"/>
          <w:szCs w:val="28"/>
          <w:lang w:val="uk-UA"/>
        </w:rPr>
        <w:t>85</w:t>
      </w:r>
    </w:p>
    <w:p w:rsidR="00AD050A" w:rsidRDefault="00AD050A" w:rsidP="00AD050A">
      <w:pPr>
        <w:tabs>
          <w:tab w:val="right" w:pos="9720"/>
        </w:tabs>
        <w:spacing w:line="360" w:lineRule="auto"/>
        <w:ind w:firstLine="1800"/>
        <w:rPr>
          <w:sz w:val="28"/>
          <w:szCs w:val="28"/>
          <w:lang w:val="uk-UA"/>
        </w:rPr>
      </w:pPr>
      <w:r>
        <w:rPr>
          <w:sz w:val="28"/>
          <w:szCs w:val="28"/>
        </w:rPr>
        <w:t>2.</w:t>
      </w:r>
      <w:r w:rsidRPr="00AD050A">
        <w:rPr>
          <w:sz w:val="28"/>
          <w:szCs w:val="28"/>
        </w:rPr>
        <w:t>3</w:t>
      </w:r>
      <w:r>
        <w:rPr>
          <w:sz w:val="28"/>
          <w:szCs w:val="28"/>
        </w:rPr>
        <w:t>.1. Концептуальн</w:t>
      </w:r>
      <w:r>
        <w:rPr>
          <w:sz w:val="28"/>
          <w:szCs w:val="28"/>
          <w:lang w:val="uk-UA"/>
        </w:rPr>
        <w:t>і</w:t>
      </w:r>
      <w:r>
        <w:rPr>
          <w:sz w:val="28"/>
          <w:szCs w:val="28"/>
        </w:rPr>
        <w:t xml:space="preserve"> </w:t>
      </w:r>
      <w:r>
        <w:rPr>
          <w:sz w:val="28"/>
          <w:szCs w:val="28"/>
          <w:lang w:val="uk-UA"/>
        </w:rPr>
        <w:t>тропи ……………………………………</w:t>
      </w:r>
      <w:r>
        <w:rPr>
          <w:sz w:val="28"/>
          <w:szCs w:val="28"/>
          <w:lang w:val="uk-UA"/>
        </w:rPr>
        <w:tab/>
        <w:t>85</w:t>
      </w:r>
    </w:p>
    <w:p w:rsidR="00AD050A" w:rsidRDefault="00AD050A" w:rsidP="00AD050A">
      <w:pPr>
        <w:tabs>
          <w:tab w:val="right" w:pos="9720"/>
        </w:tabs>
        <w:spacing w:line="360" w:lineRule="auto"/>
        <w:ind w:left="1800"/>
        <w:rPr>
          <w:sz w:val="28"/>
          <w:szCs w:val="28"/>
          <w:lang w:val="uk-UA"/>
        </w:rPr>
      </w:pPr>
      <w:r>
        <w:rPr>
          <w:sz w:val="28"/>
          <w:szCs w:val="28"/>
          <w:lang w:val="uk-UA"/>
        </w:rPr>
        <w:t>2.</w:t>
      </w:r>
      <w:r w:rsidRPr="00AD050A">
        <w:rPr>
          <w:sz w:val="28"/>
          <w:szCs w:val="28"/>
        </w:rPr>
        <w:t>3</w:t>
      </w:r>
      <w:r>
        <w:rPr>
          <w:sz w:val="28"/>
          <w:szCs w:val="28"/>
          <w:lang w:val="uk-UA"/>
        </w:rPr>
        <w:t>.2. Паремійний фонд ………………………….………….…</w:t>
      </w:r>
      <w:r>
        <w:rPr>
          <w:sz w:val="28"/>
          <w:szCs w:val="28"/>
          <w:lang w:val="uk-UA"/>
        </w:rPr>
        <w:tab/>
        <w:t>98</w:t>
      </w:r>
    </w:p>
    <w:p w:rsidR="00AD050A" w:rsidRDefault="00AD050A" w:rsidP="00AD050A">
      <w:pPr>
        <w:tabs>
          <w:tab w:val="right" w:pos="9720"/>
        </w:tabs>
        <w:spacing w:line="360" w:lineRule="auto"/>
        <w:rPr>
          <w:b/>
          <w:sz w:val="28"/>
          <w:szCs w:val="28"/>
          <w:lang w:val="uk-UA"/>
        </w:rPr>
      </w:pPr>
      <w:r>
        <w:rPr>
          <w:b/>
          <w:noProof/>
          <w:sz w:val="28"/>
          <w:szCs w:val="28"/>
        </w:rPr>
        <w:t>Висновки до розділу</w:t>
      </w:r>
      <w:r>
        <w:rPr>
          <w:b/>
          <w:noProof/>
          <w:sz w:val="28"/>
          <w:szCs w:val="28"/>
          <w:lang w:val="uk-UA"/>
        </w:rPr>
        <w:t xml:space="preserve"> 2 …………………………………………………………</w:t>
      </w:r>
      <w:r>
        <w:rPr>
          <w:b/>
          <w:noProof/>
          <w:sz w:val="28"/>
          <w:szCs w:val="28"/>
          <w:lang w:val="uk-UA"/>
        </w:rPr>
        <w:tab/>
        <w:t>101</w:t>
      </w:r>
    </w:p>
    <w:p w:rsidR="00AD050A" w:rsidRDefault="00AD050A" w:rsidP="00AD050A">
      <w:pPr>
        <w:tabs>
          <w:tab w:val="left" w:pos="1080"/>
          <w:tab w:val="left" w:pos="1260"/>
          <w:tab w:val="left" w:pos="9000"/>
          <w:tab w:val="right" w:pos="9720"/>
        </w:tabs>
        <w:spacing w:line="360" w:lineRule="auto"/>
        <w:ind w:left="1800" w:hanging="1980"/>
        <w:rPr>
          <w:noProof/>
          <w:sz w:val="28"/>
          <w:szCs w:val="28"/>
          <w:lang w:val="uk-UA"/>
        </w:rPr>
      </w:pPr>
      <w:r>
        <w:rPr>
          <w:b/>
          <w:noProof/>
          <w:sz w:val="28"/>
          <w:szCs w:val="28"/>
          <w:lang w:val="uk-UA"/>
        </w:rPr>
        <w:t xml:space="preserve">   РОЗДІЛ</w:t>
      </w:r>
      <w:r>
        <w:rPr>
          <w:b/>
          <w:noProof/>
          <w:sz w:val="28"/>
          <w:szCs w:val="28"/>
          <w:lang w:val="uk-UA"/>
        </w:rPr>
        <w:tab/>
      </w:r>
      <w:r>
        <w:rPr>
          <w:b/>
          <w:noProof/>
          <w:sz w:val="28"/>
          <w:szCs w:val="28"/>
          <w:lang w:val="uk-UA"/>
        </w:rPr>
        <w:tab/>
        <w:t xml:space="preserve">3. </w:t>
      </w:r>
      <w:r>
        <w:rPr>
          <w:b/>
          <w:noProof/>
          <w:sz w:val="28"/>
          <w:szCs w:val="28"/>
          <w:lang w:val="uk-UA"/>
        </w:rPr>
        <w:tab/>
      </w:r>
      <w:r>
        <w:rPr>
          <w:b/>
          <w:noProof/>
          <w:spacing w:val="6"/>
          <w:sz w:val="28"/>
          <w:szCs w:val="28"/>
          <w:lang w:val="uk-UA"/>
        </w:rPr>
        <w:t xml:space="preserve">НОМІНАТИВНЕ  ПОЛЕ  </w:t>
      </w:r>
      <w:r>
        <w:rPr>
          <w:b/>
          <w:spacing w:val="6"/>
          <w:sz w:val="28"/>
          <w:szCs w:val="28"/>
        </w:rPr>
        <w:t>"ВИРАЗ ОБЛИЧЧЯ"</w:t>
      </w:r>
      <w:r>
        <w:rPr>
          <w:b/>
          <w:noProof/>
          <w:spacing w:val="6"/>
          <w:sz w:val="28"/>
          <w:szCs w:val="28"/>
          <w:lang w:val="uk-UA"/>
        </w:rPr>
        <w:t>:</w:t>
      </w:r>
      <w:r>
        <w:rPr>
          <w:b/>
          <w:noProof/>
          <w:sz w:val="28"/>
          <w:szCs w:val="28"/>
          <w:lang w:val="uk-UA"/>
        </w:rPr>
        <w:t xml:space="preserve"> </w:t>
      </w:r>
      <w:r>
        <w:rPr>
          <w:b/>
          <w:noProof/>
          <w:spacing w:val="6"/>
          <w:sz w:val="28"/>
          <w:szCs w:val="28"/>
          <w:lang w:val="uk-UA"/>
        </w:rPr>
        <w:t>МОВЛЕННЄВИЙ ВИМІР</w:t>
      </w:r>
      <w:r>
        <w:rPr>
          <w:b/>
          <w:noProof/>
          <w:sz w:val="28"/>
          <w:szCs w:val="28"/>
          <w:lang w:val="uk-UA"/>
        </w:rPr>
        <w:t xml:space="preserve"> ………………………………….</w:t>
      </w:r>
      <w:r>
        <w:rPr>
          <w:b/>
          <w:noProof/>
          <w:sz w:val="28"/>
          <w:szCs w:val="28"/>
          <w:lang w:val="uk-UA"/>
        </w:rPr>
        <w:tab/>
        <w:t>105</w:t>
      </w:r>
    </w:p>
    <w:p w:rsidR="00AD050A" w:rsidRDefault="00AD050A" w:rsidP="00AD050A">
      <w:pPr>
        <w:tabs>
          <w:tab w:val="left" w:pos="1080"/>
          <w:tab w:val="left" w:pos="1620"/>
          <w:tab w:val="left" w:pos="1800"/>
          <w:tab w:val="right" w:pos="9720"/>
        </w:tabs>
        <w:spacing w:line="360" w:lineRule="auto"/>
        <w:ind w:left="1620" w:hanging="360"/>
        <w:jc w:val="both"/>
        <w:rPr>
          <w:noProof/>
          <w:sz w:val="28"/>
          <w:szCs w:val="28"/>
          <w:lang w:val="uk-UA"/>
        </w:rPr>
      </w:pPr>
      <w:r>
        <w:rPr>
          <w:noProof/>
          <w:sz w:val="28"/>
          <w:szCs w:val="28"/>
          <w:lang w:val="uk-UA"/>
        </w:rPr>
        <w:lastRenderedPageBreak/>
        <w:t>3.1.  Експресивні засоби в номінаціях виразів обличчя …………..</w:t>
      </w:r>
      <w:r>
        <w:rPr>
          <w:noProof/>
          <w:sz w:val="28"/>
          <w:szCs w:val="28"/>
          <w:lang w:val="uk-UA"/>
        </w:rPr>
        <w:tab/>
        <w:t>105</w:t>
      </w:r>
    </w:p>
    <w:p w:rsidR="00AD050A" w:rsidRDefault="00AD050A" w:rsidP="00AD050A">
      <w:pPr>
        <w:tabs>
          <w:tab w:val="left" w:pos="1080"/>
          <w:tab w:val="left" w:pos="1440"/>
          <w:tab w:val="right" w:pos="9720"/>
        </w:tabs>
        <w:spacing w:line="360" w:lineRule="auto"/>
        <w:ind w:left="1440" w:firstLine="360"/>
        <w:jc w:val="both"/>
        <w:rPr>
          <w:noProof/>
          <w:sz w:val="28"/>
          <w:szCs w:val="28"/>
          <w:lang w:val="uk-UA"/>
        </w:rPr>
      </w:pPr>
      <w:r>
        <w:rPr>
          <w:noProof/>
          <w:sz w:val="28"/>
          <w:szCs w:val="28"/>
          <w:lang w:val="uk-UA"/>
        </w:rPr>
        <w:t>3.1.1. Епітет ……………………………………………………..</w:t>
      </w:r>
      <w:r>
        <w:rPr>
          <w:noProof/>
          <w:sz w:val="28"/>
          <w:szCs w:val="28"/>
          <w:lang w:val="uk-UA"/>
        </w:rPr>
        <w:tab/>
        <w:t>107</w:t>
      </w:r>
    </w:p>
    <w:p w:rsidR="00AD050A" w:rsidRDefault="00AD050A" w:rsidP="00AD050A">
      <w:pPr>
        <w:tabs>
          <w:tab w:val="left" w:pos="1080"/>
          <w:tab w:val="left" w:pos="1440"/>
          <w:tab w:val="right" w:pos="9720"/>
        </w:tabs>
        <w:spacing w:line="360" w:lineRule="auto"/>
        <w:ind w:left="1440" w:firstLine="360"/>
        <w:jc w:val="both"/>
        <w:rPr>
          <w:noProof/>
          <w:sz w:val="28"/>
          <w:szCs w:val="28"/>
          <w:lang w:val="uk-UA"/>
        </w:rPr>
      </w:pPr>
      <w:r>
        <w:rPr>
          <w:noProof/>
          <w:sz w:val="28"/>
          <w:szCs w:val="28"/>
          <w:lang w:val="uk-UA"/>
        </w:rPr>
        <w:t>3.1.2. Порівняння …………………………………………….…</w:t>
      </w:r>
      <w:r>
        <w:rPr>
          <w:noProof/>
          <w:sz w:val="28"/>
          <w:szCs w:val="28"/>
          <w:lang w:val="uk-UA"/>
        </w:rPr>
        <w:tab/>
        <w:t>109</w:t>
      </w:r>
    </w:p>
    <w:p w:rsidR="00AD050A" w:rsidRDefault="00AD050A" w:rsidP="00AD050A">
      <w:pPr>
        <w:tabs>
          <w:tab w:val="left" w:pos="1080"/>
          <w:tab w:val="left" w:pos="1440"/>
          <w:tab w:val="right" w:pos="9720"/>
        </w:tabs>
        <w:spacing w:line="360" w:lineRule="auto"/>
        <w:ind w:left="1440" w:firstLine="360"/>
        <w:jc w:val="both"/>
        <w:rPr>
          <w:noProof/>
          <w:sz w:val="28"/>
          <w:szCs w:val="28"/>
          <w:lang w:val="uk-UA"/>
        </w:rPr>
      </w:pPr>
      <w:r>
        <w:rPr>
          <w:noProof/>
          <w:sz w:val="28"/>
          <w:szCs w:val="28"/>
          <w:lang w:val="uk-UA"/>
        </w:rPr>
        <w:t>3.1.3. Оксиморон …………………………………………….....</w:t>
      </w:r>
      <w:r w:rsidRPr="00AD050A">
        <w:rPr>
          <w:noProof/>
          <w:sz w:val="28"/>
          <w:szCs w:val="28"/>
          <w:lang w:val="uk-UA"/>
        </w:rPr>
        <w:t>.</w:t>
      </w:r>
      <w:r>
        <w:rPr>
          <w:noProof/>
          <w:sz w:val="28"/>
          <w:szCs w:val="28"/>
          <w:lang w:val="uk-UA"/>
        </w:rPr>
        <w:tab/>
        <w:t>117</w:t>
      </w:r>
    </w:p>
    <w:p w:rsidR="00AD050A" w:rsidRDefault="00AD050A" w:rsidP="00AD050A">
      <w:pPr>
        <w:tabs>
          <w:tab w:val="left" w:pos="900"/>
          <w:tab w:val="left" w:pos="1080"/>
          <w:tab w:val="left" w:pos="1800"/>
          <w:tab w:val="right" w:pos="9720"/>
        </w:tabs>
        <w:spacing w:line="360" w:lineRule="auto"/>
        <w:ind w:left="1800" w:hanging="540"/>
        <w:rPr>
          <w:noProof/>
          <w:sz w:val="28"/>
          <w:szCs w:val="28"/>
          <w:lang w:val="uk-UA"/>
        </w:rPr>
      </w:pPr>
      <w:r>
        <w:rPr>
          <w:noProof/>
          <w:sz w:val="28"/>
          <w:szCs w:val="28"/>
          <w:lang w:val="uk-UA"/>
        </w:rPr>
        <w:t>3.2. Типи сенсорних метафоричних перенесень у номінаціях  виразів обличчя ……………………………………………..…………..</w:t>
      </w:r>
      <w:r>
        <w:rPr>
          <w:noProof/>
          <w:sz w:val="28"/>
          <w:szCs w:val="28"/>
          <w:lang w:val="uk-UA"/>
        </w:rPr>
        <w:tab/>
        <w:t>120</w:t>
      </w:r>
    </w:p>
    <w:p w:rsidR="00AD050A" w:rsidRDefault="00AD050A" w:rsidP="00AD050A">
      <w:pPr>
        <w:tabs>
          <w:tab w:val="left" w:pos="900"/>
          <w:tab w:val="left" w:pos="1080"/>
          <w:tab w:val="left" w:pos="1260"/>
          <w:tab w:val="right" w:pos="9720"/>
        </w:tabs>
        <w:spacing w:line="360" w:lineRule="auto"/>
        <w:ind w:left="1620" w:firstLine="180"/>
        <w:jc w:val="both"/>
        <w:rPr>
          <w:noProof/>
          <w:sz w:val="28"/>
          <w:szCs w:val="28"/>
          <w:lang w:val="uk-UA"/>
        </w:rPr>
      </w:pPr>
      <w:r>
        <w:rPr>
          <w:noProof/>
          <w:sz w:val="28"/>
          <w:szCs w:val="28"/>
          <w:lang w:val="uk-UA"/>
        </w:rPr>
        <w:t>3.2.1. Мономодальна метафора …………………………….....</w:t>
      </w:r>
      <w:r>
        <w:rPr>
          <w:noProof/>
          <w:sz w:val="28"/>
          <w:szCs w:val="28"/>
          <w:lang w:val="uk-UA"/>
        </w:rPr>
        <w:tab/>
        <w:t>122</w:t>
      </w:r>
    </w:p>
    <w:p w:rsidR="00AD050A" w:rsidRDefault="00AD050A" w:rsidP="00AD050A">
      <w:pPr>
        <w:tabs>
          <w:tab w:val="left" w:pos="900"/>
          <w:tab w:val="left" w:pos="1080"/>
          <w:tab w:val="left" w:pos="1260"/>
          <w:tab w:val="right" w:pos="9720"/>
        </w:tabs>
        <w:spacing w:line="360" w:lineRule="auto"/>
        <w:ind w:left="1620" w:firstLine="180"/>
        <w:jc w:val="both"/>
        <w:rPr>
          <w:noProof/>
          <w:sz w:val="28"/>
          <w:szCs w:val="28"/>
          <w:lang w:val="uk-UA"/>
        </w:rPr>
      </w:pPr>
      <w:r>
        <w:rPr>
          <w:noProof/>
          <w:sz w:val="28"/>
          <w:szCs w:val="28"/>
          <w:lang w:val="uk-UA"/>
        </w:rPr>
        <w:t>3.2.2. Полімодальна метафора ……………………………..….</w:t>
      </w:r>
      <w:r>
        <w:rPr>
          <w:noProof/>
          <w:sz w:val="28"/>
          <w:szCs w:val="28"/>
          <w:lang w:val="uk-UA"/>
        </w:rPr>
        <w:tab/>
        <w:t>133</w:t>
      </w:r>
    </w:p>
    <w:p w:rsidR="00AD050A" w:rsidRDefault="00AD050A" w:rsidP="00AD050A">
      <w:pPr>
        <w:tabs>
          <w:tab w:val="left" w:pos="900"/>
          <w:tab w:val="left" w:pos="1080"/>
          <w:tab w:val="left" w:pos="1260"/>
          <w:tab w:val="right" w:pos="9720"/>
        </w:tabs>
        <w:spacing w:line="360" w:lineRule="auto"/>
        <w:ind w:left="1620" w:hanging="360"/>
        <w:jc w:val="both"/>
        <w:rPr>
          <w:noProof/>
          <w:sz w:val="28"/>
          <w:szCs w:val="28"/>
          <w:lang w:val="uk-UA"/>
        </w:rPr>
      </w:pPr>
      <w:r>
        <w:rPr>
          <w:noProof/>
          <w:sz w:val="28"/>
          <w:szCs w:val="28"/>
          <w:lang w:val="uk-UA"/>
        </w:rPr>
        <w:t>3.3. Прецедентні феномени в номінаціях виразів обличчя ……....</w:t>
      </w:r>
      <w:r>
        <w:rPr>
          <w:noProof/>
          <w:sz w:val="28"/>
          <w:szCs w:val="28"/>
          <w:lang w:val="uk-UA"/>
        </w:rPr>
        <w:tab/>
        <w:t>143</w:t>
      </w:r>
    </w:p>
    <w:p w:rsidR="00AD050A" w:rsidRDefault="00AD050A" w:rsidP="00AD050A">
      <w:pPr>
        <w:tabs>
          <w:tab w:val="left" w:pos="1080"/>
          <w:tab w:val="right" w:pos="9720"/>
        </w:tabs>
        <w:spacing w:line="360" w:lineRule="auto"/>
        <w:ind w:left="1620" w:hanging="1620"/>
        <w:jc w:val="both"/>
        <w:rPr>
          <w:noProof/>
          <w:sz w:val="28"/>
          <w:szCs w:val="28"/>
          <w:lang w:val="uk-UA"/>
        </w:rPr>
      </w:pPr>
      <w:r>
        <w:rPr>
          <w:b/>
          <w:noProof/>
          <w:sz w:val="28"/>
          <w:szCs w:val="28"/>
        </w:rPr>
        <w:t>Висновки до розділу</w:t>
      </w:r>
      <w:r>
        <w:rPr>
          <w:b/>
          <w:noProof/>
          <w:sz w:val="28"/>
          <w:szCs w:val="28"/>
          <w:lang w:val="uk-UA"/>
        </w:rPr>
        <w:t xml:space="preserve"> 3</w:t>
      </w:r>
      <w:r>
        <w:rPr>
          <w:noProof/>
          <w:sz w:val="28"/>
          <w:szCs w:val="28"/>
          <w:lang w:val="uk-UA"/>
        </w:rPr>
        <w:t xml:space="preserve"> </w:t>
      </w:r>
      <w:r>
        <w:rPr>
          <w:b/>
          <w:noProof/>
          <w:sz w:val="28"/>
          <w:szCs w:val="28"/>
          <w:lang w:val="uk-UA"/>
        </w:rPr>
        <w:t>……………………………………………………..….</w:t>
      </w:r>
      <w:r>
        <w:rPr>
          <w:b/>
          <w:noProof/>
          <w:sz w:val="28"/>
          <w:szCs w:val="28"/>
          <w:lang w:val="uk-UA"/>
        </w:rPr>
        <w:tab/>
        <w:t>148</w:t>
      </w:r>
    </w:p>
    <w:p w:rsidR="00AD050A" w:rsidRDefault="00AD050A" w:rsidP="00AD050A">
      <w:pPr>
        <w:tabs>
          <w:tab w:val="left" w:pos="900"/>
          <w:tab w:val="left" w:pos="1080"/>
          <w:tab w:val="left" w:pos="1620"/>
          <w:tab w:val="right" w:pos="9720"/>
        </w:tabs>
        <w:spacing w:line="360" w:lineRule="auto"/>
        <w:ind w:left="1800" w:hanging="1800"/>
        <w:rPr>
          <w:noProof/>
          <w:sz w:val="28"/>
          <w:szCs w:val="28"/>
          <w:lang w:val="uk-UA"/>
        </w:rPr>
      </w:pPr>
      <w:r>
        <w:rPr>
          <w:b/>
          <w:noProof/>
          <w:sz w:val="28"/>
          <w:szCs w:val="28"/>
          <w:lang w:val="uk-UA"/>
        </w:rPr>
        <w:t xml:space="preserve">РОЗДІЛ 4. </w:t>
      </w:r>
      <w:r>
        <w:rPr>
          <w:b/>
          <w:noProof/>
          <w:sz w:val="28"/>
          <w:szCs w:val="28"/>
          <w:lang w:val="uk-UA"/>
        </w:rPr>
        <w:tab/>
      </w:r>
      <w:r>
        <w:rPr>
          <w:b/>
          <w:noProof/>
          <w:sz w:val="28"/>
          <w:szCs w:val="28"/>
          <w:lang w:val="uk-UA"/>
        </w:rPr>
        <w:tab/>
        <w:t>ПРАГМАТИЧНИЙ ТА ЕМОТИВНИЙ АСПЕКТИ НОМІНАЦІЙ ВИРАЗУ ОБЛИЧЧЯ В АНГЛОМОВНОМУ ХУДОЖНЬОМУ ДИСКУРСІ</w:t>
      </w:r>
      <w:r>
        <w:rPr>
          <w:noProof/>
          <w:sz w:val="28"/>
          <w:szCs w:val="28"/>
          <w:lang w:val="uk-UA"/>
        </w:rPr>
        <w:t xml:space="preserve"> </w:t>
      </w:r>
      <w:r>
        <w:rPr>
          <w:b/>
          <w:noProof/>
          <w:sz w:val="28"/>
          <w:szCs w:val="28"/>
          <w:lang w:val="uk-UA"/>
        </w:rPr>
        <w:t>………………………….…...</w:t>
      </w:r>
      <w:r>
        <w:rPr>
          <w:b/>
          <w:noProof/>
          <w:sz w:val="28"/>
          <w:szCs w:val="28"/>
          <w:lang w:val="uk-UA"/>
        </w:rPr>
        <w:tab/>
        <w:t>151</w:t>
      </w:r>
    </w:p>
    <w:p w:rsidR="00AD050A" w:rsidRDefault="00AD050A" w:rsidP="00AD050A">
      <w:pPr>
        <w:tabs>
          <w:tab w:val="left" w:pos="900"/>
          <w:tab w:val="left" w:pos="1080"/>
          <w:tab w:val="left" w:pos="1260"/>
          <w:tab w:val="left" w:pos="1800"/>
          <w:tab w:val="left" w:pos="2160"/>
          <w:tab w:val="right" w:pos="9720"/>
        </w:tabs>
        <w:spacing w:line="360" w:lineRule="auto"/>
        <w:ind w:left="1800" w:hanging="540"/>
        <w:rPr>
          <w:noProof/>
          <w:sz w:val="28"/>
          <w:szCs w:val="28"/>
          <w:lang w:val="uk-UA"/>
        </w:rPr>
      </w:pPr>
      <w:r>
        <w:rPr>
          <w:noProof/>
          <w:spacing w:val="-6"/>
          <w:sz w:val="28"/>
          <w:szCs w:val="28"/>
          <w:lang w:val="uk-UA"/>
        </w:rPr>
        <w:t>4.1. Прагматичний аспект номінацій виразу обличчя в дискурсі</w:t>
      </w:r>
      <w:r>
        <w:rPr>
          <w:noProof/>
          <w:sz w:val="28"/>
          <w:szCs w:val="28"/>
          <w:lang w:val="uk-UA"/>
        </w:rPr>
        <w:t xml:space="preserve"> ...….</w:t>
      </w:r>
      <w:r>
        <w:rPr>
          <w:noProof/>
          <w:sz w:val="28"/>
          <w:szCs w:val="28"/>
          <w:lang w:val="uk-UA"/>
        </w:rPr>
        <w:tab/>
        <w:t>151</w:t>
      </w:r>
    </w:p>
    <w:p w:rsidR="00AD050A" w:rsidRDefault="00AD050A" w:rsidP="00AD050A">
      <w:pPr>
        <w:tabs>
          <w:tab w:val="left" w:pos="900"/>
          <w:tab w:val="left" w:pos="1080"/>
          <w:tab w:val="left" w:pos="1260"/>
          <w:tab w:val="right" w:pos="9720"/>
        </w:tabs>
        <w:spacing w:line="360" w:lineRule="auto"/>
        <w:ind w:left="1620" w:firstLine="180"/>
        <w:jc w:val="both"/>
        <w:rPr>
          <w:noProof/>
          <w:sz w:val="28"/>
          <w:szCs w:val="28"/>
          <w:lang w:val="uk-UA"/>
        </w:rPr>
      </w:pPr>
      <w:r>
        <w:rPr>
          <w:noProof/>
          <w:sz w:val="28"/>
          <w:szCs w:val="28"/>
          <w:lang w:val="uk-UA"/>
        </w:rPr>
        <w:t>4.1.1. Актомовленнєва специфіка  ………………………...….</w:t>
      </w:r>
      <w:r>
        <w:rPr>
          <w:noProof/>
          <w:sz w:val="28"/>
          <w:szCs w:val="28"/>
          <w:lang w:val="uk-UA"/>
        </w:rPr>
        <w:tab/>
        <w:t>151</w:t>
      </w:r>
    </w:p>
    <w:p w:rsidR="00AD050A" w:rsidRDefault="00AD050A" w:rsidP="00AD050A">
      <w:pPr>
        <w:tabs>
          <w:tab w:val="left" w:pos="900"/>
          <w:tab w:val="left" w:pos="1080"/>
          <w:tab w:val="left" w:pos="1260"/>
          <w:tab w:val="right" w:pos="9720"/>
        </w:tabs>
        <w:spacing w:line="360" w:lineRule="auto"/>
        <w:ind w:left="1620" w:firstLine="180"/>
        <w:jc w:val="both"/>
        <w:rPr>
          <w:noProof/>
          <w:sz w:val="28"/>
          <w:szCs w:val="28"/>
          <w:lang w:val="uk-UA"/>
        </w:rPr>
      </w:pPr>
      <w:r>
        <w:rPr>
          <w:noProof/>
          <w:sz w:val="28"/>
          <w:szCs w:val="28"/>
          <w:lang w:val="uk-UA"/>
        </w:rPr>
        <w:t>4.1.2. Конверсаціональний потенціал ……………………..…</w:t>
      </w:r>
      <w:r>
        <w:rPr>
          <w:noProof/>
          <w:sz w:val="28"/>
          <w:szCs w:val="28"/>
          <w:lang w:val="uk-UA"/>
        </w:rPr>
        <w:tab/>
        <w:t>165</w:t>
      </w:r>
    </w:p>
    <w:p w:rsidR="00AD050A" w:rsidRDefault="00AD050A" w:rsidP="00AD050A">
      <w:pPr>
        <w:tabs>
          <w:tab w:val="left" w:pos="900"/>
          <w:tab w:val="left" w:pos="1080"/>
          <w:tab w:val="left" w:pos="1260"/>
          <w:tab w:val="right" w:pos="9720"/>
        </w:tabs>
        <w:spacing w:line="360" w:lineRule="auto"/>
        <w:ind w:left="1620" w:hanging="360"/>
        <w:jc w:val="both"/>
        <w:rPr>
          <w:noProof/>
          <w:sz w:val="28"/>
          <w:szCs w:val="28"/>
          <w:lang w:val="uk-UA"/>
        </w:rPr>
      </w:pPr>
      <w:r>
        <w:rPr>
          <w:noProof/>
          <w:sz w:val="28"/>
          <w:szCs w:val="28"/>
          <w:lang w:val="uk-UA"/>
        </w:rPr>
        <w:t>4.2. Емотивний аспект номінацій виразу обличчя в дискурсі .….</w:t>
      </w:r>
      <w:r>
        <w:rPr>
          <w:noProof/>
          <w:sz w:val="28"/>
          <w:szCs w:val="28"/>
          <w:lang w:val="uk-UA"/>
        </w:rPr>
        <w:tab/>
        <w:t>178</w:t>
      </w:r>
    </w:p>
    <w:p w:rsidR="00AD050A" w:rsidRDefault="00AD050A" w:rsidP="00AD050A">
      <w:pPr>
        <w:tabs>
          <w:tab w:val="left" w:pos="900"/>
          <w:tab w:val="left" w:pos="1080"/>
          <w:tab w:val="left" w:pos="1260"/>
          <w:tab w:val="right" w:pos="9720"/>
        </w:tabs>
        <w:spacing w:line="360" w:lineRule="auto"/>
        <w:ind w:left="1980" w:hanging="180"/>
        <w:jc w:val="both"/>
        <w:rPr>
          <w:sz w:val="28"/>
          <w:szCs w:val="28"/>
          <w:lang w:val="uk-UA"/>
        </w:rPr>
      </w:pPr>
      <w:r>
        <w:rPr>
          <w:noProof/>
          <w:sz w:val="28"/>
          <w:szCs w:val="28"/>
          <w:lang w:val="uk-UA"/>
        </w:rPr>
        <w:t>4.2.1. Одиниця емотивного коду дискурсу ……………….…</w:t>
      </w:r>
      <w:r>
        <w:rPr>
          <w:noProof/>
          <w:sz w:val="28"/>
          <w:szCs w:val="28"/>
          <w:lang w:val="uk-UA"/>
        </w:rPr>
        <w:tab/>
        <w:t>179</w:t>
      </w:r>
    </w:p>
    <w:p w:rsidR="00AD050A" w:rsidRDefault="00AD050A" w:rsidP="00AD050A">
      <w:pPr>
        <w:tabs>
          <w:tab w:val="left" w:pos="900"/>
          <w:tab w:val="left" w:pos="1080"/>
          <w:tab w:val="left" w:pos="1260"/>
          <w:tab w:val="left" w:pos="1800"/>
          <w:tab w:val="left" w:pos="2520"/>
          <w:tab w:val="right" w:pos="9720"/>
        </w:tabs>
        <w:spacing w:line="360" w:lineRule="auto"/>
        <w:ind w:left="1980" w:hanging="180"/>
        <w:rPr>
          <w:noProof/>
          <w:sz w:val="28"/>
          <w:szCs w:val="28"/>
          <w:lang w:val="uk-UA"/>
        </w:rPr>
      </w:pPr>
      <w:r>
        <w:rPr>
          <w:sz w:val="28"/>
          <w:szCs w:val="28"/>
          <w:lang w:val="uk-UA"/>
        </w:rPr>
        <w:t xml:space="preserve">4.2.2. </w:t>
      </w:r>
      <w:r>
        <w:rPr>
          <w:noProof/>
          <w:sz w:val="28"/>
          <w:szCs w:val="28"/>
          <w:lang w:val="uk-UA"/>
        </w:rPr>
        <w:t xml:space="preserve">Дискурсивний показник емоційного інтелекту </w:t>
      </w:r>
    </w:p>
    <w:p w:rsidR="00AD050A" w:rsidRDefault="00AD050A" w:rsidP="00AD050A">
      <w:pPr>
        <w:tabs>
          <w:tab w:val="left" w:pos="900"/>
          <w:tab w:val="left" w:pos="1080"/>
          <w:tab w:val="left" w:pos="1260"/>
          <w:tab w:val="left" w:pos="2520"/>
          <w:tab w:val="right" w:pos="9720"/>
        </w:tabs>
        <w:spacing w:line="360" w:lineRule="auto"/>
        <w:ind w:left="2520"/>
        <w:rPr>
          <w:sz w:val="28"/>
          <w:szCs w:val="28"/>
          <w:lang w:val="uk-UA"/>
        </w:rPr>
      </w:pPr>
      <w:r>
        <w:rPr>
          <w:noProof/>
          <w:sz w:val="28"/>
          <w:szCs w:val="28"/>
          <w:lang w:val="uk-UA"/>
        </w:rPr>
        <w:t>комуніканта ……………………………………………..</w:t>
      </w:r>
      <w:r>
        <w:rPr>
          <w:noProof/>
          <w:sz w:val="28"/>
          <w:szCs w:val="28"/>
          <w:lang w:val="uk-UA"/>
        </w:rPr>
        <w:tab/>
      </w:r>
      <w:r>
        <w:rPr>
          <w:sz w:val="28"/>
          <w:szCs w:val="28"/>
          <w:lang w:val="uk-UA"/>
        </w:rPr>
        <w:t>184</w:t>
      </w:r>
    </w:p>
    <w:p w:rsidR="00AD050A" w:rsidRDefault="00AD050A" w:rsidP="00AD050A">
      <w:pPr>
        <w:tabs>
          <w:tab w:val="left" w:pos="1080"/>
          <w:tab w:val="right" w:pos="9720"/>
        </w:tabs>
        <w:spacing w:line="360" w:lineRule="auto"/>
        <w:ind w:left="1620" w:hanging="1620"/>
        <w:jc w:val="both"/>
        <w:rPr>
          <w:b/>
          <w:noProof/>
          <w:sz w:val="28"/>
          <w:szCs w:val="28"/>
          <w:lang w:val="uk-UA"/>
        </w:rPr>
      </w:pPr>
      <w:r>
        <w:rPr>
          <w:b/>
          <w:noProof/>
          <w:sz w:val="28"/>
          <w:szCs w:val="28"/>
        </w:rPr>
        <w:t>Висновки до розділу</w:t>
      </w:r>
      <w:r>
        <w:rPr>
          <w:b/>
          <w:noProof/>
          <w:sz w:val="28"/>
          <w:szCs w:val="28"/>
          <w:lang w:val="uk-UA"/>
        </w:rPr>
        <w:t xml:space="preserve"> 4 …………………………………………………..…….</w:t>
      </w:r>
      <w:r>
        <w:rPr>
          <w:b/>
          <w:noProof/>
          <w:sz w:val="28"/>
          <w:szCs w:val="28"/>
          <w:lang w:val="uk-UA"/>
        </w:rPr>
        <w:tab/>
        <w:t>189</w:t>
      </w:r>
    </w:p>
    <w:p w:rsidR="00AD050A" w:rsidRDefault="00AD050A" w:rsidP="00AD050A">
      <w:pPr>
        <w:tabs>
          <w:tab w:val="left" w:pos="1080"/>
          <w:tab w:val="right" w:pos="9720"/>
        </w:tabs>
        <w:spacing w:line="360" w:lineRule="auto"/>
        <w:ind w:left="1620" w:hanging="1620"/>
        <w:jc w:val="both"/>
        <w:rPr>
          <w:noProof/>
          <w:sz w:val="28"/>
          <w:szCs w:val="28"/>
          <w:lang w:val="uk-UA"/>
        </w:rPr>
      </w:pPr>
      <w:r>
        <w:rPr>
          <w:b/>
          <w:noProof/>
          <w:sz w:val="28"/>
          <w:szCs w:val="28"/>
          <w:lang w:val="uk-UA"/>
        </w:rPr>
        <w:t>ЗАГАЛЬНІ ВИСНОВКИ ………………………………………………..……</w:t>
      </w:r>
      <w:r>
        <w:rPr>
          <w:b/>
          <w:noProof/>
          <w:sz w:val="28"/>
          <w:szCs w:val="28"/>
          <w:lang w:val="uk-UA"/>
        </w:rPr>
        <w:tab/>
        <w:t>192</w:t>
      </w:r>
    </w:p>
    <w:p w:rsidR="00AD050A" w:rsidRPr="00AD050A" w:rsidRDefault="00AD050A" w:rsidP="00AD050A">
      <w:pPr>
        <w:tabs>
          <w:tab w:val="left" w:pos="1080"/>
          <w:tab w:val="right" w:pos="9720"/>
        </w:tabs>
        <w:spacing w:line="360" w:lineRule="auto"/>
        <w:ind w:left="1620" w:hanging="1620"/>
        <w:jc w:val="both"/>
        <w:rPr>
          <w:b/>
          <w:noProof/>
          <w:sz w:val="28"/>
          <w:szCs w:val="28"/>
        </w:rPr>
      </w:pPr>
      <w:r>
        <w:rPr>
          <w:b/>
          <w:noProof/>
          <w:sz w:val="28"/>
          <w:szCs w:val="28"/>
        </w:rPr>
        <w:t>С</w:t>
      </w:r>
      <w:r>
        <w:rPr>
          <w:b/>
          <w:noProof/>
          <w:sz w:val="28"/>
          <w:szCs w:val="28"/>
          <w:lang w:val="uk-UA"/>
        </w:rPr>
        <w:t>ПИСОК ВИКОРИСТАНОЇ ЛІТЕРАТУРИ</w:t>
      </w:r>
      <w:r>
        <w:rPr>
          <w:noProof/>
          <w:sz w:val="28"/>
          <w:szCs w:val="28"/>
        </w:rPr>
        <w:t xml:space="preserve"> </w:t>
      </w:r>
      <w:r>
        <w:rPr>
          <w:b/>
          <w:noProof/>
          <w:sz w:val="28"/>
          <w:szCs w:val="28"/>
          <w:lang w:val="uk-UA"/>
        </w:rPr>
        <w:t>……………………….….….</w:t>
      </w:r>
      <w:r>
        <w:rPr>
          <w:b/>
          <w:noProof/>
          <w:sz w:val="28"/>
          <w:szCs w:val="28"/>
          <w:lang w:val="uk-UA"/>
        </w:rPr>
        <w:tab/>
        <w:t>19</w:t>
      </w:r>
      <w:r w:rsidRPr="00AD050A">
        <w:rPr>
          <w:b/>
          <w:noProof/>
          <w:sz w:val="28"/>
          <w:szCs w:val="28"/>
        </w:rPr>
        <w:t>5</w:t>
      </w:r>
    </w:p>
    <w:p w:rsidR="00AD050A" w:rsidRDefault="00AD050A" w:rsidP="00AD050A">
      <w:pPr>
        <w:tabs>
          <w:tab w:val="left" w:pos="1080"/>
          <w:tab w:val="right" w:pos="9638"/>
        </w:tabs>
        <w:spacing w:line="360" w:lineRule="auto"/>
        <w:ind w:left="1620" w:hanging="1620"/>
        <w:jc w:val="both"/>
        <w:rPr>
          <w:noProof/>
          <w:sz w:val="28"/>
          <w:szCs w:val="28"/>
          <w:lang w:val="uk-UA"/>
        </w:rPr>
      </w:pPr>
      <w:r>
        <w:rPr>
          <w:b/>
          <w:noProof/>
          <w:sz w:val="28"/>
          <w:szCs w:val="28"/>
          <w:lang w:val="uk-UA"/>
        </w:rPr>
        <w:t>СПИСОК ДОВІДКОВОЇ ЛІТЕРАТУРИ …………………………………..</w:t>
      </w:r>
      <w:r>
        <w:rPr>
          <w:b/>
          <w:noProof/>
          <w:sz w:val="28"/>
          <w:szCs w:val="28"/>
          <w:lang w:val="uk-UA"/>
        </w:rPr>
        <w:tab/>
        <w:t xml:space="preserve">     230</w:t>
      </w:r>
    </w:p>
    <w:p w:rsidR="00AD050A" w:rsidRDefault="00AD050A" w:rsidP="00AD050A">
      <w:pPr>
        <w:tabs>
          <w:tab w:val="left" w:pos="1080"/>
          <w:tab w:val="right" w:pos="9720"/>
        </w:tabs>
        <w:spacing w:line="360" w:lineRule="auto"/>
        <w:ind w:left="1620" w:hanging="1620"/>
        <w:jc w:val="both"/>
        <w:rPr>
          <w:noProof/>
          <w:sz w:val="28"/>
          <w:szCs w:val="28"/>
          <w:lang w:val="uk-UA"/>
        </w:rPr>
      </w:pPr>
      <w:r>
        <w:rPr>
          <w:b/>
          <w:noProof/>
          <w:sz w:val="28"/>
          <w:szCs w:val="28"/>
        </w:rPr>
        <w:t>С</w:t>
      </w:r>
      <w:r>
        <w:rPr>
          <w:b/>
          <w:noProof/>
          <w:sz w:val="28"/>
          <w:szCs w:val="28"/>
          <w:lang w:val="uk-UA"/>
        </w:rPr>
        <w:t>ПИСОК ДЖЕРЕЛ ІЛЮСТРАТИВНОГО МАТЕРІАЛУ</w:t>
      </w:r>
      <w:r>
        <w:rPr>
          <w:noProof/>
          <w:sz w:val="28"/>
          <w:szCs w:val="28"/>
        </w:rPr>
        <w:t xml:space="preserve"> </w:t>
      </w:r>
      <w:r>
        <w:rPr>
          <w:b/>
          <w:noProof/>
          <w:sz w:val="28"/>
          <w:szCs w:val="28"/>
          <w:lang w:val="uk-UA"/>
        </w:rPr>
        <w:t>…………..…..</w:t>
      </w:r>
      <w:r>
        <w:rPr>
          <w:b/>
          <w:noProof/>
          <w:sz w:val="28"/>
          <w:szCs w:val="28"/>
          <w:lang w:val="uk-UA"/>
        </w:rPr>
        <w:tab/>
        <w:t>233</w:t>
      </w:r>
    </w:p>
    <w:p w:rsidR="00AD050A" w:rsidRDefault="00AD050A" w:rsidP="00AD050A">
      <w:pPr>
        <w:tabs>
          <w:tab w:val="left" w:pos="1080"/>
        </w:tabs>
        <w:spacing w:line="360" w:lineRule="auto"/>
        <w:ind w:left="1620" w:hanging="1620"/>
        <w:jc w:val="both"/>
        <w:rPr>
          <w:noProof/>
          <w:sz w:val="28"/>
          <w:szCs w:val="28"/>
          <w:lang w:val="uk-UA"/>
        </w:rPr>
      </w:pPr>
    </w:p>
    <w:p w:rsidR="00AD050A" w:rsidRDefault="00AD050A" w:rsidP="00AD050A">
      <w:pPr>
        <w:tabs>
          <w:tab w:val="left" w:pos="1080"/>
          <w:tab w:val="left" w:pos="2212"/>
          <w:tab w:val="center" w:pos="4819"/>
        </w:tabs>
        <w:spacing w:line="360" w:lineRule="auto"/>
        <w:ind w:left="1620" w:hanging="1620"/>
        <w:jc w:val="center"/>
        <w:rPr>
          <w:noProof/>
          <w:sz w:val="28"/>
          <w:szCs w:val="28"/>
          <w:lang w:val="uk-UA"/>
        </w:rPr>
      </w:pPr>
    </w:p>
    <w:p w:rsidR="00AD050A" w:rsidRDefault="00AD050A" w:rsidP="00AD050A">
      <w:pPr>
        <w:tabs>
          <w:tab w:val="left" w:pos="1080"/>
          <w:tab w:val="left" w:pos="2212"/>
          <w:tab w:val="center" w:pos="4819"/>
        </w:tabs>
        <w:spacing w:line="360" w:lineRule="auto"/>
        <w:ind w:left="1620" w:hanging="1620"/>
        <w:jc w:val="center"/>
        <w:rPr>
          <w:noProof/>
          <w:sz w:val="28"/>
          <w:szCs w:val="28"/>
          <w:lang w:val="uk-UA"/>
        </w:rPr>
      </w:pPr>
      <w:r>
        <w:rPr>
          <w:noProof/>
          <w:sz w:val="28"/>
          <w:szCs w:val="28"/>
          <w:lang w:val="uk-UA"/>
        </w:rPr>
        <w:t>СПИСОК УМОВНИХ СКОРОЧЕНЬ</w:t>
      </w:r>
    </w:p>
    <w:p w:rsidR="00AD050A" w:rsidRDefault="00AD050A" w:rsidP="00AD050A">
      <w:pPr>
        <w:spacing w:line="360" w:lineRule="auto"/>
        <w:ind w:left="2340"/>
        <w:rPr>
          <w:sz w:val="28"/>
          <w:szCs w:val="28"/>
          <w:lang w:val="uk-UA"/>
        </w:rPr>
      </w:pPr>
    </w:p>
    <w:p w:rsidR="00AD050A" w:rsidRPr="00AD050A" w:rsidRDefault="00AD050A" w:rsidP="00AD050A">
      <w:pPr>
        <w:spacing w:line="360" w:lineRule="auto"/>
        <w:rPr>
          <w:sz w:val="28"/>
          <w:szCs w:val="28"/>
        </w:rPr>
      </w:pPr>
      <w:r>
        <w:rPr>
          <w:sz w:val="28"/>
          <w:szCs w:val="28"/>
          <w:lang w:val="en-US"/>
        </w:rPr>
        <w:t>N</w:t>
      </w:r>
      <w:r>
        <w:rPr>
          <w:sz w:val="28"/>
          <w:szCs w:val="28"/>
        </w:rPr>
        <w:t xml:space="preserve"> (</w:t>
      </w:r>
      <w:r>
        <w:rPr>
          <w:sz w:val="28"/>
          <w:szCs w:val="28"/>
          <w:lang w:val="en-US"/>
        </w:rPr>
        <w:t>noun</w:t>
      </w:r>
      <w:r>
        <w:rPr>
          <w:sz w:val="28"/>
          <w:szCs w:val="28"/>
        </w:rPr>
        <w:t>) – іменник</w:t>
      </w:r>
    </w:p>
    <w:p w:rsidR="00AD050A" w:rsidRDefault="00AD050A" w:rsidP="00AD050A">
      <w:pPr>
        <w:spacing w:line="360" w:lineRule="auto"/>
        <w:rPr>
          <w:sz w:val="28"/>
          <w:szCs w:val="28"/>
          <w:lang w:val="uk-UA"/>
        </w:rPr>
      </w:pPr>
      <w:r>
        <w:rPr>
          <w:sz w:val="28"/>
          <w:szCs w:val="28"/>
          <w:lang w:val="en-US"/>
        </w:rPr>
        <w:t>N</w:t>
      </w:r>
      <w:r w:rsidRPr="00AD050A">
        <w:rPr>
          <w:sz w:val="28"/>
          <w:szCs w:val="28"/>
        </w:rPr>
        <w:t>’</w:t>
      </w:r>
      <w:r>
        <w:rPr>
          <w:sz w:val="28"/>
          <w:szCs w:val="28"/>
          <w:lang w:val="en-US"/>
        </w:rPr>
        <w:t>s</w:t>
      </w:r>
      <w:r>
        <w:rPr>
          <w:sz w:val="28"/>
          <w:szCs w:val="28"/>
          <w:lang w:val="uk-UA"/>
        </w:rPr>
        <w:t xml:space="preserve"> – іменник у родовому відмінку</w:t>
      </w:r>
    </w:p>
    <w:p w:rsidR="00AD050A" w:rsidRDefault="00AD050A" w:rsidP="00AD050A">
      <w:pPr>
        <w:spacing w:line="360" w:lineRule="auto"/>
        <w:rPr>
          <w:sz w:val="28"/>
          <w:szCs w:val="28"/>
          <w:lang w:val="en-US"/>
        </w:rPr>
      </w:pPr>
      <w:r>
        <w:rPr>
          <w:sz w:val="28"/>
          <w:szCs w:val="28"/>
          <w:lang w:val="en-US"/>
        </w:rPr>
        <w:lastRenderedPageBreak/>
        <w:t xml:space="preserve">Pron (pronoun) – </w:t>
      </w:r>
      <w:r>
        <w:rPr>
          <w:sz w:val="28"/>
          <w:szCs w:val="28"/>
        </w:rPr>
        <w:t>займенник</w:t>
      </w:r>
    </w:p>
    <w:p w:rsidR="00AD050A" w:rsidRDefault="00AD050A" w:rsidP="00AD050A">
      <w:pPr>
        <w:spacing w:line="360" w:lineRule="auto"/>
        <w:rPr>
          <w:sz w:val="28"/>
          <w:szCs w:val="28"/>
          <w:lang w:val="uk-UA"/>
        </w:rPr>
      </w:pPr>
      <w:r>
        <w:rPr>
          <w:sz w:val="28"/>
          <w:szCs w:val="28"/>
          <w:lang w:val="en-US"/>
        </w:rPr>
        <w:t xml:space="preserve">V (verb) – </w:t>
      </w:r>
      <w:r>
        <w:rPr>
          <w:sz w:val="28"/>
          <w:szCs w:val="28"/>
        </w:rPr>
        <w:t>дієслово</w:t>
      </w:r>
    </w:p>
    <w:p w:rsidR="00AD050A" w:rsidRDefault="00AD050A" w:rsidP="00AD050A">
      <w:pPr>
        <w:spacing w:line="360" w:lineRule="auto"/>
        <w:rPr>
          <w:sz w:val="28"/>
          <w:szCs w:val="28"/>
          <w:lang w:val="uk-UA"/>
        </w:rPr>
      </w:pPr>
      <w:r>
        <w:rPr>
          <w:sz w:val="28"/>
          <w:szCs w:val="28"/>
          <w:lang w:val="en-US"/>
        </w:rPr>
        <w:t>Ven</w:t>
      </w:r>
      <w:r>
        <w:rPr>
          <w:sz w:val="28"/>
          <w:szCs w:val="28"/>
          <w:lang w:val="uk-UA"/>
        </w:rPr>
        <w:t xml:space="preserve"> – дієприкметник минулого часу</w:t>
      </w:r>
    </w:p>
    <w:p w:rsidR="00AD050A" w:rsidRDefault="00AD050A" w:rsidP="00AD050A">
      <w:pPr>
        <w:spacing w:line="360" w:lineRule="auto"/>
        <w:rPr>
          <w:sz w:val="28"/>
          <w:szCs w:val="28"/>
          <w:lang w:val="uk-UA"/>
        </w:rPr>
      </w:pPr>
      <w:r>
        <w:rPr>
          <w:sz w:val="28"/>
          <w:szCs w:val="28"/>
          <w:lang w:val="en-US"/>
        </w:rPr>
        <w:t>Ving</w:t>
      </w:r>
      <w:r>
        <w:rPr>
          <w:sz w:val="28"/>
          <w:szCs w:val="28"/>
          <w:lang w:val="uk-UA"/>
        </w:rPr>
        <w:t xml:space="preserve"> – дієприкметник теперішнього часу</w:t>
      </w:r>
    </w:p>
    <w:p w:rsidR="00AD050A" w:rsidRDefault="00AD050A" w:rsidP="00AD050A">
      <w:pPr>
        <w:spacing w:line="360" w:lineRule="auto"/>
        <w:rPr>
          <w:sz w:val="28"/>
          <w:szCs w:val="28"/>
          <w:lang w:val="uk-UA"/>
        </w:rPr>
      </w:pPr>
      <w:r>
        <w:rPr>
          <w:sz w:val="28"/>
          <w:szCs w:val="28"/>
          <w:lang w:val="en-US"/>
        </w:rPr>
        <w:t>Adj</w:t>
      </w:r>
      <w:r>
        <w:rPr>
          <w:sz w:val="28"/>
          <w:szCs w:val="28"/>
          <w:lang w:val="uk-UA"/>
        </w:rPr>
        <w:t xml:space="preserve"> (</w:t>
      </w:r>
      <w:r>
        <w:rPr>
          <w:sz w:val="28"/>
          <w:szCs w:val="28"/>
          <w:lang w:val="en-US"/>
        </w:rPr>
        <w:t>adjective</w:t>
      </w:r>
      <w:r>
        <w:rPr>
          <w:sz w:val="28"/>
          <w:szCs w:val="28"/>
          <w:lang w:val="uk-UA"/>
        </w:rPr>
        <w:t>) – прикметник</w:t>
      </w:r>
    </w:p>
    <w:p w:rsidR="00AD050A" w:rsidRDefault="00AD050A" w:rsidP="00AD050A">
      <w:pPr>
        <w:spacing w:line="360" w:lineRule="auto"/>
        <w:rPr>
          <w:sz w:val="28"/>
          <w:szCs w:val="28"/>
          <w:lang w:val="uk-UA"/>
        </w:rPr>
      </w:pPr>
      <w:r>
        <w:rPr>
          <w:sz w:val="28"/>
          <w:szCs w:val="28"/>
          <w:lang w:val="en-US"/>
        </w:rPr>
        <w:t>Adv</w:t>
      </w:r>
      <w:r>
        <w:rPr>
          <w:sz w:val="28"/>
          <w:szCs w:val="28"/>
          <w:lang w:val="uk-UA"/>
        </w:rPr>
        <w:t xml:space="preserve"> (</w:t>
      </w:r>
      <w:r>
        <w:rPr>
          <w:sz w:val="28"/>
          <w:szCs w:val="28"/>
          <w:lang w:val="en-US"/>
        </w:rPr>
        <w:t>adverb</w:t>
      </w:r>
      <w:r>
        <w:rPr>
          <w:sz w:val="28"/>
          <w:szCs w:val="28"/>
          <w:lang w:val="uk-UA"/>
        </w:rPr>
        <w:t>) – прислівник</w:t>
      </w:r>
    </w:p>
    <w:p w:rsidR="00AD050A" w:rsidRDefault="00AD050A" w:rsidP="00AD050A">
      <w:pPr>
        <w:spacing w:line="360" w:lineRule="auto"/>
        <w:rPr>
          <w:sz w:val="28"/>
          <w:szCs w:val="28"/>
          <w:lang w:val="en-US"/>
        </w:rPr>
      </w:pPr>
      <w:proofErr w:type="gramStart"/>
      <w:r>
        <w:rPr>
          <w:sz w:val="28"/>
          <w:szCs w:val="28"/>
          <w:lang w:val="en-US"/>
        </w:rPr>
        <w:t>d</w:t>
      </w:r>
      <w:proofErr w:type="gramEnd"/>
      <w:r>
        <w:rPr>
          <w:sz w:val="28"/>
          <w:szCs w:val="28"/>
          <w:lang w:val="en-US"/>
        </w:rPr>
        <w:t xml:space="preserve"> (determiner) – </w:t>
      </w:r>
      <w:r>
        <w:rPr>
          <w:sz w:val="28"/>
          <w:szCs w:val="28"/>
        </w:rPr>
        <w:t>артикль</w:t>
      </w:r>
    </w:p>
    <w:p w:rsidR="00AD050A" w:rsidRDefault="00AD050A" w:rsidP="00AD050A">
      <w:pPr>
        <w:spacing w:line="360" w:lineRule="auto"/>
        <w:rPr>
          <w:sz w:val="28"/>
          <w:szCs w:val="28"/>
          <w:lang w:val="en-US"/>
        </w:rPr>
      </w:pPr>
      <w:proofErr w:type="gramStart"/>
      <w:r>
        <w:rPr>
          <w:sz w:val="28"/>
          <w:szCs w:val="28"/>
          <w:lang w:val="en-US"/>
        </w:rPr>
        <w:t>prp</w:t>
      </w:r>
      <w:proofErr w:type="gramEnd"/>
      <w:r>
        <w:rPr>
          <w:sz w:val="28"/>
          <w:szCs w:val="28"/>
          <w:lang w:val="en-US"/>
        </w:rPr>
        <w:t xml:space="preserve"> (preposition) – </w:t>
      </w:r>
      <w:r>
        <w:rPr>
          <w:sz w:val="28"/>
          <w:szCs w:val="28"/>
          <w:lang w:val="uk-UA"/>
        </w:rPr>
        <w:t>прийменник</w:t>
      </w:r>
    </w:p>
    <w:p w:rsidR="00AD050A" w:rsidRDefault="00AD050A" w:rsidP="00AD050A">
      <w:pPr>
        <w:spacing w:line="360" w:lineRule="auto"/>
        <w:rPr>
          <w:sz w:val="28"/>
          <w:szCs w:val="28"/>
          <w:lang w:val="uk-UA"/>
        </w:rPr>
      </w:pPr>
      <w:proofErr w:type="gramStart"/>
      <w:r>
        <w:rPr>
          <w:sz w:val="28"/>
          <w:szCs w:val="28"/>
          <w:lang w:val="en-US"/>
        </w:rPr>
        <w:t>cl</w:t>
      </w:r>
      <w:proofErr w:type="gramEnd"/>
      <w:r>
        <w:rPr>
          <w:sz w:val="28"/>
          <w:szCs w:val="28"/>
          <w:lang w:val="en-US"/>
        </w:rPr>
        <w:t xml:space="preserve"> (clause) – </w:t>
      </w:r>
      <w:r>
        <w:rPr>
          <w:sz w:val="28"/>
          <w:szCs w:val="28"/>
          <w:lang w:val="uk-UA"/>
        </w:rPr>
        <w:t>підрядне речення</w:t>
      </w:r>
    </w:p>
    <w:p w:rsidR="00AD050A" w:rsidRDefault="00AD050A" w:rsidP="00AD050A">
      <w:pPr>
        <w:tabs>
          <w:tab w:val="left" w:pos="1080"/>
        </w:tabs>
        <w:spacing w:line="360" w:lineRule="auto"/>
        <w:ind w:left="1620" w:hanging="1620"/>
        <w:rPr>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p>
    <w:p w:rsidR="00AD050A" w:rsidRDefault="00AD050A" w:rsidP="00AD050A">
      <w:pPr>
        <w:tabs>
          <w:tab w:val="left" w:pos="1080"/>
        </w:tabs>
        <w:spacing w:line="360" w:lineRule="auto"/>
        <w:ind w:left="1620" w:hanging="1620"/>
        <w:jc w:val="center"/>
        <w:rPr>
          <w:b/>
          <w:noProof/>
          <w:sz w:val="28"/>
          <w:szCs w:val="28"/>
          <w:lang w:val="uk-UA"/>
        </w:rPr>
      </w:pPr>
      <w:r>
        <w:rPr>
          <w:b/>
          <w:noProof/>
          <w:sz w:val="28"/>
          <w:szCs w:val="28"/>
          <w:lang w:val="uk-UA"/>
        </w:rPr>
        <w:t>ВСТУП</w:t>
      </w:r>
    </w:p>
    <w:p w:rsidR="00AD050A" w:rsidRDefault="00AD050A" w:rsidP="00AD050A">
      <w:pPr>
        <w:tabs>
          <w:tab w:val="left" w:pos="1080"/>
        </w:tabs>
        <w:spacing w:line="360" w:lineRule="auto"/>
        <w:ind w:left="1620" w:hanging="1620"/>
        <w:jc w:val="center"/>
        <w:rPr>
          <w:noProof/>
          <w:sz w:val="28"/>
          <w:szCs w:val="28"/>
          <w:lang w:val="uk-UA"/>
        </w:rPr>
      </w:pPr>
    </w:p>
    <w:p w:rsidR="00AD050A" w:rsidRDefault="00AD050A" w:rsidP="00AD050A">
      <w:pPr>
        <w:tabs>
          <w:tab w:val="left" w:pos="720"/>
        </w:tabs>
        <w:spacing w:line="360" w:lineRule="auto"/>
        <w:jc w:val="both"/>
        <w:rPr>
          <w:sz w:val="28"/>
          <w:szCs w:val="28"/>
          <w:lang w:val="uk-UA"/>
        </w:rPr>
      </w:pPr>
      <w:r>
        <w:rPr>
          <w:sz w:val="28"/>
          <w:szCs w:val="28"/>
          <w:lang w:val="uk-UA"/>
        </w:rPr>
        <w:tab/>
        <w:t xml:space="preserve">Сучасний стан розвитку лінгвістики характеризується активною інтеграцією до антропологічної парадигми науки, що підтверджують                        як постійні звернення мовознавців до результатів емпіричних досліджень про людину, форму її соціального існування, проведених у галузях психології, </w:t>
      </w:r>
      <w:r>
        <w:rPr>
          <w:sz w:val="28"/>
          <w:szCs w:val="28"/>
          <w:lang w:val="uk-UA"/>
        </w:rPr>
        <w:lastRenderedPageBreak/>
        <w:t xml:space="preserve">фізіології, етології, соціології, когнітології, так і наданням ними лінгвістично обґрунтованих даних про людину в ситуаціях комунікативної взаємодії, збагачуючи тим самим міждисциплінарні гуманітарні аспекти </w:t>
      </w:r>
      <w:r>
        <w:rPr>
          <w:sz w:val="28"/>
          <w:szCs w:val="28"/>
          <w:lang w:val="en-US"/>
        </w:rPr>
        <w:t xml:space="preserve">[45; 53; 54; </w:t>
      </w:r>
      <w:r>
        <w:rPr>
          <w:sz w:val="28"/>
          <w:szCs w:val="28"/>
          <w:lang w:val="uk-UA"/>
        </w:rPr>
        <w:t xml:space="preserve">109; </w:t>
      </w:r>
      <w:r>
        <w:rPr>
          <w:sz w:val="28"/>
          <w:szCs w:val="28"/>
          <w:lang w:val="en-US"/>
        </w:rPr>
        <w:t>11</w:t>
      </w:r>
      <w:r>
        <w:rPr>
          <w:sz w:val="28"/>
          <w:szCs w:val="28"/>
          <w:lang w:val="uk-UA"/>
        </w:rPr>
        <w:t>7; 164; 181; 245; 249</w:t>
      </w:r>
      <w:r>
        <w:rPr>
          <w:sz w:val="28"/>
          <w:szCs w:val="28"/>
          <w:lang w:val="en-US"/>
        </w:rPr>
        <w:t>]</w:t>
      </w:r>
      <w:r>
        <w:rPr>
          <w:sz w:val="28"/>
          <w:szCs w:val="28"/>
          <w:lang w:val="uk-UA"/>
        </w:rPr>
        <w:t xml:space="preserve">. Одним </w:t>
      </w:r>
      <w:r>
        <w:rPr>
          <w:sz w:val="28"/>
          <w:szCs w:val="28"/>
          <w:lang w:val="en-US"/>
        </w:rPr>
        <w:t>i</w:t>
      </w:r>
      <w:r>
        <w:rPr>
          <w:sz w:val="28"/>
          <w:szCs w:val="28"/>
          <w:lang w:val="uk-UA"/>
        </w:rPr>
        <w:t xml:space="preserve">з таких міждисциплінарних об'єктів                         є невербальна поведінка, що виявляється в жестах, міміці, голосових модуляціях, позах, дотиках, дистанції між комунікантами тощо [65; 105; 111; 130; 147; 149; 161; 178; 236; 273; 335]. </w:t>
      </w:r>
    </w:p>
    <w:p w:rsidR="00AD050A" w:rsidRDefault="00AD050A" w:rsidP="00AD050A">
      <w:pPr>
        <w:tabs>
          <w:tab w:val="left" w:pos="720"/>
        </w:tabs>
        <w:spacing w:line="360" w:lineRule="auto"/>
        <w:jc w:val="both"/>
        <w:rPr>
          <w:sz w:val="28"/>
          <w:szCs w:val="28"/>
          <w:lang w:val="uk-UA"/>
        </w:rPr>
      </w:pPr>
      <w:r>
        <w:rPr>
          <w:sz w:val="28"/>
          <w:szCs w:val="28"/>
          <w:lang w:val="uk-UA"/>
        </w:rPr>
        <w:tab/>
        <w:t xml:space="preserve">Сучасною лінгвістикою вивчення невербальних компонентів комунікації здійснюється в двох напрямах. У межах </w:t>
      </w:r>
      <w:r>
        <w:rPr>
          <w:b/>
          <w:i/>
          <w:sz w:val="28"/>
          <w:szCs w:val="28"/>
          <w:lang w:val="uk-UA"/>
        </w:rPr>
        <w:t>комунікативно-функціонального</w:t>
      </w:r>
      <w:r>
        <w:rPr>
          <w:sz w:val="28"/>
          <w:szCs w:val="28"/>
          <w:lang w:val="uk-UA"/>
        </w:rPr>
        <w:t xml:space="preserve"> </w:t>
      </w:r>
      <w:r>
        <w:rPr>
          <w:b/>
          <w:i/>
          <w:sz w:val="28"/>
          <w:szCs w:val="28"/>
          <w:lang w:val="uk-UA"/>
        </w:rPr>
        <w:t>напряму</w:t>
      </w:r>
      <w:r>
        <w:rPr>
          <w:sz w:val="28"/>
          <w:szCs w:val="28"/>
          <w:lang w:val="uk-UA"/>
        </w:rPr>
        <w:t xml:space="preserve"> розглядаються загальні питання взаємодії вербальних і невербальних засобів </w:t>
      </w:r>
      <w:r w:rsidRPr="00AD050A">
        <w:rPr>
          <w:sz w:val="28"/>
          <w:szCs w:val="28"/>
          <w:lang w:val="uk-UA"/>
        </w:rPr>
        <w:t>[</w:t>
      </w:r>
      <w:r>
        <w:rPr>
          <w:sz w:val="28"/>
          <w:szCs w:val="28"/>
          <w:lang w:val="uk-UA"/>
        </w:rPr>
        <w:t>213; 223; 238; 330</w:t>
      </w:r>
      <w:r w:rsidRPr="00AD050A">
        <w:rPr>
          <w:sz w:val="28"/>
          <w:szCs w:val="28"/>
          <w:lang w:val="uk-UA"/>
        </w:rPr>
        <w:t>]</w:t>
      </w:r>
      <w:r>
        <w:rPr>
          <w:sz w:val="28"/>
          <w:szCs w:val="28"/>
          <w:lang w:val="uk-UA"/>
        </w:rPr>
        <w:t xml:space="preserve">, визначаються закономірності їхнього поєднання                    в умовах емпатійного спілкування </w:t>
      </w:r>
      <w:r w:rsidRPr="00AD050A">
        <w:rPr>
          <w:sz w:val="28"/>
          <w:szCs w:val="28"/>
          <w:lang w:val="uk-UA"/>
        </w:rPr>
        <w:t>[</w:t>
      </w:r>
      <w:r>
        <w:rPr>
          <w:sz w:val="28"/>
          <w:szCs w:val="28"/>
          <w:lang w:val="uk-UA"/>
        </w:rPr>
        <w:t>104</w:t>
      </w:r>
      <w:r w:rsidRPr="00AD050A">
        <w:rPr>
          <w:sz w:val="28"/>
          <w:szCs w:val="28"/>
          <w:lang w:val="uk-UA"/>
        </w:rPr>
        <w:t>]</w:t>
      </w:r>
      <w:r>
        <w:rPr>
          <w:sz w:val="28"/>
          <w:szCs w:val="28"/>
          <w:lang w:val="uk-UA"/>
        </w:rPr>
        <w:t xml:space="preserve">, в комунікативних ситуаціях примирення </w:t>
      </w:r>
      <w:r w:rsidRPr="00AD050A">
        <w:rPr>
          <w:sz w:val="28"/>
          <w:szCs w:val="28"/>
          <w:lang w:val="uk-UA"/>
        </w:rPr>
        <w:t>[</w:t>
      </w:r>
      <w:r>
        <w:rPr>
          <w:sz w:val="28"/>
          <w:szCs w:val="28"/>
          <w:lang w:val="uk-UA"/>
        </w:rPr>
        <w:t>33</w:t>
      </w:r>
      <w:r w:rsidRPr="00AD050A">
        <w:rPr>
          <w:sz w:val="28"/>
          <w:szCs w:val="28"/>
          <w:lang w:val="uk-UA"/>
        </w:rPr>
        <w:t>]</w:t>
      </w:r>
      <w:r>
        <w:rPr>
          <w:sz w:val="28"/>
          <w:szCs w:val="28"/>
          <w:lang w:val="uk-UA"/>
        </w:rPr>
        <w:t xml:space="preserve">, домінування </w:t>
      </w:r>
      <w:r w:rsidRPr="00AD050A">
        <w:rPr>
          <w:sz w:val="28"/>
          <w:szCs w:val="28"/>
          <w:lang w:val="uk-UA"/>
        </w:rPr>
        <w:t>[</w:t>
      </w:r>
      <w:r>
        <w:rPr>
          <w:sz w:val="28"/>
          <w:szCs w:val="28"/>
          <w:lang w:val="uk-UA"/>
        </w:rPr>
        <w:t>21</w:t>
      </w:r>
      <w:r w:rsidRPr="00AD050A">
        <w:rPr>
          <w:sz w:val="28"/>
          <w:szCs w:val="28"/>
          <w:lang w:val="uk-UA"/>
        </w:rPr>
        <w:t>]</w:t>
      </w:r>
      <w:r>
        <w:rPr>
          <w:sz w:val="28"/>
          <w:szCs w:val="28"/>
          <w:lang w:val="uk-UA"/>
        </w:rPr>
        <w:t xml:space="preserve"> і конфлікту  </w:t>
      </w:r>
      <w:r w:rsidRPr="00AD050A">
        <w:rPr>
          <w:sz w:val="28"/>
          <w:szCs w:val="28"/>
          <w:lang w:val="uk-UA"/>
        </w:rPr>
        <w:t>[</w:t>
      </w:r>
      <w:r>
        <w:rPr>
          <w:sz w:val="28"/>
          <w:szCs w:val="28"/>
          <w:lang w:val="uk-UA"/>
        </w:rPr>
        <w:t>241</w:t>
      </w:r>
      <w:r w:rsidRPr="00AD050A">
        <w:rPr>
          <w:sz w:val="28"/>
          <w:szCs w:val="28"/>
          <w:lang w:val="uk-UA"/>
        </w:rPr>
        <w:t>]</w:t>
      </w:r>
      <w:r>
        <w:rPr>
          <w:sz w:val="28"/>
          <w:szCs w:val="28"/>
          <w:lang w:val="uk-UA"/>
        </w:rPr>
        <w:t xml:space="preserve">. Увагу мовознавців привертають невербальні компоненти як складники дискурсивної гри                 мовця-обманника </w:t>
      </w:r>
      <w:r w:rsidRPr="00AD050A">
        <w:rPr>
          <w:sz w:val="28"/>
          <w:szCs w:val="28"/>
        </w:rPr>
        <w:t>[</w:t>
      </w:r>
      <w:r>
        <w:rPr>
          <w:sz w:val="28"/>
          <w:szCs w:val="28"/>
          <w:lang w:val="uk-UA"/>
        </w:rPr>
        <w:t>153; 187</w:t>
      </w:r>
      <w:r w:rsidRPr="00AD050A">
        <w:rPr>
          <w:sz w:val="28"/>
          <w:szCs w:val="28"/>
        </w:rPr>
        <w:t>]</w:t>
      </w:r>
      <w:r>
        <w:rPr>
          <w:sz w:val="28"/>
          <w:szCs w:val="28"/>
          <w:lang w:val="uk-UA"/>
        </w:rPr>
        <w:t xml:space="preserve"> і як фактори порушення процесу спілкування </w:t>
      </w:r>
      <w:r w:rsidRPr="00AD050A">
        <w:rPr>
          <w:sz w:val="28"/>
          <w:szCs w:val="28"/>
        </w:rPr>
        <w:t>[</w:t>
      </w:r>
      <w:r>
        <w:rPr>
          <w:sz w:val="28"/>
          <w:szCs w:val="28"/>
          <w:lang w:val="uk-UA"/>
        </w:rPr>
        <w:t>210</w:t>
      </w:r>
      <w:r w:rsidRPr="00AD050A">
        <w:rPr>
          <w:sz w:val="28"/>
          <w:szCs w:val="28"/>
        </w:rPr>
        <w:t>]</w:t>
      </w:r>
      <w:r>
        <w:rPr>
          <w:sz w:val="28"/>
          <w:szCs w:val="28"/>
          <w:lang w:val="uk-UA"/>
        </w:rPr>
        <w:t xml:space="preserve">. Об'єктом дослідження представників </w:t>
      </w:r>
      <w:r>
        <w:rPr>
          <w:b/>
          <w:i/>
          <w:sz w:val="28"/>
          <w:szCs w:val="28"/>
          <w:lang w:val="uk-UA"/>
        </w:rPr>
        <w:t>номінативно-дискурсивного</w:t>
      </w:r>
      <w:r>
        <w:rPr>
          <w:sz w:val="28"/>
          <w:szCs w:val="28"/>
          <w:lang w:val="uk-UA"/>
        </w:rPr>
        <w:t xml:space="preserve"> </w:t>
      </w:r>
      <w:r>
        <w:rPr>
          <w:b/>
          <w:i/>
          <w:sz w:val="28"/>
          <w:szCs w:val="28"/>
          <w:lang w:val="uk-UA"/>
        </w:rPr>
        <w:t>напряму</w:t>
      </w:r>
      <w:r>
        <w:rPr>
          <w:sz w:val="28"/>
          <w:szCs w:val="28"/>
          <w:lang w:val="uk-UA"/>
        </w:rPr>
        <w:t xml:space="preserve"> стають лінгвальні одиниці на позначення у дискурсі різних ольфакторних             </w:t>
      </w:r>
      <w:r w:rsidRPr="00AD050A">
        <w:rPr>
          <w:sz w:val="28"/>
          <w:szCs w:val="28"/>
          <w:lang w:val="uk-UA"/>
        </w:rPr>
        <w:t>[</w:t>
      </w:r>
      <w:r>
        <w:rPr>
          <w:sz w:val="28"/>
          <w:szCs w:val="28"/>
          <w:lang w:val="uk-UA"/>
        </w:rPr>
        <w:t>166; 224</w:t>
      </w:r>
      <w:r w:rsidRPr="00AD050A">
        <w:rPr>
          <w:sz w:val="28"/>
          <w:szCs w:val="28"/>
          <w:lang w:val="uk-UA"/>
        </w:rPr>
        <w:t>]</w:t>
      </w:r>
      <w:r>
        <w:rPr>
          <w:sz w:val="28"/>
          <w:szCs w:val="28"/>
          <w:lang w:val="uk-UA"/>
        </w:rPr>
        <w:t xml:space="preserve">, проксемічних </w:t>
      </w:r>
      <w:r w:rsidRPr="00AD050A">
        <w:rPr>
          <w:sz w:val="28"/>
          <w:szCs w:val="28"/>
          <w:lang w:val="uk-UA"/>
        </w:rPr>
        <w:t>[</w:t>
      </w:r>
      <w:r>
        <w:rPr>
          <w:sz w:val="28"/>
          <w:szCs w:val="28"/>
          <w:lang w:val="uk-UA"/>
        </w:rPr>
        <w:t>173; 315</w:t>
      </w:r>
      <w:r w:rsidRPr="00AD050A">
        <w:rPr>
          <w:sz w:val="28"/>
          <w:szCs w:val="28"/>
          <w:lang w:val="uk-UA"/>
        </w:rPr>
        <w:t>]</w:t>
      </w:r>
      <w:r>
        <w:rPr>
          <w:sz w:val="28"/>
          <w:szCs w:val="28"/>
          <w:lang w:val="uk-UA"/>
        </w:rPr>
        <w:t xml:space="preserve">, паралінгвістичних </w:t>
      </w:r>
      <w:r w:rsidRPr="00AD050A">
        <w:rPr>
          <w:sz w:val="28"/>
          <w:szCs w:val="28"/>
          <w:lang w:val="uk-UA"/>
        </w:rPr>
        <w:t>[</w:t>
      </w:r>
      <w:r>
        <w:rPr>
          <w:sz w:val="28"/>
          <w:szCs w:val="28"/>
          <w:lang w:val="uk-UA"/>
        </w:rPr>
        <w:t>103; 110; 204; 337</w:t>
      </w:r>
      <w:r w:rsidRPr="00AD050A">
        <w:rPr>
          <w:sz w:val="28"/>
          <w:szCs w:val="28"/>
          <w:lang w:val="uk-UA"/>
        </w:rPr>
        <w:t>]</w:t>
      </w:r>
      <w:r>
        <w:rPr>
          <w:sz w:val="28"/>
          <w:szCs w:val="28"/>
          <w:lang w:val="uk-UA"/>
        </w:rPr>
        <w:t xml:space="preserve">               та кінесичних </w:t>
      </w:r>
      <w:r w:rsidRPr="00AD050A">
        <w:rPr>
          <w:sz w:val="28"/>
          <w:szCs w:val="28"/>
          <w:lang w:val="uk-UA"/>
        </w:rPr>
        <w:t>[</w:t>
      </w:r>
      <w:r>
        <w:rPr>
          <w:sz w:val="28"/>
          <w:szCs w:val="28"/>
          <w:lang w:val="uk-UA"/>
        </w:rPr>
        <w:t>49; 59; 156; 174; 217; 235; 252</w:t>
      </w:r>
      <w:r w:rsidRPr="00AD050A">
        <w:rPr>
          <w:sz w:val="28"/>
          <w:szCs w:val="28"/>
          <w:lang w:val="uk-UA"/>
        </w:rPr>
        <w:t>]</w:t>
      </w:r>
      <w:r>
        <w:rPr>
          <w:sz w:val="28"/>
          <w:szCs w:val="28"/>
          <w:lang w:val="uk-UA"/>
        </w:rPr>
        <w:t xml:space="preserve"> невербальних засобів, до яких,               серед інших, належить і вираз обличчя. </w:t>
      </w:r>
    </w:p>
    <w:p w:rsidR="00AD050A" w:rsidRDefault="00AD050A" w:rsidP="00AD050A">
      <w:pPr>
        <w:spacing w:line="360" w:lineRule="auto"/>
        <w:ind w:firstLine="709"/>
        <w:jc w:val="both"/>
        <w:rPr>
          <w:sz w:val="28"/>
          <w:szCs w:val="28"/>
          <w:lang w:val="uk-UA"/>
        </w:rPr>
      </w:pPr>
      <w:r>
        <w:rPr>
          <w:b/>
          <w:i/>
          <w:sz w:val="28"/>
          <w:szCs w:val="28"/>
          <w:lang w:val="uk-UA"/>
        </w:rPr>
        <w:t>Невербальний компонент комунікації "вираз обличчя"</w:t>
      </w:r>
      <w:r>
        <w:rPr>
          <w:sz w:val="28"/>
          <w:szCs w:val="28"/>
          <w:lang w:val="uk-UA"/>
        </w:rPr>
        <w:t xml:space="preserve"> визначається </w:t>
      </w:r>
      <w:r w:rsidRPr="00AD050A">
        <w:rPr>
          <w:sz w:val="28"/>
          <w:szCs w:val="28"/>
          <w:lang w:val="uk-UA"/>
        </w:rPr>
        <w:t xml:space="preserve">  </w:t>
      </w:r>
      <w:r>
        <w:rPr>
          <w:spacing w:val="-6"/>
          <w:sz w:val="28"/>
          <w:szCs w:val="28"/>
          <w:lang w:val="uk-UA"/>
        </w:rPr>
        <w:t xml:space="preserve">як процес і результат статико-динамічного напруження різних лицевих м'язів </w:t>
      </w:r>
      <w:r w:rsidRPr="00AD050A">
        <w:rPr>
          <w:spacing w:val="-6"/>
          <w:sz w:val="28"/>
          <w:szCs w:val="28"/>
          <w:lang w:val="uk-UA"/>
        </w:rPr>
        <w:t xml:space="preserve">                  </w:t>
      </w:r>
      <w:r>
        <w:rPr>
          <w:spacing w:val="-6"/>
          <w:sz w:val="28"/>
          <w:szCs w:val="28"/>
          <w:lang w:val="uk-UA"/>
        </w:rPr>
        <w:t>і виявів інформативно значущих психофізіологічних реакцій на верхній</w:t>
      </w:r>
      <w:r>
        <w:rPr>
          <w:sz w:val="28"/>
          <w:szCs w:val="28"/>
          <w:lang w:val="uk-UA"/>
        </w:rPr>
        <w:t xml:space="preserve">               (зона лоба і очей), середній (зона щок і носа) і нижній (зона рота і підборіддя) частинах обличчя </w:t>
      </w:r>
      <w:r w:rsidRPr="00AD050A">
        <w:rPr>
          <w:sz w:val="28"/>
          <w:szCs w:val="28"/>
          <w:lang w:val="uk-UA"/>
        </w:rPr>
        <w:t>[</w:t>
      </w:r>
      <w:r>
        <w:rPr>
          <w:sz w:val="28"/>
          <w:szCs w:val="28"/>
          <w:lang w:val="uk-UA"/>
        </w:rPr>
        <w:t>357</w:t>
      </w:r>
      <w:r w:rsidRPr="00AD050A">
        <w:rPr>
          <w:sz w:val="28"/>
          <w:szCs w:val="28"/>
          <w:lang w:val="uk-UA"/>
        </w:rPr>
        <w:t xml:space="preserve">, </w:t>
      </w:r>
      <w:r>
        <w:rPr>
          <w:sz w:val="28"/>
          <w:szCs w:val="28"/>
          <w:lang w:val="en-US"/>
        </w:rPr>
        <w:t>c</w:t>
      </w:r>
      <w:r w:rsidRPr="00AD050A">
        <w:rPr>
          <w:sz w:val="28"/>
          <w:szCs w:val="28"/>
          <w:lang w:val="uk-UA"/>
        </w:rPr>
        <w:t>. 384]</w:t>
      </w:r>
      <w:r>
        <w:rPr>
          <w:sz w:val="28"/>
          <w:szCs w:val="28"/>
          <w:lang w:val="uk-UA"/>
        </w:rPr>
        <w:t xml:space="preserve">. Дотепер у фокусі лінгвістичних розвідок знаходилися лише номінації кінем губ і візуальної поведінки, які вивчалися        з позицій номінативно-прагматичного </w:t>
      </w:r>
      <w:r w:rsidRPr="00AD050A">
        <w:rPr>
          <w:sz w:val="28"/>
          <w:szCs w:val="28"/>
          <w:lang w:val="uk-UA"/>
        </w:rPr>
        <w:t>[</w:t>
      </w:r>
      <w:r>
        <w:rPr>
          <w:sz w:val="28"/>
          <w:szCs w:val="28"/>
          <w:lang w:val="uk-UA"/>
        </w:rPr>
        <w:t>43; 262</w:t>
      </w:r>
      <w:r w:rsidRPr="00AD050A">
        <w:rPr>
          <w:sz w:val="28"/>
          <w:szCs w:val="28"/>
          <w:lang w:val="uk-UA"/>
        </w:rPr>
        <w:t>]</w:t>
      </w:r>
      <w:r>
        <w:rPr>
          <w:sz w:val="28"/>
          <w:szCs w:val="28"/>
          <w:lang w:val="uk-UA"/>
        </w:rPr>
        <w:t xml:space="preserve">, функціонально-семантичного </w:t>
      </w:r>
      <w:r w:rsidRPr="00AD050A">
        <w:rPr>
          <w:sz w:val="28"/>
          <w:szCs w:val="28"/>
          <w:lang w:val="uk-UA"/>
        </w:rPr>
        <w:t>[</w:t>
      </w:r>
      <w:r>
        <w:rPr>
          <w:sz w:val="28"/>
          <w:szCs w:val="28"/>
          <w:lang w:val="uk-UA"/>
        </w:rPr>
        <w:t>14; 58; 182; 285</w:t>
      </w:r>
      <w:r w:rsidRPr="00AD050A">
        <w:rPr>
          <w:sz w:val="28"/>
          <w:szCs w:val="28"/>
          <w:lang w:val="uk-UA"/>
        </w:rPr>
        <w:t>]</w:t>
      </w:r>
      <w:r>
        <w:rPr>
          <w:sz w:val="28"/>
          <w:szCs w:val="28"/>
          <w:lang w:val="uk-UA"/>
        </w:rPr>
        <w:t xml:space="preserve"> і лінгвокультурологічного </w:t>
      </w:r>
      <w:r w:rsidRPr="00AD050A">
        <w:rPr>
          <w:sz w:val="28"/>
          <w:szCs w:val="28"/>
          <w:lang w:val="uk-UA"/>
        </w:rPr>
        <w:t>[</w:t>
      </w:r>
      <w:r>
        <w:rPr>
          <w:sz w:val="28"/>
          <w:szCs w:val="28"/>
          <w:lang w:val="uk-UA"/>
        </w:rPr>
        <w:t xml:space="preserve">81; </w:t>
      </w:r>
      <w:r w:rsidRPr="00AD050A">
        <w:rPr>
          <w:sz w:val="28"/>
          <w:szCs w:val="28"/>
          <w:lang w:val="uk-UA"/>
        </w:rPr>
        <w:t xml:space="preserve">170; </w:t>
      </w:r>
      <w:r>
        <w:rPr>
          <w:sz w:val="28"/>
          <w:szCs w:val="28"/>
          <w:lang w:val="uk-UA"/>
        </w:rPr>
        <w:t>185; 228;</w:t>
      </w:r>
      <w:r w:rsidRPr="00AD050A">
        <w:rPr>
          <w:sz w:val="28"/>
          <w:szCs w:val="28"/>
          <w:lang w:val="uk-UA"/>
        </w:rPr>
        <w:t xml:space="preserve"> </w:t>
      </w:r>
      <w:r>
        <w:rPr>
          <w:sz w:val="28"/>
          <w:szCs w:val="28"/>
          <w:lang w:val="uk-UA"/>
        </w:rPr>
        <w:t>338</w:t>
      </w:r>
      <w:r w:rsidRPr="00AD050A">
        <w:rPr>
          <w:sz w:val="28"/>
          <w:szCs w:val="28"/>
          <w:lang w:val="uk-UA"/>
        </w:rPr>
        <w:t>]</w:t>
      </w:r>
      <w:r>
        <w:rPr>
          <w:sz w:val="28"/>
          <w:szCs w:val="28"/>
          <w:lang w:val="uk-UA"/>
        </w:rPr>
        <w:t xml:space="preserve"> підходів.              Окремі вербалізації лицевих експресій розглядалися як засоби образного осмислення емоцій та емоційних станів </w:t>
      </w:r>
      <w:r w:rsidRPr="00AD050A">
        <w:rPr>
          <w:sz w:val="28"/>
          <w:szCs w:val="28"/>
          <w:lang w:val="uk-UA"/>
        </w:rPr>
        <w:t>[</w:t>
      </w:r>
      <w:r>
        <w:rPr>
          <w:sz w:val="28"/>
          <w:szCs w:val="28"/>
          <w:lang w:val="uk-UA"/>
        </w:rPr>
        <w:t>10; 36; 88;</w:t>
      </w:r>
      <w:r w:rsidRPr="00AD050A">
        <w:rPr>
          <w:sz w:val="28"/>
          <w:szCs w:val="28"/>
          <w:lang w:val="uk-UA"/>
        </w:rPr>
        <w:t xml:space="preserve"> </w:t>
      </w:r>
      <w:r>
        <w:rPr>
          <w:sz w:val="28"/>
          <w:szCs w:val="28"/>
          <w:lang w:val="uk-UA"/>
        </w:rPr>
        <w:t xml:space="preserve">99; 172; 234; 243;                      </w:t>
      </w:r>
      <w:r>
        <w:rPr>
          <w:sz w:val="28"/>
          <w:szCs w:val="28"/>
          <w:lang w:val="uk-UA"/>
        </w:rPr>
        <w:lastRenderedPageBreak/>
        <w:t>298; 300; 301; 334</w:t>
      </w:r>
      <w:r w:rsidRPr="00AD050A">
        <w:rPr>
          <w:sz w:val="28"/>
          <w:szCs w:val="28"/>
          <w:lang w:val="uk-UA"/>
        </w:rPr>
        <w:t>]</w:t>
      </w:r>
      <w:r>
        <w:rPr>
          <w:sz w:val="28"/>
          <w:szCs w:val="28"/>
          <w:lang w:val="uk-UA"/>
        </w:rPr>
        <w:t xml:space="preserve"> та компоненти репрезентації портрета персонажа художнього твору </w:t>
      </w:r>
      <w:r w:rsidRPr="00AD050A">
        <w:rPr>
          <w:sz w:val="28"/>
          <w:szCs w:val="28"/>
          <w:lang w:val="uk-UA"/>
        </w:rPr>
        <w:t>[</w:t>
      </w:r>
      <w:r>
        <w:rPr>
          <w:sz w:val="28"/>
          <w:szCs w:val="28"/>
          <w:lang w:val="uk-UA"/>
        </w:rPr>
        <w:t>37; 197; 256</w:t>
      </w:r>
      <w:r w:rsidRPr="00AD050A">
        <w:rPr>
          <w:sz w:val="28"/>
          <w:szCs w:val="28"/>
          <w:lang w:val="uk-UA"/>
        </w:rPr>
        <w:t>]</w:t>
      </w:r>
      <w:r>
        <w:rPr>
          <w:sz w:val="28"/>
          <w:szCs w:val="28"/>
          <w:lang w:val="uk-UA"/>
        </w:rPr>
        <w:t xml:space="preserve">. </w:t>
      </w:r>
    </w:p>
    <w:p w:rsidR="00AD050A" w:rsidRDefault="00AD050A" w:rsidP="00AD050A">
      <w:pPr>
        <w:tabs>
          <w:tab w:val="left" w:pos="720"/>
        </w:tabs>
        <w:spacing w:line="360" w:lineRule="auto"/>
        <w:ind w:firstLine="720"/>
        <w:jc w:val="both"/>
        <w:rPr>
          <w:sz w:val="28"/>
          <w:szCs w:val="28"/>
          <w:lang w:val="uk-UA"/>
        </w:rPr>
      </w:pPr>
      <w:r>
        <w:rPr>
          <w:sz w:val="28"/>
          <w:szCs w:val="28"/>
          <w:lang w:val="uk-UA"/>
        </w:rPr>
        <w:t xml:space="preserve">Разом із тим відкритим все ще залишається питання про вивчення корпусу номінацій невербального компонента комунікації "вираз обличчя", </w:t>
      </w:r>
      <w:r w:rsidRPr="00AD050A">
        <w:rPr>
          <w:sz w:val="28"/>
          <w:szCs w:val="28"/>
          <w:lang w:val="uk-UA"/>
        </w:rPr>
        <w:t xml:space="preserve">  </w:t>
      </w:r>
      <w:r>
        <w:rPr>
          <w:sz w:val="28"/>
          <w:szCs w:val="28"/>
          <w:lang w:val="uk-UA"/>
        </w:rPr>
        <w:t xml:space="preserve">що утворюють у сучасній англійській мові однойменний номінативний простір                            </w:t>
      </w:r>
      <w:r w:rsidRPr="00AD050A">
        <w:rPr>
          <w:sz w:val="28"/>
          <w:szCs w:val="28"/>
          <w:lang w:val="uk-UA"/>
        </w:rPr>
        <w:t>[</w:t>
      </w:r>
      <w:r>
        <w:rPr>
          <w:sz w:val="28"/>
          <w:szCs w:val="28"/>
          <w:lang w:val="uk-UA"/>
        </w:rPr>
        <w:t>36; 157</w:t>
      </w:r>
      <w:r w:rsidRPr="00AD050A">
        <w:rPr>
          <w:sz w:val="28"/>
          <w:szCs w:val="28"/>
          <w:lang w:val="uk-UA"/>
        </w:rPr>
        <w:t>]</w:t>
      </w:r>
      <w:r>
        <w:rPr>
          <w:sz w:val="28"/>
          <w:szCs w:val="28"/>
          <w:lang w:val="uk-UA"/>
        </w:rPr>
        <w:t xml:space="preserve">, а також визначення їхньої емотивної та прагматичної інформативності. З метою з'ясування цих питань у дисертаційній роботі пропонується звернення до поняття </w:t>
      </w:r>
      <w:r>
        <w:rPr>
          <w:b/>
          <w:i/>
          <w:sz w:val="28"/>
          <w:szCs w:val="28"/>
          <w:lang w:val="uk-UA"/>
        </w:rPr>
        <w:t>номінативного поля</w:t>
      </w:r>
      <w:r>
        <w:rPr>
          <w:b/>
          <w:sz w:val="28"/>
          <w:szCs w:val="28"/>
          <w:lang w:val="uk-UA"/>
        </w:rPr>
        <w:t>,</w:t>
      </w:r>
      <w:r>
        <w:rPr>
          <w:i/>
          <w:sz w:val="28"/>
          <w:szCs w:val="28"/>
          <w:lang w:val="uk-UA"/>
        </w:rPr>
        <w:t xml:space="preserve"> </w:t>
      </w:r>
      <w:r>
        <w:rPr>
          <w:sz w:val="28"/>
          <w:szCs w:val="28"/>
          <w:lang w:val="uk-UA"/>
        </w:rPr>
        <w:t xml:space="preserve">введеного                 до наукового вжитку в лінгвокогнітології на позначення сукупності мовних засобів об'єктивації певних концептів </w:t>
      </w:r>
      <w:r w:rsidRPr="00AD050A">
        <w:rPr>
          <w:sz w:val="28"/>
          <w:szCs w:val="28"/>
          <w:lang w:val="uk-UA"/>
        </w:rPr>
        <w:t>[</w:t>
      </w:r>
      <w:r>
        <w:rPr>
          <w:sz w:val="28"/>
          <w:szCs w:val="28"/>
          <w:lang w:val="uk-UA"/>
        </w:rPr>
        <w:t>50; 176</w:t>
      </w:r>
      <w:r w:rsidRPr="00AD050A">
        <w:rPr>
          <w:sz w:val="28"/>
          <w:szCs w:val="28"/>
          <w:lang w:val="uk-UA"/>
        </w:rPr>
        <w:t>]</w:t>
      </w:r>
      <w:r>
        <w:rPr>
          <w:sz w:val="28"/>
          <w:szCs w:val="28"/>
          <w:lang w:val="uk-UA"/>
        </w:rPr>
        <w:t>. Організація англомовних одиниць відтворення виразу обличчя у вигляді номінативного поля дозволяє розкрити загальні принципи лінгвального втілення невербальних компонентів комунікації в аспекті їхньої дискурсивної значущості.</w:t>
      </w:r>
    </w:p>
    <w:p w:rsidR="00AD050A" w:rsidRDefault="00AD050A" w:rsidP="00AD050A">
      <w:pPr>
        <w:tabs>
          <w:tab w:val="left" w:pos="720"/>
        </w:tabs>
        <w:spacing w:line="360" w:lineRule="auto"/>
        <w:ind w:firstLine="720"/>
        <w:jc w:val="both"/>
        <w:rPr>
          <w:sz w:val="28"/>
          <w:szCs w:val="28"/>
          <w:lang w:val="uk-UA"/>
        </w:rPr>
      </w:pPr>
      <w:r>
        <w:rPr>
          <w:b/>
          <w:sz w:val="28"/>
          <w:szCs w:val="28"/>
          <w:lang w:val="uk-UA"/>
        </w:rPr>
        <w:t xml:space="preserve">Актуальність </w:t>
      </w:r>
      <w:r>
        <w:rPr>
          <w:sz w:val="28"/>
          <w:szCs w:val="28"/>
          <w:lang w:val="uk-UA"/>
        </w:rPr>
        <w:t>обраної теми визначається пріоритетною спрямованістю сучасної лінгвістики на впровадження новітніх методів і підходів до аналізу різних компонентів дискурсу, в тому числі й невербальних. Відповідаючи інтегративним тенденціям розвитку мовознавства</w:t>
      </w:r>
      <w:r>
        <w:rPr>
          <w:spacing w:val="-6"/>
          <w:sz w:val="28"/>
          <w:szCs w:val="28"/>
          <w:lang w:val="uk-UA"/>
        </w:rPr>
        <w:t>,</w:t>
      </w:r>
      <w:r>
        <w:rPr>
          <w:sz w:val="28"/>
          <w:szCs w:val="28"/>
          <w:lang w:val="uk-UA"/>
        </w:rPr>
        <w:t xml:space="preserve"> вивчення лінгвальних засобів втілення</w:t>
      </w:r>
      <w:r>
        <w:rPr>
          <w:spacing w:val="-4"/>
          <w:sz w:val="28"/>
          <w:szCs w:val="28"/>
          <w:lang w:val="uk-UA"/>
        </w:rPr>
        <w:t xml:space="preserve"> </w:t>
      </w:r>
      <w:r>
        <w:rPr>
          <w:sz w:val="28"/>
          <w:szCs w:val="28"/>
          <w:lang w:val="uk-UA"/>
        </w:rPr>
        <w:t>конкретних невербальних виявів уможливлює співвіднесення їхнього номінативного плану з когнітивним, емотивним і прагматичним аспектами комунікативної взаємодії. Методика дослідження особливостей структурації номінативного поля</w:t>
      </w:r>
      <w:r>
        <w:rPr>
          <w:spacing w:val="-6"/>
          <w:sz w:val="28"/>
          <w:szCs w:val="28"/>
          <w:lang w:val="uk-UA"/>
        </w:rPr>
        <w:t xml:space="preserve"> </w:t>
      </w:r>
      <w:r>
        <w:rPr>
          <w:sz w:val="28"/>
          <w:szCs w:val="28"/>
          <w:lang w:val="uk-UA"/>
        </w:rPr>
        <w:t>"вираз обличчя" є актуальною для подальшого дослідження</w:t>
      </w:r>
      <w:r>
        <w:rPr>
          <w:color w:val="FF00FF"/>
          <w:sz w:val="28"/>
          <w:szCs w:val="28"/>
          <w:lang w:val="uk-UA"/>
        </w:rPr>
        <w:t xml:space="preserve"> </w:t>
      </w:r>
      <w:r>
        <w:rPr>
          <w:sz w:val="28"/>
          <w:szCs w:val="28"/>
          <w:lang w:val="uk-UA"/>
        </w:rPr>
        <w:t>одиниць на позначення інших невербальних компонентів комунікації в різних типах дискурсу.</w:t>
      </w:r>
    </w:p>
    <w:p w:rsidR="00AD050A" w:rsidRDefault="00AD050A" w:rsidP="00AD050A">
      <w:pPr>
        <w:tabs>
          <w:tab w:val="left" w:pos="720"/>
        </w:tabs>
        <w:spacing w:line="360" w:lineRule="auto"/>
        <w:jc w:val="both"/>
        <w:rPr>
          <w:sz w:val="28"/>
          <w:szCs w:val="28"/>
          <w:lang w:val="uk-UA"/>
        </w:rPr>
      </w:pPr>
      <w:r w:rsidRPr="00AD050A">
        <w:rPr>
          <w:b/>
          <w:sz w:val="28"/>
          <w:szCs w:val="28"/>
        </w:rPr>
        <w:tab/>
      </w:r>
      <w:r>
        <w:rPr>
          <w:b/>
          <w:sz w:val="28"/>
          <w:szCs w:val="28"/>
          <w:lang w:val="uk-UA"/>
        </w:rPr>
        <w:t xml:space="preserve">Мета </w:t>
      </w:r>
      <w:r>
        <w:rPr>
          <w:sz w:val="28"/>
          <w:szCs w:val="28"/>
          <w:lang w:val="uk-UA"/>
        </w:rPr>
        <w:t>дисертаційної роботи полягає у встановленні корпусу номінативних одиниць, які використовуються в сучасній англійській мові                    на позначення невербального компонента "вираз обличчя", та розкритті комунікативно-експресивного потенціалу цих засобів шляхом вивчення прагматичного та емотивного аспектів їхньої дискурсивної реалізації.</w:t>
      </w:r>
    </w:p>
    <w:p w:rsidR="00AD050A" w:rsidRDefault="00AD050A" w:rsidP="00AD050A">
      <w:pPr>
        <w:tabs>
          <w:tab w:val="left" w:pos="720"/>
        </w:tabs>
        <w:spacing w:line="360" w:lineRule="auto"/>
        <w:ind w:firstLine="720"/>
        <w:jc w:val="both"/>
        <w:rPr>
          <w:sz w:val="28"/>
          <w:szCs w:val="28"/>
          <w:lang w:val="uk-UA"/>
        </w:rPr>
      </w:pPr>
      <w:r>
        <w:rPr>
          <w:sz w:val="28"/>
          <w:szCs w:val="28"/>
          <w:lang w:val="uk-UA"/>
        </w:rPr>
        <w:t>Поставлена</w:t>
      </w:r>
      <w:r>
        <w:rPr>
          <w:sz w:val="28"/>
          <w:szCs w:val="28"/>
        </w:rPr>
        <w:t xml:space="preserve"> мет</w:t>
      </w:r>
      <w:r>
        <w:rPr>
          <w:sz w:val="28"/>
          <w:szCs w:val="28"/>
          <w:lang w:val="uk-UA"/>
        </w:rPr>
        <w:t>а</w:t>
      </w:r>
      <w:r>
        <w:rPr>
          <w:sz w:val="28"/>
          <w:szCs w:val="28"/>
        </w:rPr>
        <w:t xml:space="preserve"> </w:t>
      </w:r>
      <w:r>
        <w:rPr>
          <w:sz w:val="28"/>
          <w:szCs w:val="28"/>
          <w:lang w:val="uk-UA"/>
        </w:rPr>
        <w:t xml:space="preserve">передбачає необхідність розв'язання таких </w:t>
      </w:r>
      <w:r>
        <w:rPr>
          <w:b/>
          <w:sz w:val="28"/>
          <w:szCs w:val="28"/>
        </w:rPr>
        <w:t>завдань</w:t>
      </w:r>
      <w:r>
        <w:rPr>
          <w:sz w:val="28"/>
          <w:szCs w:val="28"/>
        </w:rPr>
        <w:t>:</w:t>
      </w:r>
    </w:p>
    <w:p w:rsidR="00AD050A" w:rsidRDefault="00AD050A" w:rsidP="00AD050A">
      <w:pPr>
        <w:spacing w:line="360" w:lineRule="auto"/>
        <w:ind w:firstLine="720"/>
        <w:jc w:val="both"/>
        <w:rPr>
          <w:sz w:val="28"/>
          <w:szCs w:val="28"/>
        </w:rPr>
      </w:pPr>
      <w:r>
        <w:rPr>
          <w:sz w:val="28"/>
          <w:szCs w:val="28"/>
        </w:rPr>
        <w:t>–</w:t>
      </w:r>
      <w:r>
        <w:rPr>
          <w:sz w:val="28"/>
          <w:szCs w:val="28"/>
          <w:lang w:val="uk-UA"/>
        </w:rPr>
        <w:t xml:space="preserve"> </w:t>
      </w:r>
      <w:r>
        <w:rPr>
          <w:sz w:val="28"/>
          <w:szCs w:val="28"/>
        </w:rPr>
        <w:t xml:space="preserve">уточнити визначення </w:t>
      </w:r>
      <w:r>
        <w:rPr>
          <w:sz w:val="28"/>
          <w:szCs w:val="28"/>
          <w:lang w:val="uk-UA"/>
        </w:rPr>
        <w:t>компонента комунікації</w:t>
      </w:r>
      <w:r>
        <w:rPr>
          <w:sz w:val="28"/>
          <w:szCs w:val="28"/>
        </w:rPr>
        <w:t xml:space="preserve"> "вираз обличчя" </w:t>
      </w:r>
      <w:r>
        <w:rPr>
          <w:sz w:val="28"/>
          <w:szCs w:val="28"/>
          <w:lang w:val="uk-UA"/>
        </w:rPr>
        <w:t xml:space="preserve">                     </w:t>
      </w:r>
      <w:r>
        <w:rPr>
          <w:sz w:val="28"/>
          <w:szCs w:val="28"/>
        </w:rPr>
        <w:t>в терміносистемі сучасної невербальної семіотики;</w:t>
      </w:r>
    </w:p>
    <w:p w:rsidR="00AD050A" w:rsidRDefault="00AD050A" w:rsidP="00AD050A">
      <w:pPr>
        <w:tabs>
          <w:tab w:val="left" w:pos="1080"/>
        </w:tabs>
        <w:spacing w:line="360" w:lineRule="auto"/>
        <w:ind w:firstLine="720"/>
        <w:jc w:val="both"/>
        <w:rPr>
          <w:sz w:val="28"/>
          <w:szCs w:val="28"/>
        </w:rPr>
      </w:pPr>
      <w:r>
        <w:rPr>
          <w:sz w:val="28"/>
          <w:szCs w:val="28"/>
        </w:rPr>
        <w:lastRenderedPageBreak/>
        <w:t>–</w:t>
      </w:r>
      <w:r>
        <w:rPr>
          <w:sz w:val="28"/>
          <w:szCs w:val="28"/>
          <w:lang w:val="uk-UA"/>
        </w:rPr>
        <w:t xml:space="preserve"> </w:t>
      </w:r>
      <w:r>
        <w:rPr>
          <w:sz w:val="28"/>
          <w:szCs w:val="28"/>
        </w:rPr>
        <w:t>ідентифікувати функціональний статус невербального компонента</w:t>
      </w:r>
      <w:r>
        <w:rPr>
          <w:sz w:val="28"/>
          <w:szCs w:val="28"/>
          <w:lang w:val="uk-UA"/>
        </w:rPr>
        <w:t xml:space="preserve"> комунікації </w:t>
      </w:r>
      <w:r>
        <w:rPr>
          <w:sz w:val="28"/>
          <w:szCs w:val="28"/>
        </w:rPr>
        <w:t>"вираз обличчя" з позиції теорії модусі</w:t>
      </w:r>
      <w:proofErr w:type="gramStart"/>
      <w:r>
        <w:rPr>
          <w:sz w:val="28"/>
          <w:szCs w:val="28"/>
        </w:rPr>
        <w:t>в</w:t>
      </w:r>
      <w:proofErr w:type="gramEnd"/>
      <w:r>
        <w:rPr>
          <w:sz w:val="28"/>
          <w:szCs w:val="28"/>
        </w:rPr>
        <w:t>;</w:t>
      </w:r>
    </w:p>
    <w:p w:rsidR="00AD050A" w:rsidRDefault="00AD050A" w:rsidP="00AD050A">
      <w:pPr>
        <w:tabs>
          <w:tab w:val="left" w:pos="0"/>
          <w:tab w:val="left" w:pos="1260"/>
        </w:tabs>
        <w:spacing w:line="360" w:lineRule="auto"/>
        <w:ind w:firstLine="720"/>
        <w:jc w:val="both"/>
        <w:rPr>
          <w:sz w:val="28"/>
          <w:szCs w:val="28"/>
        </w:rPr>
      </w:pPr>
      <w:r>
        <w:rPr>
          <w:sz w:val="28"/>
          <w:szCs w:val="28"/>
        </w:rPr>
        <w:t>–</w:t>
      </w:r>
      <w:r>
        <w:rPr>
          <w:sz w:val="28"/>
          <w:szCs w:val="28"/>
          <w:lang w:val="uk-UA"/>
        </w:rPr>
        <w:t xml:space="preserve">  визначити склад </w:t>
      </w:r>
      <w:r>
        <w:rPr>
          <w:sz w:val="28"/>
          <w:szCs w:val="28"/>
        </w:rPr>
        <w:t>номінативн</w:t>
      </w:r>
      <w:r>
        <w:rPr>
          <w:sz w:val="28"/>
          <w:szCs w:val="28"/>
          <w:lang w:val="uk-UA"/>
        </w:rPr>
        <w:t>ого</w:t>
      </w:r>
      <w:r>
        <w:rPr>
          <w:sz w:val="28"/>
          <w:szCs w:val="28"/>
        </w:rPr>
        <w:t xml:space="preserve"> пол</w:t>
      </w:r>
      <w:r>
        <w:rPr>
          <w:sz w:val="28"/>
          <w:szCs w:val="28"/>
          <w:lang w:val="uk-UA"/>
        </w:rPr>
        <w:t>я</w:t>
      </w:r>
      <w:r>
        <w:rPr>
          <w:sz w:val="28"/>
          <w:szCs w:val="28"/>
        </w:rPr>
        <w:t xml:space="preserve"> "вираз обличчя"</w:t>
      </w:r>
      <w:r>
        <w:rPr>
          <w:sz w:val="28"/>
          <w:szCs w:val="28"/>
          <w:lang w:val="uk-UA"/>
        </w:rPr>
        <w:t xml:space="preserve"> та з</w:t>
      </w:r>
      <w:r>
        <w:rPr>
          <w:sz w:val="28"/>
          <w:szCs w:val="28"/>
        </w:rPr>
        <w:t xml:space="preserve">'ясувати </w:t>
      </w:r>
      <w:r>
        <w:rPr>
          <w:sz w:val="28"/>
          <w:szCs w:val="28"/>
          <w:lang w:val="uk-UA"/>
        </w:rPr>
        <w:t xml:space="preserve">його </w:t>
      </w:r>
      <w:r>
        <w:rPr>
          <w:sz w:val="28"/>
          <w:szCs w:val="28"/>
        </w:rPr>
        <w:t xml:space="preserve">лінгвокогнітивне </w:t>
      </w:r>
      <w:proofErr w:type="gramStart"/>
      <w:r>
        <w:rPr>
          <w:sz w:val="28"/>
          <w:szCs w:val="28"/>
        </w:rPr>
        <w:t>п</w:t>
      </w:r>
      <w:proofErr w:type="gramEnd"/>
      <w:r>
        <w:rPr>
          <w:sz w:val="28"/>
          <w:szCs w:val="28"/>
        </w:rPr>
        <w:t>ідґрунтя;</w:t>
      </w:r>
    </w:p>
    <w:p w:rsidR="00AD050A" w:rsidRDefault="00AD050A" w:rsidP="00AD050A">
      <w:pPr>
        <w:tabs>
          <w:tab w:val="left" w:pos="0"/>
          <w:tab w:val="left" w:pos="1080"/>
          <w:tab w:val="left" w:pos="1134"/>
          <w:tab w:val="left" w:pos="1440"/>
        </w:tabs>
        <w:spacing w:line="360" w:lineRule="auto"/>
        <w:ind w:firstLine="720"/>
        <w:jc w:val="both"/>
        <w:rPr>
          <w:sz w:val="28"/>
          <w:szCs w:val="28"/>
        </w:rPr>
      </w:pPr>
      <w:r>
        <w:rPr>
          <w:sz w:val="28"/>
          <w:szCs w:val="28"/>
        </w:rPr>
        <w:t>–</w:t>
      </w:r>
      <w:r w:rsidRPr="00AD050A">
        <w:rPr>
          <w:sz w:val="28"/>
          <w:szCs w:val="28"/>
        </w:rPr>
        <w:t xml:space="preserve">  </w:t>
      </w:r>
      <w:r>
        <w:rPr>
          <w:sz w:val="28"/>
          <w:szCs w:val="28"/>
          <w:lang w:val="uk-UA"/>
        </w:rPr>
        <w:t>розкрити особливості лексико-семантичної організації мовних одиниць  на</w:t>
      </w:r>
      <w:r>
        <w:rPr>
          <w:sz w:val="28"/>
          <w:szCs w:val="28"/>
        </w:rPr>
        <w:t xml:space="preserve"> позначення виразу обличчя </w:t>
      </w:r>
      <w:r>
        <w:rPr>
          <w:sz w:val="28"/>
          <w:szCs w:val="28"/>
          <w:lang w:val="uk-UA"/>
        </w:rPr>
        <w:t xml:space="preserve">в сучасній </w:t>
      </w:r>
      <w:proofErr w:type="gramStart"/>
      <w:r>
        <w:rPr>
          <w:sz w:val="28"/>
          <w:szCs w:val="28"/>
          <w:lang w:val="uk-UA"/>
        </w:rPr>
        <w:t>англ</w:t>
      </w:r>
      <w:proofErr w:type="gramEnd"/>
      <w:r>
        <w:rPr>
          <w:sz w:val="28"/>
          <w:szCs w:val="28"/>
          <w:lang w:val="uk-UA"/>
        </w:rPr>
        <w:t>ійській мові</w:t>
      </w:r>
      <w:r>
        <w:rPr>
          <w:sz w:val="28"/>
          <w:szCs w:val="28"/>
        </w:rPr>
        <w:t>;</w:t>
      </w:r>
    </w:p>
    <w:p w:rsidR="00AD050A" w:rsidRDefault="00AD050A" w:rsidP="00AD050A">
      <w:pPr>
        <w:tabs>
          <w:tab w:val="decimal" w:pos="0"/>
          <w:tab w:val="left" w:pos="1080"/>
        </w:tabs>
        <w:spacing w:line="360" w:lineRule="auto"/>
        <w:ind w:firstLine="720"/>
        <w:jc w:val="both"/>
        <w:rPr>
          <w:sz w:val="28"/>
          <w:szCs w:val="28"/>
        </w:rPr>
      </w:pPr>
      <w:r>
        <w:rPr>
          <w:sz w:val="28"/>
          <w:szCs w:val="28"/>
        </w:rPr>
        <w:t>–</w:t>
      </w:r>
      <w:r>
        <w:rPr>
          <w:sz w:val="28"/>
          <w:szCs w:val="28"/>
          <w:lang w:val="uk-UA"/>
        </w:rPr>
        <w:t xml:space="preserve">  визначити</w:t>
      </w:r>
      <w:r>
        <w:rPr>
          <w:color w:val="FF00FF"/>
          <w:sz w:val="28"/>
          <w:szCs w:val="28"/>
          <w:lang w:val="uk-UA"/>
        </w:rPr>
        <w:t xml:space="preserve"> </w:t>
      </w:r>
      <w:r>
        <w:rPr>
          <w:sz w:val="28"/>
          <w:szCs w:val="28"/>
          <w:lang w:val="uk-UA"/>
        </w:rPr>
        <w:t xml:space="preserve">мовленнєві засоби вербалізації </w:t>
      </w:r>
      <w:r>
        <w:rPr>
          <w:sz w:val="28"/>
          <w:szCs w:val="28"/>
        </w:rPr>
        <w:t>виразу обличчя</w:t>
      </w:r>
      <w:r>
        <w:rPr>
          <w:sz w:val="28"/>
          <w:szCs w:val="28"/>
          <w:lang w:val="uk-UA"/>
        </w:rPr>
        <w:t xml:space="preserve"> та уточнити їхню роль в </w:t>
      </w:r>
      <w:r>
        <w:rPr>
          <w:sz w:val="28"/>
          <w:szCs w:val="28"/>
        </w:rPr>
        <w:t>англомовному</w:t>
      </w:r>
      <w:r>
        <w:rPr>
          <w:sz w:val="28"/>
          <w:szCs w:val="28"/>
          <w:lang w:val="uk-UA"/>
        </w:rPr>
        <w:t xml:space="preserve"> </w:t>
      </w:r>
      <w:r>
        <w:rPr>
          <w:spacing w:val="-6"/>
          <w:sz w:val="28"/>
          <w:szCs w:val="28"/>
        </w:rPr>
        <w:t>художньому</w:t>
      </w:r>
      <w:r>
        <w:rPr>
          <w:sz w:val="28"/>
          <w:szCs w:val="28"/>
          <w:lang w:val="uk-UA"/>
        </w:rPr>
        <w:t xml:space="preserve"> дискурсі</w:t>
      </w:r>
      <w:r>
        <w:rPr>
          <w:sz w:val="28"/>
          <w:szCs w:val="28"/>
        </w:rPr>
        <w:t>;</w:t>
      </w:r>
    </w:p>
    <w:p w:rsidR="00AD050A" w:rsidRDefault="00AD050A" w:rsidP="00AD050A">
      <w:pPr>
        <w:tabs>
          <w:tab w:val="left" w:pos="1080"/>
          <w:tab w:val="left" w:pos="1260"/>
          <w:tab w:val="left" w:pos="1440"/>
        </w:tabs>
        <w:spacing w:line="360" w:lineRule="auto"/>
        <w:ind w:firstLine="720"/>
        <w:jc w:val="both"/>
        <w:rPr>
          <w:sz w:val="28"/>
          <w:szCs w:val="28"/>
        </w:rPr>
      </w:pPr>
      <w:r>
        <w:rPr>
          <w:sz w:val="28"/>
          <w:szCs w:val="28"/>
        </w:rPr>
        <w:t>–</w:t>
      </w:r>
      <w:r>
        <w:rPr>
          <w:sz w:val="28"/>
          <w:szCs w:val="28"/>
          <w:lang w:val="uk-UA"/>
        </w:rPr>
        <w:t xml:space="preserve"> встанов</w:t>
      </w:r>
      <w:r>
        <w:rPr>
          <w:sz w:val="28"/>
          <w:szCs w:val="28"/>
        </w:rPr>
        <w:t>ити</w:t>
      </w:r>
      <w:r>
        <w:rPr>
          <w:sz w:val="28"/>
          <w:szCs w:val="28"/>
          <w:lang w:val="uk-UA"/>
        </w:rPr>
        <w:t xml:space="preserve"> прагматич</w:t>
      </w:r>
      <w:r>
        <w:rPr>
          <w:sz w:val="28"/>
          <w:szCs w:val="28"/>
        </w:rPr>
        <w:t>н</w:t>
      </w:r>
      <w:r>
        <w:rPr>
          <w:sz w:val="28"/>
          <w:szCs w:val="28"/>
          <w:lang w:val="uk-UA"/>
        </w:rPr>
        <w:t>у</w:t>
      </w:r>
      <w:r>
        <w:rPr>
          <w:sz w:val="28"/>
          <w:szCs w:val="28"/>
        </w:rPr>
        <w:t xml:space="preserve"> </w:t>
      </w:r>
      <w:r>
        <w:rPr>
          <w:sz w:val="28"/>
          <w:szCs w:val="28"/>
          <w:lang w:val="uk-UA"/>
        </w:rPr>
        <w:t>значущість</w:t>
      </w:r>
      <w:r>
        <w:rPr>
          <w:sz w:val="28"/>
          <w:szCs w:val="28"/>
        </w:rPr>
        <w:t xml:space="preserve"> номінацій виразу обличчя </w:t>
      </w:r>
      <w:r>
        <w:rPr>
          <w:sz w:val="28"/>
          <w:szCs w:val="28"/>
          <w:lang w:val="uk-UA"/>
        </w:rPr>
        <w:t xml:space="preserve">                   в художньому </w:t>
      </w:r>
      <w:r>
        <w:rPr>
          <w:sz w:val="28"/>
          <w:szCs w:val="28"/>
        </w:rPr>
        <w:t>дискурсі;</w:t>
      </w:r>
    </w:p>
    <w:p w:rsidR="00AD050A" w:rsidRDefault="00AD050A" w:rsidP="00AD050A">
      <w:pPr>
        <w:spacing w:line="360" w:lineRule="auto"/>
        <w:ind w:firstLine="720"/>
        <w:jc w:val="both"/>
        <w:rPr>
          <w:spacing w:val="-6"/>
          <w:sz w:val="28"/>
          <w:szCs w:val="28"/>
        </w:rPr>
      </w:pPr>
      <w:r>
        <w:rPr>
          <w:spacing w:val="6"/>
          <w:sz w:val="28"/>
          <w:szCs w:val="28"/>
        </w:rPr>
        <w:t>–</w:t>
      </w:r>
      <w:r>
        <w:rPr>
          <w:spacing w:val="6"/>
          <w:sz w:val="28"/>
          <w:szCs w:val="28"/>
          <w:lang w:val="uk-UA"/>
        </w:rPr>
        <w:t xml:space="preserve">  вияви</w:t>
      </w:r>
      <w:r>
        <w:rPr>
          <w:spacing w:val="6"/>
          <w:sz w:val="28"/>
          <w:szCs w:val="28"/>
        </w:rPr>
        <w:t xml:space="preserve">ти емотивну специфіку лінгвальних втілень </w:t>
      </w:r>
      <w:r>
        <w:rPr>
          <w:spacing w:val="6"/>
          <w:sz w:val="28"/>
          <w:szCs w:val="28"/>
          <w:lang w:val="uk-UA"/>
        </w:rPr>
        <w:t xml:space="preserve">невербального </w:t>
      </w:r>
      <w:r>
        <w:rPr>
          <w:spacing w:val="-6"/>
          <w:sz w:val="28"/>
          <w:szCs w:val="28"/>
          <w:lang w:val="uk-UA"/>
        </w:rPr>
        <w:t>компонента комунікації "</w:t>
      </w:r>
      <w:r>
        <w:rPr>
          <w:spacing w:val="-6"/>
          <w:sz w:val="28"/>
          <w:szCs w:val="28"/>
        </w:rPr>
        <w:t xml:space="preserve">вираз обличчя" в </w:t>
      </w:r>
      <w:proofErr w:type="gramStart"/>
      <w:r>
        <w:rPr>
          <w:spacing w:val="-6"/>
          <w:sz w:val="28"/>
          <w:szCs w:val="28"/>
          <w:lang w:val="uk-UA"/>
        </w:rPr>
        <w:t>досл</w:t>
      </w:r>
      <w:proofErr w:type="gramEnd"/>
      <w:r>
        <w:rPr>
          <w:spacing w:val="-6"/>
          <w:sz w:val="28"/>
          <w:szCs w:val="28"/>
          <w:lang w:val="uk-UA"/>
        </w:rPr>
        <w:t>іджува</w:t>
      </w:r>
      <w:r>
        <w:rPr>
          <w:spacing w:val="-6"/>
          <w:sz w:val="28"/>
          <w:szCs w:val="28"/>
        </w:rPr>
        <w:t>ному дискурсі.</w:t>
      </w:r>
    </w:p>
    <w:p w:rsidR="00AD050A" w:rsidRDefault="00AD050A" w:rsidP="00AD050A">
      <w:pPr>
        <w:tabs>
          <w:tab w:val="left" w:pos="0"/>
        </w:tabs>
        <w:spacing w:line="360" w:lineRule="auto"/>
        <w:ind w:firstLine="720"/>
        <w:jc w:val="both"/>
        <w:rPr>
          <w:sz w:val="28"/>
          <w:szCs w:val="28"/>
          <w:lang w:val="uk-UA"/>
        </w:rPr>
      </w:pPr>
      <w:r>
        <w:rPr>
          <w:b/>
          <w:sz w:val="28"/>
          <w:szCs w:val="28"/>
          <w:lang w:val="uk-UA"/>
        </w:rPr>
        <w:t xml:space="preserve">Об'єктом </w:t>
      </w:r>
      <w:r>
        <w:rPr>
          <w:sz w:val="28"/>
          <w:szCs w:val="28"/>
          <w:lang w:val="uk-UA"/>
        </w:rPr>
        <w:t>дисертаційного</w:t>
      </w:r>
      <w:r>
        <w:rPr>
          <w:b/>
          <w:sz w:val="28"/>
          <w:szCs w:val="28"/>
          <w:lang w:val="uk-UA"/>
        </w:rPr>
        <w:t xml:space="preserve"> </w:t>
      </w:r>
      <w:r>
        <w:rPr>
          <w:sz w:val="28"/>
          <w:szCs w:val="28"/>
          <w:lang w:val="uk-UA"/>
        </w:rPr>
        <w:t xml:space="preserve">дослідження обрано англомовні номінації невербального компонента комунікації </w:t>
      </w:r>
      <w:r>
        <w:rPr>
          <w:sz w:val="28"/>
          <w:szCs w:val="28"/>
        </w:rPr>
        <w:t>"вираз обличчя"</w:t>
      </w:r>
      <w:r>
        <w:rPr>
          <w:sz w:val="28"/>
          <w:szCs w:val="28"/>
          <w:lang w:val="uk-UA"/>
        </w:rPr>
        <w:t>.</w:t>
      </w:r>
    </w:p>
    <w:p w:rsidR="00AD050A" w:rsidRDefault="00AD050A" w:rsidP="00AD050A">
      <w:pPr>
        <w:tabs>
          <w:tab w:val="left" w:pos="0"/>
        </w:tabs>
        <w:spacing w:line="360" w:lineRule="auto"/>
        <w:ind w:firstLine="720"/>
        <w:jc w:val="both"/>
        <w:rPr>
          <w:sz w:val="28"/>
          <w:szCs w:val="28"/>
          <w:lang w:val="uk-UA"/>
        </w:rPr>
      </w:pPr>
      <w:r>
        <w:rPr>
          <w:b/>
          <w:spacing w:val="-6"/>
          <w:sz w:val="28"/>
          <w:szCs w:val="28"/>
        </w:rPr>
        <w:t>Предмет</w:t>
      </w:r>
      <w:r>
        <w:rPr>
          <w:b/>
          <w:spacing w:val="-6"/>
          <w:sz w:val="28"/>
          <w:szCs w:val="28"/>
          <w:lang w:val="uk-UA"/>
        </w:rPr>
        <w:t>ом</w:t>
      </w:r>
      <w:r>
        <w:rPr>
          <w:b/>
          <w:spacing w:val="-6"/>
          <w:sz w:val="28"/>
          <w:szCs w:val="28"/>
        </w:rPr>
        <w:t xml:space="preserve"> </w:t>
      </w:r>
      <w:r>
        <w:rPr>
          <w:spacing w:val="-6"/>
          <w:sz w:val="28"/>
          <w:szCs w:val="28"/>
          <w:lang w:val="uk-UA"/>
        </w:rPr>
        <w:t xml:space="preserve">вивчення </w:t>
      </w:r>
      <w:proofErr w:type="gramStart"/>
      <w:r>
        <w:rPr>
          <w:spacing w:val="-6"/>
          <w:sz w:val="28"/>
          <w:szCs w:val="28"/>
          <w:lang w:val="uk-UA"/>
        </w:rPr>
        <w:t>в</w:t>
      </w:r>
      <w:proofErr w:type="gramEnd"/>
      <w:r>
        <w:rPr>
          <w:spacing w:val="-6"/>
          <w:sz w:val="28"/>
          <w:szCs w:val="28"/>
          <w:lang w:val="uk-UA"/>
        </w:rPr>
        <w:t xml:space="preserve"> </w:t>
      </w:r>
      <w:proofErr w:type="gramStart"/>
      <w:r>
        <w:rPr>
          <w:spacing w:val="-6"/>
          <w:sz w:val="28"/>
          <w:szCs w:val="28"/>
          <w:lang w:val="uk-UA"/>
        </w:rPr>
        <w:t>робот</w:t>
      </w:r>
      <w:proofErr w:type="gramEnd"/>
      <w:r>
        <w:rPr>
          <w:spacing w:val="-6"/>
          <w:sz w:val="28"/>
          <w:szCs w:val="28"/>
          <w:lang w:val="uk-UA"/>
        </w:rPr>
        <w:t xml:space="preserve">і виступають емотивний та прагматичний аспекти номінацій </w:t>
      </w:r>
      <w:r>
        <w:rPr>
          <w:sz w:val="28"/>
          <w:szCs w:val="28"/>
          <w:lang w:val="uk-UA"/>
        </w:rPr>
        <w:t xml:space="preserve">невербального компонента комунікації </w:t>
      </w:r>
      <w:r>
        <w:rPr>
          <w:sz w:val="28"/>
          <w:szCs w:val="28"/>
        </w:rPr>
        <w:t>"вираз обличчя"</w:t>
      </w:r>
      <w:r>
        <w:rPr>
          <w:sz w:val="28"/>
          <w:szCs w:val="28"/>
          <w:lang w:val="uk-UA"/>
        </w:rPr>
        <w:t xml:space="preserve"> </w:t>
      </w:r>
      <w:r w:rsidRPr="00AD050A">
        <w:rPr>
          <w:sz w:val="28"/>
          <w:szCs w:val="28"/>
        </w:rPr>
        <w:t xml:space="preserve">         </w:t>
      </w:r>
      <w:r>
        <w:rPr>
          <w:spacing w:val="-6"/>
          <w:sz w:val="28"/>
          <w:szCs w:val="28"/>
          <w:lang w:val="uk-UA"/>
        </w:rPr>
        <w:t xml:space="preserve">в </w:t>
      </w:r>
      <w:r>
        <w:rPr>
          <w:sz w:val="28"/>
          <w:szCs w:val="28"/>
          <w:lang w:val="uk-UA"/>
        </w:rPr>
        <w:t>сучасному англомовному художньому дискурсі.</w:t>
      </w:r>
    </w:p>
    <w:p w:rsidR="00AD050A" w:rsidRDefault="00AD050A" w:rsidP="00AD050A">
      <w:pPr>
        <w:tabs>
          <w:tab w:val="left" w:pos="0"/>
        </w:tabs>
        <w:spacing w:line="360" w:lineRule="auto"/>
        <w:ind w:firstLine="720"/>
        <w:jc w:val="both"/>
        <w:rPr>
          <w:sz w:val="28"/>
          <w:szCs w:val="28"/>
          <w:lang w:val="uk-UA"/>
        </w:rPr>
      </w:pPr>
      <w:r>
        <w:rPr>
          <w:b/>
          <w:sz w:val="28"/>
          <w:szCs w:val="28"/>
          <w:lang w:val="uk-UA"/>
        </w:rPr>
        <w:t xml:space="preserve">Матеріал </w:t>
      </w:r>
      <w:r>
        <w:rPr>
          <w:sz w:val="28"/>
          <w:szCs w:val="28"/>
          <w:lang w:val="uk-UA"/>
        </w:rPr>
        <w:t>дослідження становлять 194 номінації невербального компонента комунікації "вираз обличчя", відібрані з 17 словників сучасної англійської мови, а також 3854 дискурсивні фрагменти, виокремлені                        з 3</w:t>
      </w:r>
      <w:r w:rsidRPr="00AD050A">
        <w:rPr>
          <w:sz w:val="28"/>
          <w:szCs w:val="28"/>
          <w:lang w:val="uk-UA"/>
        </w:rPr>
        <w:t>3</w:t>
      </w:r>
      <w:r>
        <w:rPr>
          <w:sz w:val="28"/>
          <w:szCs w:val="28"/>
          <w:lang w:val="uk-UA"/>
        </w:rPr>
        <w:t xml:space="preserve"> художніх творів британських та американських авторів другої половини </w:t>
      </w:r>
      <w:r>
        <w:rPr>
          <w:sz w:val="28"/>
          <w:szCs w:val="28"/>
        </w:rPr>
        <w:t>XX</w:t>
      </w:r>
      <w:r>
        <w:rPr>
          <w:sz w:val="28"/>
          <w:szCs w:val="28"/>
          <w:lang w:val="uk-UA"/>
        </w:rPr>
        <w:t xml:space="preserve"> – початку ХХІ століть загальним обсягом близько 1</w:t>
      </w:r>
      <w:r w:rsidRPr="00AD050A">
        <w:rPr>
          <w:sz w:val="28"/>
          <w:szCs w:val="28"/>
          <w:lang w:val="uk-UA"/>
        </w:rPr>
        <w:t>4600</w:t>
      </w:r>
      <w:r>
        <w:rPr>
          <w:sz w:val="28"/>
          <w:szCs w:val="28"/>
          <w:lang w:val="uk-UA"/>
        </w:rPr>
        <w:t xml:space="preserve"> сторінок, які містять 4109 випадків вживання номінацій невербального компонента комунікації "вираз обличчя". </w:t>
      </w:r>
    </w:p>
    <w:p w:rsidR="00AD050A" w:rsidRDefault="00AD050A" w:rsidP="00AD050A">
      <w:pPr>
        <w:spacing w:line="360" w:lineRule="auto"/>
        <w:ind w:firstLine="720"/>
        <w:jc w:val="both"/>
        <w:rPr>
          <w:bCs/>
          <w:sz w:val="28"/>
          <w:szCs w:val="28"/>
          <w:lang w:val="uk-UA"/>
        </w:rPr>
      </w:pPr>
      <w:r>
        <w:rPr>
          <w:sz w:val="28"/>
          <w:szCs w:val="28"/>
          <w:lang w:val="uk-UA"/>
        </w:rPr>
        <w:t xml:space="preserve">Мета та завдання дисертації окреслили вибір таких </w:t>
      </w:r>
      <w:r>
        <w:rPr>
          <w:b/>
          <w:sz w:val="28"/>
          <w:szCs w:val="28"/>
          <w:lang w:val="uk-UA"/>
        </w:rPr>
        <w:t>методів</w:t>
      </w:r>
      <w:r>
        <w:rPr>
          <w:sz w:val="28"/>
          <w:szCs w:val="28"/>
          <w:lang w:val="uk-UA"/>
        </w:rPr>
        <w:t xml:space="preserve"> дослідження,       як </w:t>
      </w:r>
      <w:r>
        <w:rPr>
          <w:i/>
          <w:sz w:val="28"/>
          <w:szCs w:val="28"/>
          <w:lang w:val="uk-UA"/>
        </w:rPr>
        <w:t>метод</w:t>
      </w:r>
      <w:r>
        <w:rPr>
          <w:sz w:val="28"/>
          <w:szCs w:val="28"/>
          <w:lang w:val="uk-UA"/>
        </w:rPr>
        <w:t xml:space="preserve"> </w:t>
      </w:r>
      <w:r>
        <w:rPr>
          <w:i/>
          <w:sz w:val="28"/>
          <w:szCs w:val="28"/>
          <w:lang w:val="uk-UA"/>
        </w:rPr>
        <w:t>аналізу словникових дефініцій</w:t>
      </w:r>
      <w:r>
        <w:rPr>
          <w:sz w:val="28"/>
          <w:szCs w:val="28"/>
          <w:lang w:val="uk-UA"/>
        </w:rPr>
        <w:t xml:space="preserve"> – для виявлення закріплених у мовному узусі засобів на позначення лицевих експресій; </w:t>
      </w:r>
      <w:r>
        <w:rPr>
          <w:i/>
          <w:sz w:val="28"/>
          <w:szCs w:val="28"/>
          <w:lang w:val="uk-UA"/>
        </w:rPr>
        <w:t>метод</w:t>
      </w:r>
      <w:r>
        <w:rPr>
          <w:b/>
          <w:sz w:val="28"/>
          <w:szCs w:val="28"/>
          <w:lang w:val="uk-UA"/>
        </w:rPr>
        <w:t xml:space="preserve"> </w:t>
      </w:r>
      <w:r>
        <w:rPr>
          <w:i/>
          <w:sz w:val="28"/>
          <w:szCs w:val="28"/>
          <w:lang w:val="uk-UA"/>
        </w:rPr>
        <w:t xml:space="preserve">компонентного аналізу </w:t>
      </w:r>
      <w:r>
        <w:rPr>
          <w:sz w:val="28"/>
          <w:szCs w:val="28"/>
          <w:lang w:val="uk-UA"/>
        </w:rPr>
        <w:t>–</w:t>
      </w:r>
      <w:r>
        <w:rPr>
          <w:b/>
          <w:sz w:val="28"/>
          <w:szCs w:val="28"/>
          <w:lang w:val="uk-UA"/>
        </w:rPr>
        <w:t xml:space="preserve"> </w:t>
      </w:r>
      <w:r>
        <w:rPr>
          <w:sz w:val="28"/>
          <w:szCs w:val="28"/>
          <w:lang w:val="uk-UA"/>
        </w:rPr>
        <w:t xml:space="preserve">для </w:t>
      </w:r>
      <w:r w:rsidRPr="00AD050A">
        <w:rPr>
          <w:bCs/>
          <w:sz w:val="28"/>
          <w:szCs w:val="28"/>
          <w:lang w:val="uk-UA"/>
        </w:rPr>
        <w:t>визначення й опису семантичної структури досліджуваних лексичних одиниць</w:t>
      </w:r>
      <w:r>
        <w:rPr>
          <w:sz w:val="28"/>
          <w:szCs w:val="28"/>
          <w:lang w:val="uk-UA"/>
        </w:rPr>
        <w:t xml:space="preserve">; </w:t>
      </w:r>
      <w:r>
        <w:rPr>
          <w:i/>
          <w:sz w:val="28"/>
          <w:szCs w:val="28"/>
          <w:lang w:val="uk-UA"/>
        </w:rPr>
        <w:t>методика польового моделювання</w:t>
      </w:r>
      <w:r>
        <w:rPr>
          <w:sz w:val="28"/>
          <w:szCs w:val="28"/>
          <w:lang w:val="uk-UA"/>
        </w:rPr>
        <w:t xml:space="preserve"> – для проведення систематизації           й організації номінацій виразу обличчя в мовному просторі; </w:t>
      </w:r>
      <w:r>
        <w:rPr>
          <w:bCs/>
          <w:i/>
          <w:sz w:val="28"/>
          <w:szCs w:val="28"/>
          <w:lang w:val="uk-UA"/>
        </w:rPr>
        <w:t>методика</w:t>
      </w:r>
      <w:r>
        <w:rPr>
          <w:bCs/>
          <w:i/>
          <w:iCs/>
          <w:sz w:val="28"/>
          <w:szCs w:val="28"/>
          <w:lang w:val="uk-UA"/>
        </w:rPr>
        <w:t xml:space="preserve"> концептуального аналізу</w:t>
      </w:r>
      <w:r>
        <w:rPr>
          <w:bCs/>
          <w:sz w:val="28"/>
          <w:szCs w:val="28"/>
          <w:lang w:val="uk-UA"/>
        </w:rPr>
        <w:t xml:space="preserve"> в термінах концептуальної метафори й метонімії –     для </w:t>
      </w:r>
      <w:r>
        <w:rPr>
          <w:bCs/>
          <w:sz w:val="28"/>
          <w:szCs w:val="28"/>
          <w:lang w:val="uk-UA"/>
        </w:rPr>
        <w:lastRenderedPageBreak/>
        <w:t>розкриття когнітивних основ номінативного поля "вираз обличчя";</w:t>
      </w:r>
      <w:r>
        <w:rPr>
          <w:b/>
          <w:bCs/>
          <w:sz w:val="28"/>
          <w:szCs w:val="28"/>
          <w:lang w:val="uk-UA"/>
        </w:rPr>
        <w:t xml:space="preserve">              </w:t>
      </w:r>
      <w:r>
        <w:rPr>
          <w:i/>
          <w:sz w:val="28"/>
          <w:szCs w:val="28"/>
          <w:lang w:val="uk-UA"/>
        </w:rPr>
        <w:t>метод лінгвостилістичного аналізу</w:t>
      </w:r>
      <w:r>
        <w:rPr>
          <w:sz w:val="28"/>
          <w:szCs w:val="28"/>
          <w:lang w:val="uk-UA"/>
        </w:rPr>
        <w:t xml:space="preserve"> – для визначення стилістичного аспекту вербалізацій лицевих експресій; </w:t>
      </w:r>
      <w:r>
        <w:rPr>
          <w:i/>
          <w:sz w:val="28"/>
          <w:szCs w:val="28"/>
          <w:lang w:val="uk-UA"/>
        </w:rPr>
        <w:t>метод прагмасемантичного аналізу</w:t>
      </w:r>
      <w:r>
        <w:rPr>
          <w:sz w:val="28"/>
          <w:szCs w:val="28"/>
          <w:lang w:val="uk-UA"/>
        </w:rPr>
        <w:t xml:space="preserve"> – для з'ясування актомовленнєвої специфіки номінацій виразів обличчя                                  в англомовному дискурсі; </w:t>
      </w:r>
      <w:r>
        <w:rPr>
          <w:i/>
          <w:sz w:val="28"/>
          <w:szCs w:val="28"/>
          <w:lang w:val="uk-UA"/>
        </w:rPr>
        <w:t>метод дискурсивного аналізу</w:t>
      </w:r>
      <w:r>
        <w:rPr>
          <w:sz w:val="28"/>
          <w:szCs w:val="28"/>
          <w:lang w:val="uk-UA"/>
        </w:rPr>
        <w:t xml:space="preserve"> – для виявлення конверсаційного та емотивного потенціалу позначень виразів обличчя. Висновки про пріоритетність для невербального знака </w:t>
      </w:r>
      <w:r>
        <w:rPr>
          <w:bCs/>
          <w:sz w:val="28"/>
          <w:szCs w:val="28"/>
          <w:lang w:val="uk-UA"/>
        </w:rPr>
        <w:t xml:space="preserve">"вираз обличчя" </w:t>
      </w:r>
      <w:r>
        <w:rPr>
          <w:sz w:val="28"/>
          <w:szCs w:val="28"/>
          <w:lang w:val="uk-UA"/>
        </w:rPr>
        <w:t xml:space="preserve">певного функціонального модусу ґрунтуються на даних, отриманих у результаті застосування </w:t>
      </w:r>
      <w:r>
        <w:rPr>
          <w:i/>
          <w:sz w:val="28"/>
          <w:szCs w:val="28"/>
          <w:lang w:val="uk-UA"/>
        </w:rPr>
        <w:t>кількісного методу.</w:t>
      </w:r>
    </w:p>
    <w:p w:rsidR="00AD050A" w:rsidRDefault="00AD050A" w:rsidP="00AD050A">
      <w:pPr>
        <w:spacing w:line="360" w:lineRule="auto"/>
        <w:ind w:firstLine="720"/>
        <w:jc w:val="both"/>
        <w:rPr>
          <w:sz w:val="28"/>
          <w:szCs w:val="28"/>
          <w:lang w:val="uk-UA"/>
        </w:rPr>
      </w:pPr>
      <w:r>
        <w:rPr>
          <w:b/>
          <w:spacing w:val="-6"/>
          <w:sz w:val="28"/>
          <w:szCs w:val="28"/>
          <w:lang w:val="uk-UA"/>
        </w:rPr>
        <w:t xml:space="preserve">Наукова новизна </w:t>
      </w:r>
      <w:r>
        <w:rPr>
          <w:spacing w:val="-6"/>
          <w:sz w:val="28"/>
          <w:szCs w:val="28"/>
          <w:lang w:val="uk-UA"/>
        </w:rPr>
        <w:t>дисертації полягає у тому, що в ній уперше на</w:t>
      </w:r>
      <w:r>
        <w:rPr>
          <w:sz w:val="28"/>
          <w:szCs w:val="28"/>
          <w:lang w:val="uk-UA"/>
        </w:rPr>
        <w:t xml:space="preserve"> матеріалі художнього дискурсу виявлено й систематизовано у вигляді двовимірного номінативного поля корпус мовних і мовленнєвих номінацій на позначення невербального компонента комунікації "вираз обличчя". Новизною відзначене </w:t>
      </w:r>
      <w:r>
        <w:rPr>
          <w:spacing w:val="6"/>
          <w:sz w:val="28"/>
          <w:szCs w:val="28"/>
          <w:lang w:val="uk-UA"/>
        </w:rPr>
        <w:t>встановлення механізмів збагачення досліджуваного номінативного поля   за</w:t>
      </w:r>
      <w:r>
        <w:rPr>
          <w:sz w:val="28"/>
          <w:szCs w:val="28"/>
          <w:lang w:val="uk-UA"/>
        </w:rPr>
        <w:t xml:space="preserve"> допомогою прецедентних феноменів і сенсорних метафоричних перенесень. Новим є розкриття дискурсивного змісту невербального компонента комунікації "вираз обличчя" в термінах функціональних модусів. Уперше з'ясовано актомовленнєву специфіку та конверсаційний потенціал номінацій лицевих експресій, а також встановлено роль цих одиниць у формуванні емотивного коду дискурсу.</w:t>
      </w:r>
    </w:p>
    <w:p w:rsidR="00AD050A" w:rsidRDefault="00AD050A" w:rsidP="00AD050A">
      <w:pPr>
        <w:spacing w:line="360" w:lineRule="auto"/>
        <w:ind w:firstLine="720"/>
        <w:jc w:val="both"/>
        <w:rPr>
          <w:spacing w:val="-6"/>
          <w:sz w:val="28"/>
          <w:szCs w:val="28"/>
          <w:lang w:val="uk-UA"/>
        </w:rPr>
      </w:pPr>
      <w:r>
        <w:rPr>
          <w:b/>
          <w:spacing w:val="-6"/>
          <w:sz w:val="28"/>
          <w:szCs w:val="28"/>
          <w:lang w:val="uk-UA"/>
        </w:rPr>
        <w:t xml:space="preserve">Теоретичне значення </w:t>
      </w:r>
      <w:r>
        <w:rPr>
          <w:spacing w:val="-6"/>
          <w:sz w:val="28"/>
          <w:szCs w:val="28"/>
          <w:lang w:val="uk-UA"/>
        </w:rPr>
        <w:t xml:space="preserve">роботи зумовлене тим, що </w:t>
      </w:r>
      <w:r>
        <w:rPr>
          <w:snapToGrid w:val="0"/>
          <w:spacing w:val="-6"/>
          <w:sz w:val="28"/>
          <w:szCs w:val="28"/>
          <w:lang w:val="uk-UA"/>
        </w:rPr>
        <w:t>її результати</w:t>
      </w:r>
      <w:r>
        <w:rPr>
          <w:snapToGrid w:val="0"/>
          <w:spacing w:val="6"/>
          <w:sz w:val="28"/>
          <w:szCs w:val="28"/>
          <w:lang w:val="uk-UA"/>
        </w:rPr>
        <w:t xml:space="preserve"> та</w:t>
      </w:r>
      <w:r>
        <w:rPr>
          <w:snapToGrid w:val="0"/>
          <w:sz w:val="28"/>
          <w:szCs w:val="28"/>
          <w:lang w:val="uk-UA"/>
        </w:rPr>
        <w:t xml:space="preserve"> висновки роблять внесок у розвиток</w:t>
      </w:r>
      <w:r>
        <w:rPr>
          <w:sz w:val="28"/>
          <w:szCs w:val="28"/>
          <w:lang w:val="uk-UA"/>
        </w:rPr>
        <w:t xml:space="preserve"> теорії номінації та лінгвістики емоцій, невербальної семіотики та прагмалінгвістики. Уточнення </w:t>
      </w:r>
      <w:r w:rsidRPr="00AD050A">
        <w:rPr>
          <w:sz w:val="28"/>
          <w:szCs w:val="28"/>
          <w:lang w:val="uk-UA"/>
        </w:rPr>
        <w:t xml:space="preserve">визначення </w:t>
      </w:r>
      <w:r>
        <w:rPr>
          <w:sz w:val="28"/>
          <w:szCs w:val="28"/>
          <w:lang w:val="uk-UA"/>
        </w:rPr>
        <w:t>невербального компонента комунікації</w:t>
      </w:r>
      <w:r w:rsidRPr="00AD050A">
        <w:rPr>
          <w:sz w:val="28"/>
          <w:szCs w:val="28"/>
          <w:lang w:val="uk-UA"/>
        </w:rPr>
        <w:t xml:space="preserve"> "вираз обличчя"</w:t>
      </w:r>
      <w:r>
        <w:rPr>
          <w:sz w:val="28"/>
          <w:szCs w:val="28"/>
          <w:lang w:val="uk-UA"/>
        </w:rPr>
        <w:t xml:space="preserve">, </w:t>
      </w:r>
      <w:r w:rsidRPr="00AD050A">
        <w:rPr>
          <w:sz w:val="28"/>
          <w:szCs w:val="28"/>
          <w:lang w:val="uk-UA"/>
        </w:rPr>
        <w:t>ідентифік</w:t>
      </w:r>
      <w:r>
        <w:rPr>
          <w:sz w:val="28"/>
          <w:szCs w:val="28"/>
          <w:lang w:val="uk-UA"/>
        </w:rPr>
        <w:t xml:space="preserve">ація його </w:t>
      </w:r>
      <w:r w:rsidRPr="00AD050A">
        <w:rPr>
          <w:sz w:val="28"/>
          <w:szCs w:val="28"/>
          <w:lang w:val="uk-UA"/>
        </w:rPr>
        <w:t>функціональн</w:t>
      </w:r>
      <w:r>
        <w:rPr>
          <w:sz w:val="28"/>
          <w:szCs w:val="28"/>
          <w:lang w:val="uk-UA"/>
        </w:rPr>
        <w:t xml:space="preserve">ого </w:t>
      </w:r>
      <w:r w:rsidRPr="00AD050A">
        <w:rPr>
          <w:sz w:val="28"/>
          <w:szCs w:val="28"/>
          <w:lang w:val="uk-UA"/>
        </w:rPr>
        <w:t>статус</w:t>
      </w:r>
      <w:r>
        <w:rPr>
          <w:sz w:val="28"/>
          <w:szCs w:val="28"/>
          <w:lang w:val="uk-UA"/>
        </w:rPr>
        <w:t>а</w:t>
      </w:r>
      <w:r w:rsidRPr="00AD050A">
        <w:rPr>
          <w:sz w:val="28"/>
          <w:szCs w:val="28"/>
          <w:lang w:val="uk-UA"/>
        </w:rPr>
        <w:t xml:space="preserve"> з позиції теорії модусів </w:t>
      </w:r>
      <w:r>
        <w:rPr>
          <w:sz w:val="28"/>
          <w:szCs w:val="28"/>
          <w:lang w:val="uk-UA"/>
        </w:rPr>
        <w:t xml:space="preserve">сприяють розбудові невербальної семіотики. Запропонований у роботі спосіб системно-структурної організації англомовних номінацій виразів обличчя у вигляді номінативного поля є певним внеском       у структурну семантику, зокрема теорію поля. З'ясування актомовленнєвої         і конверсаційної специфіки лінгвальних позначень лицевих експресій розвиває положення прагмалінгвістики про іллокутивний потенціал невербальних </w:t>
      </w:r>
      <w:r>
        <w:rPr>
          <w:sz w:val="28"/>
          <w:szCs w:val="28"/>
          <w:lang w:val="uk-UA"/>
        </w:rPr>
        <w:lastRenderedPageBreak/>
        <w:t xml:space="preserve">компонентів комунікації. Встановлення ролі номінацій </w:t>
      </w:r>
      <w:r>
        <w:rPr>
          <w:spacing w:val="-6"/>
          <w:sz w:val="28"/>
          <w:szCs w:val="28"/>
          <w:lang w:val="uk-UA"/>
        </w:rPr>
        <w:t>виразу обличчя                 у формуванні емотивного коду дискурсу є внеском у лінгвістику емоцій.</w:t>
      </w:r>
    </w:p>
    <w:p w:rsidR="00AD050A" w:rsidRDefault="00AD050A" w:rsidP="00AD050A">
      <w:pPr>
        <w:tabs>
          <w:tab w:val="left" w:pos="9180"/>
          <w:tab w:val="left" w:pos="9355"/>
        </w:tabs>
        <w:spacing w:line="360" w:lineRule="auto"/>
        <w:ind w:firstLine="720"/>
        <w:jc w:val="both"/>
        <w:rPr>
          <w:sz w:val="28"/>
          <w:szCs w:val="28"/>
          <w:lang w:val="uk-UA"/>
        </w:rPr>
      </w:pPr>
      <w:r>
        <w:rPr>
          <w:b/>
          <w:sz w:val="28"/>
          <w:szCs w:val="28"/>
          <w:lang w:val="uk-UA"/>
        </w:rPr>
        <w:t xml:space="preserve">Практичне значення </w:t>
      </w:r>
      <w:r>
        <w:rPr>
          <w:sz w:val="28"/>
          <w:szCs w:val="28"/>
          <w:lang w:val="uk-UA"/>
        </w:rPr>
        <w:t xml:space="preserve">роботи визначається можливістю використання його результатів, теоретичних положень та висновків у курсах теоретичної граматики (розділи "Прагматика речення", "Аналіз дискурсу"), лексикології (розділи "Семантична структура слова", "Лексико-семантична система мови", "Фразеологія"), стилістики (розділи "Стилістична семасіологія", "Інтерпретація </w:t>
      </w:r>
      <w:r>
        <w:rPr>
          <w:spacing w:val="-6"/>
          <w:sz w:val="28"/>
          <w:szCs w:val="28"/>
          <w:lang w:val="uk-UA"/>
        </w:rPr>
        <w:t>художнього тексту") сучасної англійської мови, в спецкурсах</w:t>
      </w:r>
      <w:r>
        <w:rPr>
          <w:spacing w:val="6"/>
          <w:sz w:val="28"/>
          <w:szCs w:val="28"/>
          <w:lang w:val="uk-UA"/>
        </w:rPr>
        <w:t xml:space="preserve"> з</w:t>
      </w:r>
      <w:r>
        <w:rPr>
          <w:sz w:val="28"/>
          <w:szCs w:val="28"/>
          <w:lang w:val="uk-UA"/>
        </w:rPr>
        <w:t xml:space="preserve"> прагмалінгвістики, емотіології, невербалістики. Крім того, одержані дані можуть бути застосовані для подальших наукових досліджень у цій галузі.</w:t>
      </w:r>
    </w:p>
    <w:p w:rsidR="00AD050A" w:rsidRDefault="00AD050A" w:rsidP="00AD050A">
      <w:pPr>
        <w:tabs>
          <w:tab w:val="left" w:pos="720"/>
          <w:tab w:val="left" w:pos="1276"/>
        </w:tabs>
        <w:spacing w:line="360" w:lineRule="auto"/>
        <w:ind w:firstLine="720"/>
        <w:jc w:val="both"/>
        <w:rPr>
          <w:spacing w:val="5"/>
          <w:sz w:val="28"/>
          <w:szCs w:val="28"/>
        </w:rPr>
      </w:pPr>
      <w:r>
        <w:rPr>
          <w:sz w:val="28"/>
          <w:szCs w:val="28"/>
        </w:rPr>
        <w:t>Наукова новизна отриманих результатів може бути узагальнена в</w:t>
      </w:r>
      <w:r>
        <w:rPr>
          <w:spacing w:val="5"/>
          <w:sz w:val="28"/>
          <w:szCs w:val="28"/>
        </w:rPr>
        <w:t xml:space="preserve"> </w:t>
      </w:r>
      <w:proofErr w:type="gramStart"/>
      <w:r>
        <w:rPr>
          <w:spacing w:val="5"/>
          <w:sz w:val="28"/>
          <w:szCs w:val="28"/>
        </w:rPr>
        <w:t>таких</w:t>
      </w:r>
      <w:proofErr w:type="gramEnd"/>
      <w:r>
        <w:rPr>
          <w:spacing w:val="5"/>
          <w:sz w:val="28"/>
          <w:szCs w:val="28"/>
        </w:rPr>
        <w:t xml:space="preserve"> </w:t>
      </w:r>
      <w:r>
        <w:rPr>
          <w:b/>
          <w:spacing w:val="5"/>
          <w:sz w:val="28"/>
          <w:szCs w:val="28"/>
        </w:rPr>
        <w:t>положеннях</w:t>
      </w:r>
      <w:r>
        <w:rPr>
          <w:spacing w:val="5"/>
          <w:sz w:val="28"/>
          <w:szCs w:val="28"/>
        </w:rPr>
        <w:t>, що виносяться на захист:</w:t>
      </w:r>
    </w:p>
    <w:p w:rsidR="00AD050A" w:rsidRDefault="00AD050A" w:rsidP="00AD050A">
      <w:pPr>
        <w:numPr>
          <w:ilvl w:val="0"/>
          <w:numId w:val="40"/>
        </w:numPr>
        <w:tabs>
          <w:tab w:val="clear" w:pos="1429"/>
          <w:tab w:val="num" w:pos="0"/>
          <w:tab w:val="left" w:pos="1080"/>
        </w:tabs>
        <w:suppressAutoHyphens w:val="0"/>
        <w:spacing w:line="360" w:lineRule="auto"/>
        <w:ind w:left="0" w:right="34" w:firstLine="720"/>
        <w:jc w:val="both"/>
        <w:rPr>
          <w:sz w:val="28"/>
          <w:szCs w:val="28"/>
          <w:lang w:val="uk-UA"/>
        </w:rPr>
      </w:pPr>
      <w:r>
        <w:rPr>
          <w:sz w:val="28"/>
          <w:szCs w:val="28"/>
          <w:lang w:val="uk-UA"/>
        </w:rPr>
        <w:t xml:space="preserve">Невербальний компонент комунікації </w:t>
      </w:r>
      <w:r>
        <w:rPr>
          <w:spacing w:val="-4"/>
          <w:sz w:val="28"/>
          <w:szCs w:val="28"/>
          <w:lang w:val="uk-UA"/>
        </w:rPr>
        <w:t>"</w:t>
      </w:r>
      <w:r>
        <w:rPr>
          <w:sz w:val="28"/>
          <w:szCs w:val="28"/>
          <w:lang w:val="uk-UA"/>
        </w:rPr>
        <w:t>вираз обличчя</w:t>
      </w:r>
      <w:r>
        <w:rPr>
          <w:spacing w:val="-4"/>
          <w:sz w:val="28"/>
          <w:szCs w:val="28"/>
          <w:lang w:val="uk-UA"/>
        </w:rPr>
        <w:t>"</w:t>
      </w:r>
      <w:r>
        <w:rPr>
          <w:sz w:val="28"/>
          <w:szCs w:val="28"/>
          <w:lang w:val="uk-UA"/>
        </w:rPr>
        <w:t xml:space="preserve"> є </w:t>
      </w:r>
      <w:r>
        <w:rPr>
          <w:sz w:val="28"/>
          <w:szCs w:val="28"/>
        </w:rPr>
        <w:t>генетично зумовлен</w:t>
      </w:r>
      <w:r>
        <w:rPr>
          <w:sz w:val="28"/>
          <w:szCs w:val="28"/>
          <w:lang w:val="uk-UA"/>
        </w:rPr>
        <w:t>ою</w:t>
      </w:r>
      <w:r>
        <w:rPr>
          <w:sz w:val="28"/>
          <w:szCs w:val="28"/>
        </w:rPr>
        <w:t>, природжен</w:t>
      </w:r>
      <w:r>
        <w:rPr>
          <w:sz w:val="28"/>
          <w:szCs w:val="28"/>
          <w:lang w:val="uk-UA"/>
        </w:rPr>
        <w:t xml:space="preserve">ою </w:t>
      </w:r>
      <w:r>
        <w:rPr>
          <w:sz w:val="28"/>
          <w:szCs w:val="28"/>
        </w:rPr>
        <w:t>емоці</w:t>
      </w:r>
      <w:r>
        <w:rPr>
          <w:sz w:val="28"/>
          <w:szCs w:val="28"/>
          <w:lang w:val="uk-UA"/>
        </w:rPr>
        <w:t>йною</w:t>
      </w:r>
      <w:r>
        <w:rPr>
          <w:sz w:val="28"/>
          <w:szCs w:val="28"/>
        </w:rPr>
        <w:t xml:space="preserve"> реакці</w:t>
      </w:r>
      <w:r>
        <w:rPr>
          <w:sz w:val="28"/>
          <w:szCs w:val="28"/>
          <w:lang w:val="uk-UA"/>
        </w:rPr>
        <w:t>єю людини, що належить                   до кінесичних засобів системи невербальної семіотики.</w:t>
      </w:r>
      <w:r>
        <w:rPr>
          <w:sz w:val="28"/>
          <w:szCs w:val="28"/>
        </w:rPr>
        <w:t xml:space="preserve"> </w:t>
      </w:r>
      <w:r>
        <w:rPr>
          <w:sz w:val="28"/>
          <w:szCs w:val="28"/>
          <w:lang w:val="uk-UA"/>
        </w:rPr>
        <w:t>Як невербальний знак, він виявляє парадигму форми (лицеві вияви, лицеві жести, вияви психофізіологічних реакцій), відповідні значення (раціональне і емоційне)                і функціонування (емоційний, комунікативний, прагматичний, аксіологічний, когнітивний модуси).</w:t>
      </w:r>
    </w:p>
    <w:p w:rsidR="00AD050A" w:rsidRDefault="00AD050A" w:rsidP="00AD050A">
      <w:pPr>
        <w:numPr>
          <w:ilvl w:val="0"/>
          <w:numId w:val="40"/>
        </w:numPr>
        <w:tabs>
          <w:tab w:val="clear" w:pos="1429"/>
          <w:tab w:val="num" w:pos="0"/>
          <w:tab w:val="left" w:pos="1080"/>
        </w:tabs>
        <w:suppressAutoHyphens w:val="0"/>
        <w:spacing w:line="360" w:lineRule="auto"/>
        <w:ind w:left="0" w:right="34" w:firstLine="720"/>
        <w:jc w:val="both"/>
        <w:rPr>
          <w:bCs/>
          <w:color w:val="FF00FF"/>
          <w:sz w:val="28"/>
          <w:szCs w:val="28"/>
          <w:lang w:val="uk-UA"/>
        </w:rPr>
      </w:pPr>
      <w:r>
        <w:rPr>
          <w:sz w:val="28"/>
          <w:szCs w:val="28"/>
          <w:lang w:val="en-US"/>
        </w:rPr>
        <w:t>H</w:t>
      </w:r>
      <w:r>
        <w:rPr>
          <w:sz w:val="28"/>
          <w:szCs w:val="28"/>
          <w:lang w:val="uk-UA"/>
        </w:rPr>
        <w:t xml:space="preserve">омінативне поле </w:t>
      </w:r>
      <w:r>
        <w:rPr>
          <w:sz w:val="28"/>
          <w:szCs w:val="28"/>
        </w:rPr>
        <w:t>"</w:t>
      </w:r>
      <w:r>
        <w:rPr>
          <w:sz w:val="28"/>
          <w:szCs w:val="28"/>
          <w:lang w:val="uk-UA"/>
        </w:rPr>
        <w:t>вираз обличчя</w:t>
      </w:r>
      <w:r>
        <w:rPr>
          <w:sz w:val="28"/>
          <w:szCs w:val="28"/>
        </w:rPr>
        <w:t>"</w:t>
      </w:r>
      <w:r>
        <w:rPr>
          <w:sz w:val="28"/>
          <w:szCs w:val="28"/>
          <w:lang w:val="uk-UA"/>
        </w:rPr>
        <w:t xml:space="preserve"> є способом системно-структурної</w:t>
      </w:r>
      <w:r>
        <w:rPr>
          <w:spacing w:val="-6"/>
          <w:sz w:val="28"/>
          <w:szCs w:val="28"/>
          <w:lang w:val="uk-UA"/>
        </w:rPr>
        <w:t xml:space="preserve"> організації номінативного простору, сформованого мовними і мовленнєвими одиницями на позначення невербального компонента комунікації </w:t>
      </w:r>
      <w:r>
        <w:rPr>
          <w:spacing w:val="-6"/>
          <w:sz w:val="28"/>
          <w:szCs w:val="28"/>
        </w:rPr>
        <w:t>"</w:t>
      </w:r>
      <w:r>
        <w:rPr>
          <w:spacing w:val="-6"/>
          <w:sz w:val="28"/>
          <w:szCs w:val="28"/>
          <w:lang w:val="uk-UA"/>
        </w:rPr>
        <w:t>вираз обличчя</w:t>
      </w:r>
      <w:r>
        <w:rPr>
          <w:spacing w:val="-6"/>
          <w:sz w:val="28"/>
          <w:szCs w:val="28"/>
        </w:rPr>
        <w:t>"</w:t>
      </w:r>
      <w:r>
        <w:rPr>
          <w:spacing w:val="-6"/>
          <w:sz w:val="28"/>
          <w:szCs w:val="28"/>
          <w:lang w:val="uk-UA"/>
        </w:rPr>
        <w:t xml:space="preserve"> </w:t>
      </w:r>
      <w:r>
        <w:rPr>
          <w:sz w:val="28"/>
          <w:szCs w:val="28"/>
          <w:lang w:val="uk-UA"/>
        </w:rPr>
        <w:t>в сучасній англійській мові. Це поле складної класифікаційної належності:</w:t>
      </w:r>
      <w:r>
        <w:rPr>
          <w:spacing w:val="-6"/>
          <w:sz w:val="28"/>
          <w:szCs w:val="28"/>
          <w:lang w:val="uk-UA"/>
        </w:rPr>
        <w:t xml:space="preserve"> </w:t>
      </w:r>
      <w:r>
        <w:rPr>
          <w:sz w:val="28"/>
          <w:szCs w:val="28"/>
          <w:lang w:val="uk-UA"/>
        </w:rPr>
        <w:t>комплексне, двовимірне, відкрите, граматично і стилістично гетерогенне.</w:t>
      </w:r>
    </w:p>
    <w:p w:rsidR="00AD050A" w:rsidRDefault="00AD050A" w:rsidP="00AD050A">
      <w:pPr>
        <w:numPr>
          <w:ilvl w:val="0"/>
          <w:numId w:val="40"/>
        </w:numPr>
        <w:tabs>
          <w:tab w:val="clear" w:pos="1429"/>
          <w:tab w:val="num" w:pos="0"/>
          <w:tab w:val="left" w:pos="1080"/>
        </w:tabs>
        <w:suppressAutoHyphens w:val="0"/>
        <w:spacing w:line="360" w:lineRule="auto"/>
        <w:ind w:left="0" w:right="34" w:firstLine="720"/>
        <w:jc w:val="both"/>
        <w:rPr>
          <w:bCs/>
          <w:color w:val="FF00FF"/>
          <w:sz w:val="28"/>
          <w:szCs w:val="28"/>
          <w:lang w:val="uk-UA"/>
        </w:rPr>
      </w:pPr>
      <w:r>
        <w:rPr>
          <w:sz w:val="28"/>
          <w:szCs w:val="28"/>
          <w:lang w:val="uk-UA"/>
        </w:rPr>
        <w:t>Мовний вимір номінативного поля "вираз обличчя" представлений закріпленими в мовній системі й відображеними лексикографією позначеннями виразу обличчя</w:t>
      </w:r>
      <w:r>
        <w:rPr>
          <w:spacing w:val="6"/>
          <w:sz w:val="28"/>
          <w:szCs w:val="28"/>
          <w:lang w:val="uk-UA"/>
        </w:rPr>
        <w:t xml:space="preserve">, упорядкованими за принципом </w:t>
      </w:r>
      <w:r>
        <w:rPr>
          <w:bCs/>
          <w:spacing w:val="6"/>
          <w:sz w:val="28"/>
          <w:szCs w:val="28"/>
          <w:lang w:val="uk-UA"/>
        </w:rPr>
        <w:t>лексико-</w:t>
      </w:r>
      <w:r>
        <w:rPr>
          <w:bCs/>
          <w:sz w:val="28"/>
          <w:szCs w:val="28"/>
          <w:lang w:val="uk-UA"/>
        </w:rPr>
        <w:t xml:space="preserve">семантичного поля   з ядерно-периферійною будовою і </w:t>
      </w:r>
      <w:r>
        <w:rPr>
          <w:sz w:val="28"/>
          <w:szCs w:val="28"/>
          <w:lang w:val="uk-UA"/>
        </w:rPr>
        <w:t>дифузними межами</w:t>
      </w:r>
      <w:r>
        <w:rPr>
          <w:bCs/>
          <w:sz w:val="28"/>
          <w:szCs w:val="28"/>
          <w:lang w:val="uk-UA"/>
        </w:rPr>
        <w:t>.</w:t>
      </w:r>
      <w:r>
        <w:rPr>
          <w:bCs/>
          <w:color w:val="FF00FF"/>
          <w:sz w:val="28"/>
          <w:szCs w:val="28"/>
          <w:lang w:val="uk-UA"/>
        </w:rPr>
        <w:t xml:space="preserve"> </w:t>
      </w:r>
    </w:p>
    <w:p w:rsidR="00AD050A" w:rsidRDefault="00AD050A" w:rsidP="00AD050A">
      <w:pPr>
        <w:numPr>
          <w:ilvl w:val="0"/>
          <w:numId w:val="40"/>
        </w:numPr>
        <w:tabs>
          <w:tab w:val="clear" w:pos="1429"/>
          <w:tab w:val="num" w:pos="0"/>
          <w:tab w:val="left" w:pos="1080"/>
        </w:tabs>
        <w:suppressAutoHyphens w:val="0"/>
        <w:spacing w:line="360" w:lineRule="auto"/>
        <w:ind w:left="0" w:right="34" w:firstLine="720"/>
        <w:jc w:val="both"/>
        <w:rPr>
          <w:bCs/>
          <w:color w:val="FF00FF"/>
          <w:sz w:val="28"/>
          <w:szCs w:val="28"/>
          <w:lang w:val="uk-UA"/>
        </w:rPr>
      </w:pPr>
      <w:r>
        <w:rPr>
          <w:spacing w:val="-6"/>
          <w:sz w:val="28"/>
          <w:szCs w:val="28"/>
          <w:lang w:val="uk-UA"/>
        </w:rPr>
        <w:t>Мовленнєвий вимір номінативного поля "вираз обличчя"</w:t>
      </w:r>
      <w:r>
        <w:rPr>
          <w:sz w:val="28"/>
          <w:szCs w:val="28"/>
          <w:lang w:val="uk-UA"/>
        </w:rPr>
        <w:t xml:space="preserve"> </w:t>
      </w:r>
      <w:r>
        <w:rPr>
          <w:spacing w:val="-6"/>
          <w:sz w:val="28"/>
          <w:szCs w:val="28"/>
          <w:lang w:val="uk-UA"/>
        </w:rPr>
        <w:t>вибудовується на основі одиниць мовного виміру і не виявляє</w:t>
      </w:r>
      <w:r>
        <w:rPr>
          <w:sz w:val="28"/>
          <w:szCs w:val="28"/>
          <w:lang w:val="uk-UA"/>
        </w:rPr>
        <w:t xml:space="preserve"> ядерно-периферійної структури, оскільки поєднує різні стилістично марковані вербалізації виразу обличчя, які </w:t>
      </w:r>
      <w:r>
        <w:rPr>
          <w:spacing w:val="-6"/>
          <w:sz w:val="28"/>
          <w:szCs w:val="28"/>
          <w:lang w:val="uk-UA"/>
        </w:rPr>
        <w:lastRenderedPageBreak/>
        <w:t>частково усувають конфлікт між бажанням назвати лицеві експресії і</w:t>
      </w:r>
      <w:r>
        <w:rPr>
          <w:sz w:val="28"/>
          <w:szCs w:val="28"/>
          <w:lang w:val="uk-UA"/>
        </w:rPr>
        <w:t xml:space="preserve"> можливістю зробити це за допомогою закріплених у мові лінгвальних позначень. </w:t>
      </w:r>
    </w:p>
    <w:p w:rsidR="00AD050A" w:rsidRDefault="00AD050A" w:rsidP="00AD050A">
      <w:pPr>
        <w:numPr>
          <w:ilvl w:val="0"/>
          <w:numId w:val="40"/>
        </w:numPr>
        <w:tabs>
          <w:tab w:val="clear" w:pos="1429"/>
          <w:tab w:val="left" w:pos="-2977"/>
          <w:tab w:val="num" w:pos="0"/>
          <w:tab w:val="left" w:pos="1080"/>
        </w:tabs>
        <w:suppressAutoHyphens w:val="0"/>
        <w:spacing w:line="360" w:lineRule="auto"/>
        <w:ind w:left="0" w:firstLine="720"/>
        <w:jc w:val="both"/>
        <w:outlineLvl w:val="0"/>
        <w:rPr>
          <w:sz w:val="28"/>
          <w:szCs w:val="28"/>
          <w:lang w:val="uk-UA"/>
        </w:rPr>
      </w:pPr>
      <w:r>
        <w:rPr>
          <w:sz w:val="28"/>
          <w:szCs w:val="28"/>
          <w:lang w:val="uk-UA"/>
        </w:rPr>
        <w:t xml:space="preserve">Прагматична значущість </w:t>
      </w:r>
      <w:r>
        <w:rPr>
          <w:sz w:val="28"/>
          <w:szCs w:val="28"/>
        </w:rPr>
        <w:t>номінацій виразу обличчя</w:t>
      </w:r>
      <w:r>
        <w:rPr>
          <w:sz w:val="28"/>
          <w:szCs w:val="28"/>
          <w:lang w:val="uk-UA"/>
        </w:rPr>
        <w:t xml:space="preserve"> в англомовному художньому дискурсі виявляється в актомовленнєвому та конверсаційному потенціалах цих одиниць. Вербалізації лицевих експресій здатні самостійно реалізовувати в дискурсі невербальні комунікативні акти асертива, директива та експресива. Відповідність мімічної поведінки мовців принципам           ввічливості та кооперації виступає одним з факторів досягнення бажаного комунікативного ефекту. </w:t>
      </w:r>
    </w:p>
    <w:p w:rsidR="00AD050A" w:rsidRDefault="00AD050A" w:rsidP="00AD050A">
      <w:pPr>
        <w:numPr>
          <w:ilvl w:val="0"/>
          <w:numId w:val="40"/>
        </w:numPr>
        <w:tabs>
          <w:tab w:val="clear" w:pos="1429"/>
          <w:tab w:val="left" w:pos="-2977"/>
          <w:tab w:val="num" w:pos="0"/>
          <w:tab w:val="left" w:pos="1080"/>
        </w:tabs>
        <w:suppressAutoHyphens w:val="0"/>
        <w:spacing w:line="360" w:lineRule="auto"/>
        <w:ind w:left="0" w:firstLine="720"/>
        <w:jc w:val="both"/>
        <w:outlineLvl w:val="0"/>
        <w:rPr>
          <w:sz w:val="28"/>
          <w:szCs w:val="28"/>
          <w:lang w:val="uk-UA"/>
        </w:rPr>
      </w:pPr>
      <w:r>
        <w:rPr>
          <w:sz w:val="28"/>
          <w:szCs w:val="28"/>
          <w:lang w:val="uk-UA"/>
        </w:rPr>
        <w:t xml:space="preserve">У художньому дискурсі номінації виразу обличчя функціонують             </w:t>
      </w:r>
      <w:r>
        <w:rPr>
          <w:spacing w:val="-6"/>
          <w:sz w:val="28"/>
          <w:szCs w:val="28"/>
          <w:lang w:val="uk-UA"/>
        </w:rPr>
        <w:t>як невербальні емотивні знаки, які в кодифікованому вигляді містять</w:t>
      </w:r>
      <w:r>
        <w:rPr>
          <w:sz w:val="28"/>
          <w:szCs w:val="28"/>
          <w:lang w:val="uk-UA"/>
        </w:rPr>
        <w:t xml:space="preserve"> інформацію </w:t>
      </w:r>
      <w:r>
        <w:rPr>
          <w:spacing w:val="-6"/>
          <w:sz w:val="28"/>
          <w:szCs w:val="28"/>
          <w:lang w:val="uk-UA"/>
        </w:rPr>
        <w:t>про емоції та міжособистісні стосунки комунікантів, виступають</w:t>
      </w:r>
      <w:r>
        <w:rPr>
          <w:sz w:val="28"/>
          <w:szCs w:val="28"/>
          <w:lang w:val="uk-UA"/>
        </w:rPr>
        <w:t xml:space="preserve"> дискурсивними показниками вираженості їхнього емоційного інтелекта, маркують емотивну заданість художнього тексту, виступаючи в ролі емоціогенного каталізатора. </w:t>
      </w:r>
    </w:p>
    <w:p w:rsidR="00AD050A" w:rsidRDefault="00AD050A" w:rsidP="00AD050A">
      <w:pPr>
        <w:tabs>
          <w:tab w:val="left" w:pos="-2977"/>
          <w:tab w:val="left" w:pos="720"/>
        </w:tabs>
        <w:spacing w:line="360" w:lineRule="auto"/>
        <w:jc w:val="both"/>
        <w:outlineLvl w:val="0"/>
        <w:rPr>
          <w:sz w:val="28"/>
          <w:szCs w:val="28"/>
          <w:lang w:val="uk-UA"/>
        </w:rPr>
      </w:pPr>
      <w:r>
        <w:rPr>
          <w:sz w:val="28"/>
          <w:szCs w:val="28"/>
          <w:lang w:val="uk-UA"/>
        </w:rPr>
        <w:tab/>
      </w:r>
      <w:r>
        <w:rPr>
          <w:b/>
          <w:spacing w:val="6"/>
          <w:sz w:val="28"/>
          <w:szCs w:val="28"/>
          <w:lang w:val="uk-UA"/>
        </w:rPr>
        <w:t>Апробація</w:t>
      </w:r>
      <w:r>
        <w:rPr>
          <w:spacing w:val="6"/>
          <w:sz w:val="28"/>
          <w:szCs w:val="28"/>
          <w:lang w:val="uk-UA"/>
        </w:rPr>
        <w:t xml:space="preserve"> </w:t>
      </w:r>
      <w:r>
        <w:rPr>
          <w:b/>
          <w:spacing w:val="6"/>
          <w:sz w:val="28"/>
          <w:szCs w:val="28"/>
          <w:lang w:val="uk-UA"/>
        </w:rPr>
        <w:t xml:space="preserve">роботи </w:t>
      </w:r>
      <w:r>
        <w:rPr>
          <w:spacing w:val="6"/>
          <w:sz w:val="28"/>
          <w:szCs w:val="28"/>
          <w:lang w:val="uk-UA"/>
        </w:rPr>
        <w:t xml:space="preserve">здійснювалася на засіданнях кафедри граматики         та історії англійської мови Київського національного лінгвістичного університету (2006 – 2009) та на шести конференціях, у тому числі двох </w:t>
      </w:r>
      <w:r>
        <w:rPr>
          <w:i/>
          <w:spacing w:val="-6"/>
          <w:sz w:val="28"/>
          <w:szCs w:val="28"/>
          <w:lang w:val="uk-UA"/>
        </w:rPr>
        <w:t>міжнародних</w:t>
      </w:r>
      <w:r>
        <w:rPr>
          <w:spacing w:val="-6"/>
          <w:sz w:val="28"/>
          <w:szCs w:val="28"/>
          <w:lang w:val="uk-UA"/>
        </w:rPr>
        <w:t>: ІІІ Міжнародна науково-практична конференція</w:t>
      </w:r>
      <w:r>
        <w:rPr>
          <w:spacing w:val="6"/>
          <w:sz w:val="28"/>
          <w:szCs w:val="28"/>
          <w:lang w:val="uk-UA"/>
        </w:rPr>
        <w:t xml:space="preserve"> "Міжкультурна комунікація: мова – культура – особистість" (Острог, 2009),</w:t>
      </w:r>
      <w:r w:rsidRPr="00AD050A">
        <w:rPr>
          <w:spacing w:val="6"/>
          <w:sz w:val="28"/>
          <w:szCs w:val="28"/>
          <w:lang w:val="uk-UA"/>
        </w:rPr>
        <w:t xml:space="preserve"> </w:t>
      </w:r>
      <w:r>
        <w:rPr>
          <w:spacing w:val="6"/>
          <w:sz w:val="28"/>
          <w:szCs w:val="28"/>
          <w:lang w:val="uk-UA"/>
        </w:rPr>
        <w:t xml:space="preserve">                        Х</w:t>
      </w:r>
      <w:r>
        <w:rPr>
          <w:spacing w:val="6"/>
          <w:sz w:val="28"/>
          <w:szCs w:val="28"/>
        </w:rPr>
        <w:t>V</w:t>
      </w:r>
      <w:r>
        <w:rPr>
          <w:spacing w:val="6"/>
          <w:sz w:val="28"/>
          <w:szCs w:val="28"/>
          <w:lang w:val="uk-UA"/>
        </w:rPr>
        <w:t>ІІ</w:t>
      </w:r>
      <w:r>
        <w:rPr>
          <w:spacing w:val="6"/>
          <w:sz w:val="28"/>
          <w:szCs w:val="28"/>
        </w:rPr>
        <w:t>I</w:t>
      </w:r>
      <w:r>
        <w:rPr>
          <w:spacing w:val="6"/>
          <w:sz w:val="28"/>
          <w:szCs w:val="28"/>
          <w:lang w:val="uk-UA"/>
        </w:rPr>
        <w:t xml:space="preserve"> Міжнародна наукова конференція "Мова і культура" імені </w:t>
      </w:r>
      <w:r w:rsidRPr="00AD050A">
        <w:rPr>
          <w:spacing w:val="6"/>
          <w:sz w:val="28"/>
          <w:szCs w:val="28"/>
          <w:lang w:val="uk-UA"/>
        </w:rPr>
        <w:t xml:space="preserve">           </w:t>
      </w:r>
      <w:r>
        <w:rPr>
          <w:spacing w:val="6"/>
          <w:sz w:val="28"/>
          <w:szCs w:val="28"/>
          <w:lang w:val="uk-UA"/>
        </w:rPr>
        <w:t xml:space="preserve">проф. С. Бураго </w:t>
      </w:r>
      <w:r>
        <w:rPr>
          <w:spacing w:val="-6"/>
          <w:sz w:val="28"/>
          <w:szCs w:val="28"/>
          <w:lang w:val="uk-UA"/>
        </w:rPr>
        <w:t xml:space="preserve">(Київ, 2009); </w:t>
      </w:r>
      <w:r>
        <w:rPr>
          <w:i/>
          <w:spacing w:val="-6"/>
          <w:sz w:val="28"/>
          <w:szCs w:val="28"/>
          <w:lang w:val="uk-UA"/>
        </w:rPr>
        <w:t>міжвузівських науково-практичних конференціях</w:t>
      </w:r>
      <w:r>
        <w:rPr>
          <w:spacing w:val="-6"/>
          <w:sz w:val="28"/>
          <w:szCs w:val="28"/>
          <w:lang w:val="uk-UA"/>
        </w:rPr>
        <w:t>:</w:t>
      </w:r>
      <w:r>
        <w:rPr>
          <w:spacing w:val="6"/>
          <w:sz w:val="28"/>
          <w:szCs w:val="28"/>
          <w:lang w:val="uk-UA"/>
        </w:rPr>
        <w:t xml:space="preserve"> "Лінгвістика та лінгводидактика у сучасному інформаційному суспільстві" (Київ, 2007), "Мова, освіта, культура в контексті Болонських реалій" </w:t>
      </w:r>
      <w:r w:rsidRPr="00AD050A">
        <w:rPr>
          <w:spacing w:val="6"/>
          <w:sz w:val="28"/>
          <w:szCs w:val="28"/>
          <w:lang w:val="uk-UA"/>
        </w:rPr>
        <w:t xml:space="preserve">  </w:t>
      </w:r>
      <w:r>
        <w:rPr>
          <w:spacing w:val="6"/>
          <w:sz w:val="28"/>
          <w:szCs w:val="28"/>
          <w:lang w:val="uk-UA"/>
        </w:rPr>
        <w:t xml:space="preserve"> (Київ, </w:t>
      </w:r>
      <w:r w:rsidRPr="00AD050A">
        <w:rPr>
          <w:spacing w:val="6"/>
          <w:sz w:val="28"/>
          <w:szCs w:val="28"/>
          <w:lang w:val="uk-UA"/>
        </w:rPr>
        <w:t xml:space="preserve">2004, </w:t>
      </w:r>
      <w:r>
        <w:rPr>
          <w:spacing w:val="6"/>
          <w:sz w:val="28"/>
          <w:szCs w:val="28"/>
          <w:lang w:val="uk-UA"/>
        </w:rPr>
        <w:t>2008</w:t>
      </w:r>
      <w:r w:rsidRPr="00AD050A">
        <w:rPr>
          <w:spacing w:val="6"/>
          <w:sz w:val="28"/>
          <w:szCs w:val="28"/>
          <w:lang w:val="uk-UA"/>
        </w:rPr>
        <w:t xml:space="preserve">, </w:t>
      </w:r>
      <w:r>
        <w:rPr>
          <w:spacing w:val="6"/>
          <w:sz w:val="28"/>
          <w:szCs w:val="28"/>
          <w:lang w:val="uk-UA"/>
        </w:rPr>
        <w:t>2009).</w:t>
      </w:r>
    </w:p>
    <w:p w:rsidR="00AD050A" w:rsidRDefault="00AD050A" w:rsidP="00AD050A">
      <w:pPr>
        <w:tabs>
          <w:tab w:val="left" w:pos="9639"/>
        </w:tabs>
        <w:spacing w:line="360" w:lineRule="auto"/>
        <w:ind w:right="34" w:firstLine="720"/>
        <w:jc w:val="both"/>
        <w:rPr>
          <w:sz w:val="28"/>
          <w:szCs w:val="28"/>
          <w:lang w:val="uk-UA"/>
        </w:rPr>
      </w:pPr>
      <w:r>
        <w:rPr>
          <w:b/>
          <w:sz w:val="28"/>
          <w:szCs w:val="28"/>
        </w:rPr>
        <w:t xml:space="preserve">Публікації. </w:t>
      </w:r>
      <w:r>
        <w:rPr>
          <w:sz w:val="28"/>
          <w:szCs w:val="28"/>
        </w:rPr>
        <w:t xml:space="preserve">Результати </w:t>
      </w:r>
      <w:proofErr w:type="gramStart"/>
      <w:r>
        <w:rPr>
          <w:sz w:val="28"/>
          <w:szCs w:val="28"/>
        </w:rPr>
        <w:t>досл</w:t>
      </w:r>
      <w:proofErr w:type="gramEnd"/>
      <w:r>
        <w:rPr>
          <w:sz w:val="28"/>
          <w:szCs w:val="28"/>
        </w:rPr>
        <w:t xml:space="preserve">ідження </w:t>
      </w:r>
      <w:r>
        <w:rPr>
          <w:sz w:val="28"/>
          <w:szCs w:val="28"/>
          <w:lang w:val="uk-UA"/>
        </w:rPr>
        <w:t>опубліковано</w:t>
      </w:r>
      <w:r>
        <w:rPr>
          <w:sz w:val="28"/>
          <w:szCs w:val="28"/>
        </w:rPr>
        <w:t xml:space="preserve"> </w:t>
      </w:r>
      <w:r>
        <w:rPr>
          <w:sz w:val="28"/>
          <w:szCs w:val="28"/>
          <w:lang w:val="uk-UA"/>
        </w:rPr>
        <w:t>в</w:t>
      </w:r>
      <w:r>
        <w:rPr>
          <w:sz w:val="28"/>
          <w:szCs w:val="28"/>
        </w:rPr>
        <w:t xml:space="preserve"> </w:t>
      </w:r>
      <w:r>
        <w:rPr>
          <w:sz w:val="28"/>
          <w:szCs w:val="28"/>
          <w:lang w:val="uk-UA"/>
        </w:rPr>
        <w:t>семи</w:t>
      </w:r>
      <w:r>
        <w:rPr>
          <w:sz w:val="28"/>
          <w:szCs w:val="28"/>
        </w:rPr>
        <w:t xml:space="preserve"> </w:t>
      </w:r>
      <w:r>
        <w:rPr>
          <w:sz w:val="28"/>
          <w:szCs w:val="28"/>
          <w:lang w:val="uk-UA"/>
        </w:rPr>
        <w:t xml:space="preserve">одноосібних </w:t>
      </w:r>
      <w:r>
        <w:rPr>
          <w:sz w:val="28"/>
          <w:szCs w:val="28"/>
        </w:rPr>
        <w:t xml:space="preserve">статтях у фахових </w:t>
      </w:r>
      <w:r>
        <w:rPr>
          <w:sz w:val="28"/>
          <w:szCs w:val="28"/>
          <w:lang w:val="uk-UA"/>
        </w:rPr>
        <w:t xml:space="preserve">наукових </w:t>
      </w:r>
      <w:r>
        <w:rPr>
          <w:sz w:val="28"/>
          <w:szCs w:val="28"/>
        </w:rPr>
        <w:t>виданнях</w:t>
      </w:r>
      <w:r>
        <w:rPr>
          <w:sz w:val="28"/>
          <w:szCs w:val="28"/>
          <w:lang w:val="uk-UA"/>
        </w:rPr>
        <w:t xml:space="preserve"> ВАК України (3,87 друк. арк.)</w:t>
      </w:r>
      <w:r>
        <w:rPr>
          <w:sz w:val="28"/>
          <w:szCs w:val="28"/>
        </w:rPr>
        <w:t xml:space="preserve">, </w:t>
      </w:r>
      <w:r>
        <w:rPr>
          <w:sz w:val="28"/>
          <w:szCs w:val="28"/>
          <w:lang w:val="uk-UA"/>
        </w:rPr>
        <w:t xml:space="preserve">а </w:t>
      </w:r>
      <w:r>
        <w:rPr>
          <w:sz w:val="28"/>
          <w:szCs w:val="28"/>
        </w:rPr>
        <w:t>та</w:t>
      </w:r>
      <w:r>
        <w:rPr>
          <w:sz w:val="28"/>
          <w:szCs w:val="28"/>
          <w:lang w:val="uk-UA"/>
        </w:rPr>
        <w:t>кож</w:t>
      </w:r>
      <w:r>
        <w:rPr>
          <w:sz w:val="28"/>
          <w:szCs w:val="28"/>
        </w:rPr>
        <w:t xml:space="preserve"> </w:t>
      </w:r>
      <w:r>
        <w:rPr>
          <w:sz w:val="28"/>
          <w:szCs w:val="28"/>
          <w:lang w:val="uk-UA"/>
        </w:rPr>
        <w:t xml:space="preserve">       у двох </w:t>
      </w:r>
      <w:r>
        <w:rPr>
          <w:sz w:val="28"/>
          <w:szCs w:val="28"/>
        </w:rPr>
        <w:t>тезах доповідей на науков</w:t>
      </w:r>
      <w:r>
        <w:rPr>
          <w:sz w:val="28"/>
          <w:szCs w:val="28"/>
          <w:lang w:val="uk-UA"/>
        </w:rPr>
        <w:t>о-практичних</w:t>
      </w:r>
      <w:r>
        <w:rPr>
          <w:sz w:val="28"/>
          <w:szCs w:val="28"/>
        </w:rPr>
        <w:t xml:space="preserve"> конференціях</w:t>
      </w:r>
      <w:r>
        <w:rPr>
          <w:sz w:val="28"/>
          <w:szCs w:val="28"/>
          <w:lang w:val="uk-UA"/>
        </w:rPr>
        <w:t xml:space="preserve"> (0,53 друк. арк.)</w:t>
      </w:r>
      <w:r>
        <w:rPr>
          <w:sz w:val="28"/>
          <w:szCs w:val="28"/>
        </w:rPr>
        <w:t>.</w:t>
      </w:r>
      <w:r>
        <w:rPr>
          <w:sz w:val="28"/>
          <w:szCs w:val="28"/>
          <w:lang w:val="uk-UA"/>
        </w:rPr>
        <w:t xml:space="preserve"> Загальний обсяг авторських публікацій з проблематики дослідження складає       </w:t>
      </w:r>
      <w:r>
        <w:rPr>
          <w:sz w:val="28"/>
          <w:szCs w:val="28"/>
        </w:rPr>
        <w:t>4,4</w:t>
      </w:r>
      <w:r>
        <w:rPr>
          <w:sz w:val="28"/>
          <w:szCs w:val="28"/>
          <w:lang w:val="uk-UA"/>
        </w:rPr>
        <w:t xml:space="preserve"> друк. арк.</w:t>
      </w:r>
    </w:p>
    <w:p w:rsidR="00AD050A" w:rsidRDefault="00AD050A" w:rsidP="00AD050A">
      <w:pPr>
        <w:tabs>
          <w:tab w:val="left" w:pos="9639"/>
        </w:tabs>
        <w:spacing w:line="360" w:lineRule="auto"/>
        <w:ind w:right="33" w:firstLine="720"/>
        <w:jc w:val="both"/>
        <w:rPr>
          <w:sz w:val="28"/>
          <w:szCs w:val="28"/>
          <w:lang w:val="uk-UA"/>
        </w:rPr>
      </w:pPr>
      <w:r>
        <w:rPr>
          <w:b/>
          <w:sz w:val="28"/>
          <w:szCs w:val="28"/>
          <w:lang w:val="uk-UA"/>
        </w:rPr>
        <w:t>Структура дисертації</w:t>
      </w:r>
      <w:r>
        <w:rPr>
          <w:sz w:val="28"/>
          <w:szCs w:val="28"/>
          <w:lang w:val="uk-UA"/>
        </w:rPr>
        <w:t>.</w:t>
      </w:r>
      <w:r>
        <w:rPr>
          <w:b/>
          <w:sz w:val="28"/>
          <w:szCs w:val="28"/>
          <w:lang w:val="uk-UA"/>
        </w:rPr>
        <w:t xml:space="preserve"> </w:t>
      </w:r>
      <w:r>
        <w:rPr>
          <w:sz w:val="28"/>
          <w:szCs w:val="28"/>
          <w:lang w:val="uk-UA"/>
        </w:rPr>
        <w:t xml:space="preserve">Дисертаційне дослідження складається зі вступу, чотирьох розділів із висновками до кожного з них, загальних висновків, списку </w:t>
      </w:r>
      <w:r>
        <w:rPr>
          <w:sz w:val="28"/>
          <w:szCs w:val="28"/>
          <w:lang w:val="uk-UA"/>
        </w:rPr>
        <w:lastRenderedPageBreak/>
        <w:t>умовних скорочень, списків наукових джерел (340 позиції), довідкової літератури (35 позиції) і джерел ілюстративного матеріалу (33 позиції).</w:t>
      </w:r>
      <w:r w:rsidRPr="00AD050A">
        <w:rPr>
          <w:sz w:val="28"/>
          <w:szCs w:val="28"/>
          <w:lang w:val="uk-UA"/>
        </w:rPr>
        <w:t xml:space="preserve"> </w:t>
      </w:r>
    </w:p>
    <w:p w:rsidR="00AD050A" w:rsidRDefault="00AD050A" w:rsidP="00AD050A">
      <w:pPr>
        <w:tabs>
          <w:tab w:val="left" w:pos="9639"/>
        </w:tabs>
        <w:spacing w:line="360" w:lineRule="auto"/>
        <w:ind w:right="33" w:firstLine="720"/>
        <w:jc w:val="both"/>
        <w:rPr>
          <w:sz w:val="28"/>
          <w:szCs w:val="28"/>
        </w:rPr>
      </w:pPr>
      <w:r>
        <w:rPr>
          <w:sz w:val="28"/>
          <w:szCs w:val="28"/>
        </w:rPr>
        <w:t xml:space="preserve">У </w:t>
      </w:r>
      <w:proofErr w:type="gramStart"/>
      <w:r>
        <w:rPr>
          <w:b/>
          <w:sz w:val="28"/>
          <w:szCs w:val="28"/>
        </w:rPr>
        <w:t>вступ</w:t>
      </w:r>
      <w:proofErr w:type="gramEnd"/>
      <w:r>
        <w:rPr>
          <w:b/>
          <w:sz w:val="28"/>
          <w:szCs w:val="28"/>
        </w:rPr>
        <w:t>і</w:t>
      </w:r>
      <w:r>
        <w:rPr>
          <w:sz w:val="28"/>
          <w:szCs w:val="28"/>
        </w:rPr>
        <w:t xml:space="preserve"> обґрунтовано вибір теми, актуальність та новизну роботи, сформульовано мету, завдання, робочу гіпотезу дослідження, визначено його об'єкт та предмет, окреслено матеріал та застосовані методи аналізу, подано перелік положень, що виносяться на захист, з'ясовано теоретичне та практичне значення отриманих даних.</w:t>
      </w:r>
    </w:p>
    <w:p w:rsidR="00AD050A" w:rsidRDefault="00AD050A" w:rsidP="00AD050A">
      <w:pPr>
        <w:tabs>
          <w:tab w:val="left" w:pos="1080"/>
          <w:tab w:val="left" w:pos="9180"/>
          <w:tab w:val="left" w:pos="9355"/>
        </w:tabs>
        <w:spacing w:line="360" w:lineRule="auto"/>
        <w:ind w:right="34" w:firstLine="720"/>
        <w:jc w:val="both"/>
        <w:rPr>
          <w:spacing w:val="-2"/>
          <w:sz w:val="28"/>
          <w:szCs w:val="28"/>
          <w:lang w:val="uk-UA"/>
        </w:rPr>
      </w:pPr>
      <w:r>
        <w:rPr>
          <w:spacing w:val="-2"/>
          <w:sz w:val="28"/>
          <w:szCs w:val="28"/>
          <w:lang w:val="uk-UA"/>
        </w:rPr>
        <w:t xml:space="preserve">У </w:t>
      </w:r>
      <w:r>
        <w:rPr>
          <w:b/>
          <w:spacing w:val="-2"/>
          <w:sz w:val="28"/>
          <w:szCs w:val="28"/>
          <w:lang w:val="uk-UA"/>
        </w:rPr>
        <w:t xml:space="preserve">першому розділі </w:t>
      </w:r>
      <w:r>
        <w:rPr>
          <w:spacing w:val="-2"/>
          <w:sz w:val="28"/>
          <w:szCs w:val="28"/>
          <w:lang w:val="uk-UA"/>
        </w:rPr>
        <w:t xml:space="preserve">дисертації </w:t>
      </w:r>
      <w:r>
        <w:rPr>
          <w:spacing w:val="6"/>
          <w:sz w:val="28"/>
          <w:szCs w:val="28"/>
          <w:lang w:val="uk-UA"/>
        </w:rPr>
        <w:t>"</w:t>
      </w:r>
      <w:r>
        <w:rPr>
          <w:b/>
          <w:spacing w:val="-2"/>
          <w:sz w:val="28"/>
          <w:szCs w:val="28"/>
          <w:lang w:val="uk-UA"/>
        </w:rPr>
        <w:t xml:space="preserve">Теоретичні засади вивчення невербального компонента комунікації </w:t>
      </w:r>
      <w:r>
        <w:rPr>
          <w:spacing w:val="6"/>
          <w:sz w:val="28"/>
          <w:szCs w:val="28"/>
          <w:lang w:val="uk-UA"/>
        </w:rPr>
        <w:t>'</w:t>
      </w:r>
      <w:r>
        <w:rPr>
          <w:b/>
          <w:spacing w:val="2"/>
          <w:sz w:val="28"/>
          <w:szCs w:val="28"/>
          <w:lang w:val="uk-UA"/>
        </w:rPr>
        <w:t>вираз обличчя</w:t>
      </w:r>
      <w:r>
        <w:rPr>
          <w:spacing w:val="6"/>
          <w:sz w:val="28"/>
          <w:szCs w:val="28"/>
          <w:lang w:val="uk-UA"/>
        </w:rPr>
        <w:t>'</w:t>
      </w:r>
      <w:r>
        <w:rPr>
          <w:b/>
          <w:spacing w:val="2"/>
          <w:sz w:val="28"/>
          <w:szCs w:val="28"/>
          <w:lang w:val="uk-UA"/>
        </w:rPr>
        <w:t xml:space="preserve"> в антропологічній науковій парадигмі</w:t>
      </w:r>
      <w:r>
        <w:rPr>
          <w:spacing w:val="6"/>
          <w:sz w:val="28"/>
          <w:szCs w:val="28"/>
          <w:lang w:val="uk-UA"/>
        </w:rPr>
        <w:t xml:space="preserve">" </w:t>
      </w:r>
      <w:r>
        <w:rPr>
          <w:spacing w:val="-2"/>
          <w:sz w:val="28"/>
          <w:szCs w:val="28"/>
          <w:lang w:val="uk-UA"/>
        </w:rPr>
        <w:t>досліджено семіотичну природу невербального компонента комунікації "виразу обличчя"; проаналізовано підходи до                     його вивчення в суспільно-гуманітарних науках; ідентифіковано його функціональний статус з позиції теорії модусів; обґрунтовано доцільність використання польового моделювання як методу системного представлення номінацій лицевих експресій; описано поетапну методику дослідження лінгвальних позначень виразу обличчя.</w:t>
      </w:r>
    </w:p>
    <w:p w:rsidR="00AD050A" w:rsidRDefault="00AD050A" w:rsidP="00AD050A">
      <w:pPr>
        <w:tabs>
          <w:tab w:val="left" w:pos="9180"/>
          <w:tab w:val="left" w:pos="9355"/>
        </w:tabs>
        <w:spacing w:line="360" w:lineRule="auto"/>
        <w:ind w:right="34" w:firstLine="720"/>
        <w:jc w:val="both"/>
        <w:rPr>
          <w:i/>
          <w:sz w:val="28"/>
          <w:szCs w:val="28"/>
          <w:lang w:val="uk-UA"/>
        </w:rPr>
      </w:pPr>
      <w:r>
        <w:rPr>
          <w:b/>
          <w:sz w:val="28"/>
          <w:szCs w:val="28"/>
          <w:lang w:val="uk-UA"/>
        </w:rPr>
        <w:t xml:space="preserve">У другому розділі </w:t>
      </w:r>
      <w:r>
        <w:rPr>
          <w:spacing w:val="-2"/>
          <w:sz w:val="28"/>
          <w:szCs w:val="28"/>
          <w:lang w:val="uk-UA"/>
        </w:rPr>
        <w:t>дисертації</w:t>
      </w:r>
      <w:r>
        <w:rPr>
          <w:spacing w:val="6"/>
          <w:sz w:val="28"/>
          <w:szCs w:val="28"/>
          <w:lang w:val="uk-UA"/>
        </w:rPr>
        <w:t xml:space="preserve"> "</w:t>
      </w:r>
      <w:r>
        <w:rPr>
          <w:b/>
          <w:sz w:val="28"/>
          <w:szCs w:val="28"/>
          <w:lang w:val="uk-UA"/>
        </w:rPr>
        <w:t xml:space="preserve">Номінативне поле </w:t>
      </w:r>
      <w:r>
        <w:rPr>
          <w:spacing w:val="6"/>
          <w:sz w:val="28"/>
          <w:szCs w:val="28"/>
          <w:lang w:val="uk-UA"/>
        </w:rPr>
        <w:t>'</w:t>
      </w:r>
      <w:r>
        <w:rPr>
          <w:b/>
          <w:sz w:val="28"/>
          <w:szCs w:val="28"/>
          <w:lang w:val="uk-UA"/>
        </w:rPr>
        <w:t>вираз обличчя</w:t>
      </w:r>
      <w:r>
        <w:rPr>
          <w:spacing w:val="6"/>
          <w:sz w:val="28"/>
          <w:szCs w:val="28"/>
          <w:lang w:val="uk-UA"/>
        </w:rPr>
        <w:t>'</w:t>
      </w:r>
      <w:r>
        <w:rPr>
          <w:b/>
          <w:sz w:val="28"/>
          <w:szCs w:val="28"/>
          <w:lang w:val="uk-UA"/>
        </w:rPr>
        <w:t>: мовний вимір</w:t>
      </w:r>
      <w:r>
        <w:rPr>
          <w:spacing w:val="6"/>
          <w:sz w:val="28"/>
          <w:szCs w:val="28"/>
          <w:lang w:val="uk-UA"/>
        </w:rPr>
        <w:t xml:space="preserve">" </w:t>
      </w:r>
      <w:r>
        <w:rPr>
          <w:sz w:val="28"/>
          <w:szCs w:val="28"/>
          <w:lang w:val="uk-UA"/>
        </w:rPr>
        <w:t>встановлено корпус лінгвальних</w:t>
      </w:r>
      <w:r>
        <w:rPr>
          <w:b/>
          <w:sz w:val="28"/>
          <w:szCs w:val="28"/>
          <w:lang w:val="uk-UA"/>
        </w:rPr>
        <w:t xml:space="preserve"> </w:t>
      </w:r>
      <w:r>
        <w:rPr>
          <w:sz w:val="28"/>
          <w:szCs w:val="28"/>
          <w:lang w:val="uk-UA"/>
        </w:rPr>
        <w:t>засобів на позначення виразу обличчя</w:t>
      </w:r>
      <w:r>
        <w:rPr>
          <w:b/>
          <w:sz w:val="28"/>
          <w:szCs w:val="28"/>
          <w:lang w:val="uk-UA"/>
        </w:rPr>
        <w:t xml:space="preserve">, </w:t>
      </w:r>
      <w:r>
        <w:rPr>
          <w:sz w:val="28"/>
          <w:szCs w:val="28"/>
          <w:lang w:val="uk-UA"/>
        </w:rPr>
        <w:t xml:space="preserve">які належать до мовного виміру досліджуваного номінативного поля; розглянуто специфіку семантичної організації цих одиниць; вивчено когнітивні основи номінативного поля </w:t>
      </w:r>
      <w:r>
        <w:rPr>
          <w:spacing w:val="6"/>
          <w:sz w:val="28"/>
          <w:szCs w:val="28"/>
          <w:lang w:val="uk-UA"/>
        </w:rPr>
        <w:t>"</w:t>
      </w:r>
      <w:r>
        <w:rPr>
          <w:sz w:val="28"/>
          <w:szCs w:val="28"/>
          <w:lang w:val="uk-UA"/>
        </w:rPr>
        <w:t>вираз обличчя</w:t>
      </w:r>
      <w:r>
        <w:rPr>
          <w:spacing w:val="6"/>
          <w:sz w:val="28"/>
          <w:szCs w:val="28"/>
          <w:lang w:val="uk-UA"/>
        </w:rPr>
        <w:t>"</w:t>
      </w:r>
      <w:r>
        <w:rPr>
          <w:sz w:val="28"/>
          <w:szCs w:val="28"/>
          <w:lang w:val="uk-UA"/>
        </w:rPr>
        <w:t xml:space="preserve"> в сучасній англійській мові; з'ясовано</w:t>
      </w:r>
      <w:r>
        <w:rPr>
          <w:rFonts w:eastAsia="TTE1871570t00" w:cs="Courier"/>
          <w:sz w:val="28"/>
          <w:szCs w:val="28"/>
          <w:lang w:val="uk-UA"/>
        </w:rPr>
        <w:t xml:space="preserve"> домінуючі орієнтири, які визначають уявлення англомовної лінгвоспільноти про </w:t>
      </w:r>
      <w:r>
        <w:rPr>
          <w:sz w:val="28"/>
          <w:szCs w:val="28"/>
          <w:lang w:val="uk-UA"/>
        </w:rPr>
        <w:t>лицеві експресії</w:t>
      </w:r>
      <w:r>
        <w:rPr>
          <w:bCs/>
          <w:sz w:val="28"/>
          <w:szCs w:val="28"/>
          <w:lang w:val="uk-UA"/>
        </w:rPr>
        <w:t>.</w:t>
      </w:r>
    </w:p>
    <w:p w:rsidR="00AD050A" w:rsidRDefault="00AD050A" w:rsidP="00AD050A">
      <w:pPr>
        <w:tabs>
          <w:tab w:val="left" w:pos="9180"/>
          <w:tab w:val="left" w:pos="9355"/>
        </w:tabs>
        <w:spacing w:line="360" w:lineRule="auto"/>
        <w:ind w:right="34" w:firstLine="720"/>
        <w:jc w:val="both"/>
        <w:rPr>
          <w:spacing w:val="2"/>
          <w:sz w:val="28"/>
          <w:szCs w:val="28"/>
          <w:lang w:val="uk-UA"/>
        </w:rPr>
      </w:pPr>
      <w:r>
        <w:rPr>
          <w:spacing w:val="2"/>
          <w:sz w:val="28"/>
          <w:szCs w:val="28"/>
          <w:lang w:val="uk-UA"/>
        </w:rPr>
        <w:t xml:space="preserve">У </w:t>
      </w:r>
      <w:r>
        <w:rPr>
          <w:b/>
          <w:spacing w:val="2"/>
          <w:sz w:val="28"/>
          <w:szCs w:val="28"/>
          <w:lang w:val="uk-UA"/>
        </w:rPr>
        <w:t xml:space="preserve">третьому розділі </w:t>
      </w:r>
      <w:r>
        <w:rPr>
          <w:spacing w:val="-2"/>
          <w:sz w:val="28"/>
          <w:szCs w:val="28"/>
          <w:lang w:val="uk-UA"/>
        </w:rPr>
        <w:t>дисертації</w:t>
      </w:r>
      <w:r>
        <w:rPr>
          <w:spacing w:val="2"/>
          <w:sz w:val="28"/>
          <w:szCs w:val="28"/>
          <w:lang w:val="uk-UA"/>
        </w:rPr>
        <w:t xml:space="preserve"> </w:t>
      </w:r>
      <w:r>
        <w:rPr>
          <w:spacing w:val="6"/>
          <w:sz w:val="28"/>
          <w:szCs w:val="28"/>
          <w:lang w:val="uk-UA"/>
        </w:rPr>
        <w:t>"</w:t>
      </w:r>
      <w:r>
        <w:rPr>
          <w:b/>
          <w:sz w:val="28"/>
          <w:szCs w:val="28"/>
          <w:lang w:val="uk-UA"/>
        </w:rPr>
        <w:t xml:space="preserve">Номінативне поле </w:t>
      </w:r>
      <w:r>
        <w:rPr>
          <w:spacing w:val="6"/>
          <w:sz w:val="28"/>
          <w:szCs w:val="28"/>
          <w:lang w:val="uk-UA"/>
        </w:rPr>
        <w:t>'</w:t>
      </w:r>
      <w:r>
        <w:rPr>
          <w:b/>
          <w:sz w:val="28"/>
          <w:szCs w:val="28"/>
          <w:lang w:val="uk-UA"/>
        </w:rPr>
        <w:t>вираз обличчя</w:t>
      </w:r>
      <w:r>
        <w:rPr>
          <w:spacing w:val="6"/>
          <w:sz w:val="28"/>
          <w:szCs w:val="28"/>
          <w:lang w:val="uk-UA"/>
        </w:rPr>
        <w:t>'</w:t>
      </w:r>
      <w:r>
        <w:rPr>
          <w:b/>
          <w:sz w:val="28"/>
          <w:szCs w:val="28"/>
          <w:lang w:val="uk-UA"/>
        </w:rPr>
        <w:t>: мовленнєвий вимір</w:t>
      </w:r>
      <w:r>
        <w:rPr>
          <w:spacing w:val="6"/>
          <w:sz w:val="28"/>
          <w:szCs w:val="28"/>
          <w:lang w:val="uk-UA"/>
        </w:rPr>
        <w:t xml:space="preserve">" </w:t>
      </w:r>
      <w:r>
        <w:rPr>
          <w:spacing w:val="2"/>
          <w:sz w:val="28"/>
          <w:szCs w:val="28"/>
          <w:lang w:val="uk-UA"/>
        </w:rPr>
        <w:t xml:space="preserve">проведено аналіз лінгвальних засобів, які формують мовленнєву площину номінативного поля </w:t>
      </w:r>
      <w:r>
        <w:rPr>
          <w:spacing w:val="6"/>
          <w:sz w:val="28"/>
          <w:szCs w:val="28"/>
          <w:lang w:val="uk-UA"/>
        </w:rPr>
        <w:t>"</w:t>
      </w:r>
      <w:r>
        <w:rPr>
          <w:sz w:val="28"/>
          <w:szCs w:val="28"/>
          <w:lang w:val="uk-UA"/>
        </w:rPr>
        <w:t>вираз обличчя</w:t>
      </w:r>
      <w:r>
        <w:rPr>
          <w:spacing w:val="6"/>
          <w:sz w:val="28"/>
          <w:szCs w:val="28"/>
          <w:lang w:val="uk-UA"/>
        </w:rPr>
        <w:t>";</w:t>
      </w:r>
      <w:r>
        <w:rPr>
          <w:b/>
          <w:spacing w:val="6"/>
          <w:sz w:val="28"/>
          <w:szCs w:val="28"/>
          <w:lang w:val="uk-UA"/>
        </w:rPr>
        <w:t xml:space="preserve"> </w:t>
      </w:r>
      <w:r>
        <w:rPr>
          <w:spacing w:val="2"/>
          <w:sz w:val="28"/>
          <w:szCs w:val="28"/>
          <w:lang w:val="uk-UA"/>
        </w:rPr>
        <w:t>встановлено корпус тропів, які слугують для образного осмислення лицевих експресій; розроблено типологію сенсорних метафоричних перенесень у номінаціях виразу обличчя; встановлено роль прецедентних феноменів у вербалізаціях лицевих експресій.</w:t>
      </w:r>
    </w:p>
    <w:p w:rsidR="00AD050A" w:rsidRDefault="00AD050A" w:rsidP="00AD050A">
      <w:pPr>
        <w:tabs>
          <w:tab w:val="left" w:pos="9180"/>
          <w:tab w:val="left" w:pos="9355"/>
        </w:tabs>
        <w:spacing w:line="360" w:lineRule="auto"/>
        <w:ind w:right="34" w:firstLine="720"/>
        <w:jc w:val="both"/>
        <w:rPr>
          <w:b/>
          <w:spacing w:val="2"/>
          <w:sz w:val="28"/>
          <w:szCs w:val="28"/>
          <w:lang w:val="uk-UA"/>
        </w:rPr>
      </w:pPr>
      <w:r>
        <w:rPr>
          <w:spacing w:val="2"/>
          <w:sz w:val="28"/>
          <w:szCs w:val="28"/>
          <w:lang w:val="uk-UA"/>
        </w:rPr>
        <w:lastRenderedPageBreak/>
        <w:t>У</w:t>
      </w:r>
      <w:r>
        <w:rPr>
          <w:b/>
          <w:spacing w:val="2"/>
          <w:sz w:val="28"/>
          <w:szCs w:val="28"/>
          <w:lang w:val="uk-UA"/>
        </w:rPr>
        <w:t xml:space="preserve"> четвертому розділі </w:t>
      </w:r>
      <w:r>
        <w:rPr>
          <w:spacing w:val="-2"/>
          <w:sz w:val="28"/>
          <w:szCs w:val="28"/>
          <w:lang w:val="uk-UA"/>
        </w:rPr>
        <w:t>дисертації</w:t>
      </w:r>
      <w:r>
        <w:rPr>
          <w:spacing w:val="2"/>
          <w:sz w:val="28"/>
          <w:szCs w:val="28"/>
          <w:lang w:val="uk-UA"/>
        </w:rPr>
        <w:t xml:space="preserve"> </w:t>
      </w:r>
      <w:r>
        <w:rPr>
          <w:spacing w:val="6"/>
          <w:sz w:val="28"/>
          <w:szCs w:val="28"/>
          <w:lang w:val="uk-UA"/>
        </w:rPr>
        <w:t>"</w:t>
      </w:r>
      <w:r>
        <w:rPr>
          <w:b/>
          <w:spacing w:val="2"/>
          <w:sz w:val="28"/>
          <w:szCs w:val="28"/>
          <w:lang w:val="uk-UA"/>
        </w:rPr>
        <w:t>Прагматичний та емотивний аспекти номінацій виразів обличчя в сучасному англомовному дискурсі</w:t>
      </w:r>
      <w:r>
        <w:rPr>
          <w:spacing w:val="6"/>
          <w:sz w:val="28"/>
          <w:szCs w:val="28"/>
          <w:lang w:val="uk-UA"/>
        </w:rPr>
        <w:t>"</w:t>
      </w:r>
      <w:r>
        <w:rPr>
          <w:spacing w:val="2"/>
          <w:sz w:val="28"/>
          <w:szCs w:val="28"/>
          <w:lang w:val="uk-UA"/>
        </w:rPr>
        <w:t xml:space="preserve"> виявлено</w:t>
      </w:r>
      <w:r>
        <w:rPr>
          <w:b/>
          <w:spacing w:val="2"/>
          <w:sz w:val="28"/>
          <w:szCs w:val="28"/>
          <w:lang w:val="uk-UA"/>
        </w:rPr>
        <w:t xml:space="preserve"> </w:t>
      </w:r>
      <w:r>
        <w:rPr>
          <w:spacing w:val="2"/>
          <w:sz w:val="28"/>
          <w:szCs w:val="28"/>
          <w:lang w:val="uk-UA"/>
        </w:rPr>
        <w:t xml:space="preserve">прагматичну значущість номінацій виразу обличчя шляхом вивчення актомовленнєвої специфіки та конверсаціонального потенціалу цих одиниць в англомовному художньому дискурсі; розкрито емотивну специфіку лінгвальних позначень виразу обличчя через аналіз функціонування досліджуваних номінацій як засобів емотивного коду дискурсу, а також показників емоційного інтелекту мовця. </w:t>
      </w:r>
    </w:p>
    <w:p w:rsidR="00AD050A" w:rsidRDefault="00AD050A" w:rsidP="00AD050A">
      <w:pPr>
        <w:widowControl w:val="0"/>
        <w:spacing w:line="360" w:lineRule="auto"/>
        <w:ind w:firstLine="709"/>
        <w:jc w:val="both"/>
        <w:rPr>
          <w:sz w:val="28"/>
          <w:szCs w:val="28"/>
          <w:lang w:val="uk-UA"/>
        </w:rPr>
      </w:pPr>
      <w:r>
        <w:rPr>
          <w:spacing w:val="-4"/>
          <w:sz w:val="28"/>
          <w:szCs w:val="28"/>
        </w:rPr>
        <w:t xml:space="preserve">У </w:t>
      </w:r>
      <w:r>
        <w:rPr>
          <w:b/>
          <w:spacing w:val="-4"/>
          <w:sz w:val="28"/>
          <w:szCs w:val="28"/>
        </w:rPr>
        <w:t>загальних висновках</w:t>
      </w:r>
      <w:r>
        <w:rPr>
          <w:spacing w:val="-4"/>
          <w:sz w:val="28"/>
          <w:szCs w:val="28"/>
        </w:rPr>
        <w:t xml:space="preserve"> </w:t>
      </w:r>
      <w:r>
        <w:rPr>
          <w:sz w:val="28"/>
          <w:szCs w:val="28"/>
          <w:lang w:val="uk-UA"/>
        </w:rPr>
        <w:t xml:space="preserve">викладено основні теоретичні та практичні </w:t>
      </w:r>
      <w:r>
        <w:rPr>
          <w:spacing w:val="6"/>
          <w:sz w:val="28"/>
          <w:szCs w:val="28"/>
          <w:lang w:val="uk-UA"/>
        </w:rPr>
        <w:t xml:space="preserve">результати </w:t>
      </w:r>
      <w:proofErr w:type="gramStart"/>
      <w:r>
        <w:rPr>
          <w:spacing w:val="6"/>
          <w:sz w:val="28"/>
          <w:szCs w:val="28"/>
          <w:lang w:val="uk-UA"/>
        </w:rPr>
        <w:t>досл</w:t>
      </w:r>
      <w:proofErr w:type="gramEnd"/>
      <w:r>
        <w:rPr>
          <w:spacing w:val="6"/>
          <w:sz w:val="28"/>
          <w:szCs w:val="28"/>
          <w:lang w:val="uk-UA"/>
        </w:rPr>
        <w:t>ідження, окреслено можливі перспективи подальших розвідок у</w:t>
      </w:r>
      <w:r>
        <w:rPr>
          <w:sz w:val="28"/>
          <w:szCs w:val="28"/>
          <w:lang w:val="uk-UA"/>
        </w:rPr>
        <w:t xml:space="preserve"> руслі обраної проблематики.</w:t>
      </w:r>
    </w:p>
    <w:p w:rsidR="00AD050A" w:rsidRDefault="00AD050A" w:rsidP="00AD050A">
      <w:pPr>
        <w:spacing w:line="360" w:lineRule="auto"/>
        <w:ind w:right="33" w:firstLine="720"/>
        <w:jc w:val="both"/>
        <w:rPr>
          <w:spacing w:val="-6"/>
          <w:sz w:val="28"/>
          <w:szCs w:val="28"/>
          <w:lang w:val="uk-UA"/>
        </w:rPr>
      </w:pPr>
      <w:r>
        <w:rPr>
          <w:b/>
          <w:spacing w:val="-6"/>
          <w:sz w:val="28"/>
          <w:szCs w:val="28"/>
        </w:rPr>
        <w:t>Загальний обсяг дисертації</w:t>
      </w:r>
      <w:r>
        <w:rPr>
          <w:spacing w:val="-6"/>
          <w:sz w:val="28"/>
          <w:szCs w:val="28"/>
        </w:rPr>
        <w:t xml:space="preserve"> </w:t>
      </w:r>
      <w:r>
        <w:rPr>
          <w:spacing w:val="-6"/>
          <w:sz w:val="28"/>
          <w:szCs w:val="28"/>
          <w:lang w:val="uk-UA"/>
        </w:rPr>
        <w:t xml:space="preserve">разом із бібліографією </w:t>
      </w:r>
      <w:r>
        <w:rPr>
          <w:spacing w:val="-6"/>
          <w:sz w:val="28"/>
          <w:szCs w:val="28"/>
        </w:rPr>
        <w:t>становить 2</w:t>
      </w:r>
      <w:r>
        <w:rPr>
          <w:spacing w:val="-6"/>
          <w:sz w:val="28"/>
          <w:szCs w:val="28"/>
          <w:lang w:val="uk-UA"/>
        </w:rPr>
        <w:t>35</w:t>
      </w:r>
      <w:r>
        <w:rPr>
          <w:spacing w:val="-6"/>
          <w:sz w:val="28"/>
          <w:szCs w:val="28"/>
        </w:rPr>
        <w:t xml:space="preserve"> сторін</w:t>
      </w:r>
      <w:r>
        <w:rPr>
          <w:spacing w:val="-6"/>
          <w:sz w:val="28"/>
          <w:szCs w:val="28"/>
          <w:lang w:val="uk-UA"/>
        </w:rPr>
        <w:t>о</w:t>
      </w:r>
      <w:r>
        <w:rPr>
          <w:spacing w:val="-6"/>
          <w:sz w:val="28"/>
          <w:szCs w:val="28"/>
        </w:rPr>
        <w:t xml:space="preserve">к, </w:t>
      </w:r>
      <w:r>
        <w:rPr>
          <w:spacing w:val="-6"/>
          <w:sz w:val="28"/>
          <w:szCs w:val="28"/>
          <w:lang w:val="uk-UA"/>
        </w:rPr>
        <w:t xml:space="preserve">     а обсяг її текстової частини – 19</w:t>
      </w:r>
      <w:r w:rsidRPr="00AD050A">
        <w:rPr>
          <w:spacing w:val="-6"/>
          <w:sz w:val="28"/>
          <w:szCs w:val="28"/>
        </w:rPr>
        <w:t>4</w:t>
      </w:r>
      <w:r>
        <w:rPr>
          <w:spacing w:val="-6"/>
          <w:sz w:val="28"/>
          <w:szCs w:val="28"/>
          <w:lang w:val="uk-UA"/>
        </w:rPr>
        <w:t xml:space="preserve"> сторінки</w:t>
      </w:r>
      <w:r>
        <w:rPr>
          <w:spacing w:val="-6"/>
          <w:sz w:val="28"/>
          <w:szCs w:val="28"/>
        </w:rPr>
        <w:t xml:space="preserve">. </w:t>
      </w:r>
      <w:r>
        <w:rPr>
          <w:spacing w:val="-6"/>
          <w:sz w:val="28"/>
          <w:szCs w:val="28"/>
          <w:lang w:val="uk-UA"/>
        </w:rPr>
        <w:t>Для ілюстрації положень роботи наведено</w:t>
      </w:r>
      <w:r>
        <w:rPr>
          <w:spacing w:val="-6"/>
          <w:sz w:val="28"/>
          <w:szCs w:val="28"/>
        </w:rPr>
        <w:t xml:space="preserve"> </w:t>
      </w:r>
      <w:r>
        <w:rPr>
          <w:spacing w:val="-6"/>
          <w:sz w:val="28"/>
          <w:szCs w:val="28"/>
          <w:lang w:val="uk-UA"/>
        </w:rPr>
        <w:t>сім</w:t>
      </w:r>
      <w:r>
        <w:rPr>
          <w:spacing w:val="-6"/>
          <w:sz w:val="28"/>
          <w:szCs w:val="28"/>
        </w:rPr>
        <w:t xml:space="preserve"> рисунків</w:t>
      </w:r>
      <w:r>
        <w:rPr>
          <w:spacing w:val="-6"/>
          <w:sz w:val="28"/>
          <w:szCs w:val="28"/>
          <w:lang w:val="uk-UA"/>
        </w:rPr>
        <w:t>, дві таблиці та 307 дискурсивних фрагментів з корпусу дослідження</w:t>
      </w:r>
      <w:r>
        <w:rPr>
          <w:spacing w:val="-6"/>
          <w:sz w:val="28"/>
          <w:szCs w:val="28"/>
        </w:rPr>
        <w:t xml:space="preserve">. </w:t>
      </w:r>
    </w:p>
    <w:p w:rsidR="00AD050A" w:rsidRDefault="00AD050A" w:rsidP="00AD050A">
      <w:pPr>
        <w:tabs>
          <w:tab w:val="left" w:pos="284"/>
          <w:tab w:val="left" w:pos="567"/>
        </w:tabs>
        <w:spacing w:line="360" w:lineRule="auto"/>
        <w:jc w:val="center"/>
        <w:rPr>
          <w:b/>
          <w:sz w:val="28"/>
          <w:szCs w:val="28"/>
          <w:lang w:val="uk-UA"/>
        </w:rPr>
      </w:pPr>
      <w:r>
        <w:rPr>
          <w:b/>
          <w:sz w:val="28"/>
          <w:szCs w:val="28"/>
          <w:lang w:val="uk-UA"/>
        </w:rPr>
        <w:t>ЗАГАЛЬНІ ВИСНОВКИ</w:t>
      </w:r>
    </w:p>
    <w:p w:rsidR="00AD050A" w:rsidRPr="00AD050A" w:rsidRDefault="00AD050A" w:rsidP="00AD050A">
      <w:pPr>
        <w:tabs>
          <w:tab w:val="left" w:pos="0"/>
        </w:tabs>
        <w:spacing w:line="360" w:lineRule="auto"/>
        <w:jc w:val="both"/>
        <w:rPr>
          <w:sz w:val="28"/>
          <w:szCs w:val="28"/>
          <w:lang w:val="uk-UA"/>
        </w:rPr>
      </w:pPr>
    </w:p>
    <w:p w:rsidR="00AD050A" w:rsidRDefault="00AD050A" w:rsidP="00AD050A">
      <w:pPr>
        <w:tabs>
          <w:tab w:val="left" w:pos="0"/>
        </w:tabs>
        <w:spacing w:line="360" w:lineRule="auto"/>
        <w:jc w:val="both"/>
        <w:rPr>
          <w:sz w:val="28"/>
          <w:szCs w:val="28"/>
          <w:lang w:val="uk-UA"/>
        </w:rPr>
      </w:pPr>
      <w:r>
        <w:rPr>
          <w:color w:val="FF00FF"/>
          <w:sz w:val="28"/>
          <w:szCs w:val="28"/>
          <w:lang w:val="uk-UA"/>
        </w:rPr>
        <w:tab/>
      </w:r>
      <w:r>
        <w:rPr>
          <w:sz w:val="28"/>
          <w:szCs w:val="28"/>
          <w:lang w:val="uk-UA"/>
        </w:rPr>
        <w:t xml:space="preserve">Дисертаційна праця присвячена виявленню емотивних і прагматичних аспектів лінгвальних позначень невербального компонента комунікації "вираз обличчя" в англомовному художньому дискурсі, а також з'ясуванню специфіки організації цих одиниць у межах однойменного номінативного поля. Звернення до цієї теми зумовлено необхідністю поглибленого дослідження невербальної поведінки людини як соціально й біологічно </w:t>
      </w:r>
      <w:r>
        <w:rPr>
          <w:spacing w:val="-6"/>
          <w:sz w:val="28"/>
          <w:szCs w:val="28"/>
          <w:lang w:val="uk-UA"/>
        </w:rPr>
        <w:t xml:space="preserve">детермінованої системи,                  що є невід'ємним складником комунікативної </w:t>
      </w:r>
      <w:r>
        <w:rPr>
          <w:sz w:val="28"/>
          <w:szCs w:val="28"/>
          <w:lang w:val="uk-UA"/>
        </w:rPr>
        <w:t xml:space="preserve">взаємодії. Застосований у цій роботі номінативно-дискурсивний підхід до вивчення лицевої експресії ґрунтується на розгляді різноманітних лінгвальних одиниць на її позначення      в системі сучасної англійської мови з урахуванням об'єктивного змісту, психологічних, фізіологічних, комунікативних і лінгвокультурних особливостей цього невербального засобу. </w:t>
      </w:r>
    </w:p>
    <w:p w:rsidR="00AD050A" w:rsidRDefault="00AD050A" w:rsidP="00AD050A">
      <w:pPr>
        <w:tabs>
          <w:tab w:val="left" w:pos="-2977"/>
          <w:tab w:val="num" w:pos="720"/>
          <w:tab w:val="left" w:pos="1080"/>
        </w:tabs>
        <w:spacing w:line="360" w:lineRule="auto"/>
        <w:ind w:firstLine="720"/>
        <w:jc w:val="both"/>
        <w:outlineLvl w:val="0"/>
        <w:rPr>
          <w:bCs/>
          <w:sz w:val="28"/>
          <w:szCs w:val="28"/>
          <w:lang w:val="uk-UA"/>
        </w:rPr>
      </w:pPr>
      <w:r>
        <w:rPr>
          <w:sz w:val="28"/>
          <w:szCs w:val="28"/>
          <w:lang w:val="uk-UA"/>
        </w:rPr>
        <w:t xml:space="preserve">Невербальний компонент комунікації "вираз обличчя" є невербальним знаком емоцій, форма якого представлена лицевими виявами, лицевими </w:t>
      </w:r>
      <w:r>
        <w:rPr>
          <w:sz w:val="28"/>
          <w:szCs w:val="28"/>
          <w:lang w:val="uk-UA"/>
        </w:rPr>
        <w:lastRenderedPageBreak/>
        <w:t>жестами</w:t>
      </w:r>
      <w:r>
        <w:rPr>
          <w:sz w:val="28"/>
          <w:szCs w:val="28"/>
        </w:rPr>
        <w:t xml:space="preserve"> </w:t>
      </w:r>
      <w:r>
        <w:rPr>
          <w:sz w:val="28"/>
          <w:szCs w:val="28"/>
          <w:lang w:val="uk-UA"/>
        </w:rPr>
        <w:t xml:space="preserve">і виявами психофізіологічних реакцій. Значення цього невербального знака є контекстно й культурно обумовленим, а функціонування визначається  в процесі інтегрованої актуалізації в дискурсі емоційного, комунікативного, прагматичного, аксіологічного і когнітивного модусів. </w:t>
      </w:r>
      <w:r>
        <w:rPr>
          <w:spacing w:val="-2"/>
          <w:sz w:val="28"/>
          <w:szCs w:val="28"/>
          <w:lang w:val="uk-UA"/>
        </w:rPr>
        <w:t xml:space="preserve">Виходячи з онтологічної природи виразу обличчя, </w:t>
      </w:r>
      <w:r>
        <w:rPr>
          <w:sz w:val="28"/>
          <w:szCs w:val="28"/>
          <w:lang w:val="uk-UA"/>
        </w:rPr>
        <w:t>а</w:t>
      </w:r>
      <w:r>
        <w:rPr>
          <w:spacing w:val="-2"/>
          <w:sz w:val="28"/>
          <w:szCs w:val="28"/>
          <w:lang w:val="uk-UA"/>
        </w:rPr>
        <w:t xml:space="preserve"> також результатів проведеного аналізу емпіричного матеріалу,</w:t>
      </w:r>
      <w:r>
        <w:rPr>
          <w:sz w:val="28"/>
          <w:szCs w:val="28"/>
          <w:lang w:val="uk-UA"/>
        </w:rPr>
        <w:t xml:space="preserve"> пріоритетним виступає актуалізація саме емоційного модусу, яка складає 56% усіх реалізацій у художньому дискурсі. </w:t>
      </w:r>
    </w:p>
    <w:p w:rsidR="00AD050A" w:rsidRDefault="00AD050A" w:rsidP="00AD050A">
      <w:pPr>
        <w:pStyle w:val="afffffff1"/>
        <w:tabs>
          <w:tab w:val="left" w:pos="720"/>
          <w:tab w:val="left" w:pos="1080"/>
        </w:tabs>
        <w:spacing w:after="0" w:line="360" w:lineRule="auto"/>
        <w:ind w:firstLine="720"/>
        <w:jc w:val="both"/>
        <w:rPr>
          <w:szCs w:val="28"/>
          <w:lang w:val="uk-UA"/>
        </w:rPr>
      </w:pPr>
      <w:proofErr w:type="gramStart"/>
      <w:r>
        <w:rPr>
          <w:szCs w:val="28"/>
          <w:lang w:val="en-US"/>
        </w:rPr>
        <w:t>H</w:t>
      </w:r>
      <w:r>
        <w:rPr>
          <w:szCs w:val="28"/>
          <w:lang w:val="uk-UA"/>
        </w:rPr>
        <w:t xml:space="preserve">омінативне поле </w:t>
      </w:r>
      <w:r>
        <w:rPr>
          <w:szCs w:val="28"/>
        </w:rPr>
        <w:t>"</w:t>
      </w:r>
      <w:r>
        <w:rPr>
          <w:szCs w:val="28"/>
          <w:lang w:val="uk-UA"/>
        </w:rPr>
        <w:t>вираз обличчя</w:t>
      </w:r>
      <w:r>
        <w:rPr>
          <w:szCs w:val="28"/>
        </w:rPr>
        <w:t>"</w:t>
      </w:r>
      <w:r>
        <w:rPr>
          <w:szCs w:val="28"/>
          <w:lang w:val="uk-UA"/>
        </w:rPr>
        <w:t xml:space="preserve"> є способом системно-структурної організації номінативного простору, сформованого мовними і мовленнєвими одиницями на позначення поняття </w:t>
      </w:r>
      <w:r>
        <w:rPr>
          <w:szCs w:val="28"/>
        </w:rPr>
        <w:t>"</w:t>
      </w:r>
      <w:r>
        <w:rPr>
          <w:szCs w:val="28"/>
          <w:lang w:val="uk-UA"/>
        </w:rPr>
        <w:t>вираз обличчя</w:t>
      </w:r>
      <w:r>
        <w:rPr>
          <w:szCs w:val="28"/>
        </w:rPr>
        <w:t>"</w:t>
      </w:r>
      <w:r>
        <w:rPr>
          <w:szCs w:val="28"/>
          <w:lang w:val="uk-UA"/>
        </w:rPr>
        <w:t xml:space="preserve"> в сучасній англійській мові.</w:t>
      </w:r>
      <w:proofErr w:type="gramEnd"/>
      <w:r>
        <w:rPr>
          <w:szCs w:val="28"/>
          <w:lang w:val="uk-UA"/>
        </w:rPr>
        <w:t xml:space="preserve"> Лінгвокогнітивним підґрунтям цього утворення виступають реконструйовані концептуальні метафори, представлені структурним (</w:t>
      </w:r>
      <w:r>
        <w:rPr>
          <w:sz w:val="22"/>
          <w:szCs w:val="22"/>
          <w:lang w:val="uk-UA"/>
        </w:rPr>
        <w:t xml:space="preserve">ВИРАЗ ОБЛИЧЧЯ – ЦЕ ЖИВА </w:t>
      </w:r>
      <w:r>
        <w:rPr>
          <w:spacing w:val="6"/>
          <w:sz w:val="22"/>
          <w:szCs w:val="22"/>
          <w:lang w:val="uk-UA"/>
        </w:rPr>
        <w:t>ІСТОТА / ПТАХ / РОСЛИНА / ЗОВНІШНЯ СИЛА / СТИХІЯ)</w:t>
      </w:r>
      <w:r>
        <w:rPr>
          <w:spacing w:val="6"/>
          <w:szCs w:val="28"/>
          <w:lang w:val="uk-UA"/>
        </w:rPr>
        <w:t>,</w:t>
      </w:r>
      <w:r>
        <w:rPr>
          <w:spacing w:val="6"/>
          <w:sz w:val="22"/>
          <w:szCs w:val="22"/>
          <w:lang w:val="uk-UA"/>
        </w:rPr>
        <w:t xml:space="preserve"> </w:t>
      </w:r>
      <w:r>
        <w:rPr>
          <w:spacing w:val="6"/>
          <w:szCs w:val="28"/>
          <w:lang w:val="uk-UA"/>
        </w:rPr>
        <w:t>онтологічним (</w:t>
      </w:r>
      <w:r>
        <w:rPr>
          <w:spacing w:val="6"/>
          <w:sz w:val="22"/>
          <w:szCs w:val="22"/>
          <w:lang w:val="uk-UA"/>
        </w:rPr>
        <w:t>ВИРАЗ ОБЛИЧЧЯ</w:t>
      </w:r>
      <w:r>
        <w:rPr>
          <w:sz w:val="22"/>
          <w:szCs w:val="22"/>
          <w:lang w:val="uk-UA"/>
        </w:rPr>
        <w:t xml:space="preserve"> – ЦЕ К</w:t>
      </w:r>
      <w:r>
        <w:rPr>
          <w:sz w:val="22"/>
          <w:szCs w:val="22"/>
          <w:lang w:val="en-US"/>
        </w:rPr>
        <w:t>H</w:t>
      </w:r>
      <w:r>
        <w:rPr>
          <w:sz w:val="22"/>
          <w:szCs w:val="22"/>
          <w:lang w:val="uk-UA"/>
        </w:rPr>
        <w:t>ИГА / ДЗЕРКАЛО / КОД / ЗБРОЯ / КАРТИНА / МАСКА / ОДЯГ / ВУАЛЬ / МЕХАНІЗМ / ПРУЖИНА / РІДИНА / РЕЧОВИНА</w:t>
      </w:r>
      <w:r>
        <w:rPr>
          <w:szCs w:val="28"/>
          <w:lang w:val="uk-UA"/>
        </w:rPr>
        <w:t>), структурно-онтологічним (</w:t>
      </w:r>
      <w:r>
        <w:rPr>
          <w:sz w:val="22"/>
          <w:szCs w:val="22"/>
          <w:lang w:val="uk-UA"/>
        </w:rPr>
        <w:t>ВИРАЗ ОБЛИЧЧЯ – ЦЕ ВМІСТИЩЕ</w:t>
      </w:r>
      <w:r>
        <w:rPr>
          <w:szCs w:val="28"/>
          <w:lang w:val="uk-UA"/>
        </w:rPr>
        <w:t>), орієнтаційним (</w:t>
      </w:r>
      <w:r>
        <w:rPr>
          <w:sz w:val="22"/>
          <w:szCs w:val="22"/>
          <w:lang w:val="uk-UA"/>
        </w:rPr>
        <w:t>ПОЗИТИВНИЙ</w:t>
      </w:r>
      <w:r>
        <w:rPr>
          <w:szCs w:val="28"/>
          <w:lang w:val="uk-UA"/>
        </w:rPr>
        <w:t xml:space="preserve"> </w:t>
      </w:r>
      <w:r>
        <w:rPr>
          <w:sz w:val="22"/>
          <w:szCs w:val="22"/>
          <w:lang w:val="uk-UA"/>
        </w:rPr>
        <w:t>ВИРАЗ ОБЛИЧЧЯ – ЦЕ РУХ УГОРУ, НЕГАТИВНИЙ ВИРАЗ ОБЛИЧЧЯ – ЦЕ РУХ УНИЗ</w:t>
      </w:r>
      <w:r>
        <w:rPr>
          <w:szCs w:val="28"/>
          <w:lang w:val="uk-UA"/>
        </w:rPr>
        <w:t>) типами, а також "метафорою каналу зв’язку"</w:t>
      </w:r>
      <w:r>
        <w:rPr>
          <w:lang w:val="uk-UA"/>
        </w:rPr>
        <w:t xml:space="preserve"> (</w:t>
      </w:r>
      <w:r>
        <w:rPr>
          <w:sz w:val="22"/>
          <w:szCs w:val="22"/>
          <w:lang w:val="uk-UA"/>
        </w:rPr>
        <w:t>ВИРАЗ ОБЛИЧЧЯ – ЦЕ НЕВЕРБАЛЬНИЙ КАНАЛ ЗВ’ЯЗКУ</w:t>
      </w:r>
      <w:r>
        <w:rPr>
          <w:lang w:val="uk-UA"/>
        </w:rPr>
        <w:t>)</w:t>
      </w:r>
      <w:r>
        <w:rPr>
          <w:spacing w:val="5"/>
          <w:szCs w:val="28"/>
          <w:lang w:val="uk-UA"/>
        </w:rPr>
        <w:t>. У</w:t>
      </w:r>
      <w:r>
        <w:rPr>
          <w:rFonts w:eastAsia="TTE1871570t00" w:cs="Courier"/>
          <w:szCs w:val="28"/>
          <w:lang w:val="uk-UA"/>
        </w:rPr>
        <w:t>явлення британської та американської лінгвоспільнот про лицеві експресії</w:t>
      </w:r>
      <w:r>
        <w:rPr>
          <w:spacing w:val="5"/>
          <w:szCs w:val="28"/>
          <w:lang w:val="uk-UA"/>
        </w:rPr>
        <w:t xml:space="preserve"> </w:t>
      </w:r>
      <w:r>
        <w:rPr>
          <w:rFonts w:eastAsia="TTE1871570t00" w:cs="Courier"/>
          <w:szCs w:val="28"/>
          <w:lang w:val="uk-UA"/>
        </w:rPr>
        <w:t>визначають культурно значущі орієнтири</w:t>
      </w:r>
      <w:r>
        <w:rPr>
          <w:spacing w:val="5"/>
          <w:szCs w:val="28"/>
          <w:lang w:val="uk-UA"/>
        </w:rPr>
        <w:t xml:space="preserve"> "істинність", "неправдивість", "впливовість", "необхідність", "чинник благополуччя"</w:t>
      </w:r>
      <w:r>
        <w:rPr>
          <w:rFonts w:eastAsia="TTE1871570t00" w:cs="Courier"/>
          <w:szCs w:val="28"/>
          <w:lang w:val="uk-UA"/>
        </w:rPr>
        <w:t xml:space="preserve">, </w:t>
      </w:r>
      <w:r>
        <w:rPr>
          <w:spacing w:val="5"/>
          <w:szCs w:val="28"/>
          <w:lang w:val="uk-UA"/>
        </w:rPr>
        <w:t>"причина негараздів", виокремлені    з англомовного паремійного фонду</w:t>
      </w:r>
      <w:r>
        <w:rPr>
          <w:rFonts w:eastAsia="TTE1871570t00" w:cs="Courier"/>
          <w:szCs w:val="28"/>
          <w:lang w:val="uk-UA"/>
        </w:rPr>
        <w:t xml:space="preserve">. </w:t>
      </w:r>
      <w:r>
        <w:rPr>
          <w:szCs w:val="28"/>
          <w:lang w:val="uk-UA"/>
        </w:rPr>
        <w:t>За граматичним обсягом досліджуване номінативне поле є розширеним, оскільки являє собою міжчастиномовне утворення, що об'єднує однорідні та різнорідні елементи, пов'язані спільним семантичним компонентом. За типом конфігурації – двовимірним, яке формують відповідно мовний та мовленнєвий виміри.</w:t>
      </w:r>
    </w:p>
    <w:p w:rsidR="00AD050A" w:rsidRDefault="00AD050A" w:rsidP="00AD050A">
      <w:pPr>
        <w:tabs>
          <w:tab w:val="left" w:pos="-2977"/>
          <w:tab w:val="num" w:pos="720"/>
          <w:tab w:val="left" w:pos="1080"/>
        </w:tabs>
        <w:spacing w:line="360" w:lineRule="auto"/>
        <w:ind w:firstLine="720"/>
        <w:jc w:val="both"/>
        <w:outlineLvl w:val="0"/>
        <w:rPr>
          <w:sz w:val="28"/>
          <w:szCs w:val="28"/>
          <w:lang w:val="uk-UA"/>
        </w:rPr>
      </w:pPr>
      <w:r>
        <w:rPr>
          <w:sz w:val="28"/>
          <w:szCs w:val="28"/>
          <w:lang w:val="uk-UA"/>
        </w:rPr>
        <w:t xml:space="preserve">Мовний вимір номінативного поля "вираз обличчя" представлений корпусом номінацій на позначення невербального компонента комунікації "вираз обличчя", способом упорядкування якого виступає однойменне  </w:t>
      </w:r>
      <w:r>
        <w:rPr>
          <w:bCs/>
          <w:sz w:val="28"/>
          <w:szCs w:val="28"/>
          <w:lang w:val="uk-UA"/>
        </w:rPr>
        <w:t>лексико-семантичне поле з ядерно-периферійною будовою.</w:t>
      </w:r>
      <w:r>
        <w:rPr>
          <w:bCs/>
          <w:color w:val="FF00FF"/>
          <w:sz w:val="28"/>
          <w:szCs w:val="28"/>
          <w:lang w:val="uk-UA"/>
        </w:rPr>
        <w:t xml:space="preserve"> </w:t>
      </w:r>
      <w:r>
        <w:rPr>
          <w:bCs/>
          <w:sz w:val="28"/>
          <w:szCs w:val="28"/>
          <w:lang w:val="uk-UA"/>
        </w:rPr>
        <w:t xml:space="preserve">Належність </w:t>
      </w:r>
      <w:r>
        <w:rPr>
          <w:sz w:val="28"/>
          <w:szCs w:val="28"/>
          <w:lang w:val="uk-UA"/>
        </w:rPr>
        <w:t>одиниць</w:t>
      </w:r>
      <w:r>
        <w:rPr>
          <w:bCs/>
          <w:sz w:val="28"/>
          <w:szCs w:val="28"/>
          <w:lang w:val="uk-UA"/>
        </w:rPr>
        <w:t xml:space="preserve"> до відповідних зон досліджуваного ЛСП визначається ознаками, закріпленими в </w:t>
      </w:r>
      <w:r>
        <w:rPr>
          <w:bCs/>
          <w:sz w:val="28"/>
          <w:szCs w:val="28"/>
          <w:lang w:val="uk-UA"/>
        </w:rPr>
        <w:lastRenderedPageBreak/>
        <w:t xml:space="preserve">семантичній структурі аналізованих лексем; при цьому межі між зонами є </w:t>
      </w:r>
      <w:r>
        <w:rPr>
          <w:sz w:val="28"/>
          <w:szCs w:val="28"/>
          <w:lang w:val="uk-UA"/>
        </w:rPr>
        <w:t>дифузними</w:t>
      </w:r>
      <w:r>
        <w:rPr>
          <w:bCs/>
          <w:sz w:val="28"/>
          <w:szCs w:val="28"/>
          <w:lang w:val="uk-UA"/>
        </w:rPr>
        <w:t>.</w:t>
      </w:r>
      <w:r>
        <w:rPr>
          <w:bCs/>
          <w:color w:val="FF00FF"/>
          <w:sz w:val="28"/>
          <w:szCs w:val="28"/>
          <w:lang w:val="uk-UA"/>
        </w:rPr>
        <w:t xml:space="preserve"> </w:t>
      </w:r>
      <w:r>
        <w:rPr>
          <w:sz w:val="28"/>
          <w:szCs w:val="28"/>
          <w:lang w:val="uk-UA"/>
        </w:rPr>
        <w:t>Структура досліджуваного поля</w:t>
      </w:r>
      <w:r>
        <w:rPr>
          <w:bCs/>
          <w:color w:val="FF00FF"/>
          <w:sz w:val="28"/>
          <w:szCs w:val="28"/>
          <w:lang w:val="uk-UA"/>
        </w:rPr>
        <w:t xml:space="preserve"> </w:t>
      </w:r>
      <w:r>
        <w:rPr>
          <w:bCs/>
          <w:sz w:val="28"/>
          <w:szCs w:val="28"/>
          <w:lang w:val="uk-UA"/>
        </w:rPr>
        <w:t>є багатомірною, оскільки</w:t>
      </w:r>
      <w:r>
        <w:rPr>
          <w:bCs/>
          <w:color w:val="FF00FF"/>
          <w:sz w:val="28"/>
          <w:szCs w:val="28"/>
          <w:lang w:val="uk-UA"/>
        </w:rPr>
        <w:t xml:space="preserve"> </w:t>
      </w:r>
      <w:r>
        <w:rPr>
          <w:sz w:val="28"/>
          <w:szCs w:val="28"/>
          <w:lang w:val="uk-UA"/>
        </w:rPr>
        <w:t>до її складу входять</w:t>
      </w:r>
      <w:r>
        <w:rPr>
          <w:lang w:val="uk-UA"/>
        </w:rPr>
        <w:t xml:space="preserve"> </w:t>
      </w:r>
      <w:r>
        <w:rPr>
          <w:sz w:val="28"/>
          <w:szCs w:val="28"/>
          <w:lang w:val="uk-UA"/>
        </w:rPr>
        <w:t xml:space="preserve">лексико-семантичні групи </w:t>
      </w:r>
      <w:r>
        <w:rPr>
          <w:bCs/>
          <w:sz w:val="28"/>
          <w:szCs w:val="28"/>
          <w:lang w:val="uk-UA"/>
        </w:rPr>
        <w:t>"лицевий вияв</w:t>
      </w:r>
      <w:r w:rsidRPr="00AD050A">
        <w:rPr>
          <w:sz w:val="28"/>
          <w:szCs w:val="28"/>
          <w:lang w:val="uk-UA"/>
        </w:rPr>
        <w:t>"</w:t>
      </w:r>
      <w:r>
        <w:rPr>
          <w:sz w:val="28"/>
          <w:szCs w:val="28"/>
          <w:lang w:val="uk-UA"/>
        </w:rPr>
        <w:t>, "</w:t>
      </w:r>
      <w:r w:rsidRPr="00AD050A">
        <w:rPr>
          <w:sz w:val="28"/>
          <w:szCs w:val="28"/>
          <w:lang w:val="uk-UA"/>
        </w:rPr>
        <w:t>лицевий жест"</w:t>
      </w:r>
      <w:r>
        <w:rPr>
          <w:sz w:val="28"/>
          <w:szCs w:val="28"/>
          <w:lang w:val="uk-UA"/>
        </w:rPr>
        <w:t>,</w:t>
      </w:r>
      <w:r>
        <w:rPr>
          <w:color w:val="FF00FF"/>
          <w:sz w:val="28"/>
          <w:szCs w:val="28"/>
          <w:lang w:val="uk-UA"/>
        </w:rPr>
        <w:t xml:space="preserve"> </w:t>
      </w:r>
      <w:r>
        <w:rPr>
          <w:sz w:val="28"/>
          <w:szCs w:val="28"/>
          <w:lang w:val="uk-UA"/>
        </w:rPr>
        <w:t xml:space="preserve">"вияв психофізіологічних реакцій", а також фразеосемантичне й антонімічне мікрополя. </w:t>
      </w:r>
    </w:p>
    <w:p w:rsidR="00AD050A" w:rsidRDefault="00AD050A" w:rsidP="00AD050A">
      <w:pPr>
        <w:tabs>
          <w:tab w:val="left" w:pos="720"/>
        </w:tabs>
        <w:spacing w:line="360" w:lineRule="auto"/>
        <w:ind w:firstLine="720"/>
        <w:jc w:val="both"/>
        <w:rPr>
          <w:sz w:val="28"/>
          <w:szCs w:val="28"/>
          <w:lang w:val="uk-UA"/>
        </w:rPr>
      </w:pPr>
      <w:r>
        <w:rPr>
          <w:sz w:val="28"/>
          <w:szCs w:val="28"/>
          <w:lang w:val="uk-UA"/>
        </w:rPr>
        <w:t xml:space="preserve">Основою мовленнєвого виміру номінативного поля "вираз обличчя" виступають модифіковані за допомогою різних експресивних засобів мовні позначення лицевих експресій, які організуються у відкрите об'єднання,               що не виявляє ядерно-периферійної будови. Такі вербалізації частково знімають конфлікт між бажанням назвати лицеві експресії і можливістю зробити це за допомогою закріплених у мові одиниць. Виступаючи в ролі емоціогенного каталізатора, ці номінації налаштовують адресата на сприйняття асоціативної інформації, яка базується на їхньому особистому досвіді. </w:t>
      </w:r>
    </w:p>
    <w:p w:rsidR="00AD050A" w:rsidRDefault="00AD050A" w:rsidP="00AD050A">
      <w:pPr>
        <w:pStyle w:val="23"/>
        <w:spacing w:after="0" w:line="360" w:lineRule="auto"/>
        <w:ind w:left="0" w:firstLine="720"/>
        <w:jc w:val="both"/>
        <w:outlineLvl w:val="0"/>
        <w:rPr>
          <w:szCs w:val="28"/>
          <w:lang w:val="uk-UA"/>
        </w:rPr>
      </w:pPr>
      <w:r>
        <w:rPr>
          <w:szCs w:val="28"/>
          <w:lang w:val="uk-UA"/>
        </w:rPr>
        <w:t xml:space="preserve">Прагматична значущість </w:t>
      </w:r>
      <w:r>
        <w:rPr>
          <w:szCs w:val="28"/>
        </w:rPr>
        <w:t>номінацій виразу обличчя</w:t>
      </w:r>
      <w:r>
        <w:rPr>
          <w:szCs w:val="28"/>
          <w:lang w:val="uk-UA"/>
        </w:rPr>
        <w:t xml:space="preserve"> в англомовному художньому дискурсі виявляється в актомовленнєвому та конверсаційному потенціалах цих одиниць. З'ясовано, що вербалізації лицевих експресій здатні самостійно реалізовувати в дискурсі невербальні комунікативні акти асертива, директива та експресива. Відповідність мімічної поведінки мовців принципам увічливості та кооперації виступає одним з факторів досягнення ними        бажаного комунікативного ефекту. Свідоме порушення умов співробітництва        і щирості на рівні лицевих експресій є однією з характеристик дискурсивної поведінки мовця-обманника. </w:t>
      </w:r>
    </w:p>
    <w:p w:rsidR="00AD050A" w:rsidRDefault="00AD050A" w:rsidP="00AD050A">
      <w:pPr>
        <w:pStyle w:val="23"/>
        <w:spacing w:after="0" w:line="360" w:lineRule="auto"/>
        <w:ind w:left="0" w:firstLine="720"/>
        <w:jc w:val="both"/>
        <w:outlineLvl w:val="0"/>
        <w:rPr>
          <w:szCs w:val="28"/>
          <w:lang w:val="uk-UA"/>
        </w:rPr>
      </w:pPr>
      <w:r>
        <w:rPr>
          <w:szCs w:val="28"/>
          <w:lang w:val="uk-UA"/>
        </w:rPr>
        <w:t>Емотивна специфіка номінацій на позначення виразу обличчя</w:t>
      </w:r>
      <w:r>
        <w:rPr>
          <w:color w:val="FF00FF"/>
          <w:szCs w:val="28"/>
          <w:lang w:val="uk-UA"/>
        </w:rPr>
        <w:t xml:space="preserve"> </w:t>
      </w:r>
      <w:r>
        <w:rPr>
          <w:szCs w:val="28"/>
          <w:lang w:val="uk-UA"/>
        </w:rPr>
        <w:t>виявляється в тому, що в художньому дискурсі вони функціонують                   як невербальні емотивні знаки, які в кодифікованому вигляді містять інформацію про емоції та емоційні стани комунікантів. Емотивна маркованість цих одиниць свідчить про їхню здатність викликати в адресата відповідну емоційну реакцію. Водночас досліджувані номінації також можуть виступати</w:t>
      </w:r>
      <w:r>
        <w:rPr>
          <w:color w:val="FF00FF"/>
          <w:szCs w:val="28"/>
          <w:lang w:val="uk-UA"/>
        </w:rPr>
        <w:t xml:space="preserve"> </w:t>
      </w:r>
      <w:r>
        <w:rPr>
          <w:szCs w:val="28"/>
          <w:lang w:val="uk-UA"/>
        </w:rPr>
        <w:t xml:space="preserve">дискурсивними показниками вираженості емоційного інтелекту комуніканта, оскільки лицева </w:t>
      </w:r>
      <w:r>
        <w:rPr>
          <w:spacing w:val="8"/>
          <w:szCs w:val="28"/>
          <w:lang w:val="uk-UA"/>
        </w:rPr>
        <w:t xml:space="preserve">експресія </w:t>
      </w:r>
      <w:r>
        <w:rPr>
          <w:spacing w:val="-6"/>
          <w:szCs w:val="28"/>
          <w:lang w:val="uk-UA"/>
        </w:rPr>
        <w:t xml:space="preserve">безпосередньо пов'язана з </w:t>
      </w:r>
      <w:r>
        <w:rPr>
          <w:spacing w:val="-6"/>
          <w:szCs w:val="28"/>
          <w:lang w:val="uk-UA"/>
        </w:rPr>
        <w:lastRenderedPageBreak/>
        <w:t>такими його когнітивними механізмами, як</w:t>
      </w:r>
      <w:r>
        <w:rPr>
          <w:szCs w:val="28"/>
          <w:lang w:val="uk-UA"/>
        </w:rPr>
        <w:t xml:space="preserve"> </w:t>
      </w:r>
      <w:r>
        <w:rPr>
          <w:spacing w:val="-2"/>
          <w:szCs w:val="28"/>
          <w:lang w:val="uk-UA"/>
        </w:rPr>
        <w:t xml:space="preserve">розпізнавання, осмислення, регуляція та асиміляція емоцій           у мисленні. </w:t>
      </w:r>
      <w:r>
        <w:rPr>
          <w:szCs w:val="28"/>
          <w:lang w:val="uk-UA"/>
        </w:rPr>
        <w:t xml:space="preserve">Водночас, через номінації виразу обличчя відбувається постійна апеляція до невербальної компетенції читача. </w:t>
      </w:r>
    </w:p>
    <w:p w:rsidR="00AD050A" w:rsidRDefault="00AD050A" w:rsidP="00AD050A">
      <w:pPr>
        <w:tabs>
          <w:tab w:val="left" w:pos="0"/>
        </w:tabs>
        <w:spacing w:line="360" w:lineRule="auto"/>
        <w:jc w:val="both"/>
        <w:rPr>
          <w:sz w:val="28"/>
          <w:szCs w:val="28"/>
          <w:lang w:val="uk-UA"/>
        </w:rPr>
      </w:pPr>
      <w:r>
        <w:rPr>
          <w:sz w:val="28"/>
          <w:szCs w:val="28"/>
          <w:lang w:val="uk-UA"/>
        </w:rPr>
        <w:tab/>
        <w:t>Здійснений у цій дисертаційній праці аналіз номінативного поля "вираз обличчя" відкриває можливості для подальших наукових розвідок питань лінгвального позначення невербальних компонентів комунікації, які беруть участь у формуванні емотивного коду англомовної лінгвокультури. Перспективним убачається вивчення гендерної, вікової та соціально-рольової специфіки мовних і мовленнєвих одиниць відображення лицевих експресій       у різних типах дискурсу.</w:t>
      </w:r>
    </w:p>
    <w:p w:rsidR="00AD050A" w:rsidRDefault="00AD050A" w:rsidP="00AD050A">
      <w:pPr>
        <w:spacing w:line="360" w:lineRule="auto"/>
        <w:ind w:firstLine="709"/>
        <w:jc w:val="center"/>
        <w:rPr>
          <w:b/>
          <w:sz w:val="28"/>
          <w:szCs w:val="28"/>
          <w:lang w:val="uk-UA"/>
        </w:rPr>
      </w:pPr>
      <w:r>
        <w:rPr>
          <w:b/>
          <w:sz w:val="28"/>
          <w:szCs w:val="28"/>
        </w:rPr>
        <w:t>СПИСОК ВИКОРИСТАНОЇ ЛІТЕРАТУРИ</w:t>
      </w:r>
    </w:p>
    <w:p w:rsidR="00AD050A" w:rsidRDefault="00AD050A" w:rsidP="00AD050A">
      <w:pPr>
        <w:tabs>
          <w:tab w:val="left" w:pos="284"/>
          <w:tab w:val="left" w:pos="567"/>
        </w:tabs>
        <w:spacing w:line="360" w:lineRule="auto"/>
        <w:jc w:val="center"/>
        <w:rPr>
          <w:b/>
          <w:sz w:val="28"/>
          <w:szCs w:val="28"/>
          <w:lang w:val="uk-UA"/>
        </w:rPr>
      </w:pP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Абрамова Н. Т. Невербальные мыслительные акты в "зеркале" рационального сознания / </w:t>
      </w:r>
      <w:r>
        <w:rPr>
          <w:sz w:val="28"/>
          <w:szCs w:val="28"/>
          <w:lang w:val="uk-UA"/>
        </w:rPr>
        <w:t xml:space="preserve">Н. Т. Абрамова </w:t>
      </w:r>
      <w:r>
        <w:rPr>
          <w:sz w:val="28"/>
          <w:szCs w:val="28"/>
        </w:rPr>
        <w:t>// Вопросы философии. – 1997. – №</w:t>
      </w:r>
      <w:r>
        <w:rPr>
          <w:sz w:val="28"/>
          <w:szCs w:val="28"/>
          <w:lang w:val="uk-UA"/>
        </w:rPr>
        <w:t xml:space="preserve"> </w:t>
      </w:r>
      <w:r>
        <w:rPr>
          <w:sz w:val="28"/>
          <w:szCs w:val="28"/>
        </w:rPr>
        <w:t>7. – С. 99–113.</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Абрамова Н. Т. Являются ли несловесные акты мышлением? </w:t>
      </w:r>
      <w:r>
        <w:rPr>
          <w:sz w:val="28"/>
          <w:szCs w:val="28"/>
          <w:lang w:val="uk-UA"/>
        </w:rPr>
        <w:t xml:space="preserve">/                    Н. Т. Абрамова </w:t>
      </w:r>
      <w:r>
        <w:rPr>
          <w:sz w:val="28"/>
          <w:szCs w:val="28"/>
        </w:rPr>
        <w:t>// Вопросы философии. – 2001. – №</w:t>
      </w:r>
      <w:r>
        <w:rPr>
          <w:sz w:val="28"/>
          <w:szCs w:val="28"/>
          <w:lang w:val="uk-UA"/>
        </w:rPr>
        <w:t xml:space="preserve"> </w:t>
      </w:r>
      <w:r>
        <w:rPr>
          <w:sz w:val="28"/>
          <w:szCs w:val="28"/>
        </w:rPr>
        <w:t>6. – С. 68–82.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Абэ К. Чужое лицо [Електронний ресурс]</w:t>
      </w:r>
      <w:r w:rsidRPr="00AD050A">
        <w:rPr>
          <w:sz w:val="28"/>
          <w:szCs w:val="28"/>
        </w:rPr>
        <w:t xml:space="preserve"> </w:t>
      </w:r>
      <w:r>
        <w:rPr>
          <w:sz w:val="28"/>
          <w:szCs w:val="28"/>
          <w:lang w:val="uk-UA"/>
        </w:rPr>
        <w:t xml:space="preserve">/ Кобо </w:t>
      </w:r>
      <w:r>
        <w:rPr>
          <w:sz w:val="28"/>
          <w:szCs w:val="28"/>
        </w:rPr>
        <w:t>Абэ. –</w:t>
      </w:r>
      <w:r w:rsidRPr="00AD050A">
        <w:rPr>
          <w:sz w:val="28"/>
          <w:szCs w:val="28"/>
        </w:rPr>
        <w:t xml:space="preserve"> </w:t>
      </w:r>
      <w:r>
        <w:rPr>
          <w:sz w:val="28"/>
          <w:szCs w:val="28"/>
          <w:lang w:val="uk-UA"/>
        </w:rPr>
        <w:t>Режим доступу              до книги :</w:t>
      </w:r>
    </w:p>
    <w:p w:rsidR="00AD050A" w:rsidRPr="00AD050A" w:rsidRDefault="00AD050A" w:rsidP="00AD050A">
      <w:pPr>
        <w:tabs>
          <w:tab w:val="left" w:pos="567"/>
        </w:tabs>
        <w:spacing w:line="360" w:lineRule="auto"/>
        <w:ind w:firstLine="540"/>
        <w:jc w:val="both"/>
        <w:rPr>
          <w:sz w:val="28"/>
          <w:szCs w:val="28"/>
        </w:rPr>
      </w:pPr>
      <w:r>
        <w:rPr>
          <w:sz w:val="28"/>
          <w:szCs w:val="28"/>
          <w:lang w:val="en-US"/>
        </w:rPr>
        <w:t>http</w:t>
      </w:r>
      <w:r w:rsidRPr="00AD050A">
        <w:rPr>
          <w:sz w:val="28"/>
          <w:szCs w:val="28"/>
        </w:rPr>
        <w:t>://</w:t>
      </w:r>
      <w:r>
        <w:rPr>
          <w:sz w:val="28"/>
          <w:szCs w:val="28"/>
          <w:lang w:val="en-US"/>
        </w:rPr>
        <w:t>www</w:t>
      </w:r>
      <w:r w:rsidRPr="00AD050A">
        <w:rPr>
          <w:sz w:val="28"/>
          <w:szCs w:val="28"/>
        </w:rPr>
        <w:t>.</w:t>
      </w:r>
      <w:r>
        <w:rPr>
          <w:sz w:val="28"/>
          <w:szCs w:val="28"/>
          <w:lang w:val="en-US"/>
        </w:rPr>
        <w:t>bookz</w:t>
      </w:r>
      <w:r w:rsidRPr="00AD050A">
        <w:rPr>
          <w:sz w:val="28"/>
          <w:szCs w:val="28"/>
        </w:rPr>
        <w:t>.</w:t>
      </w:r>
      <w:r>
        <w:rPr>
          <w:sz w:val="28"/>
          <w:szCs w:val="28"/>
          <w:lang w:val="en-US"/>
        </w:rPr>
        <w:t>ru</w:t>
      </w:r>
      <w:r w:rsidRPr="00AD050A">
        <w:rPr>
          <w:sz w:val="28"/>
          <w:szCs w:val="28"/>
        </w:rPr>
        <w:t>/</w:t>
      </w:r>
      <w:r>
        <w:rPr>
          <w:sz w:val="28"/>
          <w:szCs w:val="28"/>
          <w:lang w:val="en-US"/>
        </w:rPr>
        <w:t>authors</w:t>
      </w:r>
      <w:r w:rsidRPr="00AD050A">
        <w:rPr>
          <w:sz w:val="28"/>
          <w:szCs w:val="28"/>
        </w:rPr>
        <w:t>/</w:t>
      </w:r>
      <w:r>
        <w:rPr>
          <w:sz w:val="28"/>
          <w:szCs w:val="28"/>
          <w:lang w:val="en-US"/>
        </w:rPr>
        <w:t>kobo</w:t>
      </w:r>
      <w:r w:rsidRPr="00AD050A">
        <w:rPr>
          <w:sz w:val="28"/>
          <w:szCs w:val="28"/>
        </w:rPr>
        <w:t>-</w:t>
      </w:r>
      <w:r>
        <w:rPr>
          <w:sz w:val="28"/>
          <w:szCs w:val="28"/>
          <w:lang w:val="en-US"/>
        </w:rPr>
        <w:t>abe</w:t>
      </w:r>
      <w:r w:rsidRPr="00AD050A">
        <w:rPr>
          <w:sz w:val="28"/>
          <w:szCs w:val="28"/>
        </w:rPr>
        <w:t>/</w:t>
      </w:r>
      <w:r>
        <w:rPr>
          <w:sz w:val="28"/>
          <w:szCs w:val="28"/>
          <w:lang w:val="en-US"/>
        </w:rPr>
        <w:t>lico</w:t>
      </w:r>
      <w:r w:rsidRPr="00AD050A">
        <w:rPr>
          <w:sz w:val="28"/>
          <w:szCs w:val="28"/>
        </w:rPr>
        <w:t>.</w:t>
      </w:r>
      <w:r>
        <w:rPr>
          <w:sz w:val="28"/>
          <w:szCs w:val="28"/>
          <w:lang w:val="en-US"/>
        </w:rPr>
        <w:t>htm</w:t>
      </w:r>
      <w:r w:rsidRPr="00AD050A">
        <w:rPr>
          <w:sz w:val="28"/>
          <w:szCs w:val="28"/>
        </w:rPr>
        <w:t xml:space="preserve">. </w:t>
      </w:r>
    </w:p>
    <w:p w:rsidR="00AD050A" w:rsidRP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Августин Святий. Сповідь / Августин Святий</w:t>
      </w:r>
      <w:proofErr w:type="gramStart"/>
      <w:r w:rsidRPr="00AD050A">
        <w:rPr>
          <w:sz w:val="28"/>
          <w:szCs w:val="28"/>
        </w:rPr>
        <w:t xml:space="preserve"> </w:t>
      </w:r>
      <w:r>
        <w:rPr>
          <w:sz w:val="28"/>
          <w:szCs w:val="28"/>
          <w:lang w:val="uk-UA"/>
        </w:rPr>
        <w:t>;</w:t>
      </w:r>
      <w:proofErr w:type="gramEnd"/>
      <w:r>
        <w:rPr>
          <w:sz w:val="28"/>
          <w:szCs w:val="28"/>
        </w:rPr>
        <w:t xml:space="preserve"> [</w:t>
      </w:r>
      <w:r>
        <w:rPr>
          <w:sz w:val="28"/>
          <w:szCs w:val="28"/>
          <w:lang w:val="uk-UA"/>
        </w:rPr>
        <w:t>п</w:t>
      </w:r>
      <w:r>
        <w:rPr>
          <w:sz w:val="28"/>
          <w:szCs w:val="28"/>
        </w:rPr>
        <w:t>ер. з лат</w:t>
      </w:r>
      <w:r>
        <w:rPr>
          <w:sz w:val="28"/>
          <w:szCs w:val="28"/>
          <w:lang w:val="uk-UA"/>
        </w:rPr>
        <w:t>.</w:t>
      </w:r>
      <w:r>
        <w:rPr>
          <w:sz w:val="28"/>
          <w:szCs w:val="28"/>
        </w:rPr>
        <w:t xml:space="preserve"> </w:t>
      </w:r>
      <w:proofErr w:type="gramStart"/>
      <w:r>
        <w:rPr>
          <w:sz w:val="28"/>
          <w:szCs w:val="28"/>
        </w:rPr>
        <w:t>Ю. Мушака]</w:t>
      </w:r>
      <w:r>
        <w:rPr>
          <w:sz w:val="28"/>
          <w:szCs w:val="28"/>
          <w:lang w:val="uk-UA"/>
        </w:rPr>
        <w:t>.</w:t>
      </w:r>
      <w:proofErr w:type="gramEnd"/>
      <w:r>
        <w:rPr>
          <w:sz w:val="28"/>
          <w:szCs w:val="28"/>
        </w:rPr>
        <w:t xml:space="preserve"> – К.</w:t>
      </w:r>
      <w:proofErr w:type="gramStart"/>
      <w:r w:rsidRPr="00AD050A">
        <w:rPr>
          <w:sz w:val="28"/>
          <w:szCs w:val="28"/>
        </w:rPr>
        <w:t xml:space="preserve"> </w:t>
      </w:r>
      <w:r>
        <w:rPr>
          <w:sz w:val="28"/>
          <w:szCs w:val="28"/>
        </w:rPr>
        <w:t>:</w:t>
      </w:r>
      <w:proofErr w:type="gramEnd"/>
      <w:r>
        <w:rPr>
          <w:sz w:val="28"/>
          <w:szCs w:val="28"/>
        </w:rPr>
        <w:t xml:space="preserve"> Основи, 1999. – 319</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Аданакова В. И. Стилистический потенциал кинематических речений </w:t>
      </w:r>
      <w:r w:rsidRPr="00AD050A">
        <w:rPr>
          <w:sz w:val="28"/>
          <w:szCs w:val="28"/>
        </w:rPr>
        <w:t xml:space="preserve">        </w:t>
      </w:r>
      <w:r>
        <w:rPr>
          <w:sz w:val="28"/>
          <w:szCs w:val="28"/>
        </w:rPr>
        <w:t>в английском художественном тексте</w:t>
      </w:r>
      <w:proofErr w:type="gramStart"/>
      <w:r w:rsidRPr="00AD050A">
        <w:rPr>
          <w:sz w:val="28"/>
          <w:szCs w:val="28"/>
        </w:rPr>
        <w:t xml:space="preserve"> </w:t>
      </w:r>
      <w:r>
        <w:rPr>
          <w:sz w:val="28"/>
          <w:szCs w:val="28"/>
        </w:rPr>
        <w:t>:</w:t>
      </w:r>
      <w:proofErr w:type="gramEnd"/>
      <w:r>
        <w:rPr>
          <w:sz w:val="28"/>
          <w:szCs w:val="28"/>
        </w:rPr>
        <w:t xml:space="preserve"> автореф. дис. на соискание науч. степени канд. филол. наук: спец. 10.02.04 "</w:t>
      </w:r>
      <w:r>
        <w:rPr>
          <w:sz w:val="28"/>
          <w:szCs w:val="28"/>
          <w:lang w:val="uk-UA"/>
        </w:rPr>
        <w:t>Германские яз</w:t>
      </w:r>
      <w:r>
        <w:rPr>
          <w:sz w:val="28"/>
          <w:szCs w:val="28"/>
        </w:rPr>
        <w:t xml:space="preserve">ыки" / </w:t>
      </w:r>
      <w:r>
        <w:rPr>
          <w:sz w:val="28"/>
          <w:szCs w:val="28"/>
          <w:lang w:val="en-US"/>
        </w:rPr>
        <w:t xml:space="preserve">                 </w:t>
      </w:r>
      <w:r>
        <w:rPr>
          <w:sz w:val="28"/>
          <w:szCs w:val="28"/>
        </w:rPr>
        <w:t>В. И. Аданакова. – Ленинград, 1989. – 17 с.</w:t>
      </w:r>
    </w:p>
    <w:p w:rsidR="00AD050A" w:rsidRDefault="00AD050A" w:rsidP="009C485E">
      <w:pPr>
        <w:pStyle w:val="a7"/>
        <w:numPr>
          <w:ilvl w:val="0"/>
          <w:numId w:val="44"/>
        </w:numPr>
        <w:tabs>
          <w:tab w:val="clear" w:pos="360"/>
          <w:tab w:val="num" w:pos="540"/>
        </w:tabs>
        <w:ind w:left="540" w:hanging="540"/>
      </w:pPr>
      <w:r>
        <w:t>Алефиренко Н.</w:t>
      </w:r>
      <w:r>
        <w:rPr>
          <w:lang w:val="uk-UA"/>
        </w:rPr>
        <w:t xml:space="preserve"> </w:t>
      </w:r>
      <w:r>
        <w:t>Ф. Спорные проблемы семантики</w:t>
      </w:r>
      <w:proofErr w:type="gramStart"/>
      <w:r>
        <w:rPr>
          <w:lang w:val="uk-UA"/>
        </w:rPr>
        <w:t xml:space="preserve"> </w:t>
      </w:r>
      <w:r>
        <w:t>:</w:t>
      </w:r>
      <w:proofErr w:type="gramEnd"/>
      <w:r>
        <w:t xml:space="preserve"> [</w:t>
      </w:r>
      <w:r>
        <w:rPr>
          <w:lang w:val="uk-UA"/>
        </w:rPr>
        <w:t>м</w:t>
      </w:r>
      <w:r>
        <w:t>онография]</w:t>
      </w:r>
      <w:r>
        <w:rPr>
          <w:lang w:val="uk-UA"/>
        </w:rPr>
        <w:t xml:space="preserve"> / Николай Фёдорович Алефиренко</w:t>
      </w:r>
      <w:r>
        <w:t>. – Волгоград</w:t>
      </w:r>
      <w:proofErr w:type="gramStart"/>
      <w:r>
        <w:rPr>
          <w:lang w:val="uk-UA"/>
        </w:rPr>
        <w:t xml:space="preserve"> </w:t>
      </w:r>
      <w:r>
        <w:t>:</w:t>
      </w:r>
      <w:proofErr w:type="gramEnd"/>
      <w:r>
        <w:t xml:space="preserve"> Перемена, 1999. – 27</w:t>
      </w:r>
      <w:r>
        <w:rPr>
          <w:lang w:val="uk-UA"/>
        </w:rPr>
        <w:t>3</w:t>
      </w:r>
      <w:r>
        <w:t> с.</w:t>
      </w:r>
    </w:p>
    <w:p w:rsidR="00AD050A" w:rsidRDefault="00AD050A" w:rsidP="009C485E">
      <w:pPr>
        <w:pStyle w:val="a7"/>
        <w:numPr>
          <w:ilvl w:val="0"/>
          <w:numId w:val="44"/>
        </w:numPr>
        <w:tabs>
          <w:tab w:val="clear" w:pos="360"/>
          <w:tab w:val="num" w:pos="540"/>
        </w:tabs>
        <w:ind w:left="540" w:hanging="540"/>
      </w:pPr>
      <w:r>
        <w:lastRenderedPageBreak/>
        <w:t>Андреева И. Н.</w:t>
      </w:r>
      <w:r>
        <w:rPr>
          <w:lang w:val="uk-UA"/>
        </w:rPr>
        <w:t xml:space="preserve"> </w:t>
      </w:r>
      <w:r>
        <w:t>Биологические и социальные предпосылки развития</w:t>
      </w:r>
      <w:r>
        <w:br/>
        <w:t>эмоционального</w:t>
      </w:r>
      <w:r>
        <w:rPr>
          <w:b/>
        </w:rPr>
        <w:t xml:space="preserve"> </w:t>
      </w:r>
      <w:r>
        <w:t>интеллекта /</w:t>
      </w:r>
      <w:r>
        <w:rPr>
          <w:lang w:val="uk-UA"/>
        </w:rPr>
        <w:t xml:space="preserve"> И. Н. Андреева /</w:t>
      </w:r>
      <w:r>
        <w:t>/</w:t>
      </w:r>
      <w:r>
        <w:rPr>
          <w:lang w:val="uk-UA"/>
        </w:rPr>
        <w:t xml:space="preserve"> </w:t>
      </w:r>
      <w:r>
        <w:t>Когнитивная психология</w:t>
      </w:r>
      <w:proofErr w:type="gramStart"/>
      <w:r>
        <w:rPr>
          <w:lang w:val="uk-UA"/>
        </w:rPr>
        <w:t xml:space="preserve"> :</w:t>
      </w:r>
      <w:proofErr w:type="gramEnd"/>
      <w:r>
        <w:rPr>
          <w:lang w:val="uk-UA"/>
        </w:rPr>
        <w:t xml:space="preserve"> </w:t>
      </w:r>
      <w:r w:rsidRPr="00AD050A">
        <w:t>[</w:t>
      </w:r>
      <w:r>
        <w:t>сб</w:t>
      </w:r>
      <w:r w:rsidRPr="00AD050A">
        <w:t>.</w:t>
      </w:r>
      <w:r>
        <w:t xml:space="preserve"> статей / под ред. А.</w:t>
      </w:r>
      <w:r>
        <w:rPr>
          <w:lang w:val="uk-UA"/>
        </w:rPr>
        <w:t xml:space="preserve"> </w:t>
      </w:r>
      <w:r>
        <w:t>П. Лобанова, Н.</w:t>
      </w:r>
      <w:r>
        <w:rPr>
          <w:lang w:val="uk-UA"/>
        </w:rPr>
        <w:t xml:space="preserve"> </w:t>
      </w:r>
      <w:r>
        <w:t>П. Радчиковой</w:t>
      </w:r>
      <w:r>
        <w:rPr>
          <w:lang w:val="en-US"/>
        </w:rPr>
        <w:t>]</w:t>
      </w:r>
      <w:r>
        <w:t>. – Минск</w:t>
      </w:r>
      <w:proofErr w:type="gramStart"/>
      <w:r>
        <w:rPr>
          <w:lang w:val="uk-UA"/>
        </w:rPr>
        <w:t xml:space="preserve"> </w:t>
      </w:r>
      <w:r>
        <w:t>:</w:t>
      </w:r>
      <w:proofErr w:type="gramEnd"/>
      <w:r>
        <w:t xml:space="preserve"> БГПУ, 2006. – С. 7–11.</w:t>
      </w:r>
    </w:p>
    <w:p w:rsidR="00AD050A" w:rsidRDefault="00AD050A" w:rsidP="009C485E">
      <w:pPr>
        <w:pStyle w:val="a7"/>
        <w:numPr>
          <w:ilvl w:val="0"/>
          <w:numId w:val="44"/>
        </w:numPr>
        <w:tabs>
          <w:tab w:val="clear" w:pos="360"/>
          <w:tab w:val="num" w:pos="540"/>
        </w:tabs>
        <w:ind w:left="540" w:hanging="540"/>
      </w:pPr>
      <w:r>
        <w:t xml:space="preserve">Андреева И. Н. Эмоциональный интеллект: исследование феномена </w:t>
      </w:r>
      <w:r>
        <w:rPr>
          <w:lang w:val="uk-UA"/>
        </w:rPr>
        <w:t xml:space="preserve">/         И. Н. Андреева </w:t>
      </w:r>
      <w:r>
        <w:t>// Вопросы психологии. – 2006. – №</w:t>
      </w:r>
      <w:r>
        <w:rPr>
          <w:lang w:val="uk-UA"/>
        </w:rPr>
        <w:t xml:space="preserve"> </w:t>
      </w:r>
      <w:r>
        <w:t>3. – С. 78–86.</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Анохіна Т. О. Невербальні та вербальні засоби екстеріоризації силенційного ефекту в англомовному художньому дискурсі</w:t>
      </w:r>
      <w:r w:rsidRPr="00AD050A">
        <w:rPr>
          <w:sz w:val="28"/>
          <w:szCs w:val="28"/>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канд. філол. наук</w:t>
      </w:r>
      <w:r w:rsidRPr="00AD050A">
        <w:rPr>
          <w:sz w:val="28"/>
          <w:szCs w:val="28"/>
        </w:rPr>
        <w:t xml:space="preserve"> </w:t>
      </w:r>
      <w:r>
        <w:rPr>
          <w:sz w:val="28"/>
          <w:szCs w:val="28"/>
        </w:rPr>
        <w:t>: спец. 10.02.04 "Германські мови" / Т. О. Анохіна. – Запоріжжя, 2006. – 18</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pacing w:val="-6"/>
          <w:sz w:val="28"/>
          <w:szCs w:val="28"/>
        </w:rPr>
        <w:t>Апресян В. Ю. Метафора в семантическом представлении эмоций /</w:t>
      </w:r>
      <w:r>
        <w:rPr>
          <w:sz w:val="28"/>
          <w:szCs w:val="28"/>
        </w:rPr>
        <w:t xml:space="preserve"> </w:t>
      </w:r>
      <w:r>
        <w:rPr>
          <w:sz w:val="28"/>
          <w:szCs w:val="28"/>
          <w:lang w:val="uk-UA"/>
        </w:rPr>
        <w:t xml:space="preserve">                   </w:t>
      </w:r>
      <w:r>
        <w:rPr>
          <w:spacing w:val="-6"/>
          <w:sz w:val="28"/>
          <w:szCs w:val="28"/>
          <w:lang w:val="uk-UA"/>
        </w:rPr>
        <w:t xml:space="preserve">В. Ю. Апресян, Ю. Д. Апресян // </w:t>
      </w:r>
      <w:r>
        <w:rPr>
          <w:spacing w:val="-6"/>
          <w:sz w:val="28"/>
          <w:szCs w:val="28"/>
        </w:rPr>
        <w:t>Вопросы языкознания. – 1993. – №</w:t>
      </w:r>
      <w:r>
        <w:rPr>
          <w:spacing w:val="-6"/>
          <w:sz w:val="28"/>
          <w:szCs w:val="28"/>
          <w:lang w:val="uk-UA"/>
        </w:rPr>
        <w:t xml:space="preserve"> </w:t>
      </w:r>
      <w:r>
        <w:rPr>
          <w:spacing w:val="-6"/>
          <w:sz w:val="28"/>
          <w:szCs w:val="28"/>
        </w:rPr>
        <w:t>3. –</w:t>
      </w:r>
      <w:r w:rsidRPr="00AD050A">
        <w:rPr>
          <w:spacing w:val="-6"/>
          <w:sz w:val="28"/>
          <w:szCs w:val="28"/>
        </w:rPr>
        <w:t xml:space="preserve">               </w:t>
      </w:r>
      <w:r>
        <w:rPr>
          <w:spacing w:val="-6"/>
          <w:sz w:val="28"/>
          <w:szCs w:val="28"/>
        </w:rPr>
        <w:t>С.</w:t>
      </w:r>
      <w:r>
        <w:rPr>
          <w:spacing w:val="-6"/>
          <w:sz w:val="28"/>
          <w:szCs w:val="28"/>
          <w:lang w:val="uk-UA"/>
        </w:rPr>
        <w:t xml:space="preserve"> </w:t>
      </w:r>
      <w:r>
        <w:rPr>
          <w:spacing w:val="-6"/>
          <w:sz w:val="28"/>
          <w:szCs w:val="28"/>
        </w:rPr>
        <w:t xml:space="preserve">27–35. </w:t>
      </w:r>
    </w:p>
    <w:p w:rsidR="00AD050A" w:rsidRDefault="00AD050A" w:rsidP="009C485E">
      <w:pPr>
        <w:pStyle w:val="affffffff0"/>
        <w:widowControl/>
        <w:numPr>
          <w:ilvl w:val="0"/>
          <w:numId w:val="44"/>
        </w:numPr>
        <w:tabs>
          <w:tab w:val="clear" w:pos="360"/>
          <w:tab w:val="left" w:pos="567"/>
        </w:tabs>
        <w:suppressAutoHyphens w:val="0"/>
        <w:ind w:left="567" w:hanging="567"/>
        <w:rPr>
          <w:sz w:val="28"/>
          <w:szCs w:val="28"/>
        </w:rPr>
      </w:pPr>
      <w:r>
        <w:rPr>
          <w:sz w:val="28"/>
          <w:szCs w:val="28"/>
        </w:rPr>
        <w:t xml:space="preserve">Апресян Ю. Д. Образ человека по данным языка: попытка системного описания / </w:t>
      </w:r>
      <w:r>
        <w:rPr>
          <w:sz w:val="28"/>
          <w:szCs w:val="28"/>
          <w:lang w:val="uk-UA"/>
        </w:rPr>
        <w:t xml:space="preserve">Юрий Дереникович Апресян // </w:t>
      </w:r>
      <w:r>
        <w:rPr>
          <w:sz w:val="28"/>
          <w:szCs w:val="28"/>
        </w:rPr>
        <w:t>Избранные труды. – М.</w:t>
      </w:r>
      <w:proofErr w:type="gramStart"/>
      <w:r>
        <w:rPr>
          <w:sz w:val="28"/>
          <w:szCs w:val="28"/>
          <w:lang w:val="uk-UA"/>
        </w:rPr>
        <w:t xml:space="preserve"> :</w:t>
      </w:r>
      <w:proofErr w:type="gramEnd"/>
      <w:r>
        <w:rPr>
          <w:sz w:val="28"/>
          <w:szCs w:val="28"/>
          <w:lang w:val="uk-UA"/>
        </w:rPr>
        <w:t xml:space="preserve"> Языки русской культуры</w:t>
      </w:r>
      <w:r>
        <w:rPr>
          <w:sz w:val="28"/>
          <w:szCs w:val="28"/>
        </w:rPr>
        <w:t>, 1995.</w:t>
      </w:r>
      <w:r>
        <w:rPr>
          <w:sz w:val="28"/>
          <w:szCs w:val="28"/>
          <w:lang w:val="uk-UA"/>
        </w:rPr>
        <w:t xml:space="preserve"> </w:t>
      </w:r>
      <w:r>
        <w:rPr>
          <w:sz w:val="28"/>
          <w:szCs w:val="28"/>
        </w:rPr>
        <w:t>– Т.</w:t>
      </w:r>
      <w:r>
        <w:rPr>
          <w:sz w:val="28"/>
          <w:szCs w:val="28"/>
          <w:lang w:val="uk-UA"/>
        </w:rPr>
        <w:t xml:space="preserve"> 2</w:t>
      </w:r>
      <w:proofErr w:type="gramStart"/>
      <w:r w:rsidRPr="00AD050A">
        <w:rPr>
          <w:sz w:val="28"/>
          <w:szCs w:val="28"/>
        </w:rPr>
        <w:t xml:space="preserve"> </w:t>
      </w:r>
      <w:r>
        <w:rPr>
          <w:sz w:val="28"/>
          <w:szCs w:val="28"/>
        </w:rPr>
        <w:t>:</w:t>
      </w:r>
      <w:proofErr w:type="gramEnd"/>
      <w:r>
        <w:rPr>
          <w:sz w:val="28"/>
          <w:szCs w:val="28"/>
        </w:rPr>
        <w:t xml:space="preserve"> Интегральное описание языка и системная лексикография</w:t>
      </w:r>
      <w:r>
        <w:rPr>
          <w:sz w:val="28"/>
          <w:szCs w:val="28"/>
          <w:lang w:val="uk-UA"/>
        </w:rPr>
        <w:t>.</w:t>
      </w:r>
      <w:r>
        <w:rPr>
          <w:sz w:val="28"/>
          <w:szCs w:val="28"/>
        </w:rPr>
        <w:t xml:space="preserve"> – С. 348–388.</w:t>
      </w:r>
    </w:p>
    <w:p w:rsidR="00AD050A" w:rsidRDefault="00AD050A" w:rsidP="009C485E">
      <w:pPr>
        <w:pStyle w:val="affffffff0"/>
        <w:widowControl/>
        <w:numPr>
          <w:ilvl w:val="0"/>
          <w:numId w:val="44"/>
        </w:numPr>
        <w:tabs>
          <w:tab w:val="clear" w:pos="360"/>
          <w:tab w:val="left" w:pos="567"/>
        </w:tabs>
        <w:suppressAutoHyphens w:val="0"/>
        <w:ind w:left="567" w:hanging="567"/>
        <w:rPr>
          <w:sz w:val="28"/>
          <w:szCs w:val="28"/>
        </w:rPr>
      </w:pPr>
      <w:r>
        <w:rPr>
          <w:sz w:val="28"/>
          <w:szCs w:val="28"/>
        </w:rPr>
        <w:t xml:space="preserve">Апресян М. Г. Эмотивные прилагательные в функции определения </w:t>
      </w:r>
      <w:r>
        <w:rPr>
          <w:sz w:val="28"/>
          <w:szCs w:val="28"/>
          <w:lang w:val="uk-UA"/>
        </w:rPr>
        <w:t xml:space="preserve">             </w:t>
      </w:r>
      <w:r>
        <w:rPr>
          <w:sz w:val="28"/>
          <w:szCs w:val="28"/>
        </w:rPr>
        <w:t>и предикатива (на материале современного английского языка)</w:t>
      </w:r>
      <w:proofErr w:type="gramStart"/>
      <w:r w:rsidRPr="00AD050A">
        <w:rPr>
          <w:sz w:val="28"/>
          <w:szCs w:val="28"/>
        </w:rPr>
        <w:t xml:space="preserve"> </w:t>
      </w:r>
      <w:r>
        <w:rPr>
          <w:sz w:val="28"/>
          <w:szCs w:val="28"/>
        </w:rPr>
        <w:t>:</w:t>
      </w:r>
      <w:proofErr w:type="gramEnd"/>
      <w:r>
        <w:rPr>
          <w:sz w:val="28"/>
          <w:szCs w:val="28"/>
        </w:rPr>
        <w:t xml:space="preserve"> автореф. дис. на соискание науч. степени канд. филол. наук</w:t>
      </w:r>
      <w:r w:rsidRPr="00AD050A">
        <w:rPr>
          <w:sz w:val="28"/>
          <w:szCs w:val="28"/>
        </w:rPr>
        <w:t xml:space="preserve"> </w:t>
      </w:r>
      <w:r>
        <w:rPr>
          <w:sz w:val="28"/>
          <w:szCs w:val="28"/>
        </w:rPr>
        <w:t>: спец. 10.02.04 "Германские языки" / М. Г. Апресян. – М., 1986. – 24</w:t>
      </w:r>
      <w:r>
        <w:rPr>
          <w:sz w:val="28"/>
          <w:szCs w:val="28"/>
          <w:lang w:val="uk-UA"/>
        </w:rPr>
        <w:t xml:space="preserve"> </w:t>
      </w:r>
      <w:r>
        <w:rPr>
          <w:sz w:val="28"/>
          <w:szCs w:val="28"/>
        </w:rPr>
        <w:t>с.</w:t>
      </w:r>
    </w:p>
    <w:p w:rsidR="00AD050A" w:rsidRDefault="00AD050A" w:rsidP="009C485E">
      <w:pPr>
        <w:pStyle w:val="affffffff0"/>
        <w:widowControl/>
        <w:numPr>
          <w:ilvl w:val="0"/>
          <w:numId w:val="44"/>
        </w:numPr>
        <w:tabs>
          <w:tab w:val="clear" w:pos="360"/>
          <w:tab w:val="left" w:pos="567"/>
        </w:tabs>
        <w:suppressAutoHyphens w:val="0"/>
        <w:ind w:left="567" w:hanging="567"/>
        <w:rPr>
          <w:sz w:val="28"/>
          <w:szCs w:val="28"/>
        </w:rPr>
      </w:pPr>
      <w:r>
        <w:rPr>
          <w:sz w:val="28"/>
          <w:szCs w:val="28"/>
        </w:rPr>
        <w:t>Арутюнова Н. Д. Язык и мир человека</w:t>
      </w:r>
      <w:r>
        <w:rPr>
          <w:sz w:val="28"/>
          <w:szCs w:val="28"/>
          <w:lang w:val="uk-UA"/>
        </w:rPr>
        <w:t xml:space="preserve"> / Нина Давидовна Арутюнова</w:t>
      </w:r>
      <w:r>
        <w:rPr>
          <w:sz w:val="28"/>
          <w:szCs w:val="28"/>
        </w:rPr>
        <w:t>. – М.</w:t>
      </w:r>
      <w:proofErr w:type="gramStart"/>
      <w:r w:rsidRPr="00AD050A">
        <w:rPr>
          <w:sz w:val="28"/>
          <w:szCs w:val="28"/>
        </w:rPr>
        <w:t xml:space="preserve"> </w:t>
      </w:r>
      <w:r>
        <w:rPr>
          <w:sz w:val="28"/>
          <w:szCs w:val="28"/>
        </w:rPr>
        <w:t>:</w:t>
      </w:r>
      <w:proofErr w:type="gramEnd"/>
      <w:r>
        <w:rPr>
          <w:sz w:val="28"/>
          <w:szCs w:val="28"/>
        </w:rPr>
        <w:t xml:space="preserve"> Языки русской культуры, 1998.– 896</w:t>
      </w:r>
      <w:r>
        <w:rPr>
          <w:sz w:val="28"/>
          <w:szCs w:val="28"/>
          <w:lang w:val="uk-UA"/>
        </w:rPr>
        <w:t xml:space="preserve"> </w:t>
      </w:r>
      <w:r>
        <w:rPr>
          <w:sz w:val="28"/>
          <w:szCs w:val="28"/>
        </w:rPr>
        <w:t>с.</w:t>
      </w:r>
    </w:p>
    <w:p w:rsidR="00AD050A" w:rsidRDefault="00AD050A" w:rsidP="009C485E">
      <w:pPr>
        <w:pStyle w:val="affffffff0"/>
        <w:widowControl/>
        <w:numPr>
          <w:ilvl w:val="0"/>
          <w:numId w:val="44"/>
        </w:numPr>
        <w:tabs>
          <w:tab w:val="clear" w:pos="360"/>
          <w:tab w:val="left" w:pos="567"/>
        </w:tabs>
        <w:suppressAutoHyphens w:val="0"/>
        <w:ind w:left="567" w:hanging="567"/>
        <w:rPr>
          <w:sz w:val="28"/>
          <w:szCs w:val="28"/>
        </w:rPr>
      </w:pPr>
      <w:r>
        <w:rPr>
          <w:sz w:val="28"/>
          <w:szCs w:val="28"/>
        </w:rPr>
        <w:t xml:space="preserve">Архипова Ю. Ю. Состав, семантика и функционирование </w:t>
      </w:r>
      <w:r>
        <w:rPr>
          <w:sz w:val="28"/>
          <w:szCs w:val="28"/>
          <w:lang w:val="uk-UA"/>
        </w:rPr>
        <w:t xml:space="preserve">                   </w:t>
      </w:r>
      <w:r>
        <w:rPr>
          <w:sz w:val="28"/>
          <w:szCs w:val="28"/>
        </w:rPr>
        <w:t>лексико-семантической группы глаголов зрительного восприятия</w:t>
      </w:r>
      <w:proofErr w:type="gramStart"/>
      <w:r w:rsidRPr="00AD050A">
        <w:rPr>
          <w:sz w:val="28"/>
          <w:szCs w:val="28"/>
        </w:rPr>
        <w:t xml:space="preserve"> </w:t>
      </w:r>
      <w:r>
        <w:rPr>
          <w:sz w:val="28"/>
          <w:szCs w:val="28"/>
        </w:rPr>
        <w:t>:</w:t>
      </w:r>
      <w:proofErr w:type="gramEnd"/>
      <w:r>
        <w:rPr>
          <w:sz w:val="28"/>
          <w:szCs w:val="28"/>
        </w:rPr>
        <w:t xml:space="preserve"> </w:t>
      </w:r>
      <w:r>
        <w:rPr>
          <w:sz w:val="28"/>
          <w:szCs w:val="28"/>
          <w:lang w:val="uk-UA"/>
        </w:rPr>
        <w:t xml:space="preserve">             </w:t>
      </w:r>
      <w:r>
        <w:rPr>
          <w:spacing w:val="-6"/>
          <w:sz w:val="28"/>
          <w:szCs w:val="28"/>
        </w:rPr>
        <w:t>на материале художественных текстов</w:t>
      </w:r>
      <w:r w:rsidRPr="00AD050A">
        <w:rPr>
          <w:spacing w:val="-6"/>
          <w:sz w:val="28"/>
          <w:szCs w:val="28"/>
        </w:rPr>
        <w:t xml:space="preserve"> </w:t>
      </w:r>
      <w:r>
        <w:rPr>
          <w:spacing w:val="-6"/>
          <w:sz w:val="28"/>
          <w:szCs w:val="28"/>
        </w:rPr>
        <w:t>: дис. … канд. филол. наук</w:t>
      </w:r>
      <w:r>
        <w:rPr>
          <w:spacing w:val="-6"/>
          <w:sz w:val="28"/>
          <w:szCs w:val="28"/>
          <w:lang w:val="uk-UA"/>
        </w:rPr>
        <w:t xml:space="preserve"> </w:t>
      </w:r>
      <w:r>
        <w:rPr>
          <w:spacing w:val="-6"/>
          <w:sz w:val="28"/>
          <w:szCs w:val="28"/>
        </w:rPr>
        <w:t>: 10.02.01</w:t>
      </w:r>
      <w:r>
        <w:rPr>
          <w:sz w:val="28"/>
          <w:szCs w:val="28"/>
        </w:rPr>
        <w:t xml:space="preserve"> / Архипова Юлия Юрьевна. – СПб</w:t>
      </w:r>
      <w:proofErr w:type="gramStart"/>
      <w:r>
        <w:rPr>
          <w:sz w:val="28"/>
          <w:szCs w:val="28"/>
          <w:lang w:val="uk-UA"/>
        </w:rPr>
        <w:t>.</w:t>
      </w:r>
      <w:r>
        <w:rPr>
          <w:sz w:val="28"/>
          <w:szCs w:val="28"/>
        </w:rPr>
        <w:t xml:space="preserve">, </w:t>
      </w:r>
      <w:proofErr w:type="gramEnd"/>
      <w:r>
        <w:rPr>
          <w:sz w:val="28"/>
          <w:szCs w:val="28"/>
        </w:rPr>
        <w:t>2000. – 197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Аршавская Е. А. Речевой этикет современных американцев США</w:t>
      </w:r>
      <w:r>
        <w:rPr>
          <w:sz w:val="28"/>
          <w:szCs w:val="28"/>
          <w:lang w:val="uk-UA"/>
        </w:rPr>
        <w:t xml:space="preserve">             </w:t>
      </w:r>
      <w:r>
        <w:rPr>
          <w:spacing w:val="-6"/>
          <w:sz w:val="28"/>
          <w:szCs w:val="28"/>
        </w:rPr>
        <w:t xml:space="preserve">(на материале приветствий) / Е. А. Аршавская // Национально-культурная </w:t>
      </w:r>
      <w:r>
        <w:rPr>
          <w:spacing w:val="-6"/>
          <w:sz w:val="28"/>
          <w:szCs w:val="28"/>
        </w:rPr>
        <w:lastRenderedPageBreak/>
        <w:t>специфика</w:t>
      </w:r>
      <w:r>
        <w:rPr>
          <w:sz w:val="28"/>
          <w:szCs w:val="28"/>
        </w:rPr>
        <w:t xml:space="preserve"> речевого </w:t>
      </w:r>
      <w:r>
        <w:rPr>
          <w:spacing w:val="-6"/>
          <w:sz w:val="28"/>
          <w:szCs w:val="28"/>
        </w:rPr>
        <w:t xml:space="preserve">поведения </w:t>
      </w:r>
      <w:r>
        <w:rPr>
          <w:spacing w:val="-6"/>
          <w:sz w:val="28"/>
          <w:szCs w:val="28"/>
          <w:lang w:val="uk-UA"/>
        </w:rPr>
        <w:t xml:space="preserve">/ </w:t>
      </w:r>
      <w:r>
        <w:rPr>
          <w:spacing w:val="-6"/>
          <w:sz w:val="28"/>
          <w:szCs w:val="28"/>
        </w:rPr>
        <w:t>[</w:t>
      </w:r>
      <w:r>
        <w:rPr>
          <w:spacing w:val="-6"/>
          <w:sz w:val="28"/>
          <w:szCs w:val="28"/>
          <w:lang w:val="uk-UA"/>
        </w:rPr>
        <w:t>п</w:t>
      </w:r>
      <w:r>
        <w:rPr>
          <w:spacing w:val="-6"/>
          <w:sz w:val="28"/>
          <w:szCs w:val="28"/>
        </w:rPr>
        <w:t>од общ</w:t>
      </w:r>
      <w:proofErr w:type="gramStart"/>
      <w:r>
        <w:rPr>
          <w:spacing w:val="-6"/>
          <w:sz w:val="28"/>
          <w:szCs w:val="28"/>
        </w:rPr>
        <w:t>.</w:t>
      </w:r>
      <w:proofErr w:type="gramEnd"/>
      <w:r>
        <w:rPr>
          <w:spacing w:val="-6"/>
          <w:sz w:val="28"/>
          <w:szCs w:val="28"/>
          <w:lang w:val="uk-UA"/>
        </w:rPr>
        <w:t xml:space="preserve"> </w:t>
      </w:r>
      <w:proofErr w:type="gramStart"/>
      <w:r>
        <w:rPr>
          <w:spacing w:val="-6"/>
          <w:sz w:val="28"/>
          <w:szCs w:val="28"/>
        </w:rPr>
        <w:t>р</w:t>
      </w:r>
      <w:proofErr w:type="gramEnd"/>
      <w:r>
        <w:rPr>
          <w:spacing w:val="-6"/>
          <w:sz w:val="28"/>
          <w:szCs w:val="28"/>
        </w:rPr>
        <w:t>ед. А. А. Леонтьева</w:t>
      </w:r>
      <w:r>
        <w:rPr>
          <w:spacing w:val="-6"/>
          <w:sz w:val="28"/>
          <w:szCs w:val="28"/>
          <w:lang w:val="en-US"/>
        </w:rPr>
        <w:t>]</w:t>
      </w:r>
      <w:r>
        <w:rPr>
          <w:spacing w:val="-6"/>
          <w:sz w:val="28"/>
          <w:szCs w:val="28"/>
        </w:rPr>
        <w:t>. – М.</w:t>
      </w:r>
      <w:proofErr w:type="gramStart"/>
      <w:r>
        <w:rPr>
          <w:spacing w:val="-6"/>
          <w:sz w:val="28"/>
          <w:szCs w:val="28"/>
          <w:lang w:val="en-US"/>
        </w:rPr>
        <w:t xml:space="preserve"> </w:t>
      </w:r>
      <w:r>
        <w:rPr>
          <w:spacing w:val="-6"/>
          <w:sz w:val="28"/>
          <w:szCs w:val="28"/>
        </w:rPr>
        <w:t>:</w:t>
      </w:r>
      <w:proofErr w:type="gramEnd"/>
      <w:r>
        <w:rPr>
          <w:spacing w:val="-6"/>
          <w:sz w:val="28"/>
          <w:szCs w:val="28"/>
        </w:rPr>
        <w:t xml:space="preserve"> Наука, 1977. – С. 268–277.</w:t>
      </w:r>
    </w:p>
    <w:p w:rsidR="00AD050A" w:rsidRDefault="00AD050A" w:rsidP="009C485E">
      <w:pPr>
        <w:pStyle w:val="affffffff0"/>
        <w:widowControl/>
        <w:numPr>
          <w:ilvl w:val="0"/>
          <w:numId w:val="44"/>
        </w:numPr>
        <w:tabs>
          <w:tab w:val="clear" w:pos="360"/>
          <w:tab w:val="num" w:pos="540"/>
        </w:tabs>
        <w:suppressAutoHyphens w:val="0"/>
        <w:ind w:left="540" w:hanging="540"/>
        <w:rPr>
          <w:sz w:val="28"/>
          <w:lang w:val="uk-UA"/>
        </w:rPr>
      </w:pPr>
      <w:r>
        <w:rPr>
          <w:sz w:val="28"/>
          <w:lang w:val="uk-UA"/>
        </w:rPr>
        <w:t>Ахманова О. С. Очерки по общей и русской лексикологи / Ольга Сергеевна Ахманова. – М. : УРСС, 2005. – 295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lang w:val="uk-UA"/>
        </w:rPr>
        <w:t xml:space="preserve">Багмут І. В. Лексико-семантичне поле звуконайменувань у сучасній українській літературній мові (склад, структура, парадигматика) : автореф. дис. </w:t>
      </w:r>
      <w:r>
        <w:rPr>
          <w:sz w:val="28"/>
          <w:szCs w:val="28"/>
          <w:lang w:val="uk-UA"/>
        </w:rPr>
        <w:t>на здобуття наук. ступеня</w:t>
      </w:r>
      <w:r>
        <w:rPr>
          <w:sz w:val="28"/>
          <w:szCs w:val="28"/>
        </w:rPr>
        <w:t xml:space="preserve"> канд. филол. наук</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 xml:space="preserve">спец. </w:t>
      </w:r>
      <w:r>
        <w:rPr>
          <w:sz w:val="28"/>
          <w:szCs w:val="28"/>
        </w:rPr>
        <w:t>10.02.0</w:t>
      </w:r>
      <w:r>
        <w:rPr>
          <w:sz w:val="28"/>
          <w:szCs w:val="28"/>
          <w:lang w:val="uk-UA"/>
        </w:rPr>
        <w:t>1</w:t>
      </w:r>
      <w:r>
        <w:rPr>
          <w:sz w:val="28"/>
          <w:szCs w:val="28"/>
        </w:rPr>
        <w:t xml:space="preserve"> "</w:t>
      </w:r>
      <w:r>
        <w:rPr>
          <w:sz w:val="28"/>
          <w:szCs w:val="28"/>
          <w:lang w:val="uk-UA"/>
        </w:rPr>
        <w:t>Украї</w:t>
      </w:r>
      <w:r>
        <w:rPr>
          <w:sz w:val="28"/>
          <w:szCs w:val="28"/>
        </w:rPr>
        <w:t>нськ</w:t>
      </w:r>
      <w:r>
        <w:rPr>
          <w:sz w:val="28"/>
          <w:szCs w:val="28"/>
          <w:lang w:val="uk-UA"/>
        </w:rPr>
        <w:t>а</w:t>
      </w:r>
      <w:r>
        <w:rPr>
          <w:sz w:val="28"/>
          <w:szCs w:val="28"/>
        </w:rPr>
        <w:t xml:space="preserve"> мов</w:t>
      </w:r>
      <w:r>
        <w:rPr>
          <w:sz w:val="28"/>
          <w:szCs w:val="28"/>
          <w:lang w:val="uk-UA"/>
        </w:rPr>
        <w:t>а</w:t>
      </w:r>
      <w:r>
        <w:rPr>
          <w:sz w:val="28"/>
          <w:szCs w:val="28"/>
        </w:rPr>
        <w:t xml:space="preserve">" /  </w:t>
      </w:r>
      <w:r>
        <w:rPr>
          <w:sz w:val="28"/>
          <w:szCs w:val="28"/>
          <w:lang w:val="uk-UA"/>
        </w:rPr>
        <w:t>І.</w:t>
      </w:r>
      <w:r>
        <w:rPr>
          <w:sz w:val="28"/>
          <w:szCs w:val="28"/>
        </w:rPr>
        <w:t xml:space="preserve"> </w:t>
      </w:r>
      <w:r>
        <w:rPr>
          <w:sz w:val="28"/>
          <w:szCs w:val="28"/>
          <w:lang w:val="uk-UA"/>
        </w:rPr>
        <w:t>В</w:t>
      </w:r>
      <w:r>
        <w:rPr>
          <w:sz w:val="28"/>
          <w:szCs w:val="28"/>
        </w:rPr>
        <w:t>.</w:t>
      </w:r>
      <w:r>
        <w:rPr>
          <w:sz w:val="28"/>
          <w:szCs w:val="28"/>
          <w:lang w:val="uk-UA"/>
        </w:rPr>
        <w:t xml:space="preserve"> </w:t>
      </w:r>
      <w:r>
        <w:rPr>
          <w:sz w:val="28"/>
          <w:szCs w:val="28"/>
        </w:rPr>
        <w:t>Ба</w:t>
      </w:r>
      <w:r>
        <w:rPr>
          <w:sz w:val="28"/>
          <w:szCs w:val="28"/>
          <w:lang w:val="uk-UA"/>
        </w:rPr>
        <w:t>гмут.</w:t>
      </w:r>
      <w:r>
        <w:rPr>
          <w:sz w:val="28"/>
          <w:szCs w:val="28"/>
        </w:rPr>
        <w:t xml:space="preserve"> –</w:t>
      </w:r>
      <w:r>
        <w:rPr>
          <w:sz w:val="28"/>
          <w:szCs w:val="28"/>
          <w:lang w:val="uk-UA"/>
        </w:rPr>
        <w:t xml:space="preserve"> К</w:t>
      </w:r>
      <w:r>
        <w:rPr>
          <w:sz w:val="28"/>
          <w:szCs w:val="28"/>
        </w:rPr>
        <w:t>., 200</w:t>
      </w:r>
      <w:r>
        <w:rPr>
          <w:sz w:val="28"/>
          <w:szCs w:val="28"/>
          <w:lang w:val="uk-UA"/>
        </w:rPr>
        <w:t>7</w:t>
      </w:r>
      <w:r>
        <w:rPr>
          <w:sz w:val="28"/>
          <w:szCs w:val="28"/>
        </w:rPr>
        <w:t xml:space="preserve">. – </w:t>
      </w:r>
      <w:r>
        <w:rPr>
          <w:sz w:val="28"/>
          <w:szCs w:val="28"/>
          <w:lang w:val="uk-UA"/>
        </w:rPr>
        <w:t xml:space="preserve">22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Балли Ш. Французская стилистика</w:t>
      </w:r>
      <w:r>
        <w:rPr>
          <w:spacing w:val="-6"/>
          <w:sz w:val="28"/>
          <w:szCs w:val="28"/>
          <w:lang w:val="uk-UA"/>
        </w:rPr>
        <w:t xml:space="preserve"> / Ш</w:t>
      </w:r>
      <w:r>
        <w:rPr>
          <w:spacing w:val="-6"/>
          <w:sz w:val="28"/>
          <w:szCs w:val="28"/>
        </w:rPr>
        <w:t>арль</w:t>
      </w:r>
      <w:r>
        <w:rPr>
          <w:spacing w:val="-6"/>
          <w:sz w:val="28"/>
          <w:szCs w:val="28"/>
          <w:lang w:val="uk-UA"/>
        </w:rPr>
        <w:t xml:space="preserve"> Балли</w:t>
      </w:r>
      <w:proofErr w:type="gramStart"/>
      <w:r w:rsidRPr="00AD050A">
        <w:rPr>
          <w:spacing w:val="-6"/>
          <w:sz w:val="28"/>
          <w:szCs w:val="28"/>
        </w:rPr>
        <w:t xml:space="preserve"> </w:t>
      </w:r>
      <w:r>
        <w:rPr>
          <w:spacing w:val="-6"/>
          <w:sz w:val="28"/>
          <w:szCs w:val="28"/>
          <w:lang w:val="uk-UA"/>
        </w:rPr>
        <w:t>;</w:t>
      </w:r>
      <w:proofErr w:type="gramEnd"/>
      <w:r>
        <w:rPr>
          <w:spacing w:val="-6"/>
          <w:sz w:val="28"/>
          <w:szCs w:val="28"/>
          <w:lang w:val="uk-UA"/>
        </w:rPr>
        <w:t xml:space="preserve"> </w:t>
      </w:r>
      <w:r w:rsidRPr="00AD050A">
        <w:rPr>
          <w:spacing w:val="-6"/>
          <w:sz w:val="28"/>
          <w:szCs w:val="28"/>
        </w:rPr>
        <w:t>[</w:t>
      </w:r>
      <w:r>
        <w:rPr>
          <w:spacing w:val="-6"/>
          <w:sz w:val="28"/>
          <w:szCs w:val="28"/>
        </w:rPr>
        <w:t>под ред. Е. Г. Эткинда</w:t>
      </w:r>
      <w:r w:rsidRPr="00AD050A">
        <w:rPr>
          <w:spacing w:val="-6"/>
          <w:sz w:val="28"/>
          <w:szCs w:val="28"/>
        </w:rPr>
        <w:t>]</w:t>
      </w:r>
      <w:r w:rsidRPr="00AD050A">
        <w:rPr>
          <w:sz w:val="28"/>
          <w:szCs w:val="28"/>
        </w:rPr>
        <w:t xml:space="preserve"> ; </w:t>
      </w:r>
      <w:r>
        <w:rPr>
          <w:sz w:val="28"/>
          <w:szCs w:val="28"/>
        </w:rPr>
        <w:t>[</w:t>
      </w:r>
      <w:r>
        <w:rPr>
          <w:sz w:val="28"/>
          <w:szCs w:val="28"/>
          <w:lang w:val="uk-UA"/>
        </w:rPr>
        <w:t>п</w:t>
      </w:r>
      <w:r>
        <w:rPr>
          <w:sz w:val="28"/>
          <w:szCs w:val="28"/>
        </w:rPr>
        <w:t>ер. с фр.</w:t>
      </w:r>
      <w:r>
        <w:rPr>
          <w:sz w:val="28"/>
          <w:szCs w:val="28"/>
          <w:lang w:val="uk-UA"/>
        </w:rPr>
        <w:t xml:space="preserve"> </w:t>
      </w:r>
      <w:r>
        <w:rPr>
          <w:sz w:val="28"/>
          <w:szCs w:val="28"/>
        </w:rPr>
        <w:t xml:space="preserve">К. А. Долинина]. – </w:t>
      </w:r>
      <w:r>
        <w:rPr>
          <w:sz w:val="28"/>
          <w:szCs w:val="28"/>
          <w:lang w:val="en-US"/>
        </w:rPr>
        <w:t>[</w:t>
      </w:r>
      <w:r>
        <w:rPr>
          <w:sz w:val="28"/>
          <w:szCs w:val="28"/>
        </w:rPr>
        <w:t>3-е изд.</w:t>
      </w:r>
      <w:r>
        <w:rPr>
          <w:sz w:val="28"/>
          <w:szCs w:val="28"/>
          <w:lang w:val="en-US"/>
        </w:rPr>
        <w:t xml:space="preserve">]. – </w:t>
      </w:r>
      <w:r>
        <w:rPr>
          <w:sz w:val="28"/>
          <w:szCs w:val="28"/>
        </w:rPr>
        <w:t>М.</w:t>
      </w:r>
      <w:proofErr w:type="gramStart"/>
      <w:r>
        <w:rPr>
          <w:sz w:val="28"/>
          <w:szCs w:val="28"/>
          <w:lang w:val="en-US"/>
        </w:rPr>
        <w:t xml:space="preserve"> </w:t>
      </w:r>
      <w:r>
        <w:rPr>
          <w:sz w:val="28"/>
          <w:szCs w:val="28"/>
        </w:rPr>
        <w:t>:</w:t>
      </w:r>
      <w:proofErr w:type="gramEnd"/>
      <w:r>
        <w:rPr>
          <w:sz w:val="28"/>
          <w:szCs w:val="28"/>
        </w:rPr>
        <w:t xml:space="preserve"> </w:t>
      </w:r>
      <w:r>
        <w:rPr>
          <w:sz w:val="28"/>
          <w:szCs w:val="28"/>
          <w:lang w:val="uk-UA"/>
        </w:rPr>
        <w:t>УРСС</w:t>
      </w:r>
      <w:r>
        <w:rPr>
          <w:sz w:val="28"/>
          <w:szCs w:val="28"/>
        </w:rPr>
        <w:t xml:space="preserve">, </w:t>
      </w:r>
      <w:r>
        <w:rPr>
          <w:sz w:val="28"/>
          <w:szCs w:val="28"/>
          <w:lang w:val="uk-UA"/>
        </w:rPr>
        <w:t>2001</w:t>
      </w:r>
      <w:r>
        <w:rPr>
          <w:sz w:val="28"/>
          <w:szCs w:val="28"/>
        </w:rPr>
        <w:t>. – 39</w:t>
      </w:r>
      <w:r>
        <w:rPr>
          <w:sz w:val="28"/>
          <w:szCs w:val="28"/>
          <w:lang w:val="uk-UA"/>
        </w:rPr>
        <w:t xml:space="preserve">2 </w:t>
      </w:r>
      <w:r>
        <w:rPr>
          <w:sz w:val="28"/>
          <w:szCs w:val="28"/>
        </w:rPr>
        <w:t>с.</w:t>
      </w:r>
    </w:p>
    <w:p w:rsidR="00AD050A" w:rsidRDefault="00AD050A" w:rsidP="009C485E">
      <w:pPr>
        <w:pStyle w:val="afffffff8"/>
        <w:numPr>
          <w:ilvl w:val="0"/>
          <w:numId w:val="44"/>
        </w:numPr>
        <w:tabs>
          <w:tab w:val="clear" w:pos="360"/>
          <w:tab w:val="left" w:pos="567"/>
        </w:tabs>
        <w:suppressAutoHyphens w:val="0"/>
        <w:spacing w:after="0" w:line="360" w:lineRule="auto"/>
        <w:ind w:left="567" w:hanging="567"/>
        <w:jc w:val="both"/>
        <w:rPr>
          <w:szCs w:val="28"/>
        </w:rPr>
      </w:pPr>
      <w:r>
        <w:rPr>
          <w:szCs w:val="28"/>
        </w:rPr>
        <w:t xml:space="preserve">Банникова С. В. Прецедентное имя и проблемы языкового сознания </w:t>
      </w:r>
      <w:r>
        <w:rPr>
          <w:szCs w:val="28"/>
          <w:lang w:val="uk-UA"/>
        </w:rPr>
        <w:t xml:space="preserve">/ </w:t>
      </w:r>
      <w:r>
        <w:rPr>
          <w:szCs w:val="28"/>
        </w:rPr>
        <w:t xml:space="preserve">     </w:t>
      </w:r>
      <w:r>
        <w:rPr>
          <w:szCs w:val="28"/>
          <w:lang w:val="uk-UA"/>
        </w:rPr>
        <w:t xml:space="preserve">   </w:t>
      </w:r>
      <w:r>
        <w:rPr>
          <w:szCs w:val="28"/>
        </w:rPr>
        <w:t xml:space="preserve">С. В. Банникова // Языки и транснациональные проблемы. – 2004. – </w:t>
      </w:r>
      <w:r>
        <w:rPr>
          <w:szCs w:val="28"/>
          <w:lang w:val="uk-UA"/>
        </w:rPr>
        <w:t xml:space="preserve">          </w:t>
      </w:r>
      <w:r>
        <w:rPr>
          <w:szCs w:val="28"/>
        </w:rPr>
        <w:t>Т.</w:t>
      </w:r>
      <w:r>
        <w:rPr>
          <w:szCs w:val="28"/>
          <w:lang w:val="uk-UA"/>
        </w:rPr>
        <w:t xml:space="preserve"> </w:t>
      </w:r>
      <w:r>
        <w:rPr>
          <w:szCs w:val="28"/>
        </w:rPr>
        <w:t>2. – С. 487–492.</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Баранов А. И. Русская политическая метафора (материалы к словарю)</w:t>
      </w:r>
      <w:r>
        <w:rPr>
          <w:sz w:val="28"/>
          <w:szCs w:val="28"/>
          <w:lang w:val="uk-UA"/>
        </w:rPr>
        <w:t xml:space="preserve"> /    </w:t>
      </w:r>
      <w:r>
        <w:rPr>
          <w:spacing w:val="-6"/>
          <w:sz w:val="28"/>
          <w:szCs w:val="28"/>
          <w:lang w:val="uk-UA"/>
        </w:rPr>
        <w:t xml:space="preserve">А. И. Баранов, </w:t>
      </w:r>
      <w:r>
        <w:rPr>
          <w:spacing w:val="-6"/>
          <w:sz w:val="28"/>
          <w:szCs w:val="28"/>
        </w:rPr>
        <w:t>Ю. Н.</w:t>
      </w:r>
      <w:r>
        <w:rPr>
          <w:spacing w:val="-6"/>
          <w:sz w:val="28"/>
          <w:szCs w:val="28"/>
          <w:lang w:val="uk-UA"/>
        </w:rPr>
        <w:t xml:space="preserve"> </w:t>
      </w:r>
      <w:r>
        <w:rPr>
          <w:spacing w:val="-6"/>
          <w:sz w:val="28"/>
          <w:szCs w:val="28"/>
        </w:rPr>
        <w:t>Караулов. – М.</w:t>
      </w:r>
      <w:proofErr w:type="gramStart"/>
      <w:r w:rsidRPr="00AD050A">
        <w:rPr>
          <w:spacing w:val="-6"/>
          <w:sz w:val="28"/>
          <w:szCs w:val="28"/>
        </w:rPr>
        <w:t xml:space="preserve"> </w:t>
      </w:r>
      <w:r>
        <w:rPr>
          <w:spacing w:val="-6"/>
          <w:sz w:val="28"/>
          <w:szCs w:val="28"/>
        </w:rPr>
        <w:t>:</w:t>
      </w:r>
      <w:proofErr w:type="gramEnd"/>
      <w:r>
        <w:rPr>
          <w:spacing w:val="-6"/>
          <w:sz w:val="28"/>
          <w:szCs w:val="28"/>
        </w:rPr>
        <w:t xml:space="preserve"> Ин-т русского языка РАН, 1991. –</w:t>
      </w:r>
      <w:r>
        <w:rPr>
          <w:sz w:val="28"/>
          <w:szCs w:val="28"/>
        </w:rPr>
        <w:t xml:space="preserve"> 193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Барташева А. И. Взаимодействие невербальных и вербальных компонентов ситуации коммуникативного доминирования в англоязычном дискурсе</w:t>
      </w:r>
      <w:r w:rsidRPr="00AD050A">
        <w:rPr>
          <w:sz w:val="28"/>
          <w:szCs w:val="28"/>
        </w:rPr>
        <w:t xml:space="preserve"> </w:t>
      </w:r>
      <w:r>
        <w:rPr>
          <w:sz w:val="28"/>
          <w:szCs w:val="28"/>
        </w:rPr>
        <w:t xml:space="preserve">: </w:t>
      </w:r>
      <w:r>
        <w:rPr>
          <w:sz w:val="28"/>
          <w:szCs w:val="28"/>
          <w:lang w:val="uk-UA"/>
        </w:rPr>
        <w:t xml:space="preserve">      автореф. </w:t>
      </w:r>
      <w:r>
        <w:rPr>
          <w:sz w:val="28"/>
          <w:szCs w:val="28"/>
        </w:rPr>
        <w:t xml:space="preserve">дис. </w:t>
      </w:r>
      <w:r>
        <w:rPr>
          <w:sz w:val="28"/>
          <w:szCs w:val="28"/>
          <w:lang w:val="uk-UA"/>
        </w:rPr>
        <w:t>на здобуття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тупеня</w:t>
      </w:r>
      <w:r>
        <w:rPr>
          <w:sz w:val="28"/>
          <w:szCs w:val="28"/>
        </w:rPr>
        <w:t xml:space="preserve"> канд. филол.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10.02.04 "Германські мови" /  А</w:t>
      </w:r>
      <w:r>
        <w:rPr>
          <w:sz w:val="28"/>
          <w:szCs w:val="28"/>
          <w:lang w:val="uk-UA"/>
        </w:rPr>
        <w:t>.</w:t>
      </w:r>
      <w:r>
        <w:rPr>
          <w:sz w:val="28"/>
          <w:szCs w:val="28"/>
        </w:rPr>
        <w:t xml:space="preserve"> И.</w:t>
      </w:r>
      <w:r>
        <w:rPr>
          <w:sz w:val="28"/>
          <w:szCs w:val="28"/>
          <w:lang w:val="uk-UA"/>
        </w:rPr>
        <w:t xml:space="preserve"> </w:t>
      </w:r>
      <w:r>
        <w:rPr>
          <w:sz w:val="28"/>
          <w:szCs w:val="28"/>
        </w:rPr>
        <w:t>Барташева</w:t>
      </w:r>
      <w:r>
        <w:rPr>
          <w:sz w:val="28"/>
          <w:szCs w:val="28"/>
          <w:lang w:val="uk-UA"/>
        </w:rPr>
        <w:t>.</w:t>
      </w:r>
      <w:r>
        <w:rPr>
          <w:sz w:val="28"/>
          <w:szCs w:val="28"/>
        </w:rPr>
        <w:t xml:space="preserve"> –</w:t>
      </w:r>
      <w:r>
        <w:rPr>
          <w:sz w:val="28"/>
          <w:szCs w:val="28"/>
          <w:lang w:val="uk-UA"/>
        </w:rPr>
        <w:t xml:space="preserve"> </w:t>
      </w:r>
      <w:r>
        <w:rPr>
          <w:sz w:val="28"/>
          <w:szCs w:val="28"/>
        </w:rPr>
        <w:t xml:space="preserve">Х., 2004. – </w:t>
      </w:r>
      <w:r>
        <w:rPr>
          <w:sz w:val="28"/>
          <w:szCs w:val="28"/>
          <w:lang w:val="uk-UA"/>
        </w:rPr>
        <w:t xml:space="preserve">20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Басыров Ш. Р. Категория жизни и смерти в разноструктурных языках </w:t>
      </w:r>
      <w:r>
        <w:rPr>
          <w:sz w:val="28"/>
          <w:szCs w:val="28"/>
          <w:lang w:val="uk-UA"/>
        </w:rPr>
        <w:t xml:space="preserve">       </w:t>
      </w:r>
      <w:r>
        <w:rPr>
          <w:sz w:val="28"/>
          <w:szCs w:val="28"/>
        </w:rPr>
        <w:t xml:space="preserve">(на материале паремий и паремийных выражений) / Ш. Р. Басыров // </w:t>
      </w:r>
      <w:r>
        <w:rPr>
          <w:sz w:val="28"/>
          <w:szCs w:val="28"/>
          <w:lang w:val="en-US"/>
        </w:rPr>
        <w:t>Studia</w:t>
      </w:r>
      <w:r w:rsidRPr="00AD050A">
        <w:rPr>
          <w:sz w:val="28"/>
          <w:szCs w:val="28"/>
        </w:rPr>
        <w:t xml:space="preserve"> </w:t>
      </w:r>
      <w:r>
        <w:rPr>
          <w:sz w:val="28"/>
          <w:szCs w:val="28"/>
          <w:lang w:val="en-US"/>
        </w:rPr>
        <w:t>Germanica</w:t>
      </w:r>
      <w:r w:rsidRPr="00AD050A">
        <w:rPr>
          <w:sz w:val="28"/>
          <w:szCs w:val="28"/>
        </w:rPr>
        <w:t xml:space="preserve"> </w:t>
      </w:r>
      <w:r>
        <w:rPr>
          <w:sz w:val="28"/>
          <w:szCs w:val="28"/>
          <w:lang w:val="en-US"/>
        </w:rPr>
        <w:t>et</w:t>
      </w:r>
      <w:r w:rsidRPr="00AD050A">
        <w:rPr>
          <w:sz w:val="28"/>
          <w:szCs w:val="28"/>
        </w:rPr>
        <w:t xml:space="preserve"> </w:t>
      </w:r>
      <w:r>
        <w:rPr>
          <w:sz w:val="28"/>
          <w:szCs w:val="28"/>
          <w:lang w:val="en-US"/>
        </w:rPr>
        <w:t>Romanica</w:t>
      </w:r>
      <w:proofErr w:type="gramStart"/>
      <w:r w:rsidRPr="00AD050A">
        <w:rPr>
          <w:sz w:val="28"/>
          <w:szCs w:val="28"/>
        </w:rPr>
        <w:t xml:space="preserve"> :</w:t>
      </w:r>
      <w:proofErr w:type="gramEnd"/>
      <w:r w:rsidRPr="00AD050A">
        <w:rPr>
          <w:sz w:val="28"/>
          <w:szCs w:val="28"/>
        </w:rPr>
        <w:t xml:space="preserve"> </w:t>
      </w:r>
      <w:r>
        <w:rPr>
          <w:sz w:val="28"/>
          <w:szCs w:val="28"/>
          <w:lang w:val="uk-UA"/>
        </w:rPr>
        <w:t>Іноземні мови. Зарубіжна література. Методика викладання. – 2009. – Т. 6, № 1 (16). – С. 45</w:t>
      </w:r>
      <w:r>
        <w:rPr>
          <w:sz w:val="28"/>
          <w:szCs w:val="28"/>
        </w:rPr>
        <w:t>–</w:t>
      </w:r>
      <w:r>
        <w:rPr>
          <w:sz w:val="28"/>
          <w:szCs w:val="28"/>
          <w:lang w:val="uk-UA"/>
        </w:rPr>
        <w:t>60.</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Бахтин М. М. </w:t>
      </w:r>
      <w:r>
        <w:rPr>
          <w:sz w:val="28"/>
          <w:szCs w:val="28"/>
        </w:rPr>
        <w:t>Эстетика словесного творчества / Михаил Михайлович</w:t>
      </w:r>
      <w:r>
        <w:t xml:space="preserve"> </w:t>
      </w:r>
      <w:r>
        <w:rPr>
          <w:sz w:val="28"/>
          <w:szCs w:val="28"/>
        </w:rPr>
        <w:t>Бахтин. – М.</w:t>
      </w:r>
      <w:proofErr w:type="gramStart"/>
      <w:r w:rsidRPr="00AD050A">
        <w:rPr>
          <w:sz w:val="28"/>
          <w:szCs w:val="28"/>
        </w:rPr>
        <w:t xml:space="preserve"> </w:t>
      </w:r>
      <w:r>
        <w:rPr>
          <w:sz w:val="28"/>
          <w:szCs w:val="28"/>
        </w:rPr>
        <w:t>:</w:t>
      </w:r>
      <w:proofErr w:type="gramEnd"/>
      <w:r>
        <w:rPr>
          <w:sz w:val="28"/>
          <w:szCs w:val="28"/>
        </w:rPr>
        <w:t xml:space="preserve"> Искусство, 1979. – 444</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Бацевич Ф. С. Основи комунікативної лінгвістики</w:t>
      </w:r>
      <w:r w:rsidRPr="00AD050A">
        <w:rPr>
          <w:sz w:val="28"/>
          <w:szCs w:val="28"/>
        </w:rPr>
        <w:t xml:space="preserve"> </w:t>
      </w:r>
      <w:r>
        <w:rPr>
          <w:sz w:val="28"/>
          <w:szCs w:val="28"/>
        </w:rPr>
        <w:t>: [</w:t>
      </w:r>
      <w:proofErr w:type="gramStart"/>
      <w:r>
        <w:rPr>
          <w:sz w:val="28"/>
          <w:szCs w:val="28"/>
          <w:lang w:val="uk-UA"/>
        </w:rPr>
        <w:t>п</w:t>
      </w:r>
      <w:proofErr w:type="gramEnd"/>
      <w:r>
        <w:rPr>
          <w:sz w:val="28"/>
          <w:szCs w:val="28"/>
        </w:rPr>
        <w:t>ідруч</w:t>
      </w:r>
      <w:r>
        <w:rPr>
          <w:sz w:val="28"/>
          <w:szCs w:val="28"/>
          <w:lang w:val="uk-UA"/>
        </w:rPr>
        <w:t xml:space="preserve">ник для студ. </w:t>
      </w:r>
      <w:r>
        <w:rPr>
          <w:spacing w:val="-6"/>
          <w:sz w:val="28"/>
          <w:szCs w:val="28"/>
          <w:lang w:val="uk-UA"/>
        </w:rPr>
        <w:t>вищих навч. закл.</w:t>
      </w:r>
      <w:r>
        <w:rPr>
          <w:spacing w:val="-6"/>
          <w:sz w:val="28"/>
          <w:szCs w:val="28"/>
        </w:rPr>
        <w:t>] / Ф</w:t>
      </w:r>
      <w:r>
        <w:rPr>
          <w:spacing w:val="-6"/>
          <w:sz w:val="28"/>
          <w:szCs w:val="28"/>
          <w:lang w:val="uk-UA"/>
        </w:rPr>
        <w:t>лорій</w:t>
      </w:r>
      <w:r>
        <w:rPr>
          <w:spacing w:val="-6"/>
          <w:sz w:val="28"/>
          <w:szCs w:val="28"/>
        </w:rPr>
        <w:t xml:space="preserve"> С</w:t>
      </w:r>
      <w:r>
        <w:rPr>
          <w:spacing w:val="-6"/>
          <w:sz w:val="28"/>
          <w:szCs w:val="28"/>
          <w:lang w:val="uk-UA"/>
        </w:rPr>
        <w:t>ергійович</w:t>
      </w:r>
      <w:r>
        <w:rPr>
          <w:spacing w:val="-6"/>
          <w:sz w:val="28"/>
          <w:szCs w:val="28"/>
        </w:rPr>
        <w:t xml:space="preserve"> Бацевич. – К.</w:t>
      </w:r>
      <w:proofErr w:type="gramStart"/>
      <w:r w:rsidRPr="00AD050A">
        <w:rPr>
          <w:spacing w:val="-6"/>
          <w:sz w:val="28"/>
          <w:szCs w:val="28"/>
        </w:rPr>
        <w:t xml:space="preserve"> </w:t>
      </w:r>
      <w:r>
        <w:rPr>
          <w:spacing w:val="-6"/>
          <w:sz w:val="28"/>
          <w:szCs w:val="28"/>
        </w:rPr>
        <w:t>:</w:t>
      </w:r>
      <w:proofErr w:type="gramEnd"/>
      <w:r>
        <w:rPr>
          <w:spacing w:val="-6"/>
          <w:sz w:val="28"/>
          <w:szCs w:val="28"/>
        </w:rPr>
        <w:t xml:space="preserve"> Академія, 2004. – 344</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num" w:pos="540"/>
        </w:tabs>
        <w:suppressAutoHyphens w:val="0"/>
        <w:spacing w:line="360" w:lineRule="auto"/>
        <w:ind w:left="540" w:hanging="540"/>
        <w:jc w:val="both"/>
        <w:rPr>
          <w:sz w:val="28"/>
          <w:szCs w:val="28"/>
        </w:rPr>
      </w:pPr>
      <w:r>
        <w:rPr>
          <w:sz w:val="28"/>
          <w:szCs w:val="28"/>
        </w:rPr>
        <w:t>Бацевич Ф. С.</w:t>
      </w:r>
      <w:r>
        <w:rPr>
          <w:sz w:val="28"/>
          <w:szCs w:val="28"/>
          <w:lang w:val="uk-UA"/>
        </w:rPr>
        <w:t xml:space="preserve"> </w:t>
      </w:r>
      <w:r>
        <w:rPr>
          <w:sz w:val="28"/>
          <w:szCs w:val="28"/>
        </w:rPr>
        <w:t>Очерки по функциональной лексикологии / Ф.</w:t>
      </w:r>
      <w:r>
        <w:rPr>
          <w:sz w:val="28"/>
          <w:szCs w:val="28"/>
          <w:lang w:val="uk-UA"/>
        </w:rPr>
        <w:t xml:space="preserve"> С. </w:t>
      </w:r>
      <w:r>
        <w:rPr>
          <w:sz w:val="28"/>
          <w:szCs w:val="28"/>
        </w:rPr>
        <w:t xml:space="preserve">Бацевич, </w:t>
      </w:r>
      <w:r>
        <w:rPr>
          <w:sz w:val="28"/>
          <w:szCs w:val="28"/>
          <w:lang w:val="uk-UA"/>
        </w:rPr>
        <w:t xml:space="preserve">           </w:t>
      </w:r>
      <w:r>
        <w:rPr>
          <w:sz w:val="28"/>
          <w:szCs w:val="28"/>
        </w:rPr>
        <w:t xml:space="preserve">Т. </w:t>
      </w:r>
      <w:r>
        <w:rPr>
          <w:sz w:val="28"/>
          <w:szCs w:val="28"/>
          <w:lang w:val="uk-UA"/>
        </w:rPr>
        <w:t xml:space="preserve">А. </w:t>
      </w:r>
      <w:r>
        <w:rPr>
          <w:sz w:val="28"/>
          <w:szCs w:val="28"/>
        </w:rPr>
        <w:t>Космеда. – Львов: Издательство "</w:t>
      </w:r>
      <w:proofErr w:type="gramStart"/>
      <w:r>
        <w:rPr>
          <w:sz w:val="28"/>
          <w:szCs w:val="28"/>
        </w:rPr>
        <w:t>Св</w:t>
      </w:r>
      <w:proofErr w:type="gramEnd"/>
      <w:r>
        <w:rPr>
          <w:sz w:val="28"/>
          <w:szCs w:val="28"/>
        </w:rPr>
        <w:t>іт", 1997. – 390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lang w:val="uk-UA"/>
        </w:rPr>
        <w:lastRenderedPageBreak/>
        <w:t xml:space="preserve">Безугла Л. Р. Когнітивно-прагматичні характеристики імпліцитних смислів у німецькомовному дискурсі : автореф. дис. на здобуття наук. ступеня доктора філол. наук : спец. 10.02.04 </w:t>
      </w:r>
      <w:r>
        <w:rPr>
          <w:sz w:val="28"/>
          <w:szCs w:val="28"/>
        </w:rPr>
        <w:t>"Германські мови" /</w:t>
      </w:r>
      <w:r>
        <w:rPr>
          <w:sz w:val="28"/>
          <w:szCs w:val="28"/>
          <w:lang w:val="uk-UA"/>
        </w:rPr>
        <w:t xml:space="preserve"> Л. Р. Безугла. –  К.,</w:t>
      </w:r>
      <w:r>
        <w:rPr>
          <w:spacing w:val="-6"/>
          <w:sz w:val="28"/>
          <w:szCs w:val="28"/>
          <w:lang w:val="uk-UA"/>
        </w:rPr>
        <w:t xml:space="preserve"> 2009. – 36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Бейтсон Г. Экология разума. Избранные статьи по антропологии, психиатрии и эпистемологии / </w:t>
      </w:r>
      <w:r>
        <w:rPr>
          <w:sz w:val="28"/>
          <w:szCs w:val="28"/>
          <w:lang w:val="uk-UA"/>
        </w:rPr>
        <w:t>Грегори Бейтсон</w:t>
      </w:r>
      <w:proofErr w:type="gramStart"/>
      <w:r w:rsidRPr="00AD050A">
        <w:rPr>
          <w:sz w:val="28"/>
          <w:szCs w:val="28"/>
        </w:rPr>
        <w:t xml:space="preserve"> </w:t>
      </w:r>
      <w:r>
        <w:rPr>
          <w:sz w:val="28"/>
          <w:szCs w:val="28"/>
          <w:lang w:val="uk-UA"/>
        </w:rPr>
        <w:t>;</w:t>
      </w:r>
      <w:proofErr w:type="gramEnd"/>
      <w:r>
        <w:rPr>
          <w:sz w:val="28"/>
          <w:szCs w:val="28"/>
          <w:lang w:val="uk-UA"/>
        </w:rPr>
        <w:t xml:space="preserve"> </w:t>
      </w:r>
      <w:r>
        <w:rPr>
          <w:sz w:val="28"/>
          <w:szCs w:val="28"/>
        </w:rPr>
        <w:t>[</w:t>
      </w:r>
      <w:r>
        <w:rPr>
          <w:sz w:val="28"/>
          <w:szCs w:val="28"/>
          <w:lang w:val="uk-UA"/>
        </w:rPr>
        <w:t>п</w:t>
      </w:r>
      <w:r>
        <w:rPr>
          <w:sz w:val="28"/>
          <w:szCs w:val="28"/>
        </w:rPr>
        <w:t>ер. с англ.</w:t>
      </w:r>
      <w:r>
        <w:rPr>
          <w:sz w:val="28"/>
          <w:szCs w:val="28"/>
          <w:lang w:val="uk-UA"/>
        </w:rPr>
        <w:t xml:space="preserve">                      </w:t>
      </w:r>
      <w:r>
        <w:rPr>
          <w:sz w:val="28"/>
          <w:szCs w:val="28"/>
        </w:rPr>
        <w:t>Д.</w:t>
      </w:r>
      <w:r>
        <w:rPr>
          <w:sz w:val="28"/>
          <w:szCs w:val="28"/>
          <w:lang w:val="uk-UA"/>
        </w:rPr>
        <w:t xml:space="preserve"> </w:t>
      </w:r>
      <w:r>
        <w:rPr>
          <w:sz w:val="28"/>
          <w:szCs w:val="28"/>
        </w:rPr>
        <w:t>Я. Федотова, М.</w:t>
      </w:r>
      <w:r>
        <w:rPr>
          <w:sz w:val="28"/>
          <w:szCs w:val="28"/>
          <w:lang w:val="uk-UA"/>
        </w:rPr>
        <w:t xml:space="preserve"> </w:t>
      </w:r>
      <w:r>
        <w:rPr>
          <w:sz w:val="28"/>
          <w:szCs w:val="28"/>
        </w:rPr>
        <w:t>П. Папуша]. – М.</w:t>
      </w:r>
      <w:proofErr w:type="gramStart"/>
      <w:r>
        <w:rPr>
          <w:sz w:val="28"/>
          <w:szCs w:val="28"/>
          <w:lang w:val="en-US"/>
        </w:rPr>
        <w:t xml:space="preserve"> </w:t>
      </w:r>
      <w:r>
        <w:rPr>
          <w:sz w:val="28"/>
          <w:szCs w:val="28"/>
        </w:rPr>
        <w:t>:</w:t>
      </w:r>
      <w:proofErr w:type="gramEnd"/>
      <w:r>
        <w:rPr>
          <w:sz w:val="28"/>
          <w:szCs w:val="28"/>
        </w:rPr>
        <w:t xml:space="preserve"> Смысл, 2000. – 476</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pacing w:val="-6"/>
          <w:sz w:val="28"/>
          <w:szCs w:val="28"/>
        </w:rPr>
        <w:t>Беликова Т. Лицо и личность / Татьяна Беликова. – СПб</w:t>
      </w:r>
      <w:proofErr w:type="gramStart"/>
      <w:r>
        <w:rPr>
          <w:spacing w:val="-6"/>
          <w:sz w:val="28"/>
          <w:szCs w:val="28"/>
        </w:rPr>
        <w:t>.</w:t>
      </w:r>
      <w:r w:rsidRPr="00AD050A">
        <w:rPr>
          <w:spacing w:val="-6"/>
          <w:sz w:val="28"/>
          <w:szCs w:val="28"/>
        </w:rPr>
        <w:t xml:space="preserve"> </w:t>
      </w:r>
      <w:r>
        <w:rPr>
          <w:spacing w:val="-6"/>
          <w:sz w:val="28"/>
          <w:szCs w:val="28"/>
        </w:rPr>
        <w:t xml:space="preserve">: </w:t>
      </w:r>
      <w:proofErr w:type="gramEnd"/>
      <w:r>
        <w:rPr>
          <w:spacing w:val="-6"/>
          <w:sz w:val="28"/>
          <w:szCs w:val="28"/>
        </w:rPr>
        <w:t>Питер, 2007. – 227</w:t>
      </w:r>
      <w:r>
        <w:rPr>
          <w:spacing w:val="-6"/>
          <w:sz w:val="28"/>
          <w:szCs w:val="28"/>
          <w:lang w:val="uk-UA"/>
        </w:rPr>
        <w:t xml:space="preserve"> </w:t>
      </w:r>
      <w:r>
        <w:rPr>
          <w:spacing w:val="-6"/>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Березенко В. М. Вірогідність як параметр констативного висловлювання та засоби її вираження в сучасній </w:t>
      </w:r>
      <w:proofErr w:type="gramStart"/>
      <w:r>
        <w:rPr>
          <w:sz w:val="28"/>
          <w:szCs w:val="28"/>
        </w:rPr>
        <w:t>англ</w:t>
      </w:r>
      <w:proofErr w:type="gramEnd"/>
      <w:r>
        <w:rPr>
          <w:sz w:val="28"/>
          <w:szCs w:val="28"/>
        </w:rPr>
        <w:t>ійській мові</w:t>
      </w:r>
      <w:r w:rsidRPr="00AD050A">
        <w:rPr>
          <w:sz w:val="28"/>
          <w:szCs w:val="28"/>
        </w:rPr>
        <w:t xml:space="preserve"> </w:t>
      </w:r>
      <w:r>
        <w:rPr>
          <w:sz w:val="28"/>
          <w:szCs w:val="28"/>
        </w:rPr>
        <w:t>: автореф. дис. на здобуття наук. ступеня канд. філол. наук</w:t>
      </w:r>
      <w:r w:rsidRPr="00AD050A">
        <w:rPr>
          <w:sz w:val="28"/>
          <w:szCs w:val="28"/>
        </w:rPr>
        <w:t xml:space="preserve"> </w:t>
      </w:r>
      <w:r>
        <w:rPr>
          <w:sz w:val="28"/>
          <w:szCs w:val="28"/>
        </w:rPr>
        <w:t xml:space="preserve">: спец. 10.02.04 "Германські мови" / </w:t>
      </w:r>
      <w:r>
        <w:rPr>
          <w:sz w:val="28"/>
          <w:szCs w:val="28"/>
          <w:lang w:val="en-US"/>
        </w:rPr>
        <w:t xml:space="preserve">            </w:t>
      </w:r>
      <w:r>
        <w:rPr>
          <w:sz w:val="28"/>
          <w:szCs w:val="28"/>
        </w:rPr>
        <w:t>В.</w:t>
      </w:r>
      <w:r>
        <w:rPr>
          <w:sz w:val="28"/>
          <w:szCs w:val="28"/>
          <w:lang w:val="uk-UA"/>
        </w:rPr>
        <w:t xml:space="preserve"> </w:t>
      </w:r>
      <w:r>
        <w:rPr>
          <w:sz w:val="28"/>
          <w:szCs w:val="28"/>
        </w:rPr>
        <w:t>М. Березенко. – К., 2003. – 19</w:t>
      </w:r>
      <w:r>
        <w:rPr>
          <w:sz w:val="28"/>
          <w:szCs w:val="28"/>
          <w:lang w:val="uk-UA"/>
        </w:rPr>
        <w:t xml:space="preserve"> </w:t>
      </w:r>
      <w:r>
        <w:rPr>
          <w:sz w:val="28"/>
          <w:szCs w:val="28"/>
        </w:rPr>
        <w:t>с.</w:t>
      </w:r>
    </w:p>
    <w:p w:rsidR="00AD050A" w:rsidRDefault="00AD050A" w:rsidP="009C485E">
      <w:pPr>
        <w:pStyle w:val="afffffff8"/>
        <w:numPr>
          <w:ilvl w:val="0"/>
          <w:numId w:val="44"/>
        </w:numPr>
        <w:tabs>
          <w:tab w:val="clear" w:pos="360"/>
          <w:tab w:val="left" w:pos="567"/>
        </w:tabs>
        <w:suppressAutoHyphens w:val="0"/>
        <w:spacing w:after="0" w:line="360" w:lineRule="auto"/>
        <w:ind w:left="567" w:hanging="567"/>
        <w:jc w:val="both"/>
        <w:rPr>
          <w:szCs w:val="28"/>
        </w:rPr>
      </w:pPr>
      <w:r>
        <w:rPr>
          <w:szCs w:val="28"/>
        </w:rPr>
        <w:t>Бє</w:t>
      </w:r>
      <w:proofErr w:type="gramStart"/>
      <w:r>
        <w:rPr>
          <w:szCs w:val="28"/>
        </w:rPr>
        <w:t>л</w:t>
      </w:r>
      <w:proofErr w:type="gramEnd"/>
      <w:r>
        <w:rPr>
          <w:szCs w:val="28"/>
        </w:rPr>
        <w:t xml:space="preserve">єхова Л. І. Словесний </w:t>
      </w:r>
      <w:r>
        <w:rPr>
          <w:szCs w:val="28"/>
          <w:lang w:val="uk-UA"/>
        </w:rPr>
        <w:t xml:space="preserve">поетичний </w:t>
      </w:r>
      <w:r>
        <w:rPr>
          <w:szCs w:val="28"/>
        </w:rPr>
        <w:t xml:space="preserve">образ в </w:t>
      </w:r>
      <w:r>
        <w:rPr>
          <w:szCs w:val="28"/>
          <w:lang w:val="uk-UA"/>
        </w:rPr>
        <w:t>історико-типологічній перспективі</w:t>
      </w:r>
      <w:r>
        <w:rPr>
          <w:szCs w:val="28"/>
        </w:rPr>
        <w:t xml:space="preserve">: лінгвокогнітивний </w:t>
      </w:r>
      <w:r>
        <w:rPr>
          <w:szCs w:val="28"/>
          <w:lang w:val="uk-UA"/>
        </w:rPr>
        <w:t>аспект / Лариса Іванівна Бєлєхова</w:t>
      </w:r>
      <w:r>
        <w:rPr>
          <w:szCs w:val="28"/>
        </w:rPr>
        <w:t>.</w:t>
      </w:r>
      <w:r w:rsidRPr="00AD050A">
        <w:rPr>
          <w:szCs w:val="28"/>
        </w:rPr>
        <w:t xml:space="preserve"> </w:t>
      </w:r>
      <w:r>
        <w:rPr>
          <w:szCs w:val="28"/>
        </w:rPr>
        <w:t xml:space="preserve">– </w:t>
      </w:r>
      <w:r>
        <w:rPr>
          <w:szCs w:val="28"/>
          <w:lang w:val="uk-UA"/>
        </w:rPr>
        <w:t xml:space="preserve">Херсон </w:t>
      </w:r>
      <w:r>
        <w:rPr>
          <w:szCs w:val="28"/>
        </w:rPr>
        <w:t xml:space="preserve">: </w:t>
      </w:r>
      <w:r>
        <w:rPr>
          <w:szCs w:val="28"/>
          <w:lang w:val="uk-UA"/>
        </w:rPr>
        <w:t>Айлант</w:t>
      </w:r>
      <w:r>
        <w:rPr>
          <w:szCs w:val="28"/>
        </w:rPr>
        <w:t>, 200</w:t>
      </w:r>
      <w:r>
        <w:rPr>
          <w:szCs w:val="28"/>
          <w:lang w:val="uk-UA"/>
        </w:rPr>
        <w:t>2</w:t>
      </w:r>
      <w:r>
        <w:rPr>
          <w:szCs w:val="28"/>
        </w:rPr>
        <w:t>. – 3</w:t>
      </w:r>
      <w:r>
        <w:rPr>
          <w:szCs w:val="28"/>
          <w:lang w:val="uk-UA"/>
        </w:rPr>
        <w:t xml:space="preserve">68 </w:t>
      </w:r>
      <w:r>
        <w:rPr>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Биценко Т. О. Історична динаміка експресивів негативної емоційності       </w:t>
      </w:r>
      <w:r w:rsidRPr="00AD050A">
        <w:rPr>
          <w:sz w:val="28"/>
          <w:szCs w:val="28"/>
        </w:rPr>
        <w:t xml:space="preserve"> </w:t>
      </w:r>
      <w:r>
        <w:rPr>
          <w:sz w:val="28"/>
          <w:szCs w:val="28"/>
          <w:lang w:val="uk-UA"/>
        </w:rPr>
        <w:t xml:space="preserve">в англійському дискурсі </w:t>
      </w:r>
      <w:r>
        <w:rPr>
          <w:sz w:val="28"/>
          <w:szCs w:val="28"/>
          <w:lang w:val="en-US"/>
        </w:rPr>
        <w:t>XVI</w:t>
      </w:r>
      <w:r>
        <w:rPr>
          <w:sz w:val="28"/>
          <w:szCs w:val="28"/>
        </w:rPr>
        <w:t xml:space="preserve"> – </w:t>
      </w:r>
      <w:r>
        <w:rPr>
          <w:sz w:val="28"/>
          <w:szCs w:val="28"/>
          <w:lang w:val="en-US"/>
        </w:rPr>
        <w:t>XX</w:t>
      </w:r>
      <w:r>
        <w:rPr>
          <w:sz w:val="28"/>
          <w:szCs w:val="28"/>
        </w:rPr>
        <w:t xml:space="preserve"> </w:t>
      </w:r>
      <w:r>
        <w:rPr>
          <w:sz w:val="28"/>
          <w:szCs w:val="28"/>
          <w:lang w:val="uk-UA"/>
        </w:rPr>
        <w:t>ст.</w:t>
      </w:r>
      <w:r w:rsidRPr="00AD050A">
        <w:rPr>
          <w:sz w:val="28"/>
          <w:szCs w:val="28"/>
        </w:rPr>
        <w:t xml:space="preserve"> </w:t>
      </w:r>
      <w:r>
        <w:rPr>
          <w:sz w:val="28"/>
          <w:szCs w:val="28"/>
          <w:lang w:val="uk-UA"/>
        </w:rPr>
        <w:t>:</w:t>
      </w:r>
      <w:r>
        <w:rPr>
          <w:sz w:val="28"/>
          <w:szCs w:val="28"/>
        </w:rPr>
        <w:t xml:space="preserve">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канд. філол. наук</w:t>
      </w:r>
      <w:r w:rsidRPr="00AD050A">
        <w:rPr>
          <w:sz w:val="28"/>
          <w:szCs w:val="28"/>
        </w:rPr>
        <w:t xml:space="preserve"> </w:t>
      </w:r>
      <w:r>
        <w:rPr>
          <w:sz w:val="28"/>
          <w:szCs w:val="28"/>
        </w:rPr>
        <w:t>: спец. 10.02.04 "Германські мови" /</w:t>
      </w:r>
      <w:r>
        <w:rPr>
          <w:sz w:val="28"/>
          <w:szCs w:val="28"/>
          <w:lang w:val="en-US"/>
        </w:rPr>
        <w:t xml:space="preserve">                      </w:t>
      </w:r>
      <w:r>
        <w:rPr>
          <w:sz w:val="28"/>
          <w:szCs w:val="28"/>
          <w:lang w:val="uk-UA"/>
        </w:rPr>
        <w:t>Т</w:t>
      </w:r>
      <w:r>
        <w:rPr>
          <w:sz w:val="28"/>
          <w:szCs w:val="28"/>
        </w:rPr>
        <w:t>.</w:t>
      </w:r>
      <w:r>
        <w:rPr>
          <w:sz w:val="28"/>
          <w:szCs w:val="28"/>
          <w:lang w:val="uk-UA"/>
        </w:rPr>
        <w:t xml:space="preserve"> О</w:t>
      </w:r>
      <w:r>
        <w:rPr>
          <w:sz w:val="28"/>
          <w:szCs w:val="28"/>
        </w:rPr>
        <w:t>. Б</w:t>
      </w:r>
      <w:r>
        <w:rPr>
          <w:sz w:val="28"/>
          <w:szCs w:val="28"/>
          <w:lang w:val="uk-UA"/>
        </w:rPr>
        <w:t>ицен</w:t>
      </w:r>
      <w:r>
        <w:rPr>
          <w:sz w:val="28"/>
          <w:szCs w:val="28"/>
        </w:rPr>
        <w:t xml:space="preserve">ко. – </w:t>
      </w:r>
      <w:r>
        <w:rPr>
          <w:sz w:val="28"/>
          <w:szCs w:val="28"/>
          <w:lang w:val="uk-UA"/>
        </w:rPr>
        <w:t>Х</w:t>
      </w:r>
      <w:r>
        <w:rPr>
          <w:sz w:val="28"/>
          <w:szCs w:val="28"/>
        </w:rPr>
        <w:t>., 200</w:t>
      </w:r>
      <w:r>
        <w:rPr>
          <w:sz w:val="28"/>
          <w:szCs w:val="28"/>
          <w:lang w:val="uk-UA"/>
        </w:rPr>
        <w:t>4</w:t>
      </w:r>
      <w:r>
        <w:rPr>
          <w:sz w:val="28"/>
          <w:szCs w:val="28"/>
        </w:rPr>
        <w:t xml:space="preserve">. – </w:t>
      </w:r>
      <w:r>
        <w:rPr>
          <w:sz w:val="28"/>
          <w:szCs w:val="28"/>
          <w:lang w:val="uk-UA"/>
        </w:rPr>
        <w:t xml:space="preserve">20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Богданов В. В. </w:t>
      </w:r>
      <w:r>
        <w:rPr>
          <w:sz w:val="28"/>
          <w:szCs w:val="28"/>
        </w:rPr>
        <w:t>Речевое общение: прагматические и семантические  аспекты / В</w:t>
      </w:r>
      <w:r>
        <w:rPr>
          <w:sz w:val="28"/>
          <w:szCs w:val="28"/>
          <w:lang w:val="uk-UA"/>
        </w:rPr>
        <w:t>алентин</w:t>
      </w:r>
      <w:r>
        <w:rPr>
          <w:sz w:val="28"/>
          <w:szCs w:val="28"/>
        </w:rPr>
        <w:t xml:space="preserve"> В</w:t>
      </w:r>
      <w:r>
        <w:rPr>
          <w:sz w:val="28"/>
          <w:szCs w:val="28"/>
          <w:lang w:val="uk-UA"/>
        </w:rPr>
        <w:t>асильевич</w:t>
      </w:r>
      <w:r>
        <w:rPr>
          <w:sz w:val="28"/>
          <w:szCs w:val="28"/>
        </w:rPr>
        <w:t xml:space="preserve"> Богданов. – Л.</w:t>
      </w:r>
      <w:proofErr w:type="gramStart"/>
      <w:r>
        <w:rPr>
          <w:sz w:val="28"/>
          <w:szCs w:val="28"/>
          <w:lang w:val="uk-UA"/>
        </w:rPr>
        <w:t xml:space="preserve"> </w:t>
      </w:r>
      <w:r>
        <w:rPr>
          <w:sz w:val="28"/>
          <w:szCs w:val="28"/>
        </w:rPr>
        <w:t>:</w:t>
      </w:r>
      <w:proofErr w:type="gramEnd"/>
      <w:r>
        <w:rPr>
          <w:sz w:val="28"/>
          <w:szCs w:val="28"/>
        </w:rPr>
        <w:t xml:space="preserve"> Изд</w:t>
      </w:r>
      <w:r>
        <w:rPr>
          <w:sz w:val="28"/>
          <w:szCs w:val="28"/>
          <w:lang w:val="uk-UA"/>
        </w:rPr>
        <w:t>-</w:t>
      </w:r>
      <w:r>
        <w:rPr>
          <w:sz w:val="28"/>
          <w:szCs w:val="28"/>
        </w:rPr>
        <w:t>во ЛГУ, 1990. – 128</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Божко Г. П. Мовленнєві тактики в репертуарі російської мовної особистості (на матеріалі комунікативної ситуації "примирення")</w:t>
      </w:r>
      <w:r w:rsidRPr="00AD050A">
        <w:rPr>
          <w:sz w:val="28"/>
          <w:szCs w:val="28"/>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канд. філол. наук</w:t>
      </w:r>
      <w:r w:rsidRPr="00AD050A">
        <w:rPr>
          <w:sz w:val="28"/>
          <w:szCs w:val="28"/>
        </w:rPr>
        <w:t xml:space="preserve"> </w:t>
      </w:r>
      <w:r>
        <w:rPr>
          <w:sz w:val="28"/>
          <w:szCs w:val="28"/>
        </w:rPr>
        <w:t>: спец. 10.02.02 "Російська мова" / Г. П. Божко. –  К</w:t>
      </w:r>
      <w:r>
        <w:rPr>
          <w:sz w:val="28"/>
          <w:szCs w:val="28"/>
          <w:lang w:val="uk-UA"/>
        </w:rPr>
        <w:t>.</w:t>
      </w:r>
      <w:r>
        <w:rPr>
          <w:sz w:val="28"/>
          <w:szCs w:val="28"/>
        </w:rPr>
        <w:t>, 2003. –</w:t>
      </w:r>
      <w:r>
        <w:rPr>
          <w:sz w:val="28"/>
          <w:szCs w:val="28"/>
          <w:lang w:val="uk-UA"/>
        </w:rPr>
        <w:t xml:space="preserve"> </w:t>
      </w:r>
      <w:r>
        <w:rPr>
          <w:sz w:val="28"/>
          <w:szCs w:val="28"/>
        </w:rPr>
        <w:t>16</w:t>
      </w:r>
      <w:r>
        <w:rPr>
          <w:sz w:val="28"/>
          <w:szCs w:val="28"/>
          <w:lang w:val="uk-UA"/>
        </w:rPr>
        <w:t xml:space="preserve"> </w:t>
      </w:r>
      <w:r>
        <w:rPr>
          <w:sz w:val="28"/>
          <w:szCs w:val="28"/>
        </w:rPr>
        <w:t>с.</w:t>
      </w:r>
    </w:p>
    <w:p w:rsidR="00AD050A" w:rsidRDefault="00AD050A" w:rsidP="009C485E">
      <w:pPr>
        <w:numPr>
          <w:ilvl w:val="0"/>
          <w:numId w:val="44"/>
        </w:numPr>
        <w:tabs>
          <w:tab w:val="clear" w:pos="360"/>
          <w:tab w:val="num" w:pos="540"/>
          <w:tab w:val="left" w:pos="567"/>
          <w:tab w:val="num" w:pos="1440"/>
        </w:tabs>
        <w:suppressAutoHyphens w:val="0"/>
        <w:spacing w:line="360" w:lineRule="auto"/>
        <w:ind w:left="567" w:hanging="567"/>
        <w:jc w:val="both"/>
        <w:rPr>
          <w:sz w:val="28"/>
          <w:szCs w:val="28"/>
        </w:rPr>
      </w:pPr>
      <w:r>
        <w:rPr>
          <w:sz w:val="28"/>
          <w:szCs w:val="28"/>
        </w:rPr>
        <w:t xml:space="preserve">Болдырев А. О. Восприятие выражения целого и частично закрытого </w:t>
      </w:r>
      <w:r>
        <w:rPr>
          <w:sz w:val="28"/>
          <w:szCs w:val="28"/>
          <w:lang w:val="uk-UA"/>
        </w:rPr>
        <w:t xml:space="preserve">     </w:t>
      </w:r>
      <w:r>
        <w:rPr>
          <w:sz w:val="28"/>
          <w:szCs w:val="28"/>
        </w:rPr>
        <w:t>лица</w:t>
      </w:r>
      <w:proofErr w:type="gramStart"/>
      <w:r>
        <w:rPr>
          <w:sz w:val="28"/>
          <w:szCs w:val="28"/>
        </w:rPr>
        <w:t xml:space="preserve"> :</w:t>
      </w:r>
      <w:proofErr w:type="gramEnd"/>
      <w:r>
        <w:rPr>
          <w:sz w:val="28"/>
          <w:szCs w:val="28"/>
        </w:rPr>
        <w:t xml:space="preserve"> дис. … канд. психол. наук</w:t>
      </w:r>
      <w:r w:rsidRPr="00AD050A">
        <w:rPr>
          <w:sz w:val="28"/>
          <w:szCs w:val="28"/>
        </w:rPr>
        <w:t xml:space="preserve"> </w:t>
      </w:r>
      <w:r>
        <w:rPr>
          <w:sz w:val="28"/>
          <w:szCs w:val="28"/>
        </w:rPr>
        <w:t xml:space="preserve">: 19.00.01 / Болдырев Андрей </w:t>
      </w:r>
      <w:r>
        <w:rPr>
          <w:sz w:val="28"/>
          <w:szCs w:val="28"/>
          <w:lang w:val="uk-UA"/>
        </w:rPr>
        <w:t xml:space="preserve">         </w:t>
      </w:r>
      <w:r>
        <w:rPr>
          <w:sz w:val="28"/>
          <w:szCs w:val="28"/>
        </w:rPr>
        <w:t>Олегович.</w:t>
      </w:r>
      <w:r>
        <w:rPr>
          <w:sz w:val="28"/>
          <w:szCs w:val="28"/>
          <w:lang w:val="uk-UA"/>
        </w:rPr>
        <w:t xml:space="preserve"> </w:t>
      </w:r>
      <w:r>
        <w:rPr>
          <w:sz w:val="28"/>
          <w:szCs w:val="28"/>
        </w:rPr>
        <w:t>– М., 2006. – 158</w:t>
      </w:r>
      <w:r>
        <w:rPr>
          <w:sz w:val="28"/>
          <w:szCs w:val="28"/>
          <w:lang w:val="uk-UA"/>
        </w:rPr>
        <w:t xml:space="preserve"> </w:t>
      </w:r>
      <w:r>
        <w:rPr>
          <w:sz w:val="28"/>
          <w:szCs w:val="28"/>
        </w:rPr>
        <w:t>с.</w:t>
      </w:r>
    </w:p>
    <w:p w:rsidR="00AD050A" w:rsidRDefault="00AD050A" w:rsidP="009C485E">
      <w:pPr>
        <w:pStyle w:val="afffffff8"/>
        <w:numPr>
          <w:ilvl w:val="0"/>
          <w:numId w:val="44"/>
        </w:numPr>
        <w:tabs>
          <w:tab w:val="clear" w:pos="360"/>
          <w:tab w:val="num" w:pos="540"/>
          <w:tab w:val="num" w:pos="900"/>
        </w:tabs>
        <w:suppressAutoHyphens w:val="0"/>
        <w:spacing w:after="0" w:line="360" w:lineRule="auto"/>
        <w:ind w:left="540" w:hanging="540"/>
        <w:jc w:val="both"/>
        <w:rPr>
          <w:spacing w:val="-6"/>
          <w:szCs w:val="28"/>
        </w:rPr>
      </w:pPr>
      <w:r>
        <w:rPr>
          <w:iCs/>
          <w:szCs w:val="28"/>
        </w:rPr>
        <w:lastRenderedPageBreak/>
        <w:t>Бондарко А.</w:t>
      </w:r>
      <w:r>
        <w:rPr>
          <w:iCs/>
          <w:szCs w:val="28"/>
          <w:lang w:val="uk-UA"/>
        </w:rPr>
        <w:t xml:space="preserve"> </w:t>
      </w:r>
      <w:r>
        <w:rPr>
          <w:iCs/>
          <w:szCs w:val="28"/>
        </w:rPr>
        <w:t>В.</w:t>
      </w:r>
      <w:r>
        <w:rPr>
          <w:szCs w:val="28"/>
        </w:rPr>
        <w:t xml:space="preserve"> </w:t>
      </w:r>
      <w:r>
        <w:rPr>
          <w:szCs w:val="28"/>
          <w:lang w:val="uk-UA"/>
        </w:rPr>
        <w:t>Принцип</w:t>
      </w:r>
      <w:r>
        <w:rPr>
          <w:szCs w:val="28"/>
        </w:rPr>
        <w:t>ы функциональной грамматики и вопросы аспектологии</w:t>
      </w:r>
      <w:r>
        <w:rPr>
          <w:spacing w:val="-6"/>
          <w:szCs w:val="28"/>
          <w:lang w:val="uk-UA"/>
        </w:rPr>
        <w:t xml:space="preserve"> / Александр Владимирович Бондарко</w:t>
      </w:r>
      <w:r>
        <w:rPr>
          <w:spacing w:val="-6"/>
          <w:szCs w:val="28"/>
        </w:rPr>
        <w:t>. – Л.</w:t>
      </w:r>
      <w:proofErr w:type="gramStart"/>
      <w:r>
        <w:rPr>
          <w:spacing w:val="-6"/>
          <w:szCs w:val="28"/>
          <w:lang w:val="uk-UA"/>
        </w:rPr>
        <w:t xml:space="preserve"> </w:t>
      </w:r>
      <w:r>
        <w:rPr>
          <w:spacing w:val="-6"/>
          <w:szCs w:val="28"/>
        </w:rPr>
        <w:t>:</w:t>
      </w:r>
      <w:proofErr w:type="gramEnd"/>
      <w:r>
        <w:rPr>
          <w:spacing w:val="-6"/>
          <w:szCs w:val="28"/>
        </w:rPr>
        <w:t xml:space="preserve"> Наука, 1983. – 256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Борисов О.</w:t>
      </w:r>
      <w:r>
        <w:rPr>
          <w:sz w:val="28"/>
          <w:szCs w:val="28"/>
          <w:lang w:val="uk-UA"/>
        </w:rPr>
        <w:t xml:space="preserve"> </w:t>
      </w:r>
      <w:r>
        <w:rPr>
          <w:sz w:val="28"/>
          <w:szCs w:val="28"/>
        </w:rPr>
        <w:t>О. Мовні засоби вираження емоційного концепту страх: лінгвокогнітивний аспект</w:t>
      </w:r>
      <w:r w:rsidRPr="00AD050A">
        <w:rPr>
          <w:sz w:val="28"/>
          <w:szCs w:val="28"/>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канд. філол. наук</w:t>
      </w:r>
      <w:r w:rsidRPr="00AD050A">
        <w:rPr>
          <w:sz w:val="28"/>
          <w:szCs w:val="28"/>
        </w:rPr>
        <w:t xml:space="preserve"> </w:t>
      </w:r>
      <w:r>
        <w:rPr>
          <w:sz w:val="28"/>
          <w:szCs w:val="28"/>
        </w:rPr>
        <w:t>: спец. 10.02.04 "Германські мови" / О.</w:t>
      </w:r>
      <w:r>
        <w:rPr>
          <w:sz w:val="28"/>
          <w:szCs w:val="28"/>
          <w:lang w:val="uk-UA"/>
        </w:rPr>
        <w:t xml:space="preserve"> </w:t>
      </w:r>
      <w:r>
        <w:rPr>
          <w:sz w:val="28"/>
          <w:szCs w:val="28"/>
        </w:rPr>
        <w:t>О.</w:t>
      </w:r>
      <w:r>
        <w:rPr>
          <w:sz w:val="28"/>
          <w:szCs w:val="28"/>
          <w:lang w:val="uk-UA"/>
        </w:rPr>
        <w:t xml:space="preserve"> </w:t>
      </w:r>
      <w:r>
        <w:rPr>
          <w:sz w:val="28"/>
          <w:szCs w:val="28"/>
        </w:rPr>
        <w:t xml:space="preserve">Борисов. – </w:t>
      </w:r>
      <w:r>
        <w:rPr>
          <w:sz w:val="28"/>
          <w:szCs w:val="28"/>
          <w:lang w:val="uk-UA"/>
        </w:rPr>
        <w:t xml:space="preserve">      </w:t>
      </w:r>
      <w:r>
        <w:rPr>
          <w:sz w:val="28"/>
          <w:szCs w:val="28"/>
        </w:rPr>
        <w:t>Донецьк, 2005. – 20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Бохун Н.</w:t>
      </w:r>
      <w:r>
        <w:rPr>
          <w:sz w:val="28"/>
          <w:szCs w:val="28"/>
          <w:lang w:val="uk-UA"/>
        </w:rPr>
        <w:t xml:space="preserve"> </w:t>
      </w:r>
      <w:r>
        <w:rPr>
          <w:sz w:val="28"/>
          <w:szCs w:val="28"/>
        </w:rPr>
        <w:t>В. Мовностилістичні особливості створення портрета персонажа в іспанській художній літературі ХІ</w:t>
      </w:r>
      <w:proofErr w:type="gramStart"/>
      <w:r>
        <w:rPr>
          <w:sz w:val="28"/>
          <w:szCs w:val="28"/>
        </w:rPr>
        <w:t>Х</w:t>
      </w:r>
      <w:proofErr w:type="gramEnd"/>
      <w:r>
        <w:rPr>
          <w:sz w:val="28"/>
          <w:szCs w:val="28"/>
        </w:rPr>
        <w:t xml:space="preserve"> – ХХ ст</w:t>
      </w:r>
      <w:r w:rsidRPr="00AD050A">
        <w:rPr>
          <w:sz w:val="28"/>
          <w:szCs w:val="28"/>
        </w:rPr>
        <w:t xml:space="preserve"> </w:t>
      </w:r>
      <w:r>
        <w:rPr>
          <w:sz w:val="28"/>
          <w:szCs w:val="28"/>
        </w:rPr>
        <w:t xml:space="preserve">: </w:t>
      </w:r>
      <w:r>
        <w:rPr>
          <w:sz w:val="28"/>
          <w:szCs w:val="28"/>
          <w:lang w:val="uk-UA"/>
        </w:rPr>
        <w:t xml:space="preserve">автореф. </w:t>
      </w:r>
      <w:r>
        <w:rPr>
          <w:sz w:val="28"/>
          <w:szCs w:val="28"/>
        </w:rPr>
        <w:t xml:space="preserve">дис. </w:t>
      </w:r>
      <w:r>
        <w:rPr>
          <w:sz w:val="28"/>
          <w:szCs w:val="28"/>
          <w:lang w:val="uk-UA"/>
        </w:rPr>
        <w:t>на здобуття наук. ступеня</w:t>
      </w:r>
      <w:r>
        <w:rPr>
          <w:sz w:val="28"/>
          <w:szCs w:val="28"/>
        </w:rPr>
        <w:t xml:space="preserve"> канд. ф</w:t>
      </w:r>
      <w:r>
        <w:rPr>
          <w:sz w:val="28"/>
          <w:szCs w:val="28"/>
          <w:lang w:val="uk-UA"/>
        </w:rPr>
        <w:t>і</w:t>
      </w:r>
      <w:r>
        <w:rPr>
          <w:sz w:val="28"/>
          <w:szCs w:val="28"/>
        </w:rPr>
        <w:t>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10.02.05 "</w:t>
      </w:r>
      <w:r>
        <w:rPr>
          <w:sz w:val="28"/>
          <w:szCs w:val="28"/>
          <w:lang w:val="uk-UA"/>
        </w:rPr>
        <w:t>Ро</w:t>
      </w:r>
      <w:r>
        <w:rPr>
          <w:sz w:val="28"/>
          <w:szCs w:val="28"/>
        </w:rPr>
        <w:t>манські мови"</w:t>
      </w:r>
      <w:r>
        <w:rPr>
          <w:sz w:val="28"/>
          <w:szCs w:val="28"/>
          <w:lang w:val="uk-UA"/>
        </w:rPr>
        <w:t xml:space="preserve"> </w:t>
      </w:r>
      <w:r>
        <w:rPr>
          <w:sz w:val="28"/>
          <w:szCs w:val="28"/>
        </w:rPr>
        <w:t xml:space="preserve">/ </w:t>
      </w:r>
      <w:r>
        <w:rPr>
          <w:sz w:val="28"/>
          <w:szCs w:val="28"/>
          <w:lang w:val="uk-UA"/>
        </w:rPr>
        <w:t xml:space="preserve">            </w:t>
      </w:r>
      <w:r>
        <w:rPr>
          <w:sz w:val="28"/>
          <w:szCs w:val="28"/>
        </w:rPr>
        <w:t>Н</w:t>
      </w:r>
      <w:r>
        <w:rPr>
          <w:sz w:val="28"/>
          <w:szCs w:val="28"/>
          <w:lang w:val="uk-UA"/>
        </w:rPr>
        <w:t>.</w:t>
      </w:r>
      <w:r>
        <w:rPr>
          <w:sz w:val="28"/>
          <w:szCs w:val="28"/>
        </w:rPr>
        <w:t xml:space="preserve"> В. Бохун</w:t>
      </w:r>
      <w:r>
        <w:rPr>
          <w:sz w:val="28"/>
          <w:szCs w:val="28"/>
          <w:lang w:val="uk-UA"/>
        </w:rPr>
        <w:t xml:space="preserve">. </w:t>
      </w:r>
      <w:r>
        <w:rPr>
          <w:sz w:val="28"/>
          <w:szCs w:val="28"/>
        </w:rPr>
        <w:t>– К</w:t>
      </w:r>
      <w:r>
        <w:rPr>
          <w:sz w:val="28"/>
          <w:szCs w:val="28"/>
          <w:lang w:val="uk-UA"/>
        </w:rPr>
        <w:t>.</w:t>
      </w:r>
      <w:r>
        <w:rPr>
          <w:sz w:val="28"/>
          <w:szCs w:val="28"/>
        </w:rPr>
        <w:t>, 2007. – 192</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Будагов Р.</w:t>
      </w:r>
      <w:r>
        <w:rPr>
          <w:sz w:val="28"/>
          <w:szCs w:val="28"/>
          <w:lang w:val="uk-UA"/>
        </w:rPr>
        <w:t xml:space="preserve"> </w:t>
      </w:r>
      <w:r>
        <w:rPr>
          <w:sz w:val="28"/>
          <w:szCs w:val="28"/>
        </w:rPr>
        <w:t xml:space="preserve">А. </w:t>
      </w:r>
      <w:r>
        <w:rPr>
          <w:bCs/>
          <w:sz w:val="28"/>
          <w:szCs w:val="28"/>
        </w:rPr>
        <w:t xml:space="preserve">Язык, история и современность </w:t>
      </w:r>
      <w:r>
        <w:rPr>
          <w:sz w:val="28"/>
          <w:szCs w:val="28"/>
          <w:lang w:val="uk-UA"/>
        </w:rPr>
        <w:t>/ Рубен Александрович Будагов.</w:t>
      </w:r>
      <w:r>
        <w:rPr>
          <w:sz w:val="28"/>
          <w:szCs w:val="28"/>
        </w:rPr>
        <w:t xml:space="preserve"> – М.</w:t>
      </w:r>
      <w:proofErr w:type="gramStart"/>
      <w:r w:rsidRPr="00AD050A">
        <w:rPr>
          <w:sz w:val="28"/>
          <w:szCs w:val="28"/>
        </w:rPr>
        <w:t xml:space="preserve"> </w:t>
      </w:r>
      <w:r>
        <w:rPr>
          <w:sz w:val="28"/>
          <w:szCs w:val="28"/>
        </w:rPr>
        <w:t>:</w:t>
      </w:r>
      <w:proofErr w:type="gramEnd"/>
      <w:r>
        <w:rPr>
          <w:sz w:val="28"/>
          <w:szCs w:val="28"/>
        </w:rPr>
        <w:t xml:space="preserve"> Издательство МГУ, 1971. – 300</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Вайсбах</w:t>
      </w:r>
      <w:proofErr w:type="gramStart"/>
      <w:r>
        <w:rPr>
          <w:sz w:val="28"/>
          <w:szCs w:val="28"/>
        </w:rPr>
        <w:t xml:space="preserve"> Х</w:t>
      </w:r>
      <w:proofErr w:type="gramEnd"/>
      <w:r>
        <w:rPr>
          <w:sz w:val="28"/>
          <w:szCs w:val="28"/>
        </w:rPr>
        <w:t>р. Эмоциональный интеллект</w:t>
      </w:r>
      <w:r>
        <w:rPr>
          <w:sz w:val="28"/>
          <w:szCs w:val="28"/>
          <w:lang w:val="uk-UA"/>
        </w:rPr>
        <w:t xml:space="preserve"> / Хр. Вайсбах, У. Дакс</w:t>
      </w:r>
      <w:r>
        <w:rPr>
          <w:sz w:val="28"/>
          <w:szCs w:val="28"/>
        </w:rPr>
        <w:t>. – М.</w:t>
      </w:r>
      <w:proofErr w:type="gramStart"/>
      <w:r w:rsidRPr="00AD050A">
        <w:rPr>
          <w:sz w:val="28"/>
          <w:szCs w:val="28"/>
        </w:rPr>
        <w:t xml:space="preserve"> </w:t>
      </w:r>
      <w:r>
        <w:rPr>
          <w:sz w:val="28"/>
          <w:szCs w:val="28"/>
        </w:rPr>
        <w:t>:</w:t>
      </w:r>
      <w:proofErr w:type="gramEnd"/>
      <w:r>
        <w:rPr>
          <w:sz w:val="28"/>
          <w:szCs w:val="28"/>
        </w:rPr>
        <w:t xml:space="preserve"> </w:t>
      </w:r>
      <w:r>
        <w:rPr>
          <w:sz w:val="28"/>
          <w:szCs w:val="28"/>
          <w:lang w:val="uk-UA"/>
        </w:rPr>
        <w:t xml:space="preserve">           </w:t>
      </w:r>
      <w:r>
        <w:rPr>
          <w:sz w:val="28"/>
          <w:szCs w:val="28"/>
        </w:rPr>
        <w:t>Лик Пресс, 1998. – 160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Васильев Л. М. Теория семантический полей </w:t>
      </w:r>
      <w:r>
        <w:rPr>
          <w:sz w:val="28"/>
          <w:szCs w:val="28"/>
          <w:lang w:val="uk-UA"/>
        </w:rPr>
        <w:t xml:space="preserve">/ Л. М. Васильев </w:t>
      </w:r>
      <w:r>
        <w:rPr>
          <w:sz w:val="28"/>
          <w:szCs w:val="28"/>
        </w:rPr>
        <w:t xml:space="preserve">// Вопросы языкознания. – 1971. – № 5. – С. 105–113.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Васильев Л.</w:t>
      </w:r>
      <w:r>
        <w:rPr>
          <w:sz w:val="28"/>
          <w:szCs w:val="28"/>
          <w:lang w:val="uk-UA"/>
        </w:rPr>
        <w:t xml:space="preserve"> </w:t>
      </w:r>
      <w:r>
        <w:rPr>
          <w:sz w:val="28"/>
          <w:szCs w:val="28"/>
        </w:rPr>
        <w:t xml:space="preserve">М. Значение как предмет современной лингвистической семантики </w:t>
      </w:r>
      <w:r>
        <w:rPr>
          <w:sz w:val="28"/>
          <w:szCs w:val="28"/>
          <w:lang w:val="uk-UA"/>
        </w:rPr>
        <w:t xml:space="preserve">/ Л. М. Васильев </w:t>
      </w:r>
      <w:r>
        <w:rPr>
          <w:sz w:val="28"/>
          <w:szCs w:val="28"/>
        </w:rPr>
        <w:t>// Исследования по семантике</w:t>
      </w:r>
      <w:proofErr w:type="gramStart"/>
      <w:r>
        <w:rPr>
          <w:sz w:val="28"/>
          <w:szCs w:val="28"/>
          <w:lang w:val="uk-UA"/>
        </w:rPr>
        <w:t xml:space="preserve"> :</w:t>
      </w:r>
      <w:proofErr w:type="gramEnd"/>
      <w:r>
        <w:rPr>
          <w:sz w:val="28"/>
          <w:szCs w:val="28"/>
        </w:rPr>
        <w:t xml:space="preserve"> </w:t>
      </w:r>
      <w:r w:rsidRPr="00AD050A">
        <w:rPr>
          <w:sz w:val="28"/>
          <w:szCs w:val="28"/>
        </w:rPr>
        <w:t>[</w:t>
      </w:r>
      <w:r>
        <w:rPr>
          <w:sz w:val="28"/>
          <w:szCs w:val="28"/>
          <w:lang w:val="uk-UA"/>
        </w:rPr>
        <w:t>м</w:t>
      </w:r>
      <w:r>
        <w:rPr>
          <w:sz w:val="28"/>
          <w:szCs w:val="28"/>
        </w:rPr>
        <w:t>ежвуз. науч</w:t>
      </w:r>
      <w:r>
        <w:rPr>
          <w:sz w:val="28"/>
          <w:szCs w:val="28"/>
          <w:lang w:val="uk-UA"/>
        </w:rPr>
        <w:t>.</w:t>
      </w:r>
      <w:r>
        <w:rPr>
          <w:sz w:val="28"/>
          <w:szCs w:val="28"/>
        </w:rPr>
        <w:t xml:space="preserve"> сб</w:t>
      </w:r>
      <w:r>
        <w:rPr>
          <w:sz w:val="28"/>
          <w:szCs w:val="28"/>
          <w:lang w:val="uk-UA"/>
        </w:rPr>
        <w:t>.</w:t>
      </w:r>
      <w:r w:rsidRPr="00AD050A">
        <w:rPr>
          <w:sz w:val="28"/>
          <w:szCs w:val="28"/>
        </w:rPr>
        <w:t>]</w:t>
      </w:r>
      <w:r>
        <w:rPr>
          <w:sz w:val="28"/>
          <w:szCs w:val="28"/>
        </w:rPr>
        <w:t>. – Уфа</w:t>
      </w:r>
      <w:proofErr w:type="gramStart"/>
      <w:r w:rsidRPr="00AD050A">
        <w:rPr>
          <w:sz w:val="28"/>
          <w:szCs w:val="28"/>
        </w:rPr>
        <w:t xml:space="preserve"> </w:t>
      </w:r>
      <w:r>
        <w:rPr>
          <w:sz w:val="28"/>
          <w:szCs w:val="28"/>
        </w:rPr>
        <w:t>:</w:t>
      </w:r>
      <w:proofErr w:type="gramEnd"/>
      <w:r>
        <w:rPr>
          <w:sz w:val="28"/>
          <w:szCs w:val="28"/>
        </w:rPr>
        <w:t xml:space="preserve"> БГУ, 1983. – С. 11-20.</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Васильев Л.</w:t>
      </w:r>
      <w:r w:rsidRPr="00AD050A">
        <w:rPr>
          <w:sz w:val="28"/>
          <w:szCs w:val="28"/>
        </w:rPr>
        <w:t xml:space="preserve"> </w:t>
      </w:r>
      <w:r>
        <w:rPr>
          <w:sz w:val="28"/>
          <w:szCs w:val="28"/>
        </w:rPr>
        <w:t>М. Современная лингвистическая семантика</w:t>
      </w:r>
      <w:proofErr w:type="gramStart"/>
      <w:r>
        <w:rPr>
          <w:sz w:val="28"/>
          <w:szCs w:val="28"/>
          <w:lang w:val="uk-UA"/>
        </w:rPr>
        <w:t xml:space="preserve"> </w:t>
      </w:r>
      <w:r>
        <w:rPr>
          <w:sz w:val="28"/>
          <w:szCs w:val="28"/>
        </w:rPr>
        <w:t>:</w:t>
      </w:r>
      <w:proofErr w:type="gramEnd"/>
      <w:r>
        <w:rPr>
          <w:sz w:val="28"/>
          <w:szCs w:val="28"/>
        </w:rPr>
        <w:t xml:space="preserve"> </w:t>
      </w:r>
      <w:r w:rsidRPr="00AD050A">
        <w:rPr>
          <w:sz w:val="28"/>
          <w:szCs w:val="28"/>
        </w:rPr>
        <w:t>[</w:t>
      </w:r>
      <w:r>
        <w:rPr>
          <w:sz w:val="28"/>
          <w:szCs w:val="28"/>
          <w:lang w:val="uk-UA"/>
        </w:rPr>
        <w:t>у</w:t>
      </w:r>
      <w:r>
        <w:rPr>
          <w:sz w:val="28"/>
          <w:szCs w:val="28"/>
        </w:rPr>
        <w:t xml:space="preserve">чебн. пособие </w:t>
      </w:r>
      <w:r>
        <w:rPr>
          <w:spacing w:val="-6"/>
          <w:sz w:val="28"/>
          <w:szCs w:val="28"/>
        </w:rPr>
        <w:t>для вузов</w:t>
      </w:r>
      <w:r w:rsidRPr="00AD050A">
        <w:rPr>
          <w:spacing w:val="-6"/>
          <w:sz w:val="28"/>
          <w:szCs w:val="28"/>
        </w:rPr>
        <w:t>]</w:t>
      </w:r>
      <w:r>
        <w:rPr>
          <w:spacing w:val="-6"/>
          <w:sz w:val="28"/>
          <w:szCs w:val="28"/>
          <w:lang w:val="uk-UA"/>
        </w:rPr>
        <w:t xml:space="preserve"> / Леонид Михайлович Васильев</w:t>
      </w:r>
      <w:r>
        <w:rPr>
          <w:spacing w:val="-6"/>
          <w:sz w:val="28"/>
          <w:szCs w:val="28"/>
        </w:rPr>
        <w:t>. – М.: Высшая школа, 1990. – 176 с.</w:t>
      </w:r>
    </w:p>
    <w:p w:rsidR="00AD050A" w:rsidRDefault="00AD050A" w:rsidP="009C485E">
      <w:pPr>
        <w:numPr>
          <w:ilvl w:val="0"/>
          <w:numId w:val="44"/>
        </w:numPr>
        <w:tabs>
          <w:tab w:val="clear" w:pos="360"/>
          <w:tab w:val="left" w:pos="0"/>
          <w:tab w:val="left" w:pos="180"/>
          <w:tab w:val="left" w:pos="567"/>
        </w:tabs>
        <w:suppressAutoHyphens w:val="0"/>
        <w:spacing w:line="360" w:lineRule="auto"/>
        <w:ind w:left="567" w:hanging="567"/>
        <w:jc w:val="both"/>
        <w:rPr>
          <w:sz w:val="28"/>
          <w:szCs w:val="28"/>
        </w:rPr>
      </w:pPr>
      <w:r>
        <w:rPr>
          <w:sz w:val="28"/>
          <w:szCs w:val="28"/>
        </w:rPr>
        <w:t>Васильева Е.</w:t>
      </w:r>
      <w:r>
        <w:rPr>
          <w:sz w:val="28"/>
          <w:szCs w:val="28"/>
          <w:lang w:val="uk-UA"/>
        </w:rPr>
        <w:t xml:space="preserve"> </w:t>
      </w:r>
      <w:r>
        <w:rPr>
          <w:sz w:val="28"/>
          <w:szCs w:val="28"/>
        </w:rPr>
        <w:t>Л. Невербальные компоненты коммуникации и речевые акты (на материале современного английского языка)</w:t>
      </w:r>
      <w:proofErr w:type="gramStart"/>
      <w:r w:rsidRPr="00AD050A">
        <w:rPr>
          <w:sz w:val="28"/>
          <w:szCs w:val="28"/>
        </w:rPr>
        <w:t xml:space="preserve"> </w:t>
      </w:r>
      <w:r>
        <w:rPr>
          <w:sz w:val="28"/>
          <w:szCs w:val="28"/>
        </w:rPr>
        <w:t>:</w:t>
      </w:r>
      <w:proofErr w:type="gramEnd"/>
      <w:r>
        <w:rPr>
          <w:sz w:val="28"/>
          <w:szCs w:val="28"/>
        </w:rPr>
        <w:t xml:space="preserve"> автореф. дис. </w:t>
      </w:r>
      <w:r w:rsidRPr="00AD050A">
        <w:rPr>
          <w:sz w:val="28"/>
          <w:szCs w:val="28"/>
        </w:rPr>
        <w:t xml:space="preserve">                 </w:t>
      </w:r>
      <w:r>
        <w:rPr>
          <w:sz w:val="28"/>
          <w:szCs w:val="28"/>
        </w:rPr>
        <w:t>на соискание науч. степени канд. филол. наук</w:t>
      </w:r>
      <w:r w:rsidRPr="00AD050A">
        <w:rPr>
          <w:sz w:val="28"/>
          <w:szCs w:val="28"/>
        </w:rPr>
        <w:t xml:space="preserve"> </w:t>
      </w:r>
      <w:r>
        <w:rPr>
          <w:sz w:val="28"/>
          <w:szCs w:val="28"/>
        </w:rPr>
        <w:t>:  спец. 10.02.19 "Теория языка"  /  Е.</w:t>
      </w:r>
      <w:r>
        <w:rPr>
          <w:sz w:val="28"/>
          <w:szCs w:val="28"/>
          <w:lang w:val="uk-UA"/>
        </w:rPr>
        <w:t xml:space="preserve"> </w:t>
      </w:r>
      <w:r>
        <w:rPr>
          <w:sz w:val="28"/>
          <w:szCs w:val="28"/>
        </w:rPr>
        <w:t>Л. Васильева. –  Минск,  2003. – 21</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Вежбицкая А. Семантические универсалии и описание языков / </w:t>
      </w:r>
      <w:r>
        <w:rPr>
          <w:sz w:val="28"/>
          <w:szCs w:val="28"/>
          <w:lang w:val="uk-UA"/>
        </w:rPr>
        <w:t xml:space="preserve">  </w:t>
      </w:r>
      <w:r>
        <w:rPr>
          <w:sz w:val="28"/>
          <w:szCs w:val="28"/>
        </w:rPr>
        <w:t xml:space="preserve">       </w:t>
      </w:r>
      <w:r>
        <w:rPr>
          <w:sz w:val="28"/>
          <w:szCs w:val="28"/>
          <w:lang w:val="uk-UA"/>
        </w:rPr>
        <w:t xml:space="preserve">          </w:t>
      </w:r>
      <w:r>
        <w:rPr>
          <w:sz w:val="28"/>
          <w:szCs w:val="28"/>
        </w:rPr>
        <w:t>А</w:t>
      </w:r>
      <w:r>
        <w:rPr>
          <w:sz w:val="28"/>
          <w:szCs w:val="28"/>
          <w:lang w:val="uk-UA"/>
        </w:rPr>
        <w:t xml:space="preserve">нна </w:t>
      </w:r>
      <w:r>
        <w:rPr>
          <w:sz w:val="28"/>
          <w:szCs w:val="28"/>
        </w:rPr>
        <w:t>Вежбицкая</w:t>
      </w:r>
      <w:proofErr w:type="gramStart"/>
      <w:r w:rsidRPr="00AD050A">
        <w:rPr>
          <w:sz w:val="28"/>
          <w:szCs w:val="28"/>
        </w:rPr>
        <w:t xml:space="preserve"> </w:t>
      </w:r>
      <w:r>
        <w:rPr>
          <w:sz w:val="28"/>
          <w:szCs w:val="28"/>
        </w:rPr>
        <w:t>;</w:t>
      </w:r>
      <w:proofErr w:type="gramEnd"/>
      <w:r>
        <w:rPr>
          <w:sz w:val="28"/>
          <w:szCs w:val="28"/>
        </w:rPr>
        <w:t xml:space="preserve"> [пер. с англ. А. Д. Шмелева]. – М.</w:t>
      </w:r>
      <w:proofErr w:type="gramStart"/>
      <w:r>
        <w:rPr>
          <w:sz w:val="28"/>
          <w:szCs w:val="28"/>
          <w:lang w:val="en-US"/>
        </w:rPr>
        <w:t xml:space="preserve"> </w:t>
      </w:r>
      <w:r>
        <w:rPr>
          <w:sz w:val="28"/>
          <w:szCs w:val="28"/>
        </w:rPr>
        <w:t>:</w:t>
      </w:r>
      <w:proofErr w:type="gramEnd"/>
      <w:r>
        <w:rPr>
          <w:sz w:val="28"/>
          <w:szCs w:val="28"/>
        </w:rPr>
        <w:t xml:space="preserve"> Языки русской культуры, 1999. – 780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Вежбицкая А. Язык, культура, познание / А</w:t>
      </w:r>
      <w:r>
        <w:rPr>
          <w:sz w:val="28"/>
          <w:szCs w:val="28"/>
          <w:lang w:val="uk-UA"/>
        </w:rPr>
        <w:t xml:space="preserve">нна </w:t>
      </w:r>
      <w:r>
        <w:rPr>
          <w:sz w:val="28"/>
          <w:szCs w:val="28"/>
        </w:rPr>
        <w:t>Вежбицкая</w:t>
      </w:r>
      <w:proofErr w:type="gramStart"/>
      <w:r w:rsidRPr="00AD050A">
        <w:rPr>
          <w:sz w:val="28"/>
          <w:szCs w:val="28"/>
        </w:rPr>
        <w:t xml:space="preserve"> </w:t>
      </w:r>
      <w:r>
        <w:rPr>
          <w:sz w:val="28"/>
          <w:szCs w:val="28"/>
        </w:rPr>
        <w:t>;</w:t>
      </w:r>
      <w:proofErr w:type="gramEnd"/>
      <w:r>
        <w:rPr>
          <w:sz w:val="28"/>
          <w:szCs w:val="28"/>
        </w:rPr>
        <w:t xml:space="preserve"> </w:t>
      </w:r>
      <w:r w:rsidRPr="00AD050A">
        <w:rPr>
          <w:sz w:val="28"/>
          <w:szCs w:val="28"/>
        </w:rPr>
        <w:t xml:space="preserve">                  </w:t>
      </w:r>
      <w:r>
        <w:rPr>
          <w:sz w:val="28"/>
          <w:szCs w:val="28"/>
        </w:rPr>
        <w:t>[пер. с англ.]. – М.: Русские словари, 1996. – 416</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lastRenderedPageBreak/>
        <w:t>Вельховер Е. С. Тайные знаки лица</w:t>
      </w:r>
      <w:r>
        <w:rPr>
          <w:sz w:val="28"/>
          <w:szCs w:val="28"/>
          <w:lang w:val="uk-UA"/>
        </w:rPr>
        <w:t xml:space="preserve"> / Е. С. Вельховер, Б. В. Вершинин</w:t>
      </w:r>
      <w:r>
        <w:rPr>
          <w:sz w:val="28"/>
          <w:szCs w:val="28"/>
        </w:rPr>
        <w:t xml:space="preserve">. – </w:t>
      </w:r>
      <w:r w:rsidRPr="00AD050A">
        <w:rPr>
          <w:sz w:val="28"/>
          <w:szCs w:val="28"/>
        </w:rPr>
        <w:t xml:space="preserve"> </w:t>
      </w:r>
      <w:r>
        <w:rPr>
          <w:sz w:val="28"/>
          <w:szCs w:val="28"/>
        </w:rPr>
        <w:t>М.</w:t>
      </w:r>
      <w:proofErr w:type="gramStart"/>
      <w:r w:rsidRPr="00AD050A">
        <w:rPr>
          <w:sz w:val="28"/>
          <w:szCs w:val="28"/>
        </w:rPr>
        <w:t xml:space="preserve"> </w:t>
      </w:r>
      <w:r>
        <w:rPr>
          <w:sz w:val="28"/>
          <w:szCs w:val="28"/>
        </w:rPr>
        <w:t>:</w:t>
      </w:r>
      <w:proofErr w:type="gramEnd"/>
      <w:r>
        <w:rPr>
          <w:sz w:val="28"/>
          <w:szCs w:val="28"/>
        </w:rPr>
        <w:t xml:space="preserve"> Локид-пресс, 2003</w:t>
      </w:r>
      <w:r>
        <w:rPr>
          <w:sz w:val="28"/>
          <w:szCs w:val="28"/>
          <w:lang w:val="uk-UA"/>
        </w:rPr>
        <w:t>.</w:t>
      </w:r>
      <w:r>
        <w:rPr>
          <w:sz w:val="28"/>
          <w:szCs w:val="28"/>
        </w:rPr>
        <w:t xml:space="preserve"> – 317</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Вендлер З. Иллокутивное самоубийство / З.</w:t>
      </w:r>
      <w:r>
        <w:rPr>
          <w:sz w:val="28"/>
          <w:szCs w:val="28"/>
          <w:lang w:val="uk-UA"/>
        </w:rPr>
        <w:t xml:space="preserve"> </w:t>
      </w:r>
      <w:r>
        <w:rPr>
          <w:sz w:val="28"/>
          <w:szCs w:val="28"/>
        </w:rPr>
        <w:t>Вендлер</w:t>
      </w:r>
      <w:proofErr w:type="gramStart"/>
      <w:r w:rsidRPr="00AD050A">
        <w:rPr>
          <w:sz w:val="28"/>
          <w:szCs w:val="28"/>
        </w:rPr>
        <w:t xml:space="preserve"> </w:t>
      </w:r>
      <w:r>
        <w:rPr>
          <w:sz w:val="28"/>
          <w:szCs w:val="28"/>
        </w:rPr>
        <w:t>;</w:t>
      </w:r>
      <w:proofErr w:type="gramEnd"/>
      <w:r>
        <w:rPr>
          <w:sz w:val="28"/>
          <w:szCs w:val="28"/>
        </w:rPr>
        <w:t xml:space="preserve"> [пер. с англ. </w:t>
      </w:r>
      <w:r>
        <w:rPr>
          <w:sz w:val="28"/>
          <w:szCs w:val="28"/>
          <w:lang w:val="uk-UA"/>
        </w:rPr>
        <w:t xml:space="preserve">            </w:t>
      </w:r>
      <w:r>
        <w:rPr>
          <w:spacing w:val="-6"/>
          <w:sz w:val="28"/>
          <w:szCs w:val="28"/>
        </w:rPr>
        <w:t>А. А. Зализняк</w:t>
      </w:r>
      <w:r>
        <w:rPr>
          <w:sz w:val="28"/>
          <w:szCs w:val="28"/>
        </w:rPr>
        <w:t>] // Новое в зарубежной лингвистике. – М.</w:t>
      </w:r>
      <w:proofErr w:type="gramStart"/>
      <w:r w:rsidRPr="00AD050A">
        <w:rPr>
          <w:sz w:val="28"/>
          <w:szCs w:val="28"/>
        </w:rPr>
        <w:t xml:space="preserve"> </w:t>
      </w:r>
      <w:r>
        <w:rPr>
          <w:sz w:val="28"/>
          <w:szCs w:val="28"/>
        </w:rPr>
        <w:t>:</w:t>
      </w:r>
      <w:proofErr w:type="gramEnd"/>
      <w:r>
        <w:rPr>
          <w:sz w:val="28"/>
          <w:szCs w:val="28"/>
        </w:rPr>
        <w:t xml:space="preserve"> Прогресс, 1985. – Вып. 16</w:t>
      </w:r>
      <w:proofErr w:type="gramStart"/>
      <w:r w:rsidRPr="00AD050A">
        <w:rPr>
          <w:sz w:val="28"/>
          <w:szCs w:val="28"/>
        </w:rPr>
        <w:t xml:space="preserve"> </w:t>
      </w:r>
      <w:r>
        <w:rPr>
          <w:sz w:val="28"/>
          <w:szCs w:val="28"/>
        </w:rPr>
        <w:t>:</w:t>
      </w:r>
      <w:proofErr w:type="gramEnd"/>
      <w:r>
        <w:rPr>
          <w:sz w:val="28"/>
          <w:szCs w:val="28"/>
        </w:rPr>
        <w:t xml:space="preserve"> Лингвистическая прагматика. – С. 238–250.</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Вердиева З. Н. Семантические поля в современном английском </w:t>
      </w:r>
      <w:r w:rsidRPr="00AD050A">
        <w:rPr>
          <w:sz w:val="28"/>
          <w:szCs w:val="28"/>
        </w:rPr>
        <w:t xml:space="preserve">           </w:t>
      </w:r>
      <w:r>
        <w:rPr>
          <w:sz w:val="28"/>
          <w:szCs w:val="28"/>
        </w:rPr>
        <w:t>языке</w:t>
      </w:r>
      <w:r>
        <w:rPr>
          <w:sz w:val="28"/>
          <w:szCs w:val="28"/>
          <w:lang w:val="uk-UA"/>
        </w:rPr>
        <w:t xml:space="preserve"> : </w:t>
      </w:r>
      <w:r w:rsidRPr="00AD050A">
        <w:rPr>
          <w:sz w:val="28"/>
          <w:szCs w:val="28"/>
        </w:rPr>
        <w:t>[</w:t>
      </w:r>
      <w:r>
        <w:rPr>
          <w:sz w:val="28"/>
          <w:szCs w:val="28"/>
        </w:rPr>
        <w:t>учеб. пособ. для пед. ин-тов по спец. 2103 "Иностр. яз</w:t>
      </w:r>
      <w:proofErr w:type="gramStart"/>
      <w:r>
        <w:rPr>
          <w:sz w:val="28"/>
          <w:szCs w:val="28"/>
        </w:rPr>
        <w:t>."</w:t>
      </w:r>
      <w:r>
        <w:rPr>
          <w:sz w:val="28"/>
          <w:szCs w:val="28"/>
          <w:lang w:val="en-US"/>
        </w:rPr>
        <w:t xml:space="preserve">] </w:t>
      </w:r>
      <w:r>
        <w:rPr>
          <w:sz w:val="28"/>
          <w:szCs w:val="28"/>
          <w:lang w:val="uk-UA"/>
        </w:rPr>
        <w:t xml:space="preserve">/ </w:t>
      </w:r>
      <w:proofErr w:type="gramEnd"/>
      <w:r>
        <w:rPr>
          <w:sz w:val="28"/>
          <w:szCs w:val="28"/>
          <w:lang w:val="uk-UA"/>
        </w:rPr>
        <w:t>Земфира Надировна Вердиева</w:t>
      </w:r>
      <w:r>
        <w:rPr>
          <w:sz w:val="28"/>
          <w:szCs w:val="28"/>
        </w:rPr>
        <w:t>. – М.</w:t>
      </w:r>
      <w:proofErr w:type="gramStart"/>
      <w:r>
        <w:rPr>
          <w:sz w:val="28"/>
          <w:szCs w:val="28"/>
          <w:lang w:val="en-US"/>
        </w:rPr>
        <w:t xml:space="preserve"> </w:t>
      </w:r>
      <w:r>
        <w:rPr>
          <w:sz w:val="28"/>
          <w:szCs w:val="28"/>
        </w:rPr>
        <w:t>:</w:t>
      </w:r>
      <w:proofErr w:type="gramEnd"/>
      <w:r>
        <w:rPr>
          <w:sz w:val="28"/>
          <w:szCs w:val="28"/>
        </w:rPr>
        <w:t xml:space="preserve"> Высшая школа, 1986. – 120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 xml:space="preserve">Верещагин Е. М. О своеобразии отражения мимики и жестов невербальными средствами </w:t>
      </w:r>
      <w:r>
        <w:rPr>
          <w:sz w:val="28"/>
          <w:szCs w:val="28"/>
          <w:lang w:val="uk-UA"/>
        </w:rPr>
        <w:t xml:space="preserve">/ Е. М. Верещагин, В. Г. Костомаров </w:t>
      </w:r>
      <w:r>
        <w:rPr>
          <w:sz w:val="28"/>
          <w:szCs w:val="28"/>
        </w:rPr>
        <w:t>// Вопросы языкознания.</w:t>
      </w:r>
      <w:r>
        <w:rPr>
          <w:sz w:val="28"/>
          <w:szCs w:val="28"/>
          <w:lang w:val="uk-UA"/>
        </w:rPr>
        <w:t xml:space="preserve"> </w:t>
      </w:r>
      <w:r>
        <w:rPr>
          <w:sz w:val="28"/>
          <w:szCs w:val="28"/>
        </w:rPr>
        <w:t>– 1981.</w:t>
      </w:r>
      <w:r>
        <w:rPr>
          <w:sz w:val="28"/>
          <w:szCs w:val="28"/>
          <w:lang w:val="uk-UA"/>
        </w:rPr>
        <w:t xml:space="preserve"> </w:t>
      </w:r>
      <w:r>
        <w:rPr>
          <w:sz w:val="28"/>
          <w:szCs w:val="28"/>
        </w:rPr>
        <w:t>– №</w:t>
      </w:r>
      <w:r>
        <w:rPr>
          <w:sz w:val="28"/>
          <w:szCs w:val="28"/>
          <w:lang w:val="uk-UA"/>
        </w:rPr>
        <w:t xml:space="preserve"> </w:t>
      </w:r>
      <w:r>
        <w:rPr>
          <w:sz w:val="28"/>
          <w:szCs w:val="28"/>
        </w:rPr>
        <w:t>1.– С. 36–47.</w:t>
      </w:r>
    </w:p>
    <w:p w:rsidR="00AD050A" w:rsidRDefault="00AD050A" w:rsidP="009C485E">
      <w:pPr>
        <w:pStyle w:val="a7"/>
        <w:numPr>
          <w:ilvl w:val="0"/>
          <w:numId w:val="44"/>
        </w:numPr>
        <w:tabs>
          <w:tab w:val="clear" w:pos="360"/>
          <w:tab w:val="left" w:pos="567"/>
        </w:tabs>
        <w:ind w:left="567" w:hanging="567"/>
      </w:pPr>
      <w:r>
        <w:t>Визаулина В. В. Развитие номинативных полей, связанных с традициями США (историко-когнитивное исследование)</w:t>
      </w:r>
      <w:proofErr w:type="gramStart"/>
      <w:r w:rsidRPr="00AD050A">
        <w:t xml:space="preserve"> </w:t>
      </w:r>
      <w:r>
        <w:t>:</w:t>
      </w:r>
      <w:proofErr w:type="gramEnd"/>
      <w:r>
        <w:t xml:space="preserve"> дис. … канд. филол. наук</w:t>
      </w:r>
      <w:r w:rsidRPr="00AD050A">
        <w:t xml:space="preserve"> </w:t>
      </w:r>
      <w:r>
        <w:t>: 10.02.04 / Визаулина Виктория Вячеславовна. – М., 2006. – 208</w:t>
      </w:r>
      <w:r>
        <w:rPr>
          <w:lang w:val="uk-UA"/>
        </w:rPr>
        <w:t xml:space="preserve"> </w:t>
      </w:r>
      <w:r>
        <w:t xml:space="preserve">с. </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Вильсон Г. Эмоциональная экспрессия артиста  [Електронний ресурс] /        Г. Вильсон</w:t>
      </w:r>
      <w:r w:rsidRPr="00AD050A">
        <w:rPr>
          <w:sz w:val="28"/>
          <w:szCs w:val="28"/>
        </w:rPr>
        <w:t>.</w:t>
      </w:r>
      <w:r>
        <w:rPr>
          <w:sz w:val="28"/>
          <w:szCs w:val="28"/>
        </w:rPr>
        <w:t xml:space="preserve"> – Режим доступу</w:t>
      </w:r>
      <w:r>
        <w:rPr>
          <w:sz w:val="28"/>
          <w:szCs w:val="28"/>
          <w:lang w:val="uk-UA"/>
        </w:rPr>
        <w:t xml:space="preserve"> до статті</w:t>
      </w:r>
      <w:r>
        <w:rPr>
          <w:sz w:val="28"/>
          <w:szCs w:val="28"/>
        </w:rPr>
        <w:t xml:space="preserve">: </w:t>
      </w:r>
    </w:p>
    <w:p w:rsidR="00AD050A" w:rsidRDefault="00AD050A" w:rsidP="00AD050A">
      <w:pPr>
        <w:tabs>
          <w:tab w:val="left" w:pos="567"/>
        </w:tabs>
        <w:spacing w:line="360" w:lineRule="auto"/>
        <w:jc w:val="both"/>
        <w:rPr>
          <w:sz w:val="28"/>
          <w:szCs w:val="28"/>
          <w:lang w:val="uk-UA"/>
        </w:rPr>
      </w:pPr>
      <w:r>
        <w:rPr>
          <w:sz w:val="28"/>
          <w:szCs w:val="28"/>
          <w:lang w:val="uk-UA"/>
        </w:rPr>
        <w:tab/>
      </w:r>
      <w:r>
        <w:rPr>
          <w:sz w:val="28"/>
          <w:szCs w:val="28"/>
        </w:rPr>
        <w:t>http</w:t>
      </w:r>
      <w:r>
        <w:rPr>
          <w:sz w:val="28"/>
          <w:szCs w:val="28"/>
          <w:lang w:val="uk-UA"/>
        </w:rPr>
        <w:t>://</w:t>
      </w:r>
      <w:r>
        <w:rPr>
          <w:sz w:val="28"/>
          <w:szCs w:val="28"/>
        </w:rPr>
        <w:t>www</w:t>
      </w:r>
      <w:r>
        <w:rPr>
          <w:sz w:val="28"/>
          <w:szCs w:val="28"/>
          <w:lang w:val="uk-UA"/>
        </w:rPr>
        <w:t>.</w:t>
      </w:r>
      <w:r>
        <w:rPr>
          <w:sz w:val="28"/>
          <w:szCs w:val="28"/>
        </w:rPr>
        <w:t>psyjournal</w:t>
      </w:r>
      <w:r>
        <w:rPr>
          <w:sz w:val="28"/>
          <w:szCs w:val="28"/>
          <w:lang w:val="uk-UA"/>
        </w:rPr>
        <w:t>.</w:t>
      </w:r>
      <w:r>
        <w:rPr>
          <w:sz w:val="28"/>
          <w:szCs w:val="28"/>
        </w:rPr>
        <w:t>ru</w:t>
      </w:r>
      <w:r>
        <w:rPr>
          <w:sz w:val="28"/>
          <w:szCs w:val="28"/>
          <w:lang w:val="uk-UA"/>
        </w:rPr>
        <w:t>/</w:t>
      </w:r>
      <w:r>
        <w:rPr>
          <w:sz w:val="28"/>
          <w:szCs w:val="28"/>
        </w:rPr>
        <w:t>j</w:t>
      </w:r>
      <w:r>
        <w:rPr>
          <w:sz w:val="28"/>
          <w:szCs w:val="28"/>
          <w:lang w:val="uk-UA"/>
        </w:rPr>
        <w:t>3</w:t>
      </w:r>
      <w:r>
        <w:rPr>
          <w:sz w:val="28"/>
          <w:szCs w:val="28"/>
        </w:rPr>
        <w:t>p</w:t>
      </w:r>
      <w:r>
        <w:rPr>
          <w:sz w:val="28"/>
          <w:szCs w:val="28"/>
          <w:lang w:val="uk-UA"/>
        </w:rPr>
        <w:t>/99001/</w:t>
      </w:r>
      <w:r>
        <w:rPr>
          <w:sz w:val="28"/>
          <w:szCs w:val="28"/>
        </w:rPr>
        <w:t>papers</w:t>
      </w:r>
      <w:r>
        <w:rPr>
          <w:sz w:val="28"/>
          <w:szCs w:val="28"/>
          <w:lang w:val="uk-UA"/>
        </w:rPr>
        <w:t>/</w:t>
      </w:r>
      <w:r>
        <w:rPr>
          <w:sz w:val="28"/>
          <w:szCs w:val="28"/>
        </w:rPr>
        <w:t>gwilson</w:t>
      </w:r>
      <w:r>
        <w:rPr>
          <w:sz w:val="28"/>
          <w:szCs w:val="28"/>
          <w:lang w:val="uk-UA"/>
        </w:rPr>
        <w:t>.</w:t>
      </w:r>
      <w:r>
        <w:rPr>
          <w:sz w:val="28"/>
          <w:szCs w:val="28"/>
        </w:rPr>
        <w:t>htm</w:t>
      </w:r>
      <w:r>
        <w:rPr>
          <w:sz w:val="28"/>
          <w:szCs w:val="28"/>
          <w:lang w:val="uk-UA"/>
        </w:rPr>
        <w:t>.</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Вольф Е. М. Функциональная семантика оценки</w:t>
      </w:r>
      <w:r>
        <w:rPr>
          <w:sz w:val="28"/>
          <w:szCs w:val="28"/>
          <w:lang w:val="uk-UA"/>
        </w:rPr>
        <w:t xml:space="preserve"> / Елена Моисеевна</w:t>
      </w:r>
      <w:r>
        <w:rPr>
          <w:sz w:val="28"/>
          <w:szCs w:val="28"/>
        </w:rPr>
        <w:t xml:space="preserve"> </w:t>
      </w:r>
      <w:r>
        <w:rPr>
          <w:sz w:val="28"/>
          <w:szCs w:val="28"/>
          <w:lang w:val="uk-UA"/>
        </w:rPr>
        <w:t xml:space="preserve">Вольф </w:t>
      </w:r>
      <w:r>
        <w:rPr>
          <w:sz w:val="28"/>
          <w:szCs w:val="28"/>
        </w:rPr>
        <w:t>– М.</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КомКнига</w:t>
      </w:r>
      <w:r>
        <w:rPr>
          <w:sz w:val="28"/>
          <w:szCs w:val="28"/>
        </w:rPr>
        <w:t>, 200</w:t>
      </w:r>
      <w:r>
        <w:rPr>
          <w:sz w:val="28"/>
          <w:szCs w:val="28"/>
          <w:lang w:val="uk-UA"/>
        </w:rPr>
        <w:t>6</w:t>
      </w:r>
      <w:r>
        <w:rPr>
          <w:sz w:val="28"/>
          <w:szCs w:val="28"/>
        </w:rPr>
        <w:t xml:space="preserve">. – </w:t>
      </w:r>
      <w:r>
        <w:rPr>
          <w:sz w:val="28"/>
          <w:szCs w:val="28"/>
          <w:lang w:val="uk-UA"/>
        </w:rPr>
        <w:t xml:space="preserve">261 </w:t>
      </w:r>
      <w:r>
        <w:rPr>
          <w:sz w:val="28"/>
          <w:szCs w:val="28"/>
        </w:rPr>
        <w:t>с.</w:t>
      </w:r>
      <w:r>
        <w:rPr>
          <w:sz w:val="28"/>
          <w:szCs w:val="28"/>
          <w:lang w:val="uk-UA"/>
        </w:rPr>
        <w:t xml:space="preserve"> – (Лингвистическ</w:t>
      </w:r>
      <w:r>
        <w:rPr>
          <w:sz w:val="28"/>
          <w:szCs w:val="28"/>
          <w:lang w:val="en-US"/>
        </w:rPr>
        <w:t>o</w:t>
      </w:r>
      <w:r>
        <w:rPr>
          <w:sz w:val="28"/>
          <w:szCs w:val="28"/>
          <w:lang w:val="uk-UA"/>
        </w:rPr>
        <w:t>е наследие ХХ века).</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 xml:space="preserve">Воробйова О. П. Ідея резонансу в лінгвістичних </w:t>
      </w:r>
      <w:proofErr w:type="gramStart"/>
      <w:r>
        <w:rPr>
          <w:sz w:val="28"/>
          <w:szCs w:val="28"/>
        </w:rPr>
        <w:t>досл</w:t>
      </w:r>
      <w:proofErr w:type="gramEnd"/>
      <w:r>
        <w:rPr>
          <w:sz w:val="28"/>
          <w:szCs w:val="28"/>
        </w:rPr>
        <w:t xml:space="preserve">ідженнях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О. П. Воробйова </w:t>
      </w:r>
      <w:r>
        <w:rPr>
          <w:sz w:val="28"/>
          <w:szCs w:val="28"/>
        </w:rPr>
        <w:t xml:space="preserve">// Мова. Людина. </w:t>
      </w:r>
      <w:proofErr w:type="gramStart"/>
      <w:r>
        <w:rPr>
          <w:sz w:val="28"/>
          <w:szCs w:val="28"/>
        </w:rPr>
        <w:t>Св</w:t>
      </w:r>
      <w:proofErr w:type="gramEnd"/>
      <w:r>
        <w:rPr>
          <w:sz w:val="28"/>
          <w:szCs w:val="28"/>
        </w:rPr>
        <w:t>іт :</w:t>
      </w:r>
      <w:r>
        <w:rPr>
          <w:spacing w:val="-6"/>
          <w:sz w:val="28"/>
          <w:szCs w:val="28"/>
        </w:rPr>
        <w:t xml:space="preserve"> </w:t>
      </w:r>
      <w:r w:rsidRPr="00AD050A">
        <w:rPr>
          <w:spacing w:val="-6"/>
          <w:sz w:val="28"/>
          <w:szCs w:val="28"/>
        </w:rPr>
        <w:t>[</w:t>
      </w:r>
      <w:r>
        <w:rPr>
          <w:spacing w:val="-6"/>
          <w:sz w:val="28"/>
          <w:szCs w:val="28"/>
          <w:lang w:val="uk-UA"/>
        </w:rPr>
        <w:t>з</w:t>
      </w:r>
      <w:r>
        <w:rPr>
          <w:spacing w:val="-6"/>
          <w:sz w:val="28"/>
          <w:szCs w:val="28"/>
        </w:rPr>
        <w:t xml:space="preserve">б. наукових статей </w:t>
      </w:r>
      <w:r>
        <w:rPr>
          <w:sz w:val="28"/>
          <w:szCs w:val="28"/>
        </w:rPr>
        <w:t xml:space="preserve">до 70-річчя </w:t>
      </w:r>
      <w:r>
        <w:rPr>
          <w:spacing w:val="-6"/>
          <w:sz w:val="28"/>
          <w:szCs w:val="28"/>
        </w:rPr>
        <w:t>проф.</w:t>
      </w:r>
      <w:r>
        <w:rPr>
          <w:spacing w:val="-6"/>
          <w:sz w:val="28"/>
          <w:szCs w:val="28"/>
          <w:lang w:val="uk-UA"/>
        </w:rPr>
        <w:t xml:space="preserve"> </w:t>
      </w:r>
      <w:r>
        <w:rPr>
          <w:spacing w:val="-6"/>
          <w:sz w:val="28"/>
          <w:szCs w:val="28"/>
        </w:rPr>
        <w:t>М. П. Кочергана</w:t>
      </w:r>
      <w:r>
        <w:rPr>
          <w:spacing w:val="-6"/>
          <w:sz w:val="28"/>
          <w:szCs w:val="28"/>
          <w:lang w:val="uk-UA"/>
        </w:rPr>
        <w:t xml:space="preserve"> </w:t>
      </w:r>
      <w:r>
        <w:rPr>
          <w:spacing w:val="-6"/>
          <w:sz w:val="28"/>
          <w:szCs w:val="28"/>
        </w:rPr>
        <w:t>/</w:t>
      </w:r>
      <w:r w:rsidRPr="00AD050A">
        <w:rPr>
          <w:spacing w:val="-6"/>
          <w:sz w:val="28"/>
          <w:szCs w:val="28"/>
        </w:rPr>
        <w:t xml:space="preserve"> </w:t>
      </w:r>
      <w:r>
        <w:rPr>
          <w:spacing w:val="-6"/>
          <w:sz w:val="28"/>
          <w:szCs w:val="28"/>
          <w:lang w:val="uk-UA"/>
        </w:rPr>
        <w:t>в</w:t>
      </w:r>
      <w:r>
        <w:rPr>
          <w:spacing w:val="-6"/>
          <w:sz w:val="28"/>
          <w:szCs w:val="28"/>
        </w:rPr>
        <w:t>ідп. ред. Тараненко О. О</w:t>
      </w:r>
      <w:r>
        <w:rPr>
          <w:spacing w:val="-6"/>
          <w:sz w:val="28"/>
          <w:szCs w:val="28"/>
          <w:lang w:val="uk-UA"/>
        </w:rPr>
        <w:t>.</w:t>
      </w:r>
      <w:r>
        <w:rPr>
          <w:spacing w:val="-6"/>
          <w:sz w:val="28"/>
          <w:szCs w:val="28"/>
          <w:lang w:val="en-US"/>
        </w:rPr>
        <w:t>]</w:t>
      </w:r>
      <w:r>
        <w:rPr>
          <w:spacing w:val="-6"/>
          <w:sz w:val="28"/>
          <w:szCs w:val="28"/>
        </w:rPr>
        <w:t>.</w:t>
      </w:r>
      <w:r>
        <w:rPr>
          <w:sz w:val="28"/>
          <w:szCs w:val="28"/>
        </w:rPr>
        <w:t xml:space="preserve"> –  К.</w:t>
      </w:r>
      <w:r>
        <w:rPr>
          <w:sz w:val="28"/>
          <w:szCs w:val="28"/>
          <w:lang w:val="uk-UA"/>
        </w:rPr>
        <w:t xml:space="preserve"> </w:t>
      </w:r>
      <w:r>
        <w:rPr>
          <w:sz w:val="28"/>
          <w:szCs w:val="28"/>
        </w:rPr>
        <w:t>: Вид</w:t>
      </w:r>
      <w:proofErr w:type="gramStart"/>
      <w:r>
        <w:rPr>
          <w:sz w:val="28"/>
          <w:szCs w:val="28"/>
        </w:rPr>
        <w:t>.</w:t>
      </w:r>
      <w:proofErr w:type="gramEnd"/>
      <w:r>
        <w:rPr>
          <w:sz w:val="28"/>
          <w:szCs w:val="28"/>
        </w:rPr>
        <w:t xml:space="preserve"> </w:t>
      </w:r>
      <w:proofErr w:type="gramStart"/>
      <w:r>
        <w:rPr>
          <w:sz w:val="28"/>
          <w:szCs w:val="28"/>
        </w:rPr>
        <w:t>ц</w:t>
      </w:r>
      <w:proofErr w:type="gramEnd"/>
      <w:r>
        <w:rPr>
          <w:sz w:val="28"/>
          <w:szCs w:val="28"/>
        </w:rPr>
        <w:t>ентр КНЛУ, 2006. – С. 72–86.</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lang w:val="uk-UA"/>
        </w:rPr>
        <w:t xml:space="preserve">Воробйова О. П. Поетика хвиль в контексті емоційного резонансу (нарис     </w:t>
      </w:r>
      <w:r>
        <w:rPr>
          <w:spacing w:val="6"/>
          <w:sz w:val="28"/>
          <w:szCs w:val="28"/>
          <w:lang w:val="uk-UA"/>
        </w:rPr>
        <w:t xml:space="preserve">з когнітивної емотіології) / О. П. Воробйова </w:t>
      </w:r>
      <w:r>
        <w:rPr>
          <w:spacing w:val="6"/>
          <w:sz w:val="28"/>
          <w:szCs w:val="28"/>
        </w:rPr>
        <w:t>//</w:t>
      </w:r>
      <w:r>
        <w:rPr>
          <w:spacing w:val="6"/>
          <w:sz w:val="28"/>
          <w:szCs w:val="28"/>
          <w:lang w:val="uk-UA"/>
        </w:rPr>
        <w:t xml:space="preserve"> Мова, культура               й освіта в сучасному світі : </w:t>
      </w:r>
      <w:r w:rsidRPr="00AD050A">
        <w:rPr>
          <w:spacing w:val="6"/>
          <w:sz w:val="28"/>
          <w:szCs w:val="28"/>
        </w:rPr>
        <w:t>[</w:t>
      </w:r>
      <w:r>
        <w:rPr>
          <w:spacing w:val="6"/>
          <w:sz w:val="28"/>
          <w:szCs w:val="28"/>
          <w:lang w:val="uk-UA"/>
        </w:rPr>
        <w:t>з</w:t>
      </w:r>
      <w:r>
        <w:rPr>
          <w:spacing w:val="6"/>
          <w:sz w:val="28"/>
          <w:szCs w:val="28"/>
        </w:rPr>
        <w:t xml:space="preserve">б. </w:t>
      </w:r>
      <w:proofErr w:type="gramStart"/>
      <w:r>
        <w:rPr>
          <w:spacing w:val="6"/>
          <w:sz w:val="28"/>
          <w:szCs w:val="28"/>
        </w:rPr>
        <w:t xml:space="preserve">наукових </w:t>
      </w:r>
      <w:r>
        <w:rPr>
          <w:spacing w:val="6"/>
          <w:sz w:val="28"/>
          <w:szCs w:val="28"/>
          <w:lang w:val="uk-UA"/>
        </w:rPr>
        <w:t>праць до 90-річчя  д.ф.н., проф.</w:t>
      </w:r>
      <w:r>
        <w:rPr>
          <w:sz w:val="28"/>
          <w:szCs w:val="28"/>
          <w:lang w:val="uk-UA"/>
        </w:rPr>
        <w:t xml:space="preserve"> Романовського О. К.</w:t>
      </w:r>
      <w:r>
        <w:rPr>
          <w:sz w:val="28"/>
          <w:szCs w:val="28"/>
        </w:rPr>
        <w:t xml:space="preserve"> /</w:t>
      </w:r>
      <w:r w:rsidRPr="00AD050A">
        <w:rPr>
          <w:sz w:val="28"/>
          <w:szCs w:val="28"/>
        </w:rPr>
        <w:t xml:space="preserve"> </w:t>
      </w:r>
      <w:r>
        <w:rPr>
          <w:sz w:val="28"/>
          <w:szCs w:val="28"/>
          <w:lang w:val="uk-UA"/>
        </w:rPr>
        <w:t>в</w:t>
      </w:r>
      <w:r>
        <w:rPr>
          <w:sz w:val="28"/>
          <w:szCs w:val="28"/>
        </w:rPr>
        <w:t xml:space="preserve">ідп. ред. </w:t>
      </w:r>
      <w:r>
        <w:rPr>
          <w:sz w:val="28"/>
          <w:szCs w:val="28"/>
          <w:lang w:val="uk-UA"/>
        </w:rPr>
        <w:t>Стишов</w:t>
      </w:r>
      <w:r>
        <w:rPr>
          <w:sz w:val="28"/>
          <w:szCs w:val="28"/>
        </w:rPr>
        <w:t xml:space="preserve"> О. </w:t>
      </w:r>
      <w:r>
        <w:rPr>
          <w:sz w:val="28"/>
          <w:szCs w:val="28"/>
          <w:lang w:val="uk-UA"/>
        </w:rPr>
        <w:t>А.</w:t>
      </w:r>
      <w:r w:rsidRPr="00AD050A">
        <w:rPr>
          <w:sz w:val="28"/>
          <w:szCs w:val="28"/>
        </w:rPr>
        <w:t>]</w:t>
      </w:r>
      <w:r>
        <w:rPr>
          <w:sz w:val="28"/>
          <w:szCs w:val="28"/>
        </w:rPr>
        <w:t>.</w:t>
      </w:r>
      <w:proofErr w:type="gramEnd"/>
      <w:r>
        <w:rPr>
          <w:sz w:val="28"/>
          <w:szCs w:val="28"/>
        </w:rPr>
        <w:t xml:space="preserve"> –</w:t>
      </w:r>
      <w:r>
        <w:rPr>
          <w:sz w:val="28"/>
          <w:szCs w:val="28"/>
          <w:lang w:val="uk-UA"/>
        </w:rPr>
        <w:t xml:space="preserve"> </w:t>
      </w:r>
      <w:r>
        <w:rPr>
          <w:sz w:val="28"/>
          <w:szCs w:val="28"/>
        </w:rPr>
        <w:t>К.</w:t>
      </w:r>
      <w:r w:rsidRPr="00AD050A">
        <w:rPr>
          <w:sz w:val="28"/>
          <w:szCs w:val="28"/>
        </w:rPr>
        <w:t xml:space="preserve"> </w:t>
      </w:r>
      <w:r>
        <w:rPr>
          <w:sz w:val="28"/>
          <w:szCs w:val="28"/>
        </w:rPr>
        <w:t>: Вид</w:t>
      </w:r>
      <w:proofErr w:type="gramStart"/>
      <w:r>
        <w:rPr>
          <w:sz w:val="28"/>
          <w:szCs w:val="28"/>
        </w:rPr>
        <w:t>.</w:t>
      </w:r>
      <w:proofErr w:type="gramEnd"/>
      <w:r>
        <w:rPr>
          <w:sz w:val="28"/>
          <w:szCs w:val="28"/>
        </w:rPr>
        <w:t xml:space="preserve"> </w:t>
      </w:r>
      <w:proofErr w:type="gramStart"/>
      <w:r>
        <w:rPr>
          <w:sz w:val="28"/>
          <w:szCs w:val="28"/>
        </w:rPr>
        <w:t>ц</w:t>
      </w:r>
      <w:proofErr w:type="gramEnd"/>
      <w:r>
        <w:rPr>
          <w:sz w:val="28"/>
          <w:szCs w:val="28"/>
        </w:rPr>
        <w:t>ентр КНЛУ, 200</w:t>
      </w:r>
      <w:r>
        <w:rPr>
          <w:sz w:val="28"/>
          <w:szCs w:val="28"/>
          <w:lang w:val="uk-UA"/>
        </w:rPr>
        <w:t>8</w:t>
      </w:r>
      <w:r>
        <w:rPr>
          <w:sz w:val="28"/>
          <w:szCs w:val="28"/>
        </w:rPr>
        <w:t xml:space="preserve">. – С. </w:t>
      </w:r>
      <w:r>
        <w:rPr>
          <w:sz w:val="28"/>
          <w:szCs w:val="28"/>
          <w:lang w:val="uk-UA"/>
        </w:rPr>
        <w:t>1</w:t>
      </w:r>
      <w:r>
        <w:rPr>
          <w:sz w:val="28"/>
          <w:szCs w:val="28"/>
        </w:rPr>
        <w:t>2</w:t>
      </w:r>
      <w:r>
        <w:rPr>
          <w:sz w:val="28"/>
          <w:szCs w:val="28"/>
          <w:lang w:val="uk-UA"/>
        </w:rPr>
        <w:t>6</w:t>
      </w:r>
      <w:r>
        <w:rPr>
          <w:sz w:val="28"/>
          <w:szCs w:val="28"/>
        </w:rPr>
        <w:t>–</w:t>
      </w:r>
      <w:r>
        <w:rPr>
          <w:sz w:val="28"/>
          <w:szCs w:val="28"/>
          <w:lang w:val="uk-UA"/>
        </w:rPr>
        <w:t>135</w:t>
      </w:r>
      <w:r>
        <w:rPr>
          <w:sz w:val="28"/>
          <w:szCs w:val="28"/>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 xml:space="preserve">Воробйова О. П. Эмотивность художественного текста и читательская рефлексия </w:t>
      </w:r>
      <w:r>
        <w:rPr>
          <w:sz w:val="28"/>
          <w:szCs w:val="28"/>
          <w:lang w:val="uk-UA"/>
        </w:rPr>
        <w:t xml:space="preserve">/ О. П. Воробйова </w:t>
      </w:r>
      <w:r>
        <w:rPr>
          <w:sz w:val="28"/>
          <w:szCs w:val="28"/>
        </w:rPr>
        <w:t>// Язык и эмоции</w:t>
      </w:r>
      <w:proofErr w:type="gramStart"/>
      <w:r>
        <w:rPr>
          <w:sz w:val="28"/>
          <w:szCs w:val="28"/>
          <w:lang w:val="uk-UA"/>
        </w:rPr>
        <w:t xml:space="preserve"> </w:t>
      </w:r>
      <w:r>
        <w:rPr>
          <w:sz w:val="28"/>
          <w:szCs w:val="28"/>
        </w:rPr>
        <w:t>:</w:t>
      </w:r>
      <w:proofErr w:type="gramEnd"/>
      <w:r>
        <w:rPr>
          <w:sz w:val="28"/>
          <w:szCs w:val="28"/>
        </w:rPr>
        <w:t xml:space="preserve"> </w:t>
      </w:r>
      <w:r w:rsidRPr="00AD050A">
        <w:rPr>
          <w:sz w:val="28"/>
          <w:szCs w:val="28"/>
        </w:rPr>
        <w:t>[</w:t>
      </w:r>
      <w:r>
        <w:rPr>
          <w:sz w:val="28"/>
          <w:szCs w:val="28"/>
          <w:lang w:val="uk-UA"/>
        </w:rPr>
        <w:t>с</w:t>
      </w:r>
      <w:r>
        <w:rPr>
          <w:sz w:val="28"/>
          <w:szCs w:val="28"/>
        </w:rPr>
        <w:t>б. научных трудов ВГПУ</w:t>
      </w:r>
      <w:r w:rsidRPr="00AD050A">
        <w:rPr>
          <w:sz w:val="28"/>
          <w:szCs w:val="28"/>
        </w:rPr>
        <w:t>]</w:t>
      </w:r>
      <w:r>
        <w:rPr>
          <w:sz w:val="28"/>
          <w:szCs w:val="28"/>
        </w:rPr>
        <w:t>. – Волгоград</w:t>
      </w:r>
      <w:proofErr w:type="gramStart"/>
      <w:r>
        <w:rPr>
          <w:sz w:val="28"/>
          <w:szCs w:val="28"/>
          <w:lang w:val="uk-UA"/>
        </w:rPr>
        <w:t xml:space="preserve"> </w:t>
      </w:r>
      <w:r>
        <w:rPr>
          <w:sz w:val="28"/>
          <w:szCs w:val="28"/>
        </w:rPr>
        <w:t>:</w:t>
      </w:r>
      <w:proofErr w:type="gramEnd"/>
      <w:r>
        <w:rPr>
          <w:sz w:val="28"/>
          <w:szCs w:val="28"/>
        </w:rPr>
        <w:t xml:space="preserve"> Перемена, 1995. – С. 240–247.</w:t>
      </w:r>
      <w:r>
        <w:rPr>
          <w:sz w:val="28"/>
          <w:szCs w:val="28"/>
          <w:lang w:val="uk-UA"/>
        </w:rPr>
        <w:t xml:space="preserve"> </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 xml:space="preserve">Гак В. Г. Эмоции и оценки в структуре высказывания и текста </w:t>
      </w:r>
      <w:r>
        <w:rPr>
          <w:sz w:val="28"/>
          <w:szCs w:val="28"/>
          <w:lang w:val="uk-UA"/>
        </w:rPr>
        <w:t xml:space="preserve">/ В. Г. Гак </w:t>
      </w:r>
      <w:r>
        <w:rPr>
          <w:sz w:val="28"/>
          <w:szCs w:val="28"/>
        </w:rPr>
        <w:t>// Вестник МГУ. – 1993. – №</w:t>
      </w:r>
      <w:r>
        <w:rPr>
          <w:sz w:val="28"/>
          <w:szCs w:val="28"/>
          <w:lang w:val="uk-UA"/>
        </w:rPr>
        <w:t xml:space="preserve"> </w:t>
      </w:r>
      <w:r>
        <w:rPr>
          <w:sz w:val="28"/>
          <w:szCs w:val="28"/>
        </w:rPr>
        <w:t>3.</w:t>
      </w:r>
      <w:r>
        <w:rPr>
          <w:sz w:val="28"/>
          <w:szCs w:val="28"/>
          <w:lang w:val="uk-UA"/>
        </w:rPr>
        <w:t xml:space="preserve"> </w:t>
      </w:r>
      <w:r>
        <w:rPr>
          <w:sz w:val="28"/>
          <w:szCs w:val="28"/>
        </w:rPr>
        <w:t>– С. 87–95.</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Гамзюк М. В. Емотивність фразеологічної системи німецької мови</w:t>
      </w:r>
      <w:r>
        <w:rPr>
          <w:sz w:val="28"/>
          <w:szCs w:val="28"/>
          <w:lang w:val="uk-UA"/>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доктора філол. наук</w:t>
      </w:r>
      <w:r>
        <w:rPr>
          <w:sz w:val="28"/>
          <w:szCs w:val="28"/>
          <w:lang w:val="uk-UA"/>
        </w:rPr>
        <w:t xml:space="preserve"> </w:t>
      </w:r>
      <w:r>
        <w:rPr>
          <w:sz w:val="28"/>
          <w:szCs w:val="28"/>
        </w:rPr>
        <w:t>: спец. 10.02.04 "Германські мови" / М. В. Гамзюк. – К</w:t>
      </w:r>
      <w:r>
        <w:rPr>
          <w:sz w:val="28"/>
          <w:szCs w:val="28"/>
          <w:lang w:val="uk-UA"/>
        </w:rPr>
        <w:t>.</w:t>
      </w:r>
      <w:r>
        <w:rPr>
          <w:sz w:val="28"/>
          <w:szCs w:val="28"/>
        </w:rPr>
        <w:t>, 2001. – 34</w:t>
      </w:r>
      <w:r>
        <w:rPr>
          <w:sz w:val="28"/>
          <w:szCs w:val="28"/>
          <w:lang w:val="uk-UA"/>
        </w:rPr>
        <w:t xml:space="preserve"> </w:t>
      </w:r>
      <w:r>
        <w:rPr>
          <w:sz w:val="28"/>
          <w:szCs w:val="28"/>
        </w:rPr>
        <w:t>с.</w:t>
      </w:r>
    </w:p>
    <w:p w:rsidR="00AD050A" w:rsidRDefault="00AD050A" w:rsidP="009C485E">
      <w:pPr>
        <w:pStyle w:val="a7"/>
        <w:numPr>
          <w:ilvl w:val="0"/>
          <w:numId w:val="44"/>
        </w:numPr>
        <w:tabs>
          <w:tab w:val="clear" w:pos="360"/>
          <w:tab w:val="left" w:pos="567"/>
        </w:tabs>
        <w:ind w:left="567" w:hanging="567"/>
      </w:pPr>
      <w:r>
        <w:t>Ганєчко В. В. Лексика на позначення паравербальних дій у семантичному й функціональному аспектах</w:t>
      </w:r>
      <w:proofErr w:type="gramStart"/>
      <w:r>
        <w:rPr>
          <w:lang w:val="uk-UA"/>
        </w:rPr>
        <w:t xml:space="preserve"> </w:t>
      </w:r>
      <w:r>
        <w:t>:</w:t>
      </w:r>
      <w:proofErr w:type="gramEnd"/>
      <w:r>
        <w:t xml:space="preserve"> дис. ... канд. філол. наук</w:t>
      </w:r>
      <w:r>
        <w:rPr>
          <w:lang w:val="uk-UA"/>
        </w:rPr>
        <w:t xml:space="preserve"> </w:t>
      </w:r>
      <w:r>
        <w:t>: 10.02.15 / Ганєчко Вероніка Володимирівна. – К., 2006. – 215</w:t>
      </w:r>
      <w:r>
        <w:rPr>
          <w:lang w:val="uk-UA"/>
        </w:rPr>
        <w:t xml:space="preserve"> </w:t>
      </w:r>
      <w: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Геворкян К. У. Кинесический язык: (Введение в кинесику)</w:t>
      </w:r>
      <w:proofErr w:type="gramStart"/>
      <w:r>
        <w:rPr>
          <w:sz w:val="28"/>
          <w:szCs w:val="28"/>
          <w:lang w:val="uk-UA"/>
        </w:rPr>
        <w:t xml:space="preserve"> </w:t>
      </w:r>
      <w:r>
        <w:rPr>
          <w:sz w:val="28"/>
          <w:szCs w:val="28"/>
        </w:rPr>
        <w:t>:</w:t>
      </w:r>
      <w:proofErr w:type="gramEnd"/>
      <w:r>
        <w:rPr>
          <w:sz w:val="28"/>
          <w:szCs w:val="28"/>
        </w:rPr>
        <w:t xml:space="preserve"> автореф. дис. на соискание науч. степени доктора филол. наук</w:t>
      </w:r>
      <w:r>
        <w:rPr>
          <w:sz w:val="28"/>
          <w:szCs w:val="28"/>
          <w:lang w:val="uk-UA"/>
        </w:rPr>
        <w:t xml:space="preserve"> </w:t>
      </w:r>
      <w:r>
        <w:rPr>
          <w:sz w:val="28"/>
          <w:szCs w:val="28"/>
        </w:rPr>
        <w:t>: спец. 10. 02. 19 "Теория языка"</w:t>
      </w:r>
      <w:r>
        <w:rPr>
          <w:sz w:val="28"/>
          <w:szCs w:val="28"/>
          <w:lang w:val="uk-UA"/>
        </w:rPr>
        <w:t xml:space="preserve"> </w:t>
      </w:r>
      <w:r>
        <w:rPr>
          <w:sz w:val="28"/>
          <w:szCs w:val="28"/>
        </w:rPr>
        <w:t>/ К. У. Геворкян. – Ереван, 1991. – 39</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lang w:val="uk-UA"/>
        </w:rPr>
        <w:t>Гладуш Н. Ф. Прагматичні аспекти висловлення і дискурсу / Надія Федорівна Гладуш.</w:t>
      </w:r>
      <w:r>
        <w:rPr>
          <w:sz w:val="28"/>
          <w:szCs w:val="28"/>
          <w:lang w:val="uk-UA"/>
        </w:rPr>
        <w:t xml:space="preserve"> – К.</w:t>
      </w:r>
      <w:r w:rsidRPr="00AD050A">
        <w:rPr>
          <w:sz w:val="28"/>
          <w:szCs w:val="28"/>
        </w:rPr>
        <w:t xml:space="preserve"> </w:t>
      </w:r>
      <w:r>
        <w:rPr>
          <w:sz w:val="28"/>
          <w:szCs w:val="28"/>
          <w:lang w:val="uk-UA"/>
        </w:rPr>
        <w:t>: Видавничий центр КНЛУ, 2005. – 200 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pacing w:val="-6"/>
          <w:sz w:val="28"/>
          <w:szCs w:val="28"/>
        </w:rPr>
      </w:pPr>
      <w:r>
        <w:rPr>
          <w:spacing w:val="-6"/>
          <w:sz w:val="28"/>
          <w:szCs w:val="28"/>
        </w:rPr>
        <w:t xml:space="preserve">Гладьо С. В. </w:t>
      </w:r>
      <w:r>
        <w:rPr>
          <w:bCs/>
          <w:spacing w:val="-6"/>
          <w:sz w:val="28"/>
          <w:szCs w:val="28"/>
        </w:rPr>
        <w:t>Емотивність художнього тексту: семантико-когнітивний аспект (на матеріалі сучасної англомовної прози)</w:t>
      </w:r>
      <w:r>
        <w:rPr>
          <w:bCs/>
          <w:spacing w:val="-6"/>
          <w:sz w:val="28"/>
          <w:szCs w:val="28"/>
          <w:lang w:val="uk-UA"/>
        </w:rPr>
        <w:t xml:space="preserve"> </w:t>
      </w:r>
      <w:r>
        <w:rPr>
          <w:spacing w:val="-6"/>
          <w:sz w:val="28"/>
          <w:szCs w:val="28"/>
        </w:rPr>
        <w:t xml:space="preserve">: </w:t>
      </w:r>
      <w:r>
        <w:rPr>
          <w:spacing w:val="-6"/>
          <w:sz w:val="28"/>
          <w:szCs w:val="28"/>
          <w:lang w:val="uk-UA"/>
        </w:rPr>
        <w:t>а</w:t>
      </w:r>
      <w:r>
        <w:rPr>
          <w:spacing w:val="-6"/>
          <w:sz w:val="28"/>
          <w:szCs w:val="28"/>
        </w:rPr>
        <w:t>втореф. дис</w:t>
      </w:r>
      <w:r>
        <w:rPr>
          <w:spacing w:val="-6"/>
          <w:sz w:val="28"/>
          <w:szCs w:val="28"/>
          <w:lang w:val="uk-UA"/>
        </w:rPr>
        <w:t>.  на здобуття наук</w:t>
      </w:r>
      <w:proofErr w:type="gramStart"/>
      <w:r>
        <w:rPr>
          <w:spacing w:val="-6"/>
          <w:sz w:val="28"/>
          <w:szCs w:val="28"/>
          <w:lang w:val="uk-UA"/>
        </w:rPr>
        <w:t>.</w:t>
      </w:r>
      <w:proofErr w:type="gramEnd"/>
      <w:r>
        <w:rPr>
          <w:spacing w:val="-6"/>
          <w:sz w:val="28"/>
          <w:szCs w:val="28"/>
          <w:lang w:val="uk-UA"/>
        </w:rPr>
        <w:t xml:space="preserve"> </w:t>
      </w:r>
      <w:proofErr w:type="gramStart"/>
      <w:r>
        <w:rPr>
          <w:spacing w:val="-6"/>
          <w:sz w:val="28"/>
          <w:szCs w:val="28"/>
          <w:lang w:val="uk-UA"/>
        </w:rPr>
        <w:t>с</w:t>
      </w:r>
      <w:proofErr w:type="gramEnd"/>
      <w:r>
        <w:rPr>
          <w:spacing w:val="-6"/>
          <w:sz w:val="28"/>
          <w:szCs w:val="28"/>
          <w:lang w:val="uk-UA"/>
        </w:rPr>
        <w:t>тупеня</w:t>
      </w:r>
      <w:r>
        <w:rPr>
          <w:spacing w:val="-6"/>
          <w:sz w:val="28"/>
          <w:szCs w:val="28"/>
        </w:rPr>
        <w:t xml:space="preserve"> канд. філол. наук</w:t>
      </w:r>
      <w:r>
        <w:rPr>
          <w:spacing w:val="-6"/>
          <w:sz w:val="28"/>
          <w:szCs w:val="28"/>
          <w:lang w:val="uk-UA"/>
        </w:rPr>
        <w:t xml:space="preserve"> </w:t>
      </w:r>
      <w:r>
        <w:rPr>
          <w:spacing w:val="-6"/>
          <w:sz w:val="28"/>
          <w:szCs w:val="28"/>
        </w:rPr>
        <w:t xml:space="preserve">: </w:t>
      </w:r>
      <w:r>
        <w:rPr>
          <w:spacing w:val="-6"/>
          <w:sz w:val="28"/>
          <w:szCs w:val="28"/>
          <w:lang w:val="uk-UA"/>
        </w:rPr>
        <w:t xml:space="preserve">спец. </w:t>
      </w:r>
      <w:r>
        <w:rPr>
          <w:spacing w:val="-6"/>
          <w:sz w:val="28"/>
          <w:szCs w:val="28"/>
        </w:rPr>
        <w:t>10.02.04 /</w:t>
      </w:r>
      <w:r>
        <w:rPr>
          <w:spacing w:val="-6"/>
          <w:sz w:val="28"/>
          <w:szCs w:val="28"/>
          <w:lang w:val="uk-UA"/>
        </w:rPr>
        <w:t xml:space="preserve"> С. В.</w:t>
      </w:r>
      <w:r>
        <w:rPr>
          <w:spacing w:val="-6"/>
          <w:sz w:val="28"/>
          <w:szCs w:val="28"/>
        </w:rPr>
        <w:t xml:space="preserve"> Гладьо. – К., 2000. – </w:t>
      </w:r>
      <w:r>
        <w:rPr>
          <w:spacing w:val="-6"/>
          <w:sz w:val="28"/>
          <w:szCs w:val="28"/>
          <w:lang w:val="uk-UA"/>
        </w:rPr>
        <w:t>19</w:t>
      </w:r>
      <w:r>
        <w:rPr>
          <w:spacing w:val="-6"/>
          <w:sz w:val="28"/>
          <w:szCs w:val="28"/>
        </w:rPr>
        <w:t xml:space="preserve"> 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Гласс Л.</w:t>
      </w:r>
      <w:r>
        <w:rPr>
          <w:sz w:val="28"/>
          <w:szCs w:val="28"/>
          <w:lang w:val="uk-UA"/>
        </w:rPr>
        <w:t xml:space="preserve"> </w:t>
      </w:r>
      <w:r>
        <w:rPr>
          <w:sz w:val="28"/>
          <w:szCs w:val="28"/>
        </w:rPr>
        <w:t>Я читаю ваши мысли / Лиллиан</w:t>
      </w:r>
      <w:r>
        <w:rPr>
          <w:sz w:val="28"/>
          <w:szCs w:val="28"/>
          <w:lang w:val="uk-UA"/>
        </w:rPr>
        <w:t xml:space="preserve"> Гласс</w:t>
      </w:r>
      <w:proofErr w:type="gramStart"/>
      <w:r>
        <w:rPr>
          <w:sz w:val="28"/>
          <w:szCs w:val="28"/>
          <w:lang w:val="uk-UA"/>
        </w:rPr>
        <w:t xml:space="preserve"> ;</w:t>
      </w:r>
      <w:proofErr w:type="gramEnd"/>
      <w:r>
        <w:rPr>
          <w:sz w:val="28"/>
          <w:szCs w:val="28"/>
          <w:lang w:val="uk-UA"/>
        </w:rPr>
        <w:t xml:space="preserve"> </w:t>
      </w:r>
      <w:r>
        <w:rPr>
          <w:sz w:val="28"/>
          <w:szCs w:val="28"/>
        </w:rPr>
        <w:t>[</w:t>
      </w:r>
      <w:r>
        <w:rPr>
          <w:sz w:val="28"/>
          <w:szCs w:val="28"/>
          <w:lang w:val="uk-UA"/>
        </w:rPr>
        <w:t>п</w:t>
      </w:r>
      <w:r>
        <w:rPr>
          <w:sz w:val="28"/>
          <w:szCs w:val="28"/>
        </w:rPr>
        <w:t xml:space="preserve">ер. с англ. </w:t>
      </w:r>
      <w:r>
        <w:rPr>
          <w:sz w:val="28"/>
          <w:szCs w:val="28"/>
          <w:lang w:val="uk-UA"/>
        </w:rPr>
        <w:t xml:space="preserve">                       </w:t>
      </w:r>
      <w:r>
        <w:rPr>
          <w:sz w:val="28"/>
          <w:szCs w:val="28"/>
        </w:rPr>
        <w:t>Е.</w:t>
      </w:r>
      <w:r>
        <w:rPr>
          <w:sz w:val="28"/>
          <w:szCs w:val="28"/>
          <w:lang w:val="uk-UA"/>
        </w:rPr>
        <w:t xml:space="preserve"> </w:t>
      </w:r>
      <w:r>
        <w:rPr>
          <w:sz w:val="28"/>
          <w:szCs w:val="28"/>
        </w:rPr>
        <w:t>М.</w:t>
      </w:r>
      <w:r>
        <w:rPr>
          <w:sz w:val="28"/>
          <w:szCs w:val="28"/>
          <w:lang w:val="uk-UA"/>
        </w:rPr>
        <w:t xml:space="preserve"> </w:t>
      </w:r>
      <w:r>
        <w:rPr>
          <w:sz w:val="28"/>
          <w:szCs w:val="28"/>
        </w:rPr>
        <w:t>Пестеревой]. – М.</w:t>
      </w:r>
      <w:proofErr w:type="gramStart"/>
      <w:r>
        <w:rPr>
          <w:sz w:val="28"/>
          <w:szCs w:val="28"/>
          <w:lang w:val="uk-UA"/>
        </w:rPr>
        <w:t xml:space="preserve"> </w:t>
      </w:r>
      <w:r>
        <w:rPr>
          <w:sz w:val="28"/>
          <w:szCs w:val="28"/>
        </w:rPr>
        <w:t>:</w:t>
      </w:r>
      <w:proofErr w:type="gramEnd"/>
      <w:r>
        <w:rPr>
          <w:sz w:val="28"/>
          <w:szCs w:val="28"/>
        </w:rPr>
        <w:t xml:space="preserve"> АСТ</w:t>
      </w:r>
      <w:r>
        <w:rPr>
          <w:sz w:val="28"/>
          <w:szCs w:val="28"/>
          <w:lang w:val="uk-UA"/>
        </w:rPr>
        <w:t xml:space="preserve"> : ХРАНИТЕЛЬ</w:t>
      </w:r>
      <w:r>
        <w:rPr>
          <w:sz w:val="28"/>
          <w:szCs w:val="28"/>
        </w:rPr>
        <w:t>, 200</w:t>
      </w:r>
      <w:r>
        <w:rPr>
          <w:sz w:val="28"/>
          <w:szCs w:val="28"/>
          <w:lang w:val="uk-UA"/>
        </w:rPr>
        <w:t>7</w:t>
      </w:r>
      <w:r>
        <w:rPr>
          <w:sz w:val="28"/>
          <w:szCs w:val="28"/>
        </w:rPr>
        <w:t>. – 251 с.</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z w:val="28"/>
          <w:szCs w:val="28"/>
        </w:rPr>
      </w:pPr>
      <w:r>
        <w:rPr>
          <w:sz w:val="28"/>
          <w:szCs w:val="28"/>
        </w:rPr>
        <w:t xml:space="preserve">Гнатюк Л. </w:t>
      </w:r>
      <w:r>
        <w:rPr>
          <w:bCs/>
          <w:sz w:val="28"/>
          <w:szCs w:val="28"/>
        </w:rPr>
        <w:t xml:space="preserve">Прагматичні й функціонально-комунікативні аспекти </w:t>
      </w:r>
      <w:proofErr w:type="gramStart"/>
      <w:r>
        <w:rPr>
          <w:bCs/>
          <w:sz w:val="28"/>
          <w:szCs w:val="28"/>
        </w:rPr>
        <w:t>вв</w:t>
      </w:r>
      <w:proofErr w:type="gramEnd"/>
      <w:r>
        <w:rPr>
          <w:bCs/>
          <w:sz w:val="28"/>
          <w:szCs w:val="28"/>
        </w:rPr>
        <w:t>ічливості (на матеріалі сучасної української мови)</w:t>
      </w:r>
      <w:r>
        <w:rPr>
          <w:bCs/>
          <w:sz w:val="28"/>
          <w:szCs w:val="28"/>
          <w:lang w:val="uk-UA"/>
        </w:rPr>
        <w:t xml:space="preserve"> </w:t>
      </w:r>
      <w:r>
        <w:rPr>
          <w:sz w:val="28"/>
          <w:szCs w:val="28"/>
        </w:rPr>
        <w:t xml:space="preserve">: автореф. дис. </w:t>
      </w:r>
      <w:r>
        <w:rPr>
          <w:sz w:val="28"/>
          <w:szCs w:val="28"/>
          <w:lang w:val="uk-UA"/>
        </w:rPr>
        <w:t xml:space="preserve">          </w:t>
      </w:r>
      <w:r>
        <w:rPr>
          <w:sz w:val="28"/>
          <w:szCs w:val="28"/>
        </w:rPr>
        <w:t>на здобуття наук. ступеня канд. філол. наук</w:t>
      </w:r>
      <w:r>
        <w:rPr>
          <w:sz w:val="28"/>
          <w:szCs w:val="28"/>
          <w:lang w:val="uk-UA"/>
        </w:rPr>
        <w:t xml:space="preserve"> </w:t>
      </w:r>
      <w:r>
        <w:rPr>
          <w:sz w:val="28"/>
          <w:szCs w:val="28"/>
        </w:rPr>
        <w:t>: спец. 10.02.01 "Українська мова" / Л. Гнатюк. – Івано-Франківськ, 2007. – 18</w:t>
      </w:r>
      <w:r w:rsidRPr="00AD050A">
        <w:rPr>
          <w:sz w:val="28"/>
          <w:szCs w:val="28"/>
        </w:rPr>
        <w:t xml:space="preserve"> </w:t>
      </w:r>
      <w:r>
        <w:rPr>
          <w:sz w:val="28"/>
          <w:szCs w:val="28"/>
        </w:rPr>
        <w:t xml:space="preserve">с. </w:t>
      </w:r>
    </w:p>
    <w:p w:rsidR="00AD050A" w:rsidRDefault="00AD050A" w:rsidP="009C485E">
      <w:pPr>
        <w:numPr>
          <w:ilvl w:val="0"/>
          <w:numId w:val="44"/>
        </w:numPr>
        <w:tabs>
          <w:tab w:val="clear" w:pos="360"/>
          <w:tab w:val="left" w:pos="567"/>
          <w:tab w:val="num" w:pos="1440"/>
        </w:tabs>
        <w:suppressAutoHyphens w:val="0"/>
        <w:spacing w:line="360" w:lineRule="auto"/>
        <w:ind w:left="567" w:hanging="567"/>
        <w:jc w:val="both"/>
        <w:rPr>
          <w:spacing w:val="-6"/>
          <w:sz w:val="28"/>
          <w:szCs w:val="28"/>
        </w:rPr>
      </w:pPr>
      <w:r>
        <w:rPr>
          <w:sz w:val="28"/>
          <w:szCs w:val="28"/>
        </w:rPr>
        <w:t xml:space="preserve">Гнезділова Я. В. Емоційність та емотивність сучасного англомовного </w:t>
      </w:r>
      <w:r>
        <w:rPr>
          <w:spacing w:val="-6"/>
          <w:sz w:val="28"/>
          <w:szCs w:val="28"/>
        </w:rPr>
        <w:t>дискурсу: структурний, семантичний та прагматичний аспекти</w:t>
      </w:r>
      <w:proofErr w:type="gramStart"/>
      <w:r w:rsidRPr="00AD050A">
        <w:rPr>
          <w:spacing w:val="-6"/>
          <w:sz w:val="28"/>
          <w:szCs w:val="28"/>
        </w:rPr>
        <w:t xml:space="preserve"> </w:t>
      </w:r>
      <w:r>
        <w:rPr>
          <w:spacing w:val="-6"/>
          <w:sz w:val="28"/>
          <w:szCs w:val="28"/>
        </w:rPr>
        <w:t>:</w:t>
      </w:r>
      <w:proofErr w:type="gramEnd"/>
      <w:r>
        <w:rPr>
          <w:spacing w:val="-6"/>
          <w:sz w:val="28"/>
          <w:szCs w:val="28"/>
        </w:rPr>
        <w:t xml:space="preserve"> </w:t>
      </w:r>
      <w:r>
        <w:rPr>
          <w:spacing w:val="-6"/>
          <w:sz w:val="28"/>
          <w:szCs w:val="28"/>
          <w:lang w:val="uk-UA"/>
        </w:rPr>
        <w:t xml:space="preserve"> </w:t>
      </w:r>
      <w:r>
        <w:rPr>
          <w:spacing w:val="-6"/>
          <w:sz w:val="28"/>
          <w:szCs w:val="28"/>
        </w:rPr>
        <w:t>дис. ... канд. ф</w:t>
      </w:r>
      <w:r>
        <w:rPr>
          <w:spacing w:val="-6"/>
          <w:sz w:val="28"/>
          <w:szCs w:val="28"/>
          <w:lang w:val="en-US"/>
        </w:rPr>
        <w:t>i</w:t>
      </w:r>
      <w:r>
        <w:rPr>
          <w:spacing w:val="-6"/>
          <w:sz w:val="28"/>
          <w:szCs w:val="28"/>
        </w:rPr>
        <w:t>лол. наук</w:t>
      </w:r>
      <w:r>
        <w:rPr>
          <w:spacing w:val="-6"/>
          <w:sz w:val="28"/>
          <w:szCs w:val="28"/>
          <w:lang w:val="uk-UA"/>
        </w:rPr>
        <w:t xml:space="preserve"> </w:t>
      </w:r>
      <w:r>
        <w:rPr>
          <w:spacing w:val="-6"/>
          <w:sz w:val="28"/>
          <w:szCs w:val="28"/>
        </w:rPr>
        <w:t>: 10.02.04 / Гнезділова Ярослава Володимирівна. – К</w:t>
      </w:r>
      <w:r w:rsidRPr="00AD050A">
        <w:rPr>
          <w:spacing w:val="-6"/>
          <w:sz w:val="28"/>
          <w:szCs w:val="28"/>
        </w:rPr>
        <w:t>.</w:t>
      </w:r>
      <w:r>
        <w:rPr>
          <w:spacing w:val="-6"/>
          <w:sz w:val="28"/>
          <w:szCs w:val="28"/>
        </w:rPr>
        <w:t>,</w:t>
      </w:r>
      <w:r>
        <w:rPr>
          <w:spacing w:val="-6"/>
          <w:sz w:val="28"/>
          <w:szCs w:val="28"/>
          <w:lang w:val="uk-UA"/>
        </w:rPr>
        <w:t xml:space="preserve"> </w:t>
      </w:r>
      <w:r>
        <w:rPr>
          <w:spacing w:val="-6"/>
          <w:sz w:val="28"/>
          <w:szCs w:val="28"/>
        </w:rPr>
        <w:t>2007. – 291</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Горелов И. Н. Невербальные компоненты коммуникации</w:t>
      </w:r>
      <w:r>
        <w:rPr>
          <w:sz w:val="28"/>
          <w:szCs w:val="28"/>
          <w:lang w:val="uk-UA"/>
        </w:rPr>
        <w:t xml:space="preserve"> / Илья Наумович Горелов / </w:t>
      </w:r>
      <w:r w:rsidRPr="00AD050A">
        <w:rPr>
          <w:sz w:val="28"/>
          <w:szCs w:val="28"/>
        </w:rPr>
        <w:t>[</w:t>
      </w:r>
      <w:r>
        <w:rPr>
          <w:sz w:val="28"/>
          <w:szCs w:val="28"/>
          <w:lang w:val="uk-UA"/>
        </w:rPr>
        <w:t>отв. ред. В. Н. Ярцева</w:t>
      </w:r>
      <w:proofErr w:type="gramStart"/>
      <w:r>
        <w:rPr>
          <w:sz w:val="28"/>
          <w:szCs w:val="28"/>
          <w:lang w:val="uk-UA"/>
        </w:rPr>
        <w:t xml:space="preserve"> ;</w:t>
      </w:r>
      <w:proofErr w:type="gramEnd"/>
      <w:r>
        <w:rPr>
          <w:sz w:val="28"/>
          <w:szCs w:val="28"/>
          <w:lang w:val="uk-UA"/>
        </w:rPr>
        <w:t xml:space="preserve"> предисл. В. И. Карасика</w:t>
      </w:r>
      <w:r w:rsidRPr="00AD050A">
        <w:rPr>
          <w:sz w:val="28"/>
          <w:szCs w:val="28"/>
        </w:rPr>
        <w:t>]</w:t>
      </w:r>
      <w:r>
        <w:rPr>
          <w:sz w:val="28"/>
          <w:szCs w:val="28"/>
          <w:lang w:val="uk-UA"/>
        </w:rPr>
        <w:t xml:space="preserve">. </w:t>
      </w:r>
      <w:r>
        <w:rPr>
          <w:sz w:val="28"/>
          <w:szCs w:val="28"/>
        </w:rPr>
        <w:t>–</w:t>
      </w:r>
      <w:r>
        <w:rPr>
          <w:sz w:val="28"/>
          <w:szCs w:val="28"/>
          <w:lang w:val="uk-UA"/>
        </w:rPr>
        <w:t xml:space="preserve"> </w:t>
      </w:r>
      <w:r>
        <w:rPr>
          <w:spacing w:val="-3"/>
          <w:sz w:val="28"/>
          <w:szCs w:val="28"/>
        </w:rPr>
        <w:t>[</w:t>
      </w:r>
      <w:r>
        <w:rPr>
          <w:spacing w:val="-3"/>
          <w:sz w:val="28"/>
          <w:szCs w:val="28"/>
          <w:lang w:val="uk-UA"/>
        </w:rPr>
        <w:t>3-е изд.</w:t>
      </w:r>
      <w:r>
        <w:rPr>
          <w:spacing w:val="-3"/>
          <w:sz w:val="28"/>
          <w:szCs w:val="28"/>
        </w:rPr>
        <w:t>]</w:t>
      </w:r>
      <w:r>
        <w:rPr>
          <w:sz w:val="28"/>
          <w:szCs w:val="28"/>
        </w:rPr>
        <w:t xml:space="preserve"> – М.</w:t>
      </w:r>
      <w:proofErr w:type="gramStart"/>
      <w:r w:rsidRPr="00AD050A">
        <w:rPr>
          <w:sz w:val="28"/>
          <w:szCs w:val="28"/>
        </w:rPr>
        <w:t xml:space="preserve"> </w:t>
      </w:r>
      <w:r>
        <w:rPr>
          <w:sz w:val="28"/>
          <w:szCs w:val="28"/>
        </w:rPr>
        <w:t>:</w:t>
      </w:r>
      <w:proofErr w:type="gramEnd"/>
      <w:r>
        <w:rPr>
          <w:sz w:val="28"/>
          <w:szCs w:val="28"/>
        </w:rPr>
        <w:t xml:space="preserve"> Изд-во ЛКИ, 2007. –</w:t>
      </w:r>
      <w:r>
        <w:rPr>
          <w:sz w:val="28"/>
          <w:szCs w:val="28"/>
          <w:lang w:val="uk-UA"/>
        </w:rPr>
        <w:t xml:space="preserve"> </w:t>
      </w:r>
      <w:r>
        <w:rPr>
          <w:sz w:val="28"/>
          <w:szCs w:val="28"/>
        </w:rPr>
        <w:t>103</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 xml:space="preserve">Городецкая О. М. "Лицо", "личность" и "портрет" на Западе и Востоке </w:t>
      </w:r>
      <w:r>
        <w:rPr>
          <w:sz w:val="28"/>
          <w:szCs w:val="28"/>
          <w:lang w:val="uk-UA"/>
        </w:rPr>
        <w:t xml:space="preserve">/    </w:t>
      </w:r>
      <w:r>
        <w:rPr>
          <w:spacing w:val="-6"/>
          <w:sz w:val="28"/>
          <w:szCs w:val="28"/>
          <w:lang w:val="uk-UA"/>
        </w:rPr>
        <w:t xml:space="preserve">О. М. Городецкая </w:t>
      </w:r>
      <w:r>
        <w:rPr>
          <w:spacing w:val="-6"/>
          <w:sz w:val="28"/>
          <w:szCs w:val="28"/>
        </w:rPr>
        <w:t>// Проблемы Дальнего Востока. – 2003. – №</w:t>
      </w:r>
      <w:r>
        <w:rPr>
          <w:spacing w:val="-6"/>
          <w:sz w:val="28"/>
          <w:szCs w:val="28"/>
          <w:lang w:val="uk-UA"/>
        </w:rPr>
        <w:t xml:space="preserve"> </w:t>
      </w:r>
      <w:r>
        <w:rPr>
          <w:spacing w:val="-6"/>
          <w:sz w:val="28"/>
          <w:szCs w:val="28"/>
        </w:rPr>
        <w:t>3. – С.</w:t>
      </w:r>
      <w:r>
        <w:rPr>
          <w:spacing w:val="-6"/>
          <w:sz w:val="28"/>
          <w:szCs w:val="28"/>
          <w:lang w:val="uk-UA"/>
        </w:rPr>
        <w:t xml:space="preserve"> </w:t>
      </w:r>
      <w:r>
        <w:rPr>
          <w:spacing w:val="-6"/>
          <w:sz w:val="28"/>
          <w:szCs w:val="28"/>
        </w:rPr>
        <w:t>135–147.</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Гоулман Д. Эмоциональный интеллект / Дэниель Гоулман</w:t>
      </w:r>
      <w:proofErr w:type="gramStart"/>
      <w:r>
        <w:rPr>
          <w:sz w:val="28"/>
          <w:szCs w:val="28"/>
          <w:lang w:val="uk-UA"/>
        </w:rPr>
        <w:t xml:space="preserve"> </w:t>
      </w:r>
      <w:r>
        <w:rPr>
          <w:sz w:val="28"/>
          <w:szCs w:val="28"/>
        </w:rPr>
        <w:t>;</w:t>
      </w:r>
      <w:proofErr w:type="gramEnd"/>
      <w:r>
        <w:rPr>
          <w:sz w:val="28"/>
          <w:szCs w:val="28"/>
        </w:rPr>
        <w:t xml:space="preserve"> [пер. с англ. </w:t>
      </w:r>
      <w:r>
        <w:rPr>
          <w:sz w:val="28"/>
          <w:szCs w:val="28"/>
          <w:lang w:val="uk-UA"/>
        </w:rPr>
        <w:t xml:space="preserve">   </w:t>
      </w:r>
      <w:r>
        <w:rPr>
          <w:sz w:val="28"/>
          <w:szCs w:val="28"/>
        </w:rPr>
        <w:t>А.</w:t>
      </w:r>
      <w:r>
        <w:rPr>
          <w:sz w:val="28"/>
          <w:szCs w:val="28"/>
          <w:lang w:val="uk-UA"/>
        </w:rPr>
        <w:t xml:space="preserve"> </w:t>
      </w:r>
      <w:r>
        <w:rPr>
          <w:sz w:val="28"/>
          <w:szCs w:val="28"/>
        </w:rPr>
        <w:t>П.</w:t>
      </w:r>
      <w:r>
        <w:rPr>
          <w:sz w:val="28"/>
          <w:szCs w:val="28"/>
          <w:lang w:val="uk-UA"/>
        </w:rPr>
        <w:t xml:space="preserve"> </w:t>
      </w:r>
      <w:r>
        <w:rPr>
          <w:sz w:val="28"/>
          <w:szCs w:val="28"/>
        </w:rPr>
        <w:t>Исаева]. – М.</w:t>
      </w:r>
      <w:proofErr w:type="gramStart"/>
      <w:r>
        <w:rPr>
          <w:sz w:val="28"/>
          <w:szCs w:val="28"/>
          <w:lang w:val="uk-UA"/>
        </w:rPr>
        <w:t xml:space="preserve"> </w:t>
      </w:r>
      <w:r>
        <w:rPr>
          <w:sz w:val="28"/>
          <w:szCs w:val="28"/>
        </w:rPr>
        <w:t>:</w:t>
      </w:r>
      <w:proofErr w:type="gramEnd"/>
      <w:r>
        <w:rPr>
          <w:sz w:val="28"/>
          <w:szCs w:val="28"/>
          <w:lang w:val="uk-UA"/>
        </w:rPr>
        <w:t xml:space="preserve"> </w:t>
      </w:r>
      <w:r>
        <w:rPr>
          <w:sz w:val="28"/>
          <w:szCs w:val="28"/>
        </w:rPr>
        <w:t>АСТ</w:t>
      </w:r>
      <w:r>
        <w:rPr>
          <w:sz w:val="28"/>
          <w:szCs w:val="28"/>
          <w:lang w:val="uk-UA"/>
        </w:rPr>
        <w:t xml:space="preserve"> </w:t>
      </w:r>
      <w:r>
        <w:rPr>
          <w:sz w:val="28"/>
          <w:szCs w:val="28"/>
        </w:rPr>
        <w:t>: АСТ МОСКВА</w:t>
      </w:r>
      <w:proofErr w:type="gramStart"/>
      <w:r>
        <w:rPr>
          <w:sz w:val="28"/>
          <w:szCs w:val="28"/>
          <w:lang w:val="uk-UA"/>
        </w:rPr>
        <w:t xml:space="preserve"> </w:t>
      </w:r>
      <w:r>
        <w:rPr>
          <w:sz w:val="28"/>
          <w:szCs w:val="28"/>
        </w:rPr>
        <w:t>:</w:t>
      </w:r>
      <w:proofErr w:type="gramEnd"/>
      <w:r>
        <w:rPr>
          <w:sz w:val="28"/>
          <w:szCs w:val="28"/>
          <w:lang w:val="uk-UA"/>
        </w:rPr>
        <w:t xml:space="preserve"> </w:t>
      </w:r>
      <w:r>
        <w:rPr>
          <w:sz w:val="28"/>
          <w:szCs w:val="28"/>
        </w:rPr>
        <w:t>ХРАНИТЕЛЬ, 2008. – 478</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Грайс Г. П. Логика и речевое общение </w:t>
      </w:r>
      <w:r>
        <w:rPr>
          <w:sz w:val="28"/>
          <w:szCs w:val="28"/>
          <w:lang w:val="uk-UA"/>
        </w:rPr>
        <w:t xml:space="preserve">/ Г. П. Грайс </w:t>
      </w:r>
      <w:r>
        <w:rPr>
          <w:sz w:val="28"/>
          <w:szCs w:val="28"/>
        </w:rPr>
        <w:t>// Новое в зарубежной лингвистике. – М.</w:t>
      </w:r>
      <w:proofErr w:type="gramStart"/>
      <w:r w:rsidRPr="00AD050A">
        <w:rPr>
          <w:sz w:val="28"/>
          <w:szCs w:val="28"/>
        </w:rPr>
        <w:t xml:space="preserve"> </w:t>
      </w:r>
      <w:r>
        <w:rPr>
          <w:sz w:val="28"/>
          <w:szCs w:val="28"/>
        </w:rPr>
        <w:t>:</w:t>
      </w:r>
      <w:proofErr w:type="gramEnd"/>
      <w:r>
        <w:rPr>
          <w:sz w:val="28"/>
          <w:szCs w:val="28"/>
        </w:rPr>
        <w:t xml:space="preserve"> Прогресс, 1985. – Вып.</w:t>
      </w:r>
      <w:r>
        <w:rPr>
          <w:sz w:val="28"/>
          <w:szCs w:val="28"/>
          <w:lang w:val="uk-UA"/>
        </w:rPr>
        <w:t xml:space="preserve"> </w:t>
      </w:r>
      <w:r>
        <w:rPr>
          <w:sz w:val="28"/>
          <w:szCs w:val="28"/>
        </w:rPr>
        <w:t xml:space="preserve">16. – С. 217–237.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Гранская Ю. В. Распознавание эмоций по выражению лица</w:t>
      </w:r>
      <w:proofErr w:type="gramStart"/>
      <w:r w:rsidRPr="00AD050A">
        <w:rPr>
          <w:sz w:val="28"/>
          <w:szCs w:val="28"/>
        </w:rPr>
        <w:t xml:space="preserve"> </w:t>
      </w:r>
      <w:r>
        <w:rPr>
          <w:sz w:val="28"/>
          <w:szCs w:val="28"/>
          <w:lang w:val="uk-UA"/>
        </w:rPr>
        <w:t>:</w:t>
      </w:r>
      <w:proofErr w:type="gramEnd"/>
      <w:r>
        <w:rPr>
          <w:sz w:val="28"/>
          <w:szCs w:val="28"/>
        </w:rPr>
        <w:t xml:space="preserve"> </w:t>
      </w:r>
      <w:r>
        <w:rPr>
          <w:sz w:val="28"/>
          <w:szCs w:val="28"/>
          <w:lang w:val="uk-UA"/>
        </w:rPr>
        <w:t>д</w:t>
      </w:r>
      <w:r>
        <w:rPr>
          <w:sz w:val="28"/>
          <w:szCs w:val="28"/>
        </w:rPr>
        <w:t>ис.</w:t>
      </w:r>
      <w:r>
        <w:rPr>
          <w:sz w:val="28"/>
          <w:szCs w:val="28"/>
          <w:lang w:val="uk-UA"/>
        </w:rPr>
        <w:t xml:space="preserve"> …</w:t>
      </w:r>
      <w:r>
        <w:rPr>
          <w:sz w:val="28"/>
          <w:szCs w:val="28"/>
        </w:rPr>
        <w:t xml:space="preserve"> канд. </w:t>
      </w:r>
      <w:r>
        <w:rPr>
          <w:spacing w:val="-2"/>
          <w:sz w:val="28"/>
          <w:szCs w:val="28"/>
        </w:rPr>
        <w:t xml:space="preserve">психол. </w:t>
      </w:r>
      <w:r>
        <w:rPr>
          <w:spacing w:val="-2"/>
          <w:sz w:val="28"/>
          <w:szCs w:val="28"/>
          <w:lang w:val="uk-UA"/>
        </w:rPr>
        <w:t>н</w:t>
      </w:r>
      <w:r>
        <w:rPr>
          <w:spacing w:val="-2"/>
          <w:sz w:val="28"/>
          <w:szCs w:val="28"/>
        </w:rPr>
        <w:t>аук</w:t>
      </w:r>
      <w:r w:rsidRPr="00AD050A">
        <w:rPr>
          <w:spacing w:val="-2"/>
          <w:sz w:val="28"/>
          <w:szCs w:val="28"/>
        </w:rPr>
        <w:t xml:space="preserve"> </w:t>
      </w:r>
      <w:r>
        <w:rPr>
          <w:spacing w:val="-2"/>
          <w:sz w:val="28"/>
          <w:szCs w:val="28"/>
          <w:lang w:val="uk-UA"/>
        </w:rPr>
        <w:t xml:space="preserve">: 19.00.01 / Гранская Юлиана Викторовна. </w:t>
      </w:r>
      <w:r>
        <w:rPr>
          <w:spacing w:val="-2"/>
          <w:sz w:val="28"/>
          <w:szCs w:val="28"/>
        </w:rPr>
        <w:t>– СПб, 1998. – 175</w:t>
      </w:r>
      <w:r>
        <w:rPr>
          <w:spacing w:val="-2"/>
          <w:sz w:val="28"/>
          <w:szCs w:val="28"/>
          <w:lang w:val="uk-UA"/>
        </w:rPr>
        <w:t xml:space="preserve"> </w:t>
      </w:r>
      <w:r>
        <w:rPr>
          <w:spacing w:val="-2"/>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rPr>
      </w:pPr>
      <w:r>
        <w:rPr>
          <w:sz w:val="28"/>
          <w:szCs w:val="28"/>
        </w:rPr>
        <w:t>Гребенникова О. М. Телесная маска человека [Електронний ресурс] // Электронный научный журнал "Вестник Омского государственного педагогического университета". – 2006. – Режим доступу</w:t>
      </w:r>
      <w:r>
        <w:rPr>
          <w:sz w:val="28"/>
          <w:szCs w:val="28"/>
          <w:lang w:val="uk-UA"/>
        </w:rPr>
        <w:t xml:space="preserve"> до статті</w:t>
      </w:r>
      <w:proofErr w:type="gramStart"/>
      <w:r>
        <w:rPr>
          <w:sz w:val="28"/>
          <w:szCs w:val="28"/>
          <w:lang w:val="uk-UA"/>
        </w:rPr>
        <w:t xml:space="preserve"> </w:t>
      </w:r>
      <w:r>
        <w:rPr>
          <w:sz w:val="28"/>
          <w:szCs w:val="28"/>
        </w:rPr>
        <w:t>:</w:t>
      </w:r>
      <w:proofErr w:type="gramEnd"/>
      <w:r>
        <w:rPr>
          <w:sz w:val="28"/>
          <w:szCs w:val="28"/>
        </w:rPr>
        <w:t xml:space="preserve"> </w:t>
      </w:r>
      <w:r>
        <w:rPr>
          <w:sz w:val="28"/>
          <w:szCs w:val="28"/>
          <w:u w:val="single"/>
        </w:rPr>
        <w:t>http://www.omsk.edu/article/vestnik-omgpu-9.pdf.</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Грейдина Н. Л. Основы коммуникативной презентации</w:t>
      </w:r>
      <w:r>
        <w:rPr>
          <w:sz w:val="28"/>
          <w:szCs w:val="28"/>
          <w:lang w:val="uk-UA"/>
        </w:rPr>
        <w:t xml:space="preserve"> / Надежда Леонидовна Грейдина</w:t>
      </w:r>
      <w:r>
        <w:rPr>
          <w:sz w:val="28"/>
          <w:szCs w:val="28"/>
        </w:rPr>
        <w:t>. – М.</w:t>
      </w:r>
      <w:proofErr w:type="gramStart"/>
      <w:r w:rsidRPr="00AD050A">
        <w:rPr>
          <w:sz w:val="28"/>
          <w:szCs w:val="28"/>
        </w:rPr>
        <w:t xml:space="preserve"> </w:t>
      </w:r>
      <w:r>
        <w:rPr>
          <w:sz w:val="28"/>
          <w:szCs w:val="28"/>
        </w:rPr>
        <w:t>:</w:t>
      </w:r>
      <w:proofErr w:type="gramEnd"/>
      <w:r>
        <w:rPr>
          <w:sz w:val="28"/>
          <w:szCs w:val="28"/>
          <w:lang w:val="uk-UA"/>
        </w:rPr>
        <w:t xml:space="preserve"> </w:t>
      </w:r>
      <w:r>
        <w:rPr>
          <w:sz w:val="28"/>
          <w:szCs w:val="28"/>
        </w:rPr>
        <w:t>АСТ</w:t>
      </w:r>
      <w:r w:rsidRPr="00AD050A">
        <w:rPr>
          <w:sz w:val="28"/>
          <w:szCs w:val="28"/>
        </w:rPr>
        <w:t xml:space="preserve"> </w:t>
      </w:r>
      <w:r>
        <w:rPr>
          <w:sz w:val="28"/>
          <w:szCs w:val="28"/>
        </w:rPr>
        <w:t>: Восток-Запад, 2005. – 380</w:t>
      </w:r>
      <w:r>
        <w:rPr>
          <w:sz w:val="28"/>
          <w:szCs w:val="28"/>
          <w:lang w:val="uk-UA"/>
        </w:rPr>
        <w:t xml:space="preserve"> </w:t>
      </w:r>
      <w:r>
        <w:rPr>
          <w:sz w:val="28"/>
          <w:szCs w:val="28"/>
        </w:rPr>
        <w:t>с.</w:t>
      </w:r>
    </w:p>
    <w:p w:rsidR="00AD050A" w:rsidRDefault="00AD050A" w:rsidP="009C485E">
      <w:pPr>
        <w:pStyle w:val="a7"/>
        <w:numPr>
          <w:ilvl w:val="0"/>
          <w:numId w:val="44"/>
        </w:numPr>
        <w:tabs>
          <w:tab w:val="clear" w:pos="360"/>
          <w:tab w:val="left" w:pos="567"/>
        </w:tabs>
        <w:ind w:left="567" w:hanging="567"/>
      </w:pPr>
      <w:r>
        <w:t>Гудков Д. Б. Прецедентный феномен в языковом сознании межкультурной коммуникации</w:t>
      </w:r>
      <w:proofErr w:type="gramStart"/>
      <w:r w:rsidRPr="00AD050A">
        <w:t xml:space="preserve"> </w:t>
      </w:r>
      <w:r>
        <w:t>:</w:t>
      </w:r>
      <w:proofErr w:type="gramEnd"/>
      <w:r>
        <w:t xml:space="preserve"> дис. … доктора филол. наук</w:t>
      </w:r>
      <w:r w:rsidRPr="00AD050A">
        <w:t xml:space="preserve"> </w:t>
      </w:r>
      <w:r>
        <w:t>: 10.02.19 / Гудков Дмитрий Борисович. – М., 1999. – 400</w:t>
      </w:r>
      <w:r>
        <w:rPr>
          <w:lang w:val="uk-UA"/>
        </w:rPr>
        <w:t xml:space="preserve"> </w:t>
      </w:r>
      <w: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Гулідова І. С. Паремійний прості</w:t>
      </w:r>
      <w:proofErr w:type="gramStart"/>
      <w:r>
        <w:rPr>
          <w:sz w:val="28"/>
          <w:szCs w:val="28"/>
        </w:rPr>
        <w:t>р</w:t>
      </w:r>
      <w:proofErr w:type="gramEnd"/>
      <w:r>
        <w:rPr>
          <w:sz w:val="28"/>
          <w:szCs w:val="28"/>
        </w:rPr>
        <w:t xml:space="preserve"> американської поезії ХХ століття</w:t>
      </w:r>
      <w:r>
        <w:rPr>
          <w:sz w:val="28"/>
          <w:szCs w:val="28"/>
          <w:lang w:val="uk-UA"/>
        </w:rPr>
        <w:t xml:space="preserve"> </w:t>
      </w:r>
      <w:r>
        <w:rPr>
          <w:sz w:val="28"/>
          <w:szCs w:val="28"/>
        </w:rPr>
        <w:t>: лінгвокогнітивний і прагмалінгвістичний аспекти</w:t>
      </w:r>
      <w:r w:rsidRPr="00AD050A">
        <w:rPr>
          <w:sz w:val="28"/>
          <w:szCs w:val="28"/>
        </w:rPr>
        <w:t xml:space="preserve"> </w:t>
      </w:r>
      <w:r>
        <w:rPr>
          <w:sz w:val="28"/>
          <w:szCs w:val="28"/>
        </w:rPr>
        <w:t xml:space="preserve">: автореф. дис. </w:t>
      </w:r>
      <w:r>
        <w:rPr>
          <w:sz w:val="28"/>
          <w:szCs w:val="28"/>
          <w:lang w:val="uk-UA"/>
        </w:rPr>
        <w:t xml:space="preserve">                   </w:t>
      </w:r>
      <w:r>
        <w:rPr>
          <w:sz w:val="28"/>
          <w:szCs w:val="28"/>
        </w:rPr>
        <w:t>на здобуття наук. ступеня канд. філол. наук</w:t>
      </w:r>
      <w:r w:rsidRPr="00AD050A">
        <w:rPr>
          <w:sz w:val="28"/>
          <w:szCs w:val="28"/>
        </w:rPr>
        <w:t xml:space="preserve"> </w:t>
      </w:r>
      <w:r>
        <w:rPr>
          <w:sz w:val="28"/>
          <w:szCs w:val="28"/>
        </w:rPr>
        <w:t>: спец. 10.02.04 "Германські мови" / І. С. Гулідова. – К., 2008. – 20</w:t>
      </w:r>
      <w:r>
        <w:rPr>
          <w:sz w:val="28"/>
          <w:szCs w:val="28"/>
          <w:lang w:val="uk-UA"/>
        </w:rPr>
        <w:t xml:space="preserve"> </w:t>
      </w:r>
      <w:r>
        <w:rPr>
          <w:sz w:val="28"/>
          <w:szCs w:val="28"/>
        </w:rPr>
        <w:t>с.</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40" w:hanging="540"/>
        <w:jc w:val="both"/>
        <w:rPr>
          <w:spacing w:val="-2"/>
          <w:szCs w:val="28"/>
        </w:rPr>
      </w:pPr>
      <w:r>
        <w:rPr>
          <w:szCs w:val="28"/>
        </w:rPr>
        <w:t>Дарвин Ч. О выражении эмоций у человека и животных</w:t>
      </w:r>
      <w:r>
        <w:rPr>
          <w:szCs w:val="28"/>
          <w:lang w:val="uk-UA"/>
        </w:rPr>
        <w:t xml:space="preserve"> / Чарльз Дарвин</w:t>
      </w:r>
      <w:r>
        <w:rPr>
          <w:szCs w:val="28"/>
        </w:rPr>
        <w:t>. – СПб</w:t>
      </w:r>
      <w:proofErr w:type="gramStart"/>
      <w:r>
        <w:rPr>
          <w:szCs w:val="28"/>
        </w:rPr>
        <w:t>.</w:t>
      </w:r>
      <w:r>
        <w:rPr>
          <w:szCs w:val="28"/>
          <w:lang w:val="uk-UA"/>
        </w:rPr>
        <w:t xml:space="preserve"> </w:t>
      </w:r>
      <w:r>
        <w:rPr>
          <w:szCs w:val="28"/>
        </w:rPr>
        <w:t xml:space="preserve">: </w:t>
      </w:r>
      <w:proofErr w:type="gramEnd"/>
      <w:r>
        <w:rPr>
          <w:szCs w:val="28"/>
        </w:rPr>
        <w:t xml:space="preserve">Питер, 2001. – 384 с. </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40" w:hanging="540"/>
        <w:jc w:val="both"/>
        <w:rPr>
          <w:spacing w:val="-2"/>
          <w:szCs w:val="28"/>
        </w:rPr>
      </w:pPr>
      <w:r>
        <w:rPr>
          <w:szCs w:val="28"/>
          <w:lang w:val="uk-UA"/>
        </w:rPr>
        <w:t xml:space="preserve">Дегтярёва В. В. Шкала оценки неопределенного количества признака                 и факторы, определяющие сочитаемость её операторов (на примере словосочитаний наречий с прилагательными, обозначающими эмоции) : </w:t>
      </w:r>
      <w:r>
        <w:rPr>
          <w:szCs w:val="28"/>
          <w:lang w:val="uk-UA"/>
        </w:rPr>
        <w:lastRenderedPageBreak/>
        <w:t>дис. … канд. филол. наук : 10.02.04 / Виолетта Владимировна Дегтярёва. – Н. Новгород, 1996. – 135 с.</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40" w:hanging="540"/>
        <w:jc w:val="both"/>
        <w:rPr>
          <w:spacing w:val="-2"/>
          <w:szCs w:val="28"/>
        </w:rPr>
      </w:pPr>
      <w:r>
        <w:rPr>
          <w:szCs w:val="28"/>
          <w:lang w:val="uk-UA"/>
        </w:rPr>
        <w:t>Дементьев А. В. Семантико-функциональные аспекты кинематических речений в современном английском языке</w:t>
      </w:r>
      <w:r w:rsidRPr="00AD050A">
        <w:rPr>
          <w:szCs w:val="28"/>
        </w:rPr>
        <w:t xml:space="preserve"> </w:t>
      </w:r>
      <w:r>
        <w:rPr>
          <w:szCs w:val="28"/>
          <w:lang w:val="uk-UA"/>
        </w:rPr>
        <w:t>: автореф. дис. на соискание науч. степени канд. филол. наук</w:t>
      </w:r>
      <w:r w:rsidRPr="00AD050A">
        <w:rPr>
          <w:szCs w:val="28"/>
        </w:rPr>
        <w:t xml:space="preserve"> </w:t>
      </w:r>
      <w:r>
        <w:rPr>
          <w:szCs w:val="28"/>
          <w:lang w:val="uk-UA"/>
        </w:rPr>
        <w:t xml:space="preserve">:  спец. 10.02.04 </w:t>
      </w:r>
      <w:r>
        <w:rPr>
          <w:szCs w:val="28"/>
        </w:rPr>
        <w:t xml:space="preserve">"Германские языки" / </w:t>
      </w:r>
      <w:r>
        <w:rPr>
          <w:szCs w:val="28"/>
          <w:lang w:val="uk-UA"/>
        </w:rPr>
        <w:t xml:space="preserve">  </w:t>
      </w:r>
      <w:r>
        <w:rPr>
          <w:szCs w:val="28"/>
          <w:lang w:val="en-US"/>
        </w:rPr>
        <w:t xml:space="preserve">    </w:t>
      </w:r>
      <w:r>
        <w:rPr>
          <w:szCs w:val="28"/>
        </w:rPr>
        <w:t>А. В. Дементьев. – М., 1985. – 21</w:t>
      </w:r>
      <w:r>
        <w:rPr>
          <w:szCs w:val="28"/>
          <w:lang w:val="uk-UA"/>
        </w:rPr>
        <w:t xml:space="preserve"> </w:t>
      </w:r>
      <w:r>
        <w:rPr>
          <w:szCs w:val="28"/>
        </w:rPr>
        <w:t>с.</w:t>
      </w:r>
    </w:p>
    <w:p w:rsidR="00AD050A" w:rsidRDefault="00AD050A" w:rsidP="009C485E">
      <w:pPr>
        <w:pStyle w:val="a7"/>
        <w:numPr>
          <w:ilvl w:val="0"/>
          <w:numId w:val="44"/>
        </w:numPr>
        <w:tabs>
          <w:tab w:val="clear" w:pos="360"/>
          <w:tab w:val="num" w:pos="540"/>
        </w:tabs>
        <w:ind w:left="540" w:hanging="540"/>
      </w:pPr>
      <w:r>
        <w:t>Денисенко В.</w:t>
      </w:r>
      <w:r>
        <w:rPr>
          <w:lang w:val="uk-UA"/>
        </w:rPr>
        <w:t xml:space="preserve"> </w:t>
      </w:r>
      <w:r>
        <w:t xml:space="preserve">Н. Функциональная структура семантического поля </w:t>
      </w:r>
      <w:r>
        <w:rPr>
          <w:spacing w:val="-6"/>
        </w:rPr>
        <w:t>(Наименования </w:t>
      </w:r>
      <w:r>
        <w:rPr>
          <w:spacing w:val="-6"/>
          <w:lang w:val="uk-UA"/>
        </w:rPr>
        <w:t xml:space="preserve"> </w:t>
      </w:r>
      <w:r>
        <w:rPr>
          <w:spacing w:val="-6"/>
        </w:rPr>
        <w:t>изменения </w:t>
      </w:r>
      <w:r>
        <w:rPr>
          <w:spacing w:val="-6"/>
          <w:lang w:val="uk-UA"/>
        </w:rPr>
        <w:t xml:space="preserve"> </w:t>
      </w:r>
      <w:r>
        <w:rPr>
          <w:spacing w:val="-6"/>
        </w:rPr>
        <w:t>в </w:t>
      </w:r>
      <w:r>
        <w:rPr>
          <w:spacing w:val="-6"/>
          <w:lang w:val="uk-UA"/>
        </w:rPr>
        <w:t xml:space="preserve"> </w:t>
      </w:r>
      <w:r>
        <w:rPr>
          <w:spacing w:val="-6"/>
        </w:rPr>
        <w:t>русском </w:t>
      </w:r>
      <w:r>
        <w:rPr>
          <w:spacing w:val="-6"/>
          <w:lang w:val="uk-UA"/>
        </w:rPr>
        <w:t xml:space="preserve"> </w:t>
      </w:r>
      <w:r>
        <w:rPr>
          <w:spacing w:val="-6"/>
        </w:rPr>
        <w:t>языке) </w:t>
      </w:r>
      <w:r>
        <w:rPr>
          <w:spacing w:val="-6"/>
          <w:lang w:val="uk-UA"/>
        </w:rPr>
        <w:t>/ В. Н. Денисенко</w:t>
      </w:r>
      <w:r>
        <w:rPr>
          <w:lang w:val="uk-UA"/>
        </w:rPr>
        <w:t> // Ф</w:t>
      </w:r>
      <w:r>
        <w:t>илол</w:t>
      </w:r>
      <w:r>
        <w:rPr>
          <w:lang w:val="uk-UA"/>
        </w:rPr>
        <w:t>огические</w:t>
      </w:r>
      <w:r>
        <w:t xml:space="preserve"> науки. – 1999. – № 1. – С. 3–12.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bCs/>
          <w:sz w:val="28"/>
          <w:szCs w:val="28"/>
        </w:rPr>
        <w:t xml:space="preserve">Дерев'янко С. Актуалізація емоційного інтелекту в емоціогенних умовах </w:t>
      </w:r>
      <w:r>
        <w:rPr>
          <w:bCs/>
          <w:sz w:val="28"/>
          <w:szCs w:val="28"/>
          <w:lang w:val="uk-UA"/>
        </w:rPr>
        <w:t xml:space="preserve">/ С. </w:t>
      </w:r>
      <w:r>
        <w:rPr>
          <w:bCs/>
          <w:sz w:val="28"/>
          <w:szCs w:val="28"/>
        </w:rPr>
        <w:t xml:space="preserve">Дерев'янко // </w:t>
      </w:r>
      <w:proofErr w:type="gramStart"/>
      <w:r>
        <w:rPr>
          <w:bCs/>
          <w:sz w:val="28"/>
          <w:szCs w:val="28"/>
        </w:rPr>
        <w:t>Соц</w:t>
      </w:r>
      <w:proofErr w:type="gramEnd"/>
      <w:r>
        <w:rPr>
          <w:bCs/>
          <w:sz w:val="28"/>
          <w:szCs w:val="28"/>
        </w:rPr>
        <w:t xml:space="preserve">іальна психологія. </w:t>
      </w:r>
      <w:r>
        <w:rPr>
          <w:sz w:val="28"/>
          <w:szCs w:val="28"/>
        </w:rPr>
        <w:t>– 2008. – №</w:t>
      </w:r>
      <w:r>
        <w:rPr>
          <w:sz w:val="28"/>
          <w:szCs w:val="28"/>
          <w:lang w:val="uk-UA"/>
        </w:rPr>
        <w:t xml:space="preserve"> </w:t>
      </w:r>
      <w:r>
        <w:rPr>
          <w:sz w:val="28"/>
          <w:szCs w:val="28"/>
        </w:rPr>
        <w:t>1 (27). – С. 96–104.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Дидро Д. </w:t>
      </w:r>
      <w:r>
        <w:rPr>
          <w:sz w:val="28"/>
          <w:szCs w:val="28"/>
        </w:rPr>
        <w:t>Монахиня</w:t>
      </w:r>
      <w:proofErr w:type="gramStart"/>
      <w:r w:rsidRPr="00AD050A">
        <w:rPr>
          <w:sz w:val="28"/>
          <w:szCs w:val="28"/>
        </w:rPr>
        <w:t xml:space="preserve"> </w:t>
      </w:r>
      <w:r>
        <w:rPr>
          <w:sz w:val="28"/>
          <w:szCs w:val="28"/>
          <w:lang w:val="uk-UA"/>
        </w:rPr>
        <w:t>;</w:t>
      </w:r>
      <w:proofErr w:type="gramEnd"/>
      <w:r>
        <w:t xml:space="preserve"> </w:t>
      </w:r>
      <w:r>
        <w:rPr>
          <w:sz w:val="28"/>
          <w:szCs w:val="28"/>
        </w:rPr>
        <w:t>Племянник Рамо / Д</w:t>
      </w:r>
      <w:r>
        <w:rPr>
          <w:sz w:val="28"/>
          <w:szCs w:val="28"/>
          <w:lang w:val="uk-UA"/>
        </w:rPr>
        <w:t>ени</w:t>
      </w:r>
      <w:r>
        <w:rPr>
          <w:sz w:val="28"/>
          <w:szCs w:val="28"/>
        </w:rPr>
        <w:t xml:space="preserve"> Дидро</w:t>
      </w:r>
      <w:r>
        <w:rPr>
          <w:sz w:val="28"/>
          <w:szCs w:val="28"/>
          <w:lang w:val="uk-UA"/>
        </w:rPr>
        <w:t xml:space="preserve"> ; </w:t>
      </w:r>
      <w:r w:rsidRPr="00AD050A">
        <w:rPr>
          <w:sz w:val="28"/>
          <w:szCs w:val="28"/>
        </w:rPr>
        <w:t>[</w:t>
      </w:r>
      <w:r>
        <w:rPr>
          <w:sz w:val="28"/>
          <w:szCs w:val="28"/>
          <w:lang w:val="uk-UA"/>
        </w:rPr>
        <w:t xml:space="preserve">пер. с фр. </w:t>
      </w:r>
      <w:r w:rsidRPr="00AD050A">
        <w:rPr>
          <w:sz w:val="28"/>
          <w:szCs w:val="28"/>
        </w:rPr>
        <w:t xml:space="preserve">               </w:t>
      </w:r>
      <w:r>
        <w:rPr>
          <w:sz w:val="28"/>
          <w:szCs w:val="28"/>
          <w:lang w:val="uk-UA"/>
        </w:rPr>
        <w:t>Д. Лившиц и др.</w:t>
      </w:r>
      <w:r>
        <w:rPr>
          <w:sz w:val="28"/>
          <w:szCs w:val="28"/>
          <w:lang w:val="en-US"/>
        </w:rPr>
        <w:t>]</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Эксмо, 2006. – </w:t>
      </w:r>
      <w:r>
        <w:rPr>
          <w:sz w:val="28"/>
          <w:szCs w:val="28"/>
          <w:lang w:val="uk-UA"/>
        </w:rPr>
        <w:t xml:space="preserve">590 </w:t>
      </w:r>
      <w:r>
        <w:rPr>
          <w:sz w:val="28"/>
          <w:szCs w:val="28"/>
        </w:rPr>
        <w:t>с.</w:t>
      </w:r>
    </w:p>
    <w:p w:rsidR="00AD050A" w:rsidRDefault="00AD050A" w:rsidP="009C485E">
      <w:pPr>
        <w:pStyle w:val="a7"/>
        <w:numPr>
          <w:ilvl w:val="0"/>
          <w:numId w:val="44"/>
        </w:numPr>
        <w:tabs>
          <w:tab w:val="clear" w:pos="360"/>
          <w:tab w:val="left" w:pos="567"/>
        </w:tabs>
        <w:ind w:left="567" w:hanging="567"/>
        <w:rPr>
          <w:spacing w:val="-6"/>
        </w:rPr>
      </w:pPr>
      <w:r>
        <w:rPr>
          <w:spacing w:val="-6"/>
        </w:rPr>
        <w:t xml:space="preserve">Долгих Н. Г. Теория семантического поля на современном этапе развития семасиологии </w:t>
      </w:r>
      <w:r>
        <w:rPr>
          <w:spacing w:val="-6"/>
          <w:lang w:val="uk-UA"/>
        </w:rPr>
        <w:t xml:space="preserve">/ Н. Г. Долгих </w:t>
      </w:r>
      <w:r>
        <w:rPr>
          <w:spacing w:val="-6"/>
        </w:rPr>
        <w:t>// Филологические науки. – 1973. –</w:t>
      </w:r>
      <w:r w:rsidRPr="00AD050A">
        <w:rPr>
          <w:spacing w:val="-6"/>
        </w:rPr>
        <w:t xml:space="preserve"> </w:t>
      </w:r>
      <w:r>
        <w:rPr>
          <w:spacing w:val="-6"/>
        </w:rPr>
        <w:t xml:space="preserve">№ 1. – </w:t>
      </w:r>
      <w:r w:rsidRPr="00AD050A">
        <w:rPr>
          <w:spacing w:val="-6"/>
        </w:rPr>
        <w:t xml:space="preserve">                </w:t>
      </w:r>
      <w:r>
        <w:rPr>
          <w:spacing w:val="-6"/>
        </w:rPr>
        <w:t>С. 89–98.</w:t>
      </w:r>
    </w:p>
    <w:p w:rsidR="00AD050A" w:rsidRDefault="00AD050A" w:rsidP="009C485E">
      <w:pPr>
        <w:pStyle w:val="a7"/>
        <w:numPr>
          <w:ilvl w:val="0"/>
          <w:numId w:val="44"/>
        </w:numPr>
        <w:tabs>
          <w:tab w:val="clear" w:pos="360"/>
          <w:tab w:val="left" w:pos="567"/>
        </w:tabs>
        <w:ind w:left="567" w:hanging="567"/>
        <w:rPr>
          <w:spacing w:val="-4"/>
        </w:rPr>
      </w:pPr>
      <w:r>
        <w:t>Домбровская И. В. Динамика и прогностика лексико-семантической группы зрительного восприятия в американском варианте английского языка</w:t>
      </w:r>
      <w:proofErr w:type="gramStart"/>
      <w:r>
        <w:rPr>
          <w:lang w:val="uk-UA"/>
        </w:rPr>
        <w:t xml:space="preserve"> </w:t>
      </w:r>
      <w:r>
        <w:t>:</w:t>
      </w:r>
      <w:proofErr w:type="gramEnd"/>
      <w:r>
        <w:t xml:space="preserve"> автореф. дис. на соискание науч. ступени канд. филол. наук</w:t>
      </w:r>
      <w:r>
        <w:rPr>
          <w:lang w:val="uk-UA"/>
        </w:rPr>
        <w:t xml:space="preserve"> </w:t>
      </w:r>
      <w:r>
        <w:t xml:space="preserve">: спец. </w:t>
      </w:r>
      <w:r>
        <w:rPr>
          <w:spacing w:val="-4"/>
        </w:rPr>
        <w:t>10.02.04 "Германские языки" / И. В. Домбровская. – Воронеж, 2004.</w:t>
      </w:r>
      <w:r>
        <w:rPr>
          <w:spacing w:val="-4"/>
          <w:lang w:val="uk-UA"/>
        </w:rPr>
        <w:t xml:space="preserve"> </w:t>
      </w:r>
      <w:r>
        <w:rPr>
          <w:spacing w:val="-4"/>
        </w:rPr>
        <w:t>– 22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Дяченко Н. М. Номінативні поля соматизмів та від соматичних утворень </w:t>
      </w:r>
      <w:r w:rsidRPr="00AD050A">
        <w:rPr>
          <w:sz w:val="28"/>
          <w:szCs w:val="28"/>
        </w:rPr>
        <w:t xml:space="preserve">    </w:t>
      </w:r>
      <w:r>
        <w:rPr>
          <w:sz w:val="28"/>
          <w:szCs w:val="28"/>
          <w:lang w:val="uk-UA"/>
        </w:rPr>
        <w:t xml:space="preserve">в українських діалектах : автореф. дис. на здобуття наук. ступеня канд. філол. наук : спец. 10.02.01 </w:t>
      </w:r>
      <w:r>
        <w:rPr>
          <w:sz w:val="28"/>
          <w:szCs w:val="28"/>
        </w:rPr>
        <w:t>"</w:t>
      </w:r>
      <w:r>
        <w:rPr>
          <w:sz w:val="28"/>
          <w:szCs w:val="28"/>
          <w:lang w:val="uk-UA"/>
        </w:rPr>
        <w:t>Українська мова</w:t>
      </w:r>
      <w:r>
        <w:rPr>
          <w:sz w:val="28"/>
          <w:szCs w:val="28"/>
        </w:rPr>
        <w:t>"</w:t>
      </w:r>
      <w:r>
        <w:rPr>
          <w:sz w:val="28"/>
          <w:szCs w:val="28"/>
          <w:lang w:val="uk-UA"/>
        </w:rPr>
        <w:t xml:space="preserve"> / Н. М. Дяченко. – Ужгород, 2008. – 20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 xml:space="preserve">Ермолаева Е. А. Психосемиотический анализ жестикуляции как знакового </w:t>
      </w:r>
      <w:r>
        <w:rPr>
          <w:spacing w:val="-6"/>
          <w:sz w:val="28"/>
          <w:szCs w:val="28"/>
        </w:rPr>
        <w:t>средства общения (в соотношении с языком)</w:t>
      </w:r>
      <w:proofErr w:type="gramStart"/>
      <w:r w:rsidRPr="00AD050A">
        <w:rPr>
          <w:spacing w:val="-6"/>
          <w:sz w:val="28"/>
          <w:szCs w:val="28"/>
        </w:rPr>
        <w:t xml:space="preserve"> </w:t>
      </w:r>
      <w:r>
        <w:rPr>
          <w:spacing w:val="-6"/>
          <w:sz w:val="28"/>
          <w:szCs w:val="28"/>
        </w:rPr>
        <w:t>:</w:t>
      </w:r>
      <w:proofErr w:type="gramEnd"/>
      <w:r>
        <w:rPr>
          <w:spacing w:val="-6"/>
          <w:sz w:val="28"/>
          <w:szCs w:val="28"/>
        </w:rPr>
        <w:t xml:space="preserve"> автореф. дис. на соискание</w:t>
      </w:r>
      <w:r>
        <w:rPr>
          <w:sz w:val="28"/>
          <w:szCs w:val="28"/>
        </w:rPr>
        <w:t xml:space="preserve"> </w:t>
      </w:r>
      <w:r>
        <w:rPr>
          <w:spacing w:val="-6"/>
          <w:sz w:val="28"/>
          <w:szCs w:val="28"/>
        </w:rPr>
        <w:t>науч. степени канд. психол. наук</w:t>
      </w:r>
      <w:r w:rsidRPr="00AD050A">
        <w:rPr>
          <w:spacing w:val="-6"/>
          <w:sz w:val="28"/>
          <w:szCs w:val="28"/>
        </w:rPr>
        <w:t xml:space="preserve"> </w:t>
      </w:r>
      <w:r>
        <w:rPr>
          <w:spacing w:val="-6"/>
          <w:sz w:val="28"/>
          <w:szCs w:val="28"/>
        </w:rPr>
        <w:t>: спец. 19.00.01 "Общая психология,</w:t>
      </w:r>
      <w:r>
        <w:rPr>
          <w:sz w:val="28"/>
          <w:szCs w:val="28"/>
        </w:rPr>
        <w:t xml:space="preserve"> </w:t>
      </w:r>
      <w:r>
        <w:rPr>
          <w:spacing w:val="-6"/>
          <w:sz w:val="28"/>
          <w:szCs w:val="28"/>
        </w:rPr>
        <w:t xml:space="preserve">психология личности, история психологии" / </w:t>
      </w:r>
      <w:r>
        <w:rPr>
          <w:spacing w:val="-6"/>
          <w:sz w:val="28"/>
          <w:szCs w:val="28"/>
          <w:lang w:val="uk-UA"/>
        </w:rPr>
        <w:t>Е</w:t>
      </w:r>
      <w:r>
        <w:rPr>
          <w:spacing w:val="-6"/>
          <w:sz w:val="28"/>
          <w:szCs w:val="28"/>
        </w:rPr>
        <w:t xml:space="preserve">. А. Ермолаева. – </w:t>
      </w:r>
      <w:r w:rsidRPr="00AD050A">
        <w:rPr>
          <w:spacing w:val="-6"/>
          <w:sz w:val="28"/>
          <w:szCs w:val="28"/>
        </w:rPr>
        <w:t xml:space="preserve"> </w:t>
      </w:r>
      <w:r>
        <w:rPr>
          <w:spacing w:val="-6"/>
          <w:sz w:val="28"/>
          <w:szCs w:val="28"/>
        </w:rPr>
        <w:t>М.,</w:t>
      </w:r>
      <w:r w:rsidRPr="00AD050A">
        <w:rPr>
          <w:spacing w:val="-6"/>
          <w:sz w:val="28"/>
          <w:szCs w:val="28"/>
        </w:rPr>
        <w:t xml:space="preserve"> </w:t>
      </w:r>
      <w:r>
        <w:rPr>
          <w:spacing w:val="-6"/>
          <w:sz w:val="28"/>
          <w:szCs w:val="28"/>
        </w:rPr>
        <w:t>1984. – 17</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 xml:space="preserve">Жегалло А. В. Идентификация эмоциональных состояний лица </w:t>
      </w:r>
      <w:r w:rsidRPr="00AD050A">
        <w:rPr>
          <w:sz w:val="28"/>
          <w:szCs w:val="28"/>
        </w:rPr>
        <w:t xml:space="preserve">                   </w:t>
      </w:r>
      <w:r>
        <w:rPr>
          <w:sz w:val="28"/>
          <w:szCs w:val="28"/>
        </w:rPr>
        <w:t>в микроинтервалах времени</w:t>
      </w:r>
      <w:proofErr w:type="gramStart"/>
      <w:r w:rsidRPr="00AD050A">
        <w:rPr>
          <w:sz w:val="28"/>
          <w:szCs w:val="28"/>
        </w:rPr>
        <w:t xml:space="preserve"> </w:t>
      </w:r>
      <w:r>
        <w:rPr>
          <w:sz w:val="28"/>
          <w:szCs w:val="28"/>
        </w:rPr>
        <w:t>:</w:t>
      </w:r>
      <w:proofErr w:type="gramEnd"/>
      <w:r>
        <w:rPr>
          <w:sz w:val="28"/>
          <w:szCs w:val="28"/>
        </w:rPr>
        <w:t xml:space="preserve"> автореф. дис. на соискание науч. степени канд. психол. наук</w:t>
      </w:r>
      <w:r w:rsidRPr="00AD050A">
        <w:rPr>
          <w:sz w:val="28"/>
          <w:szCs w:val="28"/>
        </w:rPr>
        <w:t xml:space="preserve"> </w:t>
      </w:r>
      <w:r>
        <w:rPr>
          <w:sz w:val="28"/>
          <w:szCs w:val="28"/>
        </w:rPr>
        <w:t>: спец. 19.00.01 "Общая психология, психология личности, история психологии"</w:t>
      </w:r>
      <w:r>
        <w:rPr>
          <w:sz w:val="28"/>
          <w:szCs w:val="28"/>
          <w:lang w:val="uk-UA"/>
        </w:rPr>
        <w:t xml:space="preserve"> </w:t>
      </w:r>
      <w:r>
        <w:rPr>
          <w:sz w:val="28"/>
          <w:szCs w:val="28"/>
        </w:rPr>
        <w:t>/ А. В. Жегалло. – М., 2007. – 26</w:t>
      </w:r>
      <w:r>
        <w:rPr>
          <w:sz w:val="28"/>
          <w:szCs w:val="28"/>
          <w:lang w:val="uk-UA"/>
        </w:rPr>
        <w:t xml:space="preserve"> </w:t>
      </w:r>
      <w:r>
        <w:rPr>
          <w:sz w:val="28"/>
          <w:szCs w:val="28"/>
        </w:rPr>
        <w:t>с.</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67" w:hanging="567"/>
        <w:jc w:val="both"/>
        <w:rPr>
          <w:spacing w:val="-6"/>
          <w:szCs w:val="28"/>
        </w:rPr>
      </w:pPr>
      <w:r>
        <w:rPr>
          <w:spacing w:val="-6"/>
          <w:szCs w:val="28"/>
        </w:rPr>
        <w:t>Железанова Т. Т. Номинация паралингвистичных явлений в современном немецком языке</w:t>
      </w:r>
      <w:proofErr w:type="gramStart"/>
      <w:r w:rsidRPr="00AD050A">
        <w:rPr>
          <w:spacing w:val="-6"/>
          <w:szCs w:val="28"/>
        </w:rPr>
        <w:t xml:space="preserve"> </w:t>
      </w:r>
      <w:r>
        <w:rPr>
          <w:spacing w:val="-6"/>
          <w:szCs w:val="28"/>
        </w:rPr>
        <w:t>:</w:t>
      </w:r>
      <w:proofErr w:type="gramEnd"/>
      <w:r>
        <w:rPr>
          <w:spacing w:val="-6"/>
          <w:szCs w:val="28"/>
        </w:rPr>
        <w:t xml:space="preserve"> aвтореф. дис. на соискание науч. степени канд</w:t>
      </w:r>
      <w:r w:rsidRPr="00AD050A">
        <w:rPr>
          <w:spacing w:val="-6"/>
          <w:szCs w:val="28"/>
        </w:rPr>
        <w:t>.</w:t>
      </w:r>
      <w:r>
        <w:rPr>
          <w:spacing w:val="-6"/>
          <w:szCs w:val="28"/>
        </w:rPr>
        <w:t xml:space="preserve"> филол. наук</w:t>
      </w:r>
      <w:r w:rsidRPr="00AD050A">
        <w:rPr>
          <w:spacing w:val="-6"/>
          <w:szCs w:val="28"/>
        </w:rPr>
        <w:t xml:space="preserve"> </w:t>
      </w:r>
      <w:r>
        <w:rPr>
          <w:spacing w:val="-6"/>
          <w:szCs w:val="28"/>
        </w:rPr>
        <w:t>: спец. 10.02.04 "Германск</w:t>
      </w:r>
      <w:r>
        <w:rPr>
          <w:spacing w:val="-6"/>
          <w:szCs w:val="28"/>
          <w:lang w:val="uk-UA"/>
        </w:rPr>
        <w:t>ие</w:t>
      </w:r>
      <w:r>
        <w:rPr>
          <w:spacing w:val="-6"/>
          <w:szCs w:val="28"/>
        </w:rPr>
        <w:t xml:space="preserve"> языки"</w:t>
      </w:r>
      <w:r>
        <w:rPr>
          <w:spacing w:val="-6"/>
          <w:szCs w:val="28"/>
          <w:lang w:val="uk-UA"/>
        </w:rPr>
        <w:t xml:space="preserve"> </w:t>
      </w:r>
      <w:r>
        <w:rPr>
          <w:spacing w:val="-6"/>
          <w:szCs w:val="28"/>
        </w:rPr>
        <w:t>/ Т. Т. Железанова. – М., 1982. – 26</w:t>
      </w:r>
      <w:r>
        <w:rPr>
          <w:spacing w:val="-6"/>
          <w:szCs w:val="28"/>
          <w:lang w:val="uk-UA"/>
        </w:rPr>
        <w:t xml:space="preserve"> </w:t>
      </w:r>
      <w:r>
        <w:rPr>
          <w:spacing w:val="-6"/>
          <w:szCs w:val="28"/>
        </w:rPr>
        <w:t xml:space="preserve">с. </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67" w:hanging="567"/>
        <w:jc w:val="both"/>
        <w:rPr>
          <w:szCs w:val="28"/>
        </w:rPr>
      </w:pPr>
      <w:r>
        <w:rPr>
          <w:iCs/>
          <w:szCs w:val="28"/>
        </w:rPr>
        <w:t>Жельвис В. И.</w:t>
      </w:r>
      <w:r>
        <w:rPr>
          <w:szCs w:val="28"/>
        </w:rPr>
        <w:t xml:space="preserve"> Эмотивный аспект речи. Психолингвистическая интерпретация речевого воздействия</w:t>
      </w:r>
      <w:r>
        <w:rPr>
          <w:szCs w:val="28"/>
          <w:lang w:val="uk-UA"/>
        </w:rPr>
        <w:t xml:space="preserve"> : </w:t>
      </w:r>
      <w:r w:rsidRPr="00AD050A">
        <w:rPr>
          <w:szCs w:val="28"/>
        </w:rPr>
        <w:t>[</w:t>
      </w:r>
      <w:r>
        <w:rPr>
          <w:szCs w:val="28"/>
          <w:lang w:val="uk-UA"/>
        </w:rPr>
        <w:t>учеб</w:t>
      </w:r>
      <w:proofErr w:type="gramStart"/>
      <w:r>
        <w:rPr>
          <w:szCs w:val="28"/>
          <w:lang w:val="uk-UA"/>
        </w:rPr>
        <w:t>.</w:t>
      </w:r>
      <w:proofErr w:type="gramEnd"/>
      <w:r>
        <w:rPr>
          <w:szCs w:val="28"/>
          <w:lang w:val="uk-UA"/>
        </w:rPr>
        <w:t xml:space="preserve"> </w:t>
      </w:r>
      <w:proofErr w:type="gramStart"/>
      <w:r>
        <w:rPr>
          <w:szCs w:val="28"/>
          <w:lang w:val="uk-UA"/>
        </w:rPr>
        <w:t>п</w:t>
      </w:r>
      <w:proofErr w:type="gramEnd"/>
      <w:r>
        <w:rPr>
          <w:szCs w:val="28"/>
          <w:lang w:val="uk-UA"/>
        </w:rPr>
        <w:t>особ.</w:t>
      </w:r>
      <w:r w:rsidRPr="00AD050A">
        <w:rPr>
          <w:szCs w:val="28"/>
        </w:rPr>
        <w:t>]</w:t>
      </w:r>
      <w:r>
        <w:rPr>
          <w:szCs w:val="28"/>
          <w:lang w:val="uk-UA"/>
        </w:rPr>
        <w:t xml:space="preserve"> / Владимир Ильич Жельвис</w:t>
      </w:r>
      <w:r>
        <w:rPr>
          <w:szCs w:val="28"/>
        </w:rPr>
        <w:t>. – Ярославль</w:t>
      </w:r>
      <w:proofErr w:type="gramStart"/>
      <w:r w:rsidRPr="00AD050A">
        <w:rPr>
          <w:szCs w:val="28"/>
        </w:rPr>
        <w:t xml:space="preserve"> </w:t>
      </w:r>
      <w:r>
        <w:rPr>
          <w:szCs w:val="28"/>
        </w:rPr>
        <w:t>:</w:t>
      </w:r>
      <w:proofErr w:type="gramEnd"/>
      <w:r>
        <w:rPr>
          <w:szCs w:val="28"/>
        </w:rPr>
        <w:t xml:space="preserve"> ЯГПИ им. К. Д.</w:t>
      </w:r>
      <w:r>
        <w:rPr>
          <w:szCs w:val="28"/>
          <w:lang w:val="uk-UA"/>
        </w:rPr>
        <w:t xml:space="preserve"> </w:t>
      </w:r>
      <w:r>
        <w:rPr>
          <w:szCs w:val="28"/>
        </w:rPr>
        <w:t>Ушинского, 1990. – 81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Залевская А. А. Введение в психолингвистику</w:t>
      </w:r>
      <w:r>
        <w:rPr>
          <w:sz w:val="28"/>
          <w:szCs w:val="28"/>
          <w:lang w:val="uk-UA"/>
        </w:rPr>
        <w:t xml:space="preserve"> : </w:t>
      </w:r>
      <w:r w:rsidRPr="00AD050A">
        <w:rPr>
          <w:sz w:val="28"/>
          <w:szCs w:val="28"/>
        </w:rPr>
        <w:t>[</w:t>
      </w:r>
      <w:r>
        <w:rPr>
          <w:sz w:val="28"/>
          <w:szCs w:val="28"/>
          <w:lang w:val="uk-UA"/>
        </w:rPr>
        <w:t>учеб</w:t>
      </w:r>
      <w:proofErr w:type="gramStart"/>
      <w:r>
        <w:rPr>
          <w:sz w:val="28"/>
          <w:szCs w:val="28"/>
          <w:lang w:val="uk-UA"/>
        </w:rPr>
        <w:t>.</w:t>
      </w:r>
      <w:proofErr w:type="gramEnd"/>
      <w:r>
        <w:rPr>
          <w:sz w:val="28"/>
          <w:szCs w:val="28"/>
          <w:lang w:val="uk-UA"/>
        </w:rPr>
        <w:t xml:space="preserve"> </w:t>
      </w:r>
      <w:proofErr w:type="gramStart"/>
      <w:r>
        <w:rPr>
          <w:sz w:val="28"/>
          <w:szCs w:val="28"/>
        </w:rPr>
        <w:t>д</w:t>
      </w:r>
      <w:proofErr w:type="gramEnd"/>
      <w:r>
        <w:rPr>
          <w:sz w:val="28"/>
          <w:szCs w:val="28"/>
        </w:rPr>
        <w:t>ля студ</w:t>
      </w:r>
      <w:r>
        <w:rPr>
          <w:sz w:val="28"/>
          <w:szCs w:val="28"/>
          <w:lang w:val="uk-UA"/>
        </w:rPr>
        <w:t>.</w:t>
      </w:r>
      <w:r>
        <w:rPr>
          <w:sz w:val="28"/>
          <w:szCs w:val="28"/>
        </w:rPr>
        <w:t xml:space="preserve"> вузов, обучающихся по филол. спец</w:t>
      </w:r>
      <w:r>
        <w:rPr>
          <w:sz w:val="28"/>
          <w:szCs w:val="28"/>
          <w:lang w:val="uk-UA"/>
        </w:rPr>
        <w:t>.</w:t>
      </w:r>
      <w:r w:rsidRPr="00AD050A">
        <w:rPr>
          <w:sz w:val="28"/>
          <w:szCs w:val="28"/>
        </w:rPr>
        <w:t>]</w:t>
      </w:r>
      <w:r>
        <w:rPr>
          <w:sz w:val="28"/>
          <w:szCs w:val="28"/>
          <w:lang w:val="uk-UA"/>
        </w:rPr>
        <w:t xml:space="preserve"> / Александра Александровна Залевская</w:t>
      </w:r>
      <w:r>
        <w:rPr>
          <w:sz w:val="28"/>
          <w:szCs w:val="28"/>
        </w:rPr>
        <w:t>. –</w:t>
      </w:r>
      <w:r>
        <w:rPr>
          <w:sz w:val="28"/>
          <w:szCs w:val="28"/>
          <w:lang w:val="uk-UA"/>
        </w:rPr>
        <w:t xml:space="preserve"> </w:t>
      </w:r>
      <w:r>
        <w:rPr>
          <w:sz w:val="28"/>
          <w:szCs w:val="28"/>
        </w:rPr>
        <w:t>М.</w:t>
      </w:r>
      <w:proofErr w:type="gramStart"/>
      <w:r w:rsidRPr="00AD050A">
        <w:rPr>
          <w:sz w:val="28"/>
          <w:szCs w:val="28"/>
        </w:rPr>
        <w:t xml:space="preserve"> </w:t>
      </w:r>
      <w:r>
        <w:rPr>
          <w:sz w:val="28"/>
          <w:szCs w:val="28"/>
        </w:rPr>
        <w:t>:</w:t>
      </w:r>
      <w:proofErr w:type="gramEnd"/>
      <w:r>
        <w:rPr>
          <w:sz w:val="28"/>
          <w:szCs w:val="28"/>
        </w:rPr>
        <w:t xml:space="preserve"> Российский гос. гуманитарный ун-т, 2000. – 382</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Заячковская О. О. </w:t>
      </w:r>
      <w:r>
        <w:rPr>
          <w:sz w:val="28"/>
          <w:szCs w:val="28"/>
        </w:rPr>
        <w:t xml:space="preserve">Концептуализация положительных </w:t>
      </w:r>
      <w:r>
        <w:rPr>
          <w:rStyle w:val="afa"/>
          <w:b w:val="0"/>
          <w:sz w:val="28"/>
          <w:szCs w:val="28"/>
        </w:rPr>
        <w:t>эмоциональных</w:t>
      </w:r>
      <w:r>
        <w:rPr>
          <w:sz w:val="28"/>
          <w:szCs w:val="28"/>
        </w:rPr>
        <w:t xml:space="preserve"> состояний "радость" (JOY) и "надежда" (HOPE) в современном английском языке</w:t>
      </w:r>
      <w:proofErr w:type="gramStart"/>
      <w:r w:rsidRPr="00AD050A">
        <w:rPr>
          <w:sz w:val="28"/>
          <w:szCs w:val="28"/>
        </w:rPr>
        <w:t xml:space="preserve"> </w:t>
      </w:r>
      <w:r>
        <w:rPr>
          <w:sz w:val="28"/>
          <w:szCs w:val="28"/>
        </w:rPr>
        <w:t>:</w:t>
      </w:r>
      <w:proofErr w:type="gramEnd"/>
      <w:r>
        <w:rPr>
          <w:sz w:val="28"/>
          <w:szCs w:val="28"/>
        </w:rPr>
        <w:t xml:space="preserve"> aвтореф. дис. на соискание науч. степени кандидата филол. наук</w:t>
      </w:r>
      <w:r w:rsidRPr="00AD050A">
        <w:rPr>
          <w:sz w:val="28"/>
          <w:szCs w:val="28"/>
        </w:rPr>
        <w:t xml:space="preserve"> </w:t>
      </w:r>
      <w:r>
        <w:rPr>
          <w:sz w:val="28"/>
          <w:szCs w:val="28"/>
        </w:rPr>
        <w:t>:  спец. 10.02.04 "Германск</w:t>
      </w:r>
      <w:r>
        <w:rPr>
          <w:sz w:val="28"/>
          <w:szCs w:val="28"/>
          <w:lang w:val="uk-UA"/>
        </w:rPr>
        <w:t>ие</w:t>
      </w:r>
      <w:r>
        <w:rPr>
          <w:sz w:val="28"/>
          <w:szCs w:val="28"/>
        </w:rPr>
        <w:t xml:space="preserve"> языки"</w:t>
      </w:r>
      <w:r>
        <w:rPr>
          <w:sz w:val="28"/>
          <w:szCs w:val="28"/>
          <w:lang w:val="uk-UA"/>
        </w:rPr>
        <w:t xml:space="preserve"> </w:t>
      </w:r>
      <w:r>
        <w:rPr>
          <w:sz w:val="28"/>
          <w:szCs w:val="28"/>
        </w:rPr>
        <w:t>/ О. О. Заячковская. – М., 2008. – 26 с.</w:t>
      </w:r>
    </w:p>
    <w:p w:rsidR="00AD050A" w:rsidRDefault="00AD050A" w:rsidP="009C485E">
      <w:pPr>
        <w:pStyle w:val="afffffff8"/>
        <w:numPr>
          <w:ilvl w:val="0"/>
          <w:numId w:val="44"/>
        </w:numPr>
        <w:tabs>
          <w:tab w:val="clear" w:pos="360"/>
          <w:tab w:val="left" w:pos="567"/>
        </w:tabs>
        <w:suppressAutoHyphens w:val="0"/>
        <w:spacing w:after="0" w:line="360" w:lineRule="auto"/>
        <w:ind w:left="567" w:hanging="567"/>
        <w:jc w:val="both"/>
        <w:rPr>
          <w:szCs w:val="28"/>
        </w:rPr>
      </w:pPr>
      <w:r>
        <w:rPr>
          <w:szCs w:val="28"/>
        </w:rPr>
        <w:t>Зрительный анализатор человека как "активная система" узнавания</w:t>
      </w:r>
      <w:r>
        <w:rPr>
          <w:szCs w:val="28"/>
          <w:lang w:val="uk-UA"/>
        </w:rPr>
        <w:t xml:space="preserve"> /</w:t>
      </w:r>
      <w:r>
        <w:rPr>
          <w:szCs w:val="28"/>
        </w:rPr>
        <w:t xml:space="preserve"> Ванагас Д., Балькелите О., Кирвянис Д., Реклайтис В. // Биофизика зрения. Проблемы зрительного восприятия. – Вильнюс, 1973. – С. 53–71.</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lang w:val="uk-UA"/>
        </w:rPr>
        <w:t>Иванова</w:t>
      </w:r>
      <w:r>
        <w:rPr>
          <w:spacing w:val="-6"/>
          <w:sz w:val="28"/>
          <w:szCs w:val="28"/>
        </w:rPr>
        <w:t xml:space="preserve"> И. П. Теоретическая грамматика современного английского языка</w:t>
      </w:r>
      <w:r>
        <w:rPr>
          <w:sz w:val="28"/>
          <w:szCs w:val="28"/>
        </w:rPr>
        <w:t xml:space="preserve"> / Иванова И. П., Бурлакова В. В., Почепцов Г. Г.</w:t>
      </w:r>
      <w:proofErr w:type="gramStart"/>
      <w:r w:rsidRPr="00AD050A">
        <w:rPr>
          <w:sz w:val="28"/>
          <w:szCs w:val="28"/>
        </w:rPr>
        <w:t xml:space="preserve"> </w:t>
      </w:r>
      <w:r>
        <w:rPr>
          <w:sz w:val="28"/>
          <w:szCs w:val="28"/>
        </w:rPr>
        <w:t>:</w:t>
      </w:r>
      <w:proofErr w:type="gramEnd"/>
      <w:r>
        <w:rPr>
          <w:sz w:val="28"/>
          <w:szCs w:val="28"/>
        </w:rPr>
        <w:t xml:space="preserve"> [учебник</w:t>
      </w:r>
      <w:r>
        <w:rPr>
          <w:sz w:val="28"/>
          <w:szCs w:val="28"/>
          <w:lang w:val="uk-UA"/>
        </w:rPr>
        <w:t xml:space="preserve"> </w:t>
      </w:r>
      <w:r>
        <w:rPr>
          <w:sz w:val="28"/>
          <w:szCs w:val="28"/>
        </w:rPr>
        <w:t xml:space="preserve">для ин-тов </w:t>
      </w:r>
      <w:r w:rsidRPr="00AD050A">
        <w:rPr>
          <w:sz w:val="28"/>
          <w:szCs w:val="28"/>
        </w:rPr>
        <w:t xml:space="preserve">         </w:t>
      </w:r>
      <w:r>
        <w:rPr>
          <w:rStyle w:val="afa"/>
          <w:b w:val="0"/>
          <w:sz w:val="28"/>
          <w:szCs w:val="28"/>
        </w:rPr>
        <w:t>и</w:t>
      </w:r>
      <w:r>
        <w:rPr>
          <w:sz w:val="28"/>
          <w:szCs w:val="28"/>
        </w:rPr>
        <w:t xml:space="preserve"> фак. иностр. яз.]. – М.</w:t>
      </w:r>
      <w:proofErr w:type="gramStart"/>
      <w:r w:rsidRPr="00AD050A">
        <w:rPr>
          <w:sz w:val="28"/>
          <w:szCs w:val="28"/>
        </w:rPr>
        <w:t xml:space="preserve"> </w:t>
      </w:r>
      <w:r>
        <w:rPr>
          <w:sz w:val="28"/>
          <w:szCs w:val="28"/>
        </w:rPr>
        <w:t>:</w:t>
      </w:r>
      <w:proofErr w:type="gramEnd"/>
      <w:r>
        <w:rPr>
          <w:sz w:val="28"/>
          <w:szCs w:val="28"/>
        </w:rPr>
        <w:t xml:space="preserve"> Высшая школа, 1981. – 285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Изард К. Э. Психология эмоций / Кэррол Э.</w:t>
      </w:r>
      <w:r>
        <w:rPr>
          <w:sz w:val="28"/>
          <w:szCs w:val="28"/>
          <w:lang w:val="uk-UA"/>
        </w:rPr>
        <w:t xml:space="preserve"> Изард</w:t>
      </w:r>
      <w:proofErr w:type="gramStart"/>
      <w:r w:rsidRPr="00AD050A">
        <w:rPr>
          <w:sz w:val="28"/>
          <w:szCs w:val="28"/>
        </w:rPr>
        <w:t xml:space="preserve"> </w:t>
      </w:r>
      <w:r>
        <w:rPr>
          <w:sz w:val="28"/>
          <w:szCs w:val="28"/>
          <w:lang w:val="uk-UA"/>
        </w:rPr>
        <w:t>;</w:t>
      </w:r>
      <w:proofErr w:type="gramEnd"/>
      <w:r>
        <w:rPr>
          <w:sz w:val="28"/>
          <w:szCs w:val="28"/>
          <w:lang w:val="uk-UA"/>
        </w:rPr>
        <w:t xml:space="preserve"> </w:t>
      </w:r>
      <w:r>
        <w:rPr>
          <w:sz w:val="28"/>
          <w:szCs w:val="28"/>
        </w:rPr>
        <w:t>[</w:t>
      </w:r>
      <w:r>
        <w:rPr>
          <w:sz w:val="28"/>
          <w:szCs w:val="28"/>
          <w:lang w:val="uk-UA"/>
        </w:rPr>
        <w:t>п</w:t>
      </w:r>
      <w:r>
        <w:rPr>
          <w:sz w:val="28"/>
          <w:szCs w:val="28"/>
        </w:rPr>
        <w:t>ер. с англ</w:t>
      </w:r>
      <w:r>
        <w:rPr>
          <w:sz w:val="28"/>
          <w:szCs w:val="28"/>
          <w:lang w:val="uk-UA"/>
        </w:rPr>
        <w:t xml:space="preserve">. </w:t>
      </w:r>
      <w:r w:rsidRPr="00AD050A">
        <w:rPr>
          <w:sz w:val="28"/>
          <w:szCs w:val="28"/>
        </w:rPr>
        <w:t xml:space="preserve">                 </w:t>
      </w:r>
      <w:r>
        <w:rPr>
          <w:sz w:val="28"/>
          <w:szCs w:val="28"/>
        </w:rPr>
        <w:t>В. Мисник, А. Татлыбаева]. – СПб</w:t>
      </w:r>
      <w:proofErr w:type="gramStart"/>
      <w:r>
        <w:rPr>
          <w:sz w:val="28"/>
          <w:szCs w:val="28"/>
        </w:rPr>
        <w:t>.</w:t>
      </w:r>
      <w:r>
        <w:rPr>
          <w:sz w:val="28"/>
          <w:szCs w:val="28"/>
          <w:lang w:val="en-US"/>
        </w:rPr>
        <w:t xml:space="preserve"> </w:t>
      </w:r>
      <w:r>
        <w:rPr>
          <w:sz w:val="28"/>
          <w:szCs w:val="28"/>
        </w:rPr>
        <w:t xml:space="preserve">: </w:t>
      </w:r>
      <w:proofErr w:type="gramEnd"/>
      <w:r>
        <w:rPr>
          <w:sz w:val="28"/>
          <w:szCs w:val="28"/>
        </w:rPr>
        <w:t>Питер, 2006. – 464</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 xml:space="preserve">Ильин Е. П. Эмоции и чувства </w:t>
      </w:r>
      <w:r>
        <w:rPr>
          <w:spacing w:val="-6"/>
          <w:sz w:val="28"/>
          <w:szCs w:val="28"/>
          <w:lang w:val="uk-UA"/>
        </w:rPr>
        <w:t xml:space="preserve">: </w:t>
      </w:r>
      <w:r w:rsidRPr="00AD050A">
        <w:rPr>
          <w:spacing w:val="-6"/>
          <w:sz w:val="28"/>
          <w:szCs w:val="28"/>
        </w:rPr>
        <w:t>[</w:t>
      </w:r>
      <w:r>
        <w:rPr>
          <w:spacing w:val="-6"/>
          <w:sz w:val="28"/>
          <w:szCs w:val="28"/>
          <w:lang w:val="uk-UA"/>
        </w:rPr>
        <w:t>учеб</w:t>
      </w:r>
      <w:proofErr w:type="gramStart"/>
      <w:r>
        <w:rPr>
          <w:spacing w:val="-6"/>
          <w:sz w:val="28"/>
          <w:szCs w:val="28"/>
          <w:lang w:val="uk-UA"/>
        </w:rPr>
        <w:t>.</w:t>
      </w:r>
      <w:proofErr w:type="gramEnd"/>
      <w:r>
        <w:rPr>
          <w:spacing w:val="-6"/>
          <w:sz w:val="28"/>
          <w:szCs w:val="28"/>
          <w:lang w:val="uk-UA"/>
        </w:rPr>
        <w:t xml:space="preserve"> </w:t>
      </w:r>
      <w:proofErr w:type="gramStart"/>
      <w:r>
        <w:rPr>
          <w:spacing w:val="-6"/>
          <w:sz w:val="28"/>
          <w:szCs w:val="28"/>
          <w:lang w:val="uk-UA"/>
        </w:rPr>
        <w:t>п</w:t>
      </w:r>
      <w:proofErr w:type="gramEnd"/>
      <w:r>
        <w:rPr>
          <w:spacing w:val="-6"/>
          <w:sz w:val="28"/>
          <w:szCs w:val="28"/>
          <w:lang w:val="uk-UA"/>
        </w:rPr>
        <w:t>особ.</w:t>
      </w:r>
      <w:r w:rsidRPr="00AD050A">
        <w:rPr>
          <w:spacing w:val="-6"/>
          <w:sz w:val="28"/>
          <w:szCs w:val="28"/>
        </w:rPr>
        <w:t xml:space="preserve">] </w:t>
      </w:r>
      <w:r>
        <w:rPr>
          <w:spacing w:val="-6"/>
          <w:sz w:val="28"/>
          <w:szCs w:val="28"/>
          <w:lang w:val="uk-UA"/>
        </w:rPr>
        <w:t>/ Евгений Павлович Ильин</w:t>
      </w:r>
      <w:r>
        <w:rPr>
          <w:spacing w:val="-6"/>
          <w:sz w:val="28"/>
          <w:szCs w:val="28"/>
        </w:rPr>
        <w:t>. –</w:t>
      </w:r>
      <w:r>
        <w:rPr>
          <w:spacing w:val="-6"/>
          <w:sz w:val="28"/>
          <w:szCs w:val="28"/>
          <w:lang w:val="uk-UA"/>
        </w:rPr>
        <w:t xml:space="preserve">   </w:t>
      </w:r>
      <w:r>
        <w:rPr>
          <w:spacing w:val="-6"/>
          <w:sz w:val="28"/>
          <w:szCs w:val="28"/>
        </w:rPr>
        <w:t xml:space="preserve">[2-е </w:t>
      </w:r>
      <w:proofErr w:type="gramStart"/>
      <w:r>
        <w:rPr>
          <w:spacing w:val="-6"/>
          <w:sz w:val="28"/>
          <w:szCs w:val="28"/>
        </w:rPr>
        <w:t>изд</w:t>
      </w:r>
      <w:proofErr w:type="gramEnd"/>
      <w:r>
        <w:rPr>
          <w:spacing w:val="-6"/>
          <w:sz w:val="28"/>
          <w:szCs w:val="28"/>
        </w:rPr>
        <w:t>]. – М</w:t>
      </w:r>
      <w:r>
        <w:rPr>
          <w:spacing w:val="-6"/>
          <w:sz w:val="28"/>
          <w:szCs w:val="28"/>
          <w:lang w:val="uk-UA"/>
        </w:rPr>
        <w:t>.</w:t>
      </w:r>
      <w:r w:rsidRPr="00AD050A">
        <w:rPr>
          <w:spacing w:val="-6"/>
          <w:sz w:val="28"/>
          <w:szCs w:val="28"/>
        </w:rPr>
        <w:t xml:space="preserve"> </w:t>
      </w:r>
      <w:r>
        <w:rPr>
          <w:spacing w:val="-6"/>
          <w:sz w:val="28"/>
          <w:szCs w:val="28"/>
        </w:rPr>
        <w:t>: Питер, 2007.</w:t>
      </w:r>
      <w:r>
        <w:rPr>
          <w:sz w:val="28"/>
          <w:szCs w:val="28"/>
        </w:rPr>
        <w:t xml:space="preserve"> – 782 с.</w:t>
      </w:r>
      <w:r w:rsidRPr="00AD050A">
        <w:rPr>
          <w:sz w:val="28"/>
          <w:szCs w:val="28"/>
        </w:rPr>
        <w:t xml:space="preserve"> </w:t>
      </w:r>
      <w:r>
        <w:rPr>
          <w:sz w:val="28"/>
          <w:szCs w:val="28"/>
        </w:rPr>
        <w:t>: ил</w:t>
      </w:r>
      <w:proofErr w:type="gramStart"/>
      <w:r>
        <w:rPr>
          <w:sz w:val="28"/>
          <w:szCs w:val="28"/>
        </w:rPr>
        <w:t xml:space="preserve">., </w:t>
      </w:r>
      <w:proofErr w:type="gramEnd"/>
      <w:r>
        <w:rPr>
          <w:sz w:val="28"/>
          <w:szCs w:val="28"/>
        </w:rPr>
        <w:t>табл. – (Мастера психологии).</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Ионова С. В. Эмотивность текста как лингвистическая проблема</w:t>
      </w:r>
      <w:proofErr w:type="gramStart"/>
      <w:r w:rsidRPr="00AD050A">
        <w:rPr>
          <w:sz w:val="28"/>
          <w:szCs w:val="28"/>
        </w:rPr>
        <w:t xml:space="preserve"> </w:t>
      </w:r>
      <w:r>
        <w:rPr>
          <w:sz w:val="28"/>
          <w:szCs w:val="28"/>
        </w:rPr>
        <w:t>:</w:t>
      </w:r>
      <w:proofErr w:type="gramEnd"/>
      <w:r>
        <w:rPr>
          <w:sz w:val="28"/>
          <w:szCs w:val="28"/>
        </w:rPr>
        <w:t xml:space="preserve"> автореф. дис. на соискание науч. степени канд. филол. наук</w:t>
      </w:r>
      <w:r w:rsidRPr="00AD050A">
        <w:rPr>
          <w:sz w:val="28"/>
          <w:szCs w:val="28"/>
        </w:rPr>
        <w:t xml:space="preserve"> </w:t>
      </w:r>
      <w:r>
        <w:rPr>
          <w:sz w:val="28"/>
          <w:szCs w:val="28"/>
        </w:rPr>
        <w:t>: спец. 10.02.19. "Теория языка"</w:t>
      </w:r>
      <w:r>
        <w:rPr>
          <w:sz w:val="28"/>
          <w:szCs w:val="28"/>
          <w:lang w:val="uk-UA"/>
        </w:rPr>
        <w:t xml:space="preserve"> </w:t>
      </w:r>
      <w:r>
        <w:rPr>
          <w:sz w:val="28"/>
          <w:szCs w:val="28"/>
        </w:rPr>
        <w:t>/ С. В. Ионова. – Волгоград, 1998. – 17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Калита А. А. Актуалізація емоційно-прагматичного потенціалу висловлення</w:t>
      </w:r>
      <w:r>
        <w:rPr>
          <w:sz w:val="28"/>
          <w:szCs w:val="28"/>
          <w:lang w:val="uk-UA"/>
        </w:rPr>
        <w:t xml:space="preserve"> / Алла Андріївна Калита</w:t>
      </w:r>
      <w:r>
        <w:rPr>
          <w:sz w:val="28"/>
          <w:szCs w:val="28"/>
        </w:rPr>
        <w:t>. – Тернопіль</w:t>
      </w:r>
      <w:proofErr w:type="gramStart"/>
      <w:r w:rsidRPr="00AD050A">
        <w:rPr>
          <w:sz w:val="28"/>
          <w:szCs w:val="28"/>
        </w:rPr>
        <w:t xml:space="preserve"> </w:t>
      </w:r>
      <w:r>
        <w:rPr>
          <w:sz w:val="28"/>
          <w:szCs w:val="28"/>
        </w:rPr>
        <w:t>:</w:t>
      </w:r>
      <w:proofErr w:type="gramEnd"/>
      <w:r>
        <w:rPr>
          <w:sz w:val="28"/>
          <w:szCs w:val="28"/>
        </w:rPr>
        <w:t xml:space="preserve"> </w:t>
      </w:r>
      <w:proofErr w:type="gramStart"/>
      <w:r>
        <w:rPr>
          <w:sz w:val="28"/>
          <w:szCs w:val="28"/>
        </w:rPr>
        <w:t>П</w:t>
      </w:r>
      <w:proofErr w:type="gramEnd"/>
      <w:r>
        <w:rPr>
          <w:sz w:val="28"/>
          <w:szCs w:val="28"/>
        </w:rPr>
        <w:t>ідручники і посібники, 2007. – 320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rPr>
        <w:t>Карасик В.</w:t>
      </w:r>
      <w:r>
        <w:rPr>
          <w:sz w:val="28"/>
          <w:lang w:val="uk-UA"/>
        </w:rPr>
        <w:t xml:space="preserve"> </w:t>
      </w:r>
      <w:r>
        <w:rPr>
          <w:sz w:val="28"/>
        </w:rPr>
        <w:t>И. Язык социального статуса</w:t>
      </w:r>
      <w:r>
        <w:rPr>
          <w:sz w:val="28"/>
          <w:lang w:val="uk-UA"/>
        </w:rPr>
        <w:t xml:space="preserve"> / Виктор Иванович</w:t>
      </w:r>
      <w:r>
        <w:rPr>
          <w:sz w:val="28"/>
        </w:rPr>
        <w:t xml:space="preserve"> </w:t>
      </w:r>
      <w:r>
        <w:rPr>
          <w:sz w:val="28"/>
          <w:lang w:val="uk-UA"/>
        </w:rPr>
        <w:t xml:space="preserve">Карасик. </w:t>
      </w:r>
      <w:r>
        <w:rPr>
          <w:sz w:val="28"/>
        </w:rPr>
        <w:t xml:space="preserve">– </w:t>
      </w:r>
      <w:r>
        <w:rPr>
          <w:sz w:val="28"/>
          <w:lang w:val="uk-UA"/>
        </w:rPr>
        <w:t xml:space="preserve">       </w:t>
      </w:r>
      <w:r>
        <w:rPr>
          <w:sz w:val="28"/>
        </w:rPr>
        <w:t>М.</w:t>
      </w:r>
      <w:proofErr w:type="gramStart"/>
      <w:r w:rsidRPr="00AD050A">
        <w:rPr>
          <w:sz w:val="28"/>
        </w:rPr>
        <w:t xml:space="preserve"> </w:t>
      </w:r>
      <w:r>
        <w:rPr>
          <w:sz w:val="28"/>
        </w:rPr>
        <w:t>:</w:t>
      </w:r>
      <w:proofErr w:type="gramEnd"/>
      <w:r>
        <w:rPr>
          <w:sz w:val="28"/>
        </w:rPr>
        <w:t xml:space="preserve"> ИТДГК </w:t>
      </w:r>
      <w:r>
        <w:rPr>
          <w:sz w:val="28"/>
          <w:szCs w:val="28"/>
        </w:rPr>
        <w:t>"</w:t>
      </w:r>
      <w:r>
        <w:rPr>
          <w:sz w:val="28"/>
        </w:rPr>
        <w:t>Гнозис</w:t>
      </w:r>
      <w:r>
        <w:rPr>
          <w:sz w:val="28"/>
          <w:szCs w:val="28"/>
        </w:rPr>
        <w:t>"</w:t>
      </w:r>
      <w:r>
        <w:rPr>
          <w:sz w:val="28"/>
        </w:rPr>
        <w:t>, 2002. – 333</w:t>
      </w:r>
      <w:r>
        <w:rPr>
          <w:sz w:val="28"/>
          <w:lang w:val="uk-UA"/>
        </w:rPr>
        <w:t xml:space="preserve"> </w:t>
      </w:r>
      <w:r>
        <w:rPr>
          <w:sz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Караулов Ю. Н. Русский язык и языковая личность</w:t>
      </w:r>
      <w:r>
        <w:rPr>
          <w:sz w:val="28"/>
          <w:szCs w:val="28"/>
          <w:lang w:val="uk-UA"/>
        </w:rPr>
        <w:t xml:space="preserve"> / Юрий Николаевич Караулов</w:t>
      </w:r>
      <w:r>
        <w:rPr>
          <w:sz w:val="28"/>
          <w:szCs w:val="28"/>
        </w:rPr>
        <w:t>. – М.</w:t>
      </w:r>
      <w:proofErr w:type="gramStart"/>
      <w:r w:rsidRPr="00AD050A">
        <w:rPr>
          <w:sz w:val="28"/>
          <w:szCs w:val="28"/>
        </w:rPr>
        <w:t xml:space="preserve"> </w:t>
      </w:r>
      <w:r>
        <w:rPr>
          <w:sz w:val="28"/>
          <w:szCs w:val="28"/>
        </w:rPr>
        <w:t>:</w:t>
      </w:r>
      <w:proofErr w:type="gramEnd"/>
      <w:r>
        <w:rPr>
          <w:sz w:val="28"/>
          <w:szCs w:val="28"/>
        </w:rPr>
        <w:t xml:space="preserve"> Наука, 1987. –</w:t>
      </w:r>
      <w:r>
        <w:rPr>
          <w:sz w:val="28"/>
          <w:szCs w:val="28"/>
          <w:lang w:val="uk-UA"/>
        </w:rPr>
        <w:t xml:space="preserve"> 261 с</w:t>
      </w:r>
      <w:r>
        <w:rPr>
          <w:sz w:val="28"/>
          <w:szCs w:val="28"/>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Караулов Ю. Н. Структура лексико-семантического поля </w:t>
      </w:r>
      <w:r>
        <w:rPr>
          <w:sz w:val="28"/>
          <w:szCs w:val="28"/>
          <w:lang w:val="uk-UA"/>
        </w:rPr>
        <w:t>/ Юрий Николаевич Караулов</w:t>
      </w:r>
      <w:r>
        <w:rPr>
          <w:sz w:val="28"/>
          <w:szCs w:val="28"/>
        </w:rPr>
        <w:t xml:space="preserve"> // Филологические науки. – 1972. – № 1. – С. 57–</w:t>
      </w:r>
      <w:r>
        <w:rPr>
          <w:sz w:val="28"/>
          <w:szCs w:val="28"/>
          <w:lang w:val="uk-UA"/>
        </w:rPr>
        <w:t xml:space="preserve"> </w:t>
      </w:r>
      <w:r>
        <w:rPr>
          <w:sz w:val="28"/>
          <w:szCs w:val="28"/>
        </w:rPr>
        <w:t>68.</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Кашкин В. Б. Основы теории коммуникации</w:t>
      </w:r>
      <w:proofErr w:type="gramStart"/>
      <w:r w:rsidRPr="00AD050A">
        <w:rPr>
          <w:sz w:val="28"/>
          <w:szCs w:val="28"/>
        </w:rPr>
        <w:t xml:space="preserve"> </w:t>
      </w:r>
      <w:r>
        <w:rPr>
          <w:sz w:val="28"/>
          <w:szCs w:val="28"/>
        </w:rPr>
        <w:t>:</w:t>
      </w:r>
      <w:proofErr w:type="gramEnd"/>
      <w:r>
        <w:rPr>
          <w:sz w:val="28"/>
          <w:szCs w:val="28"/>
        </w:rPr>
        <w:t xml:space="preserve"> </w:t>
      </w:r>
      <w:r w:rsidRPr="00AD050A">
        <w:rPr>
          <w:sz w:val="28"/>
          <w:szCs w:val="28"/>
        </w:rPr>
        <w:t>[</w:t>
      </w:r>
      <w:r>
        <w:rPr>
          <w:sz w:val="28"/>
          <w:szCs w:val="28"/>
          <w:lang w:val="uk-UA"/>
        </w:rPr>
        <w:t>к</w:t>
      </w:r>
      <w:r>
        <w:rPr>
          <w:sz w:val="28"/>
          <w:szCs w:val="28"/>
        </w:rPr>
        <w:t>раткий курс</w:t>
      </w:r>
      <w:r w:rsidRPr="00AD050A">
        <w:rPr>
          <w:sz w:val="28"/>
          <w:szCs w:val="28"/>
        </w:rPr>
        <w:t>]</w:t>
      </w:r>
      <w:r>
        <w:rPr>
          <w:sz w:val="28"/>
          <w:szCs w:val="28"/>
          <w:lang w:val="uk-UA"/>
        </w:rPr>
        <w:t xml:space="preserve"> / Вячеслав Борисович Кашкин</w:t>
      </w:r>
      <w:r>
        <w:rPr>
          <w:sz w:val="28"/>
          <w:szCs w:val="28"/>
        </w:rPr>
        <w:t>. – [3-е изд., перераб. и доп.]. – М.</w:t>
      </w:r>
      <w:proofErr w:type="gramStart"/>
      <w:r w:rsidRPr="00AD050A">
        <w:rPr>
          <w:sz w:val="28"/>
          <w:szCs w:val="28"/>
        </w:rPr>
        <w:t xml:space="preserve"> </w:t>
      </w:r>
      <w:r>
        <w:rPr>
          <w:sz w:val="28"/>
          <w:szCs w:val="28"/>
        </w:rPr>
        <w:t>:</w:t>
      </w:r>
      <w:proofErr w:type="gramEnd"/>
      <w:r>
        <w:rPr>
          <w:sz w:val="28"/>
          <w:szCs w:val="28"/>
        </w:rPr>
        <w:t xml:space="preserve"> АСТ</w:t>
      </w:r>
      <w:r w:rsidRPr="00AD050A">
        <w:rPr>
          <w:sz w:val="28"/>
          <w:szCs w:val="28"/>
        </w:rPr>
        <w:t xml:space="preserve"> </w:t>
      </w:r>
      <w:r>
        <w:rPr>
          <w:sz w:val="28"/>
          <w:szCs w:val="28"/>
        </w:rPr>
        <w:t>: Восток – Запад, 2007. – 256</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Киселюк Н. П. Вербальні та невербальні засоби актуалізації емоційного стану радості в художньому дискурсі (на матеріалі англомовної прози           ХХ – ХХІ століть)</w:t>
      </w:r>
      <w:r w:rsidRPr="00AD050A">
        <w:rPr>
          <w:sz w:val="28"/>
          <w:szCs w:val="28"/>
        </w:rPr>
        <w:t xml:space="preserve"> </w:t>
      </w:r>
      <w:r>
        <w:rPr>
          <w:sz w:val="28"/>
          <w:szCs w:val="28"/>
          <w:lang w:val="uk-UA"/>
        </w:rPr>
        <w:t>: автореф. дис. на здобуття наук. ступеня канд. філол. наук</w:t>
      </w:r>
      <w:r w:rsidRPr="00AD050A">
        <w:rPr>
          <w:sz w:val="28"/>
          <w:szCs w:val="28"/>
        </w:rPr>
        <w:t xml:space="preserve"> </w:t>
      </w:r>
      <w:r>
        <w:rPr>
          <w:sz w:val="28"/>
          <w:szCs w:val="28"/>
          <w:lang w:val="uk-UA"/>
        </w:rPr>
        <w:t xml:space="preserve">: спец. 10.02.04 </w:t>
      </w:r>
      <w:r>
        <w:rPr>
          <w:sz w:val="28"/>
          <w:szCs w:val="28"/>
        </w:rPr>
        <w:t>"</w:t>
      </w:r>
      <w:r>
        <w:rPr>
          <w:sz w:val="28"/>
          <w:szCs w:val="28"/>
          <w:lang w:val="uk-UA"/>
        </w:rPr>
        <w:t>Германські мови</w:t>
      </w:r>
      <w:r>
        <w:rPr>
          <w:sz w:val="28"/>
          <w:szCs w:val="28"/>
        </w:rPr>
        <w:t>"</w:t>
      </w:r>
      <w:r>
        <w:rPr>
          <w:sz w:val="28"/>
          <w:szCs w:val="28"/>
          <w:lang w:val="uk-UA"/>
        </w:rPr>
        <w:t xml:space="preserve"> / Н. П. Киселюк. – К., 2009. – 20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Кнебель М. И. Пути и средства кодирования смысла </w:t>
      </w:r>
      <w:r>
        <w:rPr>
          <w:sz w:val="28"/>
          <w:szCs w:val="28"/>
          <w:lang w:val="uk-UA"/>
        </w:rPr>
        <w:t xml:space="preserve">/ М. И. Кнебель </w:t>
      </w:r>
      <w:r>
        <w:rPr>
          <w:sz w:val="28"/>
          <w:szCs w:val="28"/>
        </w:rPr>
        <w:t>// Вопросы психологии. – 1971. – №</w:t>
      </w:r>
      <w:r>
        <w:rPr>
          <w:sz w:val="28"/>
          <w:szCs w:val="28"/>
          <w:lang w:val="uk-UA"/>
        </w:rPr>
        <w:t xml:space="preserve"> </w:t>
      </w:r>
      <w:r>
        <w:rPr>
          <w:sz w:val="28"/>
          <w:szCs w:val="28"/>
        </w:rPr>
        <w:t>4. – С. 77–</w:t>
      </w:r>
      <w:r>
        <w:rPr>
          <w:sz w:val="28"/>
          <w:szCs w:val="28"/>
          <w:lang w:val="uk-UA"/>
        </w:rPr>
        <w:t xml:space="preserve"> </w:t>
      </w:r>
      <w:r>
        <w:rPr>
          <w:sz w:val="28"/>
          <w:szCs w:val="28"/>
        </w:rPr>
        <w:t>83.</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Кобозева И. М. "Теория речевых актов" как один из вариантов теории речевой деятельности </w:t>
      </w:r>
      <w:r>
        <w:rPr>
          <w:sz w:val="28"/>
          <w:szCs w:val="28"/>
          <w:lang w:val="uk-UA"/>
        </w:rPr>
        <w:t xml:space="preserve">/ И. М. Кобозева </w:t>
      </w:r>
      <w:r>
        <w:rPr>
          <w:sz w:val="28"/>
          <w:szCs w:val="28"/>
        </w:rPr>
        <w:t>// Новое в зарубежной лингвистике. – М.</w:t>
      </w:r>
      <w:proofErr w:type="gramStart"/>
      <w:r w:rsidRPr="00AD050A">
        <w:rPr>
          <w:sz w:val="28"/>
          <w:szCs w:val="28"/>
        </w:rPr>
        <w:t xml:space="preserve"> </w:t>
      </w:r>
      <w:r>
        <w:rPr>
          <w:sz w:val="28"/>
          <w:szCs w:val="28"/>
        </w:rPr>
        <w:t>:</w:t>
      </w:r>
      <w:proofErr w:type="gramEnd"/>
      <w:r>
        <w:rPr>
          <w:sz w:val="28"/>
          <w:szCs w:val="28"/>
        </w:rPr>
        <w:t xml:space="preserve"> Прогресс, 1986. – Вып.</w:t>
      </w:r>
      <w:r>
        <w:rPr>
          <w:sz w:val="28"/>
          <w:szCs w:val="28"/>
          <w:lang w:val="uk-UA"/>
        </w:rPr>
        <w:t xml:space="preserve"> </w:t>
      </w:r>
      <w:r>
        <w:rPr>
          <w:sz w:val="28"/>
          <w:szCs w:val="28"/>
        </w:rPr>
        <w:t xml:space="preserve">17. – С. 7–21.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Ковбасюк Л. А. Семантичний та функціональний аспекти одиниць вторинної номінації з компонентом "кольороназва" в сучасній німецькій мові</w:t>
      </w:r>
      <w:r w:rsidRPr="00AD050A">
        <w:rPr>
          <w:sz w:val="28"/>
          <w:szCs w:val="28"/>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канд. філол. наук</w:t>
      </w:r>
      <w:r w:rsidRPr="00AD050A">
        <w:rPr>
          <w:sz w:val="28"/>
          <w:szCs w:val="28"/>
        </w:rPr>
        <w:t xml:space="preserve"> </w:t>
      </w:r>
      <w:r>
        <w:rPr>
          <w:sz w:val="28"/>
          <w:szCs w:val="28"/>
        </w:rPr>
        <w:t>: спец. 10.02.04 "Германські мови" / Л. А. Ковбасюк. – К., 2004. – 22</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Кодзасов С. В. Голос: свойства, функции, номинации / С. В. Кодзасов // Язык о языке</w:t>
      </w:r>
      <w:r w:rsidRPr="00AD050A">
        <w:rPr>
          <w:sz w:val="28"/>
          <w:szCs w:val="28"/>
        </w:rPr>
        <w:t xml:space="preserve"> </w:t>
      </w:r>
      <w:r>
        <w:rPr>
          <w:sz w:val="28"/>
          <w:szCs w:val="28"/>
        </w:rPr>
        <w:t xml:space="preserve">: </w:t>
      </w:r>
      <w:r w:rsidRPr="00AD050A">
        <w:rPr>
          <w:sz w:val="28"/>
          <w:szCs w:val="28"/>
        </w:rPr>
        <w:t>[</w:t>
      </w:r>
      <w:r>
        <w:rPr>
          <w:sz w:val="28"/>
          <w:szCs w:val="28"/>
        </w:rPr>
        <w:t xml:space="preserve">сб. статей / </w:t>
      </w:r>
      <w:r>
        <w:rPr>
          <w:sz w:val="28"/>
          <w:szCs w:val="28"/>
          <w:lang w:val="uk-UA"/>
        </w:rPr>
        <w:t>под общ</w:t>
      </w:r>
      <w:proofErr w:type="gramStart"/>
      <w:r>
        <w:rPr>
          <w:sz w:val="28"/>
          <w:szCs w:val="28"/>
          <w:lang w:val="uk-UA"/>
        </w:rPr>
        <w:t>.</w:t>
      </w:r>
      <w:proofErr w:type="gramEnd"/>
      <w:r>
        <w:rPr>
          <w:sz w:val="28"/>
          <w:szCs w:val="28"/>
          <w:lang w:val="uk-UA"/>
        </w:rPr>
        <w:t xml:space="preserve"> </w:t>
      </w:r>
      <w:proofErr w:type="gramStart"/>
      <w:r>
        <w:rPr>
          <w:sz w:val="28"/>
          <w:szCs w:val="28"/>
          <w:lang w:val="uk-UA"/>
        </w:rPr>
        <w:t>р</w:t>
      </w:r>
      <w:proofErr w:type="gramEnd"/>
      <w:r>
        <w:rPr>
          <w:sz w:val="28"/>
          <w:szCs w:val="28"/>
          <w:lang w:val="uk-UA"/>
        </w:rPr>
        <w:t>ук. и ред. Н. Д. Арутюновой</w:t>
      </w:r>
      <w:r>
        <w:rPr>
          <w:sz w:val="28"/>
          <w:szCs w:val="28"/>
          <w:lang w:val="en-US"/>
        </w:rPr>
        <w:t>]</w:t>
      </w:r>
      <w:r>
        <w:rPr>
          <w:sz w:val="28"/>
          <w:szCs w:val="28"/>
          <w:lang w:val="uk-UA"/>
        </w:rPr>
        <w:t>. – М. : Языки русской культуры, 2000. – С. 502–526.</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Козяревич Л. В. Вербальні й невербальні засоби емпатизації діалогічного дискурсу (на матеріалі англомовної прози ХХ століття)</w:t>
      </w:r>
      <w:proofErr w:type="gramStart"/>
      <w:r>
        <w:rPr>
          <w:sz w:val="28"/>
          <w:szCs w:val="28"/>
          <w:lang w:val="uk-UA"/>
        </w:rPr>
        <w:t xml:space="preserve"> </w:t>
      </w:r>
      <w:r>
        <w:rPr>
          <w:sz w:val="28"/>
          <w:szCs w:val="28"/>
        </w:rPr>
        <w:t>:</w:t>
      </w:r>
      <w:proofErr w:type="gramEnd"/>
      <w:r>
        <w:rPr>
          <w:sz w:val="28"/>
          <w:szCs w:val="28"/>
        </w:rPr>
        <w:t xml:space="preserve"> дис. ... канд. ф</w:t>
      </w:r>
      <w:r>
        <w:rPr>
          <w:sz w:val="28"/>
          <w:szCs w:val="28"/>
          <w:lang w:val="uk-UA"/>
        </w:rPr>
        <w:t>і</w:t>
      </w:r>
      <w:r>
        <w:rPr>
          <w:sz w:val="28"/>
          <w:szCs w:val="28"/>
        </w:rPr>
        <w:t>лол. наук</w:t>
      </w:r>
      <w:r>
        <w:rPr>
          <w:sz w:val="28"/>
          <w:szCs w:val="28"/>
          <w:lang w:val="uk-UA"/>
        </w:rPr>
        <w:t xml:space="preserve"> </w:t>
      </w:r>
      <w:r>
        <w:rPr>
          <w:sz w:val="28"/>
          <w:szCs w:val="28"/>
        </w:rPr>
        <w:t>: 10.02.04 / Козяревич Ліана Василівна. – К., 2006. – 191</w:t>
      </w:r>
      <w:r>
        <w:rPr>
          <w:sz w:val="28"/>
          <w:szCs w:val="28"/>
          <w:lang w:val="uk-UA"/>
        </w:rPr>
        <w:t xml:space="preserve"> </w:t>
      </w:r>
      <w:r>
        <w:rPr>
          <w:sz w:val="28"/>
          <w:szCs w:val="28"/>
        </w:rPr>
        <w:t>с.</w:t>
      </w:r>
      <w:r>
        <w:rPr>
          <w:sz w:val="28"/>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uk-UA"/>
        </w:rPr>
      </w:pPr>
      <w:r>
        <w:rPr>
          <w:spacing w:val="-6"/>
          <w:sz w:val="28"/>
          <w:szCs w:val="28"/>
        </w:rPr>
        <w:t>Колшанский Г. В.</w:t>
      </w:r>
      <w:r>
        <w:rPr>
          <w:spacing w:val="-6"/>
          <w:sz w:val="28"/>
          <w:szCs w:val="28"/>
          <w:lang w:val="uk-UA"/>
        </w:rPr>
        <w:t xml:space="preserve"> </w:t>
      </w:r>
      <w:r>
        <w:rPr>
          <w:spacing w:val="-6"/>
          <w:sz w:val="28"/>
          <w:szCs w:val="28"/>
        </w:rPr>
        <w:t>Паралингвистика</w:t>
      </w:r>
      <w:r>
        <w:rPr>
          <w:spacing w:val="-6"/>
          <w:sz w:val="28"/>
          <w:szCs w:val="28"/>
          <w:lang w:val="uk-UA"/>
        </w:rPr>
        <w:t xml:space="preserve"> / Геннадий Владимирович Колшанский</w:t>
      </w:r>
      <w:r>
        <w:rPr>
          <w:spacing w:val="-6"/>
          <w:sz w:val="28"/>
          <w:szCs w:val="28"/>
        </w:rPr>
        <w:t>. –</w:t>
      </w:r>
      <w:r>
        <w:rPr>
          <w:spacing w:val="-6"/>
          <w:sz w:val="28"/>
          <w:szCs w:val="28"/>
          <w:lang w:val="uk-UA"/>
        </w:rPr>
        <w:t xml:space="preserve"> </w:t>
      </w:r>
      <w:r>
        <w:rPr>
          <w:spacing w:val="-6"/>
          <w:sz w:val="28"/>
          <w:szCs w:val="28"/>
        </w:rPr>
        <w:t>[3-е.</w:t>
      </w:r>
      <w:r>
        <w:rPr>
          <w:spacing w:val="-6"/>
          <w:sz w:val="28"/>
          <w:szCs w:val="28"/>
          <w:lang w:val="uk-UA"/>
        </w:rPr>
        <w:t xml:space="preserve"> изд.</w:t>
      </w:r>
      <w:r>
        <w:rPr>
          <w:spacing w:val="-6"/>
          <w:sz w:val="28"/>
          <w:szCs w:val="28"/>
        </w:rPr>
        <w:t>] – М</w:t>
      </w:r>
      <w:r>
        <w:rPr>
          <w:spacing w:val="-6"/>
          <w:sz w:val="28"/>
          <w:szCs w:val="28"/>
          <w:lang w:val="uk-UA"/>
        </w:rPr>
        <w:t>.</w:t>
      </w:r>
      <w:proofErr w:type="gramStart"/>
      <w:r>
        <w:rPr>
          <w:spacing w:val="-6"/>
          <w:sz w:val="28"/>
          <w:szCs w:val="28"/>
          <w:lang w:val="uk-UA"/>
        </w:rPr>
        <w:t xml:space="preserve"> </w:t>
      </w:r>
      <w:r>
        <w:rPr>
          <w:spacing w:val="-6"/>
          <w:sz w:val="28"/>
          <w:szCs w:val="28"/>
        </w:rPr>
        <w:t>:</w:t>
      </w:r>
      <w:proofErr w:type="gramEnd"/>
      <w:r>
        <w:rPr>
          <w:spacing w:val="-6"/>
          <w:sz w:val="28"/>
          <w:szCs w:val="28"/>
        </w:rPr>
        <w:t xml:space="preserve"> URSS, 2008. – 93</w:t>
      </w:r>
      <w:r>
        <w:rPr>
          <w:spacing w:val="-6"/>
          <w:sz w:val="28"/>
          <w:szCs w:val="28"/>
          <w:lang w:val="uk-UA"/>
        </w:rPr>
        <w:t xml:space="preserve"> </w:t>
      </w:r>
      <w:r>
        <w:rPr>
          <w:spacing w:val="-6"/>
          <w:sz w:val="28"/>
          <w:szCs w:val="28"/>
        </w:rPr>
        <w:t>с. – (Лингвистическое наследие XX века).</w:t>
      </w:r>
      <w:r>
        <w:rPr>
          <w:spacing w:val="-6"/>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Косиченко Е. Ф. Прецедентное имя как средство выражения субъективной оценки</w:t>
      </w:r>
      <w:proofErr w:type="gramStart"/>
      <w:r>
        <w:rPr>
          <w:sz w:val="28"/>
          <w:szCs w:val="28"/>
          <w:lang w:val="uk-UA"/>
        </w:rPr>
        <w:t xml:space="preserve"> </w:t>
      </w:r>
      <w:r>
        <w:rPr>
          <w:sz w:val="28"/>
          <w:szCs w:val="28"/>
        </w:rPr>
        <w:t>:</w:t>
      </w:r>
      <w:proofErr w:type="gramEnd"/>
      <w:r>
        <w:rPr>
          <w:sz w:val="28"/>
          <w:szCs w:val="28"/>
        </w:rPr>
        <w:t xml:space="preserve"> автореф. дис. на соискание науч. степени канд. филол. наук</w:t>
      </w:r>
      <w:r>
        <w:rPr>
          <w:sz w:val="28"/>
          <w:szCs w:val="28"/>
          <w:lang w:val="uk-UA"/>
        </w:rPr>
        <w:t xml:space="preserve"> </w:t>
      </w:r>
      <w:r>
        <w:rPr>
          <w:sz w:val="28"/>
          <w:szCs w:val="28"/>
        </w:rPr>
        <w:t>: спец. 10.02.19 "Теория языка" / Е. Ф. Косиченко. – М., 2006. – 23</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bCs/>
          <w:sz w:val="28"/>
          <w:szCs w:val="28"/>
          <w:lang w:val="uk-UA"/>
        </w:rPr>
      </w:pPr>
      <w:r>
        <w:rPr>
          <w:sz w:val="28"/>
          <w:szCs w:val="28"/>
        </w:rPr>
        <w:t xml:space="preserve">Космеда Т. А. Аксіологічні аспекти прагмалінгвістики: формування </w:t>
      </w:r>
      <w:r>
        <w:rPr>
          <w:sz w:val="28"/>
          <w:szCs w:val="28"/>
          <w:lang w:val="uk-UA"/>
        </w:rPr>
        <w:t xml:space="preserve">            </w:t>
      </w:r>
      <w:r>
        <w:rPr>
          <w:sz w:val="28"/>
          <w:szCs w:val="28"/>
        </w:rPr>
        <w:t>і розвиток категорії оцінки</w:t>
      </w:r>
      <w:r>
        <w:rPr>
          <w:sz w:val="28"/>
          <w:szCs w:val="28"/>
          <w:lang w:val="uk-UA"/>
        </w:rPr>
        <w:t xml:space="preserve"> / Тетяна Анатоліївна Космеда</w:t>
      </w:r>
      <w:r>
        <w:rPr>
          <w:sz w:val="28"/>
          <w:szCs w:val="28"/>
        </w:rPr>
        <w:t>. – Л</w:t>
      </w:r>
      <w:r>
        <w:rPr>
          <w:sz w:val="28"/>
          <w:szCs w:val="28"/>
          <w:lang w:val="uk-UA"/>
        </w:rPr>
        <w:t>ьвів</w:t>
      </w:r>
      <w:proofErr w:type="gramStart"/>
      <w:r>
        <w:rPr>
          <w:sz w:val="28"/>
          <w:szCs w:val="28"/>
          <w:lang w:val="uk-UA"/>
        </w:rPr>
        <w:t xml:space="preserve"> </w:t>
      </w:r>
      <w:r>
        <w:rPr>
          <w:sz w:val="28"/>
          <w:szCs w:val="28"/>
        </w:rPr>
        <w:t>:</w:t>
      </w:r>
      <w:proofErr w:type="gramEnd"/>
      <w:r>
        <w:rPr>
          <w:sz w:val="28"/>
          <w:szCs w:val="28"/>
        </w:rPr>
        <w:t xml:space="preserve"> ЛНУ </w:t>
      </w:r>
      <w:r>
        <w:rPr>
          <w:sz w:val="28"/>
          <w:szCs w:val="28"/>
          <w:lang w:val="uk-UA"/>
        </w:rPr>
        <w:t xml:space="preserve"> </w:t>
      </w:r>
      <w:r>
        <w:rPr>
          <w:sz w:val="28"/>
          <w:szCs w:val="28"/>
        </w:rPr>
        <w:t>ім. І. Франка, 2000. – 350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bCs/>
          <w:sz w:val="28"/>
          <w:szCs w:val="28"/>
          <w:lang w:val="uk-UA"/>
        </w:rPr>
      </w:pPr>
      <w:r>
        <w:rPr>
          <w:sz w:val="28"/>
          <w:szCs w:val="28"/>
          <w:lang w:val="uk-UA"/>
        </w:rPr>
        <w:t xml:space="preserve">Костюченко О. В. </w:t>
      </w:r>
      <w:r>
        <w:rPr>
          <w:sz w:val="28"/>
          <w:szCs w:val="28"/>
        </w:rPr>
        <w:t>Формування сенсорних образів на основі нюхових відчуттів</w:t>
      </w:r>
      <w:r>
        <w:rPr>
          <w:sz w:val="28"/>
          <w:szCs w:val="28"/>
          <w:lang w:val="uk-UA"/>
        </w:rPr>
        <w:t xml:space="preserve"> : автореф. дис. на здобуття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тупеня канд. психол. наук : спец. 19.00.01 "Загальна психологія" / О. В. Костюченко. – К., 2003. – 19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Красных В. В. Основы психолингвистики и теории коммуникации</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 xml:space="preserve">       </w:t>
      </w:r>
      <w:r w:rsidRPr="00AD050A">
        <w:rPr>
          <w:sz w:val="28"/>
          <w:szCs w:val="28"/>
        </w:rPr>
        <w:t>[</w:t>
      </w:r>
      <w:r>
        <w:rPr>
          <w:sz w:val="28"/>
          <w:szCs w:val="28"/>
          <w:lang w:val="uk-UA"/>
        </w:rPr>
        <w:t>к</w:t>
      </w:r>
      <w:r>
        <w:rPr>
          <w:sz w:val="28"/>
          <w:szCs w:val="28"/>
        </w:rPr>
        <w:t>урс лекций</w:t>
      </w:r>
      <w:r w:rsidRPr="00AD050A">
        <w:rPr>
          <w:sz w:val="28"/>
          <w:szCs w:val="28"/>
        </w:rPr>
        <w:t>]</w:t>
      </w:r>
      <w:r>
        <w:rPr>
          <w:sz w:val="28"/>
          <w:szCs w:val="28"/>
          <w:lang w:val="uk-UA"/>
        </w:rPr>
        <w:t xml:space="preserve"> / Виктория Владимировна </w:t>
      </w:r>
      <w:r>
        <w:rPr>
          <w:sz w:val="28"/>
          <w:szCs w:val="28"/>
        </w:rPr>
        <w:t>Красных. – М.</w:t>
      </w:r>
      <w:proofErr w:type="gramStart"/>
      <w:r>
        <w:rPr>
          <w:sz w:val="28"/>
          <w:szCs w:val="28"/>
          <w:lang w:val="uk-UA"/>
        </w:rPr>
        <w:t xml:space="preserve"> </w:t>
      </w:r>
      <w:r>
        <w:rPr>
          <w:sz w:val="28"/>
          <w:szCs w:val="28"/>
        </w:rPr>
        <w:t>:</w:t>
      </w:r>
      <w:proofErr w:type="gramEnd"/>
      <w:r>
        <w:rPr>
          <w:sz w:val="28"/>
          <w:szCs w:val="28"/>
        </w:rPr>
        <w:t xml:space="preserve"> ИТДК "Гнозис", 2003. – 280</w:t>
      </w:r>
      <w:r>
        <w:rPr>
          <w:sz w:val="28"/>
          <w:szCs w:val="28"/>
          <w:lang w:val="uk-UA"/>
        </w:rPr>
        <w:t xml:space="preserve"> </w:t>
      </w:r>
      <w:r>
        <w:rPr>
          <w:sz w:val="28"/>
          <w:szCs w:val="28"/>
        </w:rPr>
        <w:t>с.</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Крейдлин Г. Е.</w:t>
      </w:r>
      <w:r>
        <w:rPr>
          <w:sz w:val="28"/>
          <w:szCs w:val="28"/>
          <w:lang w:val="uk-UA"/>
        </w:rPr>
        <w:t xml:space="preserve"> </w:t>
      </w:r>
      <w:r>
        <w:rPr>
          <w:i/>
          <w:sz w:val="28"/>
          <w:szCs w:val="28"/>
        </w:rPr>
        <w:t>Голос</w:t>
      </w:r>
      <w:r>
        <w:rPr>
          <w:sz w:val="28"/>
          <w:szCs w:val="28"/>
        </w:rPr>
        <w:t xml:space="preserve"> и </w:t>
      </w:r>
      <w:r>
        <w:rPr>
          <w:i/>
          <w:sz w:val="28"/>
          <w:szCs w:val="28"/>
        </w:rPr>
        <w:t>тон</w:t>
      </w:r>
      <w:r>
        <w:rPr>
          <w:sz w:val="28"/>
          <w:szCs w:val="28"/>
        </w:rPr>
        <w:t xml:space="preserve"> в языке и речи </w:t>
      </w:r>
      <w:r>
        <w:rPr>
          <w:sz w:val="28"/>
          <w:szCs w:val="28"/>
          <w:lang w:val="uk-UA"/>
        </w:rPr>
        <w:t xml:space="preserve">/ </w:t>
      </w:r>
      <w:r>
        <w:rPr>
          <w:spacing w:val="-6"/>
          <w:sz w:val="28"/>
          <w:szCs w:val="28"/>
          <w:lang w:val="uk-UA"/>
        </w:rPr>
        <w:t>Г. Е. Крейдлин</w:t>
      </w:r>
      <w:r>
        <w:rPr>
          <w:sz w:val="28"/>
          <w:szCs w:val="28"/>
        </w:rPr>
        <w:t xml:space="preserve"> // </w:t>
      </w:r>
      <w:r>
        <w:rPr>
          <w:spacing w:val="-6"/>
          <w:sz w:val="28"/>
          <w:szCs w:val="28"/>
        </w:rPr>
        <w:t>Язык о языке</w:t>
      </w:r>
      <w:r>
        <w:rPr>
          <w:sz w:val="28"/>
          <w:szCs w:val="28"/>
        </w:rPr>
        <w:t xml:space="preserve"> : [сб. статей / </w:t>
      </w:r>
      <w:r>
        <w:rPr>
          <w:sz w:val="28"/>
          <w:szCs w:val="28"/>
          <w:lang w:val="uk-UA"/>
        </w:rPr>
        <w:t>под общ</w:t>
      </w:r>
      <w:proofErr w:type="gramStart"/>
      <w:r>
        <w:rPr>
          <w:sz w:val="28"/>
          <w:szCs w:val="28"/>
          <w:lang w:val="uk-UA"/>
        </w:rPr>
        <w:t>.</w:t>
      </w:r>
      <w:proofErr w:type="gramEnd"/>
      <w:r>
        <w:rPr>
          <w:sz w:val="28"/>
          <w:szCs w:val="28"/>
          <w:lang w:val="uk-UA"/>
        </w:rPr>
        <w:t xml:space="preserve"> </w:t>
      </w:r>
      <w:proofErr w:type="gramStart"/>
      <w:r>
        <w:rPr>
          <w:sz w:val="28"/>
          <w:szCs w:val="28"/>
          <w:lang w:val="uk-UA"/>
        </w:rPr>
        <w:t>р</w:t>
      </w:r>
      <w:proofErr w:type="gramEnd"/>
      <w:r>
        <w:rPr>
          <w:sz w:val="28"/>
          <w:szCs w:val="28"/>
          <w:lang w:val="uk-UA"/>
        </w:rPr>
        <w:t>ук. и ред. Н. Д. Арутюновой</w:t>
      </w:r>
      <w:r>
        <w:rPr>
          <w:sz w:val="28"/>
          <w:szCs w:val="28"/>
          <w:lang w:val="en-US"/>
        </w:rPr>
        <w:t>]</w:t>
      </w:r>
      <w:r>
        <w:rPr>
          <w:sz w:val="28"/>
          <w:szCs w:val="28"/>
          <w:lang w:val="uk-UA"/>
        </w:rPr>
        <w:t xml:space="preserve">. – М. : Языки русской культуры, 2000. – С. 453–470.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Крейдлин Г. Е. Невербальная семиотика: Язык тела и естественный язык</w:t>
      </w:r>
      <w:r>
        <w:rPr>
          <w:sz w:val="28"/>
          <w:szCs w:val="28"/>
          <w:lang w:val="uk-UA"/>
        </w:rPr>
        <w:t xml:space="preserve"> / Григорий Ефимович Крейдлин</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Новое литературное обозрение, 2002. – 592</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lang w:val="uk-UA"/>
        </w:rPr>
        <w:t>Кривенко</w:t>
      </w:r>
      <w:r w:rsidRPr="00AD050A">
        <w:rPr>
          <w:sz w:val="28"/>
          <w:szCs w:val="28"/>
        </w:rPr>
        <w:t xml:space="preserve"> </w:t>
      </w:r>
      <w:r>
        <w:rPr>
          <w:sz w:val="28"/>
          <w:szCs w:val="28"/>
          <w:lang w:val="uk-UA"/>
        </w:rPr>
        <w:t xml:space="preserve">Г. Л. Зоосемізми в українській та англійській мовах:  </w:t>
      </w:r>
      <w:r>
        <w:rPr>
          <w:spacing w:val="-6"/>
          <w:sz w:val="28"/>
          <w:szCs w:val="28"/>
          <w:lang w:val="uk-UA"/>
        </w:rPr>
        <w:t xml:space="preserve">семантико-когнітивний та функціонально-прагматичний аспекти : </w:t>
      </w:r>
      <w:r>
        <w:rPr>
          <w:spacing w:val="-6"/>
          <w:sz w:val="28"/>
          <w:szCs w:val="28"/>
        </w:rPr>
        <w:t xml:space="preserve">автореф. дис. </w:t>
      </w:r>
      <w:r>
        <w:rPr>
          <w:spacing w:val="-6"/>
          <w:sz w:val="28"/>
          <w:szCs w:val="28"/>
          <w:lang w:val="uk-UA"/>
        </w:rPr>
        <w:t xml:space="preserve">                   </w:t>
      </w:r>
      <w:r>
        <w:rPr>
          <w:spacing w:val="-6"/>
          <w:sz w:val="28"/>
          <w:szCs w:val="28"/>
        </w:rPr>
        <w:t>на здобуття наук. ступеня канд. філол. наук</w:t>
      </w:r>
      <w:r>
        <w:rPr>
          <w:spacing w:val="-6"/>
          <w:sz w:val="28"/>
          <w:szCs w:val="28"/>
          <w:lang w:val="uk-UA"/>
        </w:rPr>
        <w:t xml:space="preserve"> </w:t>
      </w:r>
      <w:r>
        <w:rPr>
          <w:spacing w:val="-6"/>
          <w:sz w:val="28"/>
          <w:szCs w:val="28"/>
        </w:rPr>
        <w:t>: спец. 10.02.17 "</w:t>
      </w:r>
      <w:r>
        <w:rPr>
          <w:spacing w:val="-6"/>
          <w:sz w:val="28"/>
          <w:szCs w:val="28"/>
          <w:lang w:val="uk-UA"/>
        </w:rPr>
        <w:t>П</w:t>
      </w:r>
      <w:r>
        <w:rPr>
          <w:spacing w:val="-6"/>
          <w:sz w:val="28"/>
          <w:szCs w:val="28"/>
        </w:rPr>
        <w:t>орівняльн</w:t>
      </w:r>
      <w:proofErr w:type="gramStart"/>
      <w:r>
        <w:rPr>
          <w:spacing w:val="-6"/>
          <w:sz w:val="28"/>
          <w:szCs w:val="28"/>
        </w:rPr>
        <w:t>о-</w:t>
      </w:r>
      <w:proofErr w:type="gramEnd"/>
      <w:r>
        <w:rPr>
          <w:spacing w:val="-6"/>
          <w:sz w:val="28"/>
          <w:szCs w:val="28"/>
        </w:rPr>
        <w:t xml:space="preserve">історичне і типологічне мовознавство" / </w:t>
      </w:r>
      <w:r>
        <w:rPr>
          <w:spacing w:val="-6"/>
          <w:sz w:val="28"/>
          <w:szCs w:val="28"/>
          <w:lang w:val="uk-UA"/>
        </w:rPr>
        <w:t>Г</w:t>
      </w:r>
      <w:r>
        <w:rPr>
          <w:spacing w:val="-6"/>
          <w:sz w:val="28"/>
          <w:szCs w:val="28"/>
        </w:rPr>
        <w:t xml:space="preserve">. </w:t>
      </w:r>
      <w:r>
        <w:rPr>
          <w:spacing w:val="-6"/>
          <w:sz w:val="28"/>
          <w:szCs w:val="28"/>
          <w:lang w:val="uk-UA"/>
        </w:rPr>
        <w:t>Л</w:t>
      </w:r>
      <w:r>
        <w:rPr>
          <w:spacing w:val="-6"/>
          <w:sz w:val="28"/>
          <w:szCs w:val="28"/>
        </w:rPr>
        <w:t>. К</w:t>
      </w:r>
      <w:r>
        <w:rPr>
          <w:spacing w:val="-6"/>
          <w:sz w:val="28"/>
          <w:szCs w:val="28"/>
          <w:lang w:val="uk-UA"/>
        </w:rPr>
        <w:t>ривенко</w:t>
      </w:r>
      <w:r>
        <w:rPr>
          <w:spacing w:val="-6"/>
          <w:sz w:val="28"/>
          <w:szCs w:val="28"/>
        </w:rPr>
        <w:t xml:space="preserve">. – </w:t>
      </w:r>
      <w:r>
        <w:rPr>
          <w:spacing w:val="-6"/>
          <w:sz w:val="28"/>
          <w:szCs w:val="28"/>
          <w:lang w:val="uk-UA"/>
        </w:rPr>
        <w:t xml:space="preserve"> </w:t>
      </w:r>
      <w:r>
        <w:rPr>
          <w:spacing w:val="-6"/>
          <w:sz w:val="28"/>
          <w:szCs w:val="28"/>
        </w:rPr>
        <w:t>К., 200</w:t>
      </w:r>
      <w:r>
        <w:rPr>
          <w:spacing w:val="-6"/>
          <w:sz w:val="28"/>
          <w:szCs w:val="28"/>
          <w:lang w:val="uk-UA"/>
        </w:rPr>
        <w:t>6</w:t>
      </w:r>
      <w:r>
        <w:rPr>
          <w:spacing w:val="-6"/>
          <w:sz w:val="28"/>
          <w:szCs w:val="28"/>
        </w:rPr>
        <w:t>. – 2</w:t>
      </w:r>
      <w:r>
        <w:rPr>
          <w:spacing w:val="-6"/>
          <w:sz w:val="28"/>
          <w:szCs w:val="28"/>
          <w:lang w:val="uk-UA"/>
        </w:rPr>
        <w:t xml:space="preserve">0 </w:t>
      </w:r>
      <w:r>
        <w:rPr>
          <w:spacing w:val="-6"/>
          <w:sz w:val="28"/>
          <w:szCs w:val="28"/>
        </w:rPr>
        <w:t>с.</w:t>
      </w:r>
    </w:p>
    <w:p w:rsidR="00AD050A" w:rsidRDefault="00AD050A" w:rsidP="009C485E">
      <w:pPr>
        <w:numPr>
          <w:ilvl w:val="0"/>
          <w:numId w:val="44"/>
        </w:numPr>
        <w:tabs>
          <w:tab w:val="clear" w:pos="360"/>
          <w:tab w:val="num" w:pos="540"/>
        </w:tabs>
        <w:suppressAutoHyphens w:val="0"/>
        <w:spacing w:line="360" w:lineRule="auto"/>
        <w:ind w:left="540" w:hanging="540"/>
        <w:jc w:val="both"/>
        <w:rPr>
          <w:sz w:val="28"/>
          <w:szCs w:val="28"/>
        </w:rPr>
      </w:pPr>
      <w:r>
        <w:rPr>
          <w:sz w:val="28"/>
          <w:szCs w:val="28"/>
        </w:rPr>
        <w:lastRenderedPageBreak/>
        <w:t>Кривченко Е.</w:t>
      </w:r>
      <w:r>
        <w:rPr>
          <w:sz w:val="28"/>
          <w:szCs w:val="28"/>
          <w:lang w:val="uk-UA"/>
        </w:rPr>
        <w:t xml:space="preserve"> </w:t>
      </w:r>
      <w:r>
        <w:rPr>
          <w:sz w:val="28"/>
          <w:szCs w:val="28"/>
        </w:rPr>
        <w:t xml:space="preserve">Л. К понятию "семантическое поле" и методам его изучения </w:t>
      </w:r>
      <w:r>
        <w:rPr>
          <w:sz w:val="28"/>
          <w:szCs w:val="28"/>
          <w:lang w:val="uk-UA"/>
        </w:rPr>
        <w:t xml:space="preserve">/ Е. Л. Кравченко </w:t>
      </w:r>
      <w:r>
        <w:rPr>
          <w:sz w:val="28"/>
          <w:szCs w:val="28"/>
        </w:rPr>
        <w:t>// Научные доклады высшей школы "Филологические науки". – 1973</w:t>
      </w:r>
      <w:r>
        <w:rPr>
          <w:sz w:val="28"/>
          <w:szCs w:val="28"/>
          <w:lang w:val="uk-UA"/>
        </w:rPr>
        <w:t xml:space="preserve">. </w:t>
      </w:r>
      <w:r>
        <w:rPr>
          <w:sz w:val="28"/>
          <w:szCs w:val="28"/>
        </w:rPr>
        <w:t>–</w:t>
      </w:r>
      <w:r>
        <w:rPr>
          <w:sz w:val="28"/>
          <w:szCs w:val="28"/>
          <w:lang w:val="uk-UA"/>
        </w:rPr>
        <w:t xml:space="preserve"> </w:t>
      </w:r>
      <w:r>
        <w:rPr>
          <w:sz w:val="28"/>
          <w:szCs w:val="28"/>
        </w:rPr>
        <w:t>№ 1. – С. 99–103.</w:t>
      </w:r>
    </w:p>
    <w:p w:rsidR="00AD050A" w:rsidRDefault="00AD050A" w:rsidP="009C485E">
      <w:pPr>
        <w:pStyle w:val="affffffff0"/>
        <w:widowControl/>
        <w:numPr>
          <w:ilvl w:val="0"/>
          <w:numId w:val="44"/>
        </w:numPr>
        <w:tabs>
          <w:tab w:val="clear" w:pos="360"/>
          <w:tab w:val="num" w:pos="540"/>
        </w:tabs>
        <w:suppressAutoHyphens w:val="0"/>
        <w:ind w:left="540" w:hanging="540"/>
        <w:rPr>
          <w:sz w:val="28"/>
          <w:szCs w:val="28"/>
          <w:lang w:val="uk-UA"/>
        </w:rPr>
      </w:pPr>
      <w:r>
        <w:rPr>
          <w:sz w:val="28"/>
          <w:szCs w:val="28"/>
          <w:lang w:val="uk-UA"/>
        </w:rPr>
        <w:t xml:space="preserve">Кронгауз М. А. Семантика : </w:t>
      </w:r>
      <w:r w:rsidRPr="00AD050A">
        <w:rPr>
          <w:sz w:val="28"/>
          <w:szCs w:val="28"/>
        </w:rPr>
        <w:t>[</w:t>
      </w:r>
      <w:r>
        <w:rPr>
          <w:sz w:val="28"/>
          <w:szCs w:val="28"/>
          <w:lang w:val="uk-UA"/>
        </w:rPr>
        <w:t>учебник для студ. вузов</w:t>
      </w:r>
      <w:r w:rsidRPr="00AD050A">
        <w:rPr>
          <w:sz w:val="28"/>
          <w:szCs w:val="28"/>
        </w:rPr>
        <w:t>]</w:t>
      </w:r>
      <w:r>
        <w:rPr>
          <w:sz w:val="28"/>
          <w:szCs w:val="28"/>
          <w:lang w:val="uk-UA"/>
        </w:rPr>
        <w:t xml:space="preserve"> / </w:t>
      </w:r>
      <w:r>
        <w:rPr>
          <w:sz w:val="28"/>
          <w:szCs w:val="28"/>
        </w:rPr>
        <w:t>Максим Анисимович</w:t>
      </w:r>
      <w:r>
        <w:rPr>
          <w:sz w:val="28"/>
          <w:szCs w:val="28"/>
          <w:lang w:val="uk-UA"/>
        </w:rPr>
        <w:t xml:space="preserve"> Кронгауз. – М. : Рос. гос. гуманит. ун-т, 2001. – 399 с.</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rPr>
      </w:pPr>
      <w:r>
        <w:rPr>
          <w:sz w:val="28"/>
          <w:szCs w:val="28"/>
        </w:rPr>
        <w:t xml:space="preserve">Кубрякова Е. С. Номинативные комплексы из нескольких существительных и их типовые значения </w:t>
      </w:r>
      <w:r>
        <w:rPr>
          <w:sz w:val="28"/>
          <w:szCs w:val="28"/>
          <w:lang w:val="uk-UA"/>
        </w:rPr>
        <w:t xml:space="preserve">/ Е. С. Кубрякова </w:t>
      </w:r>
      <w:r>
        <w:rPr>
          <w:sz w:val="28"/>
          <w:szCs w:val="28"/>
        </w:rPr>
        <w:t>// Коммуникативные аспекты значения. – Волгоград</w:t>
      </w:r>
      <w:proofErr w:type="gramStart"/>
      <w:r>
        <w:rPr>
          <w:sz w:val="28"/>
          <w:szCs w:val="28"/>
          <w:lang w:val="uk-UA"/>
        </w:rPr>
        <w:t xml:space="preserve"> </w:t>
      </w:r>
      <w:r>
        <w:rPr>
          <w:sz w:val="28"/>
          <w:szCs w:val="28"/>
        </w:rPr>
        <w:t>:</w:t>
      </w:r>
      <w:proofErr w:type="gramEnd"/>
      <w:r>
        <w:rPr>
          <w:sz w:val="28"/>
          <w:szCs w:val="28"/>
        </w:rPr>
        <w:t xml:space="preserve"> Изд-во ВГПИ </w:t>
      </w:r>
      <w:r w:rsidRPr="00AD050A">
        <w:rPr>
          <w:sz w:val="28"/>
          <w:szCs w:val="28"/>
        </w:rPr>
        <w:t xml:space="preserve">              </w:t>
      </w:r>
      <w:r>
        <w:rPr>
          <w:sz w:val="28"/>
          <w:szCs w:val="28"/>
        </w:rPr>
        <w:t>им. А. С. Серафимовича. – 1990. – С. 15–23.</w:t>
      </w:r>
      <w:r>
        <w:rPr>
          <w:sz w:val="28"/>
          <w:szCs w:val="28"/>
          <w:lang w:val="uk-UA"/>
        </w:rPr>
        <w:t xml:space="preserve"> </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rPr>
      </w:pPr>
      <w:r>
        <w:rPr>
          <w:sz w:val="28"/>
          <w:szCs w:val="28"/>
        </w:rPr>
        <w:t>Кубрякова Е. С. Номинативный аспект речевой деятельности</w:t>
      </w:r>
      <w:r>
        <w:rPr>
          <w:sz w:val="28"/>
          <w:szCs w:val="28"/>
          <w:lang w:val="uk-UA"/>
        </w:rPr>
        <w:t xml:space="preserve"> /                    Е. С. Кубрякова</w:t>
      </w:r>
      <w:r>
        <w:rPr>
          <w:sz w:val="28"/>
          <w:szCs w:val="28"/>
        </w:rPr>
        <w:t xml:space="preserve">. – [2-е. </w:t>
      </w:r>
      <w:r>
        <w:rPr>
          <w:sz w:val="28"/>
          <w:szCs w:val="28"/>
          <w:lang w:val="uk-UA"/>
        </w:rPr>
        <w:t>и</w:t>
      </w:r>
      <w:r>
        <w:rPr>
          <w:sz w:val="28"/>
          <w:szCs w:val="28"/>
        </w:rPr>
        <w:t>зд</w:t>
      </w:r>
      <w:r>
        <w:rPr>
          <w:sz w:val="28"/>
          <w:szCs w:val="28"/>
          <w:lang w:val="uk-UA"/>
        </w:rPr>
        <w:t>.</w:t>
      </w:r>
      <w:r>
        <w:rPr>
          <w:sz w:val="28"/>
          <w:szCs w:val="28"/>
        </w:rPr>
        <w:t>] –</w:t>
      </w:r>
      <w:r>
        <w:rPr>
          <w:sz w:val="28"/>
          <w:szCs w:val="28"/>
          <w:lang w:val="uk-UA"/>
        </w:rPr>
        <w:t xml:space="preserve"> </w:t>
      </w:r>
      <w:r>
        <w:rPr>
          <w:sz w:val="28"/>
          <w:szCs w:val="28"/>
        </w:rPr>
        <w:t>М.</w:t>
      </w:r>
      <w:proofErr w:type="gramStart"/>
      <w:r>
        <w:rPr>
          <w:sz w:val="28"/>
          <w:szCs w:val="28"/>
          <w:lang w:val="uk-UA"/>
        </w:rPr>
        <w:t xml:space="preserve"> </w:t>
      </w:r>
      <w:r>
        <w:rPr>
          <w:sz w:val="28"/>
          <w:szCs w:val="28"/>
        </w:rPr>
        <w:t>:</w:t>
      </w:r>
      <w:proofErr w:type="gramEnd"/>
      <w:r>
        <w:rPr>
          <w:sz w:val="28"/>
          <w:szCs w:val="28"/>
        </w:rPr>
        <w:t xml:space="preserve"> Наука, </w:t>
      </w:r>
      <w:r>
        <w:rPr>
          <w:sz w:val="28"/>
          <w:szCs w:val="28"/>
          <w:lang w:val="uk-UA"/>
        </w:rPr>
        <w:t>1986</w:t>
      </w:r>
      <w:r>
        <w:rPr>
          <w:sz w:val="28"/>
          <w:szCs w:val="28"/>
        </w:rPr>
        <w:t>. – 158</w:t>
      </w:r>
      <w:r>
        <w:rPr>
          <w:sz w:val="28"/>
          <w:szCs w:val="28"/>
          <w:lang w:val="uk-UA"/>
        </w:rPr>
        <w:t xml:space="preserve"> </w:t>
      </w:r>
      <w:r>
        <w:rPr>
          <w:sz w:val="28"/>
          <w:szCs w:val="28"/>
        </w:rPr>
        <w:t>с.</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67" w:hanging="567"/>
        <w:jc w:val="both"/>
        <w:rPr>
          <w:szCs w:val="28"/>
        </w:rPr>
      </w:pPr>
      <w:r>
        <w:rPr>
          <w:iCs/>
          <w:szCs w:val="28"/>
        </w:rPr>
        <w:t>Кубрякова Е. С.</w:t>
      </w:r>
      <w:r>
        <w:rPr>
          <w:szCs w:val="28"/>
        </w:rPr>
        <w:t xml:space="preserve"> Язык и знание: На пути получения знаний о языке</w:t>
      </w:r>
      <w:proofErr w:type="gramStart"/>
      <w:r w:rsidRPr="00AD050A">
        <w:rPr>
          <w:szCs w:val="28"/>
        </w:rPr>
        <w:t xml:space="preserve"> </w:t>
      </w:r>
      <w:r>
        <w:rPr>
          <w:szCs w:val="28"/>
        </w:rPr>
        <w:t>:</w:t>
      </w:r>
      <w:proofErr w:type="gramEnd"/>
      <w:r>
        <w:rPr>
          <w:szCs w:val="28"/>
        </w:rPr>
        <w:t xml:space="preserve"> части речи с когнитивной точки зрения. Роль языка в познании мира</w:t>
      </w:r>
      <w:r>
        <w:rPr>
          <w:szCs w:val="28"/>
          <w:lang w:val="uk-UA"/>
        </w:rPr>
        <w:t xml:space="preserve"> /  </w:t>
      </w:r>
      <w:r>
        <w:rPr>
          <w:szCs w:val="28"/>
        </w:rPr>
        <w:t xml:space="preserve">               </w:t>
      </w:r>
      <w:r>
        <w:rPr>
          <w:szCs w:val="28"/>
          <w:lang w:val="uk-UA"/>
        </w:rPr>
        <w:t>Елена Самойловна Кубрякова</w:t>
      </w:r>
      <w:r>
        <w:rPr>
          <w:szCs w:val="28"/>
        </w:rPr>
        <w:t>. – М.</w:t>
      </w:r>
      <w:r>
        <w:rPr>
          <w:szCs w:val="28"/>
          <w:lang w:val="uk-UA"/>
        </w:rPr>
        <w:t xml:space="preserve"> </w:t>
      </w:r>
      <w:r>
        <w:rPr>
          <w:szCs w:val="28"/>
        </w:rPr>
        <w:t>: Языки славянской культуры, Рос</w:t>
      </w:r>
      <w:proofErr w:type="gramStart"/>
      <w:r>
        <w:rPr>
          <w:szCs w:val="28"/>
        </w:rPr>
        <w:t>.</w:t>
      </w:r>
      <w:proofErr w:type="gramEnd"/>
      <w:r>
        <w:rPr>
          <w:szCs w:val="28"/>
        </w:rPr>
        <w:t xml:space="preserve"> </w:t>
      </w:r>
      <w:proofErr w:type="gramStart"/>
      <w:r>
        <w:rPr>
          <w:szCs w:val="28"/>
        </w:rPr>
        <w:t>а</w:t>
      </w:r>
      <w:proofErr w:type="gramEnd"/>
      <w:r>
        <w:rPr>
          <w:szCs w:val="28"/>
        </w:rPr>
        <w:t>кадемия наук. Ин-т языкознания. – 2004. – 560</w:t>
      </w:r>
      <w:r>
        <w:rPr>
          <w:szCs w:val="28"/>
          <w:lang w:val="uk-UA"/>
        </w:rPr>
        <w:t xml:space="preserve"> </w:t>
      </w:r>
      <w:r>
        <w:rPr>
          <w:szCs w:val="28"/>
        </w:rPr>
        <w:t xml:space="preserve">с. </w:t>
      </w:r>
    </w:p>
    <w:p w:rsidR="00AD050A" w:rsidRDefault="00AD050A" w:rsidP="009C485E">
      <w:pPr>
        <w:pStyle w:val="afffffff8"/>
        <w:numPr>
          <w:ilvl w:val="0"/>
          <w:numId w:val="44"/>
        </w:numPr>
        <w:tabs>
          <w:tab w:val="left" w:pos="360"/>
          <w:tab w:val="left" w:pos="540"/>
          <w:tab w:val="left" w:pos="900"/>
          <w:tab w:val="left" w:pos="1080"/>
        </w:tabs>
        <w:suppressAutoHyphens w:val="0"/>
        <w:spacing w:after="0" w:line="360" w:lineRule="auto"/>
        <w:ind w:left="540" w:hanging="540"/>
        <w:jc w:val="both"/>
        <w:rPr>
          <w:szCs w:val="28"/>
        </w:rPr>
      </w:pPr>
      <w:r>
        <w:rPr>
          <w:szCs w:val="28"/>
          <w:lang w:val="uk-UA"/>
        </w:rPr>
        <w:t>Кузнєцова Д. Ю. Вираз обличчя як об</w:t>
      </w:r>
      <w:r>
        <w:rPr>
          <w:szCs w:val="28"/>
        </w:rPr>
        <w:t>'</w:t>
      </w:r>
      <w:r>
        <w:rPr>
          <w:szCs w:val="28"/>
          <w:lang w:val="uk-UA"/>
        </w:rPr>
        <w:t xml:space="preserve">єкт лінгвістичного дослідження / </w:t>
      </w:r>
      <w:r w:rsidRPr="00AD050A">
        <w:rPr>
          <w:szCs w:val="28"/>
        </w:rPr>
        <w:t xml:space="preserve"> </w:t>
      </w:r>
      <w:r>
        <w:rPr>
          <w:szCs w:val="28"/>
          <w:lang w:val="uk-UA"/>
        </w:rPr>
        <w:t xml:space="preserve">   Д. Ю. Кузнєцова // Проблеми семантики слова, речення та тексту :                </w:t>
      </w:r>
      <w:r w:rsidRPr="00AD050A">
        <w:rPr>
          <w:szCs w:val="28"/>
        </w:rPr>
        <w:t>[</w:t>
      </w:r>
      <w:r>
        <w:rPr>
          <w:iCs/>
          <w:szCs w:val="28"/>
        </w:rPr>
        <w:t>зб. наук</w:t>
      </w:r>
      <w:proofErr w:type="gramStart"/>
      <w:r>
        <w:rPr>
          <w:iCs/>
          <w:szCs w:val="28"/>
        </w:rPr>
        <w:t>.</w:t>
      </w:r>
      <w:proofErr w:type="gramEnd"/>
      <w:r>
        <w:rPr>
          <w:iCs/>
          <w:szCs w:val="28"/>
        </w:rPr>
        <w:t xml:space="preserve"> </w:t>
      </w:r>
      <w:proofErr w:type="gramStart"/>
      <w:r>
        <w:rPr>
          <w:iCs/>
          <w:szCs w:val="28"/>
        </w:rPr>
        <w:t>п</w:t>
      </w:r>
      <w:proofErr w:type="gramEnd"/>
      <w:r>
        <w:rPr>
          <w:iCs/>
          <w:szCs w:val="28"/>
        </w:rPr>
        <w:t>р</w:t>
      </w:r>
      <w:r>
        <w:rPr>
          <w:iCs/>
          <w:szCs w:val="28"/>
          <w:lang w:val="uk-UA"/>
        </w:rPr>
        <w:t>аць</w:t>
      </w:r>
      <w:r>
        <w:rPr>
          <w:iCs/>
          <w:szCs w:val="28"/>
        </w:rPr>
        <w:t xml:space="preserve"> КНЛУ / відп. ред. Н. М. Корбозерова</w:t>
      </w:r>
      <w:r>
        <w:rPr>
          <w:iCs/>
          <w:szCs w:val="28"/>
          <w:lang w:val="en-US"/>
        </w:rPr>
        <w:t>]</w:t>
      </w:r>
      <w:r>
        <w:rPr>
          <w:szCs w:val="28"/>
          <w:lang w:val="uk-UA"/>
        </w:rPr>
        <w:t xml:space="preserve">. – </w:t>
      </w:r>
      <w:r>
        <w:rPr>
          <w:iCs/>
          <w:szCs w:val="28"/>
        </w:rPr>
        <w:t>К. : Вид</w:t>
      </w:r>
      <w:proofErr w:type="gramStart"/>
      <w:r>
        <w:rPr>
          <w:iCs/>
          <w:szCs w:val="28"/>
        </w:rPr>
        <w:t>.</w:t>
      </w:r>
      <w:proofErr w:type="gramEnd"/>
      <w:r>
        <w:rPr>
          <w:iCs/>
          <w:szCs w:val="28"/>
        </w:rPr>
        <w:t xml:space="preserve"> </w:t>
      </w:r>
      <w:proofErr w:type="gramStart"/>
      <w:r>
        <w:rPr>
          <w:iCs/>
          <w:szCs w:val="28"/>
        </w:rPr>
        <w:t>ц</w:t>
      </w:r>
      <w:proofErr w:type="gramEnd"/>
      <w:r>
        <w:rPr>
          <w:iCs/>
          <w:szCs w:val="28"/>
        </w:rPr>
        <w:t xml:space="preserve">ентр КНЛУ, </w:t>
      </w:r>
      <w:r>
        <w:rPr>
          <w:szCs w:val="28"/>
          <w:lang w:val="uk-UA"/>
        </w:rPr>
        <w:t>2007. – Вип. 18. – С. 69–74.</w:t>
      </w:r>
      <w:r>
        <w:rPr>
          <w:lang w:val="uk-UA"/>
        </w:rPr>
        <w:t xml:space="preserve"> </w:t>
      </w:r>
    </w:p>
    <w:p w:rsidR="00AD050A" w:rsidRDefault="00AD050A" w:rsidP="009C485E">
      <w:pPr>
        <w:pStyle w:val="afffffff8"/>
        <w:numPr>
          <w:ilvl w:val="0"/>
          <w:numId w:val="44"/>
        </w:numPr>
        <w:tabs>
          <w:tab w:val="left" w:pos="360"/>
          <w:tab w:val="left" w:pos="540"/>
          <w:tab w:val="left" w:pos="900"/>
        </w:tabs>
        <w:suppressAutoHyphens w:val="0"/>
        <w:spacing w:after="0" w:line="360" w:lineRule="auto"/>
        <w:ind w:left="540" w:hanging="540"/>
        <w:jc w:val="both"/>
        <w:rPr>
          <w:szCs w:val="28"/>
        </w:rPr>
      </w:pPr>
      <w:r>
        <w:rPr>
          <w:szCs w:val="28"/>
          <w:lang w:val="uk-UA"/>
        </w:rPr>
        <w:t xml:space="preserve">Кузнєцова Д. Ю. Каталог емоційних значень номінацій виразів обличчя      в дискурсі / Д. Ю. Кузнєцова // Проблеми семантики, прагматики               та когнітивної лінгвістики : </w:t>
      </w:r>
      <w:r w:rsidRPr="00AD050A">
        <w:rPr>
          <w:szCs w:val="28"/>
        </w:rPr>
        <w:t>[</w:t>
      </w:r>
      <w:r>
        <w:rPr>
          <w:iCs/>
          <w:szCs w:val="28"/>
        </w:rPr>
        <w:t>зб. наук</w:t>
      </w:r>
      <w:proofErr w:type="gramStart"/>
      <w:r>
        <w:rPr>
          <w:iCs/>
          <w:szCs w:val="28"/>
        </w:rPr>
        <w:t>.</w:t>
      </w:r>
      <w:proofErr w:type="gramEnd"/>
      <w:r>
        <w:rPr>
          <w:iCs/>
          <w:szCs w:val="28"/>
        </w:rPr>
        <w:t xml:space="preserve"> </w:t>
      </w:r>
      <w:proofErr w:type="gramStart"/>
      <w:r>
        <w:rPr>
          <w:iCs/>
          <w:szCs w:val="28"/>
        </w:rPr>
        <w:t>п</w:t>
      </w:r>
      <w:proofErr w:type="gramEnd"/>
      <w:r>
        <w:rPr>
          <w:iCs/>
          <w:szCs w:val="28"/>
        </w:rPr>
        <w:t>р</w:t>
      </w:r>
      <w:r>
        <w:rPr>
          <w:iCs/>
          <w:szCs w:val="28"/>
          <w:lang w:val="uk-UA"/>
        </w:rPr>
        <w:t>аць</w:t>
      </w:r>
      <w:r>
        <w:rPr>
          <w:iCs/>
          <w:szCs w:val="28"/>
        </w:rPr>
        <w:t xml:space="preserve"> </w:t>
      </w:r>
      <w:r>
        <w:rPr>
          <w:iCs/>
          <w:szCs w:val="28"/>
          <w:lang w:val="uk-UA"/>
        </w:rPr>
        <w:t xml:space="preserve">КНУ ім. </w:t>
      </w:r>
      <w:r>
        <w:rPr>
          <w:iCs/>
          <w:szCs w:val="28"/>
        </w:rPr>
        <w:t xml:space="preserve">Т. Шевченка / </w:t>
      </w:r>
      <w:r>
        <w:rPr>
          <w:iCs/>
          <w:szCs w:val="28"/>
          <w:lang w:val="uk-UA"/>
        </w:rPr>
        <w:t xml:space="preserve">        </w:t>
      </w:r>
      <w:r>
        <w:rPr>
          <w:iCs/>
          <w:szCs w:val="28"/>
        </w:rPr>
        <w:t>відп. ред. Н. М. Корбозерова</w:t>
      </w:r>
      <w:r w:rsidRPr="00AD050A">
        <w:rPr>
          <w:iCs/>
          <w:szCs w:val="28"/>
        </w:rPr>
        <w:t>]</w:t>
      </w:r>
      <w:r>
        <w:rPr>
          <w:szCs w:val="28"/>
          <w:lang w:val="uk-UA"/>
        </w:rPr>
        <w:t xml:space="preserve">. </w:t>
      </w:r>
      <w:r>
        <w:rPr>
          <w:szCs w:val="28"/>
        </w:rPr>
        <w:t>–</w:t>
      </w:r>
      <w:r>
        <w:rPr>
          <w:szCs w:val="28"/>
          <w:lang w:val="uk-UA"/>
        </w:rPr>
        <w:t xml:space="preserve"> </w:t>
      </w:r>
      <w:r>
        <w:rPr>
          <w:iCs/>
          <w:szCs w:val="28"/>
        </w:rPr>
        <w:t>К.</w:t>
      </w:r>
      <w:proofErr w:type="gramStart"/>
      <w:r>
        <w:rPr>
          <w:iCs/>
          <w:szCs w:val="28"/>
        </w:rPr>
        <w:t xml:space="preserve"> :</w:t>
      </w:r>
      <w:proofErr w:type="gramEnd"/>
      <w:r>
        <w:rPr>
          <w:iCs/>
          <w:szCs w:val="28"/>
        </w:rPr>
        <w:t xml:space="preserve"> Логос, </w:t>
      </w:r>
      <w:r>
        <w:rPr>
          <w:szCs w:val="28"/>
          <w:lang w:val="uk-UA"/>
        </w:rPr>
        <w:t xml:space="preserve">2007. </w:t>
      </w:r>
      <w:r>
        <w:rPr>
          <w:szCs w:val="28"/>
        </w:rPr>
        <w:t>–</w:t>
      </w:r>
      <w:r>
        <w:rPr>
          <w:szCs w:val="28"/>
          <w:lang w:val="uk-UA"/>
        </w:rPr>
        <w:t xml:space="preserve"> Вип. 12. </w:t>
      </w:r>
      <w:r>
        <w:rPr>
          <w:szCs w:val="28"/>
        </w:rPr>
        <w:t>–</w:t>
      </w:r>
      <w:r>
        <w:rPr>
          <w:szCs w:val="28"/>
          <w:lang w:val="uk-UA"/>
        </w:rPr>
        <w:t xml:space="preserve"> С. 229</w:t>
      </w:r>
      <w:r>
        <w:rPr>
          <w:szCs w:val="28"/>
        </w:rPr>
        <w:t>–</w:t>
      </w:r>
      <w:r>
        <w:rPr>
          <w:szCs w:val="28"/>
          <w:lang w:val="uk-UA"/>
        </w:rPr>
        <w:t>234.</w:t>
      </w:r>
    </w:p>
    <w:p w:rsidR="00AD050A" w:rsidRPr="00AD050A" w:rsidRDefault="00AD050A" w:rsidP="009C485E">
      <w:pPr>
        <w:pStyle w:val="afffffff8"/>
        <w:numPr>
          <w:ilvl w:val="0"/>
          <w:numId w:val="44"/>
        </w:numPr>
        <w:tabs>
          <w:tab w:val="clear" w:pos="360"/>
          <w:tab w:val="left" w:pos="567"/>
          <w:tab w:val="left" w:pos="900"/>
        </w:tabs>
        <w:suppressAutoHyphens w:val="0"/>
        <w:spacing w:after="0" w:line="360" w:lineRule="auto"/>
        <w:ind w:left="567" w:hanging="567"/>
        <w:jc w:val="both"/>
        <w:rPr>
          <w:szCs w:val="28"/>
          <w:lang w:val="uk-UA"/>
        </w:rPr>
      </w:pPr>
      <w:r>
        <w:rPr>
          <w:szCs w:val="28"/>
          <w:lang w:val="uk-UA"/>
        </w:rPr>
        <w:t xml:space="preserve">Кузнєцова Д. Ю. Комунікативний потенціал виразів обличчя                                в дискурсі / </w:t>
      </w:r>
      <w:r>
        <w:rPr>
          <w:spacing w:val="-6"/>
          <w:szCs w:val="28"/>
          <w:lang w:val="uk-UA"/>
        </w:rPr>
        <w:t>Д. Ю. Кузнєцова // Лінгвістика та лінгводидактика у сучасному</w:t>
      </w:r>
      <w:r>
        <w:rPr>
          <w:szCs w:val="28"/>
          <w:lang w:val="uk-UA"/>
        </w:rPr>
        <w:t xml:space="preserve"> інформаційному суспільстві : матеріали наук.-практ. конф. (Київ, 4</w:t>
      </w:r>
      <w:r w:rsidRPr="00AD050A">
        <w:rPr>
          <w:szCs w:val="28"/>
          <w:lang w:val="uk-UA"/>
        </w:rPr>
        <w:t>–</w:t>
      </w:r>
      <w:r>
        <w:rPr>
          <w:szCs w:val="28"/>
          <w:lang w:val="uk-UA"/>
        </w:rPr>
        <w:t xml:space="preserve">6 квіт. 2007 р.) / Київський нац. лінгв. ун-т. </w:t>
      </w:r>
      <w:r w:rsidRPr="00AD050A">
        <w:rPr>
          <w:szCs w:val="28"/>
          <w:lang w:val="uk-UA"/>
        </w:rPr>
        <w:t>–</w:t>
      </w:r>
      <w:r>
        <w:rPr>
          <w:szCs w:val="28"/>
          <w:lang w:val="uk-UA"/>
        </w:rPr>
        <w:t xml:space="preserve"> К.</w:t>
      </w:r>
      <w:r w:rsidRPr="00AD050A">
        <w:rPr>
          <w:szCs w:val="28"/>
          <w:lang w:val="uk-UA"/>
        </w:rPr>
        <w:t xml:space="preserve"> </w:t>
      </w:r>
      <w:r>
        <w:rPr>
          <w:szCs w:val="28"/>
          <w:lang w:val="uk-UA"/>
        </w:rPr>
        <w:t xml:space="preserve">: Вид. центр КНЛУ, 2007. </w:t>
      </w:r>
      <w:r w:rsidRPr="00AD050A">
        <w:rPr>
          <w:szCs w:val="28"/>
          <w:lang w:val="uk-UA"/>
        </w:rPr>
        <w:t>–</w:t>
      </w:r>
      <w:r>
        <w:rPr>
          <w:szCs w:val="28"/>
          <w:lang w:val="uk-UA"/>
        </w:rPr>
        <w:t xml:space="preserve">                 С. 125</w:t>
      </w:r>
      <w:r w:rsidRPr="00AD050A">
        <w:rPr>
          <w:szCs w:val="28"/>
          <w:lang w:val="uk-UA"/>
        </w:rPr>
        <w:t>–</w:t>
      </w:r>
      <w:r>
        <w:rPr>
          <w:szCs w:val="28"/>
          <w:lang w:val="uk-UA"/>
        </w:rPr>
        <w:t>128.</w:t>
      </w:r>
    </w:p>
    <w:p w:rsidR="00AD050A" w:rsidRDefault="00AD050A" w:rsidP="009C485E">
      <w:pPr>
        <w:pStyle w:val="afffffff8"/>
        <w:numPr>
          <w:ilvl w:val="0"/>
          <w:numId w:val="44"/>
        </w:numPr>
        <w:tabs>
          <w:tab w:val="left" w:pos="360"/>
          <w:tab w:val="left" w:pos="540"/>
          <w:tab w:val="left" w:pos="900"/>
        </w:tabs>
        <w:suppressAutoHyphens w:val="0"/>
        <w:spacing w:after="0" w:line="360" w:lineRule="auto"/>
        <w:ind w:left="540" w:hanging="540"/>
        <w:jc w:val="both"/>
        <w:rPr>
          <w:szCs w:val="28"/>
        </w:rPr>
      </w:pPr>
      <w:r>
        <w:rPr>
          <w:szCs w:val="28"/>
          <w:lang w:val="uk-UA"/>
        </w:rPr>
        <w:t>Кузнєцова Д. Ю.</w:t>
      </w:r>
      <w:r w:rsidRPr="00AD050A">
        <w:rPr>
          <w:szCs w:val="28"/>
          <w:lang w:val="uk-UA"/>
        </w:rPr>
        <w:t xml:space="preserve"> </w:t>
      </w:r>
      <w:r>
        <w:rPr>
          <w:szCs w:val="28"/>
          <w:lang w:val="uk-UA"/>
        </w:rPr>
        <w:t>Конверсаціональний потенціал номінацій виразів обличчя в дискурсі / Д. Ю. Кузнєцова // Науковий вісник Південно-</w:t>
      </w:r>
      <w:r>
        <w:rPr>
          <w:szCs w:val="28"/>
          <w:lang w:val="uk-UA"/>
        </w:rPr>
        <w:lastRenderedPageBreak/>
        <w:t xml:space="preserve">українського державного педагогічного університету ім. К. Д. Ушинського. Серія "Лінгвістичні науки" : </w:t>
      </w:r>
      <w:r>
        <w:rPr>
          <w:szCs w:val="28"/>
        </w:rPr>
        <w:t>[</w:t>
      </w:r>
      <w:r>
        <w:rPr>
          <w:szCs w:val="28"/>
          <w:lang w:val="uk-UA"/>
        </w:rPr>
        <w:t>зб. наук. праць / ред. кол. Т. М. Корольова (гол. ред.) та ін.</w:t>
      </w:r>
      <w:r>
        <w:rPr>
          <w:szCs w:val="28"/>
        </w:rPr>
        <w:t>]</w:t>
      </w:r>
      <w:r>
        <w:rPr>
          <w:szCs w:val="28"/>
          <w:lang w:val="uk-UA"/>
        </w:rPr>
        <w:t>. – Одеса : Астропринт, 2009. – № 8. – С. 60–67.</w:t>
      </w:r>
    </w:p>
    <w:p w:rsidR="00AD050A" w:rsidRDefault="00AD050A" w:rsidP="009C485E">
      <w:pPr>
        <w:pStyle w:val="afffffff8"/>
        <w:numPr>
          <w:ilvl w:val="0"/>
          <w:numId w:val="44"/>
        </w:numPr>
        <w:tabs>
          <w:tab w:val="left" w:pos="360"/>
          <w:tab w:val="left" w:pos="540"/>
          <w:tab w:val="left" w:pos="900"/>
        </w:tabs>
        <w:suppressAutoHyphens w:val="0"/>
        <w:spacing w:after="0" w:line="360" w:lineRule="auto"/>
        <w:ind w:left="540" w:hanging="540"/>
        <w:jc w:val="both"/>
        <w:rPr>
          <w:szCs w:val="28"/>
          <w:lang w:val="uk-UA"/>
        </w:rPr>
      </w:pPr>
      <w:r>
        <w:rPr>
          <w:szCs w:val="28"/>
          <w:lang w:val="uk-UA"/>
        </w:rPr>
        <w:t>Кузнєцова Д. Ю. Лінгвокультурні особливості виразів обличчя                             в комунікації / Д. Ю. Кузнєцова // Мова, освіта, культура в контексті Болонських реалій : матеріали наук.-практ. конф. (Київ, 2–4 квіт. 2008 р.) / Київський нац. лінгв. ун-т. – К. : Вид. центр КНЛУ, 2008. – С. 78–80.</w:t>
      </w:r>
    </w:p>
    <w:p w:rsidR="00AD050A" w:rsidRDefault="00AD050A" w:rsidP="009C485E">
      <w:pPr>
        <w:pStyle w:val="afffffff8"/>
        <w:numPr>
          <w:ilvl w:val="0"/>
          <w:numId w:val="44"/>
        </w:numPr>
        <w:tabs>
          <w:tab w:val="left" w:pos="360"/>
          <w:tab w:val="left" w:pos="540"/>
          <w:tab w:val="left" w:pos="900"/>
        </w:tabs>
        <w:suppressAutoHyphens w:val="0"/>
        <w:spacing w:after="0" w:line="360" w:lineRule="auto"/>
        <w:ind w:left="540" w:hanging="540"/>
        <w:jc w:val="both"/>
        <w:rPr>
          <w:szCs w:val="28"/>
          <w:lang w:val="uk-UA"/>
        </w:rPr>
      </w:pPr>
      <w:r>
        <w:rPr>
          <w:szCs w:val="28"/>
          <w:lang w:val="uk-UA"/>
        </w:rPr>
        <w:t xml:space="preserve">Кузнєцова Д. Ю. Невербальний компонент комунікації </w:t>
      </w:r>
      <w:r w:rsidRPr="00AD050A">
        <w:rPr>
          <w:szCs w:val="28"/>
          <w:lang w:val="uk-UA"/>
        </w:rPr>
        <w:t>"</w:t>
      </w:r>
      <w:r>
        <w:rPr>
          <w:szCs w:val="28"/>
          <w:lang w:val="uk-UA"/>
        </w:rPr>
        <w:t>вираз обличчя</w:t>
      </w:r>
      <w:r w:rsidRPr="00AD050A">
        <w:rPr>
          <w:szCs w:val="28"/>
          <w:lang w:val="uk-UA"/>
        </w:rPr>
        <w:t>"</w:t>
      </w:r>
      <w:r>
        <w:rPr>
          <w:szCs w:val="28"/>
          <w:lang w:val="uk-UA"/>
        </w:rPr>
        <w:t xml:space="preserve">     як єдність функціональних модусів / Д. Ю. Кузнєцова // Науковий вісник Південно-українського державного педагогічного університету </w:t>
      </w:r>
      <w:r w:rsidRPr="00AD050A">
        <w:rPr>
          <w:szCs w:val="28"/>
          <w:lang w:val="uk-UA"/>
        </w:rPr>
        <w:t xml:space="preserve">                </w:t>
      </w:r>
      <w:r>
        <w:rPr>
          <w:szCs w:val="28"/>
          <w:lang w:val="uk-UA"/>
        </w:rPr>
        <w:t xml:space="preserve">ім. К. Д. Ушинського. Серія "Лінгвістичні науки" : </w:t>
      </w:r>
      <w:r>
        <w:rPr>
          <w:szCs w:val="28"/>
        </w:rPr>
        <w:t>[</w:t>
      </w:r>
      <w:r>
        <w:rPr>
          <w:szCs w:val="28"/>
          <w:lang w:val="uk-UA"/>
        </w:rPr>
        <w:t>зб. наук. праць /        ред. кол. Т. М. Корольова (гол. ред.) та ін.</w:t>
      </w:r>
      <w:r>
        <w:rPr>
          <w:szCs w:val="28"/>
        </w:rPr>
        <w:t>]</w:t>
      </w:r>
      <w:r>
        <w:rPr>
          <w:szCs w:val="28"/>
          <w:lang w:val="uk-UA"/>
        </w:rPr>
        <w:t>. – Одеса : Астропринт, 2008. – №7. – С. 32–38.</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67" w:hanging="567"/>
        <w:jc w:val="both"/>
        <w:rPr>
          <w:szCs w:val="28"/>
          <w:lang w:val="uk-UA"/>
        </w:rPr>
      </w:pPr>
      <w:r>
        <w:rPr>
          <w:szCs w:val="28"/>
          <w:lang w:val="uk-UA"/>
        </w:rPr>
        <w:t xml:space="preserve">Кузнєцова Д. Ю. Прецедентні феномени в номінаціях виразів обличчя / </w:t>
      </w:r>
      <w:r w:rsidRPr="00AD050A">
        <w:rPr>
          <w:szCs w:val="28"/>
        </w:rPr>
        <w:t xml:space="preserve">   </w:t>
      </w:r>
      <w:r>
        <w:rPr>
          <w:szCs w:val="28"/>
          <w:lang w:val="uk-UA"/>
        </w:rPr>
        <w:t xml:space="preserve">Д. Ю. Кузнєцова // Наукові записки. Серія </w:t>
      </w:r>
      <w:r>
        <w:rPr>
          <w:szCs w:val="28"/>
        </w:rPr>
        <w:t>"</w:t>
      </w:r>
      <w:r>
        <w:rPr>
          <w:szCs w:val="28"/>
          <w:lang w:val="uk-UA"/>
        </w:rPr>
        <w:t>Філологічна</w:t>
      </w:r>
      <w:r>
        <w:rPr>
          <w:szCs w:val="28"/>
        </w:rPr>
        <w:t>"</w:t>
      </w:r>
      <w:r>
        <w:rPr>
          <w:szCs w:val="28"/>
          <w:lang w:val="uk-UA"/>
        </w:rPr>
        <w:t>. – Острог</w:t>
      </w:r>
      <w:r w:rsidRPr="00AD050A">
        <w:rPr>
          <w:szCs w:val="28"/>
        </w:rPr>
        <w:t xml:space="preserve"> </w:t>
      </w:r>
      <w:r>
        <w:rPr>
          <w:szCs w:val="28"/>
          <w:lang w:val="uk-UA"/>
        </w:rPr>
        <w:t xml:space="preserve">: Видавництво Національного університету </w:t>
      </w:r>
      <w:r>
        <w:rPr>
          <w:szCs w:val="28"/>
        </w:rPr>
        <w:t>"</w:t>
      </w:r>
      <w:r>
        <w:rPr>
          <w:szCs w:val="28"/>
          <w:lang w:val="uk-UA"/>
        </w:rPr>
        <w:t>Острозька академія</w:t>
      </w:r>
      <w:r>
        <w:rPr>
          <w:szCs w:val="28"/>
        </w:rPr>
        <w:t>"</w:t>
      </w:r>
      <w:r>
        <w:rPr>
          <w:szCs w:val="28"/>
          <w:lang w:val="uk-UA"/>
        </w:rPr>
        <w:t>. –        Вип. 11. – 2009. – С. 258–263.</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67" w:hanging="567"/>
        <w:jc w:val="both"/>
        <w:rPr>
          <w:szCs w:val="28"/>
          <w:lang w:val="uk-UA"/>
        </w:rPr>
      </w:pPr>
      <w:r>
        <w:rPr>
          <w:szCs w:val="28"/>
          <w:lang w:val="uk-UA"/>
        </w:rPr>
        <w:t>Кузнєцова Д. Ю. Стилістичні характеристики номінацій виразів обличчя / Д. Ю. Кузнєцова // Вісник Київського лінгвістичного університету. Серія "Філологія". – К. : Вид. центр КНЛУ,</w:t>
      </w:r>
      <w:r>
        <w:rPr>
          <w:szCs w:val="28"/>
          <w:lang w:val="en-US"/>
        </w:rPr>
        <w:t xml:space="preserve"> </w:t>
      </w:r>
      <w:r>
        <w:rPr>
          <w:szCs w:val="28"/>
          <w:lang w:val="uk-UA"/>
        </w:rPr>
        <w:t>200</w:t>
      </w:r>
      <w:r>
        <w:rPr>
          <w:szCs w:val="28"/>
          <w:lang w:val="en-US"/>
        </w:rPr>
        <w:t>8</w:t>
      </w:r>
      <w:r>
        <w:rPr>
          <w:szCs w:val="28"/>
          <w:lang w:val="uk-UA"/>
        </w:rPr>
        <w:t xml:space="preserve">. – Т. </w:t>
      </w:r>
      <w:r>
        <w:rPr>
          <w:szCs w:val="28"/>
          <w:lang w:val="en-US"/>
        </w:rPr>
        <w:t>11</w:t>
      </w:r>
      <w:r>
        <w:rPr>
          <w:szCs w:val="28"/>
          <w:lang w:val="uk-UA"/>
        </w:rPr>
        <w:t xml:space="preserve">, № </w:t>
      </w:r>
      <w:r>
        <w:rPr>
          <w:szCs w:val="28"/>
          <w:lang w:val="en-US"/>
        </w:rPr>
        <w:t>2</w:t>
      </w:r>
      <w:r>
        <w:rPr>
          <w:szCs w:val="28"/>
          <w:lang w:val="uk-UA"/>
        </w:rPr>
        <w:t xml:space="preserve">. – С. </w:t>
      </w:r>
      <w:r>
        <w:rPr>
          <w:szCs w:val="28"/>
          <w:lang w:val="en-US"/>
        </w:rPr>
        <w:t>123</w:t>
      </w:r>
      <w:r>
        <w:rPr>
          <w:szCs w:val="28"/>
          <w:lang w:val="uk-UA"/>
        </w:rPr>
        <w:t>–</w:t>
      </w:r>
      <w:r>
        <w:rPr>
          <w:szCs w:val="28"/>
          <w:lang w:val="en-US"/>
        </w:rPr>
        <w:t>131</w:t>
      </w:r>
      <w:r>
        <w:rPr>
          <w:szCs w:val="28"/>
          <w:lang w:val="uk-UA"/>
        </w:rPr>
        <w:t>.</w:t>
      </w:r>
    </w:p>
    <w:p w:rsidR="00AD050A" w:rsidRDefault="00AD050A" w:rsidP="009C485E">
      <w:pPr>
        <w:pStyle w:val="afffffff8"/>
        <w:numPr>
          <w:ilvl w:val="0"/>
          <w:numId w:val="44"/>
        </w:numPr>
        <w:tabs>
          <w:tab w:val="left" w:pos="360"/>
          <w:tab w:val="left" w:pos="540"/>
        </w:tabs>
        <w:suppressAutoHyphens w:val="0"/>
        <w:spacing w:after="0" w:line="360" w:lineRule="auto"/>
        <w:ind w:left="540" w:hanging="540"/>
        <w:jc w:val="both"/>
        <w:rPr>
          <w:szCs w:val="28"/>
        </w:rPr>
      </w:pPr>
      <w:r>
        <w:rPr>
          <w:szCs w:val="28"/>
          <w:lang w:val="uk-UA"/>
        </w:rPr>
        <w:t xml:space="preserve">Кузнєцова Д. Ю. Функціонування номінацій виразів обличчя                        в дискурсивному просторі / Д. Ю. Кузнєцова // Проблеми семантики слова, речення та тексту : </w:t>
      </w:r>
      <w:r w:rsidRPr="00AD050A">
        <w:rPr>
          <w:szCs w:val="28"/>
        </w:rPr>
        <w:t>[</w:t>
      </w:r>
      <w:r>
        <w:rPr>
          <w:iCs/>
          <w:szCs w:val="28"/>
        </w:rPr>
        <w:t>зб. наук</w:t>
      </w:r>
      <w:proofErr w:type="gramStart"/>
      <w:r>
        <w:rPr>
          <w:iCs/>
          <w:szCs w:val="28"/>
        </w:rPr>
        <w:t>.</w:t>
      </w:r>
      <w:proofErr w:type="gramEnd"/>
      <w:r>
        <w:rPr>
          <w:iCs/>
          <w:szCs w:val="28"/>
        </w:rPr>
        <w:t xml:space="preserve"> </w:t>
      </w:r>
      <w:proofErr w:type="gramStart"/>
      <w:r>
        <w:rPr>
          <w:iCs/>
          <w:szCs w:val="28"/>
        </w:rPr>
        <w:t>п</w:t>
      </w:r>
      <w:proofErr w:type="gramEnd"/>
      <w:r>
        <w:rPr>
          <w:iCs/>
          <w:szCs w:val="28"/>
        </w:rPr>
        <w:t>р</w:t>
      </w:r>
      <w:r>
        <w:rPr>
          <w:iCs/>
          <w:szCs w:val="28"/>
          <w:lang w:val="uk-UA"/>
        </w:rPr>
        <w:t>аць</w:t>
      </w:r>
      <w:r>
        <w:rPr>
          <w:iCs/>
          <w:szCs w:val="28"/>
        </w:rPr>
        <w:t xml:space="preserve"> КНЛУ / відп. ред. Н. М. Корбозерова</w:t>
      </w:r>
      <w:r>
        <w:rPr>
          <w:iCs/>
          <w:szCs w:val="28"/>
          <w:lang w:val="en-US"/>
        </w:rPr>
        <w:t>]</w:t>
      </w:r>
      <w:r>
        <w:rPr>
          <w:szCs w:val="28"/>
          <w:lang w:val="uk-UA"/>
        </w:rPr>
        <w:t xml:space="preserve">. – </w:t>
      </w:r>
      <w:r>
        <w:rPr>
          <w:iCs/>
          <w:szCs w:val="28"/>
        </w:rPr>
        <w:t>К. : Вид</w:t>
      </w:r>
      <w:proofErr w:type="gramStart"/>
      <w:r>
        <w:rPr>
          <w:iCs/>
          <w:szCs w:val="28"/>
        </w:rPr>
        <w:t>.</w:t>
      </w:r>
      <w:proofErr w:type="gramEnd"/>
      <w:r>
        <w:rPr>
          <w:iCs/>
          <w:szCs w:val="28"/>
        </w:rPr>
        <w:t xml:space="preserve"> </w:t>
      </w:r>
      <w:proofErr w:type="gramStart"/>
      <w:r>
        <w:rPr>
          <w:iCs/>
          <w:szCs w:val="28"/>
        </w:rPr>
        <w:t>ц</w:t>
      </w:r>
      <w:proofErr w:type="gramEnd"/>
      <w:r>
        <w:rPr>
          <w:iCs/>
          <w:szCs w:val="28"/>
        </w:rPr>
        <w:t xml:space="preserve">ентр КНЛУ, </w:t>
      </w:r>
      <w:r>
        <w:rPr>
          <w:szCs w:val="28"/>
          <w:lang w:val="uk-UA"/>
        </w:rPr>
        <w:t>2007. – Вип. 19. – С. 99–104.</w:t>
      </w:r>
    </w:p>
    <w:p w:rsidR="00AD050A" w:rsidRDefault="00AD050A" w:rsidP="009C485E">
      <w:pPr>
        <w:pStyle w:val="afffffff8"/>
        <w:numPr>
          <w:ilvl w:val="0"/>
          <w:numId w:val="44"/>
        </w:numPr>
        <w:tabs>
          <w:tab w:val="clear" w:pos="360"/>
          <w:tab w:val="left" w:pos="567"/>
          <w:tab w:val="left" w:pos="900"/>
        </w:tabs>
        <w:suppressAutoHyphens w:val="0"/>
        <w:spacing w:after="0" w:line="360" w:lineRule="auto"/>
        <w:ind w:left="540" w:hanging="540"/>
        <w:jc w:val="both"/>
        <w:rPr>
          <w:szCs w:val="28"/>
        </w:rPr>
      </w:pPr>
      <w:r>
        <w:rPr>
          <w:szCs w:val="28"/>
        </w:rPr>
        <w:t>Куприянов В. В. Лицо человека: анатомия, мимика</w:t>
      </w:r>
      <w:r>
        <w:rPr>
          <w:szCs w:val="28"/>
          <w:lang w:val="uk-UA"/>
        </w:rPr>
        <w:t xml:space="preserve"> / В. В. Куприянов,   </w:t>
      </w:r>
      <w:r>
        <w:rPr>
          <w:szCs w:val="28"/>
        </w:rPr>
        <w:t xml:space="preserve">    </w:t>
      </w:r>
      <w:r>
        <w:rPr>
          <w:szCs w:val="28"/>
          <w:lang w:val="uk-UA"/>
        </w:rPr>
        <w:t>Г. В. Стовичек</w:t>
      </w:r>
      <w:r>
        <w:rPr>
          <w:szCs w:val="28"/>
        </w:rPr>
        <w:t>. – М.</w:t>
      </w:r>
      <w:proofErr w:type="gramStart"/>
      <w:r w:rsidRPr="00AD050A">
        <w:rPr>
          <w:szCs w:val="28"/>
        </w:rPr>
        <w:t xml:space="preserve"> </w:t>
      </w:r>
      <w:r>
        <w:rPr>
          <w:szCs w:val="28"/>
        </w:rPr>
        <w:t>:</w:t>
      </w:r>
      <w:proofErr w:type="gramEnd"/>
      <w:r>
        <w:rPr>
          <w:szCs w:val="28"/>
        </w:rPr>
        <w:t xml:space="preserve"> Медицина, 1988. – 269</w:t>
      </w:r>
      <w:r>
        <w:rPr>
          <w:szCs w:val="28"/>
          <w:lang w:val="uk-UA"/>
        </w:rPr>
        <w:t xml:space="preserve"> </w:t>
      </w:r>
      <w:r>
        <w:rPr>
          <w:szCs w:val="28"/>
        </w:rPr>
        <w:t>с.</w:t>
      </w:r>
    </w:p>
    <w:p w:rsidR="00AD050A" w:rsidRDefault="00AD050A" w:rsidP="009C485E">
      <w:pPr>
        <w:numPr>
          <w:ilvl w:val="0"/>
          <w:numId w:val="44"/>
        </w:numPr>
        <w:tabs>
          <w:tab w:val="clear" w:pos="360"/>
          <w:tab w:val="left" w:pos="567"/>
        </w:tabs>
        <w:suppressAutoHyphens w:val="0"/>
        <w:spacing w:line="360" w:lineRule="auto"/>
        <w:ind w:left="540" w:hanging="540"/>
        <w:jc w:val="both"/>
        <w:rPr>
          <w:sz w:val="28"/>
          <w:szCs w:val="28"/>
        </w:rPr>
      </w:pPr>
      <w:r>
        <w:rPr>
          <w:sz w:val="28"/>
          <w:szCs w:val="28"/>
        </w:rPr>
        <w:t>Кустов А. В. Экспрессивное поведение в норме и паталогии</w:t>
      </w:r>
      <w:r>
        <w:rPr>
          <w:sz w:val="28"/>
          <w:szCs w:val="28"/>
          <w:lang w:val="uk-UA"/>
        </w:rPr>
        <w:t xml:space="preserve"> </w:t>
      </w:r>
      <w:r>
        <w:rPr>
          <w:sz w:val="28"/>
          <w:szCs w:val="28"/>
        </w:rPr>
        <w:t>: [</w:t>
      </w:r>
      <w:r>
        <w:rPr>
          <w:sz w:val="28"/>
          <w:szCs w:val="28"/>
          <w:lang w:val="uk-UA"/>
        </w:rPr>
        <w:t>п</w:t>
      </w:r>
      <w:r>
        <w:rPr>
          <w:sz w:val="28"/>
          <w:szCs w:val="28"/>
        </w:rPr>
        <w:t>особ</w:t>
      </w:r>
      <w:r>
        <w:rPr>
          <w:sz w:val="28"/>
          <w:szCs w:val="28"/>
          <w:lang w:val="uk-UA"/>
        </w:rPr>
        <w:t>.</w:t>
      </w:r>
      <w:r>
        <w:rPr>
          <w:sz w:val="28"/>
          <w:szCs w:val="28"/>
        </w:rPr>
        <w:t xml:space="preserve"> для студ</w:t>
      </w:r>
      <w:r>
        <w:rPr>
          <w:sz w:val="28"/>
          <w:szCs w:val="28"/>
          <w:lang w:val="uk-UA"/>
        </w:rPr>
        <w:t>.</w:t>
      </w:r>
      <w:r>
        <w:rPr>
          <w:sz w:val="28"/>
          <w:szCs w:val="28"/>
        </w:rPr>
        <w:t xml:space="preserve"> высш</w:t>
      </w:r>
      <w:r>
        <w:rPr>
          <w:sz w:val="28"/>
          <w:szCs w:val="28"/>
          <w:lang w:val="uk-UA"/>
        </w:rPr>
        <w:t>.</w:t>
      </w:r>
      <w:r>
        <w:rPr>
          <w:sz w:val="28"/>
          <w:szCs w:val="28"/>
        </w:rPr>
        <w:t xml:space="preserve"> мед</w:t>
      </w:r>
      <w:proofErr w:type="gramStart"/>
      <w:r>
        <w:rPr>
          <w:sz w:val="28"/>
          <w:szCs w:val="28"/>
          <w:lang w:val="uk-UA"/>
        </w:rPr>
        <w:t>.</w:t>
      </w:r>
      <w:proofErr w:type="gramEnd"/>
      <w:r>
        <w:rPr>
          <w:sz w:val="28"/>
          <w:szCs w:val="28"/>
        </w:rPr>
        <w:t xml:space="preserve"> </w:t>
      </w:r>
      <w:proofErr w:type="gramStart"/>
      <w:r>
        <w:rPr>
          <w:sz w:val="28"/>
          <w:szCs w:val="28"/>
        </w:rPr>
        <w:t>з</w:t>
      </w:r>
      <w:proofErr w:type="gramEnd"/>
      <w:r>
        <w:rPr>
          <w:sz w:val="28"/>
          <w:szCs w:val="28"/>
        </w:rPr>
        <w:t>ав</w:t>
      </w:r>
      <w:r>
        <w:rPr>
          <w:sz w:val="28"/>
          <w:szCs w:val="28"/>
          <w:lang w:val="uk-UA"/>
        </w:rPr>
        <w:t>.</w:t>
      </w:r>
      <w:r>
        <w:rPr>
          <w:sz w:val="28"/>
          <w:szCs w:val="28"/>
        </w:rPr>
        <w:t xml:space="preserve">] / </w:t>
      </w:r>
      <w:r>
        <w:rPr>
          <w:sz w:val="28"/>
          <w:szCs w:val="28"/>
          <w:lang w:val="uk-UA"/>
        </w:rPr>
        <w:t>Аркадий Владимирович Кустов</w:t>
      </w:r>
      <w:r>
        <w:rPr>
          <w:sz w:val="28"/>
          <w:szCs w:val="28"/>
        </w:rPr>
        <w:t>. – Сумы</w:t>
      </w:r>
      <w:proofErr w:type="gramStart"/>
      <w:r w:rsidRPr="00AD050A">
        <w:rPr>
          <w:sz w:val="28"/>
          <w:szCs w:val="28"/>
        </w:rPr>
        <w:t xml:space="preserve"> </w:t>
      </w:r>
      <w:r>
        <w:rPr>
          <w:sz w:val="28"/>
          <w:szCs w:val="28"/>
        </w:rPr>
        <w:t>:</w:t>
      </w:r>
      <w:proofErr w:type="gramEnd"/>
      <w:r>
        <w:rPr>
          <w:sz w:val="28"/>
          <w:szCs w:val="28"/>
        </w:rPr>
        <w:t xml:space="preserve"> </w:t>
      </w:r>
      <w:r>
        <w:rPr>
          <w:sz w:val="28"/>
          <w:szCs w:val="28"/>
          <w:lang w:val="uk-UA"/>
        </w:rPr>
        <w:t xml:space="preserve">Изд-во </w:t>
      </w:r>
      <w:r>
        <w:rPr>
          <w:sz w:val="28"/>
          <w:szCs w:val="28"/>
        </w:rPr>
        <w:t>СумГУ, 2004. – 355</w:t>
      </w:r>
      <w:r>
        <w:rPr>
          <w:sz w:val="28"/>
          <w:szCs w:val="28"/>
          <w:lang w:val="uk-UA"/>
        </w:rPr>
        <w:t xml:space="preserve"> </w:t>
      </w:r>
      <w:r>
        <w:rPr>
          <w:sz w:val="28"/>
          <w:szCs w:val="28"/>
        </w:rPr>
        <w:t>с.</w:t>
      </w:r>
    </w:p>
    <w:p w:rsidR="00AD050A" w:rsidRDefault="00AD050A" w:rsidP="009C485E">
      <w:pPr>
        <w:pStyle w:val="1"/>
        <w:numPr>
          <w:ilvl w:val="0"/>
          <w:numId w:val="44"/>
        </w:numPr>
        <w:suppressAutoHyphens w:val="0"/>
        <w:spacing w:before="0" w:after="0" w:line="360" w:lineRule="auto"/>
        <w:ind w:left="540" w:hanging="540"/>
        <w:jc w:val="both"/>
        <w:rPr>
          <w:rFonts w:ascii="Times New Roman" w:hAnsi="Times New Roman" w:cs="Times New Roman"/>
          <w:b w:val="0"/>
          <w:spacing w:val="-6"/>
          <w:sz w:val="28"/>
          <w:szCs w:val="28"/>
        </w:rPr>
      </w:pPr>
      <w:r>
        <w:rPr>
          <w:rFonts w:ascii="Times New Roman" w:hAnsi="Times New Roman" w:cs="Times New Roman"/>
          <w:b w:val="0"/>
          <w:spacing w:val="-6"/>
          <w:sz w:val="28"/>
          <w:szCs w:val="28"/>
        </w:rPr>
        <w:lastRenderedPageBreak/>
        <w:t>Лабунская В. А.</w:t>
      </w:r>
      <w:r>
        <w:rPr>
          <w:rFonts w:ascii="Times New Roman" w:hAnsi="Times New Roman" w:cs="Times New Roman"/>
          <w:b w:val="0"/>
          <w:spacing w:val="-6"/>
          <w:sz w:val="28"/>
          <w:szCs w:val="28"/>
          <w:lang w:val="uk-UA"/>
        </w:rPr>
        <w:t xml:space="preserve"> </w:t>
      </w:r>
      <w:r>
        <w:rPr>
          <w:rFonts w:ascii="Times New Roman" w:hAnsi="Times New Roman" w:cs="Times New Roman"/>
          <w:b w:val="0"/>
          <w:spacing w:val="-6"/>
          <w:sz w:val="28"/>
          <w:szCs w:val="28"/>
        </w:rPr>
        <w:t>Невербальное поведение: структура и фун</w:t>
      </w:r>
      <w:r>
        <w:rPr>
          <w:rFonts w:ascii="Times New Roman" w:hAnsi="Times New Roman" w:cs="Times New Roman"/>
          <w:b w:val="0"/>
          <w:spacing w:val="-6"/>
          <w:sz w:val="28"/>
          <w:szCs w:val="28"/>
          <w:lang w:val="uk-UA"/>
        </w:rPr>
        <w:t>кции</w:t>
      </w:r>
      <w:r>
        <w:rPr>
          <w:rFonts w:ascii="Times New Roman" w:hAnsi="Times New Roman" w:cs="Times New Roman"/>
          <w:b w:val="0"/>
          <w:sz w:val="28"/>
          <w:szCs w:val="28"/>
          <w:lang w:val="uk-UA"/>
        </w:rPr>
        <w:t xml:space="preserve"> </w:t>
      </w:r>
      <w:r w:rsidRPr="00AD050A">
        <w:rPr>
          <w:rFonts w:ascii="Times New Roman" w:hAnsi="Times New Roman" w:cs="Times New Roman"/>
          <w:b w:val="0"/>
          <w:spacing w:val="-6"/>
          <w:sz w:val="28"/>
          <w:szCs w:val="28"/>
        </w:rPr>
        <w:t>[</w:t>
      </w:r>
      <w:r>
        <w:rPr>
          <w:rFonts w:ascii="Times New Roman" w:hAnsi="Times New Roman" w:cs="Times New Roman"/>
          <w:b w:val="0"/>
          <w:spacing w:val="-6"/>
          <w:sz w:val="28"/>
          <w:szCs w:val="28"/>
          <w:lang w:val="uk-UA"/>
        </w:rPr>
        <w:t>Електронний ресурс</w:t>
      </w:r>
      <w:r w:rsidRPr="00AD050A">
        <w:rPr>
          <w:rFonts w:ascii="Times New Roman" w:hAnsi="Times New Roman" w:cs="Times New Roman"/>
          <w:b w:val="0"/>
          <w:spacing w:val="-6"/>
          <w:sz w:val="28"/>
          <w:szCs w:val="28"/>
        </w:rPr>
        <w:t>]</w:t>
      </w:r>
      <w:r>
        <w:rPr>
          <w:rFonts w:ascii="Times New Roman" w:hAnsi="Times New Roman" w:cs="Times New Roman"/>
          <w:b w:val="0"/>
          <w:spacing w:val="-6"/>
          <w:sz w:val="28"/>
          <w:szCs w:val="28"/>
          <w:lang w:val="uk-UA"/>
        </w:rPr>
        <w:t xml:space="preserve"> / Вера Александровна Лабунская. – Режим доступу до статті:</w:t>
      </w:r>
    </w:p>
    <w:p w:rsidR="00AD050A" w:rsidRDefault="00AD050A" w:rsidP="00AD050A">
      <w:pPr>
        <w:pStyle w:val="1"/>
        <w:numPr>
          <w:ilvl w:val="0"/>
          <w:numId w:val="0"/>
        </w:numPr>
        <w:spacing w:before="0" w:after="0" w:line="360" w:lineRule="auto"/>
        <w:ind w:left="540"/>
        <w:jc w:val="both"/>
        <w:rPr>
          <w:rFonts w:ascii="Times New Roman" w:hAnsi="Times New Roman" w:cs="Times New Roman"/>
          <w:b w:val="0"/>
          <w:sz w:val="28"/>
          <w:szCs w:val="28"/>
        </w:rPr>
      </w:pPr>
      <w:r>
        <w:rPr>
          <w:rFonts w:ascii="Times New Roman" w:hAnsi="Times New Roman" w:cs="Times New Roman"/>
          <w:b w:val="0"/>
          <w:sz w:val="28"/>
          <w:szCs w:val="28"/>
          <w:lang w:val="en-US"/>
        </w:rPr>
        <w:t>http</w:t>
      </w:r>
      <w:r w:rsidRPr="00AD050A">
        <w:rPr>
          <w:rFonts w:ascii="Times New Roman" w:hAnsi="Times New Roman" w:cs="Times New Roman"/>
          <w:b w:val="0"/>
          <w:sz w:val="28"/>
          <w:szCs w:val="28"/>
        </w:rPr>
        <w:t>://</w:t>
      </w:r>
      <w:r>
        <w:rPr>
          <w:rFonts w:ascii="Times New Roman" w:hAnsi="Times New Roman" w:cs="Times New Roman"/>
          <w:b w:val="0"/>
          <w:sz w:val="28"/>
          <w:szCs w:val="28"/>
          <w:lang w:val="en-US"/>
        </w:rPr>
        <w:t>psylist</w:t>
      </w:r>
      <w:r w:rsidRPr="00AD050A">
        <w:rPr>
          <w:rFonts w:ascii="Times New Roman" w:hAnsi="Times New Roman" w:cs="Times New Roman"/>
          <w:b w:val="0"/>
          <w:sz w:val="28"/>
          <w:szCs w:val="28"/>
        </w:rPr>
        <w:t>.</w:t>
      </w:r>
      <w:r>
        <w:rPr>
          <w:rFonts w:ascii="Times New Roman" w:hAnsi="Times New Roman" w:cs="Times New Roman"/>
          <w:b w:val="0"/>
          <w:sz w:val="28"/>
          <w:szCs w:val="28"/>
          <w:lang w:val="en-US"/>
        </w:rPr>
        <w:t>net</w:t>
      </w:r>
      <w:r w:rsidRPr="00AD050A">
        <w:rPr>
          <w:rFonts w:ascii="Times New Roman" w:hAnsi="Times New Roman" w:cs="Times New Roman"/>
          <w:b w:val="0"/>
          <w:sz w:val="28"/>
          <w:szCs w:val="28"/>
        </w:rPr>
        <w:t>/</w:t>
      </w:r>
      <w:r>
        <w:rPr>
          <w:rFonts w:ascii="Times New Roman" w:hAnsi="Times New Roman" w:cs="Times New Roman"/>
          <w:b w:val="0"/>
          <w:sz w:val="28"/>
          <w:szCs w:val="28"/>
          <w:lang w:val="en-US"/>
        </w:rPr>
        <w:t>hrestomati</w:t>
      </w:r>
      <w:r w:rsidRPr="00AD050A">
        <w:rPr>
          <w:rFonts w:ascii="Times New Roman" w:hAnsi="Times New Roman" w:cs="Times New Roman"/>
          <w:b w:val="0"/>
          <w:sz w:val="28"/>
          <w:szCs w:val="28"/>
        </w:rPr>
        <w:t>/00008.</w:t>
      </w:r>
      <w:r>
        <w:rPr>
          <w:rFonts w:ascii="Times New Roman" w:hAnsi="Times New Roman" w:cs="Times New Roman"/>
          <w:b w:val="0"/>
          <w:sz w:val="28"/>
          <w:szCs w:val="28"/>
          <w:lang w:val="en-US"/>
        </w:rPr>
        <w:t>htm</w:t>
      </w:r>
      <w:r>
        <w:rPr>
          <w:rFonts w:ascii="Times New Roman" w:hAnsi="Times New Roman" w:cs="Times New Roman"/>
          <w:b w:val="0"/>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40" w:hanging="540"/>
        <w:jc w:val="both"/>
        <w:rPr>
          <w:sz w:val="28"/>
          <w:szCs w:val="28"/>
        </w:rPr>
      </w:pPr>
      <w:r>
        <w:rPr>
          <w:spacing w:val="-6"/>
          <w:sz w:val="28"/>
          <w:szCs w:val="28"/>
        </w:rPr>
        <w:t>Лабунская В. А. Экспрессия человека</w:t>
      </w:r>
      <w:proofErr w:type="gramStart"/>
      <w:r>
        <w:rPr>
          <w:spacing w:val="-6"/>
          <w:sz w:val="28"/>
          <w:szCs w:val="28"/>
          <w:lang w:val="uk-UA"/>
        </w:rPr>
        <w:t xml:space="preserve"> </w:t>
      </w:r>
      <w:r>
        <w:rPr>
          <w:spacing w:val="-6"/>
          <w:sz w:val="28"/>
          <w:szCs w:val="28"/>
        </w:rPr>
        <w:t>:</w:t>
      </w:r>
      <w:proofErr w:type="gramEnd"/>
      <w:r>
        <w:rPr>
          <w:spacing w:val="-6"/>
          <w:sz w:val="28"/>
          <w:szCs w:val="28"/>
        </w:rPr>
        <w:t xml:space="preserve"> общение и межличностное познание</w:t>
      </w:r>
      <w:r>
        <w:rPr>
          <w:sz w:val="28"/>
          <w:szCs w:val="28"/>
          <w:lang w:val="uk-UA"/>
        </w:rPr>
        <w:t xml:space="preserve"> / Вера Александрова Лабунская</w:t>
      </w:r>
      <w:r>
        <w:rPr>
          <w:sz w:val="28"/>
          <w:szCs w:val="28"/>
        </w:rPr>
        <w:t>. – Ростов-на-Дону</w:t>
      </w:r>
      <w:proofErr w:type="gramStart"/>
      <w:r w:rsidRPr="00AD050A">
        <w:rPr>
          <w:sz w:val="28"/>
          <w:szCs w:val="28"/>
        </w:rPr>
        <w:t xml:space="preserve"> </w:t>
      </w:r>
      <w:r>
        <w:rPr>
          <w:sz w:val="28"/>
          <w:szCs w:val="28"/>
        </w:rPr>
        <w:t>:</w:t>
      </w:r>
      <w:proofErr w:type="gramEnd"/>
      <w:r>
        <w:rPr>
          <w:sz w:val="28"/>
          <w:szCs w:val="28"/>
        </w:rPr>
        <w:t xml:space="preserve"> Феникс, 1999. – 608</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Лайонз Дж. Лингвистическая семантика. Введение / Джон Лайонз ;              </w:t>
      </w:r>
      <w:r w:rsidRPr="00AD050A">
        <w:rPr>
          <w:sz w:val="28"/>
          <w:szCs w:val="28"/>
        </w:rPr>
        <w:t>[</w:t>
      </w:r>
      <w:r>
        <w:rPr>
          <w:sz w:val="28"/>
          <w:szCs w:val="28"/>
        </w:rPr>
        <w:t>пер.</w:t>
      </w:r>
      <w:r>
        <w:rPr>
          <w:sz w:val="28"/>
          <w:szCs w:val="28"/>
          <w:lang w:val="uk-UA"/>
        </w:rPr>
        <w:t xml:space="preserve"> с англ. В. В. Морозовой, И. Б. Шатуновского</w:t>
      </w:r>
      <w:r w:rsidRPr="00AD050A">
        <w:rPr>
          <w:sz w:val="28"/>
          <w:szCs w:val="28"/>
        </w:rPr>
        <w:t>]</w:t>
      </w:r>
      <w:r>
        <w:rPr>
          <w:sz w:val="28"/>
          <w:szCs w:val="28"/>
          <w:lang w:val="uk-UA"/>
        </w:rPr>
        <w:t>. – М. : Яз</w:t>
      </w:r>
      <w:r>
        <w:rPr>
          <w:sz w:val="28"/>
          <w:szCs w:val="28"/>
        </w:rPr>
        <w:t>ыки славянской культуры, 2003. – 397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Ларина Т.</w:t>
      </w:r>
      <w:r>
        <w:rPr>
          <w:spacing w:val="-6"/>
          <w:sz w:val="28"/>
          <w:szCs w:val="28"/>
          <w:lang w:val="en-US"/>
        </w:rPr>
        <w:t> </w:t>
      </w:r>
      <w:r>
        <w:rPr>
          <w:spacing w:val="-6"/>
          <w:sz w:val="28"/>
          <w:szCs w:val="28"/>
        </w:rPr>
        <w:t>В. Вежливость как национально-специфическая</w:t>
      </w:r>
      <w:r>
        <w:rPr>
          <w:sz w:val="28"/>
          <w:szCs w:val="28"/>
        </w:rPr>
        <w:t xml:space="preserve"> коммуникативная категория </w:t>
      </w:r>
      <w:r w:rsidRPr="00AD050A">
        <w:rPr>
          <w:sz w:val="28"/>
          <w:szCs w:val="28"/>
        </w:rPr>
        <w:t xml:space="preserve">/ </w:t>
      </w:r>
      <w:r>
        <w:rPr>
          <w:sz w:val="28"/>
          <w:szCs w:val="28"/>
        </w:rPr>
        <w:t>Т.</w:t>
      </w:r>
      <w:r w:rsidRPr="00AD050A">
        <w:rPr>
          <w:sz w:val="28"/>
          <w:szCs w:val="28"/>
        </w:rPr>
        <w:t xml:space="preserve"> </w:t>
      </w:r>
      <w:r>
        <w:rPr>
          <w:sz w:val="28"/>
          <w:szCs w:val="28"/>
        </w:rPr>
        <w:t>В.</w:t>
      </w:r>
      <w:r w:rsidRPr="00AD050A">
        <w:rPr>
          <w:sz w:val="28"/>
          <w:szCs w:val="28"/>
        </w:rPr>
        <w:t xml:space="preserve"> </w:t>
      </w:r>
      <w:r>
        <w:rPr>
          <w:sz w:val="28"/>
          <w:szCs w:val="28"/>
        </w:rPr>
        <w:t xml:space="preserve">Ларина // Коммуникативное поведение. Вежливость </w:t>
      </w:r>
      <w:r>
        <w:rPr>
          <w:sz w:val="28"/>
          <w:szCs w:val="28"/>
          <w:lang w:val="en-US"/>
        </w:rPr>
        <w:t xml:space="preserve">              </w:t>
      </w:r>
      <w:r>
        <w:rPr>
          <w:sz w:val="28"/>
          <w:szCs w:val="28"/>
        </w:rPr>
        <w:t>как коммуникативная категория. – Воронеж</w:t>
      </w:r>
      <w:proofErr w:type="gramStart"/>
      <w:r>
        <w:rPr>
          <w:sz w:val="28"/>
          <w:szCs w:val="28"/>
          <w:lang w:val="en-US"/>
        </w:rPr>
        <w:t xml:space="preserve"> </w:t>
      </w:r>
      <w:r>
        <w:rPr>
          <w:sz w:val="28"/>
          <w:szCs w:val="28"/>
        </w:rPr>
        <w:t>:</w:t>
      </w:r>
      <w:proofErr w:type="gramEnd"/>
      <w:r>
        <w:rPr>
          <w:sz w:val="28"/>
          <w:szCs w:val="28"/>
        </w:rPr>
        <w:t xml:space="preserve"> Истоки. – 2003. – </w:t>
      </w:r>
      <w:r>
        <w:rPr>
          <w:sz w:val="28"/>
          <w:szCs w:val="28"/>
          <w:lang w:val="en-US"/>
        </w:rPr>
        <w:t xml:space="preserve">                </w:t>
      </w:r>
      <w:r>
        <w:rPr>
          <w:sz w:val="28"/>
          <w:szCs w:val="28"/>
        </w:rPr>
        <w:t>Вып. 17. – С. 48</w:t>
      </w:r>
      <w:r>
        <w:rPr>
          <w:sz w:val="28"/>
          <w:szCs w:val="28"/>
          <w:lang w:val="uk-UA"/>
        </w:rPr>
        <w:t>–</w:t>
      </w:r>
      <w:r>
        <w:rPr>
          <w:sz w:val="28"/>
          <w:szCs w:val="28"/>
        </w:rPr>
        <w:t>57.</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Лафатер И. К. Сто правил физиогномики / Иоганн Каспар Лафатер. – М.</w:t>
      </w:r>
      <w:r w:rsidRPr="00AD050A">
        <w:rPr>
          <w:sz w:val="28"/>
          <w:szCs w:val="28"/>
        </w:rPr>
        <w:t xml:space="preserve"> </w:t>
      </w:r>
      <w:r>
        <w:rPr>
          <w:sz w:val="28"/>
          <w:szCs w:val="28"/>
          <w:lang w:val="uk-UA"/>
        </w:rPr>
        <w:t>: Мир Урании, 2008. – 142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Левицкий В. В. Семасиология / Виктор Васильевич Левицкий. – Винница: Нова </w:t>
      </w:r>
      <w:r>
        <w:rPr>
          <w:sz w:val="28"/>
          <w:szCs w:val="28"/>
        </w:rPr>
        <w:t>Кныга, 2006. – 508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4"/>
          <w:sz w:val="28"/>
          <w:szCs w:val="28"/>
        </w:rPr>
      </w:pPr>
      <w:r>
        <w:rPr>
          <w:spacing w:val="-2"/>
          <w:sz w:val="28"/>
          <w:szCs w:val="28"/>
          <w:lang w:val="uk-UA"/>
        </w:rPr>
        <w:t xml:space="preserve">Леонардо да Винчи. Код Судьбы </w:t>
      </w:r>
      <w:r>
        <w:rPr>
          <w:spacing w:val="-2"/>
          <w:sz w:val="28"/>
          <w:szCs w:val="28"/>
        </w:rPr>
        <w:t>:</w:t>
      </w:r>
      <w:r>
        <w:rPr>
          <w:spacing w:val="-2"/>
        </w:rPr>
        <w:t xml:space="preserve"> </w:t>
      </w:r>
      <w:r>
        <w:rPr>
          <w:spacing w:val="-2"/>
          <w:sz w:val="28"/>
          <w:szCs w:val="28"/>
        </w:rPr>
        <w:t>[басни, предсказания, фатеции] /</w:t>
      </w:r>
      <w:r>
        <w:rPr>
          <w:sz w:val="28"/>
          <w:szCs w:val="28"/>
        </w:rPr>
        <w:t xml:space="preserve"> Леонардо да Винчи</w:t>
      </w:r>
      <w:r>
        <w:rPr>
          <w:sz w:val="28"/>
          <w:szCs w:val="28"/>
          <w:lang w:val="uk-UA"/>
        </w:rPr>
        <w:t xml:space="preserve"> </w:t>
      </w:r>
      <w:r>
        <w:rPr>
          <w:sz w:val="28"/>
          <w:szCs w:val="28"/>
        </w:rPr>
        <w:t xml:space="preserve">; </w:t>
      </w:r>
      <w:r w:rsidRPr="00AD050A">
        <w:rPr>
          <w:sz w:val="28"/>
          <w:szCs w:val="28"/>
        </w:rPr>
        <w:t>[</w:t>
      </w:r>
      <w:r>
        <w:rPr>
          <w:sz w:val="28"/>
          <w:szCs w:val="28"/>
        </w:rPr>
        <w:t>пер. А. Эфрос</w:t>
      </w:r>
      <w:r w:rsidRPr="00AD050A">
        <w:rPr>
          <w:sz w:val="28"/>
          <w:szCs w:val="28"/>
        </w:rPr>
        <w:t>]</w:t>
      </w:r>
      <w:proofErr w:type="gramStart"/>
      <w:r>
        <w:rPr>
          <w:sz w:val="28"/>
          <w:szCs w:val="28"/>
          <w:lang w:val="uk-UA"/>
        </w:rPr>
        <w:t xml:space="preserve"> </w:t>
      </w:r>
      <w:r>
        <w:rPr>
          <w:sz w:val="28"/>
          <w:szCs w:val="28"/>
        </w:rPr>
        <w:t>;</w:t>
      </w:r>
      <w:proofErr w:type="gramEnd"/>
      <w:r>
        <w:rPr>
          <w:sz w:val="28"/>
          <w:szCs w:val="28"/>
        </w:rPr>
        <w:t xml:space="preserve"> </w:t>
      </w:r>
      <w:r w:rsidRPr="00AD050A">
        <w:rPr>
          <w:spacing w:val="-4"/>
          <w:sz w:val="28"/>
          <w:szCs w:val="28"/>
        </w:rPr>
        <w:t>[</w:t>
      </w:r>
      <w:r>
        <w:rPr>
          <w:spacing w:val="-4"/>
          <w:sz w:val="28"/>
          <w:szCs w:val="28"/>
        </w:rPr>
        <w:t>сост.</w:t>
      </w:r>
      <w:r>
        <w:rPr>
          <w:spacing w:val="-4"/>
          <w:sz w:val="28"/>
          <w:szCs w:val="28"/>
          <w:lang w:val="uk-UA"/>
        </w:rPr>
        <w:t xml:space="preserve"> </w:t>
      </w:r>
      <w:r>
        <w:rPr>
          <w:spacing w:val="-4"/>
          <w:sz w:val="28"/>
          <w:szCs w:val="28"/>
        </w:rPr>
        <w:t>и коммент.</w:t>
      </w:r>
      <w:r>
        <w:rPr>
          <w:spacing w:val="-4"/>
          <w:sz w:val="28"/>
          <w:szCs w:val="28"/>
          <w:lang w:val="uk-UA"/>
        </w:rPr>
        <w:t xml:space="preserve"> А. </w:t>
      </w:r>
      <w:proofErr w:type="gramStart"/>
      <w:r>
        <w:rPr>
          <w:spacing w:val="-4"/>
          <w:sz w:val="28"/>
          <w:szCs w:val="28"/>
        </w:rPr>
        <w:t>Куатьэ</w:t>
      </w:r>
      <w:r w:rsidRPr="00AD050A">
        <w:rPr>
          <w:spacing w:val="-4"/>
          <w:sz w:val="28"/>
          <w:szCs w:val="28"/>
        </w:rPr>
        <w:t>]</w:t>
      </w:r>
      <w:r>
        <w:rPr>
          <w:spacing w:val="-4"/>
          <w:sz w:val="28"/>
          <w:szCs w:val="28"/>
        </w:rPr>
        <w:t>.</w:t>
      </w:r>
      <w:proofErr w:type="gramEnd"/>
      <w:r>
        <w:rPr>
          <w:spacing w:val="-4"/>
          <w:sz w:val="28"/>
          <w:szCs w:val="28"/>
        </w:rPr>
        <w:t xml:space="preserve"> –</w:t>
      </w:r>
      <w:r>
        <w:rPr>
          <w:spacing w:val="-4"/>
          <w:sz w:val="28"/>
          <w:szCs w:val="28"/>
          <w:lang w:val="uk-UA"/>
        </w:rPr>
        <w:t xml:space="preserve"> </w:t>
      </w:r>
      <w:r>
        <w:rPr>
          <w:spacing w:val="-4"/>
          <w:sz w:val="28"/>
          <w:szCs w:val="28"/>
        </w:rPr>
        <w:t>СПб</w:t>
      </w:r>
      <w:proofErr w:type="gramStart"/>
      <w:r>
        <w:rPr>
          <w:spacing w:val="-4"/>
          <w:sz w:val="28"/>
          <w:szCs w:val="28"/>
        </w:rPr>
        <w:t xml:space="preserve">. : </w:t>
      </w:r>
      <w:proofErr w:type="gramEnd"/>
      <w:r>
        <w:rPr>
          <w:spacing w:val="-4"/>
          <w:sz w:val="28"/>
          <w:szCs w:val="28"/>
        </w:rPr>
        <w:t>Нева, 2007. –</w:t>
      </w:r>
      <w:r>
        <w:rPr>
          <w:spacing w:val="-4"/>
          <w:sz w:val="28"/>
          <w:szCs w:val="28"/>
          <w:lang w:val="uk-UA"/>
        </w:rPr>
        <w:t xml:space="preserve"> </w:t>
      </w:r>
      <w:r>
        <w:rPr>
          <w:spacing w:val="-4"/>
          <w:sz w:val="28"/>
          <w:szCs w:val="28"/>
        </w:rPr>
        <w:t>209</w:t>
      </w:r>
      <w:r>
        <w:rPr>
          <w:spacing w:val="-4"/>
          <w:sz w:val="28"/>
          <w:szCs w:val="28"/>
          <w:lang w:val="uk-UA"/>
        </w:rPr>
        <w:t xml:space="preserve"> </w:t>
      </w:r>
      <w:r>
        <w:rPr>
          <w:spacing w:val="-4"/>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Леонгард К. Акцентуированные личности / К</w:t>
      </w:r>
      <w:r>
        <w:rPr>
          <w:sz w:val="28"/>
          <w:szCs w:val="28"/>
          <w:lang w:val="uk-UA"/>
        </w:rPr>
        <w:t>арл</w:t>
      </w:r>
      <w:r>
        <w:rPr>
          <w:sz w:val="28"/>
          <w:szCs w:val="28"/>
        </w:rPr>
        <w:t xml:space="preserve"> Леонгард</w:t>
      </w:r>
      <w:proofErr w:type="gramStart"/>
      <w:r>
        <w:rPr>
          <w:sz w:val="28"/>
          <w:szCs w:val="28"/>
          <w:lang w:val="uk-UA"/>
        </w:rPr>
        <w:t xml:space="preserve"> </w:t>
      </w:r>
      <w:r>
        <w:rPr>
          <w:sz w:val="28"/>
          <w:szCs w:val="28"/>
        </w:rPr>
        <w:t>;</w:t>
      </w:r>
      <w:proofErr w:type="gramEnd"/>
      <w:r>
        <w:rPr>
          <w:sz w:val="28"/>
          <w:szCs w:val="28"/>
        </w:rPr>
        <w:t xml:space="preserve"> </w:t>
      </w:r>
      <w:r w:rsidRPr="00AD050A">
        <w:rPr>
          <w:sz w:val="28"/>
          <w:szCs w:val="28"/>
        </w:rPr>
        <w:t>[</w:t>
      </w:r>
      <w:r>
        <w:rPr>
          <w:sz w:val="28"/>
          <w:szCs w:val="28"/>
        </w:rPr>
        <w:t xml:space="preserve">пер. с нем. </w:t>
      </w:r>
      <w:r>
        <w:rPr>
          <w:sz w:val="28"/>
          <w:szCs w:val="28"/>
          <w:lang w:val="uk-UA"/>
        </w:rPr>
        <w:t xml:space="preserve">   </w:t>
      </w:r>
      <w:r>
        <w:rPr>
          <w:sz w:val="28"/>
          <w:szCs w:val="28"/>
        </w:rPr>
        <w:t>В. Лещинской</w:t>
      </w:r>
      <w:r>
        <w:rPr>
          <w:sz w:val="28"/>
          <w:szCs w:val="28"/>
          <w:lang w:val="en-US"/>
        </w:rPr>
        <w:t>]</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ЭКСМО-Пресс, 2001. – 446</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Леонтьева Т. В. Интеллект человека в зеркале </w:t>
      </w:r>
      <w:r>
        <w:rPr>
          <w:spacing w:val="-3"/>
          <w:sz w:val="28"/>
          <w:szCs w:val="28"/>
        </w:rPr>
        <w:t>"растительных" метафор /    Т. В. Леонтьева // Вопросы языкознани</w:t>
      </w:r>
      <w:r>
        <w:rPr>
          <w:spacing w:val="-3"/>
          <w:sz w:val="28"/>
          <w:szCs w:val="28"/>
          <w:lang w:val="uk-UA"/>
        </w:rPr>
        <w:t>я</w:t>
      </w:r>
      <w:r>
        <w:rPr>
          <w:spacing w:val="-3"/>
          <w:sz w:val="28"/>
          <w:szCs w:val="28"/>
        </w:rPr>
        <w:t>.</w:t>
      </w:r>
      <w:r>
        <w:rPr>
          <w:sz w:val="28"/>
          <w:szCs w:val="28"/>
        </w:rPr>
        <w:t xml:space="preserve"> – 2006. – № 5. – С. </w:t>
      </w:r>
      <w:r>
        <w:rPr>
          <w:sz w:val="28"/>
          <w:szCs w:val="28"/>
          <w:lang w:val="uk-UA"/>
        </w:rPr>
        <w:t>57</w:t>
      </w:r>
      <w:r>
        <w:rPr>
          <w:sz w:val="28"/>
          <w:szCs w:val="28"/>
        </w:rPr>
        <w:t>–</w:t>
      </w:r>
      <w:r>
        <w:rPr>
          <w:sz w:val="28"/>
          <w:szCs w:val="28"/>
          <w:lang w:val="uk-UA"/>
        </w:rPr>
        <w:t>77.</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Лотман Ю. М. История и типология русской культуры / Юрий Михайлович Лотман</w:t>
      </w:r>
      <w:r>
        <w:rPr>
          <w:sz w:val="28"/>
          <w:szCs w:val="28"/>
          <w:lang w:val="uk-UA"/>
        </w:rPr>
        <w:t xml:space="preserve">. </w:t>
      </w:r>
      <w:r>
        <w:rPr>
          <w:sz w:val="28"/>
          <w:szCs w:val="28"/>
        </w:rPr>
        <w:t>– СПб</w:t>
      </w:r>
      <w:proofErr w:type="gramStart"/>
      <w:r>
        <w:rPr>
          <w:sz w:val="28"/>
          <w:szCs w:val="28"/>
        </w:rPr>
        <w:t>.</w:t>
      </w:r>
      <w:r>
        <w:rPr>
          <w:sz w:val="28"/>
          <w:szCs w:val="28"/>
          <w:lang w:val="uk-UA"/>
        </w:rPr>
        <w:t xml:space="preserve"> </w:t>
      </w:r>
      <w:r>
        <w:rPr>
          <w:sz w:val="28"/>
          <w:szCs w:val="28"/>
        </w:rPr>
        <w:t>: "</w:t>
      </w:r>
      <w:proofErr w:type="gramEnd"/>
      <w:r>
        <w:rPr>
          <w:sz w:val="28"/>
          <w:szCs w:val="28"/>
        </w:rPr>
        <w:t>Искусство-СПб", 2002. – 768</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Лотман Ю. М.</w:t>
      </w:r>
      <w:r>
        <w:rPr>
          <w:sz w:val="28"/>
          <w:szCs w:val="28"/>
          <w:lang w:val="uk-UA"/>
        </w:rPr>
        <w:t xml:space="preserve"> Семиосфера</w:t>
      </w:r>
      <w:r>
        <w:rPr>
          <w:sz w:val="28"/>
          <w:szCs w:val="28"/>
        </w:rPr>
        <w:t xml:space="preserve">: Культура и взрыв. Внутри мыслящих миров. Ст. Исслед. Заметки: [(1968-1992)] </w:t>
      </w:r>
      <w:r>
        <w:rPr>
          <w:sz w:val="28"/>
          <w:szCs w:val="28"/>
          <w:lang w:val="uk-UA"/>
        </w:rPr>
        <w:t xml:space="preserve">/ </w:t>
      </w:r>
      <w:r>
        <w:rPr>
          <w:sz w:val="28"/>
          <w:szCs w:val="28"/>
        </w:rPr>
        <w:t>Юрий Михайлович</w:t>
      </w:r>
      <w:r>
        <w:rPr>
          <w:sz w:val="28"/>
          <w:szCs w:val="28"/>
          <w:lang w:val="uk-UA"/>
        </w:rPr>
        <w:t xml:space="preserve"> Лотман. </w:t>
      </w:r>
      <w:r>
        <w:rPr>
          <w:sz w:val="28"/>
          <w:szCs w:val="28"/>
        </w:rPr>
        <w:t>–</w:t>
      </w:r>
      <w:r>
        <w:rPr>
          <w:sz w:val="28"/>
          <w:szCs w:val="28"/>
          <w:lang w:val="uk-UA"/>
        </w:rPr>
        <w:t xml:space="preserve"> </w:t>
      </w:r>
      <w:r>
        <w:rPr>
          <w:sz w:val="28"/>
          <w:szCs w:val="28"/>
        </w:rPr>
        <w:t>СПб</w:t>
      </w:r>
      <w:proofErr w:type="gramStart"/>
      <w:r>
        <w:rPr>
          <w:sz w:val="28"/>
          <w:szCs w:val="28"/>
        </w:rPr>
        <w:t>.</w:t>
      </w:r>
      <w:r>
        <w:rPr>
          <w:sz w:val="28"/>
          <w:szCs w:val="28"/>
          <w:lang w:val="uk-UA"/>
        </w:rPr>
        <w:t xml:space="preserve"> </w:t>
      </w:r>
      <w:r>
        <w:rPr>
          <w:sz w:val="28"/>
          <w:szCs w:val="28"/>
        </w:rPr>
        <w:t>: "</w:t>
      </w:r>
      <w:proofErr w:type="gramEnd"/>
      <w:r>
        <w:rPr>
          <w:sz w:val="28"/>
          <w:szCs w:val="28"/>
        </w:rPr>
        <w:t>Искусство-СПб", 2000. – 704</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Люшер М. Оценка личности посредством выбора цвета / Макс Люшер</w:t>
      </w:r>
      <w:proofErr w:type="gramStart"/>
      <w:r>
        <w:rPr>
          <w:sz w:val="28"/>
          <w:szCs w:val="28"/>
        </w:rPr>
        <w:t xml:space="preserve"> ;</w:t>
      </w:r>
      <w:proofErr w:type="gramEnd"/>
      <w:r>
        <w:rPr>
          <w:sz w:val="28"/>
          <w:szCs w:val="28"/>
        </w:rPr>
        <w:t xml:space="preserve"> </w:t>
      </w:r>
      <w:r w:rsidRPr="00AD050A">
        <w:rPr>
          <w:sz w:val="28"/>
          <w:szCs w:val="28"/>
        </w:rPr>
        <w:t>[</w:t>
      </w:r>
      <w:r>
        <w:rPr>
          <w:sz w:val="28"/>
          <w:szCs w:val="28"/>
        </w:rPr>
        <w:t>пер. с франц.</w:t>
      </w:r>
      <w:r w:rsidRPr="00AD050A">
        <w:rPr>
          <w:sz w:val="28"/>
          <w:szCs w:val="28"/>
        </w:rPr>
        <w:t>]</w:t>
      </w:r>
      <w:r>
        <w:rPr>
          <w:sz w:val="28"/>
          <w:szCs w:val="28"/>
        </w:rPr>
        <w:t xml:space="preserve"> // Цветовой личностный тест</w:t>
      </w:r>
      <w:r w:rsidRPr="00AD050A">
        <w:rPr>
          <w:sz w:val="28"/>
          <w:szCs w:val="28"/>
        </w:rPr>
        <w:t xml:space="preserve"> :</w:t>
      </w:r>
      <w:r>
        <w:rPr>
          <w:sz w:val="28"/>
          <w:szCs w:val="28"/>
        </w:rPr>
        <w:t xml:space="preserve"> </w:t>
      </w:r>
      <w:r w:rsidRPr="00AD050A">
        <w:rPr>
          <w:sz w:val="28"/>
          <w:szCs w:val="28"/>
        </w:rPr>
        <w:t>[</w:t>
      </w:r>
      <w:r>
        <w:rPr>
          <w:sz w:val="28"/>
          <w:szCs w:val="28"/>
          <w:lang w:val="uk-UA"/>
        </w:rPr>
        <w:t>п</w:t>
      </w:r>
      <w:r>
        <w:rPr>
          <w:sz w:val="28"/>
          <w:szCs w:val="28"/>
        </w:rPr>
        <w:t>ракт</w:t>
      </w:r>
      <w:r w:rsidRPr="00AD050A">
        <w:rPr>
          <w:sz w:val="28"/>
          <w:szCs w:val="28"/>
        </w:rPr>
        <w:t>.</w:t>
      </w:r>
      <w:r>
        <w:rPr>
          <w:sz w:val="28"/>
          <w:szCs w:val="28"/>
        </w:rPr>
        <w:t xml:space="preserve"> пособ</w:t>
      </w:r>
      <w:r>
        <w:rPr>
          <w:sz w:val="28"/>
          <w:szCs w:val="28"/>
          <w:lang w:val="uk-UA"/>
        </w:rPr>
        <w:t>.</w:t>
      </w:r>
      <w:r w:rsidRPr="00AD050A">
        <w:rPr>
          <w:sz w:val="28"/>
          <w:szCs w:val="28"/>
        </w:rPr>
        <w:t>] ;</w:t>
      </w:r>
      <w:r>
        <w:rPr>
          <w:sz w:val="28"/>
          <w:szCs w:val="28"/>
        </w:rPr>
        <w:t xml:space="preserve"> </w:t>
      </w:r>
      <w:r w:rsidRPr="00AD050A">
        <w:rPr>
          <w:sz w:val="28"/>
          <w:szCs w:val="28"/>
        </w:rPr>
        <w:t>[</w:t>
      </w:r>
      <w:r>
        <w:rPr>
          <w:sz w:val="28"/>
          <w:szCs w:val="28"/>
          <w:lang w:val="uk-UA"/>
        </w:rPr>
        <w:t xml:space="preserve">под ред. </w:t>
      </w:r>
      <w:r w:rsidRPr="00AD050A">
        <w:rPr>
          <w:sz w:val="28"/>
          <w:szCs w:val="28"/>
        </w:rPr>
        <w:t xml:space="preserve">            </w:t>
      </w:r>
      <w:r>
        <w:rPr>
          <w:sz w:val="28"/>
          <w:szCs w:val="28"/>
          <w:lang w:val="uk-UA"/>
        </w:rPr>
        <w:t>В. В. Драгунского</w:t>
      </w:r>
      <w:r>
        <w:rPr>
          <w:sz w:val="28"/>
          <w:szCs w:val="28"/>
          <w:lang w:val="en-US"/>
        </w:rPr>
        <w:t>]</w:t>
      </w:r>
      <w:r>
        <w:rPr>
          <w:sz w:val="28"/>
          <w:szCs w:val="28"/>
        </w:rPr>
        <w:t>. – М</w:t>
      </w:r>
      <w:r>
        <w:rPr>
          <w:sz w:val="28"/>
          <w:szCs w:val="28"/>
          <w:lang w:val="uk-UA"/>
        </w:rPr>
        <w:t>инск</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Харвест</w:t>
      </w:r>
      <w:r>
        <w:rPr>
          <w:sz w:val="28"/>
          <w:szCs w:val="28"/>
        </w:rPr>
        <w:t>, 200</w:t>
      </w:r>
      <w:r>
        <w:rPr>
          <w:sz w:val="28"/>
          <w:szCs w:val="28"/>
          <w:lang w:val="uk-UA"/>
        </w:rPr>
        <w:t>4</w:t>
      </w:r>
      <w:r>
        <w:rPr>
          <w:sz w:val="28"/>
          <w:szCs w:val="28"/>
        </w:rPr>
        <w:t xml:space="preserve">. – </w:t>
      </w:r>
      <w:r>
        <w:rPr>
          <w:sz w:val="28"/>
          <w:szCs w:val="28"/>
          <w:lang w:val="uk-UA"/>
        </w:rPr>
        <w:t>С. 172</w:t>
      </w:r>
      <w:r>
        <w:rPr>
          <w:sz w:val="28"/>
          <w:szCs w:val="28"/>
        </w:rPr>
        <w:t>–</w:t>
      </w:r>
      <w:r>
        <w:rPr>
          <w:sz w:val="28"/>
          <w:szCs w:val="28"/>
          <w:lang w:val="uk-UA"/>
        </w:rPr>
        <w:t>208</w:t>
      </w:r>
      <w:r>
        <w:rPr>
          <w:sz w:val="28"/>
          <w:szCs w:val="28"/>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Ляпичева Е. Л. О семантическрй структуре поля</w:t>
      </w:r>
      <w:r>
        <w:rPr>
          <w:sz w:val="28"/>
          <w:szCs w:val="28"/>
        </w:rPr>
        <w:t xml:space="preserve"> и концептосферы / </w:t>
      </w:r>
      <w:r>
        <w:rPr>
          <w:sz w:val="28"/>
          <w:szCs w:val="28"/>
          <w:lang w:val="uk-UA"/>
        </w:rPr>
        <w:t xml:space="preserve">                   </w:t>
      </w:r>
      <w:r>
        <w:rPr>
          <w:sz w:val="28"/>
          <w:szCs w:val="28"/>
        </w:rPr>
        <w:t>Е. Л. Ляпичева // Русистика. – 2008. – Вып. 8. – С. 27–32.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Майданова Т. В. Синестетические метафоры в художественной речи ХХ века</w:t>
      </w:r>
      <w:proofErr w:type="gramStart"/>
      <w:r>
        <w:rPr>
          <w:sz w:val="28"/>
          <w:szCs w:val="28"/>
          <w:lang w:val="uk-UA"/>
        </w:rPr>
        <w:t xml:space="preserve"> </w:t>
      </w:r>
      <w:r>
        <w:rPr>
          <w:sz w:val="28"/>
          <w:szCs w:val="28"/>
        </w:rPr>
        <w:t>:</w:t>
      </w:r>
      <w:proofErr w:type="gramEnd"/>
      <w:r>
        <w:rPr>
          <w:sz w:val="28"/>
          <w:szCs w:val="28"/>
        </w:rPr>
        <w:t xml:space="preserve"> дис. ... канд. филол. наук</w:t>
      </w:r>
      <w:r>
        <w:rPr>
          <w:sz w:val="28"/>
          <w:szCs w:val="28"/>
          <w:lang w:val="uk-UA"/>
        </w:rPr>
        <w:t xml:space="preserve"> </w:t>
      </w:r>
      <w:r>
        <w:rPr>
          <w:sz w:val="28"/>
          <w:szCs w:val="28"/>
        </w:rPr>
        <w:t>: 10.02.01 / Майданова Татьяна Владимировна. – М., 1992. – 194</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Маслова В. А. Параметры экспрессивности текста </w:t>
      </w:r>
      <w:r>
        <w:rPr>
          <w:sz w:val="28"/>
          <w:szCs w:val="28"/>
          <w:lang w:val="uk-UA"/>
        </w:rPr>
        <w:t xml:space="preserve">/ В. А. Маслова </w:t>
      </w:r>
      <w:r>
        <w:rPr>
          <w:sz w:val="28"/>
          <w:szCs w:val="28"/>
        </w:rPr>
        <w:t>// Человеческий фактор. Языковые механизмы экспрессивности. – М.</w:t>
      </w:r>
      <w:proofErr w:type="gramStart"/>
      <w:r>
        <w:rPr>
          <w:sz w:val="28"/>
          <w:szCs w:val="28"/>
          <w:lang w:val="uk-UA"/>
        </w:rPr>
        <w:t xml:space="preserve"> </w:t>
      </w:r>
      <w:r>
        <w:rPr>
          <w:sz w:val="28"/>
          <w:szCs w:val="28"/>
        </w:rPr>
        <w:t>:</w:t>
      </w:r>
      <w:proofErr w:type="gramEnd"/>
      <w:r>
        <w:rPr>
          <w:sz w:val="28"/>
          <w:szCs w:val="28"/>
        </w:rPr>
        <w:t xml:space="preserve"> Наука, 1991. – С. 179–192.</w:t>
      </w:r>
    </w:p>
    <w:p w:rsidR="00AD050A" w:rsidRDefault="00AD050A" w:rsidP="009C485E">
      <w:pPr>
        <w:pStyle w:val="a7"/>
        <w:numPr>
          <w:ilvl w:val="0"/>
          <w:numId w:val="44"/>
        </w:numPr>
        <w:tabs>
          <w:tab w:val="clear" w:pos="360"/>
          <w:tab w:val="left" w:pos="567"/>
        </w:tabs>
        <w:ind w:left="567" w:hanging="567"/>
      </w:pPr>
      <w:r>
        <w:t>Маріна О. С. Контрастивні тропи й фігури в американській поезії модернізму</w:t>
      </w:r>
      <w:r>
        <w:rPr>
          <w:lang w:val="uk-UA"/>
        </w:rPr>
        <w:t xml:space="preserve"> </w:t>
      </w:r>
      <w:r>
        <w:t>: автореф. дис. на здобуття наук</w:t>
      </w:r>
      <w:proofErr w:type="gramStart"/>
      <w:r>
        <w:t>.</w:t>
      </w:r>
      <w:proofErr w:type="gramEnd"/>
      <w:r>
        <w:t xml:space="preserve"> </w:t>
      </w:r>
      <w:proofErr w:type="gramStart"/>
      <w:r>
        <w:t>с</w:t>
      </w:r>
      <w:proofErr w:type="gramEnd"/>
      <w:r>
        <w:t>тупеня канд. філол. наук</w:t>
      </w:r>
      <w:r>
        <w:rPr>
          <w:lang w:val="uk-UA"/>
        </w:rPr>
        <w:t xml:space="preserve"> </w:t>
      </w:r>
      <w:r>
        <w:t>: спец. 10.02.04 "Германські мови" / О.</w:t>
      </w:r>
      <w:r>
        <w:rPr>
          <w:lang w:val="uk-UA"/>
        </w:rPr>
        <w:t xml:space="preserve"> </w:t>
      </w:r>
      <w:r>
        <w:t>С. Маріна. – К., 2004. – 23</w:t>
      </w:r>
      <w:r>
        <w:rPr>
          <w:lang w:val="en-US"/>
        </w:rPr>
        <w:t xml:space="preserve"> </w:t>
      </w:r>
      <w: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Матвєєва Л. П. Культурологія</w:t>
      </w:r>
      <w:r>
        <w:rPr>
          <w:sz w:val="28"/>
          <w:szCs w:val="28"/>
          <w:lang w:val="uk-UA"/>
        </w:rPr>
        <w:t xml:space="preserve"> </w:t>
      </w:r>
      <w:r>
        <w:rPr>
          <w:sz w:val="28"/>
          <w:szCs w:val="28"/>
        </w:rPr>
        <w:t>: [</w:t>
      </w:r>
      <w:r>
        <w:rPr>
          <w:sz w:val="28"/>
          <w:szCs w:val="28"/>
          <w:lang w:val="uk-UA"/>
        </w:rPr>
        <w:t>к</w:t>
      </w:r>
      <w:r>
        <w:rPr>
          <w:sz w:val="28"/>
          <w:szCs w:val="28"/>
        </w:rPr>
        <w:t>урс лекцій]</w:t>
      </w:r>
      <w:r>
        <w:rPr>
          <w:sz w:val="28"/>
          <w:szCs w:val="28"/>
          <w:lang w:val="uk-UA"/>
        </w:rPr>
        <w:t xml:space="preserve"> ;</w:t>
      </w:r>
      <w:r>
        <w:rPr>
          <w:sz w:val="28"/>
          <w:szCs w:val="28"/>
        </w:rPr>
        <w:t xml:space="preserve"> [</w:t>
      </w:r>
      <w:proofErr w:type="gramStart"/>
      <w:r>
        <w:rPr>
          <w:sz w:val="28"/>
          <w:szCs w:val="28"/>
        </w:rPr>
        <w:t>пос</w:t>
      </w:r>
      <w:proofErr w:type="gramEnd"/>
      <w:r>
        <w:rPr>
          <w:sz w:val="28"/>
          <w:szCs w:val="28"/>
        </w:rPr>
        <w:t>іб</w:t>
      </w:r>
      <w:r w:rsidRPr="00AD050A">
        <w:rPr>
          <w:sz w:val="28"/>
          <w:szCs w:val="28"/>
        </w:rPr>
        <w:t>.</w:t>
      </w:r>
      <w:r>
        <w:rPr>
          <w:sz w:val="28"/>
          <w:szCs w:val="28"/>
          <w:lang w:val="uk-UA"/>
        </w:rPr>
        <w:t xml:space="preserve"> </w:t>
      </w:r>
      <w:r>
        <w:rPr>
          <w:sz w:val="28"/>
          <w:szCs w:val="28"/>
        </w:rPr>
        <w:t>для студ. вищ</w:t>
      </w:r>
      <w:r w:rsidRPr="00AD050A">
        <w:rPr>
          <w:sz w:val="28"/>
          <w:szCs w:val="28"/>
        </w:rPr>
        <w:t>.</w:t>
      </w:r>
      <w:r>
        <w:rPr>
          <w:sz w:val="28"/>
          <w:szCs w:val="28"/>
        </w:rPr>
        <w:t xml:space="preserve"> навч. закл.]</w:t>
      </w:r>
      <w:r>
        <w:rPr>
          <w:sz w:val="28"/>
          <w:szCs w:val="28"/>
          <w:lang w:val="uk-UA"/>
        </w:rPr>
        <w:t xml:space="preserve"> / </w:t>
      </w:r>
      <w:r>
        <w:rPr>
          <w:sz w:val="28"/>
          <w:szCs w:val="28"/>
        </w:rPr>
        <w:t>Людмила Леонідівна</w:t>
      </w:r>
      <w:r>
        <w:rPr>
          <w:sz w:val="28"/>
          <w:szCs w:val="28"/>
          <w:lang w:val="uk-UA"/>
        </w:rPr>
        <w:t xml:space="preserve"> Матвєєва</w:t>
      </w:r>
      <w:r>
        <w:rPr>
          <w:sz w:val="28"/>
          <w:szCs w:val="28"/>
        </w:rPr>
        <w:t>. – К.</w:t>
      </w:r>
      <w:proofErr w:type="gramStart"/>
      <w:r>
        <w:rPr>
          <w:sz w:val="28"/>
          <w:szCs w:val="28"/>
          <w:lang w:val="uk-UA"/>
        </w:rPr>
        <w:t xml:space="preserve"> </w:t>
      </w:r>
      <w:r>
        <w:rPr>
          <w:sz w:val="28"/>
          <w:szCs w:val="28"/>
        </w:rPr>
        <w:t>:</w:t>
      </w:r>
      <w:proofErr w:type="gramEnd"/>
      <w:r>
        <w:rPr>
          <w:sz w:val="28"/>
          <w:szCs w:val="28"/>
        </w:rPr>
        <w:t xml:space="preserve"> Либідь, </w:t>
      </w:r>
      <w:r>
        <w:rPr>
          <w:sz w:val="28"/>
          <w:szCs w:val="28"/>
          <w:lang w:val="uk-UA"/>
        </w:rPr>
        <w:t xml:space="preserve"> </w:t>
      </w:r>
      <w:r>
        <w:rPr>
          <w:sz w:val="28"/>
          <w:szCs w:val="28"/>
        </w:rPr>
        <w:t>2005. – 512</w:t>
      </w:r>
      <w:r>
        <w:rPr>
          <w:sz w:val="28"/>
          <w:szCs w:val="28"/>
          <w:lang w:val="uk-UA"/>
        </w:rPr>
        <w:t xml:space="preserve"> </w:t>
      </w:r>
      <w:r>
        <w:rPr>
          <w:sz w:val="28"/>
          <w:szCs w:val="28"/>
        </w:rPr>
        <w:t>с.</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Мацумото Д. Психология и культура</w:t>
      </w:r>
      <w:r>
        <w:rPr>
          <w:sz w:val="28"/>
          <w:szCs w:val="28"/>
          <w:lang w:val="uk-UA"/>
        </w:rPr>
        <w:t xml:space="preserve"> / </w:t>
      </w:r>
      <w:r>
        <w:rPr>
          <w:sz w:val="28"/>
          <w:szCs w:val="28"/>
        </w:rPr>
        <w:t>Дэвид</w:t>
      </w:r>
      <w:r>
        <w:rPr>
          <w:sz w:val="28"/>
          <w:szCs w:val="28"/>
          <w:lang w:val="uk-UA"/>
        </w:rPr>
        <w:t xml:space="preserve"> Мацумото</w:t>
      </w:r>
      <w:r>
        <w:rPr>
          <w:sz w:val="28"/>
          <w:szCs w:val="28"/>
        </w:rPr>
        <w:t>. – СПб</w:t>
      </w:r>
      <w:proofErr w:type="gramStart"/>
      <w:r>
        <w:rPr>
          <w:sz w:val="28"/>
          <w:szCs w:val="28"/>
        </w:rPr>
        <w:t>.</w:t>
      </w:r>
      <w:r>
        <w:rPr>
          <w:sz w:val="28"/>
          <w:szCs w:val="28"/>
          <w:lang w:val="uk-UA"/>
        </w:rPr>
        <w:t xml:space="preserve"> </w:t>
      </w:r>
      <w:r>
        <w:rPr>
          <w:sz w:val="28"/>
          <w:szCs w:val="28"/>
        </w:rPr>
        <w:t xml:space="preserve">: </w:t>
      </w:r>
      <w:r>
        <w:rPr>
          <w:sz w:val="28"/>
          <w:szCs w:val="28"/>
          <w:lang w:val="uk-UA"/>
        </w:rPr>
        <w:t xml:space="preserve">      </w:t>
      </w:r>
      <w:proofErr w:type="gramEnd"/>
      <w:r>
        <w:rPr>
          <w:sz w:val="28"/>
          <w:szCs w:val="28"/>
          <w:lang w:val="uk-UA"/>
        </w:rPr>
        <w:t>П</w:t>
      </w:r>
      <w:r>
        <w:rPr>
          <w:sz w:val="28"/>
          <w:szCs w:val="28"/>
        </w:rPr>
        <w:t>райм-ЕВРОЗНАК, 2002. – 416</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Меграбян А. </w:t>
      </w:r>
      <w:r>
        <w:rPr>
          <w:sz w:val="28"/>
          <w:szCs w:val="28"/>
          <w:lang w:val="uk-UA"/>
        </w:rPr>
        <w:t>П</w:t>
      </w:r>
      <w:r>
        <w:rPr>
          <w:sz w:val="28"/>
          <w:szCs w:val="28"/>
        </w:rPr>
        <w:t>сиходиагностика невербального поведения / А</w:t>
      </w:r>
      <w:r>
        <w:rPr>
          <w:sz w:val="28"/>
          <w:szCs w:val="28"/>
          <w:lang w:val="uk-UA"/>
        </w:rPr>
        <w:t>льберт</w:t>
      </w:r>
      <w:r>
        <w:rPr>
          <w:sz w:val="28"/>
          <w:szCs w:val="28"/>
        </w:rPr>
        <w:t xml:space="preserve"> Меграбян. – СПб</w:t>
      </w:r>
      <w:proofErr w:type="gramStart"/>
      <w:r>
        <w:rPr>
          <w:sz w:val="28"/>
          <w:szCs w:val="28"/>
        </w:rPr>
        <w:t xml:space="preserve">. : </w:t>
      </w:r>
      <w:proofErr w:type="gramEnd"/>
      <w:r>
        <w:rPr>
          <w:sz w:val="28"/>
          <w:szCs w:val="28"/>
        </w:rPr>
        <w:t>Речь, 2001. – 256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Медведева Е. В. </w:t>
      </w:r>
      <w:r>
        <w:rPr>
          <w:bCs/>
          <w:sz w:val="28"/>
          <w:szCs w:val="28"/>
        </w:rPr>
        <w:t>Рекламная коммуникация</w:t>
      </w:r>
      <w:r>
        <w:rPr>
          <w:bCs/>
          <w:sz w:val="28"/>
          <w:szCs w:val="28"/>
          <w:lang w:val="uk-UA"/>
        </w:rPr>
        <w:t xml:space="preserve"> / Елена Вячеславовна Медведева</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УРСС, 2003. – 279</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Мельник А. А. Язык жестов</w:t>
      </w:r>
      <w:r>
        <w:rPr>
          <w:sz w:val="28"/>
          <w:szCs w:val="28"/>
          <w:lang w:val="uk-UA"/>
        </w:rPr>
        <w:t xml:space="preserve"> / А. А</w:t>
      </w:r>
      <w:r>
        <w:rPr>
          <w:sz w:val="28"/>
          <w:szCs w:val="28"/>
        </w:rPr>
        <w:t>.</w:t>
      </w:r>
      <w:r>
        <w:rPr>
          <w:sz w:val="28"/>
          <w:szCs w:val="28"/>
          <w:lang w:val="uk-UA"/>
        </w:rPr>
        <w:t xml:space="preserve"> Мельник.</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РИПОЛ КЛАССИК, 2003. – 448</w:t>
      </w:r>
      <w:r>
        <w:rPr>
          <w:sz w:val="28"/>
          <w:szCs w:val="28"/>
          <w:lang w:val="uk-UA"/>
        </w:rPr>
        <w:t xml:space="preserve"> </w:t>
      </w:r>
      <w:r>
        <w:rPr>
          <w:sz w:val="28"/>
          <w:szCs w:val="28"/>
        </w:rPr>
        <w:t>с.</w:t>
      </w:r>
    </w:p>
    <w:p w:rsidR="00AD050A" w:rsidRDefault="00AD050A" w:rsidP="009C485E">
      <w:pPr>
        <w:pStyle w:val="a7"/>
        <w:numPr>
          <w:ilvl w:val="0"/>
          <w:numId w:val="44"/>
        </w:numPr>
        <w:tabs>
          <w:tab w:val="clear" w:pos="360"/>
          <w:tab w:val="left" w:pos="567"/>
        </w:tabs>
        <w:ind w:left="567" w:hanging="567"/>
      </w:pPr>
      <w:r>
        <w:t xml:space="preserve">Мерзлякова А. Х. Типы семантического варьирования прилагательных </w:t>
      </w:r>
      <w:r>
        <w:rPr>
          <w:lang w:val="uk-UA"/>
        </w:rPr>
        <w:t xml:space="preserve">      </w:t>
      </w:r>
      <w:r>
        <w:t>в поле "восприятие" (на материале английского, русского, французского языков)</w:t>
      </w:r>
      <w:proofErr w:type="gramStart"/>
      <w:r>
        <w:rPr>
          <w:lang w:val="uk-UA"/>
        </w:rPr>
        <w:t xml:space="preserve"> </w:t>
      </w:r>
      <w:r>
        <w:t>:</w:t>
      </w:r>
      <w:proofErr w:type="gramEnd"/>
      <w:r>
        <w:t xml:space="preserve"> дис. … доктора филол. наук</w:t>
      </w:r>
      <w:r>
        <w:rPr>
          <w:lang w:val="uk-UA"/>
        </w:rPr>
        <w:t xml:space="preserve"> </w:t>
      </w:r>
      <w:r>
        <w:t>: 10.02.19 / Мерзлякова Альфия Хамитовна. – Уфа, 2003. – 356</w:t>
      </w:r>
      <w:r>
        <w:rPr>
          <w:lang w:val="uk-UA"/>
        </w:rPr>
        <w:t xml:space="preserve"> </w:t>
      </w:r>
      <w: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Мечковская Н. Б. На семиотическом перекрестке: мотивы движения тела </w:t>
      </w:r>
      <w:r>
        <w:rPr>
          <w:sz w:val="28"/>
          <w:szCs w:val="28"/>
          <w:lang w:val="uk-UA"/>
        </w:rPr>
        <w:t xml:space="preserve">   </w:t>
      </w:r>
      <w:r>
        <w:rPr>
          <w:sz w:val="28"/>
          <w:szCs w:val="28"/>
        </w:rPr>
        <w:t xml:space="preserve">в невербальной коммуникации, в языке и метаязыке </w:t>
      </w:r>
      <w:r>
        <w:rPr>
          <w:sz w:val="28"/>
          <w:szCs w:val="28"/>
          <w:lang w:val="uk-UA"/>
        </w:rPr>
        <w:t xml:space="preserve">/ Н. Б. Мечковская </w:t>
      </w:r>
      <w:r>
        <w:rPr>
          <w:sz w:val="28"/>
          <w:szCs w:val="28"/>
        </w:rPr>
        <w:t xml:space="preserve">// </w:t>
      </w:r>
      <w:r>
        <w:rPr>
          <w:sz w:val="28"/>
          <w:szCs w:val="28"/>
        </w:rPr>
        <w:lastRenderedPageBreak/>
        <w:t>Логический анализ языка. Языки динамического мира / [</w:t>
      </w:r>
      <w:r>
        <w:rPr>
          <w:sz w:val="28"/>
          <w:szCs w:val="28"/>
          <w:lang w:val="uk-UA"/>
        </w:rPr>
        <w:t>о</w:t>
      </w:r>
      <w:r>
        <w:rPr>
          <w:sz w:val="28"/>
          <w:szCs w:val="28"/>
        </w:rPr>
        <w:t>тв.</w:t>
      </w:r>
      <w:r>
        <w:rPr>
          <w:sz w:val="28"/>
          <w:szCs w:val="28"/>
          <w:lang w:val="uk-UA"/>
        </w:rPr>
        <w:t xml:space="preserve"> </w:t>
      </w:r>
      <w:r>
        <w:rPr>
          <w:sz w:val="28"/>
          <w:szCs w:val="28"/>
        </w:rPr>
        <w:t xml:space="preserve">ред. </w:t>
      </w:r>
      <w:r>
        <w:rPr>
          <w:sz w:val="28"/>
          <w:szCs w:val="28"/>
          <w:lang w:val="uk-UA"/>
        </w:rPr>
        <w:t xml:space="preserve">    </w:t>
      </w:r>
      <w:r>
        <w:rPr>
          <w:sz w:val="28"/>
          <w:szCs w:val="28"/>
        </w:rPr>
        <w:t xml:space="preserve">         Н.</w:t>
      </w:r>
      <w:r>
        <w:rPr>
          <w:sz w:val="28"/>
          <w:szCs w:val="28"/>
          <w:lang w:val="uk-UA"/>
        </w:rPr>
        <w:t xml:space="preserve"> </w:t>
      </w:r>
      <w:r>
        <w:rPr>
          <w:sz w:val="28"/>
          <w:szCs w:val="28"/>
        </w:rPr>
        <w:t>Д.</w:t>
      </w:r>
      <w:r>
        <w:rPr>
          <w:sz w:val="28"/>
          <w:szCs w:val="28"/>
          <w:lang w:val="uk-UA"/>
        </w:rPr>
        <w:t xml:space="preserve"> </w:t>
      </w:r>
      <w:r>
        <w:rPr>
          <w:sz w:val="28"/>
          <w:szCs w:val="28"/>
        </w:rPr>
        <w:t>Арутюнова, И.</w:t>
      </w:r>
      <w:r>
        <w:rPr>
          <w:sz w:val="28"/>
          <w:szCs w:val="28"/>
          <w:lang w:val="uk-UA"/>
        </w:rPr>
        <w:t xml:space="preserve"> </w:t>
      </w:r>
      <w:r>
        <w:rPr>
          <w:sz w:val="28"/>
          <w:szCs w:val="28"/>
        </w:rPr>
        <w:t>Б.</w:t>
      </w:r>
      <w:r>
        <w:rPr>
          <w:sz w:val="28"/>
          <w:szCs w:val="28"/>
          <w:lang w:val="uk-UA"/>
        </w:rPr>
        <w:t xml:space="preserve"> </w:t>
      </w:r>
      <w:r>
        <w:rPr>
          <w:sz w:val="28"/>
          <w:szCs w:val="28"/>
        </w:rPr>
        <w:t>Шатуновский]. – Дубна</w:t>
      </w:r>
      <w:proofErr w:type="gramStart"/>
      <w:r>
        <w:rPr>
          <w:sz w:val="28"/>
          <w:szCs w:val="28"/>
          <w:lang w:val="uk-UA"/>
        </w:rPr>
        <w:t xml:space="preserve"> </w:t>
      </w:r>
      <w:r>
        <w:rPr>
          <w:sz w:val="28"/>
          <w:szCs w:val="28"/>
        </w:rPr>
        <w:t>:</w:t>
      </w:r>
      <w:proofErr w:type="gramEnd"/>
      <w:r>
        <w:rPr>
          <w:sz w:val="28"/>
          <w:szCs w:val="28"/>
        </w:rPr>
        <w:t xml:space="preserve"> Международный ун-т природы, общества и человека "Дубна", 1999. – С. 376–393.</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Морозова И. И. </w:t>
      </w:r>
      <w:r>
        <w:rPr>
          <w:bCs/>
          <w:sz w:val="28"/>
          <w:szCs w:val="28"/>
        </w:rPr>
        <w:t>Коммуникативные стратегии вежливости в стереотипном речевом поведении викторианской женщины</w:t>
      </w:r>
      <w:proofErr w:type="gramStart"/>
      <w:r>
        <w:rPr>
          <w:bCs/>
          <w:sz w:val="28"/>
          <w:szCs w:val="28"/>
          <w:lang w:val="uk-UA"/>
        </w:rPr>
        <w:t xml:space="preserve"> </w:t>
      </w:r>
      <w:r>
        <w:rPr>
          <w:sz w:val="28"/>
          <w:szCs w:val="28"/>
        </w:rPr>
        <w:t>:</w:t>
      </w:r>
      <w:proofErr w:type="gramEnd"/>
      <w:r>
        <w:rPr>
          <w:sz w:val="28"/>
          <w:szCs w:val="28"/>
          <w:lang w:val="uk-UA"/>
        </w:rPr>
        <w:t xml:space="preserve"> </w:t>
      </w:r>
      <w:r>
        <w:rPr>
          <w:sz w:val="28"/>
          <w:szCs w:val="28"/>
        </w:rPr>
        <w:t>автореф. дис. на соискание науч. степени канд. ф</w:t>
      </w:r>
      <w:r>
        <w:rPr>
          <w:sz w:val="28"/>
          <w:szCs w:val="28"/>
          <w:lang w:val="uk-UA"/>
        </w:rPr>
        <w:t>и</w:t>
      </w:r>
      <w:r>
        <w:rPr>
          <w:sz w:val="28"/>
          <w:szCs w:val="28"/>
        </w:rPr>
        <w:t>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10.02.04</w:t>
      </w:r>
      <w:r>
        <w:rPr>
          <w:sz w:val="28"/>
          <w:szCs w:val="28"/>
          <w:lang w:val="uk-UA"/>
        </w:rPr>
        <w:t xml:space="preserve"> </w:t>
      </w:r>
      <w:r>
        <w:rPr>
          <w:sz w:val="28"/>
          <w:szCs w:val="28"/>
        </w:rPr>
        <w:t>"Германск</w:t>
      </w:r>
      <w:r>
        <w:rPr>
          <w:sz w:val="28"/>
          <w:szCs w:val="28"/>
          <w:lang w:val="uk-UA"/>
        </w:rPr>
        <w:t>ие</w:t>
      </w:r>
      <w:r>
        <w:rPr>
          <w:sz w:val="28"/>
          <w:szCs w:val="28"/>
        </w:rPr>
        <w:t xml:space="preserve"> языки" /</w:t>
      </w:r>
      <w:r>
        <w:rPr>
          <w:sz w:val="28"/>
          <w:szCs w:val="28"/>
          <w:lang w:val="uk-UA"/>
        </w:rPr>
        <w:t xml:space="preserve"> </w:t>
      </w:r>
      <w:r>
        <w:rPr>
          <w:sz w:val="28"/>
          <w:szCs w:val="28"/>
          <w:lang w:val="en-US"/>
        </w:rPr>
        <w:t xml:space="preserve">       </w:t>
      </w:r>
      <w:r>
        <w:rPr>
          <w:sz w:val="28"/>
          <w:szCs w:val="28"/>
          <w:lang w:val="uk-UA"/>
        </w:rPr>
        <w:t>И. И. Морозова. – Х., 2004. – 20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lang w:val="uk-UA"/>
        </w:rPr>
        <w:t>Морозова О. І. Лінгвальні аспекти неправди як когнітивно-комунікативного</w:t>
      </w:r>
      <w:r>
        <w:rPr>
          <w:sz w:val="28"/>
          <w:szCs w:val="28"/>
          <w:lang w:val="uk-UA"/>
        </w:rPr>
        <w:t xml:space="preserve"> утворення (на матеріалі сучасної англійської мови) : автореф. на здобуття наук. ступеня доктора філол. наук : спец. 10.02.04 </w:t>
      </w:r>
      <w:r>
        <w:rPr>
          <w:sz w:val="28"/>
          <w:szCs w:val="28"/>
        </w:rPr>
        <w:t>"</w:t>
      </w:r>
      <w:r>
        <w:rPr>
          <w:sz w:val="28"/>
          <w:szCs w:val="28"/>
          <w:lang w:val="uk-UA"/>
        </w:rPr>
        <w:t>Германські</w:t>
      </w:r>
      <w:r>
        <w:rPr>
          <w:sz w:val="28"/>
          <w:szCs w:val="28"/>
        </w:rPr>
        <w:t xml:space="preserve"> мов</w:t>
      </w:r>
      <w:r>
        <w:rPr>
          <w:sz w:val="28"/>
          <w:szCs w:val="28"/>
          <w:lang w:val="uk-UA"/>
        </w:rPr>
        <w:t>и</w:t>
      </w:r>
      <w:r>
        <w:rPr>
          <w:sz w:val="28"/>
          <w:szCs w:val="28"/>
        </w:rPr>
        <w:t>"</w:t>
      </w:r>
      <w:r>
        <w:rPr>
          <w:sz w:val="28"/>
          <w:szCs w:val="28"/>
          <w:lang w:val="uk-UA"/>
        </w:rPr>
        <w:t xml:space="preserve"> /       О. І. Морозова. – К., 2008. – 32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Найда А. М. Стійкі народні порівняння як об'єкт фразеології (семантичний і структурний аспекти) </w:t>
      </w:r>
      <w:r>
        <w:rPr>
          <w:sz w:val="28"/>
          <w:szCs w:val="28"/>
        </w:rPr>
        <w:t>: автореф. дис</w:t>
      </w:r>
      <w:r>
        <w:rPr>
          <w:sz w:val="28"/>
          <w:szCs w:val="28"/>
          <w:lang w:val="uk-UA"/>
        </w:rPr>
        <w:t>. на здобуття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тупеня</w:t>
      </w:r>
      <w:r>
        <w:rPr>
          <w:sz w:val="28"/>
          <w:szCs w:val="28"/>
        </w:rPr>
        <w:t xml:space="preserve"> канд. філол. наук : </w:t>
      </w:r>
      <w:r>
        <w:rPr>
          <w:sz w:val="28"/>
          <w:szCs w:val="28"/>
          <w:lang w:val="uk-UA"/>
        </w:rPr>
        <w:t xml:space="preserve">спец. 10.02.01 </w:t>
      </w:r>
      <w:r>
        <w:rPr>
          <w:sz w:val="28"/>
          <w:szCs w:val="28"/>
        </w:rPr>
        <w:t>"</w:t>
      </w:r>
      <w:r>
        <w:rPr>
          <w:sz w:val="28"/>
          <w:szCs w:val="28"/>
          <w:lang w:val="uk-UA"/>
        </w:rPr>
        <w:t>Українська</w:t>
      </w:r>
      <w:r>
        <w:rPr>
          <w:sz w:val="28"/>
          <w:szCs w:val="28"/>
        </w:rPr>
        <w:t xml:space="preserve"> мов</w:t>
      </w:r>
      <w:r>
        <w:rPr>
          <w:sz w:val="28"/>
          <w:szCs w:val="28"/>
          <w:lang w:val="uk-UA"/>
        </w:rPr>
        <w:t>а</w:t>
      </w:r>
      <w:r>
        <w:rPr>
          <w:sz w:val="28"/>
          <w:szCs w:val="28"/>
        </w:rPr>
        <w:t>" /</w:t>
      </w:r>
      <w:r>
        <w:rPr>
          <w:sz w:val="28"/>
          <w:szCs w:val="28"/>
          <w:lang w:val="uk-UA"/>
        </w:rPr>
        <w:t xml:space="preserve"> А. М. Найда. – Дніпропетровськ, 2002. – 19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Найдюк</w:t>
      </w:r>
      <w:r>
        <w:rPr>
          <w:sz w:val="28"/>
          <w:szCs w:val="28"/>
        </w:rPr>
        <w:t xml:space="preserve"> </w:t>
      </w:r>
      <w:r>
        <w:rPr>
          <w:sz w:val="28"/>
          <w:szCs w:val="28"/>
          <w:lang w:val="uk-UA"/>
        </w:rPr>
        <w:t xml:space="preserve">О. В. </w:t>
      </w:r>
      <w:r>
        <w:rPr>
          <w:bCs/>
          <w:sz w:val="28"/>
          <w:szCs w:val="28"/>
        </w:rPr>
        <w:t xml:space="preserve">Семантичні та функціональні особливості прецедентних феноменів у німецькомовному дискурсі </w:t>
      </w:r>
      <w:r>
        <w:rPr>
          <w:sz w:val="28"/>
          <w:szCs w:val="28"/>
        </w:rPr>
        <w:t>: автореф. дис</w:t>
      </w:r>
      <w:r>
        <w:rPr>
          <w:sz w:val="28"/>
          <w:szCs w:val="28"/>
          <w:lang w:val="uk-UA"/>
        </w:rPr>
        <w:t>. на здобуття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тупеня</w:t>
      </w:r>
      <w:r>
        <w:rPr>
          <w:sz w:val="28"/>
          <w:szCs w:val="28"/>
        </w:rPr>
        <w:t xml:space="preserve"> канд. філол. наук</w:t>
      </w:r>
      <w:r w:rsidRPr="00AD050A">
        <w:rPr>
          <w:sz w:val="28"/>
          <w:szCs w:val="28"/>
        </w:rPr>
        <w:t xml:space="preserve"> </w:t>
      </w:r>
      <w:r>
        <w:rPr>
          <w:sz w:val="28"/>
          <w:szCs w:val="28"/>
        </w:rPr>
        <w:t xml:space="preserve">: </w:t>
      </w:r>
      <w:r>
        <w:rPr>
          <w:sz w:val="28"/>
          <w:szCs w:val="28"/>
          <w:lang w:val="uk-UA"/>
        </w:rPr>
        <w:t xml:space="preserve">спец. </w:t>
      </w:r>
      <w:r>
        <w:rPr>
          <w:sz w:val="28"/>
          <w:szCs w:val="28"/>
        </w:rPr>
        <w:t>10.02.04</w:t>
      </w:r>
      <w:r>
        <w:rPr>
          <w:sz w:val="28"/>
          <w:szCs w:val="28"/>
          <w:lang w:val="uk-UA"/>
        </w:rPr>
        <w:t xml:space="preserve"> </w:t>
      </w:r>
      <w:r>
        <w:rPr>
          <w:sz w:val="28"/>
          <w:szCs w:val="28"/>
        </w:rPr>
        <w:t>"Германські мови" /</w:t>
      </w:r>
      <w:r>
        <w:rPr>
          <w:sz w:val="28"/>
          <w:szCs w:val="28"/>
          <w:lang w:val="uk-UA"/>
        </w:rPr>
        <w:t xml:space="preserve">                     О. В. Найдюк. – К., 2009. – 17 с.</w:t>
      </w:r>
    </w:p>
    <w:p w:rsidR="00AD050A" w:rsidRDefault="00AD050A" w:rsidP="009C485E">
      <w:pPr>
        <w:numPr>
          <w:ilvl w:val="0"/>
          <w:numId w:val="44"/>
        </w:numPr>
        <w:tabs>
          <w:tab w:val="clear" w:pos="360"/>
          <w:tab w:val="num" w:pos="540"/>
        </w:tabs>
        <w:suppressAutoHyphens w:val="0"/>
        <w:spacing w:line="360" w:lineRule="auto"/>
        <w:ind w:left="540" w:hanging="540"/>
        <w:jc w:val="both"/>
        <w:rPr>
          <w:sz w:val="28"/>
          <w:szCs w:val="28"/>
        </w:rPr>
      </w:pPr>
      <w:r>
        <w:rPr>
          <w:sz w:val="28"/>
          <w:szCs w:val="28"/>
        </w:rPr>
        <w:t>Накашидзе Н.</w:t>
      </w:r>
      <w:r>
        <w:rPr>
          <w:sz w:val="28"/>
          <w:szCs w:val="28"/>
          <w:lang w:val="uk-UA"/>
        </w:rPr>
        <w:t xml:space="preserve"> </w:t>
      </w:r>
      <w:r>
        <w:rPr>
          <w:sz w:val="28"/>
          <w:szCs w:val="28"/>
        </w:rPr>
        <w:t>В. Кинесика и её вербальное выражение в характеристике персонажей художественных произведений (на материале англо-американской художественной прозы ХХ в.)</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а</w:t>
      </w:r>
      <w:r>
        <w:rPr>
          <w:sz w:val="28"/>
          <w:szCs w:val="28"/>
        </w:rPr>
        <w:t xml:space="preserve">втореф. дис. </w:t>
      </w:r>
      <w:r>
        <w:rPr>
          <w:sz w:val="28"/>
          <w:szCs w:val="28"/>
          <w:lang w:val="uk-UA"/>
        </w:rPr>
        <w:t xml:space="preserve">на соискание научн. степени </w:t>
      </w:r>
      <w:r>
        <w:rPr>
          <w:sz w:val="28"/>
          <w:szCs w:val="28"/>
        </w:rPr>
        <w:t>канд. филол.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10.02.04</w:t>
      </w:r>
      <w:r>
        <w:rPr>
          <w:sz w:val="28"/>
          <w:szCs w:val="28"/>
          <w:lang w:val="uk-UA"/>
        </w:rPr>
        <w:t xml:space="preserve"> </w:t>
      </w:r>
      <w:r>
        <w:rPr>
          <w:sz w:val="28"/>
          <w:szCs w:val="28"/>
        </w:rPr>
        <w:t>"</w:t>
      </w:r>
      <w:r>
        <w:rPr>
          <w:sz w:val="28"/>
          <w:szCs w:val="28"/>
          <w:lang w:val="uk-UA"/>
        </w:rPr>
        <w:t xml:space="preserve">Германские </w:t>
      </w:r>
      <w:r>
        <w:rPr>
          <w:sz w:val="28"/>
          <w:szCs w:val="28"/>
        </w:rPr>
        <w:t>язык</w:t>
      </w:r>
      <w:r>
        <w:rPr>
          <w:sz w:val="28"/>
          <w:szCs w:val="28"/>
          <w:lang w:val="uk-UA"/>
        </w:rPr>
        <w:t>и</w:t>
      </w:r>
      <w:r>
        <w:rPr>
          <w:sz w:val="28"/>
          <w:szCs w:val="28"/>
        </w:rPr>
        <w:t>" /</w:t>
      </w:r>
      <w:r>
        <w:rPr>
          <w:sz w:val="28"/>
          <w:szCs w:val="28"/>
          <w:lang w:val="uk-UA"/>
        </w:rPr>
        <w:t xml:space="preserve"> Накашидзе Н. В. – </w:t>
      </w:r>
      <w:r>
        <w:rPr>
          <w:sz w:val="28"/>
          <w:szCs w:val="28"/>
        </w:rPr>
        <w:t>М., 1981. – 22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Недайнова І. В. Номінативний простір "Ігровий вид спорту" в сучасній англійській мові: лінгвокогнітивний та лінгвокультурний аспекти : </w:t>
      </w:r>
      <w:r>
        <w:rPr>
          <w:sz w:val="28"/>
          <w:szCs w:val="28"/>
        </w:rPr>
        <w:t>автореф. дис</w:t>
      </w:r>
      <w:r>
        <w:rPr>
          <w:sz w:val="28"/>
          <w:szCs w:val="28"/>
          <w:lang w:val="uk-UA"/>
        </w:rPr>
        <w:t>. на здобуття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тупеня</w:t>
      </w:r>
      <w:r>
        <w:rPr>
          <w:sz w:val="28"/>
          <w:szCs w:val="28"/>
        </w:rPr>
        <w:t xml:space="preserve"> канд. філол.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10.02.04</w:t>
      </w:r>
      <w:r>
        <w:rPr>
          <w:sz w:val="28"/>
          <w:szCs w:val="28"/>
          <w:lang w:val="uk-UA"/>
        </w:rPr>
        <w:t xml:space="preserve"> </w:t>
      </w:r>
      <w:r>
        <w:rPr>
          <w:sz w:val="28"/>
          <w:szCs w:val="28"/>
        </w:rPr>
        <w:t>"Германські мови" /</w:t>
      </w:r>
      <w:r>
        <w:rPr>
          <w:sz w:val="28"/>
          <w:szCs w:val="28"/>
          <w:lang w:val="uk-UA"/>
        </w:rPr>
        <w:t xml:space="preserve">  І. В. Недайнова. – К., 2004. – 19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pacing w:val="-6"/>
          <w:sz w:val="28"/>
          <w:szCs w:val="28"/>
        </w:rPr>
        <w:t>Никитин М. В. Курс лингвистической семантики</w:t>
      </w:r>
      <w:r>
        <w:rPr>
          <w:spacing w:val="-6"/>
          <w:sz w:val="28"/>
          <w:szCs w:val="28"/>
          <w:lang w:val="uk-UA"/>
        </w:rPr>
        <w:t xml:space="preserve"> : </w:t>
      </w:r>
      <w:r>
        <w:rPr>
          <w:spacing w:val="-6"/>
          <w:sz w:val="28"/>
          <w:szCs w:val="28"/>
        </w:rPr>
        <w:t>[учеб</w:t>
      </w:r>
      <w:proofErr w:type="gramStart"/>
      <w:r>
        <w:rPr>
          <w:spacing w:val="-6"/>
          <w:sz w:val="28"/>
          <w:szCs w:val="28"/>
        </w:rPr>
        <w:t>.</w:t>
      </w:r>
      <w:proofErr w:type="gramEnd"/>
      <w:r>
        <w:rPr>
          <w:spacing w:val="-6"/>
          <w:sz w:val="28"/>
          <w:szCs w:val="28"/>
        </w:rPr>
        <w:t xml:space="preserve"> </w:t>
      </w:r>
      <w:proofErr w:type="gramStart"/>
      <w:r>
        <w:rPr>
          <w:spacing w:val="-6"/>
          <w:sz w:val="28"/>
          <w:szCs w:val="28"/>
        </w:rPr>
        <w:t>п</w:t>
      </w:r>
      <w:proofErr w:type="gramEnd"/>
      <w:r>
        <w:rPr>
          <w:spacing w:val="-6"/>
          <w:sz w:val="28"/>
          <w:szCs w:val="28"/>
        </w:rPr>
        <w:t>особ.] / М</w:t>
      </w:r>
      <w:r>
        <w:rPr>
          <w:spacing w:val="-6"/>
          <w:sz w:val="28"/>
          <w:szCs w:val="28"/>
          <w:lang w:val="uk-UA"/>
        </w:rPr>
        <w:t>ихаил</w:t>
      </w:r>
      <w:r>
        <w:rPr>
          <w:spacing w:val="-6"/>
          <w:sz w:val="28"/>
          <w:szCs w:val="28"/>
        </w:rPr>
        <w:t xml:space="preserve"> В</w:t>
      </w:r>
      <w:r>
        <w:rPr>
          <w:spacing w:val="-6"/>
          <w:sz w:val="28"/>
          <w:szCs w:val="28"/>
          <w:lang w:val="uk-UA"/>
        </w:rPr>
        <w:t>асильевич</w:t>
      </w:r>
      <w:r>
        <w:rPr>
          <w:spacing w:val="-6"/>
          <w:sz w:val="28"/>
          <w:szCs w:val="28"/>
        </w:rPr>
        <w:t xml:space="preserve"> Никитин. – СПб</w:t>
      </w:r>
      <w:proofErr w:type="gramStart"/>
      <w:r>
        <w:rPr>
          <w:spacing w:val="-6"/>
          <w:sz w:val="28"/>
          <w:szCs w:val="28"/>
        </w:rPr>
        <w:t>.</w:t>
      </w:r>
      <w:r>
        <w:rPr>
          <w:spacing w:val="-6"/>
          <w:sz w:val="28"/>
          <w:szCs w:val="28"/>
          <w:lang w:val="uk-UA"/>
        </w:rPr>
        <w:t xml:space="preserve"> </w:t>
      </w:r>
      <w:r>
        <w:rPr>
          <w:spacing w:val="-6"/>
          <w:sz w:val="28"/>
          <w:szCs w:val="28"/>
        </w:rPr>
        <w:t xml:space="preserve">: </w:t>
      </w:r>
      <w:proofErr w:type="gramEnd"/>
      <w:r>
        <w:rPr>
          <w:spacing w:val="-6"/>
          <w:sz w:val="28"/>
          <w:szCs w:val="28"/>
        </w:rPr>
        <w:t>Научный центр проблем диалога, 1996. – 760 с.</w:t>
      </w:r>
    </w:p>
    <w:p w:rsidR="00AD050A" w:rsidRDefault="00AD050A" w:rsidP="009C485E">
      <w:pPr>
        <w:pStyle w:val="a7"/>
        <w:numPr>
          <w:ilvl w:val="0"/>
          <w:numId w:val="44"/>
        </w:numPr>
        <w:tabs>
          <w:tab w:val="clear" w:pos="360"/>
          <w:tab w:val="left" w:pos="567"/>
        </w:tabs>
        <w:ind w:left="567" w:hanging="567"/>
      </w:pPr>
      <w:r>
        <w:rPr>
          <w:lang w:val="uk-UA"/>
        </w:rPr>
        <w:lastRenderedPageBreak/>
        <w:t xml:space="preserve">Никитина Е. С. Семиотика </w:t>
      </w:r>
      <w:r>
        <w:t>:</w:t>
      </w:r>
      <w:r>
        <w:rPr>
          <w:lang w:val="uk-UA"/>
        </w:rPr>
        <w:t xml:space="preserve"> </w:t>
      </w:r>
      <w:r>
        <w:t xml:space="preserve">[учеб. </w:t>
      </w:r>
      <w:proofErr w:type="gramStart"/>
      <w:r>
        <w:t>пособ. для студ. гум. спец.]</w:t>
      </w:r>
      <w:r>
        <w:rPr>
          <w:lang w:val="uk-UA"/>
        </w:rPr>
        <w:t xml:space="preserve"> / Елена Сергеевна Никитина</w:t>
      </w:r>
      <w:r>
        <w:t>.</w:t>
      </w:r>
      <w:proofErr w:type="gramEnd"/>
      <w:r>
        <w:t xml:space="preserve"> – М.</w:t>
      </w:r>
      <w:proofErr w:type="gramStart"/>
      <w:r>
        <w:rPr>
          <w:lang w:val="uk-UA"/>
        </w:rPr>
        <w:t xml:space="preserve"> </w:t>
      </w:r>
      <w:r>
        <w:t>:</w:t>
      </w:r>
      <w:proofErr w:type="gramEnd"/>
      <w:r>
        <w:t xml:space="preserve"> Академический проект</w:t>
      </w:r>
      <w:r w:rsidRPr="00AD050A">
        <w:t xml:space="preserve"> </w:t>
      </w:r>
      <w:r>
        <w:t xml:space="preserve">; Трикста, 2006. – 528 с. </w:t>
      </w:r>
    </w:p>
    <w:p w:rsidR="00AD050A" w:rsidRDefault="00AD050A" w:rsidP="009C485E">
      <w:pPr>
        <w:pStyle w:val="a7"/>
        <w:numPr>
          <w:ilvl w:val="0"/>
          <w:numId w:val="44"/>
        </w:numPr>
        <w:tabs>
          <w:tab w:val="clear" w:pos="360"/>
          <w:tab w:val="left" w:pos="567"/>
        </w:tabs>
        <w:ind w:left="567" w:hanging="567"/>
      </w:pPr>
      <w:r>
        <w:rPr>
          <w:lang w:val="uk-UA"/>
        </w:rPr>
        <w:t>Ніколаєнко Л. І. Категоризація і мовне вираження емоцій співчуття           та злорадства / Л. І. Ніколаєнко // Мовознавство</w:t>
      </w:r>
      <w:r>
        <w:t xml:space="preserve">. – 2005. – № 1. – С. </w:t>
      </w:r>
      <w:r>
        <w:rPr>
          <w:lang w:val="uk-UA"/>
        </w:rPr>
        <w:t>45</w:t>
      </w:r>
      <w:r>
        <w:t>–</w:t>
      </w:r>
      <w:r>
        <w:rPr>
          <w:lang w:val="uk-UA"/>
        </w:rPr>
        <w:t>5</w:t>
      </w:r>
      <w:r>
        <w:t>7.</w:t>
      </w:r>
    </w:p>
    <w:p w:rsidR="00AD050A" w:rsidRDefault="00AD050A" w:rsidP="009C485E">
      <w:pPr>
        <w:numPr>
          <w:ilvl w:val="0"/>
          <w:numId w:val="44"/>
        </w:numPr>
        <w:tabs>
          <w:tab w:val="clear" w:pos="360"/>
          <w:tab w:val="left" w:pos="0"/>
          <w:tab w:val="left" w:pos="567"/>
        </w:tabs>
        <w:suppressAutoHyphens w:val="0"/>
        <w:spacing w:line="360" w:lineRule="auto"/>
        <w:ind w:left="567" w:right="6" w:hanging="567"/>
        <w:jc w:val="both"/>
        <w:rPr>
          <w:sz w:val="28"/>
          <w:szCs w:val="28"/>
        </w:rPr>
      </w:pPr>
      <w:r>
        <w:rPr>
          <w:sz w:val="28"/>
          <w:szCs w:val="28"/>
        </w:rPr>
        <w:t>Нэпп М. Невербальное общение. Полное руководство / М</w:t>
      </w:r>
      <w:r>
        <w:rPr>
          <w:sz w:val="28"/>
          <w:szCs w:val="28"/>
          <w:lang w:val="uk-UA"/>
        </w:rPr>
        <w:t>.</w:t>
      </w:r>
      <w:r>
        <w:rPr>
          <w:sz w:val="28"/>
          <w:szCs w:val="28"/>
        </w:rPr>
        <w:t xml:space="preserve"> Нэпп, </w:t>
      </w:r>
      <w:r>
        <w:rPr>
          <w:sz w:val="28"/>
          <w:szCs w:val="28"/>
          <w:lang w:val="uk-UA"/>
        </w:rPr>
        <w:t xml:space="preserve">              </w:t>
      </w:r>
      <w:r>
        <w:rPr>
          <w:sz w:val="28"/>
          <w:szCs w:val="28"/>
        </w:rPr>
        <w:t>Д</w:t>
      </w:r>
      <w:r>
        <w:rPr>
          <w:sz w:val="28"/>
          <w:szCs w:val="28"/>
          <w:lang w:val="uk-UA"/>
        </w:rPr>
        <w:t>.</w:t>
      </w:r>
      <w:r>
        <w:rPr>
          <w:sz w:val="28"/>
          <w:szCs w:val="28"/>
        </w:rPr>
        <w:t xml:space="preserve"> Холл. – СПб.</w:t>
      </w:r>
      <w:r>
        <w:rPr>
          <w:sz w:val="28"/>
          <w:szCs w:val="28"/>
          <w:lang w:val="uk-UA"/>
        </w:rPr>
        <w:t xml:space="preserve"> </w:t>
      </w:r>
      <w:r>
        <w:rPr>
          <w:sz w:val="28"/>
          <w:szCs w:val="28"/>
        </w:rPr>
        <w:t xml:space="preserve">: </w:t>
      </w:r>
      <w:r>
        <w:rPr>
          <w:sz w:val="28"/>
          <w:szCs w:val="28"/>
          <w:lang w:val="uk-UA"/>
        </w:rPr>
        <w:t>П</w:t>
      </w:r>
      <w:r>
        <w:rPr>
          <w:sz w:val="28"/>
          <w:szCs w:val="28"/>
        </w:rPr>
        <w:t>райм-ЕВРОЗНАК, 2006. – 512</w:t>
      </w:r>
      <w:r>
        <w:rPr>
          <w:sz w:val="28"/>
          <w:szCs w:val="28"/>
          <w:lang w:val="uk-UA"/>
        </w:rPr>
        <w:t xml:space="preserve"> </w:t>
      </w:r>
      <w:r>
        <w:rPr>
          <w:sz w:val="28"/>
          <w:szCs w:val="28"/>
        </w:rPr>
        <w:t>с.</w:t>
      </w:r>
      <w:proofErr w:type="gramStart"/>
      <w:r>
        <w:rPr>
          <w:sz w:val="28"/>
          <w:szCs w:val="28"/>
          <w:lang w:val="uk-UA"/>
        </w:rPr>
        <w:t xml:space="preserve"> </w:t>
      </w:r>
      <w:r>
        <w:rPr>
          <w:sz w:val="28"/>
          <w:szCs w:val="28"/>
        </w:rPr>
        <w:t>:</w:t>
      </w:r>
      <w:proofErr w:type="gramEnd"/>
      <w:r>
        <w:rPr>
          <w:sz w:val="28"/>
          <w:szCs w:val="28"/>
        </w:rPr>
        <w:t xml:space="preserve"> ил. </w:t>
      </w:r>
    </w:p>
    <w:p w:rsidR="00AD050A" w:rsidRDefault="00AD050A" w:rsidP="009C485E">
      <w:pPr>
        <w:numPr>
          <w:ilvl w:val="0"/>
          <w:numId w:val="44"/>
        </w:numPr>
        <w:tabs>
          <w:tab w:val="clear" w:pos="360"/>
          <w:tab w:val="left" w:pos="0"/>
          <w:tab w:val="left" w:pos="567"/>
        </w:tabs>
        <w:suppressAutoHyphens w:val="0"/>
        <w:spacing w:line="360" w:lineRule="auto"/>
        <w:ind w:left="567" w:right="6" w:hanging="567"/>
        <w:jc w:val="both"/>
        <w:rPr>
          <w:sz w:val="28"/>
          <w:szCs w:val="28"/>
        </w:rPr>
      </w:pPr>
      <w:r>
        <w:rPr>
          <w:sz w:val="28"/>
          <w:szCs w:val="28"/>
        </w:rPr>
        <w:t xml:space="preserve">О'Коннор Дж. </w:t>
      </w:r>
      <w:r>
        <w:rPr>
          <w:bCs/>
          <w:sz w:val="28"/>
          <w:szCs w:val="28"/>
        </w:rPr>
        <w:t>Введение в НЛП</w:t>
      </w:r>
      <w:r>
        <w:rPr>
          <w:bCs/>
          <w:sz w:val="28"/>
          <w:szCs w:val="28"/>
          <w:lang w:val="uk-UA"/>
        </w:rPr>
        <w:t xml:space="preserve"> </w:t>
      </w:r>
      <w:r>
        <w:rPr>
          <w:sz w:val="28"/>
          <w:szCs w:val="28"/>
        </w:rPr>
        <w:t>: [практ. руководство]</w:t>
      </w:r>
      <w:r>
        <w:rPr>
          <w:sz w:val="28"/>
          <w:szCs w:val="28"/>
          <w:lang w:val="uk-UA"/>
        </w:rPr>
        <w:t xml:space="preserve"> </w:t>
      </w:r>
      <w:r>
        <w:rPr>
          <w:sz w:val="28"/>
          <w:szCs w:val="28"/>
        </w:rPr>
        <w:t>; [пер</w:t>
      </w:r>
      <w:proofErr w:type="gramStart"/>
      <w:r>
        <w:rPr>
          <w:sz w:val="28"/>
          <w:szCs w:val="28"/>
        </w:rPr>
        <w:t>.с</w:t>
      </w:r>
      <w:proofErr w:type="gramEnd"/>
      <w:r>
        <w:rPr>
          <w:sz w:val="28"/>
          <w:szCs w:val="28"/>
        </w:rPr>
        <w:t xml:space="preserve"> англ. </w:t>
      </w:r>
      <w:r>
        <w:rPr>
          <w:sz w:val="28"/>
          <w:szCs w:val="28"/>
          <w:lang w:val="uk-UA"/>
        </w:rPr>
        <w:t xml:space="preserve">            </w:t>
      </w:r>
      <w:r>
        <w:rPr>
          <w:sz w:val="28"/>
          <w:szCs w:val="28"/>
        </w:rPr>
        <w:t>К. Савельев</w:t>
      </w:r>
      <w:r>
        <w:rPr>
          <w:sz w:val="28"/>
          <w:szCs w:val="28"/>
          <w:lang w:val="en-US"/>
        </w:rPr>
        <w:t>]</w:t>
      </w:r>
      <w:r>
        <w:rPr>
          <w:sz w:val="28"/>
          <w:szCs w:val="28"/>
        </w:rPr>
        <w:t xml:space="preserve"> </w:t>
      </w:r>
      <w:r>
        <w:rPr>
          <w:sz w:val="28"/>
          <w:szCs w:val="28"/>
          <w:lang w:val="en-US"/>
        </w:rPr>
        <w:t xml:space="preserve">/ </w:t>
      </w:r>
      <w:r>
        <w:rPr>
          <w:sz w:val="28"/>
          <w:szCs w:val="28"/>
        </w:rPr>
        <w:t>Дж</w:t>
      </w:r>
      <w:r>
        <w:rPr>
          <w:sz w:val="28"/>
          <w:szCs w:val="28"/>
          <w:lang w:val="en-US"/>
        </w:rPr>
        <w:t xml:space="preserve">. </w:t>
      </w:r>
      <w:r>
        <w:rPr>
          <w:sz w:val="28"/>
          <w:szCs w:val="28"/>
        </w:rPr>
        <w:t>О'Коннор</w:t>
      </w:r>
      <w:r>
        <w:rPr>
          <w:sz w:val="28"/>
          <w:szCs w:val="28"/>
          <w:lang w:val="en-US"/>
        </w:rPr>
        <w:t xml:space="preserve">, </w:t>
      </w:r>
      <w:r>
        <w:rPr>
          <w:sz w:val="28"/>
          <w:szCs w:val="28"/>
        </w:rPr>
        <w:t>Дж.</w:t>
      </w:r>
      <w:r>
        <w:rPr>
          <w:sz w:val="28"/>
          <w:szCs w:val="28"/>
          <w:lang w:val="en-US"/>
        </w:rPr>
        <w:t xml:space="preserve"> </w:t>
      </w:r>
      <w:r>
        <w:rPr>
          <w:sz w:val="28"/>
          <w:szCs w:val="28"/>
        </w:rPr>
        <w:t xml:space="preserve">Сеймур </w:t>
      </w:r>
      <w:r>
        <w:t>–</w:t>
      </w:r>
      <w:r>
        <w:rPr>
          <w:sz w:val="28"/>
          <w:szCs w:val="28"/>
        </w:rPr>
        <w:t xml:space="preserve"> М. : Фаир, 2008. </w:t>
      </w:r>
      <w:r>
        <w:t>–</w:t>
      </w:r>
      <w:r>
        <w:rPr>
          <w:sz w:val="28"/>
          <w:szCs w:val="28"/>
        </w:rPr>
        <w:t xml:space="preserve"> 286</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Орлянская Т. Г. Национальная культура через призму пословиц </w:t>
      </w:r>
      <w:r>
        <w:rPr>
          <w:sz w:val="28"/>
          <w:szCs w:val="28"/>
          <w:lang w:val="uk-UA"/>
        </w:rPr>
        <w:t xml:space="preserve">                  </w:t>
      </w:r>
      <w:r>
        <w:rPr>
          <w:sz w:val="28"/>
          <w:szCs w:val="28"/>
        </w:rPr>
        <w:t xml:space="preserve">и поговорок (на материале японского, русского и английского языков) </w:t>
      </w:r>
      <w:r>
        <w:rPr>
          <w:sz w:val="28"/>
          <w:szCs w:val="28"/>
          <w:lang w:val="uk-UA"/>
        </w:rPr>
        <w:t xml:space="preserve">/   </w:t>
      </w:r>
      <w:r>
        <w:rPr>
          <w:sz w:val="28"/>
          <w:szCs w:val="28"/>
        </w:rPr>
        <w:t xml:space="preserve">    </w:t>
      </w:r>
      <w:r>
        <w:rPr>
          <w:sz w:val="28"/>
          <w:szCs w:val="28"/>
          <w:lang w:val="uk-UA"/>
        </w:rPr>
        <w:t xml:space="preserve">Т. Г. Орлянская </w:t>
      </w:r>
      <w:r>
        <w:rPr>
          <w:sz w:val="28"/>
          <w:szCs w:val="28"/>
        </w:rPr>
        <w:t xml:space="preserve">// Вестник Московского университета. Лингвистика </w:t>
      </w:r>
      <w:r>
        <w:rPr>
          <w:sz w:val="28"/>
          <w:szCs w:val="28"/>
          <w:lang w:val="uk-UA"/>
        </w:rPr>
        <w:t xml:space="preserve">          </w:t>
      </w:r>
      <w:r>
        <w:rPr>
          <w:sz w:val="28"/>
          <w:szCs w:val="28"/>
        </w:rPr>
        <w:t>и межкультурная коммуникация. – 200</w:t>
      </w:r>
      <w:r>
        <w:rPr>
          <w:sz w:val="28"/>
          <w:szCs w:val="28"/>
          <w:lang w:val="uk-UA"/>
        </w:rPr>
        <w:t>5</w:t>
      </w:r>
      <w:r>
        <w:rPr>
          <w:sz w:val="28"/>
          <w:szCs w:val="28"/>
        </w:rPr>
        <w:t>. – Серия 19. – № 3. – С. 27–51.</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Основы теории коммуникации</w:t>
      </w:r>
      <w:proofErr w:type="gramStart"/>
      <w:r>
        <w:rPr>
          <w:spacing w:val="-6"/>
          <w:sz w:val="28"/>
          <w:szCs w:val="28"/>
          <w:lang w:val="uk-UA"/>
        </w:rPr>
        <w:t xml:space="preserve"> </w:t>
      </w:r>
      <w:r>
        <w:rPr>
          <w:spacing w:val="-6"/>
          <w:sz w:val="28"/>
          <w:szCs w:val="28"/>
        </w:rPr>
        <w:t>:</w:t>
      </w:r>
      <w:proofErr w:type="gramEnd"/>
      <w:r>
        <w:rPr>
          <w:spacing w:val="-6"/>
          <w:sz w:val="28"/>
          <w:szCs w:val="28"/>
        </w:rPr>
        <w:t xml:space="preserve"> [</w:t>
      </w:r>
      <w:r>
        <w:rPr>
          <w:spacing w:val="-6"/>
          <w:sz w:val="28"/>
          <w:szCs w:val="28"/>
          <w:lang w:val="uk-UA"/>
        </w:rPr>
        <w:t>у</w:t>
      </w:r>
      <w:r>
        <w:rPr>
          <w:spacing w:val="-6"/>
          <w:sz w:val="28"/>
          <w:szCs w:val="28"/>
        </w:rPr>
        <w:t xml:space="preserve">чебник / </w:t>
      </w:r>
      <w:r>
        <w:rPr>
          <w:spacing w:val="-6"/>
          <w:sz w:val="28"/>
          <w:szCs w:val="28"/>
          <w:lang w:val="uk-UA"/>
        </w:rPr>
        <w:t>п</w:t>
      </w:r>
      <w:r>
        <w:rPr>
          <w:spacing w:val="-6"/>
          <w:sz w:val="28"/>
          <w:szCs w:val="28"/>
        </w:rPr>
        <w:t>од ред. проф. М. А. Василика].</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Гардарики, 2003. – 615</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Остин Дж. Слово как действие / </w:t>
      </w:r>
      <w:r>
        <w:rPr>
          <w:sz w:val="28"/>
          <w:szCs w:val="28"/>
          <w:lang w:val="uk-UA"/>
        </w:rPr>
        <w:t xml:space="preserve">Дж. Остин </w:t>
      </w:r>
      <w:r>
        <w:rPr>
          <w:sz w:val="28"/>
          <w:szCs w:val="28"/>
        </w:rPr>
        <w:t>// Новое в зарубежной лингвистике. – М.</w:t>
      </w:r>
      <w:proofErr w:type="gramStart"/>
      <w:r>
        <w:rPr>
          <w:sz w:val="28"/>
          <w:szCs w:val="28"/>
          <w:lang w:val="uk-UA"/>
        </w:rPr>
        <w:t xml:space="preserve"> </w:t>
      </w:r>
      <w:r>
        <w:rPr>
          <w:sz w:val="28"/>
          <w:szCs w:val="28"/>
        </w:rPr>
        <w:t>:</w:t>
      </w:r>
      <w:proofErr w:type="gramEnd"/>
      <w:r>
        <w:rPr>
          <w:sz w:val="28"/>
          <w:szCs w:val="28"/>
        </w:rPr>
        <w:t xml:space="preserve"> Прогресс, 1986. – Вып.</w:t>
      </w:r>
      <w:r>
        <w:rPr>
          <w:sz w:val="28"/>
          <w:szCs w:val="28"/>
          <w:lang w:val="uk-UA"/>
        </w:rPr>
        <w:t xml:space="preserve"> </w:t>
      </w:r>
      <w:r>
        <w:rPr>
          <w:sz w:val="28"/>
          <w:szCs w:val="28"/>
        </w:rPr>
        <w:t xml:space="preserve">17. – С. 22–129.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Павлова Н. С. </w:t>
      </w:r>
      <w:r>
        <w:rPr>
          <w:sz w:val="28"/>
          <w:szCs w:val="28"/>
        </w:rPr>
        <w:t>Лексика с семой '</w:t>
      </w:r>
      <w:r>
        <w:rPr>
          <w:rStyle w:val="afa"/>
          <w:b w:val="0"/>
          <w:sz w:val="28"/>
          <w:szCs w:val="28"/>
        </w:rPr>
        <w:t>запах</w:t>
      </w:r>
      <w:r>
        <w:rPr>
          <w:sz w:val="28"/>
          <w:szCs w:val="28"/>
        </w:rPr>
        <w:t>' в языке, речи и тексте</w:t>
      </w:r>
      <w:proofErr w:type="gramStart"/>
      <w:r>
        <w:rPr>
          <w:sz w:val="28"/>
          <w:szCs w:val="28"/>
        </w:rPr>
        <w:t xml:space="preserve"> </w:t>
      </w:r>
      <w:r>
        <w:rPr>
          <w:sz w:val="28"/>
          <w:szCs w:val="28"/>
          <w:lang w:val="uk-UA"/>
        </w:rPr>
        <w:t>:</w:t>
      </w:r>
      <w:proofErr w:type="gramEnd"/>
      <w:r>
        <w:rPr>
          <w:sz w:val="28"/>
          <w:szCs w:val="28"/>
          <w:lang w:val="uk-UA"/>
        </w:rPr>
        <w:t xml:space="preserve"> автореф.      на </w:t>
      </w:r>
      <w:r>
        <w:rPr>
          <w:sz w:val="28"/>
          <w:szCs w:val="28"/>
        </w:rPr>
        <w:t>соискание науч. степени канд. ф</w:t>
      </w:r>
      <w:r>
        <w:rPr>
          <w:sz w:val="28"/>
          <w:szCs w:val="28"/>
          <w:lang w:val="uk-UA"/>
        </w:rPr>
        <w:t>и</w:t>
      </w:r>
      <w:r>
        <w:rPr>
          <w:sz w:val="28"/>
          <w:szCs w:val="28"/>
        </w:rPr>
        <w:t xml:space="preserve">лол. наук : </w:t>
      </w:r>
      <w:r>
        <w:rPr>
          <w:sz w:val="28"/>
          <w:szCs w:val="28"/>
          <w:lang w:val="uk-UA"/>
        </w:rPr>
        <w:t xml:space="preserve">спец. </w:t>
      </w:r>
      <w:r>
        <w:rPr>
          <w:sz w:val="28"/>
          <w:szCs w:val="28"/>
        </w:rPr>
        <w:t>10.02.0</w:t>
      </w:r>
      <w:r>
        <w:rPr>
          <w:sz w:val="28"/>
          <w:szCs w:val="28"/>
          <w:lang w:val="uk-UA"/>
        </w:rPr>
        <w:t xml:space="preserve">1 </w:t>
      </w:r>
      <w:r>
        <w:rPr>
          <w:sz w:val="28"/>
          <w:szCs w:val="28"/>
        </w:rPr>
        <w:t>"</w:t>
      </w:r>
      <w:r>
        <w:rPr>
          <w:sz w:val="28"/>
          <w:szCs w:val="28"/>
          <w:lang w:val="uk-UA"/>
        </w:rPr>
        <w:t xml:space="preserve">Русский </w:t>
      </w:r>
      <w:r>
        <w:rPr>
          <w:sz w:val="28"/>
          <w:szCs w:val="28"/>
        </w:rPr>
        <w:t>язык" / Н. С. Павлова. – Екатеринбург, 2006. – 18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iCs/>
          <w:sz w:val="28"/>
          <w:szCs w:val="28"/>
        </w:rPr>
        <w:t>Падучева Е.</w:t>
      </w:r>
      <w:r>
        <w:rPr>
          <w:iCs/>
          <w:sz w:val="28"/>
          <w:szCs w:val="28"/>
          <w:lang w:val="uk-UA"/>
        </w:rPr>
        <w:t xml:space="preserve"> </w:t>
      </w:r>
      <w:r>
        <w:rPr>
          <w:iCs/>
          <w:sz w:val="28"/>
          <w:szCs w:val="28"/>
        </w:rPr>
        <w:t>В.</w:t>
      </w:r>
      <w:r>
        <w:rPr>
          <w:sz w:val="28"/>
          <w:szCs w:val="28"/>
        </w:rPr>
        <w:t xml:space="preserve"> Динамические модели в семантике лексики</w:t>
      </w:r>
      <w:r>
        <w:rPr>
          <w:sz w:val="28"/>
          <w:szCs w:val="28"/>
          <w:lang w:val="uk-UA"/>
        </w:rPr>
        <w:t xml:space="preserve"> /                        </w:t>
      </w:r>
      <w:r>
        <w:rPr>
          <w:spacing w:val="-6"/>
          <w:sz w:val="28"/>
          <w:szCs w:val="28"/>
          <w:lang w:val="uk-UA"/>
        </w:rPr>
        <w:t>Елена Викторовна Падучева</w:t>
      </w:r>
      <w:r>
        <w:rPr>
          <w:spacing w:val="-6"/>
          <w:sz w:val="28"/>
          <w:szCs w:val="28"/>
        </w:rPr>
        <w:t>. – М.</w:t>
      </w:r>
      <w:proofErr w:type="gramStart"/>
      <w:r>
        <w:rPr>
          <w:spacing w:val="-6"/>
          <w:sz w:val="28"/>
          <w:szCs w:val="28"/>
          <w:lang w:val="uk-UA"/>
        </w:rPr>
        <w:t xml:space="preserve"> </w:t>
      </w:r>
      <w:r>
        <w:rPr>
          <w:spacing w:val="-6"/>
          <w:sz w:val="28"/>
          <w:szCs w:val="28"/>
        </w:rPr>
        <w:t>:</w:t>
      </w:r>
      <w:proofErr w:type="gramEnd"/>
      <w:r>
        <w:rPr>
          <w:spacing w:val="-6"/>
          <w:sz w:val="28"/>
          <w:szCs w:val="28"/>
        </w:rPr>
        <w:t xml:space="preserve"> Языки славянской культуры, 2004. – 608</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Пастушенко Т. В. Колірна номінація як елемент вторинної мовної картини </w:t>
      </w:r>
      <w:proofErr w:type="gramStart"/>
      <w:r>
        <w:rPr>
          <w:sz w:val="28"/>
          <w:szCs w:val="28"/>
        </w:rPr>
        <w:t>св</w:t>
      </w:r>
      <w:proofErr w:type="gramEnd"/>
      <w:r>
        <w:rPr>
          <w:sz w:val="28"/>
          <w:szCs w:val="28"/>
        </w:rPr>
        <w:t xml:space="preserve">іту (на матеріалі сучасної англійської мови) : автореф. дис. на здобуття наук. ступеня канд. філол. наук : спец. 10.02.04 "Германські мови" / </w:t>
      </w:r>
      <w:r>
        <w:rPr>
          <w:sz w:val="28"/>
          <w:szCs w:val="28"/>
          <w:lang w:val="uk-UA"/>
        </w:rPr>
        <w:t xml:space="preserve">           </w:t>
      </w:r>
      <w:r>
        <w:rPr>
          <w:sz w:val="28"/>
          <w:szCs w:val="28"/>
        </w:rPr>
        <w:t>Т. В. Пастушенко. – К., 1998. – 20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Петровская А. С. </w:t>
      </w:r>
      <w:r>
        <w:rPr>
          <w:bCs/>
          <w:sz w:val="28"/>
          <w:szCs w:val="28"/>
        </w:rPr>
        <w:t>Эмоциональный интеллект как детерминанта результативных параметров и процессуальных характеристик управленческой деятельности</w:t>
      </w:r>
      <w:proofErr w:type="gramStart"/>
      <w:r>
        <w:rPr>
          <w:bCs/>
          <w:sz w:val="28"/>
          <w:szCs w:val="28"/>
        </w:rPr>
        <w:t xml:space="preserve"> :</w:t>
      </w:r>
      <w:proofErr w:type="gramEnd"/>
      <w:r>
        <w:rPr>
          <w:bCs/>
          <w:sz w:val="28"/>
          <w:szCs w:val="28"/>
        </w:rPr>
        <w:t xml:space="preserve"> автореф. дис. на соискание науч. степени </w:t>
      </w:r>
      <w:r>
        <w:rPr>
          <w:bCs/>
          <w:sz w:val="28"/>
          <w:szCs w:val="28"/>
        </w:rPr>
        <w:lastRenderedPageBreak/>
        <w:t>канд. психол. наук : спец.</w:t>
      </w:r>
      <w:r>
        <w:rPr>
          <w:sz w:val="28"/>
          <w:szCs w:val="28"/>
        </w:rPr>
        <w:t xml:space="preserve"> 19.00.03 "Психология труда. Инженерная психология, эргономика" / А. С. Петровская. – Ярославль, 2007. – 27</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Петровська Л. Є. Відображення невербальних засобів спілкування </w:t>
      </w:r>
      <w:r>
        <w:rPr>
          <w:sz w:val="28"/>
          <w:szCs w:val="28"/>
          <w:lang w:val="uk-UA"/>
        </w:rPr>
        <w:t xml:space="preserve">               </w:t>
      </w:r>
      <w:r>
        <w:rPr>
          <w:sz w:val="28"/>
          <w:szCs w:val="28"/>
        </w:rPr>
        <w:t>у болгарській фразеології</w:t>
      </w:r>
      <w:r>
        <w:rPr>
          <w:sz w:val="28"/>
          <w:szCs w:val="28"/>
          <w:lang w:val="uk-UA"/>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канд. філол. наук</w:t>
      </w:r>
      <w:r>
        <w:rPr>
          <w:sz w:val="28"/>
          <w:szCs w:val="28"/>
          <w:lang w:val="uk-UA"/>
        </w:rPr>
        <w:t xml:space="preserve"> </w:t>
      </w:r>
      <w:r>
        <w:rPr>
          <w:sz w:val="28"/>
          <w:szCs w:val="28"/>
        </w:rPr>
        <w:t xml:space="preserve">: спец. 10.02.03 "Слов'янські мови" / Л. Є. Петровська. – </w:t>
      </w:r>
      <w:r>
        <w:rPr>
          <w:sz w:val="28"/>
          <w:szCs w:val="28"/>
          <w:lang w:val="uk-UA"/>
        </w:rPr>
        <w:t xml:space="preserve">          </w:t>
      </w:r>
      <w:r>
        <w:rPr>
          <w:sz w:val="28"/>
          <w:szCs w:val="28"/>
        </w:rPr>
        <w:t>К., 2006. – 22</w:t>
      </w:r>
      <w:r>
        <w:rPr>
          <w:sz w:val="28"/>
          <w:szCs w:val="28"/>
          <w:lang w:val="uk-UA"/>
        </w:rPr>
        <w:t xml:space="preserve"> </w:t>
      </w:r>
      <w:r>
        <w:rPr>
          <w:sz w:val="28"/>
          <w:szCs w:val="28"/>
        </w:rPr>
        <w:t>с.</w:t>
      </w:r>
    </w:p>
    <w:p w:rsidR="00AD050A" w:rsidRDefault="00AD050A" w:rsidP="009C485E">
      <w:pPr>
        <w:pStyle w:val="a7"/>
        <w:numPr>
          <w:ilvl w:val="0"/>
          <w:numId w:val="44"/>
        </w:numPr>
        <w:tabs>
          <w:tab w:val="clear" w:pos="360"/>
          <w:tab w:val="left" w:pos="567"/>
        </w:tabs>
        <w:ind w:left="567" w:hanging="567"/>
      </w:pPr>
      <w:r>
        <w:t xml:space="preserve">Пименова М. В. Субсфера "АРТЕФАКТЫ" как источник концептуализации внутреннего мира человека </w:t>
      </w:r>
      <w:r>
        <w:rPr>
          <w:lang w:val="uk-UA"/>
        </w:rPr>
        <w:t xml:space="preserve">/ М. В. Пименова,                      О. Н. Кондратьева </w:t>
      </w:r>
      <w:r>
        <w:t>// Вопросы когнитивной лингвистики. – 2005. – № 1. – С. 26–37.</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uk-UA"/>
        </w:rPr>
      </w:pPr>
      <w:r>
        <w:rPr>
          <w:sz w:val="28"/>
          <w:szCs w:val="28"/>
        </w:rPr>
        <w:t xml:space="preserve">Покровская Я. А. Отражение в языке агрессивных состояний человека </w:t>
      </w:r>
      <w:r>
        <w:rPr>
          <w:sz w:val="28"/>
          <w:szCs w:val="28"/>
          <w:lang w:val="uk-UA"/>
        </w:rPr>
        <w:t xml:space="preserve">    </w:t>
      </w:r>
      <w:r>
        <w:rPr>
          <w:sz w:val="28"/>
          <w:szCs w:val="28"/>
        </w:rPr>
        <w:t>(на материале англ</w:t>
      </w:r>
      <w:proofErr w:type="gramStart"/>
      <w:r>
        <w:rPr>
          <w:sz w:val="28"/>
          <w:szCs w:val="28"/>
        </w:rPr>
        <w:t>о-</w:t>
      </w:r>
      <w:proofErr w:type="gramEnd"/>
      <w:r>
        <w:rPr>
          <w:sz w:val="28"/>
          <w:szCs w:val="28"/>
        </w:rPr>
        <w:t xml:space="preserve"> и русскоязычных художественных текстов)</w:t>
      </w:r>
      <w:r>
        <w:rPr>
          <w:sz w:val="28"/>
          <w:szCs w:val="28"/>
          <w:lang w:val="uk-UA"/>
        </w:rPr>
        <w:t xml:space="preserve"> </w:t>
      </w:r>
      <w:r>
        <w:rPr>
          <w:sz w:val="28"/>
          <w:szCs w:val="28"/>
        </w:rPr>
        <w:t>: дис. … канд. филол. наук</w:t>
      </w:r>
      <w:r>
        <w:rPr>
          <w:sz w:val="28"/>
          <w:szCs w:val="28"/>
          <w:lang w:val="uk-UA"/>
        </w:rPr>
        <w:t xml:space="preserve"> </w:t>
      </w:r>
      <w:r>
        <w:rPr>
          <w:sz w:val="28"/>
          <w:szCs w:val="28"/>
        </w:rPr>
        <w:t>: 10.02.20 / Покровская Яна Александровна. – Волгоград, 1998. – 188с.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uk-UA"/>
        </w:rPr>
      </w:pPr>
      <w:r>
        <w:rPr>
          <w:sz w:val="28"/>
          <w:szCs w:val="28"/>
          <w:lang w:val="uk-UA"/>
        </w:rPr>
        <w:t xml:space="preserve">Поліщук О. Л. Застосування синергетичного підходу до інтерпретації номінацій невербального компоненту комунікації </w:t>
      </w:r>
      <w:r w:rsidRPr="00AD050A">
        <w:rPr>
          <w:sz w:val="28"/>
          <w:szCs w:val="28"/>
          <w:lang w:val="uk-UA"/>
        </w:rPr>
        <w:t>"</w:t>
      </w:r>
      <w:r>
        <w:rPr>
          <w:sz w:val="28"/>
          <w:szCs w:val="28"/>
          <w:lang w:val="uk-UA"/>
        </w:rPr>
        <w:t>проксемічні дії</w:t>
      </w:r>
      <w:r w:rsidRPr="00AD050A">
        <w:rPr>
          <w:sz w:val="28"/>
          <w:szCs w:val="28"/>
          <w:lang w:val="uk-UA"/>
        </w:rPr>
        <w:t>"</w:t>
      </w:r>
      <w:r>
        <w:rPr>
          <w:sz w:val="28"/>
          <w:szCs w:val="28"/>
          <w:lang w:val="uk-UA"/>
        </w:rPr>
        <w:t xml:space="preserve"> /         О. Л. Поліщук // Система і структура східнослов'янських мов :                   </w:t>
      </w:r>
      <w:r w:rsidRPr="00AD050A">
        <w:rPr>
          <w:sz w:val="28"/>
          <w:szCs w:val="28"/>
          <w:lang w:val="uk-UA"/>
        </w:rPr>
        <w:t>[</w:t>
      </w:r>
      <w:r>
        <w:rPr>
          <w:sz w:val="28"/>
          <w:szCs w:val="28"/>
          <w:lang w:val="uk-UA"/>
        </w:rPr>
        <w:t xml:space="preserve">зб. наук. праць до 170-річчя з дня народження О. О. Потебні </w:t>
      </w:r>
      <w:r w:rsidRPr="00AD050A">
        <w:rPr>
          <w:sz w:val="28"/>
          <w:szCs w:val="28"/>
          <w:lang w:val="uk-UA"/>
        </w:rPr>
        <w:t>/</w:t>
      </w:r>
      <w:r>
        <w:rPr>
          <w:sz w:val="28"/>
          <w:szCs w:val="28"/>
          <w:lang w:val="uk-UA"/>
        </w:rPr>
        <w:t xml:space="preserve"> </w:t>
      </w:r>
      <w:r>
        <w:rPr>
          <w:sz w:val="28"/>
          <w:szCs w:val="28"/>
          <w:lang w:val="en-US"/>
        </w:rPr>
        <w:t>p</w:t>
      </w:r>
      <w:r>
        <w:rPr>
          <w:sz w:val="28"/>
          <w:szCs w:val="28"/>
          <w:lang w:val="uk-UA"/>
        </w:rPr>
        <w:t>едкол.</w:t>
      </w:r>
      <w:r w:rsidRPr="00AD050A">
        <w:rPr>
          <w:sz w:val="28"/>
          <w:szCs w:val="28"/>
          <w:lang w:val="uk-UA"/>
        </w:rPr>
        <w:t xml:space="preserve"> </w:t>
      </w:r>
      <w:r>
        <w:rPr>
          <w:sz w:val="28"/>
          <w:szCs w:val="28"/>
          <w:lang w:val="uk-UA"/>
        </w:rPr>
        <w:t xml:space="preserve">: </w:t>
      </w:r>
      <w:r w:rsidRPr="00AD050A">
        <w:rPr>
          <w:sz w:val="28"/>
          <w:szCs w:val="28"/>
          <w:lang w:val="uk-UA"/>
        </w:rPr>
        <w:t xml:space="preserve">           </w:t>
      </w:r>
      <w:r>
        <w:rPr>
          <w:sz w:val="28"/>
          <w:szCs w:val="28"/>
          <w:lang w:val="uk-UA"/>
        </w:rPr>
        <w:t>В. І. Гончаров (відп. ред.) та ін.</w:t>
      </w:r>
      <w:r w:rsidRPr="00AD050A">
        <w:rPr>
          <w:sz w:val="28"/>
          <w:szCs w:val="28"/>
          <w:lang w:val="uk-UA"/>
        </w:rPr>
        <w:t>].</w:t>
      </w:r>
      <w:r>
        <w:rPr>
          <w:sz w:val="28"/>
          <w:szCs w:val="28"/>
          <w:lang w:val="uk-UA"/>
        </w:rPr>
        <w:t xml:space="preserve"> – К. : Знання України, 2005. – С. 260–265.</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Попик И. П.</w:t>
      </w:r>
      <w:r>
        <w:rPr>
          <w:sz w:val="28"/>
          <w:szCs w:val="28"/>
        </w:rPr>
        <w:t xml:space="preserve"> </w:t>
      </w:r>
      <w:r>
        <w:rPr>
          <w:bCs/>
          <w:sz w:val="28"/>
          <w:szCs w:val="28"/>
        </w:rPr>
        <w:t>Лексико-семантическое поле "жестикуляция" в языке и речи (на материале англоязычных словарей и текстов)</w:t>
      </w:r>
      <w:proofErr w:type="gramStart"/>
      <w:r>
        <w:rPr>
          <w:bCs/>
          <w:sz w:val="28"/>
          <w:szCs w:val="28"/>
          <w:lang w:val="uk-UA"/>
        </w:rPr>
        <w:t xml:space="preserve"> :</w:t>
      </w:r>
      <w:proofErr w:type="gramEnd"/>
      <w:r>
        <w:rPr>
          <w:bCs/>
          <w:sz w:val="28"/>
          <w:szCs w:val="28"/>
          <w:lang w:val="uk-UA"/>
        </w:rPr>
        <w:t xml:space="preserve"> дис. … кандидата филол. наук : 10.02.04 / Попик Ирина Петровна. – Одесса, 2004. – 203 с.</w:t>
      </w:r>
    </w:p>
    <w:p w:rsidR="00AD050A" w:rsidRDefault="00AD050A" w:rsidP="009C485E">
      <w:pPr>
        <w:pStyle w:val="affffffff0"/>
        <w:widowControl/>
        <w:numPr>
          <w:ilvl w:val="0"/>
          <w:numId w:val="44"/>
        </w:numPr>
        <w:tabs>
          <w:tab w:val="clear" w:pos="360"/>
          <w:tab w:val="num" w:pos="540"/>
        </w:tabs>
        <w:suppressAutoHyphens w:val="0"/>
        <w:ind w:left="540" w:hanging="540"/>
        <w:rPr>
          <w:sz w:val="28"/>
          <w:lang w:val="uk-UA"/>
        </w:rPr>
      </w:pPr>
      <w:r>
        <w:rPr>
          <w:sz w:val="28"/>
          <w:lang w:val="uk-UA"/>
        </w:rPr>
        <w:t xml:space="preserve">Попова З.Д., Стернин И.А. Лексическая система языка: (Внутренняя организация, категориальный аппарат и приёмы изучения) </w:t>
      </w:r>
      <w:r>
        <w:rPr>
          <w:sz w:val="28"/>
          <w:szCs w:val="28"/>
        </w:rPr>
        <w:t xml:space="preserve">/ </w:t>
      </w:r>
      <w:r>
        <w:rPr>
          <w:sz w:val="28"/>
          <w:lang w:val="uk-UA"/>
        </w:rPr>
        <w:t>Зинаида Даниловна Попова, Иосиф Абрамович Стернин. – Воронеж</w:t>
      </w:r>
      <w:r w:rsidRPr="00AD050A">
        <w:rPr>
          <w:sz w:val="28"/>
        </w:rPr>
        <w:t xml:space="preserve"> </w:t>
      </w:r>
      <w:r>
        <w:rPr>
          <w:sz w:val="28"/>
          <w:lang w:val="uk-UA"/>
        </w:rPr>
        <w:t>: Изд-во Воронежского ун-та, 1984. – 148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Попова З. Д. Когнитивная лингвистика / </w:t>
      </w:r>
      <w:r>
        <w:rPr>
          <w:sz w:val="28"/>
          <w:szCs w:val="28"/>
          <w:lang w:val="uk-UA"/>
        </w:rPr>
        <w:t>Зинаида Даниловна Попова, Иосиф Абрамович Стернин</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АСТ</w:t>
      </w:r>
      <w:r>
        <w:rPr>
          <w:sz w:val="28"/>
          <w:szCs w:val="28"/>
          <w:lang w:val="uk-UA"/>
        </w:rPr>
        <w:t xml:space="preserve"> </w:t>
      </w:r>
      <w:r>
        <w:rPr>
          <w:sz w:val="28"/>
          <w:szCs w:val="28"/>
        </w:rPr>
        <w:t>: Восток – Запад, 2007. – 314, [6]</w:t>
      </w:r>
      <w:r>
        <w:rPr>
          <w:sz w:val="28"/>
          <w:szCs w:val="28"/>
          <w:lang w:val="uk-UA"/>
        </w:rPr>
        <w:t xml:space="preserve"> </w:t>
      </w:r>
      <w:r>
        <w:rPr>
          <w:sz w:val="28"/>
          <w:szCs w:val="28"/>
          <w:lang w:val="en-US"/>
        </w:rPr>
        <w:t>c</w:t>
      </w:r>
      <w:r>
        <w:rPr>
          <w:sz w:val="28"/>
          <w:szCs w:val="28"/>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rPr>
        <w:t>Попова З.</w:t>
      </w:r>
      <w:r>
        <w:rPr>
          <w:sz w:val="28"/>
          <w:lang w:val="uk-UA"/>
        </w:rPr>
        <w:t xml:space="preserve"> </w:t>
      </w:r>
      <w:r>
        <w:rPr>
          <w:sz w:val="28"/>
        </w:rPr>
        <w:t>Д. Язык и национальная картина мира</w:t>
      </w:r>
      <w:r>
        <w:rPr>
          <w:sz w:val="28"/>
          <w:lang w:val="uk-UA"/>
        </w:rPr>
        <w:t xml:space="preserve"> / Зинаида Даниловна Попова, Иосиф Абрамович Стернин</w:t>
      </w:r>
      <w:r>
        <w:rPr>
          <w:sz w:val="28"/>
        </w:rPr>
        <w:t>. – Воронеж</w:t>
      </w:r>
      <w:proofErr w:type="gramStart"/>
      <w:r>
        <w:rPr>
          <w:sz w:val="28"/>
          <w:lang w:val="uk-UA"/>
        </w:rPr>
        <w:t xml:space="preserve"> </w:t>
      </w:r>
      <w:r>
        <w:rPr>
          <w:sz w:val="28"/>
        </w:rPr>
        <w:t>:</w:t>
      </w:r>
      <w:proofErr w:type="gramEnd"/>
      <w:r>
        <w:rPr>
          <w:sz w:val="28"/>
        </w:rPr>
        <w:t xml:space="preserve"> Истоки, 2003. – 60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Потапова Р. К. Коннотативная паралингвистика</w:t>
      </w:r>
      <w:r>
        <w:rPr>
          <w:sz w:val="28"/>
          <w:szCs w:val="28"/>
          <w:lang w:val="uk-UA"/>
        </w:rPr>
        <w:t xml:space="preserve"> / </w:t>
      </w:r>
      <w:r>
        <w:rPr>
          <w:sz w:val="28"/>
          <w:szCs w:val="28"/>
        </w:rPr>
        <w:t>Родмонга Кондратьевна</w:t>
      </w:r>
      <w:r>
        <w:rPr>
          <w:sz w:val="28"/>
          <w:szCs w:val="28"/>
          <w:lang w:val="uk-UA"/>
        </w:rPr>
        <w:t xml:space="preserve"> Потапова</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Наука, 1997. – 72</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iCs/>
          <w:sz w:val="28"/>
          <w:szCs w:val="28"/>
        </w:rPr>
        <w:t xml:space="preserve">Почепцов Г. Г. Конструктивный анализ структуры предложения / </w:t>
      </w:r>
      <w:r>
        <w:rPr>
          <w:iCs/>
          <w:sz w:val="28"/>
          <w:szCs w:val="28"/>
          <w:lang w:val="uk-UA"/>
        </w:rPr>
        <w:t xml:space="preserve">             Георгий Георгиевич Почепцов</w:t>
      </w:r>
      <w:r>
        <w:rPr>
          <w:iCs/>
          <w:sz w:val="28"/>
          <w:szCs w:val="28"/>
        </w:rPr>
        <w:t>.</w:t>
      </w:r>
      <w:r>
        <w:rPr>
          <w:sz w:val="28"/>
          <w:szCs w:val="28"/>
        </w:rPr>
        <w:t xml:space="preserve"> – К.</w:t>
      </w:r>
      <w:proofErr w:type="gramStart"/>
      <w:r>
        <w:rPr>
          <w:sz w:val="28"/>
          <w:szCs w:val="28"/>
          <w:lang w:val="uk-UA"/>
        </w:rPr>
        <w:t xml:space="preserve"> </w:t>
      </w:r>
      <w:r>
        <w:rPr>
          <w:sz w:val="28"/>
          <w:szCs w:val="28"/>
        </w:rPr>
        <w:t>:</w:t>
      </w:r>
      <w:proofErr w:type="gramEnd"/>
      <w:r>
        <w:rPr>
          <w:sz w:val="28"/>
          <w:szCs w:val="28"/>
        </w:rPr>
        <w:t xml:space="preserve"> Вища школа, 1971. – 192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iCs/>
          <w:sz w:val="28"/>
          <w:szCs w:val="28"/>
        </w:rPr>
        <w:t>Почепцов Г. Г. Имиджелогия</w:t>
      </w:r>
      <w:r>
        <w:rPr>
          <w:iCs/>
          <w:sz w:val="28"/>
          <w:szCs w:val="28"/>
          <w:lang w:val="uk-UA"/>
        </w:rPr>
        <w:t xml:space="preserve"> / Георгий Георгиевич Почепцов</w:t>
      </w:r>
      <w:r>
        <w:rPr>
          <w:iCs/>
          <w:sz w:val="28"/>
          <w:szCs w:val="28"/>
        </w:rPr>
        <w:t>.</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 xml:space="preserve">                 </w:t>
      </w:r>
      <w:r>
        <w:rPr>
          <w:sz w:val="28"/>
          <w:szCs w:val="28"/>
        </w:rPr>
        <w:t>Рефл-бук, К.</w:t>
      </w:r>
      <w:r>
        <w:rPr>
          <w:sz w:val="28"/>
          <w:szCs w:val="28"/>
          <w:lang w:val="uk-UA"/>
        </w:rPr>
        <w:t xml:space="preserve"> </w:t>
      </w:r>
      <w:r>
        <w:rPr>
          <w:sz w:val="28"/>
          <w:szCs w:val="28"/>
        </w:rPr>
        <w:t>: Ваклер,  2001. – 704</w:t>
      </w:r>
      <w:r>
        <w:rPr>
          <w:sz w:val="28"/>
          <w:szCs w:val="28"/>
          <w:lang w:val="uk-UA"/>
        </w:rPr>
        <w:t xml:space="preserve"> </w:t>
      </w:r>
      <w:r>
        <w:rPr>
          <w:sz w:val="28"/>
          <w:szCs w:val="28"/>
        </w:rPr>
        <w:t>c.</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iCs/>
          <w:spacing w:val="6"/>
          <w:sz w:val="28"/>
          <w:szCs w:val="28"/>
        </w:rPr>
        <w:t>Почепцов Г. Г.</w:t>
      </w:r>
      <w:r>
        <w:rPr>
          <w:spacing w:val="6"/>
          <w:sz w:val="28"/>
          <w:szCs w:val="28"/>
        </w:rPr>
        <w:t xml:space="preserve"> Теория коммуникации</w:t>
      </w:r>
      <w:r>
        <w:rPr>
          <w:spacing w:val="6"/>
          <w:sz w:val="28"/>
          <w:szCs w:val="28"/>
          <w:lang w:val="uk-UA"/>
        </w:rPr>
        <w:t xml:space="preserve"> </w:t>
      </w:r>
      <w:r>
        <w:rPr>
          <w:iCs/>
          <w:spacing w:val="6"/>
          <w:sz w:val="28"/>
          <w:szCs w:val="28"/>
          <w:lang w:val="uk-UA"/>
        </w:rPr>
        <w:t xml:space="preserve">/ </w:t>
      </w:r>
      <w:r>
        <w:rPr>
          <w:iCs/>
          <w:sz w:val="28"/>
          <w:szCs w:val="28"/>
          <w:lang w:val="uk-UA"/>
        </w:rPr>
        <w:t>Георгий Георгиевич</w:t>
      </w:r>
      <w:r>
        <w:rPr>
          <w:iCs/>
          <w:spacing w:val="6"/>
          <w:sz w:val="28"/>
          <w:szCs w:val="28"/>
          <w:lang w:val="uk-UA"/>
        </w:rPr>
        <w:t xml:space="preserve"> Почепцов</w:t>
      </w:r>
      <w:r>
        <w:rPr>
          <w:spacing w:val="6"/>
          <w:sz w:val="28"/>
          <w:szCs w:val="28"/>
        </w:rPr>
        <w:t>. – М.</w:t>
      </w:r>
      <w:proofErr w:type="gramStart"/>
      <w:r>
        <w:rPr>
          <w:spacing w:val="6"/>
          <w:sz w:val="28"/>
          <w:szCs w:val="28"/>
          <w:lang w:val="uk-UA"/>
        </w:rPr>
        <w:t xml:space="preserve"> </w:t>
      </w:r>
      <w:r>
        <w:rPr>
          <w:spacing w:val="6"/>
          <w:sz w:val="28"/>
          <w:szCs w:val="28"/>
        </w:rPr>
        <w:t>:</w:t>
      </w:r>
      <w:proofErr w:type="gramEnd"/>
      <w:r>
        <w:rPr>
          <w:spacing w:val="6"/>
          <w:sz w:val="28"/>
          <w:szCs w:val="28"/>
        </w:rPr>
        <w:t xml:space="preserve"> Рефл-бук, К.</w:t>
      </w:r>
      <w:r>
        <w:rPr>
          <w:spacing w:val="6"/>
          <w:sz w:val="28"/>
          <w:szCs w:val="28"/>
          <w:lang w:val="uk-UA"/>
        </w:rPr>
        <w:t xml:space="preserve"> </w:t>
      </w:r>
      <w:r>
        <w:rPr>
          <w:spacing w:val="6"/>
          <w:sz w:val="28"/>
          <w:szCs w:val="28"/>
        </w:rPr>
        <w:t>:</w:t>
      </w:r>
      <w:r>
        <w:rPr>
          <w:sz w:val="28"/>
          <w:szCs w:val="28"/>
        </w:rPr>
        <w:t xml:space="preserve"> Ваклер, 2001. – 656 c.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Присяжнюк О. М. </w:t>
      </w:r>
      <w:r>
        <w:rPr>
          <w:bCs/>
          <w:sz w:val="28"/>
          <w:szCs w:val="28"/>
        </w:rPr>
        <w:t>Структура лексико-семантичного поля візуального сприйняття в українській мові</w:t>
      </w:r>
      <w:r>
        <w:rPr>
          <w:bCs/>
          <w:sz w:val="28"/>
          <w:szCs w:val="28"/>
          <w:lang w:val="uk-UA"/>
        </w:rPr>
        <w:t xml:space="preserve"> </w:t>
      </w:r>
      <w:r>
        <w:rPr>
          <w:sz w:val="28"/>
          <w:szCs w:val="28"/>
        </w:rPr>
        <w:t>: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тупеня канд. </w:t>
      </w:r>
      <w:r>
        <w:rPr>
          <w:sz w:val="28"/>
          <w:szCs w:val="28"/>
          <w:lang w:val="uk-UA"/>
        </w:rPr>
        <w:t xml:space="preserve">     </w:t>
      </w:r>
      <w:r>
        <w:rPr>
          <w:sz w:val="28"/>
          <w:szCs w:val="28"/>
        </w:rPr>
        <w:t>філол. наук</w:t>
      </w:r>
      <w:r>
        <w:rPr>
          <w:sz w:val="28"/>
          <w:szCs w:val="28"/>
          <w:lang w:val="uk-UA"/>
        </w:rPr>
        <w:t xml:space="preserve"> :</w:t>
      </w:r>
      <w:r>
        <w:rPr>
          <w:sz w:val="28"/>
          <w:szCs w:val="28"/>
        </w:rPr>
        <w:t xml:space="preserve"> спец</w:t>
      </w:r>
      <w:r>
        <w:rPr>
          <w:sz w:val="28"/>
          <w:szCs w:val="28"/>
          <w:lang w:val="uk-UA"/>
        </w:rPr>
        <w:t>.</w:t>
      </w:r>
      <w:r>
        <w:rPr>
          <w:sz w:val="28"/>
          <w:szCs w:val="28"/>
        </w:rPr>
        <w:t xml:space="preserve"> 10.02.01 "</w:t>
      </w:r>
      <w:r>
        <w:rPr>
          <w:sz w:val="28"/>
          <w:szCs w:val="28"/>
          <w:lang w:val="uk-UA"/>
        </w:rPr>
        <w:t>Українська мова"</w:t>
      </w:r>
      <w:r>
        <w:rPr>
          <w:sz w:val="28"/>
          <w:szCs w:val="28"/>
        </w:rPr>
        <w:t xml:space="preserve">/ </w:t>
      </w:r>
      <w:r>
        <w:rPr>
          <w:sz w:val="28"/>
          <w:szCs w:val="28"/>
          <w:lang w:val="uk-UA"/>
        </w:rPr>
        <w:t>О. М. Присяжнюк</w:t>
      </w:r>
      <w:r>
        <w:rPr>
          <w:sz w:val="28"/>
          <w:szCs w:val="28"/>
        </w:rPr>
        <w:t>. – К.,</w:t>
      </w:r>
      <w:r>
        <w:rPr>
          <w:sz w:val="28"/>
          <w:szCs w:val="28"/>
          <w:lang w:val="uk-UA"/>
        </w:rPr>
        <w:t xml:space="preserve">                   </w:t>
      </w:r>
      <w:r>
        <w:rPr>
          <w:sz w:val="28"/>
          <w:szCs w:val="28"/>
        </w:rPr>
        <w:t>2008. – 16</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Пронников В. А. Язык мимики и жестов</w:t>
      </w:r>
      <w:r>
        <w:rPr>
          <w:spacing w:val="-6"/>
          <w:sz w:val="28"/>
          <w:szCs w:val="28"/>
          <w:lang w:val="uk-UA"/>
        </w:rPr>
        <w:t xml:space="preserve"> / В. А. Пронников, И. Д. Ладанов</w:t>
      </w:r>
      <w:r>
        <w:rPr>
          <w:spacing w:val="-6"/>
          <w:sz w:val="28"/>
          <w:szCs w:val="28"/>
        </w:rPr>
        <w:t>.</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СТЕЛС, 2001. – 212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Психологические исследования интеллектуальной деятельности / [</w:t>
      </w:r>
      <w:r>
        <w:rPr>
          <w:sz w:val="28"/>
          <w:szCs w:val="28"/>
          <w:lang w:val="uk-UA"/>
        </w:rPr>
        <w:t>п</w:t>
      </w:r>
      <w:r>
        <w:rPr>
          <w:sz w:val="28"/>
          <w:szCs w:val="28"/>
        </w:rPr>
        <w:t>од ред. О. К.</w:t>
      </w:r>
      <w:r>
        <w:rPr>
          <w:sz w:val="28"/>
          <w:szCs w:val="28"/>
          <w:lang w:val="uk-UA"/>
        </w:rPr>
        <w:t xml:space="preserve"> </w:t>
      </w:r>
      <w:r>
        <w:rPr>
          <w:sz w:val="28"/>
          <w:szCs w:val="28"/>
        </w:rPr>
        <w:t>Тихомирова</w:t>
      </w:r>
      <w:r>
        <w:rPr>
          <w:sz w:val="28"/>
          <w:szCs w:val="28"/>
          <w:lang w:val="en-US"/>
        </w:rPr>
        <w:t>]</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Изд-во Московского университета, 1979. – 236 с.</w:t>
      </w:r>
    </w:p>
    <w:p w:rsidR="00AD050A" w:rsidRDefault="00AD050A" w:rsidP="009C485E">
      <w:pPr>
        <w:numPr>
          <w:ilvl w:val="0"/>
          <w:numId w:val="44"/>
        </w:numPr>
        <w:tabs>
          <w:tab w:val="clear" w:pos="360"/>
          <w:tab w:val="left" w:pos="0"/>
          <w:tab w:val="left" w:pos="180"/>
          <w:tab w:val="left" w:pos="567"/>
        </w:tabs>
        <w:suppressAutoHyphens w:val="0"/>
        <w:spacing w:line="360" w:lineRule="auto"/>
        <w:ind w:left="567" w:hanging="567"/>
        <w:jc w:val="both"/>
        <w:rPr>
          <w:sz w:val="28"/>
          <w:szCs w:val="28"/>
        </w:rPr>
      </w:pPr>
      <w:r>
        <w:rPr>
          <w:sz w:val="28"/>
          <w:szCs w:val="28"/>
        </w:rPr>
        <w:t xml:space="preserve">Радзієвська Т. В. Концепт паралінгвістичної дії, художньо-белетристичний дискурс і мовна особистість </w:t>
      </w:r>
      <w:r>
        <w:rPr>
          <w:sz w:val="28"/>
          <w:szCs w:val="28"/>
          <w:lang w:val="uk-UA"/>
        </w:rPr>
        <w:t xml:space="preserve">/ Т. В. Радзієвська </w:t>
      </w:r>
      <w:r>
        <w:rPr>
          <w:sz w:val="28"/>
          <w:szCs w:val="28"/>
        </w:rPr>
        <w:t xml:space="preserve">// </w:t>
      </w:r>
      <w:proofErr w:type="gramStart"/>
      <w:r>
        <w:rPr>
          <w:sz w:val="28"/>
          <w:szCs w:val="28"/>
        </w:rPr>
        <w:t>Вісник</w:t>
      </w:r>
      <w:proofErr w:type="gramEnd"/>
      <w:r>
        <w:rPr>
          <w:sz w:val="28"/>
          <w:szCs w:val="28"/>
        </w:rPr>
        <w:t xml:space="preserve"> Київського лінгвістичного університету. Серія "Філологія". – </w:t>
      </w:r>
      <w:r>
        <w:rPr>
          <w:sz w:val="28"/>
          <w:szCs w:val="28"/>
          <w:lang w:val="uk-UA"/>
        </w:rPr>
        <w:t>К. : Вид. центр КНЛУ,</w:t>
      </w:r>
      <w:r>
        <w:rPr>
          <w:sz w:val="28"/>
          <w:szCs w:val="28"/>
          <w:lang w:val="en-US"/>
        </w:rPr>
        <w:t xml:space="preserve"> </w:t>
      </w:r>
      <w:r>
        <w:rPr>
          <w:sz w:val="28"/>
          <w:szCs w:val="28"/>
        </w:rPr>
        <w:t>2006. – Т</w:t>
      </w:r>
      <w:r>
        <w:rPr>
          <w:sz w:val="28"/>
          <w:szCs w:val="28"/>
          <w:lang w:val="en-US"/>
        </w:rPr>
        <w:t xml:space="preserve">. </w:t>
      </w:r>
      <w:r>
        <w:rPr>
          <w:sz w:val="28"/>
          <w:szCs w:val="28"/>
        </w:rPr>
        <w:t>9</w:t>
      </w:r>
      <w:r>
        <w:rPr>
          <w:sz w:val="28"/>
          <w:szCs w:val="28"/>
          <w:lang w:val="uk-UA"/>
        </w:rPr>
        <w:t>,</w:t>
      </w:r>
      <w:r>
        <w:rPr>
          <w:sz w:val="28"/>
          <w:szCs w:val="28"/>
        </w:rPr>
        <w:t xml:space="preserve"> №</w:t>
      </w:r>
      <w:r>
        <w:rPr>
          <w:sz w:val="28"/>
          <w:szCs w:val="28"/>
          <w:lang w:val="uk-UA"/>
        </w:rPr>
        <w:t xml:space="preserve"> </w:t>
      </w:r>
      <w:r>
        <w:rPr>
          <w:sz w:val="28"/>
          <w:szCs w:val="28"/>
        </w:rPr>
        <w:t>1. – С.</w:t>
      </w:r>
      <w:r>
        <w:rPr>
          <w:sz w:val="28"/>
          <w:szCs w:val="28"/>
          <w:lang w:val="uk-UA"/>
        </w:rPr>
        <w:t xml:space="preserve"> </w:t>
      </w:r>
      <w:r>
        <w:rPr>
          <w:sz w:val="28"/>
          <w:szCs w:val="28"/>
        </w:rPr>
        <w:t xml:space="preserve">40–50. </w:t>
      </w:r>
    </w:p>
    <w:p w:rsidR="00AD050A" w:rsidRDefault="00AD050A" w:rsidP="009C485E">
      <w:pPr>
        <w:pStyle w:val="a7"/>
        <w:numPr>
          <w:ilvl w:val="0"/>
          <w:numId w:val="44"/>
        </w:numPr>
        <w:tabs>
          <w:tab w:val="clear" w:pos="360"/>
          <w:tab w:val="left" w:pos="567"/>
        </w:tabs>
        <w:ind w:left="567" w:hanging="567"/>
      </w:pPr>
      <w:r>
        <w:rPr>
          <w:spacing w:val="-6"/>
        </w:rPr>
        <w:t>Редька І. А. Синестезійн</w:t>
      </w:r>
      <w:r>
        <w:rPr>
          <w:spacing w:val="-6"/>
          <w:lang w:val="uk-UA"/>
        </w:rPr>
        <w:t>а</w:t>
      </w:r>
      <w:r>
        <w:rPr>
          <w:spacing w:val="-6"/>
        </w:rPr>
        <w:t xml:space="preserve"> о</w:t>
      </w:r>
      <w:r>
        <w:rPr>
          <w:spacing w:val="-6"/>
          <w:lang w:val="uk-UA"/>
        </w:rPr>
        <w:t>бразність поетичного тексту</w:t>
      </w:r>
      <w:r w:rsidRPr="00AD050A">
        <w:rPr>
          <w:spacing w:val="-6"/>
        </w:rPr>
        <w:t xml:space="preserve"> </w:t>
      </w:r>
      <w:r>
        <w:rPr>
          <w:spacing w:val="-6"/>
        </w:rPr>
        <w:t>:</w:t>
      </w:r>
      <w:r>
        <w:t xml:space="preserve"> лінгвокогнітивний </w:t>
      </w:r>
      <w:r>
        <w:rPr>
          <w:lang w:val="uk-UA"/>
        </w:rPr>
        <w:t>аспект (на матеріалі американської жіночої поезії кінця ХІ</w:t>
      </w:r>
      <w:proofErr w:type="gramStart"/>
      <w:r>
        <w:rPr>
          <w:lang w:val="uk-UA"/>
        </w:rPr>
        <w:t>Х</w:t>
      </w:r>
      <w:proofErr w:type="gramEnd"/>
      <w:r>
        <w:rPr>
          <w:lang w:val="uk-UA"/>
        </w:rPr>
        <w:t xml:space="preserve"> – початку ХХІ століття)</w:t>
      </w:r>
      <w:r>
        <w:t xml:space="preserve"> </w:t>
      </w:r>
      <w:r>
        <w:rPr>
          <w:lang w:val="uk-UA"/>
        </w:rPr>
        <w:t xml:space="preserve">: автореф. на здобуття наук. ступеня канд. філол. наук : спец. 10.02.04 </w:t>
      </w:r>
      <w:r>
        <w:t>"</w:t>
      </w:r>
      <w:r>
        <w:rPr>
          <w:lang w:val="uk-UA"/>
        </w:rPr>
        <w:t>Германські мови</w:t>
      </w:r>
      <w:r>
        <w:t>"</w:t>
      </w:r>
      <w:r>
        <w:rPr>
          <w:lang w:val="uk-UA"/>
        </w:rPr>
        <w:t xml:space="preserve"> </w:t>
      </w:r>
      <w:r>
        <w:t>/</w:t>
      </w:r>
      <w:r>
        <w:rPr>
          <w:lang w:val="uk-UA"/>
        </w:rPr>
        <w:t xml:space="preserve"> І. А. Редька</w:t>
      </w:r>
      <w:r>
        <w:t>.</w:t>
      </w:r>
      <w:r>
        <w:rPr>
          <w:lang w:val="uk-UA"/>
        </w:rPr>
        <w:t xml:space="preserve"> – К., 2009. – 20 с.</w:t>
      </w:r>
      <w:r>
        <w:t xml:space="preserve"> </w:t>
      </w:r>
    </w:p>
    <w:p w:rsidR="00AD050A" w:rsidRDefault="00AD050A" w:rsidP="009C485E">
      <w:pPr>
        <w:pStyle w:val="a7"/>
        <w:numPr>
          <w:ilvl w:val="0"/>
          <w:numId w:val="44"/>
        </w:numPr>
        <w:tabs>
          <w:tab w:val="clear" w:pos="360"/>
          <w:tab w:val="left" w:pos="567"/>
        </w:tabs>
        <w:ind w:left="567" w:hanging="567"/>
      </w:pPr>
      <w:r>
        <w:rPr>
          <w:lang w:val="uk-UA"/>
        </w:rPr>
        <w:t xml:space="preserve">Рибалко М.-М. О. Вербальний та невербальний аспекти дискурсивної поведінки обманника (на матеріалі сучасної англомовної художньої  прози) : автореф. дис. на здобуття наук. ступеня канд. філол. наук : спец. 10.02.04 </w:t>
      </w:r>
      <w:r>
        <w:t>"</w:t>
      </w:r>
      <w:r>
        <w:rPr>
          <w:lang w:val="uk-UA"/>
        </w:rPr>
        <w:t>Германські мови</w:t>
      </w:r>
      <w:r>
        <w:t>"</w:t>
      </w:r>
      <w:r>
        <w:rPr>
          <w:lang w:val="uk-UA"/>
        </w:rPr>
        <w:t xml:space="preserve"> / М.-М. О. Рибалко. – К., 2008. – 20 с.</w:t>
      </w:r>
    </w:p>
    <w:p w:rsidR="00AD050A" w:rsidRDefault="00AD050A" w:rsidP="009C485E">
      <w:pPr>
        <w:pStyle w:val="affffffff0"/>
        <w:widowControl/>
        <w:numPr>
          <w:ilvl w:val="0"/>
          <w:numId w:val="44"/>
        </w:numPr>
        <w:tabs>
          <w:tab w:val="clear" w:pos="360"/>
          <w:tab w:val="num" w:pos="540"/>
        </w:tabs>
        <w:suppressAutoHyphens w:val="0"/>
        <w:ind w:left="540" w:hanging="540"/>
        <w:rPr>
          <w:sz w:val="28"/>
          <w:lang w:val="uk-UA"/>
        </w:rPr>
      </w:pPr>
      <w:r>
        <w:rPr>
          <w:sz w:val="28"/>
          <w:lang w:val="uk-UA"/>
        </w:rPr>
        <w:lastRenderedPageBreak/>
        <w:t>Ротова М. С. Лексико-фразеологические поля обозначения смеха и плача             в современном русском языке: дис. … канд. филол. наук: 10.02.01. – Воронеж, 1984. – 146 с.</w:t>
      </w:r>
    </w:p>
    <w:p w:rsidR="00AD050A" w:rsidRDefault="00AD050A" w:rsidP="009C485E">
      <w:pPr>
        <w:numPr>
          <w:ilvl w:val="0"/>
          <w:numId w:val="44"/>
        </w:numPr>
        <w:tabs>
          <w:tab w:val="clear" w:pos="360"/>
          <w:tab w:val="left" w:pos="0"/>
          <w:tab w:val="left" w:pos="180"/>
          <w:tab w:val="left" w:pos="567"/>
        </w:tabs>
        <w:suppressAutoHyphens w:val="0"/>
        <w:spacing w:line="360" w:lineRule="auto"/>
        <w:ind w:left="567" w:hanging="567"/>
        <w:jc w:val="both"/>
        <w:rPr>
          <w:sz w:val="28"/>
          <w:szCs w:val="28"/>
        </w:rPr>
      </w:pPr>
      <w:r>
        <w:rPr>
          <w:sz w:val="28"/>
          <w:szCs w:val="28"/>
        </w:rPr>
        <w:t>Рубинштейн С. Л. Основы общей психологии</w:t>
      </w:r>
      <w:r>
        <w:rPr>
          <w:sz w:val="28"/>
          <w:szCs w:val="28"/>
          <w:lang w:val="uk-UA"/>
        </w:rPr>
        <w:t xml:space="preserve"> / Сергей Леонидович Рубинштейн</w:t>
      </w:r>
      <w:r>
        <w:rPr>
          <w:sz w:val="28"/>
          <w:szCs w:val="28"/>
        </w:rPr>
        <w:t>. – СПб</w:t>
      </w:r>
      <w:proofErr w:type="gramStart"/>
      <w:r>
        <w:rPr>
          <w:sz w:val="28"/>
          <w:szCs w:val="28"/>
        </w:rPr>
        <w:t>.</w:t>
      </w:r>
      <w:r>
        <w:rPr>
          <w:sz w:val="28"/>
          <w:szCs w:val="28"/>
          <w:lang w:val="uk-UA"/>
        </w:rPr>
        <w:t xml:space="preserve"> </w:t>
      </w:r>
      <w:r>
        <w:rPr>
          <w:sz w:val="28"/>
          <w:szCs w:val="28"/>
        </w:rPr>
        <w:t xml:space="preserve">: </w:t>
      </w:r>
      <w:proofErr w:type="gramEnd"/>
      <w:r>
        <w:rPr>
          <w:sz w:val="28"/>
          <w:szCs w:val="28"/>
        </w:rPr>
        <w:t>Питер, 1999.  – 720</w:t>
      </w:r>
      <w:r>
        <w:rPr>
          <w:sz w:val="28"/>
          <w:szCs w:val="28"/>
          <w:lang w:val="uk-UA"/>
        </w:rPr>
        <w:t xml:space="preserve"> </w:t>
      </w:r>
      <w:r>
        <w:rPr>
          <w:sz w:val="28"/>
          <w:szCs w:val="28"/>
        </w:rPr>
        <w:t>с.</w:t>
      </w:r>
    </w:p>
    <w:p w:rsidR="00AD050A" w:rsidRDefault="00AD050A" w:rsidP="009C485E">
      <w:pPr>
        <w:pStyle w:val="a7"/>
        <w:numPr>
          <w:ilvl w:val="0"/>
          <w:numId w:val="44"/>
        </w:numPr>
        <w:tabs>
          <w:tab w:val="clear" w:pos="360"/>
          <w:tab w:val="num" w:pos="540"/>
        </w:tabs>
        <w:ind w:left="540" w:hanging="540"/>
      </w:pPr>
      <w:r>
        <w:t>Рудяков А.</w:t>
      </w:r>
      <w:r>
        <w:rPr>
          <w:lang w:val="uk-UA"/>
        </w:rPr>
        <w:t xml:space="preserve"> </w:t>
      </w:r>
      <w:r>
        <w:t>Н. Функциональная семантика</w:t>
      </w:r>
      <w:r>
        <w:rPr>
          <w:lang w:val="uk-UA"/>
        </w:rPr>
        <w:t xml:space="preserve"> / Александр Николаевич Рудяков</w:t>
      </w:r>
      <w:r>
        <w:t>. – Симферополь: Таврия, 1992. – 154 с.</w:t>
      </w:r>
    </w:p>
    <w:p w:rsidR="00AD050A" w:rsidRDefault="00AD050A" w:rsidP="009C485E">
      <w:pPr>
        <w:pStyle w:val="a7"/>
        <w:numPr>
          <w:ilvl w:val="0"/>
          <w:numId w:val="44"/>
        </w:numPr>
        <w:tabs>
          <w:tab w:val="clear" w:pos="360"/>
          <w:tab w:val="left" w:pos="567"/>
        </w:tabs>
        <w:ind w:left="567" w:hanging="567"/>
      </w:pPr>
      <w:r>
        <w:t xml:space="preserve">Рузин И. Г. Когнитивные стратегии именования: модусы перцепции (зрение, слух, осязание, обоняние, вкус) и их выражение в языке </w:t>
      </w:r>
      <w:r>
        <w:rPr>
          <w:lang w:val="uk-UA"/>
        </w:rPr>
        <w:t xml:space="preserve">/              И. Г. Рузин </w:t>
      </w:r>
      <w:r>
        <w:t>// Вопросы языкознания. – 1994. –</w:t>
      </w:r>
      <w:r>
        <w:rPr>
          <w:lang w:val="uk-UA"/>
        </w:rPr>
        <w:t xml:space="preserve"> </w:t>
      </w:r>
      <w:r>
        <w:t>№ 6. – С. 79–100.</w:t>
      </w:r>
    </w:p>
    <w:p w:rsidR="00AD050A" w:rsidRDefault="00AD050A" w:rsidP="009C485E">
      <w:pPr>
        <w:numPr>
          <w:ilvl w:val="0"/>
          <w:numId w:val="44"/>
        </w:numPr>
        <w:tabs>
          <w:tab w:val="clear" w:pos="360"/>
          <w:tab w:val="num" w:pos="540"/>
          <w:tab w:val="left" w:pos="567"/>
        </w:tabs>
        <w:suppressAutoHyphens w:val="0"/>
        <w:spacing w:line="360" w:lineRule="auto"/>
        <w:ind w:left="567" w:hanging="567"/>
        <w:jc w:val="both"/>
        <w:rPr>
          <w:sz w:val="28"/>
          <w:szCs w:val="28"/>
        </w:rPr>
      </w:pPr>
      <w:r>
        <w:rPr>
          <w:sz w:val="28"/>
          <w:szCs w:val="28"/>
        </w:rPr>
        <w:t xml:space="preserve">Рябцева Н. К. Коммуникативный модус и метаречь </w:t>
      </w:r>
      <w:r>
        <w:rPr>
          <w:sz w:val="28"/>
          <w:szCs w:val="28"/>
          <w:lang w:val="uk-UA"/>
        </w:rPr>
        <w:t xml:space="preserve">/ Н. К. Рябцева </w:t>
      </w:r>
      <w:r>
        <w:rPr>
          <w:sz w:val="28"/>
          <w:szCs w:val="28"/>
        </w:rPr>
        <w:t>// Логический анализ языка. Язык речевых действий /                                  [</w:t>
      </w:r>
      <w:r>
        <w:rPr>
          <w:sz w:val="28"/>
          <w:szCs w:val="28"/>
          <w:lang w:val="uk-UA"/>
        </w:rPr>
        <w:t>о</w:t>
      </w:r>
      <w:r>
        <w:rPr>
          <w:sz w:val="28"/>
          <w:szCs w:val="28"/>
        </w:rPr>
        <w:t>тв. ред.</w:t>
      </w:r>
      <w:r>
        <w:rPr>
          <w:sz w:val="28"/>
          <w:szCs w:val="28"/>
          <w:lang w:val="uk-UA"/>
        </w:rPr>
        <w:t xml:space="preserve"> </w:t>
      </w:r>
      <w:r>
        <w:rPr>
          <w:sz w:val="28"/>
          <w:szCs w:val="28"/>
        </w:rPr>
        <w:t>Н.</w:t>
      </w:r>
      <w:r>
        <w:rPr>
          <w:sz w:val="28"/>
          <w:szCs w:val="28"/>
          <w:lang w:val="uk-UA"/>
        </w:rPr>
        <w:t xml:space="preserve"> </w:t>
      </w:r>
      <w:r>
        <w:rPr>
          <w:sz w:val="28"/>
          <w:szCs w:val="28"/>
        </w:rPr>
        <w:t>Д. Арутюнова, Н.</w:t>
      </w:r>
      <w:r>
        <w:rPr>
          <w:sz w:val="28"/>
          <w:szCs w:val="28"/>
          <w:lang w:val="uk-UA"/>
        </w:rPr>
        <w:t xml:space="preserve"> </w:t>
      </w:r>
      <w:r>
        <w:rPr>
          <w:sz w:val="28"/>
          <w:szCs w:val="28"/>
        </w:rPr>
        <w:t>К. Рябцева]. – М.</w:t>
      </w:r>
      <w:proofErr w:type="gramStart"/>
      <w:r>
        <w:rPr>
          <w:sz w:val="28"/>
          <w:szCs w:val="28"/>
          <w:lang w:val="uk-UA"/>
        </w:rPr>
        <w:t xml:space="preserve"> </w:t>
      </w:r>
      <w:r>
        <w:rPr>
          <w:sz w:val="28"/>
          <w:szCs w:val="28"/>
        </w:rPr>
        <w:t>:</w:t>
      </w:r>
      <w:proofErr w:type="gramEnd"/>
      <w:r>
        <w:rPr>
          <w:sz w:val="28"/>
          <w:szCs w:val="28"/>
        </w:rPr>
        <w:t xml:space="preserve"> Наука, 1994. – С. 82–92. </w:t>
      </w:r>
    </w:p>
    <w:p w:rsidR="00AD050A" w:rsidRDefault="00AD050A" w:rsidP="009C485E">
      <w:pPr>
        <w:pStyle w:val="a7"/>
        <w:numPr>
          <w:ilvl w:val="0"/>
          <w:numId w:val="44"/>
        </w:numPr>
        <w:tabs>
          <w:tab w:val="clear" w:pos="360"/>
          <w:tab w:val="left" w:pos="567"/>
        </w:tabs>
        <w:ind w:left="567" w:hanging="567"/>
      </w:pPr>
      <w:r>
        <w:t>Сабанадзе М. Я. Синестезия в подъязыке языковедения: на материале английского языка</w:t>
      </w:r>
      <w:proofErr w:type="gramStart"/>
      <w:r>
        <w:rPr>
          <w:lang w:val="uk-UA"/>
        </w:rPr>
        <w:t xml:space="preserve"> </w:t>
      </w:r>
      <w:r>
        <w:t>:</w:t>
      </w:r>
      <w:proofErr w:type="gramEnd"/>
      <w:r>
        <w:t xml:space="preserve"> дис. … канд. филол. наук</w:t>
      </w:r>
      <w:r>
        <w:rPr>
          <w:lang w:val="uk-UA"/>
        </w:rPr>
        <w:t xml:space="preserve"> </w:t>
      </w:r>
      <w:r>
        <w:t>: 10.02.04 / Сабанадзе Марина Яковлевна. – Л., 1987. – 167</w:t>
      </w:r>
      <w:r>
        <w:rPr>
          <w:lang w:val="uk-UA"/>
        </w:rPr>
        <w:t xml:space="preserve"> </w:t>
      </w:r>
      <w:r>
        <w:t>с.</w:t>
      </w:r>
    </w:p>
    <w:p w:rsidR="00AD050A" w:rsidRDefault="00AD050A" w:rsidP="009C485E">
      <w:pPr>
        <w:pStyle w:val="a7"/>
        <w:numPr>
          <w:ilvl w:val="0"/>
          <w:numId w:val="44"/>
        </w:numPr>
        <w:tabs>
          <w:tab w:val="clear" w:pos="360"/>
          <w:tab w:val="left" w:pos="567"/>
        </w:tabs>
        <w:ind w:left="567" w:hanging="567"/>
      </w:pPr>
      <w:r>
        <w:rPr>
          <w:lang w:val="uk-UA"/>
        </w:rPr>
        <w:t xml:space="preserve">Савенкова Л.  Б. </w:t>
      </w:r>
      <w:r>
        <w:t xml:space="preserve">Русская паремиология: </w:t>
      </w:r>
      <w:proofErr w:type="gramStart"/>
      <w:r>
        <w:t>семантический</w:t>
      </w:r>
      <w:proofErr w:type="gramEnd"/>
      <w:r>
        <w:t xml:space="preserve"> </w:t>
      </w:r>
      <w:r>
        <w:rPr>
          <w:lang w:val="uk-UA"/>
        </w:rPr>
        <w:t xml:space="preserve">                                         </w:t>
      </w:r>
      <w:r>
        <w:t>и лингвокультурологический аспекты</w:t>
      </w:r>
      <w:r>
        <w:rPr>
          <w:lang w:val="uk-UA"/>
        </w:rPr>
        <w:t xml:space="preserve"> / Людмила Борисовна Савенкова. </w:t>
      </w:r>
      <w:r>
        <w:t>–</w:t>
      </w:r>
      <w:r>
        <w:rPr>
          <w:lang w:val="uk-UA"/>
        </w:rPr>
        <w:t xml:space="preserve"> </w:t>
      </w:r>
      <w:r>
        <w:t>Ростов-на-Дону</w:t>
      </w:r>
      <w:proofErr w:type="gramStart"/>
      <w:r>
        <w:rPr>
          <w:lang w:val="uk-UA"/>
        </w:rPr>
        <w:t xml:space="preserve"> </w:t>
      </w:r>
      <w:r>
        <w:t>:</w:t>
      </w:r>
      <w:proofErr w:type="gramEnd"/>
      <w:r>
        <w:t xml:space="preserve"> Изд-во Рост</w:t>
      </w:r>
      <w:r>
        <w:rPr>
          <w:lang w:val="uk-UA"/>
        </w:rPr>
        <w:t>овского</w:t>
      </w:r>
      <w:r>
        <w:t xml:space="preserve"> ун-та, 2002</w:t>
      </w:r>
      <w:r>
        <w:rPr>
          <w:lang w:val="uk-UA"/>
        </w:rPr>
        <w:t xml:space="preserve">. </w:t>
      </w:r>
      <w:r>
        <w:t>– 240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Сайтарли І. А. Культура міжособистісних стосунків</w:t>
      </w:r>
      <w:r>
        <w:rPr>
          <w:sz w:val="28"/>
          <w:szCs w:val="28"/>
          <w:lang w:val="uk-UA"/>
        </w:rPr>
        <w:t xml:space="preserve"> </w:t>
      </w:r>
      <w:r>
        <w:rPr>
          <w:sz w:val="28"/>
          <w:szCs w:val="28"/>
        </w:rPr>
        <w:t>: [</w:t>
      </w:r>
      <w:r>
        <w:rPr>
          <w:sz w:val="28"/>
          <w:szCs w:val="28"/>
          <w:lang w:val="uk-UA"/>
        </w:rPr>
        <w:t xml:space="preserve">навч. </w:t>
      </w:r>
      <w:proofErr w:type="gramStart"/>
      <w:r>
        <w:rPr>
          <w:sz w:val="28"/>
          <w:szCs w:val="28"/>
        </w:rPr>
        <w:t>пос</w:t>
      </w:r>
      <w:proofErr w:type="gramEnd"/>
      <w:r>
        <w:rPr>
          <w:sz w:val="28"/>
          <w:szCs w:val="28"/>
        </w:rPr>
        <w:t>іб</w:t>
      </w:r>
      <w:r>
        <w:rPr>
          <w:sz w:val="28"/>
          <w:szCs w:val="28"/>
          <w:lang w:val="uk-UA"/>
        </w:rPr>
        <w:t xml:space="preserve">. для </w:t>
      </w:r>
      <w:r>
        <w:rPr>
          <w:spacing w:val="-6"/>
          <w:sz w:val="28"/>
          <w:szCs w:val="28"/>
          <w:lang w:val="uk-UA"/>
        </w:rPr>
        <w:t>студ. вищ. навч. закл.</w:t>
      </w:r>
      <w:r>
        <w:rPr>
          <w:spacing w:val="-6"/>
          <w:sz w:val="28"/>
          <w:szCs w:val="28"/>
        </w:rPr>
        <w:t>]</w:t>
      </w:r>
      <w:r>
        <w:rPr>
          <w:spacing w:val="-6"/>
          <w:sz w:val="28"/>
          <w:szCs w:val="28"/>
          <w:lang w:val="uk-UA"/>
        </w:rPr>
        <w:t xml:space="preserve"> / Інна Анатоліївна Сайтарли</w:t>
      </w:r>
      <w:r>
        <w:rPr>
          <w:spacing w:val="-6"/>
          <w:sz w:val="28"/>
          <w:szCs w:val="28"/>
        </w:rPr>
        <w:t>. – К.</w:t>
      </w:r>
      <w:proofErr w:type="gramStart"/>
      <w:r>
        <w:rPr>
          <w:spacing w:val="-6"/>
          <w:sz w:val="28"/>
          <w:szCs w:val="28"/>
          <w:lang w:val="uk-UA"/>
        </w:rPr>
        <w:t xml:space="preserve"> </w:t>
      </w:r>
      <w:r>
        <w:rPr>
          <w:spacing w:val="-6"/>
          <w:sz w:val="28"/>
          <w:szCs w:val="28"/>
        </w:rPr>
        <w:t>:</w:t>
      </w:r>
      <w:proofErr w:type="gramEnd"/>
      <w:r>
        <w:rPr>
          <w:spacing w:val="-6"/>
          <w:sz w:val="28"/>
          <w:szCs w:val="28"/>
        </w:rPr>
        <w:t xml:space="preserve"> Академія, 2007. – 240</w:t>
      </w:r>
      <w:r>
        <w:rPr>
          <w:spacing w:val="-6"/>
          <w:sz w:val="28"/>
          <w:szCs w:val="28"/>
          <w:lang w:val="uk-UA"/>
        </w:rPr>
        <w:t xml:space="preserve"> </w:t>
      </w:r>
      <w:r>
        <w:rPr>
          <w:spacing w:val="-6"/>
          <w:sz w:val="28"/>
          <w:szCs w:val="28"/>
        </w:rPr>
        <w:t>с.</w:t>
      </w:r>
      <w:r>
        <w:rPr>
          <w:spacing w:val="-6"/>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uk-UA"/>
        </w:rPr>
      </w:pPr>
      <w:r>
        <w:rPr>
          <w:sz w:val="28"/>
          <w:szCs w:val="28"/>
        </w:rPr>
        <w:t>Салямон Л.</w:t>
      </w:r>
      <w:r>
        <w:rPr>
          <w:sz w:val="28"/>
          <w:szCs w:val="28"/>
          <w:lang w:val="uk-UA"/>
        </w:rPr>
        <w:t xml:space="preserve"> С. </w:t>
      </w:r>
      <w:r>
        <w:rPr>
          <w:sz w:val="28"/>
          <w:szCs w:val="28"/>
        </w:rPr>
        <w:t xml:space="preserve">О физиологии эмоционально-эстетических процессов </w:t>
      </w:r>
      <w:r w:rsidRPr="00AD050A">
        <w:rPr>
          <w:sz w:val="28"/>
          <w:szCs w:val="28"/>
        </w:rPr>
        <w:t>[</w:t>
      </w:r>
      <w:r>
        <w:rPr>
          <w:sz w:val="28"/>
          <w:szCs w:val="28"/>
          <w:lang w:val="uk-UA"/>
        </w:rPr>
        <w:t>Електронний ресурс</w:t>
      </w:r>
      <w:r w:rsidRPr="00AD050A">
        <w:rPr>
          <w:sz w:val="28"/>
          <w:szCs w:val="28"/>
        </w:rPr>
        <w:t xml:space="preserve">] </w:t>
      </w:r>
      <w:r>
        <w:rPr>
          <w:sz w:val="28"/>
          <w:szCs w:val="28"/>
          <w:lang w:val="uk-UA"/>
        </w:rPr>
        <w:t xml:space="preserve">/ Леонид Самсонович Салямон </w:t>
      </w:r>
      <w:r>
        <w:rPr>
          <w:sz w:val="28"/>
          <w:szCs w:val="28"/>
        </w:rPr>
        <w:t>// Содружество наук и тайны творчества.</w:t>
      </w:r>
      <w:r>
        <w:rPr>
          <w:sz w:val="28"/>
          <w:szCs w:val="28"/>
          <w:lang w:val="uk-UA"/>
        </w:rPr>
        <w:t xml:space="preserve"> </w:t>
      </w:r>
      <w:r>
        <w:rPr>
          <w:sz w:val="28"/>
          <w:szCs w:val="28"/>
        </w:rPr>
        <w:t>–</w:t>
      </w:r>
      <w:r>
        <w:rPr>
          <w:sz w:val="28"/>
          <w:szCs w:val="28"/>
          <w:lang w:val="uk-UA"/>
        </w:rPr>
        <w:t xml:space="preserve"> Режим доступу до статті:</w:t>
      </w:r>
    </w:p>
    <w:p w:rsidR="00AD050A" w:rsidRDefault="00AD050A" w:rsidP="00AD050A">
      <w:pPr>
        <w:tabs>
          <w:tab w:val="left" w:pos="567"/>
        </w:tabs>
        <w:spacing w:line="360" w:lineRule="auto"/>
        <w:jc w:val="both"/>
        <w:rPr>
          <w:sz w:val="28"/>
          <w:szCs w:val="28"/>
          <w:lang w:val="uk-UA"/>
        </w:rPr>
      </w:pPr>
      <w:r>
        <w:rPr>
          <w:sz w:val="28"/>
          <w:szCs w:val="28"/>
          <w:lang w:val="uk-UA"/>
        </w:rPr>
        <w:tab/>
        <w:t>http://www.aquarun.ru/psih/tvor/tvor13p1.htm.</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Селезнёва С. Ю. Языковые средства и когнитивные модели описания внешности персонажей в англоязычной художественной прозе                  (на материале произведений английских и американских писателей Х</w:t>
      </w:r>
      <w:r>
        <w:rPr>
          <w:spacing w:val="-6"/>
          <w:sz w:val="28"/>
          <w:szCs w:val="28"/>
          <w:lang w:val="uk-UA"/>
        </w:rPr>
        <w:t>І</w:t>
      </w:r>
      <w:proofErr w:type="gramStart"/>
      <w:r>
        <w:rPr>
          <w:sz w:val="28"/>
          <w:szCs w:val="28"/>
        </w:rPr>
        <w:t>Х</w:t>
      </w:r>
      <w:proofErr w:type="gramEnd"/>
      <w:r>
        <w:rPr>
          <w:sz w:val="28"/>
          <w:szCs w:val="28"/>
        </w:rPr>
        <w:t xml:space="preserve"> – ХХ веков) : автореф. дис. на соискание науч. степени канд. филол. наук : спец. 10.02.04 "Германские языки" / С. Ю. Селезнёва. – М., 2001. – 28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 xml:space="preserve">Серль Дж. </w:t>
      </w:r>
      <w:r>
        <w:rPr>
          <w:sz w:val="28"/>
          <w:szCs w:val="28"/>
          <w:lang w:val="uk-UA"/>
        </w:rPr>
        <w:t xml:space="preserve">Р. </w:t>
      </w:r>
      <w:r>
        <w:rPr>
          <w:sz w:val="28"/>
          <w:szCs w:val="28"/>
        </w:rPr>
        <w:t xml:space="preserve">Классификация иллокутивных актов </w:t>
      </w:r>
      <w:r>
        <w:rPr>
          <w:sz w:val="28"/>
          <w:szCs w:val="28"/>
          <w:lang w:val="uk-UA"/>
        </w:rPr>
        <w:t xml:space="preserve">/ Серль Дж. Р. </w:t>
      </w:r>
      <w:r>
        <w:rPr>
          <w:sz w:val="28"/>
          <w:szCs w:val="28"/>
        </w:rPr>
        <w:t>// Новое в зарубежной лингвистике. – М.</w:t>
      </w:r>
      <w:proofErr w:type="gramStart"/>
      <w:r>
        <w:rPr>
          <w:sz w:val="28"/>
          <w:szCs w:val="28"/>
          <w:lang w:val="uk-UA"/>
        </w:rPr>
        <w:t xml:space="preserve"> </w:t>
      </w:r>
      <w:r>
        <w:rPr>
          <w:sz w:val="28"/>
          <w:szCs w:val="28"/>
        </w:rPr>
        <w:t>:</w:t>
      </w:r>
      <w:proofErr w:type="gramEnd"/>
      <w:r>
        <w:rPr>
          <w:sz w:val="28"/>
          <w:szCs w:val="28"/>
        </w:rPr>
        <w:t xml:space="preserve"> Прогресс, 1986. – Вып. 17</w:t>
      </w:r>
      <w:proofErr w:type="gramStart"/>
      <w:r>
        <w:rPr>
          <w:sz w:val="28"/>
          <w:szCs w:val="28"/>
          <w:lang w:val="uk-UA"/>
        </w:rPr>
        <w:t xml:space="preserve"> </w:t>
      </w:r>
      <w:r>
        <w:rPr>
          <w:sz w:val="28"/>
          <w:szCs w:val="28"/>
        </w:rPr>
        <w:t>:</w:t>
      </w:r>
      <w:proofErr w:type="gramEnd"/>
      <w:r>
        <w:rPr>
          <w:sz w:val="28"/>
          <w:szCs w:val="28"/>
        </w:rPr>
        <w:t xml:space="preserve"> Теория речевых актов. – С. 170–194.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Серль Дж.</w:t>
      </w:r>
      <w:r>
        <w:rPr>
          <w:spacing w:val="-6"/>
          <w:sz w:val="28"/>
          <w:szCs w:val="28"/>
          <w:lang w:val="uk-UA"/>
        </w:rPr>
        <w:t xml:space="preserve"> </w:t>
      </w:r>
      <w:r>
        <w:rPr>
          <w:spacing w:val="-6"/>
          <w:sz w:val="28"/>
          <w:szCs w:val="28"/>
        </w:rPr>
        <w:t xml:space="preserve">Р. Косвенные речевые акты </w:t>
      </w:r>
      <w:r>
        <w:rPr>
          <w:spacing w:val="-6"/>
          <w:sz w:val="28"/>
          <w:szCs w:val="28"/>
          <w:lang w:val="uk-UA"/>
        </w:rPr>
        <w:t xml:space="preserve">/ Серль Дж. Р. </w:t>
      </w:r>
      <w:r>
        <w:rPr>
          <w:spacing w:val="-6"/>
          <w:sz w:val="28"/>
          <w:szCs w:val="28"/>
        </w:rPr>
        <w:t>// Новое   в зарубежной</w:t>
      </w:r>
      <w:r>
        <w:rPr>
          <w:sz w:val="28"/>
          <w:szCs w:val="28"/>
        </w:rPr>
        <w:t xml:space="preserve"> лингвистике. – М.</w:t>
      </w:r>
      <w:proofErr w:type="gramStart"/>
      <w:r>
        <w:rPr>
          <w:sz w:val="28"/>
          <w:szCs w:val="28"/>
          <w:lang w:val="uk-UA"/>
        </w:rPr>
        <w:t xml:space="preserve"> </w:t>
      </w:r>
      <w:r>
        <w:rPr>
          <w:sz w:val="28"/>
          <w:szCs w:val="28"/>
        </w:rPr>
        <w:t>:</w:t>
      </w:r>
      <w:proofErr w:type="gramEnd"/>
      <w:r>
        <w:rPr>
          <w:sz w:val="28"/>
          <w:szCs w:val="28"/>
        </w:rPr>
        <w:t xml:space="preserve"> Прогресс, 1986. – Вып.</w:t>
      </w:r>
      <w:r>
        <w:rPr>
          <w:sz w:val="28"/>
          <w:szCs w:val="28"/>
          <w:lang w:val="uk-UA"/>
        </w:rPr>
        <w:t xml:space="preserve"> </w:t>
      </w:r>
      <w:r>
        <w:rPr>
          <w:sz w:val="28"/>
          <w:szCs w:val="28"/>
        </w:rPr>
        <w:t xml:space="preserve">17. – С. 195–222.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Серль Дж.</w:t>
      </w:r>
      <w:r>
        <w:rPr>
          <w:sz w:val="28"/>
          <w:szCs w:val="28"/>
          <w:lang w:val="uk-UA"/>
        </w:rPr>
        <w:t xml:space="preserve"> </w:t>
      </w:r>
      <w:r>
        <w:rPr>
          <w:sz w:val="28"/>
          <w:szCs w:val="28"/>
        </w:rPr>
        <w:t>Р.</w:t>
      </w:r>
      <w:r>
        <w:rPr>
          <w:sz w:val="28"/>
          <w:szCs w:val="28"/>
          <w:lang w:val="uk-UA"/>
        </w:rPr>
        <w:t xml:space="preserve"> </w:t>
      </w:r>
      <w:r>
        <w:rPr>
          <w:sz w:val="28"/>
          <w:szCs w:val="28"/>
        </w:rPr>
        <w:t xml:space="preserve">Основные понятия исчисления речевых актов  </w:t>
      </w:r>
      <w:r>
        <w:rPr>
          <w:sz w:val="28"/>
          <w:szCs w:val="28"/>
          <w:lang w:val="uk-UA"/>
        </w:rPr>
        <w:t xml:space="preserve">/ </w:t>
      </w:r>
      <w:r>
        <w:rPr>
          <w:sz w:val="28"/>
          <w:szCs w:val="28"/>
        </w:rPr>
        <w:t xml:space="preserve"> </w:t>
      </w:r>
      <w:r>
        <w:rPr>
          <w:sz w:val="28"/>
          <w:szCs w:val="28"/>
          <w:lang w:val="uk-UA"/>
        </w:rPr>
        <w:t xml:space="preserve">Дж. Р. Серль, Д. </w:t>
      </w:r>
      <w:r>
        <w:rPr>
          <w:sz w:val="28"/>
          <w:szCs w:val="28"/>
        </w:rPr>
        <w:t>Вандерверкен // Новое в зарубежной лингвистике. – М.</w:t>
      </w:r>
      <w:proofErr w:type="gramStart"/>
      <w:r>
        <w:rPr>
          <w:sz w:val="28"/>
          <w:szCs w:val="28"/>
          <w:lang w:val="uk-UA"/>
        </w:rPr>
        <w:t xml:space="preserve"> </w:t>
      </w:r>
      <w:r>
        <w:rPr>
          <w:sz w:val="28"/>
          <w:szCs w:val="28"/>
        </w:rPr>
        <w:t>:</w:t>
      </w:r>
      <w:proofErr w:type="gramEnd"/>
      <w:r>
        <w:rPr>
          <w:sz w:val="28"/>
          <w:szCs w:val="28"/>
        </w:rPr>
        <w:t xml:space="preserve"> Прогресс, </w:t>
      </w:r>
      <w:r>
        <w:rPr>
          <w:sz w:val="28"/>
          <w:szCs w:val="28"/>
          <w:lang w:val="uk-UA"/>
        </w:rPr>
        <w:t xml:space="preserve"> </w:t>
      </w:r>
      <w:r>
        <w:rPr>
          <w:sz w:val="28"/>
          <w:szCs w:val="28"/>
        </w:rPr>
        <w:t>1986. – Вып.</w:t>
      </w:r>
      <w:r>
        <w:rPr>
          <w:sz w:val="28"/>
          <w:szCs w:val="28"/>
          <w:lang w:val="uk-UA"/>
        </w:rPr>
        <w:t xml:space="preserve"> </w:t>
      </w:r>
      <w:r>
        <w:rPr>
          <w:sz w:val="28"/>
          <w:szCs w:val="28"/>
        </w:rPr>
        <w:t xml:space="preserve">18. – С. 242–263.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Серль Дж.</w:t>
      </w:r>
      <w:r>
        <w:rPr>
          <w:sz w:val="28"/>
          <w:szCs w:val="28"/>
          <w:lang w:val="uk-UA"/>
        </w:rPr>
        <w:t xml:space="preserve"> </w:t>
      </w:r>
      <w:r>
        <w:rPr>
          <w:sz w:val="28"/>
          <w:szCs w:val="28"/>
        </w:rPr>
        <w:t xml:space="preserve">Р. Природа интенциональных состояний  </w:t>
      </w:r>
      <w:r>
        <w:rPr>
          <w:sz w:val="28"/>
          <w:szCs w:val="28"/>
          <w:lang w:val="uk-UA"/>
        </w:rPr>
        <w:t xml:space="preserve">/ Серль Дж. Р. </w:t>
      </w:r>
      <w:r>
        <w:rPr>
          <w:sz w:val="28"/>
          <w:szCs w:val="28"/>
        </w:rPr>
        <w:t>// Философия, логика и язык. –</w:t>
      </w:r>
      <w:r>
        <w:rPr>
          <w:sz w:val="28"/>
          <w:szCs w:val="28"/>
          <w:lang w:val="uk-UA"/>
        </w:rPr>
        <w:t xml:space="preserve"> </w:t>
      </w:r>
      <w:r>
        <w:rPr>
          <w:sz w:val="28"/>
          <w:szCs w:val="28"/>
        </w:rPr>
        <w:t>М.</w:t>
      </w:r>
      <w:proofErr w:type="gramStart"/>
      <w:r>
        <w:rPr>
          <w:sz w:val="28"/>
          <w:szCs w:val="28"/>
          <w:lang w:val="uk-UA"/>
        </w:rPr>
        <w:t xml:space="preserve"> </w:t>
      </w:r>
      <w:r>
        <w:rPr>
          <w:sz w:val="28"/>
          <w:szCs w:val="28"/>
        </w:rPr>
        <w:t>:</w:t>
      </w:r>
      <w:proofErr w:type="gramEnd"/>
      <w:r>
        <w:rPr>
          <w:sz w:val="28"/>
          <w:szCs w:val="28"/>
        </w:rPr>
        <w:t xml:space="preserve"> Прогресс, 1987. – С. 96–127.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Серль Дж.</w:t>
      </w:r>
      <w:r>
        <w:rPr>
          <w:sz w:val="28"/>
          <w:szCs w:val="28"/>
          <w:lang w:val="uk-UA"/>
        </w:rPr>
        <w:t xml:space="preserve"> </w:t>
      </w:r>
      <w:proofErr w:type="gramStart"/>
      <w:r>
        <w:rPr>
          <w:sz w:val="28"/>
          <w:szCs w:val="28"/>
        </w:rPr>
        <w:t>Р.</w:t>
      </w:r>
      <w:proofErr w:type="gramEnd"/>
      <w:r>
        <w:rPr>
          <w:sz w:val="28"/>
          <w:szCs w:val="28"/>
        </w:rPr>
        <w:t xml:space="preserve"> Что такое речевой акт? </w:t>
      </w:r>
      <w:r>
        <w:rPr>
          <w:sz w:val="28"/>
          <w:szCs w:val="28"/>
          <w:lang w:val="uk-UA"/>
        </w:rPr>
        <w:t xml:space="preserve">/ Серль Дж. Р. </w:t>
      </w:r>
      <w:r>
        <w:rPr>
          <w:sz w:val="28"/>
          <w:szCs w:val="28"/>
        </w:rPr>
        <w:t>// Новое в зарубежной лингвистике. – М.</w:t>
      </w:r>
      <w:proofErr w:type="gramStart"/>
      <w:r>
        <w:rPr>
          <w:sz w:val="28"/>
          <w:szCs w:val="28"/>
          <w:lang w:val="uk-UA"/>
        </w:rPr>
        <w:t xml:space="preserve"> </w:t>
      </w:r>
      <w:r>
        <w:rPr>
          <w:sz w:val="28"/>
          <w:szCs w:val="28"/>
        </w:rPr>
        <w:t>:</w:t>
      </w:r>
      <w:proofErr w:type="gramEnd"/>
      <w:r>
        <w:rPr>
          <w:sz w:val="28"/>
          <w:szCs w:val="28"/>
        </w:rPr>
        <w:t xml:space="preserve"> Прогресс, 1986. – Вып.</w:t>
      </w:r>
      <w:r>
        <w:rPr>
          <w:sz w:val="28"/>
          <w:szCs w:val="28"/>
          <w:lang w:val="uk-UA"/>
        </w:rPr>
        <w:t xml:space="preserve"> </w:t>
      </w:r>
      <w:r>
        <w:rPr>
          <w:sz w:val="28"/>
          <w:szCs w:val="28"/>
        </w:rPr>
        <w:t>17. – С.</w:t>
      </w:r>
      <w:r>
        <w:rPr>
          <w:sz w:val="28"/>
          <w:szCs w:val="28"/>
          <w:lang w:val="uk-UA"/>
        </w:rPr>
        <w:t xml:space="preserve"> </w:t>
      </w:r>
      <w:r>
        <w:rPr>
          <w:sz w:val="28"/>
          <w:szCs w:val="28"/>
        </w:rPr>
        <w:t xml:space="preserve">151–169.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Серов Н. В. Эстетика цвета. Методологические аспекты хроматизма</w:t>
      </w:r>
      <w:r>
        <w:rPr>
          <w:sz w:val="28"/>
          <w:szCs w:val="28"/>
          <w:lang w:val="uk-UA"/>
        </w:rPr>
        <w:t xml:space="preserve"> /   </w:t>
      </w:r>
      <w:r>
        <w:rPr>
          <w:sz w:val="28"/>
          <w:szCs w:val="28"/>
        </w:rPr>
        <w:t xml:space="preserve">    </w:t>
      </w:r>
      <w:r>
        <w:rPr>
          <w:sz w:val="28"/>
          <w:szCs w:val="28"/>
          <w:lang w:val="uk-UA"/>
        </w:rPr>
        <w:t>Николай Викторович Серов</w:t>
      </w:r>
      <w:r>
        <w:rPr>
          <w:sz w:val="28"/>
          <w:szCs w:val="28"/>
        </w:rPr>
        <w:t>.</w:t>
      </w:r>
      <w:r>
        <w:t xml:space="preserve"> </w:t>
      </w:r>
      <w:r>
        <w:rPr>
          <w:sz w:val="28"/>
          <w:szCs w:val="28"/>
        </w:rPr>
        <w:t>– СПб</w:t>
      </w:r>
      <w:proofErr w:type="gramStart"/>
      <w:r>
        <w:rPr>
          <w:sz w:val="28"/>
          <w:szCs w:val="28"/>
          <w:lang w:val="uk-UA"/>
        </w:rPr>
        <w:t>. :</w:t>
      </w:r>
      <w:r>
        <w:rPr>
          <w:sz w:val="28"/>
          <w:szCs w:val="28"/>
        </w:rPr>
        <w:t xml:space="preserve"> </w:t>
      </w:r>
      <w:proofErr w:type="gramEnd"/>
      <w:r>
        <w:rPr>
          <w:sz w:val="28"/>
          <w:szCs w:val="28"/>
        </w:rPr>
        <w:t>ФПБ-ТОО "Бионт", 1997. – 64</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Серякова И. И. Прагматические характеристики языковых единиц, описывающих невербальное средство коммуникации "голос"</w:t>
      </w:r>
      <w:r>
        <w:rPr>
          <w:sz w:val="28"/>
          <w:szCs w:val="28"/>
          <w:lang w:val="uk-UA"/>
        </w:rPr>
        <w:t xml:space="preserve"> /                    И. И. Серякова </w:t>
      </w:r>
      <w:r>
        <w:rPr>
          <w:sz w:val="28"/>
          <w:szCs w:val="28"/>
        </w:rPr>
        <w:t>// Высказывание и дискурс в прагмалингвистическом аспекте</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с</w:t>
      </w:r>
      <w:r>
        <w:rPr>
          <w:sz w:val="28"/>
          <w:szCs w:val="28"/>
        </w:rPr>
        <w:t xml:space="preserve">б. науч. трудов / </w:t>
      </w:r>
      <w:r>
        <w:rPr>
          <w:sz w:val="28"/>
          <w:szCs w:val="28"/>
          <w:lang w:val="uk-UA"/>
        </w:rPr>
        <w:t>о</w:t>
      </w:r>
      <w:r>
        <w:rPr>
          <w:sz w:val="28"/>
          <w:szCs w:val="28"/>
        </w:rPr>
        <w:t>тв.</w:t>
      </w:r>
      <w:r>
        <w:rPr>
          <w:sz w:val="28"/>
          <w:szCs w:val="28"/>
          <w:lang w:val="uk-UA"/>
        </w:rPr>
        <w:t xml:space="preserve"> </w:t>
      </w:r>
      <w:r>
        <w:rPr>
          <w:sz w:val="28"/>
          <w:szCs w:val="28"/>
        </w:rPr>
        <w:t>ред. Г.</w:t>
      </w:r>
      <w:r>
        <w:rPr>
          <w:sz w:val="28"/>
          <w:szCs w:val="28"/>
          <w:lang w:val="uk-UA"/>
        </w:rPr>
        <w:t xml:space="preserve"> </w:t>
      </w:r>
      <w:r>
        <w:rPr>
          <w:sz w:val="28"/>
          <w:szCs w:val="28"/>
        </w:rPr>
        <w:t>Г.</w:t>
      </w:r>
      <w:r>
        <w:rPr>
          <w:sz w:val="28"/>
          <w:szCs w:val="28"/>
          <w:lang w:val="uk-UA"/>
        </w:rPr>
        <w:t xml:space="preserve"> </w:t>
      </w:r>
      <w:r>
        <w:rPr>
          <w:sz w:val="28"/>
          <w:szCs w:val="28"/>
        </w:rPr>
        <w:t>Почепцов</w:t>
      </w:r>
      <w:r>
        <w:rPr>
          <w:sz w:val="28"/>
          <w:szCs w:val="28"/>
          <w:lang w:val="en-US"/>
        </w:rPr>
        <w:t>]</w:t>
      </w:r>
      <w:r>
        <w:rPr>
          <w:sz w:val="28"/>
          <w:szCs w:val="28"/>
        </w:rPr>
        <w:t>. – К.</w:t>
      </w:r>
      <w:proofErr w:type="gramStart"/>
      <w:r>
        <w:rPr>
          <w:sz w:val="28"/>
          <w:szCs w:val="28"/>
          <w:lang w:val="uk-UA"/>
        </w:rPr>
        <w:t xml:space="preserve"> </w:t>
      </w:r>
      <w:r>
        <w:rPr>
          <w:sz w:val="28"/>
          <w:szCs w:val="28"/>
        </w:rPr>
        <w:t>:</w:t>
      </w:r>
      <w:proofErr w:type="gramEnd"/>
      <w:r>
        <w:rPr>
          <w:sz w:val="28"/>
          <w:szCs w:val="28"/>
        </w:rPr>
        <w:t xml:space="preserve"> КГПИИЯ, </w:t>
      </w:r>
      <w:r>
        <w:rPr>
          <w:sz w:val="28"/>
          <w:szCs w:val="28"/>
          <w:lang w:val="uk-UA"/>
        </w:rPr>
        <w:t xml:space="preserve">  </w:t>
      </w:r>
      <w:r>
        <w:rPr>
          <w:sz w:val="28"/>
          <w:szCs w:val="28"/>
        </w:rPr>
        <w:t>1989. – С. 83–85.</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Cєрякова І. І. Магія невербальної комунікації</w:t>
      </w:r>
      <w:r>
        <w:rPr>
          <w:sz w:val="28"/>
          <w:szCs w:val="28"/>
          <w:lang w:val="uk-UA"/>
        </w:rPr>
        <w:t xml:space="preserve"> :</w:t>
      </w:r>
      <w:r>
        <w:rPr>
          <w:sz w:val="28"/>
          <w:szCs w:val="28"/>
        </w:rPr>
        <w:t xml:space="preserve"> [</w:t>
      </w:r>
      <w:r>
        <w:rPr>
          <w:sz w:val="28"/>
          <w:szCs w:val="28"/>
          <w:lang w:val="uk-UA"/>
        </w:rPr>
        <w:t xml:space="preserve">навч. </w:t>
      </w:r>
      <w:proofErr w:type="gramStart"/>
      <w:r>
        <w:rPr>
          <w:sz w:val="28"/>
          <w:szCs w:val="28"/>
        </w:rPr>
        <w:t>пос</w:t>
      </w:r>
      <w:proofErr w:type="gramEnd"/>
      <w:r>
        <w:rPr>
          <w:sz w:val="28"/>
          <w:szCs w:val="28"/>
        </w:rPr>
        <w:t xml:space="preserve">ібник] / </w:t>
      </w:r>
      <w:r>
        <w:rPr>
          <w:sz w:val="28"/>
          <w:szCs w:val="28"/>
          <w:lang w:val="uk-UA"/>
        </w:rPr>
        <w:t xml:space="preserve">                 І. І. Сєрякова</w:t>
      </w:r>
      <w:r>
        <w:rPr>
          <w:sz w:val="28"/>
          <w:szCs w:val="28"/>
        </w:rPr>
        <w:t>. – К.</w:t>
      </w:r>
      <w:proofErr w:type="gramStart"/>
      <w:r>
        <w:rPr>
          <w:sz w:val="28"/>
          <w:szCs w:val="28"/>
          <w:lang w:val="uk-UA"/>
        </w:rPr>
        <w:t xml:space="preserve"> </w:t>
      </w:r>
      <w:r>
        <w:rPr>
          <w:sz w:val="28"/>
          <w:szCs w:val="28"/>
        </w:rPr>
        <w:t>:</w:t>
      </w:r>
      <w:proofErr w:type="gramEnd"/>
      <w:r>
        <w:rPr>
          <w:sz w:val="28"/>
          <w:szCs w:val="28"/>
        </w:rPr>
        <w:t xml:space="preserve"> Вид. Центр КНЛУ, 2004. – 95</w:t>
      </w:r>
      <w:r>
        <w:rPr>
          <w:sz w:val="28"/>
          <w:szCs w:val="28"/>
          <w:lang w:val="uk-UA"/>
        </w:rPr>
        <w:t xml:space="preserve"> </w:t>
      </w:r>
      <w:r>
        <w:rPr>
          <w:sz w:val="28"/>
          <w:szCs w:val="28"/>
        </w:rPr>
        <w:t>с.</w:t>
      </w:r>
      <w:r>
        <w:rPr>
          <w:sz w:val="28"/>
          <w:szCs w:val="28"/>
          <w:lang w:val="uk-UA"/>
        </w:rPr>
        <w:t xml:space="preserve"> </w:t>
      </w:r>
    </w:p>
    <w:p w:rsidR="00AD050A" w:rsidRDefault="00AD050A" w:rsidP="009C485E">
      <w:pPr>
        <w:numPr>
          <w:ilvl w:val="0"/>
          <w:numId w:val="44"/>
        </w:numPr>
        <w:tabs>
          <w:tab w:val="clear" w:pos="360"/>
          <w:tab w:val="left" w:pos="0"/>
          <w:tab w:val="left" w:pos="180"/>
          <w:tab w:val="left" w:pos="567"/>
        </w:tabs>
        <w:suppressAutoHyphens w:val="0"/>
        <w:spacing w:line="360" w:lineRule="auto"/>
        <w:ind w:left="567" w:hanging="567"/>
        <w:jc w:val="both"/>
        <w:rPr>
          <w:sz w:val="28"/>
          <w:szCs w:val="28"/>
        </w:rPr>
      </w:pPr>
      <w:r>
        <w:rPr>
          <w:sz w:val="28"/>
          <w:szCs w:val="28"/>
        </w:rPr>
        <w:t xml:space="preserve">Cєрякова І. І. Метафора невербального каналу зв'язку (на матеріалі англійської мови) </w:t>
      </w:r>
      <w:r>
        <w:rPr>
          <w:sz w:val="28"/>
          <w:szCs w:val="28"/>
          <w:lang w:val="uk-UA"/>
        </w:rPr>
        <w:t>/ І. І. Сєрякова</w:t>
      </w:r>
      <w:proofErr w:type="gramStart"/>
      <w:r>
        <w:rPr>
          <w:sz w:val="28"/>
          <w:szCs w:val="28"/>
          <w:lang w:val="uk-UA"/>
        </w:rPr>
        <w:t xml:space="preserve"> </w:t>
      </w:r>
      <w:r>
        <w:rPr>
          <w:sz w:val="28"/>
          <w:szCs w:val="28"/>
        </w:rPr>
        <w:t>// В</w:t>
      </w:r>
      <w:proofErr w:type="gramEnd"/>
      <w:r>
        <w:rPr>
          <w:sz w:val="28"/>
          <w:szCs w:val="28"/>
        </w:rPr>
        <w:t>існик Київського лінгвістичного університету. Серія "Філологія". – 2000. – Том 3</w:t>
      </w:r>
      <w:r>
        <w:rPr>
          <w:sz w:val="28"/>
          <w:szCs w:val="28"/>
          <w:lang w:val="uk-UA"/>
        </w:rPr>
        <w:t>,</w:t>
      </w:r>
      <w:r>
        <w:rPr>
          <w:sz w:val="28"/>
          <w:szCs w:val="28"/>
        </w:rPr>
        <w:t xml:space="preserve"> №</w:t>
      </w:r>
      <w:r>
        <w:rPr>
          <w:sz w:val="28"/>
          <w:szCs w:val="28"/>
          <w:lang w:val="uk-UA"/>
        </w:rPr>
        <w:t xml:space="preserve"> </w:t>
      </w:r>
      <w:r>
        <w:rPr>
          <w:sz w:val="28"/>
          <w:szCs w:val="28"/>
        </w:rPr>
        <w:t xml:space="preserve">2. – С. 103–109. </w:t>
      </w:r>
    </w:p>
    <w:p w:rsidR="00AD050A" w:rsidRDefault="00AD050A" w:rsidP="009C485E">
      <w:pPr>
        <w:pStyle w:val="affffffff0"/>
        <w:widowControl/>
        <w:numPr>
          <w:ilvl w:val="0"/>
          <w:numId w:val="44"/>
        </w:numPr>
        <w:tabs>
          <w:tab w:val="clear" w:pos="360"/>
          <w:tab w:val="num" w:pos="540"/>
        </w:tabs>
        <w:suppressAutoHyphens w:val="0"/>
        <w:ind w:left="540" w:hanging="540"/>
        <w:rPr>
          <w:sz w:val="28"/>
          <w:szCs w:val="28"/>
          <w:lang w:val="uk-UA"/>
        </w:rPr>
      </w:pPr>
      <w:r>
        <w:rPr>
          <w:sz w:val="28"/>
          <w:szCs w:val="28"/>
        </w:rPr>
        <w:t>Синцов В. Ю. Образные характеристики человека через неживые объекты в английском языке</w:t>
      </w:r>
      <w:proofErr w:type="gramStart"/>
      <w:r>
        <w:rPr>
          <w:sz w:val="28"/>
          <w:szCs w:val="28"/>
          <w:lang w:val="uk-UA"/>
        </w:rPr>
        <w:t xml:space="preserve"> </w:t>
      </w:r>
      <w:r>
        <w:rPr>
          <w:sz w:val="28"/>
          <w:szCs w:val="28"/>
        </w:rPr>
        <w:t>:</w:t>
      </w:r>
      <w:proofErr w:type="gramEnd"/>
      <w:r>
        <w:rPr>
          <w:sz w:val="28"/>
          <w:szCs w:val="28"/>
        </w:rPr>
        <w:t xml:space="preserve"> дис. … канд. филол. наук</w:t>
      </w:r>
      <w:r>
        <w:rPr>
          <w:sz w:val="28"/>
          <w:szCs w:val="28"/>
          <w:lang w:val="uk-UA"/>
        </w:rPr>
        <w:t xml:space="preserve"> </w:t>
      </w:r>
      <w:r>
        <w:rPr>
          <w:sz w:val="28"/>
          <w:szCs w:val="28"/>
        </w:rPr>
        <w:t>: 10.02.04 / Синцов Владислав Юрьевич. – Нижний Новгород, 2000. – 177</w:t>
      </w:r>
      <w:r>
        <w:rPr>
          <w:sz w:val="28"/>
          <w:szCs w:val="28"/>
          <w:lang w:val="uk-UA"/>
        </w:rPr>
        <w:t xml:space="preserve"> </w:t>
      </w:r>
      <w:r>
        <w:rPr>
          <w:sz w:val="28"/>
          <w:szCs w:val="28"/>
        </w:rPr>
        <w:t xml:space="preserve">с. </w:t>
      </w:r>
    </w:p>
    <w:p w:rsidR="00AD050A" w:rsidRDefault="00AD050A" w:rsidP="009C485E">
      <w:pPr>
        <w:pStyle w:val="affffffff0"/>
        <w:widowControl/>
        <w:numPr>
          <w:ilvl w:val="0"/>
          <w:numId w:val="44"/>
        </w:numPr>
        <w:tabs>
          <w:tab w:val="clear" w:pos="360"/>
          <w:tab w:val="num" w:pos="540"/>
        </w:tabs>
        <w:suppressAutoHyphens w:val="0"/>
        <w:ind w:left="540" w:hanging="540"/>
        <w:rPr>
          <w:sz w:val="28"/>
          <w:szCs w:val="28"/>
          <w:lang w:val="uk-UA"/>
        </w:rPr>
      </w:pPr>
      <w:r>
        <w:rPr>
          <w:spacing w:val="-6"/>
          <w:sz w:val="28"/>
          <w:szCs w:val="28"/>
          <w:lang w:val="uk-UA"/>
        </w:rPr>
        <w:t>Скворцов О. Г. Методы исследования лексических систем / Олег Георгиевич Скворцов.</w:t>
      </w:r>
      <w:r>
        <w:rPr>
          <w:sz w:val="28"/>
          <w:szCs w:val="28"/>
          <w:lang w:val="uk-UA"/>
        </w:rPr>
        <w:t xml:space="preserve"> – Екатеринбург : Изд-во АМБ, 2001. – 142 с.</w:t>
      </w:r>
    </w:p>
    <w:p w:rsidR="00AD050A" w:rsidRDefault="00AD050A" w:rsidP="009C485E">
      <w:pPr>
        <w:pStyle w:val="affffffff0"/>
        <w:widowControl/>
        <w:numPr>
          <w:ilvl w:val="0"/>
          <w:numId w:val="44"/>
        </w:numPr>
        <w:tabs>
          <w:tab w:val="clear" w:pos="360"/>
          <w:tab w:val="num" w:pos="540"/>
        </w:tabs>
        <w:suppressAutoHyphens w:val="0"/>
        <w:ind w:left="540" w:hanging="540"/>
        <w:rPr>
          <w:sz w:val="28"/>
          <w:szCs w:val="28"/>
        </w:rPr>
      </w:pPr>
      <w:r>
        <w:rPr>
          <w:sz w:val="28"/>
          <w:szCs w:val="28"/>
          <w:lang w:val="uk-UA"/>
        </w:rPr>
        <w:lastRenderedPageBreak/>
        <w:t xml:space="preserve">Скляревская Г. Н. Языковая метафора как объект лексикологии                   и лексикографи : </w:t>
      </w:r>
      <w:r>
        <w:rPr>
          <w:sz w:val="28"/>
          <w:szCs w:val="28"/>
        </w:rPr>
        <w:t>дис. … доктора филол. наук</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 xml:space="preserve">10.02.01 / Скляревская Галина Николаевна. – Ленинград, 1989. – 430 с. </w:t>
      </w:r>
    </w:p>
    <w:p w:rsidR="00AD050A" w:rsidRDefault="00AD050A" w:rsidP="009C485E">
      <w:pPr>
        <w:pStyle w:val="affffffff0"/>
        <w:widowControl/>
        <w:numPr>
          <w:ilvl w:val="0"/>
          <w:numId w:val="44"/>
        </w:numPr>
        <w:tabs>
          <w:tab w:val="clear" w:pos="360"/>
          <w:tab w:val="num" w:pos="540"/>
        </w:tabs>
        <w:suppressAutoHyphens w:val="0"/>
        <w:ind w:left="540" w:hanging="540"/>
        <w:rPr>
          <w:spacing w:val="-6"/>
          <w:sz w:val="28"/>
          <w:szCs w:val="28"/>
        </w:rPr>
      </w:pPr>
      <w:r>
        <w:rPr>
          <w:spacing w:val="-6"/>
          <w:sz w:val="28"/>
          <w:szCs w:val="28"/>
          <w:lang w:val="uk-UA"/>
        </w:rPr>
        <w:t>Славова Л. Л. Типологія комунікативних невдач (</w:t>
      </w:r>
      <w:r>
        <w:rPr>
          <w:bCs/>
          <w:snapToGrid w:val="0"/>
          <w:spacing w:val="-6"/>
          <w:sz w:val="28"/>
          <w:szCs w:val="28"/>
          <w:lang w:val="uk-UA"/>
        </w:rPr>
        <w:t>на матеріалі сучасного англійського мовлення</w:t>
      </w:r>
      <w:r>
        <w:rPr>
          <w:spacing w:val="-6"/>
          <w:sz w:val="28"/>
          <w:szCs w:val="28"/>
          <w:lang w:val="uk-UA"/>
        </w:rPr>
        <w:t xml:space="preserve">) : автореф. дис. на здобуття наук. ступеня канд. філол. наук : спец. 10.02.04 </w:t>
      </w:r>
      <w:r>
        <w:rPr>
          <w:spacing w:val="-6"/>
          <w:sz w:val="28"/>
          <w:szCs w:val="28"/>
        </w:rPr>
        <w:t>"Германські мови" /</w:t>
      </w:r>
      <w:r>
        <w:rPr>
          <w:spacing w:val="-6"/>
          <w:sz w:val="28"/>
          <w:szCs w:val="28"/>
          <w:lang w:val="uk-UA"/>
        </w:rPr>
        <w:t xml:space="preserve"> Л. Л. Славова. –К., 2000. – 18 с.</w:t>
      </w:r>
    </w:p>
    <w:p w:rsidR="00AD050A" w:rsidRDefault="00AD050A" w:rsidP="009C485E">
      <w:pPr>
        <w:pStyle w:val="affffffff0"/>
        <w:widowControl/>
        <w:numPr>
          <w:ilvl w:val="0"/>
          <w:numId w:val="44"/>
        </w:numPr>
        <w:tabs>
          <w:tab w:val="clear" w:pos="360"/>
          <w:tab w:val="num" w:pos="540"/>
        </w:tabs>
        <w:suppressAutoHyphens w:val="0"/>
        <w:ind w:left="540" w:hanging="540"/>
        <w:rPr>
          <w:spacing w:val="6"/>
          <w:sz w:val="28"/>
          <w:szCs w:val="28"/>
          <w:lang w:val="uk-UA"/>
        </w:rPr>
      </w:pPr>
      <w:r>
        <w:rPr>
          <w:spacing w:val="6"/>
          <w:sz w:val="28"/>
          <w:szCs w:val="28"/>
          <w:lang w:val="uk-UA"/>
        </w:rPr>
        <w:t xml:space="preserve">Соколовская Ж. П. </w:t>
      </w:r>
      <w:r>
        <w:rPr>
          <w:spacing w:val="6"/>
          <w:sz w:val="28"/>
          <w:szCs w:val="28"/>
        </w:rPr>
        <w:t>"</w:t>
      </w:r>
      <w:r>
        <w:rPr>
          <w:spacing w:val="6"/>
          <w:sz w:val="28"/>
          <w:szCs w:val="28"/>
          <w:lang w:val="uk-UA"/>
        </w:rPr>
        <w:t>Картина мира</w:t>
      </w:r>
      <w:r>
        <w:rPr>
          <w:spacing w:val="6"/>
          <w:sz w:val="28"/>
          <w:szCs w:val="28"/>
        </w:rPr>
        <w:t>"</w:t>
      </w:r>
      <w:r>
        <w:rPr>
          <w:spacing w:val="6"/>
          <w:sz w:val="28"/>
          <w:szCs w:val="28"/>
          <w:lang w:val="uk-UA"/>
        </w:rPr>
        <w:t xml:space="preserve"> в значениях слов: </w:t>
      </w:r>
      <w:r>
        <w:rPr>
          <w:spacing w:val="6"/>
          <w:sz w:val="28"/>
          <w:szCs w:val="28"/>
        </w:rPr>
        <w:t>"</w:t>
      </w:r>
      <w:r>
        <w:rPr>
          <w:spacing w:val="6"/>
          <w:sz w:val="28"/>
          <w:szCs w:val="28"/>
          <w:lang w:val="uk-UA"/>
        </w:rPr>
        <w:t>Семантические</w:t>
      </w:r>
      <w:r>
        <w:rPr>
          <w:sz w:val="28"/>
          <w:lang w:val="uk-UA"/>
        </w:rPr>
        <w:t xml:space="preserve"> </w:t>
      </w:r>
      <w:r>
        <w:rPr>
          <w:spacing w:val="-6"/>
          <w:sz w:val="28"/>
          <w:szCs w:val="28"/>
          <w:lang w:val="uk-UA"/>
        </w:rPr>
        <w:t>фантазии</w:t>
      </w:r>
      <w:r>
        <w:rPr>
          <w:spacing w:val="-6"/>
          <w:sz w:val="28"/>
          <w:szCs w:val="28"/>
        </w:rPr>
        <w:t>"</w:t>
      </w:r>
      <w:r>
        <w:rPr>
          <w:spacing w:val="-6"/>
          <w:sz w:val="28"/>
          <w:szCs w:val="28"/>
          <w:lang w:val="uk-UA"/>
        </w:rPr>
        <w:t xml:space="preserve"> или </w:t>
      </w:r>
      <w:r>
        <w:rPr>
          <w:spacing w:val="-6"/>
          <w:sz w:val="28"/>
          <w:szCs w:val="28"/>
        </w:rPr>
        <w:t>"</w:t>
      </w:r>
      <w:r>
        <w:rPr>
          <w:spacing w:val="-6"/>
          <w:sz w:val="28"/>
          <w:szCs w:val="28"/>
          <w:lang w:val="uk-UA"/>
        </w:rPr>
        <w:t>катехизис семантики</w:t>
      </w:r>
      <w:r>
        <w:rPr>
          <w:spacing w:val="-6"/>
          <w:sz w:val="28"/>
          <w:szCs w:val="28"/>
        </w:rPr>
        <w:t>"</w:t>
      </w:r>
      <w:r>
        <w:rPr>
          <w:spacing w:val="-6"/>
          <w:sz w:val="28"/>
          <w:szCs w:val="28"/>
          <w:lang w:val="uk-UA"/>
        </w:rPr>
        <w:t xml:space="preserve">? / Жанна Павловна Соколовская. – Симферополь : </w:t>
      </w:r>
      <w:r>
        <w:rPr>
          <w:spacing w:val="6"/>
          <w:sz w:val="28"/>
          <w:szCs w:val="28"/>
          <w:lang w:val="uk-UA"/>
        </w:rPr>
        <w:t>Таврия, 1993. – 232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iCs/>
          <w:sz w:val="28"/>
          <w:szCs w:val="28"/>
        </w:rPr>
        <w:t xml:space="preserve">Солощук Л. В. Вербальні і невербальні компоненти комунікації </w:t>
      </w:r>
      <w:r>
        <w:rPr>
          <w:iCs/>
          <w:sz w:val="28"/>
          <w:szCs w:val="28"/>
          <w:lang w:val="uk-UA"/>
        </w:rPr>
        <w:t xml:space="preserve">                  </w:t>
      </w:r>
      <w:r>
        <w:rPr>
          <w:iCs/>
          <w:sz w:val="28"/>
          <w:szCs w:val="28"/>
        </w:rPr>
        <w:t xml:space="preserve">в </w:t>
      </w:r>
      <w:r>
        <w:rPr>
          <w:iCs/>
          <w:spacing w:val="-6"/>
          <w:sz w:val="28"/>
          <w:szCs w:val="28"/>
        </w:rPr>
        <w:t>англомовному дискурсі</w:t>
      </w:r>
      <w:r>
        <w:rPr>
          <w:iCs/>
          <w:spacing w:val="-6"/>
          <w:sz w:val="28"/>
          <w:szCs w:val="28"/>
          <w:lang w:val="uk-UA"/>
        </w:rPr>
        <w:t xml:space="preserve"> / Люмила Василівна Солощук</w:t>
      </w:r>
      <w:r>
        <w:rPr>
          <w:spacing w:val="-6"/>
          <w:sz w:val="28"/>
          <w:szCs w:val="28"/>
        </w:rPr>
        <w:t>. – Х</w:t>
      </w:r>
      <w:r>
        <w:rPr>
          <w:spacing w:val="-6"/>
          <w:sz w:val="28"/>
          <w:szCs w:val="28"/>
          <w:lang w:val="uk-UA"/>
        </w:rPr>
        <w:t>.</w:t>
      </w:r>
      <w:proofErr w:type="gramStart"/>
      <w:r w:rsidRPr="00AD050A">
        <w:rPr>
          <w:spacing w:val="-6"/>
          <w:sz w:val="28"/>
          <w:szCs w:val="28"/>
        </w:rPr>
        <w:t xml:space="preserve"> </w:t>
      </w:r>
      <w:r>
        <w:rPr>
          <w:spacing w:val="-6"/>
          <w:sz w:val="28"/>
          <w:szCs w:val="28"/>
        </w:rPr>
        <w:t>:</w:t>
      </w:r>
      <w:proofErr w:type="gramEnd"/>
      <w:r>
        <w:rPr>
          <w:spacing w:val="-6"/>
          <w:sz w:val="28"/>
          <w:szCs w:val="28"/>
        </w:rPr>
        <w:t xml:space="preserve"> Константа, 2006. – </w:t>
      </w:r>
      <w:r w:rsidRPr="00AD050A">
        <w:rPr>
          <w:spacing w:val="-6"/>
          <w:sz w:val="28"/>
          <w:szCs w:val="28"/>
        </w:rPr>
        <w:t xml:space="preserve"> </w:t>
      </w:r>
      <w:r>
        <w:rPr>
          <w:spacing w:val="-6"/>
          <w:sz w:val="28"/>
          <w:szCs w:val="28"/>
        </w:rPr>
        <w:t>300</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iCs/>
          <w:sz w:val="28"/>
          <w:szCs w:val="28"/>
        </w:rPr>
        <w:t>Солощук Л.</w:t>
      </w:r>
      <w:r>
        <w:rPr>
          <w:iCs/>
          <w:sz w:val="28"/>
          <w:szCs w:val="28"/>
          <w:lang w:val="uk-UA"/>
        </w:rPr>
        <w:t xml:space="preserve"> </w:t>
      </w:r>
      <w:r>
        <w:rPr>
          <w:iCs/>
          <w:sz w:val="28"/>
          <w:szCs w:val="28"/>
        </w:rPr>
        <w:t xml:space="preserve">В. </w:t>
      </w:r>
      <w:r>
        <w:rPr>
          <w:sz w:val="28"/>
          <w:szCs w:val="28"/>
        </w:rPr>
        <w:t xml:space="preserve">Невербальні складові англомовного дискурсу </w:t>
      </w:r>
      <w:r>
        <w:rPr>
          <w:sz w:val="28"/>
          <w:szCs w:val="28"/>
          <w:lang w:val="uk-UA"/>
        </w:rPr>
        <w:t xml:space="preserve">/                    Л. В. Солощук </w:t>
      </w:r>
      <w:r>
        <w:rPr>
          <w:sz w:val="28"/>
          <w:szCs w:val="28"/>
        </w:rPr>
        <w:t xml:space="preserve">// Дискурс як когнітивно-комунікативний феномен / </w:t>
      </w:r>
      <w:r>
        <w:rPr>
          <w:sz w:val="28"/>
          <w:szCs w:val="28"/>
          <w:lang w:val="uk-UA"/>
        </w:rPr>
        <w:t xml:space="preserve">              </w:t>
      </w:r>
      <w:r>
        <w:rPr>
          <w:sz w:val="28"/>
          <w:szCs w:val="28"/>
        </w:rPr>
        <w:t>[</w:t>
      </w:r>
      <w:r>
        <w:rPr>
          <w:sz w:val="28"/>
          <w:szCs w:val="28"/>
          <w:lang w:val="uk-UA"/>
        </w:rPr>
        <w:t>м</w:t>
      </w:r>
      <w:r>
        <w:rPr>
          <w:sz w:val="28"/>
          <w:szCs w:val="28"/>
        </w:rPr>
        <w:t>онографія</w:t>
      </w:r>
      <w:r>
        <w:rPr>
          <w:sz w:val="28"/>
          <w:szCs w:val="28"/>
          <w:lang w:val="uk-UA"/>
        </w:rPr>
        <w:t xml:space="preserve"> / </w:t>
      </w:r>
      <w:proofErr w:type="gramStart"/>
      <w:r>
        <w:rPr>
          <w:sz w:val="28"/>
          <w:szCs w:val="28"/>
          <w:lang w:val="uk-UA"/>
        </w:rPr>
        <w:t>п</w:t>
      </w:r>
      <w:proofErr w:type="gramEnd"/>
      <w:r>
        <w:rPr>
          <w:sz w:val="28"/>
          <w:szCs w:val="28"/>
        </w:rPr>
        <w:t>ід заг. ред. Шевченко І.</w:t>
      </w:r>
      <w:r>
        <w:rPr>
          <w:sz w:val="28"/>
          <w:szCs w:val="28"/>
          <w:lang w:val="uk-UA"/>
        </w:rPr>
        <w:t xml:space="preserve"> </w:t>
      </w:r>
      <w:r>
        <w:rPr>
          <w:sz w:val="28"/>
          <w:szCs w:val="28"/>
        </w:rPr>
        <w:t>С.</w:t>
      </w:r>
      <w:r>
        <w:rPr>
          <w:sz w:val="28"/>
          <w:szCs w:val="28"/>
          <w:lang w:val="en-US"/>
        </w:rPr>
        <w:t>]</w:t>
      </w:r>
      <w:r>
        <w:rPr>
          <w:sz w:val="28"/>
          <w:szCs w:val="28"/>
        </w:rPr>
        <w:t>. – Х</w:t>
      </w:r>
      <w:r>
        <w:rPr>
          <w:sz w:val="28"/>
          <w:szCs w:val="28"/>
          <w:lang w:val="uk-UA"/>
        </w:rPr>
        <w:t>.</w:t>
      </w:r>
      <w:proofErr w:type="gramStart"/>
      <w:r>
        <w:rPr>
          <w:sz w:val="28"/>
          <w:szCs w:val="28"/>
          <w:lang w:val="uk-UA"/>
        </w:rPr>
        <w:t xml:space="preserve"> </w:t>
      </w:r>
      <w:r>
        <w:rPr>
          <w:sz w:val="28"/>
          <w:szCs w:val="28"/>
        </w:rPr>
        <w:t>:</w:t>
      </w:r>
      <w:proofErr w:type="gramEnd"/>
      <w:r>
        <w:rPr>
          <w:sz w:val="28"/>
          <w:szCs w:val="28"/>
        </w:rPr>
        <w:t xml:space="preserve"> Константа, 2005. – </w:t>
      </w:r>
      <w:r>
        <w:rPr>
          <w:sz w:val="28"/>
          <w:szCs w:val="28"/>
          <w:lang w:val="uk-UA"/>
        </w:rPr>
        <w:t xml:space="preserve">                 </w:t>
      </w:r>
      <w:r>
        <w:rPr>
          <w:sz w:val="28"/>
          <w:szCs w:val="28"/>
        </w:rPr>
        <w:t xml:space="preserve">С. 145–180.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Социальная психология личности в вопросах и ответах</w:t>
      </w:r>
      <w:proofErr w:type="gramStart"/>
      <w:r w:rsidRPr="00AD050A">
        <w:rPr>
          <w:sz w:val="28"/>
          <w:szCs w:val="28"/>
        </w:rPr>
        <w:t xml:space="preserve"> </w:t>
      </w:r>
      <w:r>
        <w:rPr>
          <w:sz w:val="28"/>
          <w:szCs w:val="28"/>
        </w:rPr>
        <w:t>:</w:t>
      </w:r>
      <w:proofErr w:type="gramEnd"/>
      <w:r>
        <w:rPr>
          <w:sz w:val="28"/>
          <w:szCs w:val="28"/>
        </w:rPr>
        <w:t xml:space="preserve"> [</w:t>
      </w:r>
      <w:r>
        <w:rPr>
          <w:sz w:val="28"/>
          <w:szCs w:val="28"/>
          <w:lang w:val="uk-UA"/>
        </w:rPr>
        <w:t xml:space="preserve">уч. </w:t>
      </w:r>
      <w:r>
        <w:rPr>
          <w:sz w:val="28"/>
          <w:szCs w:val="28"/>
        </w:rPr>
        <w:t xml:space="preserve">пособие / </w:t>
      </w:r>
      <w:r>
        <w:rPr>
          <w:sz w:val="28"/>
          <w:szCs w:val="28"/>
          <w:lang w:val="uk-UA"/>
        </w:rPr>
        <w:t>п</w:t>
      </w:r>
      <w:r>
        <w:rPr>
          <w:sz w:val="28"/>
          <w:szCs w:val="28"/>
        </w:rPr>
        <w:t xml:space="preserve">од ред. </w:t>
      </w:r>
      <w:r>
        <w:rPr>
          <w:sz w:val="28"/>
          <w:szCs w:val="28"/>
          <w:lang w:val="uk-UA"/>
        </w:rPr>
        <w:t>п</w:t>
      </w:r>
      <w:r>
        <w:rPr>
          <w:sz w:val="28"/>
          <w:szCs w:val="28"/>
        </w:rPr>
        <w:t>роф. В.</w:t>
      </w:r>
      <w:r>
        <w:rPr>
          <w:sz w:val="28"/>
          <w:szCs w:val="28"/>
          <w:lang w:val="uk-UA"/>
        </w:rPr>
        <w:t xml:space="preserve"> </w:t>
      </w:r>
      <w:r>
        <w:rPr>
          <w:sz w:val="28"/>
          <w:szCs w:val="28"/>
        </w:rPr>
        <w:t>А. Лабунской</w:t>
      </w:r>
      <w:r>
        <w:rPr>
          <w:sz w:val="28"/>
          <w:szCs w:val="28"/>
          <w:lang w:val="en-US"/>
        </w:rPr>
        <w:t>]</w:t>
      </w:r>
      <w:r>
        <w:rPr>
          <w:sz w:val="28"/>
          <w:szCs w:val="28"/>
        </w:rPr>
        <w:t>. – М.</w:t>
      </w:r>
      <w:proofErr w:type="gramStart"/>
      <w:r>
        <w:rPr>
          <w:sz w:val="28"/>
          <w:szCs w:val="28"/>
          <w:lang w:val="en-US"/>
        </w:rPr>
        <w:t xml:space="preserve"> </w:t>
      </w:r>
      <w:r>
        <w:rPr>
          <w:sz w:val="28"/>
          <w:szCs w:val="28"/>
        </w:rPr>
        <w:t>:</w:t>
      </w:r>
      <w:proofErr w:type="gramEnd"/>
      <w:r>
        <w:rPr>
          <w:sz w:val="28"/>
          <w:szCs w:val="28"/>
        </w:rPr>
        <w:t xml:space="preserve"> Гардарики, 1999. – 397</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Співак С.</w:t>
      </w:r>
      <w:r>
        <w:rPr>
          <w:sz w:val="28"/>
          <w:szCs w:val="28"/>
          <w:lang w:val="uk-UA"/>
        </w:rPr>
        <w:t xml:space="preserve"> </w:t>
      </w:r>
      <w:r>
        <w:rPr>
          <w:sz w:val="28"/>
          <w:szCs w:val="28"/>
        </w:rPr>
        <w:t>М. Власна назва в композиційно-смисловій структурі віршований текстів американської поезії</w:t>
      </w:r>
      <w:r>
        <w:rPr>
          <w:sz w:val="28"/>
          <w:szCs w:val="28"/>
          <w:lang w:val="uk-UA"/>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pacing w:val="-6"/>
          <w:sz w:val="28"/>
          <w:szCs w:val="28"/>
        </w:rPr>
        <w:t>с</w:t>
      </w:r>
      <w:proofErr w:type="gramEnd"/>
      <w:r>
        <w:rPr>
          <w:spacing w:val="-6"/>
          <w:sz w:val="28"/>
          <w:szCs w:val="28"/>
        </w:rPr>
        <w:t>тупеня канд. філол. наук</w:t>
      </w:r>
      <w:r>
        <w:rPr>
          <w:spacing w:val="-6"/>
          <w:sz w:val="28"/>
          <w:szCs w:val="28"/>
          <w:lang w:val="uk-UA"/>
        </w:rPr>
        <w:t xml:space="preserve"> </w:t>
      </w:r>
      <w:r>
        <w:rPr>
          <w:spacing w:val="-6"/>
          <w:sz w:val="28"/>
          <w:szCs w:val="28"/>
        </w:rPr>
        <w:t>: спец. 10.02.04 "Германські мови" / С.</w:t>
      </w:r>
      <w:r>
        <w:rPr>
          <w:spacing w:val="-6"/>
          <w:sz w:val="28"/>
          <w:szCs w:val="28"/>
          <w:lang w:val="uk-UA"/>
        </w:rPr>
        <w:t xml:space="preserve"> </w:t>
      </w:r>
      <w:r>
        <w:rPr>
          <w:spacing w:val="-6"/>
          <w:sz w:val="28"/>
          <w:szCs w:val="28"/>
        </w:rPr>
        <w:t>М.</w:t>
      </w:r>
      <w:r>
        <w:rPr>
          <w:sz w:val="28"/>
          <w:szCs w:val="28"/>
        </w:rPr>
        <w:t xml:space="preserve"> Співак. – К., 2004. – 22</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Станиславский К.</w:t>
      </w:r>
      <w:r>
        <w:rPr>
          <w:sz w:val="28"/>
          <w:szCs w:val="28"/>
          <w:lang w:val="uk-UA"/>
        </w:rPr>
        <w:t xml:space="preserve"> </w:t>
      </w:r>
      <w:r>
        <w:rPr>
          <w:sz w:val="28"/>
          <w:szCs w:val="28"/>
        </w:rPr>
        <w:t>С. Работа актера над собой</w:t>
      </w:r>
      <w:r>
        <w:rPr>
          <w:sz w:val="28"/>
          <w:szCs w:val="28"/>
          <w:lang w:val="uk-UA"/>
        </w:rPr>
        <w:t xml:space="preserve"> / Константин Сергеевич Станиславский</w:t>
      </w:r>
      <w:r>
        <w:rPr>
          <w:sz w:val="28"/>
          <w:szCs w:val="28"/>
        </w:rPr>
        <w:t>. – М.</w:t>
      </w:r>
      <w:proofErr w:type="gramStart"/>
      <w:r w:rsidRPr="00AD050A">
        <w:rPr>
          <w:sz w:val="28"/>
          <w:szCs w:val="28"/>
        </w:rPr>
        <w:t xml:space="preserve"> </w:t>
      </w:r>
      <w:r>
        <w:rPr>
          <w:sz w:val="28"/>
          <w:szCs w:val="28"/>
        </w:rPr>
        <w:t>:</w:t>
      </w:r>
      <w:proofErr w:type="gramEnd"/>
      <w:r>
        <w:rPr>
          <w:sz w:val="28"/>
          <w:szCs w:val="28"/>
        </w:rPr>
        <w:t xml:space="preserve"> Артист. Режиссер. Театр, 2006. – 485</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Стародубцева О.</w:t>
      </w:r>
      <w:r>
        <w:rPr>
          <w:sz w:val="28"/>
          <w:szCs w:val="28"/>
          <w:lang w:val="uk-UA"/>
        </w:rPr>
        <w:t xml:space="preserve"> </w:t>
      </w:r>
      <w:r>
        <w:rPr>
          <w:sz w:val="28"/>
          <w:szCs w:val="28"/>
        </w:rPr>
        <w:t>А. Лексико-семантичні засоби кінетичної характеристики персонажа (на матеріалі французького роману ХХ століття)</w:t>
      </w:r>
      <w:r>
        <w:rPr>
          <w:sz w:val="28"/>
          <w:szCs w:val="28"/>
          <w:lang w:val="uk-UA"/>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тупеня канд. філол. наук</w:t>
      </w:r>
      <w:r>
        <w:rPr>
          <w:sz w:val="28"/>
          <w:szCs w:val="28"/>
          <w:lang w:val="uk-UA"/>
        </w:rPr>
        <w:t xml:space="preserve"> </w:t>
      </w:r>
      <w:r>
        <w:rPr>
          <w:sz w:val="28"/>
          <w:szCs w:val="28"/>
        </w:rPr>
        <w:t>: спец. 10.02.05 "Романські мови" / О.</w:t>
      </w:r>
      <w:r>
        <w:rPr>
          <w:sz w:val="28"/>
          <w:szCs w:val="28"/>
          <w:lang w:val="uk-UA"/>
        </w:rPr>
        <w:t xml:space="preserve"> </w:t>
      </w:r>
      <w:r>
        <w:rPr>
          <w:sz w:val="28"/>
          <w:szCs w:val="28"/>
        </w:rPr>
        <w:t>А. Стародубцева. – К., 2002. – 19</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 xml:space="preserve">Стейн С. Дж., Переваги EQ: Емоційний інтелект та </w:t>
      </w:r>
      <w:proofErr w:type="gramStart"/>
      <w:r>
        <w:rPr>
          <w:sz w:val="28"/>
          <w:szCs w:val="28"/>
        </w:rPr>
        <w:t>ваш</w:t>
      </w:r>
      <w:proofErr w:type="gramEnd"/>
      <w:r>
        <w:rPr>
          <w:sz w:val="28"/>
          <w:szCs w:val="28"/>
        </w:rPr>
        <w:t xml:space="preserve">і успіхи / </w:t>
      </w:r>
      <w:r>
        <w:rPr>
          <w:sz w:val="28"/>
          <w:szCs w:val="28"/>
          <w:lang w:val="en-US"/>
        </w:rPr>
        <w:t>C</w:t>
      </w:r>
      <w:r>
        <w:rPr>
          <w:sz w:val="28"/>
          <w:szCs w:val="28"/>
        </w:rPr>
        <w:t xml:space="preserve">. Стейн,  </w:t>
      </w:r>
      <w:r>
        <w:rPr>
          <w:spacing w:val="-6"/>
          <w:sz w:val="28"/>
          <w:szCs w:val="28"/>
        </w:rPr>
        <w:t>Г.</w:t>
      </w:r>
      <w:r>
        <w:rPr>
          <w:spacing w:val="-6"/>
          <w:sz w:val="28"/>
          <w:szCs w:val="28"/>
          <w:lang w:val="uk-UA"/>
        </w:rPr>
        <w:t xml:space="preserve"> </w:t>
      </w:r>
      <w:r>
        <w:rPr>
          <w:spacing w:val="-6"/>
          <w:sz w:val="28"/>
          <w:szCs w:val="28"/>
        </w:rPr>
        <w:t>І.  Бук</w:t>
      </w:r>
      <w:proofErr w:type="gramStart"/>
      <w:r>
        <w:rPr>
          <w:spacing w:val="-6"/>
          <w:sz w:val="28"/>
          <w:szCs w:val="28"/>
          <w:lang w:val="en-US"/>
        </w:rPr>
        <w:t xml:space="preserve"> ;</w:t>
      </w:r>
      <w:proofErr w:type="gramEnd"/>
      <w:r>
        <w:rPr>
          <w:spacing w:val="-6"/>
          <w:sz w:val="28"/>
          <w:szCs w:val="28"/>
        </w:rPr>
        <w:t xml:space="preserve"> </w:t>
      </w:r>
      <w:r>
        <w:rPr>
          <w:spacing w:val="-6"/>
          <w:sz w:val="28"/>
          <w:szCs w:val="28"/>
          <w:lang w:val="en-US"/>
        </w:rPr>
        <w:t>[</w:t>
      </w:r>
      <w:r>
        <w:rPr>
          <w:spacing w:val="-6"/>
          <w:sz w:val="28"/>
          <w:szCs w:val="28"/>
        </w:rPr>
        <w:t>пер. с англ.</w:t>
      </w:r>
      <w:r>
        <w:rPr>
          <w:spacing w:val="-6"/>
          <w:sz w:val="28"/>
          <w:szCs w:val="28"/>
          <w:lang w:val="en-US"/>
        </w:rPr>
        <w:t>].</w:t>
      </w:r>
      <w:r>
        <w:rPr>
          <w:spacing w:val="-6"/>
          <w:sz w:val="28"/>
          <w:szCs w:val="28"/>
        </w:rPr>
        <w:t xml:space="preserve"> – Дніпропетровськ</w:t>
      </w:r>
      <w:proofErr w:type="gramStart"/>
      <w:r>
        <w:rPr>
          <w:spacing w:val="-6"/>
          <w:sz w:val="28"/>
          <w:szCs w:val="28"/>
          <w:lang w:val="en-US"/>
        </w:rPr>
        <w:t xml:space="preserve"> </w:t>
      </w:r>
      <w:r>
        <w:rPr>
          <w:spacing w:val="-6"/>
          <w:sz w:val="28"/>
          <w:szCs w:val="28"/>
        </w:rPr>
        <w:t>:</w:t>
      </w:r>
      <w:proofErr w:type="gramEnd"/>
      <w:r>
        <w:rPr>
          <w:spacing w:val="-6"/>
          <w:sz w:val="28"/>
          <w:szCs w:val="28"/>
        </w:rPr>
        <w:t xml:space="preserve"> Баланс</w:t>
      </w:r>
      <w:proofErr w:type="gramStart"/>
      <w:r>
        <w:rPr>
          <w:spacing w:val="-6"/>
          <w:sz w:val="28"/>
          <w:szCs w:val="28"/>
        </w:rPr>
        <w:t xml:space="preserve"> Б</w:t>
      </w:r>
      <w:proofErr w:type="gramEnd"/>
      <w:r>
        <w:rPr>
          <w:spacing w:val="-6"/>
          <w:sz w:val="28"/>
          <w:szCs w:val="28"/>
        </w:rPr>
        <w:t>ізнес Букс, 2007. –</w:t>
      </w:r>
      <w:r>
        <w:rPr>
          <w:spacing w:val="-6"/>
          <w:sz w:val="28"/>
          <w:szCs w:val="28"/>
          <w:lang w:val="uk-UA"/>
        </w:rPr>
        <w:t xml:space="preserve">  </w:t>
      </w:r>
      <w:r>
        <w:rPr>
          <w:spacing w:val="-6"/>
          <w:sz w:val="28"/>
          <w:szCs w:val="28"/>
        </w:rPr>
        <w:t>384</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Степанов Ю.</w:t>
      </w:r>
      <w:r>
        <w:rPr>
          <w:sz w:val="28"/>
          <w:szCs w:val="28"/>
          <w:lang w:val="uk-UA"/>
        </w:rPr>
        <w:t xml:space="preserve"> </w:t>
      </w:r>
      <w:r>
        <w:rPr>
          <w:sz w:val="28"/>
          <w:szCs w:val="28"/>
        </w:rPr>
        <w:t>С. Семиотика</w:t>
      </w:r>
      <w:r>
        <w:rPr>
          <w:sz w:val="28"/>
          <w:szCs w:val="28"/>
          <w:lang w:val="uk-UA"/>
        </w:rPr>
        <w:t xml:space="preserve"> / Юрий Сергеевич Степанов</w:t>
      </w:r>
      <w:r>
        <w:rPr>
          <w:sz w:val="28"/>
          <w:szCs w:val="28"/>
        </w:rPr>
        <w:t>. – М.</w:t>
      </w:r>
      <w:proofErr w:type="gramStart"/>
      <w:r>
        <w:rPr>
          <w:sz w:val="28"/>
          <w:szCs w:val="28"/>
          <w:lang w:val="uk-UA"/>
        </w:rPr>
        <w:t xml:space="preserve"> </w:t>
      </w:r>
      <w:r>
        <w:rPr>
          <w:sz w:val="28"/>
          <w:szCs w:val="28"/>
        </w:rPr>
        <w:t>:</w:t>
      </w:r>
      <w:proofErr w:type="gramEnd"/>
      <w:r>
        <w:rPr>
          <w:sz w:val="28"/>
          <w:szCs w:val="28"/>
        </w:rPr>
        <w:t xml:space="preserve">  Наука, 1971. – 167</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Стернин И.</w:t>
      </w:r>
      <w:r>
        <w:rPr>
          <w:spacing w:val="-6"/>
          <w:sz w:val="28"/>
          <w:szCs w:val="28"/>
          <w:lang w:val="uk-UA"/>
        </w:rPr>
        <w:t xml:space="preserve"> </w:t>
      </w:r>
      <w:r>
        <w:rPr>
          <w:spacing w:val="-6"/>
          <w:sz w:val="28"/>
          <w:szCs w:val="28"/>
        </w:rPr>
        <w:t>А. Лексическое значение слова в речи</w:t>
      </w:r>
      <w:r>
        <w:rPr>
          <w:spacing w:val="-6"/>
          <w:sz w:val="28"/>
          <w:szCs w:val="28"/>
          <w:lang w:val="uk-UA"/>
        </w:rPr>
        <w:t xml:space="preserve"> / Иосиф Абрамович Стернин</w:t>
      </w:r>
      <w:r>
        <w:rPr>
          <w:spacing w:val="-6"/>
          <w:sz w:val="28"/>
          <w:szCs w:val="28"/>
        </w:rPr>
        <w:t>. –</w:t>
      </w:r>
      <w:r>
        <w:rPr>
          <w:sz w:val="28"/>
          <w:szCs w:val="28"/>
        </w:rPr>
        <w:t xml:space="preserve"> </w:t>
      </w:r>
      <w:r>
        <w:rPr>
          <w:sz w:val="28"/>
          <w:szCs w:val="28"/>
          <w:lang w:val="uk-UA"/>
        </w:rPr>
        <w:t xml:space="preserve">  </w:t>
      </w:r>
      <w:r>
        <w:rPr>
          <w:sz w:val="28"/>
          <w:szCs w:val="28"/>
        </w:rPr>
        <w:t>Воронеж</w:t>
      </w:r>
      <w:proofErr w:type="gramStart"/>
      <w:r>
        <w:rPr>
          <w:sz w:val="28"/>
          <w:szCs w:val="28"/>
          <w:lang w:val="uk-UA"/>
        </w:rPr>
        <w:t xml:space="preserve"> </w:t>
      </w:r>
      <w:r>
        <w:rPr>
          <w:sz w:val="28"/>
          <w:szCs w:val="28"/>
        </w:rPr>
        <w:t>:</w:t>
      </w:r>
      <w:proofErr w:type="gramEnd"/>
      <w:r>
        <w:rPr>
          <w:sz w:val="28"/>
          <w:szCs w:val="28"/>
        </w:rPr>
        <w:t xml:space="preserve"> Воронежский ун-т, 1985. – 172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Стернин И.</w:t>
      </w:r>
      <w:r>
        <w:rPr>
          <w:sz w:val="28"/>
          <w:szCs w:val="28"/>
          <w:lang w:val="uk-UA"/>
        </w:rPr>
        <w:t xml:space="preserve"> </w:t>
      </w:r>
      <w:r>
        <w:rPr>
          <w:sz w:val="28"/>
          <w:szCs w:val="28"/>
        </w:rPr>
        <w:t xml:space="preserve">А. </w:t>
      </w:r>
      <w:r>
        <w:rPr>
          <w:bCs/>
          <w:sz w:val="28"/>
          <w:szCs w:val="28"/>
        </w:rPr>
        <w:t>Улыбка в русском коммуникативном</w:t>
      </w:r>
      <w:bookmarkStart w:id="1" w:name="_Toc485030609"/>
      <w:r>
        <w:rPr>
          <w:bCs/>
          <w:sz w:val="28"/>
          <w:szCs w:val="28"/>
        </w:rPr>
        <w:t xml:space="preserve"> поведении</w:t>
      </w:r>
      <w:bookmarkEnd w:id="1"/>
      <w:r>
        <w:rPr>
          <w:bCs/>
          <w:sz w:val="28"/>
          <w:szCs w:val="28"/>
        </w:rPr>
        <w:t xml:space="preserve"> </w:t>
      </w:r>
      <w:r>
        <w:rPr>
          <w:bCs/>
          <w:sz w:val="28"/>
          <w:szCs w:val="28"/>
          <w:lang w:val="uk-UA"/>
        </w:rPr>
        <w:t xml:space="preserve">/                </w:t>
      </w:r>
      <w:r>
        <w:rPr>
          <w:bCs/>
          <w:spacing w:val="-6"/>
          <w:sz w:val="28"/>
          <w:szCs w:val="28"/>
          <w:lang w:val="uk-UA"/>
        </w:rPr>
        <w:t xml:space="preserve">И. А. Стернин </w:t>
      </w:r>
      <w:r>
        <w:rPr>
          <w:bCs/>
          <w:spacing w:val="-6"/>
          <w:sz w:val="28"/>
          <w:szCs w:val="28"/>
        </w:rPr>
        <w:t xml:space="preserve">// </w:t>
      </w:r>
      <w:r>
        <w:rPr>
          <w:bCs/>
          <w:iCs/>
          <w:spacing w:val="-6"/>
          <w:sz w:val="28"/>
          <w:szCs w:val="28"/>
        </w:rPr>
        <w:t>Русское и финское коммуникативное поведение</w:t>
      </w:r>
      <w:r>
        <w:rPr>
          <w:spacing w:val="-6"/>
          <w:sz w:val="28"/>
          <w:szCs w:val="28"/>
        </w:rPr>
        <w:t>.</w:t>
      </w:r>
      <w:r>
        <w:rPr>
          <w:sz w:val="28"/>
          <w:szCs w:val="28"/>
        </w:rPr>
        <w:t xml:space="preserve"> – Воронеж</w:t>
      </w:r>
      <w:proofErr w:type="gramStart"/>
      <w:r>
        <w:rPr>
          <w:sz w:val="28"/>
          <w:szCs w:val="28"/>
          <w:lang w:val="uk-UA"/>
        </w:rPr>
        <w:t xml:space="preserve"> </w:t>
      </w:r>
      <w:r>
        <w:rPr>
          <w:sz w:val="28"/>
          <w:szCs w:val="28"/>
        </w:rPr>
        <w:t>:</w:t>
      </w:r>
      <w:proofErr w:type="gramEnd"/>
      <w:r>
        <w:rPr>
          <w:sz w:val="28"/>
          <w:szCs w:val="28"/>
        </w:rPr>
        <w:t xml:space="preserve"> Изд-во ВГТУ, 2000. – С. 53–61.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Сусов И. П. Лингвистическая прагматика / Иван Павлович Сусов. – Винница : Нова Кныга, 2009. – 272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 xml:space="preserve">Сухова Н. В. Взаимодействие просодии и невербальных средств </w:t>
      </w:r>
      <w:r w:rsidRPr="00AD050A">
        <w:rPr>
          <w:spacing w:val="6"/>
          <w:sz w:val="28"/>
          <w:szCs w:val="28"/>
        </w:rPr>
        <w:t xml:space="preserve">           </w:t>
      </w:r>
      <w:r>
        <w:rPr>
          <w:spacing w:val="6"/>
          <w:sz w:val="28"/>
          <w:szCs w:val="28"/>
        </w:rPr>
        <w:t>в</w:t>
      </w:r>
      <w:r>
        <w:rPr>
          <w:sz w:val="28"/>
          <w:szCs w:val="28"/>
        </w:rPr>
        <w:t xml:space="preserve"> монологической речи (на материале английских документальных фильмов)</w:t>
      </w:r>
      <w:proofErr w:type="gramStart"/>
      <w:r w:rsidRPr="00AD050A">
        <w:rPr>
          <w:sz w:val="28"/>
          <w:szCs w:val="28"/>
        </w:rPr>
        <w:t xml:space="preserve"> </w:t>
      </w:r>
      <w:r>
        <w:rPr>
          <w:sz w:val="28"/>
          <w:szCs w:val="28"/>
        </w:rPr>
        <w:t>:</w:t>
      </w:r>
      <w:proofErr w:type="gramEnd"/>
      <w:r>
        <w:rPr>
          <w:sz w:val="28"/>
          <w:szCs w:val="28"/>
        </w:rPr>
        <w:t xml:space="preserve"> автореф. на соискание науч.</w:t>
      </w:r>
      <w:r>
        <w:rPr>
          <w:bCs/>
          <w:sz w:val="28"/>
          <w:szCs w:val="28"/>
        </w:rPr>
        <w:t xml:space="preserve"> степени канд. филол. наук : спец.</w:t>
      </w:r>
      <w:r>
        <w:rPr>
          <w:sz w:val="28"/>
          <w:szCs w:val="28"/>
        </w:rPr>
        <w:t xml:space="preserve"> 10.02.04 "Германские языки" / Н. В. Сухова. – М., 2004. – 21</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Тарасюк І. В. Особливості номінації запахів у сучасній французькій мові : автореф. дис. на здобуття наук. ступеня канд. філол. наук : спец. 10.02.05 "Романські мови" / І. В. Тарасюк. – К., 2003. – 21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Телия В.</w:t>
      </w:r>
      <w:r>
        <w:rPr>
          <w:sz w:val="28"/>
          <w:szCs w:val="28"/>
          <w:lang w:val="uk-UA"/>
        </w:rPr>
        <w:t xml:space="preserve"> </w:t>
      </w:r>
      <w:r>
        <w:rPr>
          <w:sz w:val="28"/>
          <w:szCs w:val="28"/>
        </w:rPr>
        <w:t xml:space="preserve">Н. Русская фразеология: Семантический, прагматический </w:t>
      </w:r>
      <w:r w:rsidRPr="00AD050A">
        <w:rPr>
          <w:sz w:val="28"/>
          <w:szCs w:val="28"/>
        </w:rPr>
        <w:t xml:space="preserve">            </w:t>
      </w:r>
      <w:r>
        <w:rPr>
          <w:sz w:val="28"/>
          <w:szCs w:val="28"/>
        </w:rPr>
        <w:t>и лингвокультурный аспекты</w:t>
      </w:r>
      <w:r>
        <w:rPr>
          <w:sz w:val="28"/>
          <w:szCs w:val="28"/>
          <w:lang w:val="uk-UA"/>
        </w:rPr>
        <w:t xml:space="preserve"> / Вероника Николаевна Телия</w:t>
      </w:r>
      <w:r>
        <w:rPr>
          <w:sz w:val="28"/>
          <w:szCs w:val="28"/>
        </w:rPr>
        <w:t>. – М.</w:t>
      </w:r>
      <w:proofErr w:type="gramStart"/>
      <w:r w:rsidRPr="00AD050A">
        <w:rPr>
          <w:sz w:val="28"/>
          <w:szCs w:val="28"/>
        </w:rPr>
        <w:t xml:space="preserve"> </w:t>
      </w:r>
      <w:r>
        <w:rPr>
          <w:sz w:val="28"/>
          <w:szCs w:val="28"/>
        </w:rPr>
        <w:t>:</w:t>
      </w:r>
      <w:proofErr w:type="gramEnd"/>
      <w:r>
        <w:rPr>
          <w:sz w:val="28"/>
          <w:szCs w:val="28"/>
        </w:rPr>
        <w:t xml:space="preserve"> Школа "Языки русской культуры", 1996. – 288</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Телия В.</w:t>
      </w:r>
      <w:r>
        <w:rPr>
          <w:sz w:val="28"/>
          <w:szCs w:val="28"/>
          <w:lang w:val="uk-UA"/>
        </w:rPr>
        <w:t xml:space="preserve"> </w:t>
      </w:r>
      <w:r>
        <w:rPr>
          <w:sz w:val="28"/>
          <w:szCs w:val="28"/>
        </w:rPr>
        <w:t xml:space="preserve">Н. Экспрессивность как проявление субъективного фактора </w:t>
      </w:r>
      <w:r w:rsidRPr="00AD050A">
        <w:rPr>
          <w:sz w:val="28"/>
          <w:szCs w:val="28"/>
        </w:rPr>
        <w:t xml:space="preserve">         </w:t>
      </w:r>
      <w:r>
        <w:rPr>
          <w:sz w:val="28"/>
          <w:szCs w:val="28"/>
        </w:rPr>
        <w:t xml:space="preserve">в языке и ёё прагматическая ориентация </w:t>
      </w:r>
      <w:r>
        <w:rPr>
          <w:sz w:val="28"/>
          <w:szCs w:val="28"/>
          <w:lang w:val="uk-UA"/>
        </w:rPr>
        <w:t>/ В. Н. Телия // Человеческий фактор в языке. Языковые механизмы экспрессивности. – М.</w:t>
      </w:r>
      <w:r>
        <w:rPr>
          <w:sz w:val="28"/>
          <w:szCs w:val="28"/>
          <w:lang w:val="en-US"/>
        </w:rPr>
        <w:t xml:space="preserve"> </w:t>
      </w:r>
      <w:r>
        <w:rPr>
          <w:sz w:val="28"/>
          <w:szCs w:val="28"/>
          <w:lang w:val="uk-UA"/>
        </w:rPr>
        <w:t xml:space="preserve">: Наука, </w:t>
      </w:r>
      <w:r>
        <w:rPr>
          <w:sz w:val="28"/>
          <w:szCs w:val="28"/>
          <w:lang w:val="en-US"/>
        </w:rPr>
        <w:t xml:space="preserve">  </w:t>
      </w:r>
      <w:r>
        <w:rPr>
          <w:sz w:val="28"/>
          <w:szCs w:val="28"/>
          <w:lang w:val="uk-UA"/>
        </w:rPr>
        <w:t>1991. – С. 5</w:t>
      </w:r>
      <w:r>
        <w:rPr>
          <w:sz w:val="28"/>
          <w:szCs w:val="28"/>
        </w:rPr>
        <w:t>–36.</w:t>
      </w:r>
    </w:p>
    <w:p w:rsidR="00AD050A" w:rsidRDefault="00AD050A" w:rsidP="009C485E">
      <w:pPr>
        <w:numPr>
          <w:ilvl w:val="0"/>
          <w:numId w:val="44"/>
        </w:numPr>
        <w:tabs>
          <w:tab w:val="clear" w:pos="360"/>
          <w:tab w:val="left" w:pos="0"/>
          <w:tab w:val="left" w:pos="567"/>
        </w:tabs>
        <w:suppressAutoHyphens w:val="0"/>
        <w:spacing w:line="360" w:lineRule="auto"/>
        <w:ind w:left="567" w:hanging="567"/>
        <w:jc w:val="both"/>
        <w:rPr>
          <w:sz w:val="28"/>
          <w:szCs w:val="28"/>
        </w:rPr>
      </w:pPr>
      <w:proofErr w:type="gramStart"/>
      <w:r>
        <w:rPr>
          <w:spacing w:val="6"/>
          <w:sz w:val="28"/>
          <w:szCs w:val="28"/>
        </w:rPr>
        <w:t>Тер-Минасова</w:t>
      </w:r>
      <w:proofErr w:type="gramEnd"/>
      <w:r>
        <w:rPr>
          <w:spacing w:val="6"/>
          <w:sz w:val="28"/>
          <w:szCs w:val="28"/>
        </w:rPr>
        <w:t xml:space="preserve"> С.</w:t>
      </w:r>
      <w:r>
        <w:rPr>
          <w:spacing w:val="6"/>
          <w:sz w:val="28"/>
          <w:szCs w:val="28"/>
          <w:lang w:val="uk-UA"/>
        </w:rPr>
        <w:t xml:space="preserve"> </w:t>
      </w:r>
      <w:r>
        <w:rPr>
          <w:spacing w:val="6"/>
          <w:sz w:val="28"/>
          <w:szCs w:val="28"/>
        </w:rPr>
        <w:t>Г. Язык и межкультурная коммуникация</w:t>
      </w:r>
      <w:r>
        <w:rPr>
          <w:spacing w:val="6"/>
          <w:sz w:val="28"/>
          <w:szCs w:val="28"/>
          <w:lang w:val="uk-UA"/>
        </w:rPr>
        <w:t xml:space="preserve"> / </w:t>
      </w:r>
      <w:r w:rsidRPr="00AD050A">
        <w:rPr>
          <w:spacing w:val="6"/>
          <w:sz w:val="28"/>
          <w:szCs w:val="28"/>
        </w:rPr>
        <w:t xml:space="preserve">                 </w:t>
      </w:r>
      <w:r>
        <w:rPr>
          <w:spacing w:val="6"/>
          <w:sz w:val="28"/>
          <w:szCs w:val="28"/>
          <w:lang w:val="uk-UA"/>
        </w:rPr>
        <w:t>Светлана Григорьевна Тер-</w:t>
      </w:r>
      <w:r>
        <w:rPr>
          <w:sz w:val="28"/>
          <w:szCs w:val="28"/>
          <w:lang w:val="uk-UA"/>
        </w:rPr>
        <w:t>Минасова.</w:t>
      </w:r>
      <w:r>
        <w:rPr>
          <w:sz w:val="28"/>
          <w:szCs w:val="28"/>
        </w:rPr>
        <w:t xml:space="preserve"> – М.</w:t>
      </w:r>
      <w:proofErr w:type="gramStart"/>
      <w:r w:rsidRPr="00AD050A">
        <w:rPr>
          <w:sz w:val="28"/>
          <w:szCs w:val="28"/>
        </w:rPr>
        <w:t xml:space="preserve"> </w:t>
      </w:r>
      <w:r>
        <w:rPr>
          <w:sz w:val="28"/>
          <w:szCs w:val="28"/>
        </w:rPr>
        <w:t>:</w:t>
      </w:r>
      <w:proofErr w:type="gramEnd"/>
      <w:r>
        <w:rPr>
          <w:sz w:val="28"/>
          <w:szCs w:val="28"/>
        </w:rPr>
        <w:t xml:space="preserve"> Слово, 2000. – 624</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0"/>
          <w:tab w:val="left" w:pos="567"/>
        </w:tabs>
        <w:suppressAutoHyphens w:val="0"/>
        <w:spacing w:line="360" w:lineRule="auto"/>
        <w:ind w:left="567" w:hanging="567"/>
        <w:jc w:val="both"/>
        <w:rPr>
          <w:spacing w:val="-2"/>
          <w:sz w:val="28"/>
          <w:szCs w:val="28"/>
        </w:rPr>
      </w:pPr>
      <w:r>
        <w:rPr>
          <w:sz w:val="28"/>
          <w:szCs w:val="28"/>
        </w:rPr>
        <w:t>Токарева М. А. Феномен улыбки в русской, английской и американской культуре</w:t>
      </w:r>
      <w:proofErr w:type="gramStart"/>
      <w:r>
        <w:rPr>
          <w:sz w:val="28"/>
          <w:szCs w:val="28"/>
        </w:rPr>
        <w:t xml:space="preserve"> :</w:t>
      </w:r>
      <w:proofErr w:type="gramEnd"/>
      <w:r>
        <w:rPr>
          <w:sz w:val="28"/>
          <w:szCs w:val="28"/>
        </w:rPr>
        <w:t xml:space="preserve"> автореф. на соискание науч. степени канд. культурологи : спец. </w:t>
      </w:r>
      <w:r>
        <w:rPr>
          <w:spacing w:val="-2"/>
          <w:sz w:val="28"/>
          <w:szCs w:val="28"/>
        </w:rPr>
        <w:t>24.00.01 "Теория и история культуры" / М. А. Токарева. – М., 2007. – 25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Уфимцева А. А. Теории "семантического поля" и возможности их применения при изучении словарного состава языка </w:t>
      </w:r>
      <w:r>
        <w:rPr>
          <w:sz w:val="28"/>
          <w:szCs w:val="28"/>
          <w:lang w:val="uk-UA"/>
        </w:rPr>
        <w:t xml:space="preserve">/ А. А. Уфимцева </w:t>
      </w:r>
      <w:r>
        <w:rPr>
          <w:sz w:val="28"/>
          <w:szCs w:val="28"/>
        </w:rPr>
        <w:t xml:space="preserve">// </w:t>
      </w:r>
      <w:r>
        <w:rPr>
          <w:sz w:val="28"/>
          <w:szCs w:val="28"/>
        </w:rPr>
        <w:lastRenderedPageBreak/>
        <w:t xml:space="preserve">Вопросы теории языка в современной зарубежной лингвистике / </w:t>
      </w:r>
      <w:r w:rsidRPr="00AD050A">
        <w:rPr>
          <w:sz w:val="28"/>
          <w:szCs w:val="28"/>
        </w:rPr>
        <w:t xml:space="preserve">          </w:t>
      </w:r>
      <w:r>
        <w:rPr>
          <w:sz w:val="28"/>
          <w:szCs w:val="28"/>
        </w:rPr>
        <w:t>[</w:t>
      </w:r>
      <w:proofErr w:type="gramStart"/>
      <w:r>
        <w:rPr>
          <w:sz w:val="28"/>
          <w:szCs w:val="28"/>
          <w:lang w:val="en-US"/>
        </w:rPr>
        <w:t>p</w:t>
      </w:r>
      <w:proofErr w:type="gramEnd"/>
      <w:r>
        <w:rPr>
          <w:sz w:val="28"/>
          <w:szCs w:val="28"/>
        </w:rPr>
        <w:t xml:space="preserve">ед. </w:t>
      </w:r>
      <w:proofErr w:type="gramStart"/>
      <w:r>
        <w:rPr>
          <w:sz w:val="28"/>
          <w:szCs w:val="28"/>
        </w:rPr>
        <w:t>Р. А. Будагов и М. М. Гухман].</w:t>
      </w:r>
      <w:proofErr w:type="gramEnd"/>
      <w:r>
        <w:rPr>
          <w:sz w:val="28"/>
          <w:szCs w:val="28"/>
        </w:rPr>
        <w:t xml:space="preserve"> – М.: Издательство АН СССР, 1961. – С. 30–63.</w:t>
      </w:r>
    </w:p>
    <w:p w:rsidR="00AD050A" w:rsidRP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rPr>
      </w:pPr>
      <w:r>
        <w:rPr>
          <w:sz w:val="28"/>
          <w:szCs w:val="28"/>
          <w:lang w:val="uk-UA"/>
        </w:rPr>
        <w:t xml:space="preserve">Фейсизм </w:t>
      </w:r>
      <w:r w:rsidRPr="00AD050A">
        <w:rPr>
          <w:sz w:val="28"/>
          <w:szCs w:val="28"/>
        </w:rPr>
        <w:t>[</w:t>
      </w:r>
      <w:r>
        <w:rPr>
          <w:sz w:val="28"/>
          <w:szCs w:val="28"/>
          <w:lang w:val="uk-UA"/>
        </w:rPr>
        <w:t>Електронний ресурс</w:t>
      </w:r>
      <w:r w:rsidRPr="00AD050A">
        <w:rPr>
          <w:sz w:val="28"/>
          <w:szCs w:val="28"/>
        </w:rPr>
        <w:t xml:space="preserve">] </w:t>
      </w:r>
      <w:r>
        <w:rPr>
          <w:sz w:val="28"/>
          <w:szCs w:val="28"/>
          <w:lang w:val="uk-UA"/>
        </w:rPr>
        <w:t xml:space="preserve">// </w:t>
      </w:r>
      <w:r>
        <w:rPr>
          <w:sz w:val="28"/>
          <w:szCs w:val="28"/>
        </w:rPr>
        <w:t xml:space="preserve">Гендерный глоссарий проекта "Ресурсы гендерного </w:t>
      </w:r>
      <w:r>
        <w:rPr>
          <w:sz w:val="28"/>
          <w:szCs w:val="28"/>
          <w:lang w:val="uk-UA"/>
        </w:rPr>
        <w:t>о</w:t>
      </w:r>
      <w:r>
        <w:rPr>
          <w:sz w:val="28"/>
          <w:szCs w:val="28"/>
        </w:rPr>
        <w:t>бразования"</w:t>
      </w:r>
      <w:r>
        <w:rPr>
          <w:sz w:val="28"/>
          <w:szCs w:val="28"/>
          <w:lang w:val="uk-UA"/>
        </w:rPr>
        <w:t xml:space="preserve">. </w:t>
      </w:r>
      <w:r w:rsidRPr="00AD050A">
        <w:rPr>
          <w:sz w:val="28"/>
          <w:szCs w:val="28"/>
        </w:rPr>
        <w:t>–</w:t>
      </w:r>
      <w:r>
        <w:rPr>
          <w:sz w:val="28"/>
          <w:szCs w:val="28"/>
          <w:lang w:val="uk-UA"/>
        </w:rPr>
        <w:t xml:space="preserve"> </w:t>
      </w:r>
      <w:r>
        <w:rPr>
          <w:sz w:val="28"/>
          <w:szCs w:val="28"/>
        </w:rPr>
        <w:t>Режим</w:t>
      </w:r>
      <w:r w:rsidRPr="00AD050A">
        <w:rPr>
          <w:sz w:val="28"/>
          <w:szCs w:val="28"/>
        </w:rPr>
        <w:t xml:space="preserve"> </w:t>
      </w:r>
      <w:r>
        <w:rPr>
          <w:sz w:val="28"/>
          <w:szCs w:val="28"/>
        </w:rPr>
        <w:t>доступу</w:t>
      </w:r>
      <w:r>
        <w:rPr>
          <w:sz w:val="28"/>
          <w:szCs w:val="28"/>
          <w:lang w:val="uk-UA"/>
        </w:rPr>
        <w:t xml:space="preserve"> до статті</w:t>
      </w:r>
      <w:r w:rsidRPr="00AD050A">
        <w:rPr>
          <w:sz w:val="28"/>
          <w:szCs w:val="28"/>
        </w:rPr>
        <w:t xml:space="preserve">: </w:t>
      </w:r>
    </w:p>
    <w:p w:rsidR="00AD050A" w:rsidRPr="00AD050A" w:rsidRDefault="00AD050A" w:rsidP="00AD050A">
      <w:pPr>
        <w:tabs>
          <w:tab w:val="left" w:pos="567"/>
        </w:tabs>
        <w:spacing w:line="360" w:lineRule="auto"/>
        <w:ind w:left="567"/>
        <w:jc w:val="both"/>
        <w:rPr>
          <w:sz w:val="28"/>
          <w:szCs w:val="28"/>
        </w:rPr>
      </w:pPr>
      <w:proofErr w:type="gramStart"/>
      <w:r>
        <w:rPr>
          <w:sz w:val="28"/>
          <w:szCs w:val="28"/>
          <w:lang w:val="en-US"/>
        </w:rPr>
        <w:t>http</w:t>
      </w:r>
      <w:r w:rsidRPr="00AD050A">
        <w:rPr>
          <w:sz w:val="28"/>
          <w:szCs w:val="28"/>
        </w:rPr>
        <w:t>.:</w:t>
      </w:r>
      <w:proofErr w:type="gramEnd"/>
      <w:r w:rsidRPr="00AD050A">
        <w:rPr>
          <w:sz w:val="28"/>
          <w:szCs w:val="28"/>
        </w:rPr>
        <w:t>//</w:t>
      </w:r>
      <w:r>
        <w:rPr>
          <w:sz w:val="28"/>
          <w:szCs w:val="28"/>
          <w:lang w:val="en-US"/>
        </w:rPr>
        <w:t>vocabulary</w:t>
      </w:r>
      <w:r w:rsidRPr="00AD050A">
        <w:rPr>
          <w:sz w:val="28"/>
          <w:szCs w:val="28"/>
        </w:rPr>
        <w:t>.</w:t>
      </w:r>
      <w:r>
        <w:rPr>
          <w:sz w:val="28"/>
          <w:szCs w:val="28"/>
          <w:lang w:val="en-US"/>
        </w:rPr>
        <w:t>ru</w:t>
      </w:r>
      <w:r w:rsidRPr="00AD050A">
        <w:rPr>
          <w:sz w:val="28"/>
          <w:szCs w:val="28"/>
        </w:rPr>
        <w:t>/</w:t>
      </w:r>
      <w:r>
        <w:rPr>
          <w:sz w:val="28"/>
          <w:szCs w:val="28"/>
          <w:lang w:val="en-US"/>
        </w:rPr>
        <w:t>dictionary</w:t>
      </w:r>
      <w:r w:rsidRPr="00AD050A">
        <w:rPr>
          <w:sz w:val="28"/>
          <w:szCs w:val="28"/>
        </w:rPr>
        <w:t>/43/</w:t>
      </w:r>
      <w:r>
        <w:rPr>
          <w:sz w:val="28"/>
          <w:szCs w:val="28"/>
          <w:lang w:val="en-US"/>
        </w:rPr>
        <w:t>word</w:t>
      </w:r>
      <w:r w:rsidRPr="00AD050A">
        <w:rPr>
          <w:sz w:val="28"/>
          <w:szCs w:val="28"/>
        </w:rPr>
        <w:t>/%</w:t>
      </w:r>
      <w:r>
        <w:rPr>
          <w:sz w:val="28"/>
          <w:szCs w:val="28"/>
          <w:lang w:val="en-US"/>
        </w:rPr>
        <w:t>D</w:t>
      </w:r>
      <w:r w:rsidRPr="00AD050A">
        <w:rPr>
          <w:sz w:val="28"/>
          <w:szCs w:val="28"/>
        </w:rPr>
        <w:t>4%</w:t>
      </w:r>
      <w:r>
        <w:rPr>
          <w:sz w:val="28"/>
          <w:szCs w:val="28"/>
          <w:lang w:val="en-US"/>
        </w:rPr>
        <w:t>E</w:t>
      </w:r>
      <w:r w:rsidRPr="00AD050A">
        <w:rPr>
          <w:sz w:val="28"/>
          <w:szCs w:val="28"/>
        </w:rPr>
        <w:t>5%</w:t>
      </w:r>
      <w:r>
        <w:rPr>
          <w:sz w:val="28"/>
          <w:szCs w:val="28"/>
          <w:lang w:val="en-US"/>
        </w:rPr>
        <w:t>E</w:t>
      </w:r>
      <w:r w:rsidRPr="00AD050A">
        <w:rPr>
          <w:sz w:val="28"/>
          <w:szCs w:val="28"/>
        </w:rPr>
        <w:t>9%</w:t>
      </w:r>
      <w:r>
        <w:rPr>
          <w:sz w:val="28"/>
          <w:szCs w:val="28"/>
          <w:lang w:val="en-US"/>
        </w:rPr>
        <w:t>F</w:t>
      </w:r>
      <w:r w:rsidRPr="00AD050A">
        <w:rPr>
          <w:sz w:val="28"/>
          <w:szCs w:val="28"/>
        </w:rPr>
        <w:t>1%</w:t>
      </w:r>
      <w:r>
        <w:rPr>
          <w:sz w:val="28"/>
          <w:szCs w:val="28"/>
          <w:lang w:val="en-US"/>
        </w:rPr>
        <w:t>E</w:t>
      </w:r>
      <w:r w:rsidRPr="00AD050A">
        <w:rPr>
          <w:sz w:val="28"/>
          <w:szCs w:val="28"/>
        </w:rPr>
        <w:t>8%</w:t>
      </w:r>
      <w:r>
        <w:rPr>
          <w:sz w:val="28"/>
          <w:szCs w:val="28"/>
          <w:lang w:val="en-US"/>
        </w:rPr>
        <w:t>E</w:t>
      </w:r>
      <w:r w:rsidRPr="00AD050A">
        <w:rPr>
          <w:sz w:val="28"/>
          <w:szCs w:val="28"/>
        </w:rPr>
        <w:t>7%</w:t>
      </w:r>
      <w:r>
        <w:rPr>
          <w:sz w:val="28"/>
          <w:szCs w:val="28"/>
          <w:lang w:val="en-US"/>
        </w:rPr>
        <w:t>EC</w:t>
      </w:r>
      <w:r w:rsidRPr="00AD050A">
        <w:rPr>
          <w:sz w:val="28"/>
          <w:szCs w:val="28"/>
        </w:rPr>
        <w:t>.</w:t>
      </w:r>
      <w:r>
        <w:rPr>
          <w:sz w:val="28"/>
          <w:szCs w:val="28"/>
          <w:lang w:val="en-US"/>
        </w:rPr>
        <w:t>htm</w:t>
      </w:r>
      <w:r w:rsidRPr="00AD050A">
        <w:rPr>
          <w:sz w:val="28"/>
          <w:szCs w:val="28"/>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Филимонова О.</w:t>
      </w:r>
      <w:r>
        <w:rPr>
          <w:sz w:val="28"/>
          <w:szCs w:val="28"/>
          <w:lang w:val="uk-UA"/>
        </w:rPr>
        <w:t xml:space="preserve"> </w:t>
      </w:r>
      <w:r>
        <w:rPr>
          <w:sz w:val="28"/>
          <w:szCs w:val="28"/>
        </w:rPr>
        <w:t xml:space="preserve">Е. Язык эмоции в английском тексте (Когнитивный </w:t>
      </w:r>
      <w:r w:rsidRPr="00AD050A">
        <w:rPr>
          <w:sz w:val="28"/>
          <w:szCs w:val="28"/>
        </w:rPr>
        <w:t xml:space="preserve">           </w:t>
      </w:r>
      <w:r>
        <w:rPr>
          <w:sz w:val="28"/>
          <w:szCs w:val="28"/>
        </w:rPr>
        <w:t>и коммуникативный аспекты)</w:t>
      </w:r>
      <w:r>
        <w:rPr>
          <w:sz w:val="28"/>
          <w:szCs w:val="28"/>
          <w:lang w:val="uk-UA"/>
        </w:rPr>
        <w:t xml:space="preserve"> / Ольга Евгеньевна Филимонова</w:t>
      </w:r>
      <w:r>
        <w:rPr>
          <w:sz w:val="28"/>
          <w:szCs w:val="28"/>
        </w:rPr>
        <w:t>. – СПб</w:t>
      </w:r>
      <w:proofErr w:type="gramStart"/>
      <w:r>
        <w:rPr>
          <w:sz w:val="28"/>
          <w:szCs w:val="28"/>
        </w:rPr>
        <w:t xml:space="preserve">. : </w:t>
      </w:r>
      <w:proofErr w:type="gramEnd"/>
      <w:r>
        <w:rPr>
          <w:sz w:val="28"/>
          <w:szCs w:val="28"/>
        </w:rPr>
        <w:t>Изд-во РГПУ им. А. И. Герцена, 2001. – 260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iCs/>
          <w:sz w:val="28"/>
          <w:szCs w:val="28"/>
        </w:rPr>
        <w:t xml:space="preserve">Філософія: </w:t>
      </w:r>
      <w:proofErr w:type="gramStart"/>
      <w:r>
        <w:rPr>
          <w:sz w:val="28"/>
          <w:szCs w:val="28"/>
        </w:rPr>
        <w:t>Св</w:t>
      </w:r>
      <w:proofErr w:type="gramEnd"/>
      <w:r>
        <w:rPr>
          <w:sz w:val="28"/>
          <w:szCs w:val="28"/>
        </w:rPr>
        <w:t>іт людини</w:t>
      </w:r>
      <w:r>
        <w:rPr>
          <w:sz w:val="28"/>
          <w:szCs w:val="28"/>
          <w:lang w:val="uk-UA"/>
        </w:rPr>
        <w:t xml:space="preserve"> </w:t>
      </w:r>
      <w:r>
        <w:rPr>
          <w:sz w:val="28"/>
          <w:szCs w:val="28"/>
        </w:rPr>
        <w:t>: [навч. посіб. для студ. вищ. навч. закл.] /                    В.</w:t>
      </w:r>
      <w:r>
        <w:rPr>
          <w:sz w:val="28"/>
          <w:szCs w:val="28"/>
          <w:lang w:val="uk-UA"/>
        </w:rPr>
        <w:t xml:space="preserve"> </w:t>
      </w:r>
      <w:r>
        <w:rPr>
          <w:sz w:val="28"/>
          <w:szCs w:val="28"/>
        </w:rPr>
        <w:t>Г. Табачковський, М.</w:t>
      </w:r>
      <w:r>
        <w:rPr>
          <w:sz w:val="28"/>
          <w:szCs w:val="28"/>
          <w:lang w:val="uk-UA"/>
        </w:rPr>
        <w:t xml:space="preserve"> </w:t>
      </w:r>
      <w:r>
        <w:rPr>
          <w:sz w:val="28"/>
          <w:szCs w:val="28"/>
        </w:rPr>
        <w:t>О. Булатов, Н.</w:t>
      </w:r>
      <w:r>
        <w:rPr>
          <w:sz w:val="28"/>
          <w:szCs w:val="28"/>
          <w:lang w:val="uk-UA"/>
        </w:rPr>
        <w:t xml:space="preserve"> </w:t>
      </w:r>
      <w:r>
        <w:rPr>
          <w:sz w:val="28"/>
          <w:szCs w:val="28"/>
        </w:rPr>
        <w:t>В. Хамі</w:t>
      </w:r>
      <w:proofErr w:type="gramStart"/>
      <w:r>
        <w:rPr>
          <w:sz w:val="28"/>
          <w:szCs w:val="28"/>
        </w:rPr>
        <w:t>тов</w:t>
      </w:r>
      <w:proofErr w:type="gramEnd"/>
      <w:r>
        <w:rPr>
          <w:sz w:val="28"/>
          <w:szCs w:val="28"/>
        </w:rPr>
        <w:t xml:space="preserve"> та ін. – К.</w:t>
      </w:r>
      <w:r w:rsidRPr="00AD050A">
        <w:rPr>
          <w:sz w:val="28"/>
          <w:szCs w:val="28"/>
        </w:rPr>
        <w:t xml:space="preserve"> </w:t>
      </w:r>
      <w:r>
        <w:rPr>
          <w:sz w:val="28"/>
          <w:szCs w:val="28"/>
        </w:rPr>
        <w:t>: Либідь, 2004. – 432</w:t>
      </w:r>
      <w:r>
        <w:rPr>
          <w:sz w:val="28"/>
          <w:szCs w:val="28"/>
          <w:lang w:val="uk-UA"/>
        </w:rPr>
        <w:t xml:space="preserve"> </w:t>
      </w:r>
      <w:r>
        <w:rPr>
          <w:sz w:val="28"/>
          <w:szCs w:val="28"/>
        </w:rPr>
        <w:t>c.</w:t>
      </w:r>
      <w:r w:rsidRPr="00AD050A">
        <w:rPr>
          <w:sz w:val="28"/>
          <w:szCs w:val="28"/>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Харитончик З.</w:t>
      </w:r>
      <w:r>
        <w:rPr>
          <w:sz w:val="28"/>
          <w:szCs w:val="28"/>
          <w:lang w:val="uk-UA"/>
        </w:rPr>
        <w:t xml:space="preserve"> </w:t>
      </w:r>
      <w:r>
        <w:rPr>
          <w:sz w:val="28"/>
          <w:szCs w:val="28"/>
        </w:rPr>
        <w:t xml:space="preserve">А. Способы концептуальной организации знаний в лексике языка </w:t>
      </w:r>
      <w:r>
        <w:rPr>
          <w:sz w:val="28"/>
          <w:szCs w:val="28"/>
          <w:lang w:val="uk-UA"/>
        </w:rPr>
        <w:t xml:space="preserve">/ З. А. Харитончик </w:t>
      </w:r>
      <w:r>
        <w:rPr>
          <w:sz w:val="28"/>
          <w:szCs w:val="28"/>
        </w:rPr>
        <w:t>// Язык и структура представления знаний. – М.</w:t>
      </w:r>
      <w:proofErr w:type="gramStart"/>
      <w:r w:rsidRPr="00AD050A">
        <w:rPr>
          <w:sz w:val="28"/>
          <w:szCs w:val="28"/>
        </w:rPr>
        <w:t xml:space="preserve"> </w:t>
      </w:r>
      <w:r>
        <w:rPr>
          <w:sz w:val="28"/>
          <w:szCs w:val="28"/>
        </w:rPr>
        <w:t>:</w:t>
      </w:r>
      <w:proofErr w:type="gramEnd"/>
      <w:r>
        <w:rPr>
          <w:sz w:val="28"/>
          <w:szCs w:val="28"/>
        </w:rPr>
        <w:t xml:space="preserve"> РАН, 1992. – С. 98–123.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Харкевич Г.</w:t>
      </w:r>
      <w:r>
        <w:rPr>
          <w:sz w:val="28"/>
          <w:szCs w:val="28"/>
          <w:lang w:val="uk-UA"/>
        </w:rPr>
        <w:t xml:space="preserve"> </w:t>
      </w:r>
      <w:r>
        <w:rPr>
          <w:sz w:val="28"/>
          <w:szCs w:val="28"/>
        </w:rPr>
        <w:t>І. Відображення стану тривоги персонажа в англомовній художній прозі: семантико-когнітивний та наративний аспекти</w:t>
      </w:r>
      <w:proofErr w:type="gramStart"/>
      <w:r>
        <w:rPr>
          <w:sz w:val="28"/>
          <w:szCs w:val="28"/>
        </w:rPr>
        <w:t xml:space="preserve"> :</w:t>
      </w:r>
      <w:proofErr w:type="gramEnd"/>
      <w:r>
        <w:rPr>
          <w:sz w:val="28"/>
          <w:szCs w:val="28"/>
        </w:rPr>
        <w:t xml:space="preserve"> дис. ... </w:t>
      </w:r>
      <w:r>
        <w:rPr>
          <w:spacing w:val="-6"/>
          <w:sz w:val="28"/>
          <w:szCs w:val="28"/>
        </w:rPr>
        <w:t xml:space="preserve">канд. філол. наук : 10.02.04 / Харкевич Галина Іліодорівна. –  К., 2007. – </w:t>
      </w:r>
      <w:r w:rsidRPr="00AD050A">
        <w:rPr>
          <w:spacing w:val="-6"/>
          <w:sz w:val="28"/>
          <w:szCs w:val="28"/>
        </w:rPr>
        <w:t xml:space="preserve"> </w:t>
      </w:r>
      <w:r>
        <w:rPr>
          <w:spacing w:val="-6"/>
          <w:sz w:val="28"/>
          <w:szCs w:val="28"/>
        </w:rPr>
        <w:t>204</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Харчук О. В. </w:t>
      </w:r>
      <w:r>
        <w:rPr>
          <w:bCs/>
          <w:sz w:val="28"/>
          <w:szCs w:val="28"/>
        </w:rPr>
        <w:t xml:space="preserve">Фразеологічні одиниці з кінесичним компонентом у сучасній німецькій мові: семантико-структурний аспект </w:t>
      </w:r>
      <w:r>
        <w:rPr>
          <w:bCs/>
          <w:sz w:val="28"/>
          <w:szCs w:val="28"/>
          <w:lang w:val="uk-UA"/>
        </w:rPr>
        <w:t>:</w:t>
      </w:r>
      <w:r>
        <w:rPr>
          <w:sz w:val="28"/>
          <w:szCs w:val="28"/>
        </w:rPr>
        <w:t xml:space="preserve">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тупеня канд. філол. наук : спец. 10.02.04 "Германські мови" / </w:t>
      </w:r>
      <w:r>
        <w:rPr>
          <w:sz w:val="28"/>
          <w:szCs w:val="28"/>
          <w:lang w:val="en-US"/>
        </w:rPr>
        <w:t xml:space="preserve">          </w:t>
      </w:r>
      <w:r>
        <w:rPr>
          <w:sz w:val="28"/>
          <w:szCs w:val="28"/>
        </w:rPr>
        <w:t>О.</w:t>
      </w:r>
      <w:r>
        <w:rPr>
          <w:sz w:val="28"/>
          <w:szCs w:val="28"/>
          <w:lang w:val="uk-UA"/>
        </w:rPr>
        <w:t xml:space="preserve"> </w:t>
      </w:r>
      <w:r>
        <w:rPr>
          <w:sz w:val="28"/>
          <w:szCs w:val="28"/>
        </w:rPr>
        <w:t xml:space="preserve">В. </w:t>
      </w:r>
      <w:r>
        <w:rPr>
          <w:sz w:val="28"/>
          <w:szCs w:val="28"/>
          <w:lang w:val="uk-UA"/>
        </w:rPr>
        <w:t>Харчук</w:t>
      </w:r>
      <w:r>
        <w:rPr>
          <w:sz w:val="28"/>
          <w:szCs w:val="28"/>
        </w:rPr>
        <w:t>. – К., 200</w:t>
      </w:r>
      <w:r>
        <w:rPr>
          <w:sz w:val="28"/>
          <w:szCs w:val="28"/>
          <w:lang w:val="uk-UA"/>
        </w:rPr>
        <w:t>6</w:t>
      </w:r>
      <w:r>
        <w:rPr>
          <w:sz w:val="28"/>
          <w:szCs w:val="28"/>
        </w:rPr>
        <w:t xml:space="preserve">. – </w:t>
      </w:r>
      <w:r>
        <w:rPr>
          <w:sz w:val="28"/>
          <w:szCs w:val="28"/>
          <w:lang w:val="uk-UA"/>
        </w:rPr>
        <w:t xml:space="preserve">19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Хьюбер Ч. Первое впечатление: язык мимики и жестов / Черри Хьюбер</w:t>
      </w:r>
      <w:proofErr w:type="gramStart"/>
      <w:r>
        <w:rPr>
          <w:sz w:val="28"/>
          <w:szCs w:val="28"/>
        </w:rPr>
        <w:t xml:space="preserve"> ;</w:t>
      </w:r>
      <w:proofErr w:type="gramEnd"/>
      <w:r>
        <w:rPr>
          <w:sz w:val="28"/>
          <w:szCs w:val="28"/>
        </w:rPr>
        <w:t xml:space="preserve"> [пер. </w:t>
      </w:r>
      <w:r>
        <w:rPr>
          <w:sz w:val="28"/>
          <w:szCs w:val="28"/>
          <w:lang w:val="uk-UA"/>
        </w:rPr>
        <w:t xml:space="preserve">с исп. </w:t>
      </w:r>
      <w:r>
        <w:rPr>
          <w:sz w:val="28"/>
          <w:szCs w:val="28"/>
        </w:rPr>
        <w:t>О.</w:t>
      </w:r>
      <w:r>
        <w:rPr>
          <w:sz w:val="28"/>
          <w:szCs w:val="28"/>
          <w:lang w:val="uk-UA"/>
        </w:rPr>
        <w:t xml:space="preserve"> </w:t>
      </w:r>
      <w:r>
        <w:rPr>
          <w:sz w:val="28"/>
          <w:szCs w:val="28"/>
        </w:rPr>
        <w:t>Г.</w:t>
      </w:r>
      <w:r>
        <w:rPr>
          <w:sz w:val="28"/>
          <w:szCs w:val="28"/>
          <w:lang w:val="uk-UA"/>
        </w:rPr>
        <w:t xml:space="preserve"> </w:t>
      </w:r>
      <w:r>
        <w:rPr>
          <w:sz w:val="28"/>
          <w:szCs w:val="28"/>
        </w:rPr>
        <w:t>Мунтяновой</w:t>
      </w:r>
      <w:r>
        <w:rPr>
          <w:sz w:val="28"/>
          <w:szCs w:val="28"/>
          <w:lang w:val="en-US"/>
        </w:rPr>
        <w:t>]</w:t>
      </w:r>
      <w:r>
        <w:rPr>
          <w:sz w:val="28"/>
          <w:szCs w:val="28"/>
        </w:rPr>
        <w:t>. – М.</w:t>
      </w:r>
      <w:proofErr w:type="gramStart"/>
      <w:r>
        <w:rPr>
          <w:sz w:val="28"/>
          <w:szCs w:val="28"/>
          <w:lang w:val="en-US"/>
        </w:rPr>
        <w:t xml:space="preserve"> </w:t>
      </w:r>
      <w:r>
        <w:rPr>
          <w:sz w:val="28"/>
          <w:szCs w:val="28"/>
        </w:rPr>
        <w:t>:</w:t>
      </w:r>
      <w:proofErr w:type="gramEnd"/>
      <w:r>
        <w:rPr>
          <w:sz w:val="28"/>
          <w:szCs w:val="28"/>
        </w:rPr>
        <w:t xml:space="preserve"> АСТ</w:t>
      </w:r>
      <w:r>
        <w:rPr>
          <w:sz w:val="28"/>
          <w:szCs w:val="28"/>
          <w:lang w:val="uk-UA"/>
        </w:rPr>
        <w:t xml:space="preserve"> </w:t>
      </w:r>
      <w:r>
        <w:rPr>
          <w:sz w:val="28"/>
          <w:szCs w:val="28"/>
        </w:rPr>
        <w:t>: Астрель, 2006. – 188</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rPr>
        <w:t>Цицерон Марк Туллий.</w:t>
      </w:r>
      <w:r>
        <w:rPr>
          <w:b/>
          <w:bCs/>
          <w:sz w:val="28"/>
          <w:szCs w:val="28"/>
        </w:rPr>
        <w:t xml:space="preserve"> </w:t>
      </w:r>
      <w:r>
        <w:rPr>
          <w:bCs/>
          <w:sz w:val="28"/>
          <w:szCs w:val="28"/>
        </w:rPr>
        <w:t>Три трактата об ораторском искусстве</w:t>
      </w:r>
      <w:r>
        <w:rPr>
          <w:sz w:val="28"/>
          <w:szCs w:val="28"/>
        </w:rPr>
        <w:t xml:space="preserve"> / Марк </w:t>
      </w:r>
      <w:r>
        <w:rPr>
          <w:spacing w:val="-6"/>
          <w:sz w:val="28"/>
          <w:szCs w:val="28"/>
        </w:rPr>
        <w:t>Туллий Цицерон</w:t>
      </w:r>
      <w:proofErr w:type="gramStart"/>
      <w:r w:rsidRPr="00AD050A">
        <w:rPr>
          <w:spacing w:val="-6"/>
          <w:sz w:val="28"/>
          <w:szCs w:val="28"/>
        </w:rPr>
        <w:t xml:space="preserve"> </w:t>
      </w:r>
      <w:r>
        <w:rPr>
          <w:spacing w:val="-6"/>
          <w:sz w:val="28"/>
          <w:szCs w:val="28"/>
        </w:rPr>
        <w:t>;</w:t>
      </w:r>
      <w:proofErr w:type="gramEnd"/>
      <w:r>
        <w:rPr>
          <w:spacing w:val="-6"/>
          <w:sz w:val="28"/>
          <w:szCs w:val="28"/>
        </w:rPr>
        <w:t xml:space="preserve"> [</w:t>
      </w:r>
      <w:r>
        <w:rPr>
          <w:spacing w:val="-6"/>
          <w:sz w:val="28"/>
          <w:szCs w:val="28"/>
          <w:lang w:val="uk-UA"/>
        </w:rPr>
        <w:t xml:space="preserve">пер. с лат. </w:t>
      </w:r>
      <w:proofErr w:type="gramStart"/>
      <w:r>
        <w:rPr>
          <w:spacing w:val="-6"/>
          <w:sz w:val="28"/>
          <w:szCs w:val="28"/>
        </w:rPr>
        <w:t>Ф. А. Петровский</w:t>
      </w:r>
      <w:r>
        <w:rPr>
          <w:spacing w:val="-6"/>
          <w:sz w:val="28"/>
          <w:szCs w:val="28"/>
          <w:lang w:val="en-US"/>
        </w:rPr>
        <w:t>]</w:t>
      </w:r>
      <w:r>
        <w:rPr>
          <w:spacing w:val="-6"/>
          <w:sz w:val="28"/>
          <w:szCs w:val="28"/>
        </w:rPr>
        <w:t>.</w:t>
      </w:r>
      <w:proofErr w:type="gramEnd"/>
      <w:r>
        <w:rPr>
          <w:spacing w:val="-6"/>
          <w:sz w:val="28"/>
          <w:szCs w:val="28"/>
        </w:rPr>
        <w:t xml:space="preserve"> – М.</w:t>
      </w:r>
      <w:proofErr w:type="gramStart"/>
      <w:r>
        <w:rPr>
          <w:spacing w:val="-6"/>
          <w:sz w:val="28"/>
          <w:szCs w:val="28"/>
          <w:lang w:val="en-US"/>
        </w:rPr>
        <w:t xml:space="preserve"> </w:t>
      </w:r>
      <w:r>
        <w:rPr>
          <w:spacing w:val="-6"/>
          <w:sz w:val="28"/>
          <w:szCs w:val="28"/>
        </w:rPr>
        <w:t>:</w:t>
      </w:r>
      <w:proofErr w:type="gramEnd"/>
      <w:r>
        <w:rPr>
          <w:spacing w:val="-6"/>
          <w:sz w:val="28"/>
          <w:szCs w:val="28"/>
        </w:rPr>
        <w:t xml:space="preserve"> Наука, 1972. – </w:t>
      </w:r>
      <w:r>
        <w:rPr>
          <w:spacing w:val="-6"/>
          <w:sz w:val="28"/>
          <w:szCs w:val="28"/>
          <w:lang w:val="en-US"/>
        </w:rPr>
        <w:t xml:space="preserve"> </w:t>
      </w:r>
      <w:r>
        <w:rPr>
          <w:spacing w:val="-6"/>
          <w:sz w:val="28"/>
          <w:szCs w:val="28"/>
        </w:rPr>
        <w:t>471</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Чанышева З.</w:t>
      </w:r>
      <w:r>
        <w:rPr>
          <w:sz w:val="28"/>
          <w:szCs w:val="28"/>
          <w:lang w:val="uk-UA"/>
        </w:rPr>
        <w:t xml:space="preserve"> </w:t>
      </w:r>
      <w:r>
        <w:rPr>
          <w:sz w:val="28"/>
          <w:szCs w:val="28"/>
        </w:rPr>
        <w:t xml:space="preserve">З. Взаимодействие языковых и неязыковых факторов </w:t>
      </w:r>
      <w:r>
        <w:rPr>
          <w:sz w:val="28"/>
          <w:szCs w:val="28"/>
          <w:lang w:val="uk-UA"/>
        </w:rPr>
        <w:t xml:space="preserve">             </w:t>
      </w:r>
      <w:r>
        <w:rPr>
          <w:sz w:val="28"/>
          <w:szCs w:val="28"/>
        </w:rPr>
        <w:t>в процессе речевого общения</w:t>
      </w:r>
      <w:proofErr w:type="gramStart"/>
      <w:r>
        <w:rPr>
          <w:sz w:val="28"/>
          <w:szCs w:val="28"/>
          <w:lang w:val="uk-UA"/>
        </w:rPr>
        <w:t xml:space="preserve"> :</w:t>
      </w:r>
      <w:proofErr w:type="gramEnd"/>
      <w:r>
        <w:rPr>
          <w:sz w:val="28"/>
          <w:szCs w:val="28"/>
        </w:rPr>
        <w:t xml:space="preserve"> [</w:t>
      </w:r>
      <w:r>
        <w:rPr>
          <w:sz w:val="28"/>
          <w:szCs w:val="28"/>
          <w:lang w:val="uk-UA"/>
        </w:rPr>
        <w:t xml:space="preserve">учебн. </w:t>
      </w:r>
      <w:r>
        <w:rPr>
          <w:sz w:val="28"/>
          <w:szCs w:val="28"/>
        </w:rPr>
        <w:t>пособие] /</w:t>
      </w:r>
      <w:r>
        <w:rPr>
          <w:sz w:val="28"/>
          <w:szCs w:val="28"/>
          <w:lang w:val="uk-UA"/>
        </w:rPr>
        <w:t xml:space="preserve"> З. З. Чан</w:t>
      </w:r>
      <w:r>
        <w:rPr>
          <w:sz w:val="28"/>
          <w:szCs w:val="28"/>
        </w:rPr>
        <w:t>ы</w:t>
      </w:r>
      <w:r>
        <w:rPr>
          <w:sz w:val="28"/>
          <w:szCs w:val="28"/>
          <w:lang w:val="uk-UA"/>
        </w:rPr>
        <w:t>шева</w:t>
      </w:r>
      <w:r>
        <w:rPr>
          <w:sz w:val="28"/>
          <w:szCs w:val="28"/>
        </w:rPr>
        <w:t>. – Уфа</w:t>
      </w:r>
      <w:proofErr w:type="gramStart"/>
      <w:r w:rsidRPr="00AD050A">
        <w:rPr>
          <w:sz w:val="28"/>
          <w:szCs w:val="28"/>
        </w:rPr>
        <w:t xml:space="preserve"> </w:t>
      </w:r>
      <w:r>
        <w:rPr>
          <w:sz w:val="28"/>
          <w:szCs w:val="28"/>
        </w:rPr>
        <w:t>:</w:t>
      </w:r>
      <w:proofErr w:type="gramEnd"/>
      <w:r>
        <w:rPr>
          <w:sz w:val="28"/>
          <w:szCs w:val="28"/>
        </w:rPr>
        <w:t xml:space="preserve"> Издание Башкирского университета, 1984. – 80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lastRenderedPageBreak/>
        <w:t>Черданцева Т. З. Идиоматика и кльтура / Т. З. Черданцева // Вопросы языкознания</w:t>
      </w:r>
      <w:r>
        <w:rPr>
          <w:sz w:val="28"/>
          <w:szCs w:val="28"/>
          <w:lang w:val="uk-UA"/>
        </w:rPr>
        <w:t>. – 1996. – № 1. – С. 58–70.</w:t>
      </w:r>
    </w:p>
    <w:p w:rsidR="00AD050A" w:rsidRDefault="00AD050A" w:rsidP="009C485E">
      <w:pPr>
        <w:numPr>
          <w:ilvl w:val="0"/>
          <w:numId w:val="44"/>
        </w:numPr>
        <w:tabs>
          <w:tab w:val="clear" w:pos="360"/>
          <w:tab w:val="left" w:pos="567"/>
        </w:tabs>
        <w:suppressAutoHyphens w:val="0"/>
        <w:spacing w:line="360" w:lineRule="auto"/>
        <w:ind w:left="567" w:hanging="567"/>
        <w:jc w:val="both"/>
        <w:rPr>
          <w:rFonts w:eastAsia="TTE1871570t00"/>
          <w:sz w:val="28"/>
          <w:szCs w:val="28"/>
        </w:rPr>
      </w:pPr>
      <w:r>
        <w:rPr>
          <w:rFonts w:eastAsia="TTE1871570t00"/>
          <w:spacing w:val="-6"/>
          <w:sz w:val="28"/>
          <w:szCs w:val="28"/>
        </w:rPr>
        <w:t>Черкасский М.</w:t>
      </w:r>
      <w:r>
        <w:rPr>
          <w:rFonts w:eastAsia="TTE1871570t00"/>
          <w:spacing w:val="-6"/>
          <w:sz w:val="28"/>
          <w:szCs w:val="28"/>
          <w:lang w:val="uk-UA"/>
        </w:rPr>
        <w:t xml:space="preserve"> </w:t>
      </w:r>
      <w:r>
        <w:rPr>
          <w:rFonts w:eastAsia="TTE1871570t00"/>
          <w:spacing w:val="-6"/>
          <w:sz w:val="28"/>
          <w:szCs w:val="28"/>
        </w:rPr>
        <w:t>А. Опыт построения функциональной модели одной</w:t>
      </w:r>
      <w:r>
        <w:rPr>
          <w:rFonts w:eastAsia="TTE1871570t00"/>
          <w:sz w:val="28"/>
          <w:szCs w:val="28"/>
          <w:lang w:val="uk-UA"/>
        </w:rPr>
        <w:t xml:space="preserve"> </w:t>
      </w:r>
      <w:r>
        <w:rPr>
          <w:rFonts w:eastAsia="TTE1871570t00"/>
          <w:spacing w:val="-6"/>
          <w:sz w:val="28"/>
          <w:szCs w:val="28"/>
        </w:rPr>
        <w:t>частной семиотической системы (Пословицы и афоризмы) /</w:t>
      </w:r>
      <w:r>
        <w:rPr>
          <w:rFonts w:eastAsia="TTE1871570t00"/>
          <w:sz w:val="28"/>
          <w:szCs w:val="28"/>
          <w:lang w:val="uk-UA"/>
        </w:rPr>
        <w:t xml:space="preserve"> </w:t>
      </w:r>
      <w:r>
        <w:rPr>
          <w:rFonts w:eastAsia="TTE1871570t00"/>
          <w:sz w:val="28"/>
          <w:szCs w:val="28"/>
        </w:rPr>
        <w:t>М. А. Черкасский //</w:t>
      </w:r>
      <w:r>
        <w:rPr>
          <w:rFonts w:eastAsia="TTE1871570t00"/>
          <w:sz w:val="28"/>
          <w:szCs w:val="28"/>
          <w:lang w:val="uk-UA"/>
        </w:rPr>
        <w:t xml:space="preserve"> </w:t>
      </w:r>
      <w:r>
        <w:rPr>
          <w:rFonts w:eastAsia="TTE1871570t00"/>
          <w:sz w:val="28"/>
          <w:szCs w:val="28"/>
        </w:rPr>
        <w:t xml:space="preserve">Паремиологический сборник. </w:t>
      </w:r>
      <w:r>
        <w:rPr>
          <w:sz w:val="28"/>
          <w:szCs w:val="28"/>
        </w:rPr>
        <w:t>–</w:t>
      </w:r>
      <w:r>
        <w:rPr>
          <w:sz w:val="28"/>
          <w:szCs w:val="28"/>
          <w:lang w:val="uk-UA"/>
        </w:rPr>
        <w:t xml:space="preserve"> </w:t>
      </w:r>
      <w:r>
        <w:rPr>
          <w:rFonts w:eastAsia="TTE1871570t00"/>
          <w:sz w:val="28"/>
          <w:szCs w:val="28"/>
        </w:rPr>
        <w:t>М.</w:t>
      </w:r>
      <w:proofErr w:type="gramStart"/>
      <w:r w:rsidRPr="00AD050A">
        <w:rPr>
          <w:rFonts w:eastAsia="TTE1871570t00"/>
          <w:sz w:val="28"/>
          <w:szCs w:val="28"/>
        </w:rPr>
        <w:t xml:space="preserve"> </w:t>
      </w:r>
      <w:r>
        <w:rPr>
          <w:rFonts w:eastAsia="TTE1871570t00"/>
          <w:sz w:val="28"/>
          <w:szCs w:val="28"/>
        </w:rPr>
        <w:t>:</w:t>
      </w:r>
      <w:proofErr w:type="gramEnd"/>
      <w:r>
        <w:rPr>
          <w:rFonts w:eastAsia="TTE1871570t00"/>
          <w:sz w:val="28"/>
          <w:szCs w:val="28"/>
        </w:rPr>
        <w:t xml:space="preserve"> Наука, 1978. </w:t>
      </w:r>
      <w:r>
        <w:rPr>
          <w:sz w:val="28"/>
          <w:szCs w:val="28"/>
        </w:rPr>
        <w:t>–</w:t>
      </w:r>
      <w:r>
        <w:rPr>
          <w:rFonts w:eastAsia="TTE1871570t00"/>
          <w:sz w:val="28"/>
          <w:szCs w:val="28"/>
        </w:rPr>
        <w:t xml:space="preserve"> С. 53</w:t>
      </w:r>
      <w:r>
        <w:rPr>
          <w:sz w:val="28"/>
          <w:szCs w:val="28"/>
        </w:rPr>
        <w:t>–</w:t>
      </w:r>
      <w:r>
        <w:rPr>
          <w:rFonts w:eastAsia="TTE1871570t00"/>
          <w:sz w:val="28"/>
          <w:szCs w:val="28"/>
        </w:rPr>
        <w:t>81</w:t>
      </w:r>
      <w:r>
        <w:rPr>
          <w:rFonts w:eastAsia="TTE1871570t00"/>
          <w:sz w:val="28"/>
          <w:szCs w:val="28"/>
          <w:lang w:val="uk-UA"/>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rPr>
        <w:t>Черненко О.</w:t>
      </w:r>
      <w:r>
        <w:rPr>
          <w:spacing w:val="-6"/>
          <w:sz w:val="28"/>
          <w:szCs w:val="28"/>
          <w:lang w:val="uk-UA"/>
        </w:rPr>
        <w:t xml:space="preserve"> </w:t>
      </w:r>
      <w:r>
        <w:rPr>
          <w:spacing w:val="-6"/>
          <w:sz w:val="28"/>
          <w:szCs w:val="28"/>
        </w:rPr>
        <w:t>В. Лінгвокогнітивні та прагматичні особливості</w:t>
      </w:r>
      <w:r>
        <w:rPr>
          <w:sz w:val="28"/>
          <w:szCs w:val="28"/>
        </w:rPr>
        <w:t xml:space="preserve"> дискурсивного втілення завершальної фази конфліктної взаємодії (на матеріалі англомовної прози ХХ століття)</w:t>
      </w:r>
      <w:r>
        <w:rPr>
          <w:sz w:val="28"/>
          <w:szCs w:val="28"/>
          <w:lang w:val="uk-UA"/>
        </w:rPr>
        <w:t xml:space="preserve"> </w:t>
      </w:r>
      <w:r>
        <w:rPr>
          <w:sz w:val="28"/>
          <w:szCs w:val="28"/>
        </w:rPr>
        <w:t>: автореф. дис. на здобуття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тупеня </w:t>
      </w:r>
      <w:r>
        <w:rPr>
          <w:spacing w:val="-6"/>
          <w:sz w:val="28"/>
          <w:szCs w:val="28"/>
        </w:rPr>
        <w:t>канд. філол. наук</w:t>
      </w:r>
      <w:r>
        <w:rPr>
          <w:spacing w:val="-6"/>
          <w:sz w:val="28"/>
          <w:szCs w:val="28"/>
          <w:lang w:val="uk-UA"/>
        </w:rPr>
        <w:t xml:space="preserve"> </w:t>
      </w:r>
      <w:r>
        <w:rPr>
          <w:spacing w:val="-6"/>
          <w:sz w:val="28"/>
          <w:szCs w:val="28"/>
        </w:rPr>
        <w:t xml:space="preserve">: спец. 10.02.04 "Германські мови" / </w:t>
      </w:r>
      <w:r>
        <w:rPr>
          <w:spacing w:val="-6"/>
          <w:sz w:val="28"/>
          <w:szCs w:val="28"/>
          <w:lang w:val="uk-UA"/>
        </w:rPr>
        <w:t>О</w:t>
      </w:r>
      <w:r>
        <w:rPr>
          <w:spacing w:val="-6"/>
          <w:sz w:val="28"/>
          <w:szCs w:val="28"/>
        </w:rPr>
        <w:t>.</w:t>
      </w:r>
      <w:r>
        <w:rPr>
          <w:spacing w:val="-6"/>
          <w:sz w:val="28"/>
          <w:szCs w:val="28"/>
          <w:lang w:val="uk-UA"/>
        </w:rPr>
        <w:t xml:space="preserve"> </w:t>
      </w:r>
      <w:r>
        <w:rPr>
          <w:spacing w:val="-6"/>
          <w:sz w:val="28"/>
          <w:szCs w:val="28"/>
        </w:rPr>
        <w:t>В. Черненко.</w:t>
      </w:r>
      <w:r>
        <w:rPr>
          <w:spacing w:val="-6"/>
          <w:sz w:val="28"/>
          <w:szCs w:val="28"/>
          <w:lang w:val="uk-UA"/>
        </w:rPr>
        <w:t xml:space="preserve"> </w:t>
      </w:r>
      <w:r>
        <w:rPr>
          <w:spacing w:val="6"/>
          <w:sz w:val="28"/>
          <w:szCs w:val="28"/>
        </w:rPr>
        <w:t xml:space="preserve">– </w:t>
      </w:r>
      <w:r>
        <w:rPr>
          <w:spacing w:val="6"/>
          <w:sz w:val="28"/>
          <w:szCs w:val="28"/>
          <w:lang w:val="uk-UA"/>
        </w:rPr>
        <w:t xml:space="preserve">         </w:t>
      </w:r>
      <w:r>
        <w:rPr>
          <w:spacing w:val="6"/>
          <w:sz w:val="28"/>
          <w:szCs w:val="28"/>
        </w:rPr>
        <w:t>К.</w:t>
      </w:r>
      <w:r>
        <w:rPr>
          <w:sz w:val="28"/>
          <w:szCs w:val="28"/>
        </w:rPr>
        <w:t>, 2007. – 20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rPr>
      </w:pPr>
      <w:r>
        <w:rPr>
          <w:sz w:val="28"/>
          <w:szCs w:val="28"/>
        </w:rPr>
        <w:t>Черноиванова А. Мы все телепаты [Електронний ресурс]</w:t>
      </w:r>
      <w:r>
        <w:rPr>
          <w:sz w:val="28"/>
          <w:szCs w:val="28"/>
          <w:lang w:val="uk-UA"/>
        </w:rPr>
        <w:t xml:space="preserve"> /     </w:t>
      </w:r>
      <w:r>
        <w:rPr>
          <w:sz w:val="28"/>
          <w:szCs w:val="28"/>
        </w:rPr>
        <w:t xml:space="preserve">                     </w:t>
      </w:r>
      <w:r>
        <w:rPr>
          <w:sz w:val="28"/>
          <w:szCs w:val="28"/>
          <w:lang w:val="uk-UA"/>
        </w:rPr>
        <w:t>А. Черноиванова</w:t>
      </w:r>
      <w:r>
        <w:rPr>
          <w:sz w:val="28"/>
          <w:szCs w:val="28"/>
        </w:rPr>
        <w:t>. – 2005. – Режим доступу</w:t>
      </w:r>
      <w:r>
        <w:rPr>
          <w:sz w:val="28"/>
          <w:szCs w:val="28"/>
          <w:lang w:val="uk-UA"/>
        </w:rPr>
        <w:t xml:space="preserve"> до статті</w:t>
      </w:r>
      <w:r>
        <w:rPr>
          <w:sz w:val="28"/>
          <w:szCs w:val="28"/>
        </w:rPr>
        <w:t>:</w:t>
      </w:r>
    </w:p>
    <w:p w:rsidR="00AD050A" w:rsidRDefault="00AD050A" w:rsidP="00AD050A">
      <w:pPr>
        <w:tabs>
          <w:tab w:val="left" w:pos="567"/>
        </w:tabs>
        <w:spacing w:line="360" w:lineRule="auto"/>
        <w:jc w:val="both"/>
        <w:rPr>
          <w:sz w:val="28"/>
          <w:szCs w:val="28"/>
          <w:lang w:val="uk-UA"/>
        </w:rPr>
      </w:pPr>
      <w:r>
        <w:rPr>
          <w:sz w:val="28"/>
          <w:szCs w:val="28"/>
          <w:lang w:val="uk-UA"/>
        </w:rPr>
        <w:tab/>
      </w:r>
      <w:r>
        <w:rPr>
          <w:sz w:val="28"/>
          <w:szCs w:val="28"/>
        </w:rPr>
        <w:t xml:space="preserve"> </w:t>
      </w:r>
      <w:r>
        <w:rPr>
          <w:sz w:val="28"/>
          <w:szCs w:val="28"/>
          <w:lang w:val="en-US"/>
        </w:rPr>
        <w:t>http</w:t>
      </w:r>
      <w:r w:rsidRPr="00AD050A">
        <w:rPr>
          <w:sz w:val="28"/>
          <w:szCs w:val="28"/>
        </w:rPr>
        <w:t>://</w:t>
      </w:r>
      <w:r>
        <w:rPr>
          <w:sz w:val="28"/>
          <w:szCs w:val="28"/>
          <w:lang w:val="en-US"/>
        </w:rPr>
        <w:t>www</w:t>
      </w:r>
      <w:r w:rsidRPr="00AD050A">
        <w:rPr>
          <w:sz w:val="28"/>
          <w:szCs w:val="28"/>
        </w:rPr>
        <w:t>.</w:t>
      </w:r>
      <w:r>
        <w:rPr>
          <w:sz w:val="28"/>
          <w:szCs w:val="28"/>
          <w:lang w:val="en-US"/>
        </w:rPr>
        <w:t>gazeta</w:t>
      </w:r>
      <w:r w:rsidRPr="00AD050A">
        <w:rPr>
          <w:sz w:val="28"/>
          <w:szCs w:val="28"/>
        </w:rPr>
        <w:t>.</w:t>
      </w:r>
      <w:r>
        <w:rPr>
          <w:sz w:val="28"/>
          <w:szCs w:val="28"/>
          <w:lang w:val="en-US"/>
        </w:rPr>
        <w:t>ru</w:t>
      </w:r>
      <w:r w:rsidRPr="00AD050A">
        <w:rPr>
          <w:sz w:val="28"/>
          <w:szCs w:val="28"/>
        </w:rPr>
        <w:t>/2005/04/28/</w:t>
      </w:r>
      <w:r>
        <w:rPr>
          <w:sz w:val="28"/>
          <w:szCs w:val="28"/>
          <w:lang w:val="en-US"/>
        </w:rPr>
        <w:t>oa</w:t>
      </w:r>
      <w:r w:rsidRPr="00AD050A">
        <w:rPr>
          <w:sz w:val="28"/>
          <w:szCs w:val="28"/>
        </w:rPr>
        <w:t>_156168.</w:t>
      </w:r>
      <w:r>
        <w:rPr>
          <w:sz w:val="28"/>
          <w:szCs w:val="28"/>
          <w:lang w:val="en-US"/>
        </w:rPr>
        <w:t>htm</w:t>
      </w:r>
      <w:r>
        <w:rPr>
          <w:sz w:val="28"/>
          <w:szCs w:val="28"/>
          <w:lang w:val="uk-UA"/>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Шамаєва Ю.</w:t>
      </w:r>
      <w:r>
        <w:rPr>
          <w:sz w:val="28"/>
          <w:szCs w:val="28"/>
          <w:lang w:val="uk-UA"/>
        </w:rPr>
        <w:t xml:space="preserve"> </w:t>
      </w:r>
      <w:r>
        <w:rPr>
          <w:sz w:val="28"/>
          <w:szCs w:val="28"/>
        </w:rPr>
        <w:t xml:space="preserve">Ю. Когнітивна структура концепту "Радість" (на матеріалі </w:t>
      </w:r>
      <w:proofErr w:type="gramStart"/>
      <w:r>
        <w:rPr>
          <w:sz w:val="28"/>
          <w:szCs w:val="28"/>
        </w:rPr>
        <w:t>англ</w:t>
      </w:r>
      <w:proofErr w:type="gramEnd"/>
      <w:r>
        <w:rPr>
          <w:sz w:val="28"/>
          <w:szCs w:val="28"/>
        </w:rPr>
        <w:t>ійської мови)</w:t>
      </w:r>
      <w:r>
        <w:rPr>
          <w:sz w:val="28"/>
          <w:szCs w:val="28"/>
          <w:lang w:val="uk-UA"/>
        </w:rPr>
        <w:t xml:space="preserve"> </w:t>
      </w:r>
      <w:r>
        <w:rPr>
          <w:sz w:val="28"/>
          <w:szCs w:val="28"/>
        </w:rPr>
        <w:t>: автореф. дис. на здобуття наук. ступеня канд. філол. наук</w:t>
      </w:r>
      <w:r>
        <w:rPr>
          <w:sz w:val="28"/>
          <w:szCs w:val="28"/>
          <w:lang w:val="uk-UA"/>
        </w:rPr>
        <w:t xml:space="preserve"> </w:t>
      </w:r>
      <w:r>
        <w:rPr>
          <w:sz w:val="28"/>
          <w:szCs w:val="28"/>
        </w:rPr>
        <w:t>: спец. 10.02.04 "Германські мови" / Ю.</w:t>
      </w:r>
      <w:r>
        <w:rPr>
          <w:sz w:val="28"/>
          <w:szCs w:val="28"/>
          <w:lang w:val="uk-UA"/>
        </w:rPr>
        <w:t xml:space="preserve"> </w:t>
      </w:r>
      <w:r>
        <w:rPr>
          <w:sz w:val="28"/>
          <w:szCs w:val="28"/>
        </w:rPr>
        <w:t xml:space="preserve">Ю. Шамаєва. – Х., </w:t>
      </w:r>
      <w:r>
        <w:rPr>
          <w:sz w:val="28"/>
          <w:szCs w:val="28"/>
          <w:lang w:val="uk-UA"/>
        </w:rPr>
        <w:t xml:space="preserve">                     </w:t>
      </w:r>
      <w:r>
        <w:rPr>
          <w:sz w:val="28"/>
          <w:szCs w:val="28"/>
        </w:rPr>
        <w:t>2004. –</w:t>
      </w:r>
      <w:r>
        <w:rPr>
          <w:sz w:val="28"/>
          <w:szCs w:val="28"/>
          <w:lang w:val="uk-UA"/>
        </w:rPr>
        <w:t xml:space="preserve"> </w:t>
      </w:r>
      <w:r>
        <w:rPr>
          <w:sz w:val="28"/>
          <w:szCs w:val="28"/>
        </w:rPr>
        <w:t>20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2"/>
          <w:sz w:val="28"/>
          <w:szCs w:val="28"/>
        </w:rPr>
      </w:pPr>
      <w:r>
        <w:rPr>
          <w:sz w:val="28"/>
          <w:szCs w:val="28"/>
        </w:rPr>
        <w:t>Шафиков С.</w:t>
      </w:r>
      <w:r>
        <w:rPr>
          <w:sz w:val="28"/>
          <w:szCs w:val="28"/>
          <w:lang w:val="uk-UA"/>
        </w:rPr>
        <w:t xml:space="preserve"> </w:t>
      </w:r>
      <w:r>
        <w:rPr>
          <w:sz w:val="28"/>
          <w:szCs w:val="28"/>
        </w:rPr>
        <w:t xml:space="preserve">Г. Теория семантического поля и компонентной семантики его единиц / </w:t>
      </w:r>
      <w:r>
        <w:rPr>
          <w:sz w:val="28"/>
          <w:szCs w:val="28"/>
          <w:lang w:val="uk-UA"/>
        </w:rPr>
        <w:t>Сагит Галиевич Шафиков</w:t>
      </w:r>
      <w:proofErr w:type="gramStart"/>
      <w:r>
        <w:rPr>
          <w:sz w:val="28"/>
          <w:szCs w:val="28"/>
          <w:lang w:val="uk-UA"/>
        </w:rPr>
        <w:t xml:space="preserve"> ;</w:t>
      </w:r>
      <w:proofErr w:type="gramEnd"/>
      <w:r>
        <w:rPr>
          <w:sz w:val="28"/>
          <w:szCs w:val="28"/>
          <w:lang w:val="uk-UA"/>
        </w:rPr>
        <w:t xml:space="preserve"> науч. ред. Л. М. Васильев</w:t>
      </w:r>
      <w:r>
        <w:rPr>
          <w:sz w:val="28"/>
          <w:szCs w:val="28"/>
        </w:rPr>
        <w:t>. – Уфа</w:t>
      </w:r>
      <w:r>
        <w:rPr>
          <w:sz w:val="28"/>
          <w:szCs w:val="28"/>
          <w:lang w:val="uk-UA"/>
        </w:rPr>
        <w:t>:</w:t>
      </w:r>
      <w:r>
        <w:rPr>
          <w:sz w:val="28"/>
          <w:szCs w:val="28"/>
        </w:rPr>
        <w:t xml:space="preserve"> Изд-е Башкирского ун-та</w:t>
      </w:r>
      <w:r>
        <w:rPr>
          <w:sz w:val="28"/>
          <w:szCs w:val="28"/>
          <w:lang w:val="uk-UA"/>
        </w:rPr>
        <w:t xml:space="preserve">. </w:t>
      </w:r>
      <w:r>
        <w:rPr>
          <w:spacing w:val="-2"/>
          <w:sz w:val="28"/>
          <w:szCs w:val="28"/>
        </w:rPr>
        <w:t>–</w:t>
      </w:r>
      <w:r>
        <w:rPr>
          <w:sz w:val="28"/>
          <w:szCs w:val="28"/>
          <w:lang w:val="uk-UA"/>
        </w:rPr>
        <w:t xml:space="preserve">  </w:t>
      </w:r>
      <w:r>
        <w:rPr>
          <w:sz w:val="28"/>
          <w:szCs w:val="28"/>
        </w:rPr>
        <w:t xml:space="preserve">1999. – </w:t>
      </w:r>
      <w:r>
        <w:rPr>
          <w:sz w:val="28"/>
          <w:szCs w:val="28"/>
          <w:lang w:val="uk-UA"/>
        </w:rPr>
        <w:t xml:space="preserve">88 </w:t>
      </w:r>
      <w:r>
        <w:rPr>
          <w:sz w:val="28"/>
          <w:szCs w:val="28"/>
        </w:rPr>
        <w:t>с.</w:t>
      </w:r>
      <w:proofErr w:type="gramStart"/>
      <w:r>
        <w:rPr>
          <w:sz w:val="28"/>
          <w:szCs w:val="28"/>
          <w:lang w:val="uk-UA"/>
        </w:rPr>
        <w:t xml:space="preserve"> :</w:t>
      </w:r>
      <w:proofErr w:type="gramEnd"/>
      <w:r>
        <w:rPr>
          <w:sz w:val="28"/>
          <w:szCs w:val="28"/>
          <w:lang w:val="uk-UA"/>
        </w:rPr>
        <w:t xml:space="preserve"> ил.</w:t>
      </w:r>
    </w:p>
    <w:p w:rsidR="00AD050A" w:rsidRDefault="00AD050A" w:rsidP="009C485E">
      <w:pPr>
        <w:pStyle w:val="afffffff8"/>
        <w:numPr>
          <w:ilvl w:val="0"/>
          <w:numId w:val="44"/>
        </w:numPr>
        <w:tabs>
          <w:tab w:val="clear" w:pos="360"/>
          <w:tab w:val="left" w:pos="567"/>
        </w:tabs>
        <w:suppressAutoHyphens w:val="0"/>
        <w:spacing w:after="0" w:line="360" w:lineRule="auto"/>
        <w:ind w:left="567" w:hanging="567"/>
        <w:jc w:val="both"/>
        <w:rPr>
          <w:iCs/>
          <w:szCs w:val="28"/>
        </w:rPr>
      </w:pPr>
      <w:r>
        <w:rPr>
          <w:iCs/>
          <w:szCs w:val="28"/>
        </w:rPr>
        <w:t>Шаховский В.</w:t>
      </w:r>
      <w:r>
        <w:rPr>
          <w:iCs/>
          <w:szCs w:val="28"/>
          <w:lang w:val="uk-UA"/>
        </w:rPr>
        <w:t xml:space="preserve"> </w:t>
      </w:r>
      <w:r>
        <w:rPr>
          <w:iCs/>
          <w:szCs w:val="28"/>
        </w:rPr>
        <w:t>И. Лингвистическая теория эмоций</w:t>
      </w:r>
      <w:proofErr w:type="gramStart"/>
      <w:r w:rsidRPr="00AD050A">
        <w:rPr>
          <w:iCs/>
          <w:szCs w:val="28"/>
        </w:rPr>
        <w:t xml:space="preserve"> </w:t>
      </w:r>
      <w:r>
        <w:rPr>
          <w:iCs/>
          <w:szCs w:val="28"/>
        </w:rPr>
        <w:t>:</w:t>
      </w:r>
      <w:proofErr w:type="gramEnd"/>
      <w:r>
        <w:rPr>
          <w:iCs/>
          <w:szCs w:val="28"/>
        </w:rPr>
        <w:t xml:space="preserve"> </w:t>
      </w:r>
      <w:r w:rsidRPr="00AD050A">
        <w:rPr>
          <w:iCs/>
          <w:szCs w:val="28"/>
        </w:rPr>
        <w:t>[</w:t>
      </w:r>
      <w:r>
        <w:rPr>
          <w:iCs/>
          <w:szCs w:val="28"/>
          <w:lang w:val="uk-UA"/>
        </w:rPr>
        <w:t>м</w:t>
      </w:r>
      <w:r>
        <w:rPr>
          <w:iCs/>
          <w:szCs w:val="28"/>
        </w:rPr>
        <w:t>онография</w:t>
      </w:r>
      <w:r w:rsidRPr="00AD050A">
        <w:rPr>
          <w:iCs/>
          <w:szCs w:val="28"/>
        </w:rPr>
        <w:t>]</w:t>
      </w:r>
      <w:r>
        <w:rPr>
          <w:iCs/>
          <w:szCs w:val="28"/>
          <w:lang w:val="uk-UA"/>
        </w:rPr>
        <w:t xml:space="preserve"> /     </w:t>
      </w:r>
      <w:r>
        <w:rPr>
          <w:iCs/>
          <w:szCs w:val="28"/>
        </w:rPr>
        <w:t xml:space="preserve">          </w:t>
      </w:r>
      <w:r>
        <w:rPr>
          <w:iCs/>
          <w:szCs w:val="28"/>
          <w:lang w:val="uk-UA"/>
        </w:rPr>
        <w:t>Виктор Иванович Шаховский</w:t>
      </w:r>
      <w:r>
        <w:rPr>
          <w:iCs/>
          <w:szCs w:val="28"/>
        </w:rPr>
        <w:t>. – М.</w:t>
      </w:r>
      <w:proofErr w:type="gramStart"/>
      <w:r w:rsidRPr="00AD050A">
        <w:rPr>
          <w:iCs/>
          <w:szCs w:val="28"/>
        </w:rPr>
        <w:t xml:space="preserve"> </w:t>
      </w:r>
      <w:r>
        <w:rPr>
          <w:iCs/>
          <w:szCs w:val="28"/>
        </w:rPr>
        <w:t>:</w:t>
      </w:r>
      <w:proofErr w:type="gramEnd"/>
      <w:r>
        <w:rPr>
          <w:iCs/>
          <w:szCs w:val="28"/>
        </w:rPr>
        <w:t xml:space="preserve"> Гнозис, 2008. – 416</w:t>
      </w:r>
      <w:r>
        <w:rPr>
          <w:iCs/>
          <w:szCs w:val="28"/>
          <w:lang w:val="uk-UA"/>
        </w:rPr>
        <w:t xml:space="preserve"> </w:t>
      </w:r>
      <w:r>
        <w:rPr>
          <w:iCs/>
          <w:szCs w:val="28"/>
        </w:rPr>
        <w:t>с.</w:t>
      </w:r>
    </w:p>
    <w:p w:rsidR="00AD050A" w:rsidRDefault="00AD050A" w:rsidP="009C485E">
      <w:pPr>
        <w:pStyle w:val="afffffff8"/>
        <w:numPr>
          <w:ilvl w:val="0"/>
          <w:numId w:val="44"/>
        </w:numPr>
        <w:tabs>
          <w:tab w:val="clear" w:pos="360"/>
          <w:tab w:val="left" w:pos="567"/>
        </w:tabs>
        <w:suppressAutoHyphens w:val="0"/>
        <w:spacing w:after="0" w:line="360" w:lineRule="auto"/>
        <w:ind w:left="567" w:hanging="567"/>
        <w:jc w:val="both"/>
        <w:rPr>
          <w:iCs/>
          <w:szCs w:val="28"/>
        </w:rPr>
      </w:pPr>
      <w:r>
        <w:rPr>
          <w:iCs/>
          <w:szCs w:val="28"/>
        </w:rPr>
        <w:t>Шаховский В.</w:t>
      </w:r>
      <w:r>
        <w:rPr>
          <w:iCs/>
          <w:szCs w:val="28"/>
          <w:lang w:val="uk-UA"/>
        </w:rPr>
        <w:t xml:space="preserve"> </w:t>
      </w:r>
      <w:r>
        <w:rPr>
          <w:iCs/>
          <w:szCs w:val="28"/>
        </w:rPr>
        <w:t>И. Реализация эмотивного кода в языковой игре</w:t>
      </w:r>
      <w:r>
        <w:rPr>
          <w:iCs/>
          <w:szCs w:val="28"/>
          <w:lang w:val="uk-UA"/>
        </w:rPr>
        <w:t xml:space="preserve"> /                          В. И</w:t>
      </w:r>
      <w:r>
        <w:rPr>
          <w:iCs/>
          <w:szCs w:val="28"/>
        </w:rPr>
        <w:t>.</w:t>
      </w:r>
      <w:r>
        <w:rPr>
          <w:iCs/>
          <w:szCs w:val="28"/>
          <w:lang w:val="uk-UA"/>
        </w:rPr>
        <w:t xml:space="preserve"> Шаховский // </w:t>
      </w:r>
      <w:r>
        <w:rPr>
          <w:szCs w:val="28"/>
        </w:rPr>
        <w:t>Эмотивный код и его реализация</w:t>
      </w:r>
      <w:proofErr w:type="gramStart"/>
      <w:r>
        <w:rPr>
          <w:szCs w:val="28"/>
          <w:lang w:val="uk-UA"/>
        </w:rPr>
        <w:t xml:space="preserve"> </w:t>
      </w:r>
      <w:r>
        <w:rPr>
          <w:szCs w:val="28"/>
        </w:rPr>
        <w:t>:</w:t>
      </w:r>
      <w:proofErr w:type="gramEnd"/>
      <w:r>
        <w:rPr>
          <w:szCs w:val="28"/>
        </w:rPr>
        <w:t xml:space="preserve"> </w:t>
      </w:r>
      <w:r w:rsidRPr="00AD050A">
        <w:rPr>
          <w:szCs w:val="28"/>
        </w:rPr>
        <w:t>[</w:t>
      </w:r>
      <w:r>
        <w:rPr>
          <w:iCs/>
          <w:szCs w:val="28"/>
          <w:lang w:val="en-US"/>
        </w:rPr>
        <w:t>c</w:t>
      </w:r>
      <w:r>
        <w:rPr>
          <w:iCs/>
          <w:szCs w:val="28"/>
        </w:rPr>
        <w:t>б. науч. тр.</w:t>
      </w:r>
      <w:r w:rsidRPr="00AD050A">
        <w:rPr>
          <w:iCs/>
          <w:szCs w:val="28"/>
        </w:rPr>
        <w:t>].</w:t>
      </w:r>
      <w:r>
        <w:rPr>
          <w:iCs/>
          <w:szCs w:val="28"/>
        </w:rPr>
        <w:t xml:space="preserve"> – Волгоград</w:t>
      </w:r>
      <w:proofErr w:type="gramStart"/>
      <w:r>
        <w:rPr>
          <w:iCs/>
          <w:szCs w:val="28"/>
        </w:rPr>
        <w:t xml:space="preserve"> :</w:t>
      </w:r>
      <w:proofErr w:type="gramEnd"/>
      <w:r>
        <w:rPr>
          <w:iCs/>
          <w:szCs w:val="28"/>
        </w:rPr>
        <w:t xml:space="preserve"> Волгоградск. гос. пед. ин-т. – 2003. – С. 7</w:t>
      </w:r>
      <w:r>
        <w:rPr>
          <w:szCs w:val="28"/>
        </w:rPr>
        <w:t>–</w:t>
      </w:r>
      <w:r>
        <w:rPr>
          <w:iCs/>
          <w:szCs w:val="28"/>
        </w:rPr>
        <w:t>18.</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Шаховский В.</w:t>
      </w:r>
      <w:r>
        <w:rPr>
          <w:sz w:val="28"/>
          <w:szCs w:val="28"/>
          <w:lang w:val="uk-UA"/>
        </w:rPr>
        <w:t xml:space="preserve"> </w:t>
      </w:r>
      <w:proofErr w:type="gramStart"/>
      <w:r>
        <w:rPr>
          <w:sz w:val="28"/>
          <w:szCs w:val="28"/>
        </w:rPr>
        <w:t>И.</w:t>
      </w:r>
      <w:proofErr w:type="gramEnd"/>
      <w:r>
        <w:rPr>
          <w:sz w:val="28"/>
          <w:szCs w:val="28"/>
          <w:lang w:val="uk-UA"/>
        </w:rPr>
        <w:t xml:space="preserve"> Ч</w:t>
      </w:r>
      <w:r>
        <w:rPr>
          <w:sz w:val="28"/>
          <w:szCs w:val="28"/>
        </w:rPr>
        <w:t xml:space="preserve">то такое лингвистика эмоций </w:t>
      </w:r>
      <w:r>
        <w:rPr>
          <w:sz w:val="28"/>
          <w:szCs w:val="28"/>
          <w:lang w:val="uk-UA"/>
        </w:rPr>
        <w:t>/ В. И</w:t>
      </w:r>
      <w:r>
        <w:rPr>
          <w:sz w:val="28"/>
          <w:szCs w:val="28"/>
        </w:rPr>
        <w:t>.</w:t>
      </w:r>
      <w:r>
        <w:rPr>
          <w:sz w:val="28"/>
          <w:szCs w:val="28"/>
          <w:lang w:val="uk-UA"/>
        </w:rPr>
        <w:t xml:space="preserve"> Шаховский // Русистика. – 2008. – Вып. 8. – С. 4–7.</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iCs/>
          <w:sz w:val="28"/>
          <w:szCs w:val="28"/>
        </w:rPr>
        <w:t>Шевченко А.</w:t>
      </w:r>
      <w:r>
        <w:rPr>
          <w:iCs/>
          <w:sz w:val="28"/>
          <w:szCs w:val="28"/>
          <w:lang w:val="uk-UA"/>
        </w:rPr>
        <w:t xml:space="preserve"> </w:t>
      </w:r>
      <w:r>
        <w:rPr>
          <w:iCs/>
          <w:sz w:val="28"/>
          <w:szCs w:val="28"/>
        </w:rPr>
        <w:t>И.</w:t>
      </w:r>
      <w:r>
        <w:rPr>
          <w:sz w:val="28"/>
          <w:szCs w:val="28"/>
        </w:rPr>
        <w:t xml:space="preserve"> Прагматическая обусловленность номинаций невербальных компонентов коммуникации в англоязычном </w:t>
      </w:r>
      <w:r>
        <w:rPr>
          <w:sz w:val="28"/>
          <w:szCs w:val="28"/>
        </w:rPr>
        <w:lastRenderedPageBreak/>
        <w:t>художественном тексте</w:t>
      </w:r>
      <w:proofErr w:type="gramStart"/>
      <w:r>
        <w:rPr>
          <w:sz w:val="28"/>
          <w:szCs w:val="28"/>
          <w:lang w:val="uk-UA"/>
        </w:rPr>
        <w:t xml:space="preserve"> </w:t>
      </w:r>
      <w:r>
        <w:rPr>
          <w:sz w:val="28"/>
          <w:szCs w:val="28"/>
        </w:rPr>
        <w:t>:</w:t>
      </w:r>
      <w:proofErr w:type="gramEnd"/>
      <w:r>
        <w:rPr>
          <w:sz w:val="28"/>
          <w:szCs w:val="28"/>
        </w:rPr>
        <w:t xml:space="preserve"> дис. … канд. филол. наук</w:t>
      </w:r>
      <w:r>
        <w:rPr>
          <w:sz w:val="28"/>
          <w:szCs w:val="28"/>
          <w:lang w:val="uk-UA"/>
        </w:rPr>
        <w:t xml:space="preserve"> </w:t>
      </w:r>
      <w:r>
        <w:rPr>
          <w:sz w:val="28"/>
          <w:szCs w:val="28"/>
        </w:rPr>
        <w:t>: 10.02.04 / Шевченко Александр Иванович. – К., 1986. – 194</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Шевченко І. С. Когнітивно-прагматичні дослідження дискурсу /                   І. С. Шевченко </w:t>
      </w:r>
      <w:r>
        <w:rPr>
          <w:spacing w:val="-6"/>
          <w:sz w:val="28"/>
          <w:szCs w:val="28"/>
        </w:rPr>
        <w:t>// Дискурс як когнітивно-комунікативний феномен : [</w:t>
      </w:r>
      <w:r>
        <w:rPr>
          <w:spacing w:val="-6"/>
          <w:sz w:val="28"/>
          <w:szCs w:val="28"/>
          <w:lang w:val="uk-UA"/>
        </w:rPr>
        <w:t>м</w:t>
      </w:r>
      <w:r>
        <w:rPr>
          <w:spacing w:val="-6"/>
          <w:sz w:val="28"/>
          <w:szCs w:val="28"/>
        </w:rPr>
        <w:t>онографія</w:t>
      </w:r>
      <w:r>
        <w:rPr>
          <w:spacing w:val="-6"/>
          <w:sz w:val="28"/>
          <w:szCs w:val="28"/>
          <w:lang w:val="uk-UA"/>
        </w:rPr>
        <w:t xml:space="preserve"> </w:t>
      </w:r>
      <w:r>
        <w:rPr>
          <w:spacing w:val="-6"/>
          <w:sz w:val="28"/>
          <w:szCs w:val="28"/>
        </w:rPr>
        <w:t>/</w:t>
      </w:r>
      <w:r>
        <w:rPr>
          <w:spacing w:val="-6"/>
          <w:sz w:val="28"/>
          <w:szCs w:val="28"/>
          <w:lang w:val="uk-UA"/>
        </w:rPr>
        <w:t xml:space="preserve"> п</w:t>
      </w:r>
      <w:r>
        <w:rPr>
          <w:spacing w:val="-6"/>
          <w:sz w:val="28"/>
          <w:szCs w:val="28"/>
        </w:rPr>
        <w:t xml:space="preserve">ід заг. </w:t>
      </w:r>
      <w:proofErr w:type="gramStart"/>
      <w:r>
        <w:rPr>
          <w:spacing w:val="-6"/>
          <w:sz w:val="28"/>
          <w:szCs w:val="28"/>
        </w:rPr>
        <w:t>ред. Шевченко І.</w:t>
      </w:r>
      <w:r>
        <w:rPr>
          <w:spacing w:val="-6"/>
          <w:sz w:val="28"/>
          <w:szCs w:val="28"/>
          <w:lang w:val="uk-UA"/>
        </w:rPr>
        <w:t xml:space="preserve"> </w:t>
      </w:r>
      <w:r>
        <w:rPr>
          <w:spacing w:val="-6"/>
          <w:sz w:val="28"/>
          <w:szCs w:val="28"/>
        </w:rPr>
        <w:t>С.</w:t>
      </w:r>
      <w:r>
        <w:rPr>
          <w:spacing w:val="-6"/>
          <w:sz w:val="28"/>
          <w:szCs w:val="28"/>
          <w:lang w:val="en-US"/>
        </w:rPr>
        <w:t>]</w:t>
      </w:r>
      <w:r>
        <w:rPr>
          <w:spacing w:val="-6"/>
          <w:sz w:val="28"/>
          <w:szCs w:val="28"/>
        </w:rPr>
        <w:t>.</w:t>
      </w:r>
      <w:proofErr w:type="gramEnd"/>
      <w:r>
        <w:rPr>
          <w:spacing w:val="-6"/>
          <w:sz w:val="28"/>
          <w:szCs w:val="28"/>
        </w:rPr>
        <w:t xml:space="preserve"> – Х</w:t>
      </w:r>
      <w:r>
        <w:rPr>
          <w:spacing w:val="-6"/>
          <w:sz w:val="28"/>
          <w:szCs w:val="28"/>
          <w:lang w:val="uk-UA"/>
        </w:rPr>
        <w:t>.</w:t>
      </w:r>
      <w:proofErr w:type="gramStart"/>
      <w:r>
        <w:rPr>
          <w:spacing w:val="-6"/>
          <w:sz w:val="28"/>
          <w:szCs w:val="28"/>
          <w:lang w:val="uk-UA"/>
        </w:rPr>
        <w:t xml:space="preserve"> </w:t>
      </w:r>
      <w:r>
        <w:rPr>
          <w:spacing w:val="-6"/>
          <w:sz w:val="28"/>
          <w:szCs w:val="28"/>
        </w:rPr>
        <w:t>:</w:t>
      </w:r>
      <w:proofErr w:type="gramEnd"/>
      <w:r>
        <w:rPr>
          <w:spacing w:val="-6"/>
          <w:sz w:val="28"/>
          <w:szCs w:val="28"/>
        </w:rPr>
        <w:t xml:space="preserve"> Константа, 2005. – С.</w:t>
      </w:r>
      <w:r>
        <w:rPr>
          <w:spacing w:val="-6"/>
          <w:sz w:val="28"/>
          <w:szCs w:val="28"/>
          <w:lang w:val="uk-UA"/>
        </w:rPr>
        <w:t xml:space="preserve"> 105</w:t>
      </w:r>
      <w:r>
        <w:rPr>
          <w:spacing w:val="-6"/>
          <w:sz w:val="28"/>
          <w:szCs w:val="28"/>
        </w:rPr>
        <w:t>–</w:t>
      </w:r>
      <w:r>
        <w:rPr>
          <w:spacing w:val="-6"/>
          <w:sz w:val="28"/>
          <w:szCs w:val="28"/>
          <w:lang w:val="uk-UA"/>
        </w:rPr>
        <w:t xml:space="preserve">117.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Шевченко І. С. Мовленнєвий акт у когнітивно-дискурсивній парадигмі / </w:t>
      </w:r>
      <w:r>
        <w:rPr>
          <w:sz w:val="28"/>
          <w:szCs w:val="28"/>
        </w:rPr>
        <w:t xml:space="preserve">   </w:t>
      </w:r>
      <w:r>
        <w:rPr>
          <w:sz w:val="28"/>
          <w:szCs w:val="28"/>
          <w:lang w:val="uk-UA"/>
        </w:rPr>
        <w:t>І. С. Шевченко // Вісник Київського національного лінгвістичного університету. Серія "Філологія". – 2007. – Т. 10, № 1. – С. 28–36.</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z w:val="28"/>
          <w:szCs w:val="28"/>
          <w:lang w:val="uk-UA"/>
        </w:rPr>
        <w:t xml:space="preserve">Шевченко И. С. </w:t>
      </w:r>
      <w:r>
        <w:rPr>
          <w:sz w:val="28"/>
          <w:szCs w:val="28"/>
        </w:rPr>
        <w:t xml:space="preserve">Проблемы динамики принципа вежливости в речевой </w:t>
      </w:r>
      <w:r>
        <w:rPr>
          <w:spacing w:val="6"/>
          <w:sz w:val="28"/>
          <w:szCs w:val="28"/>
        </w:rPr>
        <w:t xml:space="preserve">коммуникации / И. С. Шевченко // </w:t>
      </w:r>
      <w:proofErr w:type="gramStart"/>
      <w:r>
        <w:rPr>
          <w:spacing w:val="6"/>
          <w:sz w:val="28"/>
          <w:szCs w:val="28"/>
        </w:rPr>
        <w:t>В</w:t>
      </w:r>
      <w:proofErr w:type="gramEnd"/>
      <w:r>
        <w:rPr>
          <w:spacing w:val="6"/>
          <w:sz w:val="28"/>
          <w:szCs w:val="28"/>
          <w:lang w:val="uk-UA"/>
        </w:rPr>
        <w:t xml:space="preserve">існик СумДУ. – 1995. </w:t>
      </w:r>
      <w:r>
        <w:rPr>
          <w:spacing w:val="6"/>
          <w:sz w:val="28"/>
          <w:szCs w:val="28"/>
        </w:rPr>
        <w:t>–</w:t>
      </w:r>
      <w:r>
        <w:rPr>
          <w:spacing w:val="6"/>
          <w:sz w:val="28"/>
          <w:szCs w:val="28"/>
          <w:lang w:val="uk-UA"/>
        </w:rPr>
        <w:t xml:space="preserve">                  № 1 (12). </w:t>
      </w:r>
      <w:r>
        <w:rPr>
          <w:spacing w:val="6"/>
          <w:sz w:val="28"/>
          <w:szCs w:val="28"/>
        </w:rPr>
        <w:t>–</w:t>
      </w:r>
      <w:r>
        <w:rPr>
          <w:spacing w:val="6"/>
          <w:sz w:val="28"/>
          <w:szCs w:val="28"/>
          <w:lang w:val="uk-UA"/>
        </w:rPr>
        <w:t xml:space="preserve"> С. 174</w:t>
      </w:r>
      <w:r>
        <w:rPr>
          <w:spacing w:val="6"/>
          <w:sz w:val="28"/>
          <w:szCs w:val="28"/>
        </w:rPr>
        <w:t>–</w:t>
      </w:r>
      <w:r>
        <w:rPr>
          <w:spacing w:val="6"/>
          <w:sz w:val="28"/>
          <w:szCs w:val="28"/>
          <w:lang w:val="uk-UA"/>
        </w:rPr>
        <w:t>178.</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Шелгунова Л.</w:t>
      </w:r>
      <w:r>
        <w:rPr>
          <w:sz w:val="28"/>
          <w:szCs w:val="28"/>
          <w:lang w:val="uk-UA"/>
        </w:rPr>
        <w:t xml:space="preserve"> </w:t>
      </w:r>
      <w:r>
        <w:rPr>
          <w:sz w:val="28"/>
          <w:szCs w:val="28"/>
        </w:rPr>
        <w:t xml:space="preserve">М. Способы передачи </w:t>
      </w:r>
      <w:proofErr w:type="gramStart"/>
      <w:r>
        <w:rPr>
          <w:sz w:val="28"/>
          <w:szCs w:val="28"/>
        </w:rPr>
        <w:t>рече-жестового</w:t>
      </w:r>
      <w:proofErr w:type="gramEnd"/>
      <w:r>
        <w:rPr>
          <w:sz w:val="28"/>
          <w:szCs w:val="28"/>
        </w:rPr>
        <w:t xml:space="preserve"> поведения персонажей в повествовательном художественном тексте</w:t>
      </w:r>
      <w:r>
        <w:rPr>
          <w:sz w:val="28"/>
          <w:szCs w:val="28"/>
          <w:lang w:val="uk-UA"/>
        </w:rPr>
        <w:t xml:space="preserve"> /    </w:t>
      </w:r>
      <w:r>
        <w:rPr>
          <w:sz w:val="28"/>
          <w:szCs w:val="28"/>
        </w:rPr>
        <w:t xml:space="preserve">                      </w:t>
      </w:r>
      <w:r>
        <w:rPr>
          <w:sz w:val="28"/>
          <w:szCs w:val="28"/>
          <w:lang w:val="uk-UA"/>
        </w:rPr>
        <w:t>Л. М. Шелгунова</w:t>
      </w:r>
      <w:r>
        <w:rPr>
          <w:sz w:val="28"/>
          <w:szCs w:val="28"/>
        </w:rPr>
        <w:t xml:space="preserve"> // Филологические науки. – 1991. – №</w:t>
      </w:r>
      <w:r>
        <w:rPr>
          <w:sz w:val="28"/>
          <w:szCs w:val="28"/>
          <w:lang w:val="uk-UA"/>
        </w:rPr>
        <w:t xml:space="preserve"> </w:t>
      </w:r>
      <w:r>
        <w:rPr>
          <w:sz w:val="28"/>
          <w:szCs w:val="28"/>
        </w:rPr>
        <w:t>4. – С. 61–70.</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Шелепова Н.</w:t>
      </w:r>
      <w:r>
        <w:rPr>
          <w:sz w:val="28"/>
          <w:szCs w:val="28"/>
          <w:lang w:val="uk-UA"/>
        </w:rPr>
        <w:t> </w:t>
      </w:r>
      <w:r>
        <w:rPr>
          <w:sz w:val="28"/>
          <w:szCs w:val="28"/>
        </w:rPr>
        <w:t>В.  Контекстуальная  эмотивность  единиц  лексико-фразеологического поля "цвет" (на материале англоязычной художественной прозы ХХ века)</w:t>
      </w:r>
      <w:proofErr w:type="gramStart"/>
      <w:r>
        <w:rPr>
          <w:sz w:val="28"/>
          <w:szCs w:val="28"/>
          <w:lang w:val="uk-UA"/>
        </w:rPr>
        <w:t xml:space="preserve"> </w:t>
      </w:r>
      <w:r>
        <w:rPr>
          <w:sz w:val="28"/>
          <w:szCs w:val="28"/>
        </w:rPr>
        <w:t>:</w:t>
      </w:r>
      <w:proofErr w:type="gramEnd"/>
      <w:r>
        <w:rPr>
          <w:sz w:val="28"/>
          <w:szCs w:val="28"/>
        </w:rPr>
        <w:t xml:space="preserve"> </w:t>
      </w:r>
      <w:r>
        <w:rPr>
          <w:bCs/>
          <w:sz w:val="28"/>
          <w:szCs w:val="28"/>
        </w:rPr>
        <w:t>автореф. дис. на соискание науч. степени канд. филол. наук</w:t>
      </w:r>
      <w:r>
        <w:rPr>
          <w:bCs/>
          <w:sz w:val="28"/>
          <w:szCs w:val="28"/>
          <w:lang w:val="uk-UA"/>
        </w:rPr>
        <w:t xml:space="preserve"> </w:t>
      </w:r>
      <w:r>
        <w:rPr>
          <w:bCs/>
          <w:sz w:val="28"/>
          <w:szCs w:val="28"/>
        </w:rPr>
        <w:t>: спец.</w:t>
      </w:r>
      <w:r>
        <w:rPr>
          <w:sz w:val="28"/>
          <w:szCs w:val="28"/>
        </w:rPr>
        <w:t xml:space="preserve"> 10.02.04 "Германские языки" / </w:t>
      </w:r>
      <w:r>
        <w:rPr>
          <w:sz w:val="28"/>
          <w:szCs w:val="28"/>
          <w:lang w:val="uk-UA"/>
        </w:rPr>
        <w:t xml:space="preserve">                </w:t>
      </w:r>
      <w:r>
        <w:rPr>
          <w:sz w:val="28"/>
          <w:szCs w:val="28"/>
        </w:rPr>
        <w:t>Н.</w:t>
      </w:r>
      <w:r>
        <w:rPr>
          <w:sz w:val="28"/>
          <w:szCs w:val="28"/>
          <w:lang w:val="uk-UA"/>
        </w:rPr>
        <w:t xml:space="preserve"> </w:t>
      </w:r>
      <w:r>
        <w:rPr>
          <w:sz w:val="28"/>
          <w:szCs w:val="28"/>
        </w:rPr>
        <w:t xml:space="preserve">В. Шелепова. – Волгоград, 2007. – </w:t>
      </w:r>
      <w:r>
        <w:rPr>
          <w:sz w:val="28"/>
          <w:szCs w:val="28"/>
          <w:lang w:val="en-US"/>
        </w:rPr>
        <w:t>20</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Шестопал О.</w:t>
      </w:r>
      <w:r>
        <w:rPr>
          <w:sz w:val="28"/>
          <w:szCs w:val="28"/>
          <w:lang w:val="uk-UA"/>
        </w:rPr>
        <w:t xml:space="preserve"> </w:t>
      </w:r>
      <w:r>
        <w:rPr>
          <w:sz w:val="28"/>
          <w:szCs w:val="28"/>
        </w:rPr>
        <w:t xml:space="preserve">Г. Концепт маски та його актуалізація в іспанській інтелектуальній прозі 2-ї половини ХХ століття </w:t>
      </w:r>
      <w:r>
        <w:rPr>
          <w:sz w:val="28"/>
          <w:szCs w:val="28"/>
          <w:lang w:val="uk-UA"/>
        </w:rPr>
        <w:t xml:space="preserve"> / О. Г. Шестопал </w:t>
      </w:r>
      <w:r>
        <w:rPr>
          <w:sz w:val="28"/>
          <w:szCs w:val="28"/>
        </w:rPr>
        <w:t xml:space="preserve">// Мовні </w:t>
      </w:r>
      <w:r w:rsidRPr="00AD050A">
        <w:rPr>
          <w:sz w:val="28"/>
          <w:szCs w:val="28"/>
        </w:rPr>
        <w:t xml:space="preserve"> </w:t>
      </w:r>
      <w:r>
        <w:rPr>
          <w:sz w:val="28"/>
          <w:szCs w:val="28"/>
        </w:rPr>
        <w:t xml:space="preserve">і концептуальні картини </w:t>
      </w:r>
      <w:proofErr w:type="gramStart"/>
      <w:r>
        <w:rPr>
          <w:sz w:val="28"/>
          <w:szCs w:val="28"/>
        </w:rPr>
        <w:t>св</w:t>
      </w:r>
      <w:proofErr w:type="gramEnd"/>
      <w:r>
        <w:rPr>
          <w:sz w:val="28"/>
          <w:szCs w:val="28"/>
        </w:rPr>
        <w:t>іту</w:t>
      </w:r>
      <w:r>
        <w:rPr>
          <w:sz w:val="28"/>
          <w:szCs w:val="28"/>
          <w:lang w:val="uk-UA"/>
        </w:rPr>
        <w:t xml:space="preserve"> </w:t>
      </w:r>
      <w:r>
        <w:rPr>
          <w:sz w:val="28"/>
          <w:szCs w:val="28"/>
        </w:rPr>
        <w:t xml:space="preserve">: </w:t>
      </w:r>
      <w:r w:rsidRPr="00AD050A">
        <w:rPr>
          <w:sz w:val="28"/>
          <w:szCs w:val="28"/>
        </w:rPr>
        <w:t>[</w:t>
      </w:r>
      <w:r>
        <w:rPr>
          <w:sz w:val="28"/>
          <w:szCs w:val="28"/>
        </w:rPr>
        <w:t>зб. наук. пр</w:t>
      </w:r>
      <w:r w:rsidRPr="00AD050A">
        <w:rPr>
          <w:sz w:val="28"/>
          <w:szCs w:val="28"/>
        </w:rPr>
        <w:t>]</w:t>
      </w:r>
      <w:r>
        <w:rPr>
          <w:sz w:val="28"/>
          <w:szCs w:val="28"/>
        </w:rPr>
        <w:t>. – Вип. 22. – К.: ВПЦ "Київський університет", 2007. – С. 184–189.</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Шмелёв Д.</w:t>
      </w:r>
      <w:r w:rsidRPr="00AD050A">
        <w:rPr>
          <w:sz w:val="28"/>
          <w:szCs w:val="28"/>
        </w:rPr>
        <w:t xml:space="preserve"> </w:t>
      </w:r>
      <w:r>
        <w:rPr>
          <w:sz w:val="28"/>
          <w:szCs w:val="28"/>
        </w:rPr>
        <w:t>Н. Очерки по семасиологии русского языка</w:t>
      </w:r>
      <w:r w:rsidRPr="00AD050A">
        <w:rPr>
          <w:sz w:val="28"/>
          <w:szCs w:val="28"/>
        </w:rPr>
        <w:t xml:space="preserve"> </w:t>
      </w:r>
      <w:r>
        <w:rPr>
          <w:sz w:val="28"/>
          <w:szCs w:val="28"/>
        </w:rPr>
        <w:t>/ Дмитрий Николаевич Шмелёв</w:t>
      </w:r>
      <w:proofErr w:type="gramStart"/>
      <w:r>
        <w:rPr>
          <w:sz w:val="28"/>
          <w:szCs w:val="28"/>
        </w:rPr>
        <w:t>.</w:t>
      </w:r>
      <w:proofErr w:type="gramEnd"/>
      <w:r>
        <w:rPr>
          <w:sz w:val="28"/>
          <w:szCs w:val="28"/>
        </w:rPr>
        <w:t xml:space="preserve"> –</w:t>
      </w:r>
      <w:r>
        <w:rPr>
          <w:sz w:val="28"/>
          <w:szCs w:val="28"/>
          <w:lang w:val="uk-UA"/>
        </w:rPr>
        <w:t xml:space="preserve"> </w:t>
      </w:r>
      <w:r w:rsidRPr="00AD050A">
        <w:rPr>
          <w:spacing w:val="-6"/>
          <w:sz w:val="28"/>
          <w:szCs w:val="28"/>
        </w:rPr>
        <w:t>[</w:t>
      </w:r>
      <w:proofErr w:type="gramStart"/>
      <w:r>
        <w:rPr>
          <w:spacing w:val="-6"/>
          <w:sz w:val="28"/>
          <w:szCs w:val="28"/>
          <w:lang w:val="uk-UA"/>
        </w:rPr>
        <w:t>и</w:t>
      </w:r>
      <w:proofErr w:type="gramEnd"/>
      <w:r>
        <w:rPr>
          <w:spacing w:val="-6"/>
          <w:sz w:val="28"/>
          <w:szCs w:val="28"/>
        </w:rPr>
        <w:t>зд. 2-</w:t>
      </w:r>
      <w:r>
        <w:rPr>
          <w:spacing w:val="-6"/>
          <w:sz w:val="28"/>
          <w:szCs w:val="28"/>
          <w:lang w:val="uk-UA"/>
        </w:rPr>
        <w:t>е</w:t>
      </w:r>
      <w:r>
        <w:rPr>
          <w:sz w:val="28"/>
          <w:szCs w:val="28"/>
        </w:rPr>
        <w:t xml:space="preserve">, </w:t>
      </w:r>
      <w:r>
        <w:rPr>
          <w:sz w:val="28"/>
          <w:szCs w:val="28"/>
          <w:lang w:val="uk-UA"/>
        </w:rPr>
        <w:t>стер</w:t>
      </w:r>
      <w:r>
        <w:rPr>
          <w:sz w:val="28"/>
          <w:szCs w:val="28"/>
        </w:rPr>
        <w:t>.</w:t>
      </w:r>
      <w:r w:rsidRPr="00AD050A">
        <w:rPr>
          <w:sz w:val="28"/>
          <w:szCs w:val="28"/>
        </w:rPr>
        <w:t>].</w:t>
      </w:r>
      <w:r>
        <w:rPr>
          <w:sz w:val="28"/>
          <w:szCs w:val="28"/>
        </w:rPr>
        <w:t xml:space="preserve"> – М.</w:t>
      </w:r>
      <w:proofErr w:type="gramStart"/>
      <w:r>
        <w:rPr>
          <w:sz w:val="28"/>
          <w:szCs w:val="28"/>
          <w:lang w:val="uk-UA"/>
        </w:rPr>
        <w:t xml:space="preserve"> </w:t>
      </w:r>
      <w:r>
        <w:rPr>
          <w:sz w:val="28"/>
          <w:szCs w:val="28"/>
        </w:rPr>
        <w:t>:</w:t>
      </w:r>
      <w:proofErr w:type="gramEnd"/>
      <w:r>
        <w:rPr>
          <w:sz w:val="28"/>
          <w:szCs w:val="28"/>
        </w:rPr>
        <w:t xml:space="preserve"> </w:t>
      </w:r>
      <w:r>
        <w:rPr>
          <w:sz w:val="28"/>
          <w:lang w:val="uk-UA"/>
        </w:rPr>
        <w:t>Едиториал УРСС</w:t>
      </w:r>
      <w:r>
        <w:rPr>
          <w:sz w:val="28"/>
          <w:szCs w:val="28"/>
        </w:rPr>
        <w:t xml:space="preserve">, 2003. – </w:t>
      </w:r>
      <w:r>
        <w:rPr>
          <w:sz w:val="28"/>
          <w:szCs w:val="28"/>
          <w:lang w:val="uk-UA"/>
        </w:rPr>
        <w:t xml:space="preserve"> </w:t>
      </w:r>
      <w:r w:rsidRPr="00AD050A">
        <w:rPr>
          <w:sz w:val="28"/>
          <w:szCs w:val="28"/>
        </w:rPr>
        <w:t>2</w:t>
      </w:r>
      <w:r>
        <w:rPr>
          <w:sz w:val="28"/>
          <w:szCs w:val="28"/>
        </w:rPr>
        <w:t>44</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Шмидт Е. Д. Эволюция художественной детали в тексте словесного </w:t>
      </w:r>
      <w:r>
        <w:rPr>
          <w:spacing w:val="-6"/>
          <w:sz w:val="28"/>
          <w:szCs w:val="28"/>
          <w:lang w:val="uk-UA"/>
        </w:rPr>
        <w:t xml:space="preserve">портрета (на материале </w:t>
      </w:r>
      <w:r>
        <w:rPr>
          <w:bCs/>
          <w:spacing w:val="-6"/>
          <w:sz w:val="28"/>
          <w:szCs w:val="28"/>
        </w:rPr>
        <w:t>английской художественной прозы XVIII – XX вв.</w:t>
      </w:r>
      <w:r>
        <w:rPr>
          <w:spacing w:val="-6"/>
          <w:sz w:val="28"/>
          <w:szCs w:val="28"/>
          <w:lang w:val="uk-UA"/>
        </w:rPr>
        <w:t>) :</w:t>
      </w:r>
      <w:r>
        <w:rPr>
          <w:sz w:val="28"/>
          <w:szCs w:val="28"/>
          <w:lang w:val="uk-UA"/>
        </w:rPr>
        <w:t xml:space="preserve"> автореф. на соискание науч. степени канд. філол. наук : спец. 10.02.04 </w:t>
      </w:r>
      <w:r>
        <w:rPr>
          <w:sz w:val="28"/>
          <w:szCs w:val="28"/>
        </w:rPr>
        <w:t>"Германские языки" / Е. Д. Шмидт. – СПб</w:t>
      </w:r>
      <w:proofErr w:type="gramStart"/>
      <w:r>
        <w:rPr>
          <w:sz w:val="28"/>
          <w:szCs w:val="28"/>
        </w:rPr>
        <w:t xml:space="preserve">., </w:t>
      </w:r>
      <w:proofErr w:type="gramEnd"/>
      <w:r>
        <w:rPr>
          <w:sz w:val="28"/>
          <w:szCs w:val="28"/>
        </w:rPr>
        <w:t>2006. – 21 с.</w:t>
      </w:r>
    </w:p>
    <w:p w:rsidR="00AD050A" w:rsidRDefault="00AD050A" w:rsidP="009C485E">
      <w:pPr>
        <w:pStyle w:val="a7"/>
        <w:numPr>
          <w:ilvl w:val="0"/>
          <w:numId w:val="44"/>
        </w:numPr>
        <w:tabs>
          <w:tab w:val="clear" w:pos="360"/>
          <w:tab w:val="num" w:pos="540"/>
        </w:tabs>
        <w:ind w:left="540" w:hanging="540"/>
      </w:pPr>
      <w:r>
        <w:lastRenderedPageBreak/>
        <w:t>Щур Г.</w:t>
      </w:r>
      <w:r>
        <w:rPr>
          <w:lang w:val="uk-UA"/>
        </w:rPr>
        <w:t xml:space="preserve"> </w:t>
      </w:r>
      <w:r>
        <w:t>С. Теория поля в лингвистике</w:t>
      </w:r>
      <w:r>
        <w:rPr>
          <w:lang w:val="uk-UA"/>
        </w:rPr>
        <w:t xml:space="preserve"> / </w:t>
      </w:r>
      <w:r>
        <w:t>Георгий Семенович</w:t>
      </w:r>
      <w:r>
        <w:rPr>
          <w:lang w:val="uk-UA"/>
        </w:rPr>
        <w:t xml:space="preserve"> Щур</w:t>
      </w:r>
      <w:proofErr w:type="gramStart"/>
      <w:r>
        <w:t>.</w:t>
      </w:r>
      <w:proofErr w:type="gramEnd"/>
      <w:r>
        <w:t xml:space="preserve"> –</w:t>
      </w:r>
      <w:r>
        <w:rPr>
          <w:lang w:val="uk-UA"/>
        </w:rPr>
        <w:t xml:space="preserve"> </w:t>
      </w:r>
      <w:r w:rsidRPr="00AD050A">
        <w:rPr>
          <w:spacing w:val="-6"/>
        </w:rPr>
        <w:t>[</w:t>
      </w:r>
      <w:proofErr w:type="gramStart"/>
      <w:r>
        <w:rPr>
          <w:spacing w:val="-6"/>
          <w:lang w:val="uk-UA"/>
        </w:rPr>
        <w:t>и</w:t>
      </w:r>
      <w:proofErr w:type="gramEnd"/>
      <w:r>
        <w:rPr>
          <w:spacing w:val="-6"/>
        </w:rPr>
        <w:t>зд. 2-</w:t>
      </w:r>
      <w:r>
        <w:rPr>
          <w:spacing w:val="-6"/>
          <w:lang w:val="uk-UA"/>
        </w:rPr>
        <w:t>е</w:t>
      </w:r>
      <w:r>
        <w:t>, испр. и доп.</w:t>
      </w:r>
      <w:r w:rsidRPr="00AD050A">
        <w:t xml:space="preserve">]. </w:t>
      </w:r>
      <w:r>
        <w:t>– М.: Наука, 1974. – 255 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Экман П. Психология лжи / </w:t>
      </w:r>
      <w:r>
        <w:rPr>
          <w:sz w:val="28"/>
          <w:szCs w:val="28"/>
          <w:lang w:val="uk-UA"/>
        </w:rPr>
        <w:t xml:space="preserve">Пол </w:t>
      </w:r>
      <w:r>
        <w:rPr>
          <w:sz w:val="28"/>
          <w:szCs w:val="28"/>
        </w:rPr>
        <w:t>Экман</w:t>
      </w:r>
      <w:proofErr w:type="gramStart"/>
      <w:r>
        <w:rPr>
          <w:sz w:val="28"/>
          <w:szCs w:val="28"/>
          <w:lang w:val="uk-UA"/>
        </w:rPr>
        <w:t xml:space="preserve"> ;</w:t>
      </w:r>
      <w:proofErr w:type="gramEnd"/>
      <w:r>
        <w:rPr>
          <w:sz w:val="28"/>
          <w:szCs w:val="28"/>
        </w:rPr>
        <w:t xml:space="preserve"> [</w:t>
      </w:r>
      <w:r>
        <w:rPr>
          <w:sz w:val="28"/>
          <w:szCs w:val="28"/>
          <w:lang w:val="uk-UA"/>
        </w:rPr>
        <w:t>п</w:t>
      </w:r>
      <w:r>
        <w:rPr>
          <w:sz w:val="28"/>
          <w:szCs w:val="28"/>
        </w:rPr>
        <w:t>ер. с англ. Н.</w:t>
      </w:r>
      <w:r>
        <w:rPr>
          <w:sz w:val="28"/>
          <w:szCs w:val="28"/>
          <w:lang w:val="uk-UA"/>
        </w:rPr>
        <w:t xml:space="preserve"> </w:t>
      </w:r>
      <w:r>
        <w:rPr>
          <w:sz w:val="28"/>
          <w:szCs w:val="28"/>
        </w:rPr>
        <w:t xml:space="preserve">Исупова, </w:t>
      </w:r>
      <w:r>
        <w:rPr>
          <w:sz w:val="28"/>
          <w:szCs w:val="28"/>
          <w:lang w:val="uk-UA"/>
        </w:rPr>
        <w:t xml:space="preserve">                 </w:t>
      </w:r>
      <w:r>
        <w:rPr>
          <w:sz w:val="28"/>
          <w:szCs w:val="28"/>
        </w:rPr>
        <w:t>Н.</w:t>
      </w:r>
      <w:r>
        <w:rPr>
          <w:sz w:val="28"/>
          <w:szCs w:val="28"/>
          <w:lang w:val="uk-UA"/>
        </w:rPr>
        <w:t xml:space="preserve"> </w:t>
      </w:r>
      <w:r>
        <w:rPr>
          <w:sz w:val="28"/>
          <w:szCs w:val="28"/>
        </w:rPr>
        <w:t>Малыгина, Н.</w:t>
      </w:r>
      <w:r>
        <w:rPr>
          <w:sz w:val="28"/>
          <w:szCs w:val="28"/>
          <w:lang w:val="uk-UA"/>
        </w:rPr>
        <w:t xml:space="preserve"> </w:t>
      </w:r>
      <w:r>
        <w:rPr>
          <w:sz w:val="28"/>
          <w:szCs w:val="28"/>
        </w:rPr>
        <w:t>Миронов, О.</w:t>
      </w:r>
      <w:r>
        <w:rPr>
          <w:sz w:val="28"/>
          <w:szCs w:val="28"/>
          <w:lang w:val="uk-UA"/>
        </w:rPr>
        <w:t xml:space="preserve"> </w:t>
      </w:r>
      <w:r>
        <w:rPr>
          <w:sz w:val="28"/>
          <w:szCs w:val="28"/>
        </w:rPr>
        <w:t>Терехова]. – СПб.</w:t>
      </w:r>
      <w:r>
        <w:rPr>
          <w:sz w:val="28"/>
          <w:szCs w:val="28"/>
          <w:lang w:val="uk-UA"/>
        </w:rPr>
        <w:t xml:space="preserve"> </w:t>
      </w:r>
      <w:r>
        <w:rPr>
          <w:sz w:val="28"/>
          <w:szCs w:val="28"/>
        </w:rPr>
        <w:t xml:space="preserve">: Питер, 2001. – </w:t>
      </w:r>
      <w:r>
        <w:rPr>
          <w:sz w:val="28"/>
          <w:szCs w:val="28"/>
          <w:lang w:val="uk-UA"/>
        </w:rPr>
        <w:t xml:space="preserve">              </w:t>
      </w:r>
      <w:r>
        <w:rPr>
          <w:sz w:val="28"/>
          <w:szCs w:val="28"/>
        </w:rPr>
        <w:t>272</w:t>
      </w:r>
      <w:r>
        <w:rPr>
          <w:sz w:val="28"/>
          <w:szCs w:val="28"/>
          <w:lang w:val="uk-UA"/>
        </w:rPr>
        <w:t xml:space="preserve"> </w:t>
      </w:r>
      <w:r>
        <w:rPr>
          <w:sz w:val="28"/>
          <w:szCs w:val="28"/>
        </w:rPr>
        <w:t>с.</w:t>
      </w:r>
      <w:proofErr w:type="gramStart"/>
      <w:r>
        <w:rPr>
          <w:sz w:val="28"/>
          <w:szCs w:val="28"/>
          <w:lang w:val="uk-UA"/>
        </w:rPr>
        <w:t xml:space="preserve"> </w:t>
      </w:r>
      <w:r>
        <w:rPr>
          <w:sz w:val="28"/>
          <w:szCs w:val="28"/>
        </w:rPr>
        <w:t>:</w:t>
      </w:r>
      <w:proofErr w:type="gramEnd"/>
      <w:r>
        <w:rPr>
          <w:sz w:val="28"/>
          <w:szCs w:val="28"/>
        </w:rPr>
        <w:t xml:space="preserve"> ил. – (Серия "Мастера психологии").</w:t>
      </w:r>
    </w:p>
    <w:p w:rsidR="00AD050A" w:rsidRDefault="00AD050A" w:rsidP="009C485E">
      <w:pPr>
        <w:numPr>
          <w:ilvl w:val="0"/>
          <w:numId w:val="44"/>
        </w:numPr>
        <w:tabs>
          <w:tab w:val="clear" w:pos="360"/>
          <w:tab w:val="num" w:pos="540"/>
        </w:tabs>
        <w:suppressAutoHyphens w:val="0"/>
        <w:spacing w:line="360" w:lineRule="auto"/>
        <w:ind w:left="540" w:hanging="540"/>
        <w:jc w:val="both"/>
        <w:rPr>
          <w:sz w:val="28"/>
          <w:szCs w:val="28"/>
        </w:rPr>
      </w:pPr>
      <w:r>
        <w:rPr>
          <w:sz w:val="28"/>
          <w:szCs w:val="28"/>
        </w:rPr>
        <w:t xml:space="preserve">Яворская Г. М. Лексико-семантическая типология в синхронии </w:t>
      </w:r>
      <w:r>
        <w:rPr>
          <w:sz w:val="28"/>
          <w:szCs w:val="28"/>
          <w:lang w:val="uk-UA"/>
        </w:rPr>
        <w:t xml:space="preserve">                       </w:t>
      </w:r>
      <w:r>
        <w:rPr>
          <w:sz w:val="28"/>
          <w:szCs w:val="28"/>
        </w:rPr>
        <w:t>и диахронии</w:t>
      </w:r>
      <w:r>
        <w:rPr>
          <w:sz w:val="28"/>
          <w:szCs w:val="28"/>
          <w:lang w:val="uk-UA"/>
        </w:rPr>
        <w:t xml:space="preserve"> / Галина Михайловна Яворская</w:t>
      </w:r>
      <w:r>
        <w:rPr>
          <w:sz w:val="28"/>
          <w:szCs w:val="28"/>
        </w:rPr>
        <w:t>. – К.</w:t>
      </w:r>
      <w:proofErr w:type="gramStart"/>
      <w:r>
        <w:rPr>
          <w:sz w:val="28"/>
          <w:szCs w:val="28"/>
          <w:lang w:val="uk-UA"/>
        </w:rPr>
        <w:t xml:space="preserve"> </w:t>
      </w:r>
      <w:r>
        <w:rPr>
          <w:sz w:val="28"/>
          <w:szCs w:val="28"/>
        </w:rPr>
        <w:t>:</w:t>
      </w:r>
      <w:proofErr w:type="gramEnd"/>
      <w:r>
        <w:rPr>
          <w:sz w:val="28"/>
          <w:szCs w:val="28"/>
        </w:rPr>
        <w:t xml:space="preserve"> </w:t>
      </w:r>
      <w:r>
        <w:rPr>
          <w:sz w:val="28"/>
          <w:szCs w:val="28"/>
          <w:lang w:val="uk-UA"/>
        </w:rPr>
        <w:t>Наукова</w:t>
      </w:r>
      <w:r>
        <w:rPr>
          <w:sz w:val="28"/>
          <w:szCs w:val="28"/>
        </w:rPr>
        <w:t xml:space="preserve"> думка, </w:t>
      </w:r>
      <w:r>
        <w:rPr>
          <w:sz w:val="28"/>
          <w:szCs w:val="28"/>
          <w:lang w:val="uk-UA"/>
        </w:rPr>
        <w:t xml:space="preserve">               </w:t>
      </w:r>
      <w:r>
        <w:rPr>
          <w:sz w:val="28"/>
          <w:szCs w:val="28"/>
        </w:rPr>
        <w:t>1992. – 112 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pacing w:val="-6"/>
          <w:sz w:val="28"/>
          <w:szCs w:val="28"/>
        </w:rPr>
        <w:t>Языковая номинация. Виды наименований / [</w:t>
      </w:r>
      <w:r>
        <w:rPr>
          <w:spacing w:val="-6"/>
          <w:sz w:val="28"/>
          <w:szCs w:val="28"/>
          <w:lang w:val="uk-UA"/>
        </w:rPr>
        <w:t>о</w:t>
      </w:r>
      <w:r>
        <w:rPr>
          <w:spacing w:val="-6"/>
          <w:sz w:val="28"/>
          <w:szCs w:val="28"/>
        </w:rPr>
        <w:t>тв. ред. Б.</w:t>
      </w:r>
      <w:r>
        <w:rPr>
          <w:spacing w:val="-6"/>
          <w:sz w:val="28"/>
          <w:szCs w:val="28"/>
          <w:lang w:val="uk-UA"/>
        </w:rPr>
        <w:t xml:space="preserve"> </w:t>
      </w:r>
      <w:r>
        <w:rPr>
          <w:spacing w:val="-6"/>
          <w:sz w:val="28"/>
          <w:szCs w:val="28"/>
        </w:rPr>
        <w:t xml:space="preserve">А. Серебрянников, </w:t>
      </w:r>
      <w:r w:rsidRPr="00AD050A">
        <w:rPr>
          <w:spacing w:val="-6"/>
          <w:sz w:val="28"/>
          <w:szCs w:val="28"/>
        </w:rPr>
        <w:t xml:space="preserve">  </w:t>
      </w:r>
      <w:r>
        <w:rPr>
          <w:spacing w:val="-6"/>
          <w:sz w:val="28"/>
          <w:szCs w:val="28"/>
        </w:rPr>
        <w:t>А.</w:t>
      </w:r>
      <w:r>
        <w:rPr>
          <w:spacing w:val="-6"/>
          <w:sz w:val="28"/>
          <w:szCs w:val="28"/>
          <w:lang w:val="uk-UA"/>
        </w:rPr>
        <w:t xml:space="preserve"> </w:t>
      </w:r>
      <w:r>
        <w:rPr>
          <w:spacing w:val="-6"/>
          <w:sz w:val="28"/>
          <w:szCs w:val="28"/>
        </w:rPr>
        <w:t>А. Уфимцева]. – М.</w:t>
      </w:r>
      <w:proofErr w:type="gramStart"/>
      <w:r>
        <w:rPr>
          <w:spacing w:val="-6"/>
          <w:sz w:val="28"/>
          <w:szCs w:val="28"/>
          <w:lang w:val="uk-UA"/>
        </w:rPr>
        <w:t xml:space="preserve"> </w:t>
      </w:r>
      <w:r>
        <w:rPr>
          <w:spacing w:val="-6"/>
          <w:sz w:val="28"/>
          <w:szCs w:val="28"/>
        </w:rPr>
        <w:t>:</w:t>
      </w:r>
      <w:proofErr w:type="gramEnd"/>
      <w:r>
        <w:rPr>
          <w:spacing w:val="-6"/>
          <w:sz w:val="28"/>
          <w:szCs w:val="28"/>
        </w:rPr>
        <w:t xml:space="preserve"> Наука, 1977. – 358</w:t>
      </w:r>
      <w:r>
        <w:rPr>
          <w:spacing w:val="-6"/>
          <w:sz w:val="28"/>
          <w:szCs w:val="28"/>
          <w:lang w:val="uk-UA"/>
        </w:rPr>
        <w:t xml:space="preserve"> </w:t>
      </w:r>
      <w:r>
        <w:rPr>
          <w:spacing w:val="-6"/>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rPr>
      </w:pPr>
      <w:r>
        <w:rPr>
          <w:sz w:val="28"/>
          <w:szCs w:val="28"/>
        </w:rPr>
        <w:t>Янова О.</w:t>
      </w:r>
      <w:r>
        <w:rPr>
          <w:sz w:val="28"/>
          <w:szCs w:val="28"/>
          <w:lang w:val="uk-UA"/>
        </w:rPr>
        <w:t xml:space="preserve"> </w:t>
      </w:r>
      <w:r>
        <w:rPr>
          <w:sz w:val="28"/>
          <w:szCs w:val="28"/>
        </w:rPr>
        <w:t xml:space="preserve">А. Возможности эмотивного кода для обозначения невербального знака эмоции </w:t>
      </w:r>
      <w:r>
        <w:rPr>
          <w:sz w:val="28"/>
          <w:szCs w:val="28"/>
          <w:lang w:val="uk-UA"/>
        </w:rPr>
        <w:t xml:space="preserve">/ О. А. Янова </w:t>
      </w:r>
      <w:r>
        <w:rPr>
          <w:sz w:val="28"/>
          <w:szCs w:val="28"/>
        </w:rPr>
        <w:t>// Эмотивный код языка и его реализация</w:t>
      </w:r>
      <w:r>
        <w:rPr>
          <w:sz w:val="28"/>
          <w:szCs w:val="28"/>
          <w:lang w:val="uk-UA"/>
        </w:rPr>
        <w:t xml:space="preserve"> </w:t>
      </w:r>
      <w:r>
        <w:rPr>
          <w:sz w:val="28"/>
          <w:szCs w:val="28"/>
        </w:rPr>
        <w:t xml:space="preserve">: </w:t>
      </w:r>
      <w:r w:rsidRPr="00AD050A">
        <w:rPr>
          <w:sz w:val="28"/>
          <w:szCs w:val="28"/>
        </w:rPr>
        <w:t xml:space="preserve"> </w:t>
      </w:r>
      <w:r>
        <w:rPr>
          <w:sz w:val="28"/>
          <w:szCs w:val="28"/>
        </w:rPr>
        <w:t>[</w:t>
      </w:r>
      <w:r>
        <w:rPr>
          <w:sz w:val="28"/>
          <w:szCs w:val="28"/>
          <w:lang w:val="uk-UA"/>
        </w:rPr>
        <w:t>к</w:t>
      </w:r>
      <w:r>
        <w:rPr>
          <w:sz w:val="28"/>
          <w:szCs w:val="28"/>
        </w:rPr>
        <w:t>ол</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онография / </w:t>
      </w:r>
      <w:r>
        <w:rPr>
          <w:sz w:val="28"/>
          <w:szCs w:val="28"/>
          <w:lang w:val="uk-UA"/>
        </w:rPr>
        <w:t>науч. ред. В. И. Шаховский</w:t>
      </w:r>
      <w:r>
        <w:rPr>
          <w:sz w:val="28"/>
          <w:szCs w:val="28"/>
          <w:lang w:val="en-US"/>
        </w:rPr>
        <w:t>]</w:t>
      </w:r>
      <w:r>
        <w:rPr>
          <w:sz w:val="28"/>
          <w:szCs w:val="28"/>
        </w:rPr>
        <w:t>. – Волгоград</w:t>
      </w:r>
      <w:proofErr w:type="gramStart"/>
      <w:r>
        <w:rPr>
          <w:sz w:val="28"/>
          <w:szCs w:val="28"/>
          <w:lang w:val="uk-UA"/>
        </w:rPr>
        <w:t xml:space="preserve"> </w:t>
      </w:r>
      <w:r>
        <w:rPr>
          <w:sz w:val="28"/>
          <w:szCs w:val="28"/>
        </w:rPr>
        <w:t>:</w:t>
      </w:r>
      <w:proofErr w:type="gramEnd"/>
      <w:r>
        <w:rPr>
          <w:sz w:val="28"/>
          <w:szCs w:val="28"/>
        </w:rPr>
        <w:t xml:space="preserve"> Перемена, </w:t>
      </w:r>
      <w:r>
        <w:rPr>
          <w:sz w:val="28"/>
          <w:szCs w:val="28"/>
          <w:lang w:val="en-US"/>
        </w:rPr>
        <w:t xml:space="preserve">        </w:t>
      </w:r>
      <w:r>
        <w:rPr>
          <w:sz w:val="28"/>
          <w:szCs w:val="28"/>
        </w:rPr>
        <w:t>2003. – С. 18–25.</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rPr>
      </w:pPr>
      <w:r>
        <w:rPr>
          <w:spacing w:val="6"/>
          <w:sz w:val="28"/>
          <w:szCs w:val="28"/>
        </w:rPr>
        <w:t>Янова О.</w:t>
      </w:r>
      <w:r>
        <w:rPr>
          <w:spacing w:val="6"/>
          <w:sz w:val="28"/>
          <w:szCs w:val="28"/>
          <w:lang w:val="uk-UA"/>
        </w:rPr>
        <w:t xml:space="preserve"> </w:t>
      </w:r>
      <w:r>
        <w:rPr>
          <w:spacing w:val="6"/>
          <w:sz w:val="28"/>
          <w:szCs w:val="28"/>
        </w:rPr>
        <w:t xml:space="preserve">А. Номінативно-комунікативний аспект позначення усмішки як компонента невербальної поведінки (на матеріалі сучасної </w:t>
      </w:r>
      <w:proofErr w:type="gramStart"/>
      <w:r>
        <w:rPr>
          <w:spacing w:val="6"/>
          <w:sz w:val="28"/>
          <w:szCs w:val="28"/>
        </w:rPr>
        <w:t>англ</w:t>
      </w:r>
      <w:proofErr w:type="gramEnd"/>
      <w:r>
        <w:rPr>
          <w:spacing w:val="6"/>
          <w:sz w:val="28"/>
          <w:szCs w:val="28"/>
        </w:rPr>
        <w:t>ійської мови)</w:t>
      </w:r>
      <w:r>
        <w:rPr>
          <w:spacing w:val="6"/>
          <w:sz w:val="28"/>
          <w:szCs w:val="28"/>
          <w:lang w:val="uk-UA"/>
        </w:rPr>
        <w:t xml:space="preserve"> </w:t>
      </w:r>
      <w:r>
        <w:rPr>
          <w:spacing w:val="6"/>
          <w:sz w:val="28"/>
          <w:szCs w:val="28"/>
        </w:rPr>
        <w:t>: дис. ... канд. филол. наук</w:t>
      </w:r>
      <w:r>
        <w:rPr>
          <w:spacing w:val="6"/>
          <w:sz w:val="28"/>
          <w:szCs w:val="28"/>
          <w:lang w:val="uk-UA"/>
        </w:rPr>
        <w:t xml:space="preserve"> </w:t>
      </w:r>
      <w:r>
        <w:rPr>
          <w:spacing w:val="6"/>
          <w:sz w:val="28"/>
          <w:szCs w:val="28"/>
        </w:rPr>
        <w:t>: 10.02.04 / Янова Ольга Анатоліївна. – К., 2002. – 190</w:t>
      </w:r>
      <w:r>
        <w:rPr>
          <w:spacing w:val="6"/>
          <w:sz w:val="28"/>
          <w:szCs w:val="28"/>
          <w:lang w:val="uk-UA"/>
        </w:rPr>
        <w:t xml:space="preserve"> </w:t>
      </w:r>
      <w:r>
        <w:rPr>
          <w:spacing w:val="6"/>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Яньшин П.</w:t>
      </w:r>
      <w:r>
        <w:rPr>
          <w:sz w:val="28"/>
          <w:szCs w:val="28"/>
          <w:lang w:val="uk-UA"/>
        </w:rPr>
        <w:t xml:space="preserve"> </w:t>
      </w:r>
      <w:r>
        <w:rPr>
          <w:sz w:val="28"/>
          <w:szCs w:val="28"/>
        </w:rPr>
        <w:t xml:space="preserve">В. Эмоциональный цвет. Эмоциональный компонент </w:t>
      </w:r>
      <w:r>
        <w:rPr>
          <w:sz w:val="28"/>
          <w:szCs w:val="28"/>
          <w:lang w:val="uk-UA"/>
        </w:rPr>
        <w:t xml:space="preserve">                     </w:t>
      </w:r>
      <w:r>
        <w:rPr>
          <w:sz w:val="28"/>
          <w:szCs w:val="28"/>
        </w:rPr>
        <w:t>в психологической структуре цвета</w:t>
      </w:r>
      <w:r>
        <w:rPr>
          <w:sz w:val="28"/>
          <w:szCs w:val="28"/>
          <w:lang w:val="uk-UA"/>
        </w:rPr>
        <w:t xml:space="preserve"> / Петр Всеволодович Яньшин</w:t>
      </w:r>
      <w:r>
        <w:rPr>
          <w:sz w:val="28"/>
          <w:szCs w:val="28"/>
        </w:rPr>
        <w:t>. – Самара</w:t>
      </w:r>
      <w:proofErr w:type="gramStart"/>
      <w:r>
        <w:rPr>
          <w:sz w:val="28"/>
          <w:szCs w:val="28"/>
          <w:lang w:val="uk-UA"/>
        </w:rPr>
        <w:t xml:space="preserve"> </w:t>
      </w:r>
      <w:r>
        <w:rPr>
          <w:sz w:val="28"/>
          <w:szCs w:val="28"/>
        </w:rPr>
        <w:t>:</w:t>
      </w:r>
      <w:proofErr w:type="gramEnd"/>
      <w:r>
        <w:rPr>
          <w:sz w:val="28"/>
          <w:szCs w:val="28"/>
        </w:rPr>
        <w:t xml:space="preserve"> Изд-во СамГПУ, 1996. – 218</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uk-UA"/>
        </w:rPr>
        <w:t xml:space="preserve">Ярова Н. В. Компаративні блоки у сучасній американській поезії: лінгвокогнітивний аспект : автореф. </w:t>
      </w:r>
      <w:r>
        <w:rPr>
          <w:sz w:val="28"/>
          <w:szCs w:val="28"/>
        </w:rPr>
        <w:t xml:space="preserve">дис. </w:t>
      </w:r>
      <w:r>
        <w:rPr>
          <w:sz w:val="28"/>
          <w:szCs w:val="28"/>
          <w:lang w:val="uk-UA"/>
        </w:rPr>
        <w:t>на здобуття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 xml:space="preserve">тупеня            </w:t>
      </w:r>
      <w:r>
        <w:rPr>
          <w:sz w:val="28"/>
          <w:szCs w:val="28"/>
        </w:rPr>
        <w:t>канд. ф</w:t>
      </w:r>
      <w:r>
        <w:rPr>
          <w:sz w:val="28"/>
          <w:szCs w:val="28"/>
          <w:lang w:val="uk-UA"/>
        </w:rPr>
        <w:t>і</w:t>
      </w:r>
      <w:r>
        <w:rPr>
          <w:sz w:val="28"/>
          <w:szCs w:val="28"/>
        </w:rPr>
        <w:t>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 xml:space="preserve">10.02.04 </w:t>
      </w:r>
      <w:r>
        <w:rPr>
          <w:sz w:val="28"/>
          <w:szCs w:val="28"/>
          <w:lang w:val="uk-UA"/>
        </w:rPr>
        <w:t>"Германські мови"</w:t>
      </w:r>
      <w:r>
        <w:rPr>
          <w:sz w:val="28"/>
          <w:szCs w:val="28"/>
        </w:rPr>
        <w:t>/</w:t>
      </w:r>
      <w:r>
        <w:rPr>
          <w:sz w:val="28"/>
          <w:szCs w:val="28"/>
          <w:lang w:val="uk-UA"/>
        </w:rPr>
        <w:t xml:space="preserve"> Н. В. </w:t>
      </w:r>
      <w:r>
        <w:rPr>
          <w:sz w:val="28"/>
          <w:szCs w:val="28"/>
        </w:rPr>
        <w:t>Я</w:t>
      </w:r>
      <w:r>
        <w:rPr>
          <w:sz w:val="28"/>
          <w:szCs w:val="28"/>
          <w:lang w:val="uk-UA"/>
        </w:rPr>
        <w:t>р</w:t>
      </w:r>
      <w:r>
        <w:rPr>
          <w:sz w:val="28"/>
          <w:szCs w:val="28"/>
        </w:rPr>
        <w:t xml:space="preserve">ова. – К., </w:t>
      </w:r>
      <w:r>
        <w:rPr>
          <w:sz w:val="28"/>
          <w:szCs w:val="28"/>
          <w:lang w:val="uk-UA"/>
        </w:rPr>
        <w:t xml:space="preserve">                 </w:t>
      </w:r>
      <w:r>
        <w:rPr>
          <w:sz w:val="28"/>
          <w:szCs w:val="28"/>
        </w:rPr>
        <w:t>200</w:t>
      </w:r>
      <w:r>
        <w:rPr>
          <w:sz w:val="28"/>
          <w:szCs w:val="28"/>
          <w:lang w:val="uk-UA"/>
        </w:rPr>
        <w:t>3</w:t>
      </w:r>
      <w:r>
        <w:rPr>
          <w:sz w:val="28"/>
          <w:szCs w:val="28"/>
        </w:rPr>
        <w:t>. – 19</w:t>
      </w:r>
      <w:r>
        <w:rPr>
          <w:sz w:val="28"/>
          <w:szCs w:val="28"/>
          <w:lang w:val="uk-UA"/>
        </w:rPr>
        <w:t xml:space="preserve"> </w:t>
      </w:r>
      <w:r>
        <w:rPr>
          <w:sz w:val="28"/>
          <w:szCs w:val="28"/>
        </w:rPr>
        <w:t>с.</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Ackerman D. </w:t>
      </w:r>
      <w:r>
        <w:rPr>
          <w:iCs/>
          <w:sz w:val="28"/>
          <w:szCs w:val="28"/>
          <w:lang w:val="en-US"/>
        </w:rPr>
        <w:t>A Natural History of the Senses</w:t>
      </w:r>
      <w:r>
        <w:rPr>
          <w:i/>
          <w:iCs/>
          <w:sz w:val="28"/>
          <w:szCs w:val="28"/>
          <w:lang w:val="en-US"/>
        </w:rPr>
        <w:t xml:space="preserve"> </w:t>
      </w:r>
      <w:r>
        <w:rPr>
          <w:iCs/>
          <w:sz w:val="28"/>
          <w:szCs w:val="28"/>
          <w:lang w:val="en-US"/>
        </w:rPr>
        <w:t xml:space="preserve">/ D. Ackerman. </w:t>
      </w:r>
      <w:r>
        <w:rPr>
          <w:sz w:val="28"/>
          <w:szCs w:val="28"/>
          <w:lang w:val="en-US"/>
        </w:rPr>
        <w:t>–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Vintage Books, 199</w:t>
      </w:r>
      <w:r>
        <w:rPr>
          <w:sz w:val="28"/>
          <w:szCs w:val="28"/>
          <w:lang w:val="uk-UA"/>
        </w:rPr>
        <w:t>1</w:t>
      </w:r>
      <w:r>
        <w:rPr>
          <w:sz w:val="28"/>
          <w:szCs w:val="28"/>
          <w:lang w:val="en-US"/>
        </w:rPr>
        <w:t xml:space="preserve">. – </w:t>
      </w:r>
      <w:r>
        <w:rPr>
          <w:sz w:val="28"/>
          <w:szCs w:val="28"/>
          <w:lang w:val="uk-UA"/>
        </w:rPr>
        <w:t>352</w:t>
      </w:r>
      <w:r>
        <w:rPr>
          <w:sz w:val="28"/>
          <w:szCs w:val="28"/>
          <w:lang w:val="en-US"/>
        </w:rPr>
        <w:t xml:space="preserve"> p.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Adolphs R. Recognizing Emotion from Facial Expressions: Psychological and Neurological Mechanisms / R. Adolphs // Behavioral and Cognitive Neuroscience Reviews. – 2002. – Vol. 1, №</w:t>
      </w:r>
      <w:r>
        <w:rPr>
          <w:sz w:val="28"/>
          <w:szCs w:val="28"/>
          <w:lang w:val="uk-UA"/>
        </w:rPr>
        <w:t xml:space="preserve"> </w:t>
      </w:r>
      <w:r>
        <w:rPr>
          <w:sz w:val="28"/>
          <w:szCs w:val="28"/>
          <w:lang w:val="en-US"/>
        </w:rPr>
        <w:t>1. – P. 2</w:t>
      </w:r>
      <w:r>
        <w:rPr>
          <w:sz w:val="28"/>
          <w:szCs w:val="28"/>
          <w:lang w:val="uk-UA"/>
        </w:rPr>
        <w:t>1</w:t>
      </w:r>
      <w:r>
        <w:rPr>
          <w:sz w:val="28"/>
          <w:szCs w:val="28"/>
          <w:lang w:val="en-US"/>
        </w:rPr>
        <w:t>–62.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lastRenderedPageBreak/>
        <w:t>Allan K. The connotations of English colour terms: Colour-based X-phemisms / K. Allan // Journal of Pragmatics. – 2009. –Vol. 41. – P. 626–637.</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pacing w:val="6"/>
          <w:sz w:val="28"/>
          <w:szCs w:val="28"/>
          <w:lang w:val="en-US"/>
        </w:rPr>
        <w:t>Attardo S.</w:t>
      </w:r>
      <w:r>
        <w:rPr>
          <w:i/>
          <w:spacing w:val="6"/>
          <w:sz w:val="28"/>
          <w:szCs w:val="28"/>
          <w:lang w:val="en-US"/>
        </w:rPr>
        <w:t xml:space="preserve"> </w:t>
      </w:r>
      <w:r>
        <w:rPr>
          <w:spacing w:val="6"/>
          <w:sz w:val="28"/>
          <w:szCs w:val="28"/>
          <w:lang w:val="en-US"/>
        </w:rPr>
        <w:t>Locutionary and perlocutionary cooperation: The perlocutionary cooperative principle / S. Attardo // Journal of Pragmatics. – 1997. –       Vol. 27. – P. 753–779.</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Austin J. L. How to Do Things with Words / J. L. Austin. – </w:t>
      </w:r>
      <w:proofErr w:type="gramStart"/>
      <w:r>
        <w:rPr>
          <w:sz w:val="28"/>
          <w:szCs w:val="28"/>
          <w:lang w:val="en-US"/>
        </w:rPr>
        <w:t>Oxford</w:t>
      </w:r>
      <w:r>
        <w:rPr>
          <w:sz w:val="28"/>
          <w:szCs w:val="28"/>
          <w:lang w:val="uk-UA"/>
        </w:rPr>
        <w:t xml:space="preserve"> </w:t>
      </w:r>
      <w:r>
        <w:rPr>
          <w:sz w:val="28"/>
          <w:szCs w:val="28"/>
          <w:lang w:val="en-US"/>
        </w:rPr>
        <w:t>:</w:t>
      </w:r>
      <w:proofErr w:type="gramEnd"/>
      <w:r>
        <w:rPr>
          <w:sz w:val="28"/>
          <w:szCs w:val="28"/>
          <w:lang w:val="en-US"/>
        </w:rPr>
        <w:t xml:space="preserve"> Claredon, 1962. – 168</w:t>
      </w:r>
      <w:r>
        <w:rPr>
          <w:sz w:val="28"/>
          <w:szCs w:val="28"/>
          <w:lang w:val="uk-UA"/>
        </w:rPr>
        <w:t xml:space="preserve"> </w:t>
      </w:r>
      <w:r>
        <w:rPr>
          <w:sz w:val="28"/>
          <w:szCs w:val="28"/>
          <w:lang w:val="en-US"/>
        </w:rPr>
        <w:t xml:space="preserve">p.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Bamberg M.</w:t>
      </w:r>
      <w:r>
        <w:rPr>
          <w:i/>
          <w:sz w:val="28"/>
          <w:szCs w:val="28"/>
          <w:lang w:val="en-US"/>
        </w:rPr>
        <w:t xml:space="preserve"> </w:t>
      </w:r>
      <w:r>
        <w:rPr>
          <w:sz w:val="28"/>
          <w:szCs w:val="28"/>
          <w:lang w:val="en-US"/>
        </w:rPr>
        <w:t>Language, Concepts and Emotions. The Role of Language in the Construction of Emotions / M. Bamberg // Language Sciences. –</w:t>
      </w:r>
      <w:r>
        <w:rPr>
          <w:sz w:val="28"/>
          <w:szCs w:val="28"/>
          <w:lang w:val="uk-UA"/>
        </w:rPr>
        <w:t xml:space="preserve"> </w:t>
      </w:r>
      <w:r>
        <w:rPr>
          <w:sz w:val="28"/>
          <w:szCs w:val="28"/>
          <w:lang w:val="en-US"/>
        </w:rPr>
        <w:t>1997. –</w:t>
      </w:r>
      <w:r>
        <w:rPr>
          <w:sz w:val="28"/>
          <w:szCs w:val="28"/>
          <w:lang w:val="uk-UA"/>
        </w:rPr>
        <w:t xml:space="preserve">  </w:t>
      </w:r>
      <w:r>
        <w:rPr>
          <w:sz w:val="28"/>
          <w:szCs w:val="28"/>
          <w:lang w:val="en-US"/>
        </w:rPr>
        <w:t xml:space="preserve">                № 19. – P. 309–340.</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Birdwhistell R. L. Kinesics and Context: Essays on Body-motion Communication / R. L. Birdwhistell. – </w:t>
      </w:r>
      <w:proofErr w:type="gramStart"/>
      <w:r>
        <w:rPr>
          <w:sz w:val="28"/>
          <w:szCs w:val="28"/>
          <w:lang w:val="en-US"/>
        </w:rPr>
        <w:t>Philadelphia</w:t>
      </w:r>
      <w:r w:rsidRPr="00AD050A">
        <w:rPr>
          <w:sz w:val="28"/>
          <w:szCs w:val="28"/>
          <w:lang w:val="en-US"/>
        </w:rPr>
        <w:t xml:space="preserve"> </w:t>
      </w:r>
      <w:r>
        <w:rPr>
          <w:sz w:val="28"/>
          <w:szCs w:val="28"/>
          <w:lang w:val="en-US"/>
        </w:rPr>
        <w:t>:</w:t>
      </w:r>
      <w:proofErr w:type="gramEnd"/>
      <w:r>
        <w:rPr>
          <w:sz w:val="28"/>
          <w:szCs w:val="28"/>
          <w:lang w:val="en-US"/>
        </w:rPr>
        <w:t xml:space="preserve"> University of Pennsylvania Press, 1970. </w:t>
      </w:r>
      <w:proofErr w:type="gramStart"/>
      <w:r>
        <w:rPr>
          <w:sz w:val="28"/>
          <w:szCs w:val="28"/>
          <w:lang w:val="en-US"/>
        </w:rPr>
        <w:t>–  356</w:t>
      </w:r>
      <w:proofErr w:type="gramEnd"/>
      <w:r>
        <w:rPr>
          <w:sz w:val="28"/>
          <w:szCs w:val="28"/>
          <w:lang w:val="uk-UA"/>
        </w:rPr>
        <w:t xml:space="preserve"> </w:t>
      </w:r>
      <w:r>
        <w:rPr>
          <w:sz w:val="28"/>
          <w:szCs w:val="28"/>
          <w:lang w:val="en-US"/>
        </w:rPr>
        <w:t>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lang w:val="en-US"/>
        </w:rPr>
        <w:t xml:space="preserve">Brown P. Politeness: Some Universals in Language Use / P. Brown, </w:t>
      </w:r>
      <w:r>
        <w:rPr>
          <w:sz w:val="28"/>
          <w:lang w:val="uk-UA"/>
        </w:rPr>
        <w:t xml:space="preserve">                 </w:t>
      </w:r>
      <w:r>
        <w:rPr>
          <w:sz w:val="28"/>
          <w:lang w:val="en-US"/>
        </w:rPr>
        <w:t>S. Levinson. – L., N.Y</w:t>
      </w:r>
      <w:proofErr w:type="gramStart"/>
      <w:r>
        <w:rPr>
          <w:sz w:val="28"/>
          <w:lang w:val="en-US"/>
        </w:rPr>
        <w:t>.</w:t>
      </w:r>
      <w:r w:rsidRPr="00AD050A">
        <w:rPr>
          <w:sz w:val="28"/>
          <w:lang w:val="en-US"/>
        </w:rPr>
        <w:t xml:space="preserve"> </w:t>
      </w:r>
      <w:r>
        <w:rPr>
          <w:sz w:val="28"/>
          <w:lang w:val="en-US"/>
        </w:rPr>
        <w:t>:</w:t>
      </w:r>
      <w:proofErr w:type="gramEnd"/>
      <w:r>
        <w:rPr>
          <w:sz w:val="28"/>
          <w:lang w:val="en-US"/>
        </w:rPr>
        <w:t xml:space="preserve"> Cambridge University Press, 1987. </w:t>
      </w:r>
      <w:proofErr w:type="gramStart"/>
      <w:r>
        <w:rPr>
          <w:sz w:val="28"/>
          <w:lang w:val="en-US"/>
        </w:rPr>
        <w:t xml:space="preserve">– </w:t>
      </w:r>
      <w:r>
        <w:rPr>
          <w:sz w:val="28"/>
          <w:lang w:val="uk-UA"/>
        </w:rPr>
        <w:t xml:space="preserve"> </w:t>
      </w:r>
      <w:r>
        <w:rPr>
          <w:sz w:val="28"/>
          <w:lang w:val="en-US"/>
        </w:rPr>
        <w:t>345</w:t>
      </w:r>
      <w:proofErr w:type="gramEnd"/>
      <w:r>
        <w:rPr>
          <w:sz w:val="28"/>
          <w:lang w:val="uk-UA"/>
        </w:rPr>
        <w:t xml:space="preserve"> </w:t>
      </w:r>
      <w:r>
        <w:rPr>
          <w:sz w:val="28"/>
          <w:lang w:val="en-US"/>
        </w:rPr>
        <w:t>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pacing w:val="6"/>
          <w:sz w:val="28"/>
          <w:szCs w:val="28"/>
          <w:lang w:val="en-US"/>
        </w:rPr>
        <w:t xml:space="preserve">Bull P. State of the art: Nonverbal communication / P. Bull // </w:t>
      </w:r>
      <w:r>
        <w:rPr>
          <w:spacing w:val="6"/>
          <w:sz w:val="28"/>
          <w:szCs w:val="28"/>
          <w:lang w:val="uk-UA"/>
        </w:rPr>
        <w:t xml:space="preserve">                   </w:t>
      </w:r>
      <w:r>
        <w:rPr>
          <w:spacing w:val="6"/>
          <w:sz w:val="28"/>
          <w:szCs w:val="28"/>
          <w:lang w:val="en-US"/>
        </w:rPr>
        <w:t>The Psychologist.</w:t>
      </w:r>
      <w:r>
        <w:rPr>
          <w:sz w:val="28"/>
          <w:szCs w:val="28"/>
          <w:lang w:val="en-US"/>
        </w:rPr>
        <w:t xml:space="preserve"> – 2001. – Vol. 14, №. 12. – P. 644–647.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Carroll J. M., Do Facial Expressions Signal Specific Emotions? Judging Emotion from the Face in Context / J. M. Carroll, J. A. Russell // Journal of Personality and Social Psychology. – 1996. – Vol. 70, № 2. – P. 205–218.</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Cook G. Discourse and Literature / G. Cook. – </w:t>
      </w:r>
      <w:proofErr w:type="gramStart"/>
      <w:r>
        <w:rPr>
          <w:sz w:val="28"/>
          <w:szCs w:val="28"/>
          <w:lang w:val="en-US"/>
        </w:rPr>
        <w:t>Oxford</w:t>
      </w:r>
      <w:r w:rsidRPr="00AD050A">
        <w:rPr>
          <w:sz w:val="28"/>
          <w:szCs w:val="28"/>
          <w:lang w:val="en-US"/>
        </w:rPr>
        <w:t xml:space="preserve"> </w:t>
      </w:r>
      <w:r>
        <w:rPr>
          <w:sz w:val="28"/>
          <w:szCs w:val="28"/>
          <w:lang w:val="en-US"/>
        </w:rPr>
        <w:t>:</w:t>
      </w:r>
      <w:proofErr w:type="gramEnd"/>
      <w:r>
        <w:rPr>
          <w:sz w:val="28"/>
          <w:szCs w:val="28"/>
          <w:lang w:val="en-US"/>
        </w:rPr>
        <w:t xml:space="preserve"> Oxford University Press, 1994. –</w:t>
      </w:r>
      <w:r>
        <w:rPr>
          <w:sz w:val="28"/>
          <w:szCs w:val="28"/>
          <w:lang w:val="uk-UA"/>
        </w:rPr>
        <w:t xml:space="preserve"> </w:t>
      </w:r>
      <w:r>
        <w:rPr>
          <w:sz w:val="28"/>
          <w:szCs w:val="28"/>
          <w:lang w:val="en-US"/>
        </w:rPr>
        <w:t>285</w:t>
      </w:r>
      <w:r>
        <w:rPr>
          <w:sz w:val="28"/>
          <w:szCs w:val="28"/>
          <w:lang w:val="uk-UA"/>
        </w:rPr>
        <w:t xml:space="preserve"> </w:t>
      </w:r>
      <w:r>
        <w:rPr>
          <w:sz w:val="28"/>
          <w:szCs w:val="28"/>
          <w:lang w:val="en-US"/>
        </w:rPr>
        <w:t xml:space="preserve">p.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lang w:val="en-US"/>
        </w:rPr>
        <w:t xml:space="preserve">Cruse A. Meaning in Language: An Introduction to Semantics and Pragmatics / A. Cruse.  </w:t>
      </w:r>
      <w:r>
        <w:rPr>
          <w:sz w:val="28"/>
          <w:szCs w:val="28"/>
        </w:rPr>
        <w:t>– Oxford</w:t>
      </w:r>
      <w:proofErr w:type="gramStart"/>
      <w:r>
        <w:rPr>
          <w:sz w:val="28"/>
          <w:szCs w:val="28"/>
        </w:rPr>
        <w:t xml:space="preserve"> :</w:t>
      </w:r>
      <w:proofErr w:type="gramEnd"/>
      <w:r>
        <w:rPr>
          <w:sz w:val="28"/>
          <w:szCs w:val="28"/>
        </w:rPr>
        <w:t xml:space="preserve"> Oxford University Press, 2004. – 448</w:t>
      </w:r>
      <w:r>
        <w:rPr>
          <w:sz w:val="28"/>
          <w:szCs w:val="28"/>
          <w:lang w:val="uk-UA"/>
        </w:rPr>
        <w:t xml:space="preserve"> </w:t>
      </w:r>
      <w:r>
        <w:rPr>
          <w:sz w:val="28"/>
          <w:szCs w:val="28"/>
        </w:rPr>
        <w:t xml:space="preserve">p.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Daneš F. Cognition and Emotion in Discourse Interaction: A Preliminary Survey of the Field / F. Daneš // XIVth International Congress of Linguists: </w:t>
      </w:r>
      <w:proofErr w:type="gramStart"/>
      <w:r>
        <w:rPr>
          <w:sz w:val="28"/>
          <w:szCs w:val="28"/>
          <w:lang w:val="en-US"/>
        </w:rPr>
        <w:t xml:space="preserve">Preprints </w:t>
      </w:r>
      <w:r w:rsidRPr="00AD050A">
        <w:rPr>
          <w:sz w:val="28"/>
          <w:szCs w:val="28"/>
          <w:lang w:val="en-US"/>
        </w:rPr>
        <w:t xml:space="preserve"> </w:t>
      </w:r>
      <w:r>
        <w:rPr>
          <w:sz w:val="28"/>
          <w:szCs w:val="28"/>
          <w:lang w:val="en-US"/>
        </w:rPr>
        <w:t>of</w:t>
      </w:r>
      <w:proofErr w:type="gramEnd"/>
      <w:r>
        <w:rPr>
          <w:sz w:val="28"/>
          <w:szCs w:val="28"/>
          <w:lang w:val="en-US"/>
        </w:rPr>
        <w:t xml:space="preserve"> the Plenary Session Papers, 10–15 August 1987, Berlin. – </w:t>
      </w:r>
      <w:proofErr w:type="gramStart"/>
      <w:r>
        <w:rPr>
          <w:sz w:val="28"/>
          <w:szCs w:val="28"/>
          <w:lang w:val="en-US"/>
        </w:rPr>
        <w:t>Berlin :</w:t>
      </w:r>
      <w:proofErr w:type="gramEnd"/>
      <w:r>
        <w:rPr>
          <w:sz w:val="28"/>
          <w:szCs w:val="28"/>
          <w:lang w:val="en-US"/>
        </w:rPr>
        <w:t xml:space="preserve"> Akademie-Verlag, 1987. – P. 272–291.</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Devitz J. R. The language of emotion / J. R. Devitz. – N.Y</w:t>
      </w:r>
      <w:proofErr w:type="gramStart"/>
      <w:r>
        <w:rPr>
          <w:sz w:val="28"/>
          <w:szCs w:val="28"/>
          <w:lang w:val="en-US"/>
        </w:rPr>
        <w:t>.</w:t>
      </w:r>
      <w:r w:rsidRPr="00AD050A">
        <w:rPr>
          <w:sz w:val="28"/>
          <w:szCs w:val="28"/>
          <w:lang w:val="en-US"/>
        </w:rPr>
        <w:t xml:space="preserve"> </w:t>
      </w:r>
      <w:r>
        <w:rPr>
          <w:sz w:val="28"/>
          <w:szCs w:val="28"/>
          <w:lang w:val="en-US"/>
        </w:rPr>
        <w:t>:</w:t>
      </w:r>
      <w:proofErr w:type="gramEnd"/>
      <w:r>
        <w:rPr>
          <w:sz w:val="28"/>
          <w:szCs w:val="28"/>
          <w:lang w:val="en-US"/>
        </w:rPr>
        <w:t xml:space="preserve"> Prentice Hall, 1999. – 127 p.</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pacing w:val="-6"/>
          <w:sz w:val="28"/>
          <w:szCs w:val="28"/>
          <w:lang w:val="en-US"/>
        </w:rPr>
        <w:lastRenderedPageBreak/>
        <w:t>Ekman P. Emotions Revealed: Recognizing Faces and Feelings to Improve Communication and Personal Life / Paul Ekman. – N.</w:t>
      </w:r>
      <w:r w:rsidRPr="00AD050A">
        <w:rPr>
          <w:spacing w:val="-6"/>
          <w:sz w:val="28"/>
          <w:szCs w:val="28"/>
          <w:lang w:val="en-US"/>
        </w:rPr>
        <w:t xml:space="preserve"> </w:t>
      </w:r>
      <w:r>
        <w:rPr>
          <w:spacing w:val="-6"/>
          <w:sz w:val="28"/>
          <w:szCs w:val="28"/>
          <w:lang w:val="en-US"/>
        </w:rPr>
        <w:t>Y</w:t>
      </w:r>
      <w:proofErr w:type="gramStart"/>
      <w:r>
        <w:rPr>
          <w:spacing w:val="-6"/>
          <w:sz w:val="28"/>
          <w:szCs w:val="28"/>
          <w:lang w:val="en-US"/>
        </w:rPr>
        <w:t>.</w:t>
      </w:r>
      <w:r w:rsidRPr="00AD050A">
        <w:rPr>
          <w:spacing w:val="-6"/>
          <w:sz w:val="28"/>
          <w:szCs w:val="28"/>
          <w:lang w:val="en-US"/>
        </w:rPr>
        <w:t xml:space="preserve"> </w:t>
      </w:r>
      <w:r>
        <w:rPr>
          <w:spacing w:val="-6"/>
          <w:sz w:val="28"/>
          <w:szCs w:val="28"/>
          <w:lang w:val="en-US"/>
        </w:rPr>
        <w:t>:</w:t>
      </w:r>
      <w:proofErr w:type="gramEnd"/>
      <w:r>
        <w:rPr>
          <w:spacing w:val="-6"/>
          <w:sz w:val="28"/>
          <w:szCs w:val="28"/>
          <w:lang w:val="en-US"/>
        </w:rPr>
        <w:t xml:space="preserve"> Holt Paperbacks,                 2007.</w:t>
      </w:r>
      <w:r w:rsidRPr="00AD050A">
        <w:rPr>
          <w:spacing w:val="-6"/>
          <w:sz w:val="28"/>
          <w:szCs w:val="28"/>
          <w:lang w:val="en-US"/>
        </w:rPr>
        <w:t xml:space="preserve"> </w:t>
      </w:r>
      <w:r>
        <w:rPr>
          <w:spacing w:val="-6"/>
          <w:sz w:val="28"/>
          <w:szCs w:val="28"/>
          <w:lang w:val="en-US"/>
        </w:rPr>
        <w:t>– 320 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Ekman P. Facial Expression and Emotion / Paul Ekman // American </w:t>
      </w:r>
      <w:r w:rsidRPr="00AD050A">
        <w:rPr>
          <w:sz w:val="28"/>
          <w:szCs w:val="28"/>
          <w:lang w:val="en-US"/>
        </w:rPr>
        <w:t xml:space="preserve">   </w:t>
      </w:r>
      <w:r>
        <w:rPr>
          <w:sz w:val="28"/>
          <w:szCs w:val="28"/>
          <w:lang w:val="en-US"/>
        </w:rPr>
        <w:t>Psychologist. – 1993. – Vol. 48, №</w:t>
      </w:r>
      <w:r>
        <w:rPr>
          <w:sz w:val="28"/>
          <w:szCs w:val="28"/>
          <w:lang w:val="uk-UA"/>
        </w:rPr>
        <w:t xml:space="preserve"> </w:t>
      </w:r>
      <w:r>
        <w:rPr>
          <w:sz w:val="28"/>
          <w:szCs w:val="28"/>
          <w:lang w:val="en-US"/>
        </w:rPr>
        <w:t>4. – P. 384–392.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Ekman P. Should we call it expression or communication? / Paul Ekman // Innovations in Social Science Research. – 1997. – Vol. 10, № 4. – P. 333–344.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Ekman P. Smiles when lying / P. Ekman, W. Friesen // Journal of Personality and Social Psychology. – 1988. –Vol. 54, № 3. – P. 414–420.</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Elfenbein H. A. Universals and Cultural Differences in Recognizing Emotions / H. A. Elfenbein, N. Ambady // Current Direction in Psychological </w:t>
      </w:r>
      <w:r w:rsidRPr="00AD050A">
        <w:rPr>
          <w:sz w:val="28"/>
          <w:szCs w:val="28"/>
          <w:lang w:val="en-US"/>
        </w:rPr>
        <w:t xml:space="preserve">          </w:t>
      </w:r>
      <w:r>
        <w:rPr>
          <w:sz w:val="28"/>
          <w:szCs w:val="28"/>
          <w:lang w:val="en-US"/>
        </w:rPr>
        <w:t>Science. – 2003. – Vol. 12, № 5. – P. 159–164.</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z w:val="28"/>
          <w:szCs w:val="28"/>
          <w:lang w:val="en-US"/>
        </w:rPr>
        <w:t xml:space="preserve">Erickson K. Facial expressions of emotion: A cognitive </w:t>
      </w:r>
      <w:proofErr w:type="gramStart"/>
      <w:r>
        <w:rPr>
          <w:sz w:val="28"/>
          <w:szCs w:val="28"/>
          <w:lang w:val="en-US"/>
        </w:rPr>
        <w:t xml:space="preserve">neuroscience </w:t>
      </w:r>
      <w:r>
        <w:rPr>
          <w:sz w:val="28"/>
          <w:szCs w:val="28"/>
          <w:lang w:val="uk-UA"/>
        </w:rPr>
        <w:t xml:space="preserve"> </w:t>
      </w:r>
      <w:r>
        <w:rPr>
          <w:spacing w:val="-6"/>
          <w:sz w:val="28"/>
          <w:szCs w:val="28"/>
          <w:lang w:val="en-US"/>
        </w:rPr>
        <w:t>perspective</w:t>
      </w:r>
      <w:proofErr w:type="gramEnd"/>
      <w:r>
        <w:rPr>
          <w:spacing w:val="-6"/>
          <w:sz w:val="28"/>
          <w:szCs w:val="28"/>
          <w:lang w:val="en-US"/>
        </w:rPr>
        <w:t xml:space="preserve"> / K. Erickson, J. Schukin // Brain and Cognition. – 2003. – </w:t>
      </w:r>
      <w:r>
        <w:rPr>
          <w:spacing w:val="-6"/>
          <w:sz w:val="28"/>
          <w:szCs w:val="28"/>
          <w:lang w:val="uk-UA"/>
        </w:rPr>
        <w:t xml:space="preserve">                     </w:t>
      </w:r>
      <w:r>
        <w:rPr>
          <w:spacing w:val="-6"/>
          <w:sz w:val="28"/>
          <w:szCs w:val="28"/>
          <w:lang w:val="en-US"/>
        </w:rPr>
        <w:t>№ 52. –</w:t>
      </w:r>
      <w:r>
        <w:rPr>
          <w:spacing w:val="-6"/>
          <w:sz w:val="28"/>
          <w:szCs w:val="28"/>
          <w:lang w:val="uk-UA"/>
        </w:rPr>
        <w:t xml:space="preserve"> </w:t>
      </w:r>
      <w:r>
        <w:rPr>
          <w:spacing w:val="-6"/>
          <w:sz w:val="28"/>
          <w:szCs w:val="28"/>
          <w:lang w:val="en-US"/>
        </w:rPr>
        <w:t xml:space="preserve">P. 52–60.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pacing w:val="-6"/>
          <w:sz w:val="28"/>
          <w:szCs w:val="28"/>
          <w:lang w:val="en-US"/>
        </w:rPr>
        <w:t xml:space="preserve">Faber P. The lexical field of visual perception in The French Lieutenant's Woman by John Fowles / Pamela Faber, Celia Wallhead // Language and Literature. – 1995. </w:t>
      </w:r>
      <w:r>
        <w:rPr>
          <w:sz w:val="28"/>
          <w:szCs w:val="28"/>
          <w:lang w:val="en-US"/>
        </w:rPr>
        <w:t>–</w:t>
      </w:r>
      <w:r>
        <w:rPr>
          <w:spacing w:val="-6"/>
          <w:sz w:val="28"/>
          <w:szCs w:val="28"/>
          <w:lang w:val="en-US"/>
        </w:rPr>
        <w:t xml:space="preserve"> </w:t>
      </w:r>
      <w:r>
        <w:rPr>
          <w:sz w:val="28"/>
          <w:szCs w:val="28"/>
          <w:lang w:val="en-US"/>
        </w:rPr>
        <w:t>№ 4. – P. 127–144.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Facial Expression Classification: An approach based on the fusion of facial deformations using the transferable belief model / Hammal Z., Couvreur L., </w:t>
      </w:r>
      <w:r>
        <w:rPr>
          <w:spacing w:val="6"/>
          <w:sz w:val="28"/>
          <w:szCs w:val="28"/>
          <w:lang w:val="en-US"/>
        </w:rPr>
        <w:t xml:space="preserve">Caplier A., Rombaut M. // International Journal of Approximate </w:t>
      </w:r>
      <w:r w:rsidRPr="00AD050A">
        <w:rPr>
          <w:spacing w:val="6"/>
          <w:sz w:val="28"/>
          <w:szCs w:val="28"/>
          <w:lang w:val="en-US"/>
        </w:rPr>
        <w:t xml:space="preserve">     </w:t>
      </w:r>
      <w:r>
        <w:rPr>
          <w:spacing w:val="6"/>
          <w:sz w:val="28"/>
          <w:szCs w:val="28"/>
          <w:lang w:val="en-US"/>
        </w:rPr>
        <w:t>Reasoning. –</w:t>
      </w:r>
      <w:r>
        <w:rPr>
          <w:sz w:val="28"/>
          <w:szCs w:val="28"/>
          <w:lang w:val="en-US"/>
        </w:rPr>
        <w:t xml:space="preserve"> 2007. – № 46. – P. 542–567.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Fridlund A. J. Human Facial Expression: An Evolutionary Perspective / </w:t>
      </w:r>
      <w:r>
        <w:rPr>
          <w:sz w:val="28"/>
          <w:szCs w:val="28"/>
          <w:lang w:val="uk-UA"/>
        </w:rPr>
        <w:t xml:space="preserve">           </w:t>
      </w:r>
      <w:r>
        <w:rPr>
          <w:sz w:val="28"/>
          <w:szCs w:val="28"/>
          <w:lang w:val="en-US"/>
        </w:rPr>
        <w:t xml:space="preserve">A. J. Fridlund. – San </w:t>
      </w:r>
      <w:proofErr w:type="gramStart"/>
      <w:r>
        <w:rPr>
          <w:sz w:val="28"/>
          <w:szCs w:val="28"/>
          <w:lang w:val="en-US"/>
        </w:rPr>
        <w:t>Diego</w:t>
      </w:r>
      <w:r w:rsidRPr="00AD050A">
        <w:rPr>
          <w:sz w:val="28"/>
          <w:szCs w:val="28"/>
          <w:lang w:val="en-US"/>
        </w:rPr>
        <w:t xml:space="preserve"> </w:t>
      </w:r>
      <w:r>
        <w:rPr>
          <w:sz w:val="28"/>
          <w:szCs w:val="28"/>
          <w:lang w:val="en-US"/>
        </w:rPr>
        <w:t>:</w:t>
      </w:r>
      <w:proofErr w:type="gramEnd"/>
      <w:r>
        <w:rPr>
          <w:sz w:val="28"/>
          <w:szCs w:val="28"/>
          <w:lang w:val="en-US"/>
        </w:rPr>
        <w:t xml:space="preserve"> Academic Press, 1994. – 369 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iCs/>
          <w:sz w:val="28"/>
          <w:szCs w:val="28"/>
          <w:lang w:val="en-US"/>
        </w:rPr>
        <w:t>Gamble T. K.</w:t>
      </w:r>
      <w:r>
        <w:rPr>
          <w:sz w:val="28"/>
          <w:szCs w:val="28"/>
          <w:lang w:val="en-US"/>
        </w:rPr>
        <w:t xml:space="preserve"> Communication works / T. K. Gamble, M. Gamble. – N.Y</w:t>
      </w:r>
      <w:proofErr w:type="gramStart"/>
      <w:r>
        <w:rPr>
          <w:sz w:val="28"/>
          <w:szCs w:val="28"/>
          <w:lang w:val="en-US"/>
        </w:rPr>
        <w:t>.</w:t>
      </w:r>
      <w:r w:rsidRPr="00AD050A">
        <w:rPr>
          <w:sz w:val="28"/>
          <w:szCs w:val="28"/>
          <w:lang w:val="en-US"/>
        </w:rPr>
        <w:t xml:space="preserve"> </w:t>
      </w:r>
      <w:r>
        <w:rPr>
          <w:sz w:val="28"/>
          <w:szCs w:val="28"/>
          <w:lang w:val="en-US"/>
        </w:rPr>
        <w:t>:</w:t>
      </w:r>
      <w:proofErr w:type="gramEnd"/>
      <w:r>
        <w:rPr>
          <w:sz w:val="28"/>
          <w:szCs w:val="28"/>
          <w:lang w:val="en-US"/>
        </w:rPr>
        <w:t xml:space="preserve"> Random House, 1987. – 440 </w:t>
      </w:r>
      <w:r>
        <w:rPr>
          <w:sz w:val="28"/>
          <w:szCs w:val="28"/>
        </w:rPr>
        <w:t>р</w:t>
      </w:r>
      <w:r>
        <w:rPr>
          <w:sz w:val="28"/>
          <w:szCs w:val="28"/>
          <w:lang w:val="en-US"/>
        </w:rPr>
        <w:t>.</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u w:val="single"/>
          <w:lang w:val="en-US"/>
        </w:rPr>
      </w:pPr>
      <w:r>
        <w:rPr>
          <w:spacing w:val="-6"/>
          <w:sz w:val="28"/>
          <w:szCs w:val="28"/>
          <w:lang w:val="en-US"/>
        </w:rPr>
        <w:t>Goffman E. Interaction Ritual / E. Goffman. – N.Y</w:t>
      </w:r>
      <w:proofErr w:type="gramStart"/>
      <w:r>
        <w:rPr>
          <w:spacing w:val="-6"/>
          <w:sz w:val="28"/>
          <w:szCs w:val="28"/>
          <w:lang w:val="en-US"/>
        </w:rPr>
        <w:t>.</w:t>
      </w:r>
      <w:r w:rsidRPr="00AD050A">
        <w:rPr>
          <w:spacing w:val="-6"/>
          <w:sz w:val="28"/>
          <w:szCs w:val="28"/>
          <w:lang w:val="en-US"/>
        </w:rPr>
        <w:t xml:space="preserve"> </w:t>
      </w:r>
      <w:r>
        <w:rPr>
          <w:spacing w:val="-6"/>
          <w:sz w:val="28"/>
          <w:szCs w:val="28"/>
          <w:lang w:val="en-US"/>
        </w:rPr>
        <w:t>:</w:t>
      </w:r>
      <w:proofErr w:type="gramEnd"/>
      <w:r>
        <w:rPr>
          <w:spacing w:val="-6"/>
          <w:sz w:val="28"/>
          <w:szCs w:val="28"/>
          <w:lang w:val="en-US"/>
        </w:rPr>
        <w:t xml:space="preserve"> Enchor Books, 1967. – 270 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Goldman A. I. Simulationist models of face-based emotion recognition / </w:t>
      </w:r>
      <w:r>
        <w:rPr>
          <w:sz w:val="28"/>
          <w:szCs w:val="28"/>
          <w:lang w:val="uk-UA"/>
        </w:rPr>
        <w:t xml:space="preserve">         </w:t>
      </w:r>
      <w:r>
        <w:rPr>
          <w:sz w:val="28"/>
          <w:szCs w:val="28"/>
          <w:lang w:val="en-US"/>
        </w:rPr>
        <w:t>A. I. Goldman, C. S. Spirada // Cognition. –</w:t>
      </w:r>
      <w:r>
        <w:rPr>
          <w:sz w:val="28"/>
          <w:szCs w:val="28"/>
          <w:lang w:val="uk-UA"/>
        </w:rPr>
        <w:t xml:space="preserve"> </w:t>
      </w:r>
      <w:r>
        <w:rPr>
          <w:sz w:val="28"/>
          <w:szCs w:val="28"/>
          <w:lang w:val="en-US"/>
        </w:rPr>
        <w:t>2005. – №</w:t>
      </w:r>
      <w:r>
        <w:rPr>
          <w:sz w:val="28"/>
          <w:szCs w:val="28"/>
          <w:lang w:val="uk-UA"/>
        </w:rPr>
        <w:t xml:space="preserve"> </w:t>
      </w:r>
      <w:r>
        <w:rPr>
          <w:sz w:val="28"/>
          <w:szCs w:val="28"/>
          <w:lang w:val="en-US"/>
        </w:rPr>
        <w:t>94. – P.</w:t>
      </w:r>
      <w:r>
        <w:rPr>
          <w:sz w:val="28"/>
          <w:szCs w:val="28"/>
          <w:lang w:val="uk-UA"/>
        </w:rPr>
        <w:t xml:space="preserve"> </w:t>
      </w:r>
      <w:r>
        <w:rPr>
          <w:sz w:val="28"/>
          <w:szCs w:val="28"/>
          <w:lang w:val="en-US"/>
        </w:rPr>
        <w:t xml:space="preserve">193–213.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lastRenderedPageBreak/>
        <w:t>Goleman D. Working with Emotional Intelligence / Daniel Goleman. – N.Y</w:t>
      </w:r>
      <w:proofErr w:type="gramStart"/>
      <w:r>
        <w:rPr>
          <w:sz w:val="28"/>
          <w:szCs w:val="28"/>
          <w:lang w:val="en-US"/>
        </w:rPr>
        <w:t>.</w:t>
      </w:r>
      <w:r w:rsidRPr="00AD050A">
        <w:rPr>
          <w:sz w:val="28"/>
          <w:szCs w:val="28"/>
          <w:lang w:val="en-US"/>
        </w:rPr>
        <w:t xml:space="preserve"> </w:t>
      </w:r>
      <w:r>
        <w:rPr>
          <w:sz w:val="28"/>
          <w:szCs w:val="28"/>
          <w:lang w:val="en-US"/>
        </w:rPr>
        <w:t>:</w:t>
      </w:r>
      <w:proofErr w:type="gramEnd"/>
      <w:r>
        <w:rPr>
          <w:sz w:val="28"/>
          <w:szCs w:val="28"/>
          <w:lang w:val="en-US"/>
        </w:rPr>
        <w:t xml:space="preserve"> Bantham Books, 1998. – 383 p.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pacing w:val="6"/>
          <w:sz w:val="28"/>
          <w:szCs w:val="28"/>
          <w:lang w:val="en-US"/>
        </w:rPr>
        <w:t>Grice P.</w:t>
      </w:r>
      <w:r>
        <w:rPr>
          <w:i/>
          <w:spacing w:val="6"/>
          <w:sz w:val="28"/>
          <w:szCs w:val="28"/>
          <w:lang w:val="en-US"/>
        </w:rPr>
        <w:t xml:space="preserve"> </w:t>
      </w:r>
      <w:r>
        <w:rPr>
          <w:spacing w:val="6"/>
          <w:sz w:val="28"/>
          <w:szCs w:val="28"/>
          <w:lang w:val="en-US"/>
        </w:rPr>
        <w:t xml:space="preserve">Logic and Conversation / P. Grice // Syntax and Semantics / </w:t>
      </w:r>
      <w:r>
        <w:rPr>
          <w:spacing w:val="6"/>
          <w:sz w:val="28"/>
          <w:szCs w:val="28"/>
          <w:lang w:val="uk-UA"/>
        </w:rPr>
        <w:t xml:space="preserve">      </w:t>
      </w:r>
      <w:r>
        <w:rPr>
          <w:spacing w:val="6"/>
          <w:sz w:val="28"/>
          <w:szCs w:val="28"/>
          <w:lang w:val="en-US"/>
        </w:rPr>
        <w:t>[ed. by</w:t>
      </w:r>
      <w:r>
        <w:rPr>
          <w:sz w:val="28"/>
          <w:szCs w:val="28"/>
          <w:lang w:val="en-US"/>
        </w:rPr>
        <w:t xml:space="preserve"> </w:t>
      </w:r>
      <w:r>
        <w:rPr>
          <w:spacing w:val="-6"/>
          <w:sz w:val="28"/>
          <w:szCs w:val="28"/>
          <w:lang w:val="en-US"/>
        </w:rPr>
        <w:t>P. Cole, J. Morgan]. – N.Y</w:t>
      </w:r>
      <w:proofErr w:type="gramStart"/>
      <w:r>
        <w:rPr>
          <w:spacing w:val="-6"/>
          <w:sz w:val="28"/>
          <w:szCs w:val="28"/>
          <w:lang w:val="en-US"/>
        </w:rPr>
        <w:t>.</w:t>
      </w:r>
      <w:r w:rsidRPr="00AD050A">
        <w:rPr>
          <w:spacing w:val="-6"/>
          <w:sz w:val="28"/>
          <w:szCs w:val="28"/>
          <w:lang w:val="en-US"/>
        </w:rPr>
        <w:t xml:space="preserve"> </w:t>
      </w:r>
      <w:r>
        <w:rPr>
          <w:spacing w:val="-6"/>
          <w:sz w:val="28"/>
          <w:szCs w:val="28"/>
          <w:lang w:val="en-US"/>
        </w:rPr>
        <w:t>:</w:t>
      </w:r>
      <w:proofErr w:type="gramEnd"/>
      <w:r>
        <w:rPr>
          <w:spacing w:val="-6"/>
          <w:sz w:val="28"/>
          <w:szCs w:val="28"/>
          <w:lang w:val="en-US"/>
        </w:rPr>
        <w:t xml:space="preserve"> Academic Press. – 1975. – Vol. </w:t>
      </w:r>
      <w:proofErr w:type="gramStart"/>
      <w:r>
        <w:rPr>
          <w:spacing w:val="-6"/>
          <w:sz w:val="28"/>
          <w:szCs w:val="28"/>
          <w:lang w:val="en-US"/>
        </w:rPr>
        <w:t>3</w:t>
      </w:r>
      <w:r>
        <w:rPr>
          <w:spacing w:val="-6"/>
          <w:sz w:val="28"/>
          <w:szCs w:val="28"/>
          <w:lang w:val="uk-UA"/>
        </w:rPr>
        <w:t xml:space="preserve"> </w:t>
      </w:r>
      <w:r>
        <w:rPr>
          <w:spacing w:val="-6"/>
          <w:sz w:val="28"/>
          <w:szCs w:val="28"/>
          <w:lang w:val="en-US"/>
        </w:rPr>
        <w:t>:</w:t>
      </w:r>
      <w:proofErr w:type="gramEnd"/>
      <w:r>
        <w:rPr>
          <w:spacing w:val="-6"/>
          <w:sz w:val="28"/>
          <w:szCs w:val="28"/>
          <w:lang w:val="en-US"/>
        </w:rPr>
        <w:t xml:space="preserve"> </w:t>
      </w:r>
      <w:r>
        <w:rPr>
          <w:spacing w:val="-6"/>
          <w:sz w:val="28"/>
          <w:szCs w:val="28"/>
          <w:lang w:val="uk-UA"/>
        </w:rPr>
        <w:t xml:space="preserve">          </w:t>
      </w:r>
      <w:r>
        <w:rPr>
          <w:spacing w:val="-6"/>
          <w:sz w:val="28"/>
          <w:szCs w:val="28"/>
          <w:lang w:val="en-US"/>
        </w:rPr>
        <w:t xml:space="preserve">Speech Acts. – </w:t>
      </w:r>
      <w:proofErr w:type="gramStart"/>
      <w:r>
        <w:rPr>
          <w:spacing w:val="-6"/>
          <w:sz w:val="28"/>
          <w:szCs w:val="28"/>
        </w:rPr>
        <w:t>Р</w:t>
      </w:r>
      <w:r>
        <w:rPr>
          <w:spacing w:val="-6"/>
          <w:sz w:val="28"/>
          <w:szCs w:val="28"/>
          <w:lang w:val="en-US"/>
        </w:rPr>
        <w:t>. 41</w:t>
      </w:r>
      <w:proofErr w:type="gramEnd"/>
      <w:r>
        <w:rPr>
          <w:spacing w:val="-6"/>
          <w:sz w:val="28"/>
          <w:szCs w:val="28"/>
          <w:lang w:val="en-US"/>
        </w:rPr>
        <w:t>–58.</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pacing w:val="-6"/>
          <w:sz w:val="28"/>
          <w:szCs w:val="28"/>
          <w:lang w:val="en-US"/>
        </w:rPr>
        <w:t xml:space="preserve">Gullberg M. What speakers do and what addressees look at / M. Gullberg, </w:t>
      </w:r>
      <w:r w:rsidRPr="00AD050A">
        <w:rPr>
          <w:spacing w:val="-6"/>
          <w:sz w:val="28"/>
          <w:szCs w:val="28"/>
          <w:lang w:val="en-US"/>
        </w:rPr>
        <w:t xml:space="preserve">                    </w:t>
      </w:r>
      <w:r>
        <w:rPr>
          <w:spacing w:val="-6"/>
          <w:sz w:val="28"/>
          <w:szCs w:val="28"/>
          <w:lang w:val="en-US"/>
        </w:rPr>
        <w:t xml:space="preserve">K. Holmqvist // Pragmatics and Cognition. – 2006. – Vol. 14, </w:t>
      </w:r>
      <w:r>
        <w:rPr>
          <w:sz w:val="28"/>
          <w:szCs w:val="28"/>
          <w:lang w:val="en-US"/>
        </w:rPr>
        <w:t>№ 1. – P. 53–82.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Hess U. The influence of facial emotional displays, gender, and ethnicity </w:t>
      </w:r>
      <w:r w:rsidRPr="00AD050A">
        <w:rPr>
          <w:sz w:val="28"/>
          <w:szCs w:val="28"/>
          <w:lang w:val="en-US"/>
        </w:rPr>
        <w:t xml:space="preserve">         </w:t>
      </w:r>
      <w:r>
        <w:rPr>
          <w:sz w:val="28"/>
          <w:szCs w:val="28"/>
          <w:lang w:val="en-US"/>
        </w:rPr>
        <w:t>on judgements of dominance and affiliation / U. Hess, S. Blairy, R. E. Kleck // Journal of Nonverbal Behavior. – 2000. – Vol. 24, №</w:t>
      </w:r>
      <w:r w:rsidRPr="00AD050A">
        <w:rPr>
          <w:sz w:val="28"/>
          <w:szCs w:val="28"/>
          <w:lang w:val="en-US"/>
        </w:rPr>
        <w:t xml:space="preserve"> </w:t>
      </w:r>
      <w:r>
        <w:rPr>
          <w:sz w:val="28"/>
          <w:szCs w:val="28"/>
          <w:lang w:val="en-US"/>
        </w:rPr>
        <w:t>4. – P.</w:t>
      </w:r>
      <w:r>
        <w:rPr>
          <w:sz w:val="28"/>
          <w:szCs w:val="28"/>
          <w:lang w:val="uk-UA"/>
        </w:rPr>
        <w:t xml:space="preserve"> </w:t>
      </w:r>
      <w:r>
        <w:rPr>
          <w:sz w:val="28"/>
          <w:szCs w:val="28"/>
          <w:lang w:val="en-US"/>
        </w:rPr>
        <w:t xml:space="preserve">265–283.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Kaiser S. The role of facial behaviour in social interactions / S. Kaiser // Semiotica. – 2002. – №</w:t>
      </w:r>
      <w:r>
        <w:rPr>
          <w:sz w:val="28"/>
          <w:szCs w:val="28"/>
          <w:lang w:val="uk-UA"/>
        </w:rPr>
        <w:t xml:space="preserve"> </w:t>
      </w:r>
      <w:r>
        <w:rPr>
          <w:sz w:val="28"/>
          <w:szCs w:val="28"/>
          <w:lang w:val="en-US"/>
        </w:rPr>
        <w:t>138. – P. 313–319.</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pacing w:val="-6"/>
          <w:sz w:val="28"/>
          <w:szCs w:val="28"/>
          <w:lang w:val="en-US"/>
        </w:rPr>
        <w:t>Kasher A. Conversational maxims and rationality / A. Kasher // Language in</w:t>
      </w:r>
      <w:r>
        <w:rPr>
          <w:sz w:val="28"/>
          <w:szCs w:val="28"/>
          <w:lang w:val="en-US"/>
        </w:rPr>
        <w:t xml:space="preserve"> Focus: Foundations, Methods and Systems. – </w:t>
      </w:r>
      <w:proofErr w:type="gramStart"/>
      <w:r>
        <w:rPr>
          <w:sz w:val="28"/>
          <w:szCs w:val="28"/>
          <w:lang w:val="en-US"/>
        </w:rPr>
        <w:t>Dordrecht :</w:t>
      </w:r>
      <w:proofErr w:type="gramEnd"/>
      <w:r>
        <w:rPr>
          <w:sz w:val="28"/>
          <w:szCs w:val="28"/>
          <w:lang w:val="en-US"/>
        </w:rPr>
        <w:t xml:space="preserve"> Reidel, 1976. – P. 197–216.</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Keltner D. Ekman, emotional expression, and the art of empirical epiphany /    D. Keltner // Journal of Research in Personality. – 2004. – </w:t>
      </w:r>
      <w:proofErr w:type="gramStart"/>
      <w:r>
        <w:rPr>
          <w:sz w:val="28"/>
          <w:szCs w:val="28"/>
          <w:lang w:val="en-US"/>
        </w:rPr>
        <w:t xml:space="preserve">№ </w:t>
      </w:r>
      <w:r>
        <w:rPr>
          <w:sz w:val="28"/>
          <w:szCs w:val="28"/>
          <w:lang w:val="uk-UA"/>
        </w:rPr>
        <w:t xml:space="preserve"> </w:t>
      </w:r>
      <w:r>
        <w:rPr>
          <w:sz w:val="28"/>
          <w:szCs w:val="28"/>
          <w:lang w:val="en-US"/>
        </w:rPr>
        <w:t>38</w:t>
      </w:r>
      <w:proofErr w:type="gramEnd"/>
      <w:r>
        <w:rPr>
          <w:sz w:val="28"/>
          <w:szCs w:val="28"/>
          <w:lang w:val="en-US"/>
        </w:rPr>
        <w:t>. – P. 37–44.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pacing w:val="6"/>
          <w:sz w:val="28"/>
          <w:szCs w:val="28"/>
          <w:lang w:val="en-US"/>
        </w:rPr>
        <w:t>Kövesces Z. Emotion Concepts / Z. Kövesces. – N.Y</w:t>
      </w:r>
      <w:proofErr w:type="gramStart"/>
      <w:r>
        <w:rPr>
          <w:spacing w:val="6"/>
          <w:sz w:val="28"/>
          <w:szCs w:val="28"/>
          <w:lang w:val="en-US"/>
        </w:rPr>
        <w:t>.</w:t>
      </w:r>
      <w:r w:rsidRPr="00AD050A">
        <w:rPr>
          <w:spacing w:val="6"/>
          <w:sz w:val="28"/>
          <w:szCs w:val="28"/>
          <w:lang w:val="en-US"/>
        </w:rPr>
        <w:t xml:space="preserve"> </w:t>
      </w:r>
      <w:r>
        <w:rPr>
          <w:spacing w:val="6"/>
          <w:sz w:val="28"/>
          <w:szCs w:val="28"/>
          <w:lang w:val="en-US"/>
        </w:rPr>
        <w:t>:</w:t>
      </w:r>
      <w:proofErr w:type="gramEnd"/>
      <w:r>
        <w:rPr>
          <w:spacing w:val="6"/>
          <w:sz w:val="28"/>
          <w:szCs w:val="28"/>
          <w:lang w:val="en-US"/>
        </w:rPr>
        <w:t xml:space="preserve"> Springer-Verlag, 1990. –</w:t>
      </w:r>
      <w:r>
        <w:rPr>
          <w:sz w:val="28"/>
          <w:szCs w:val="28"/>
          <w:lang w:val="en-US"/>
        </w:rPr>
        <w:t xml:space="preserve"> 230 p.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Kövesces Z. Metaphor: A Practical Introduction / Z. Kövesces. – Oxford etc</w:t>
      </w:r>
      <w:proofErr w:type="gramStart"/>
      <w:r>
        <w:rPr>
          <w:sz w:val="28"/>
          <w:szCs w:val="28"/>
          <w:lang w:val="en-US"/>
        </w:rPr>
        <w:t>. :</w:t>
      </w:r>
      <w:proofErr w:type="gramEnd"/>
      <w:r>
        <w:rPr>
          <w:sz w:val="28"/>
          <w:szCs w:val="28"/>
          <w:lang w:val="en-US"/>
        </w:rPr>
        <w:t xml:space="preserve"> Oxford University Press, 2002. – 304 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Kövecses</w:t>
      </w:r>
      <w:r>
        <w:rPr>
          <w:sz w:val="28"/>
          <w:szCs w:val="28"/>
          <w:lang w:val="uk-UA"/>
        </w:rPr>
        <w:t xml:space="preserve"> </w:t>
      </w:r>
      <w:r>
        <w:rPr>
          <w:sz w:val="28"/>
          <w:szCs w:val="28"/>
          <w:lang w:val="en-US"/>
        </w:rPr>
        <w:t xml:space="preserve">Z. </w:t>
      </w:r>
      <w:r>
        <w:rPr>
          <w:iCs/>
          <w:sz w:val="28"/>
          <w:szCs w:val="28"/>
          <w:lang w:val="en-US"/>
        </w:rPr>
        <w:t>Metaphor and emotion: Language, culture and the body                 in</w:t>
      </w:r>
      <w:r>
        <w:rPr>
          <w:sz w:val="28"/>
          <w:szCs w:val="28"/>
          <w:lang w:val="uk-UA"/>
        </w:rPr>
        <w:t xml:space="preserve"> </w:t>
      </w:r>
      <w:r>
        <w:rPr>
          <w:iCs/>
          <w:sz w:val="28"/>
          <w:szCs w:val="28"/>
          <w:lang w:val="en-US"/>
        </w:rPr>
        <w:t>human feeling</w:t>
      </w:r>
      <w:r>
        <w:rPr>
          <w:iCs/>
          <w:sz w:val="28"/>
          <w:szCs w:val="28"/>
          <w:lang w:val="uk-UA"/>
        </w:rPr>
        <w:t xml:space="preserve"> </w:t>
      </w:r>
      <w:r>
        <w:rPr>
          <w:sz w:val="28"/>
          <w:szCs w:val="28"/>
          <w:lang w:val="en-US"/>
        </w:rPr>
        <w:t>/ Z. Kövesces. –</w:t>
      </w:r>
      <w:r>
        <w:rPr>
          <w:sz w:val="28"/>
          <w:szCs w:val="28"/>
          <w:lang w:val="uk-UA"/>
        </w:rPr>
        <w:t xml:space="preserve"> </w:t>
      </w:r>
      <w:proofErr w:type="gramStart"/>
      <w:r>
        <w:rPr>
          <w:sz w:val="28"/>
          <w:szCs w:val="28"/>
          <w:lang w:val="en-US"/>
        </w:rPr>
        <w:t>Cambridge :</w:t>
      </w:r>
      <w:proofErr w:type="gramEnd"/>
      <w:r>
        <w:rPr>
          <w:sz w:val="28"/>
          <w:szCs w:val="28"/>
          <w:lang w:val="en-US"/>
        </w:rPr>
        <w:t xml:space="preserve"> Cambridge University Press</w:t>
      </w:r>
      <w:r>
        <w:rPr>
          <w:sz w:val="28"/>
          <w:szCs w:val="28"/>
          <w:lang w:val="uk-UA"/>
        </w:rPr>
        <w:t>, 200</w:t>
      </w:r>
      <w:r>
        <w:rPr>
          <w:sz w:val="28"/>
          <w:szCs w:val="28"/>
          <w:lang w:val="en-US"/>
        </w:rPr>
        <w:t>3.</w:t>
      </w:r>
      <w:r>
        <w:rPr>
          <w:sz w:val="28"/>
          <w:szCs w:val="28"/>
          <w:lang w:val="uk-UA"/>
        </w:rPr>
        <w:t xml:space="preserve"> </w:t>
      </w:r>
      <w:r>
        <w:rPr>
          <w:sz w:val="28"/>
          <w:szCs w:val="28"/>
          <w:lang w:val="en-US"/>
        </w:rPr>
        <w:t>–</w:t>
      </w:r>
      <w:r>
        <w:rPr>
          <w:sz w:val="28"/>
          <w:szCs w:val="28"/>
          <w:lang w:val="uk-UA"/>
        </w:rPr>
        <w:t xml:space="preserve"> 240 р.</w:t>
      </w:r>
      <w:r>
        <w:rPr>
          <w:sz w:val="28"/>
          <w:szCs w:val="28"/>
          <w:lang w:val="en-US"/>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pacing w:val="6"/>
          <w:sz w:val="28"/>
          <w:szCs w:val="28"/>
          <w:lang w:val="en-US"/>
        </w:rPr>
        <w:t xml:space="preserve">Lakoff G. Metaphors We Live By / G. Lakoff, M. Johnson. – </w:t>
      </w:r>
      <w:proofErr w:type="gramStart"/>
      <w:r>
        <w:rPr>
          <w:spacing w:val="6"/>
          <w:sz w:val="28"/>
          <w:szCs w:val="28"/>
          <w:lang w:val="en-US"/>
        </w:rPr>
        <w:t>Chicago ;</w:t>
      </w:r>
      <w:proofErr w:type="gramEnd"/>
      <w:r>
        <w:rPr>
          <w:spacing w:val="6"/>
          <w:sz w:val="28"/>
          <w:szCs w:val="28"/>
          <w:lang w:val="en-US"/>
        </w:rPr>
        <w:t xml:space="preserve">              L. : The</w:t>
      </w:r>
      <w:r>
        <w:rPr>
          <w:sz w:val="28"/>
          <w:szCs w:val="28"/>
          <w:lang w:val="en-US"/>
        </w:rPr>
        <w:t xml:space="preserve"> University of Chicago Press, 2003. – 276 p.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pacing w:val="-6"/>
          <w:sz w:val="28"/>
          <w:szCs w:val="28"/>
          <w:lang w:val="en-US"/>
        </w:rPr>
        <w:t>Lakoff R. The Logics of Politeness / R. Lakoff // Papers from the Ninth Regional Meeting of the Chicago Linguistic Society. – Chicago</w:t>
      </w:r>
      <w:proofErr w:type="gramStart"/>
      <w:r>
        <w:rPr>
          <w:spacing w:val="-6"/>
          <w:sz w:val="28"/>
          <w:szCs w:val="28"/>
          <w:lang w:val="en-US"/>
        </w:rPr>
        <w:t xml:space="preserve">, </w:t>
      </w:r>
      <w:r w:rsidRPr="00AD050A">
        <w:rPr>
          <w:spacing w:val="-6"/>
          <w:sz w:val="28"/>
          <w:szCs w:val="28"/>
          <w:lang w:val="en-US"/>
        </w:rPr>
        <w:t xml:space="preserve"> </w:t>
      </w:r>
      <w:r>
        <w:rPr>
          <w:spacing w:val="-6"/>
          <w:sz w:val="28"/>
          <w:szCs w:val="28"/>
          <w:lang w:val="en-US"/>
        </w:rPr>
        <w:t>1973</w:t>
      </w:r>
      <w:proofErr w:type="gramEnd"/>
      <w:r>
        <w:rPr>
          <w:spacing w:val="-6"/>
          <w:sz w:val="28"/>
          <w:szCs w:val="28"/>
          <w:lang w:val="en-US"/>
        </w:rPr>
        <w:t>.</w:t>
      </w:r>
      <w:r w:rsidRPr="00AD050A">
        <w:rPr>
          <w:spacing w:val="-6"/>
          <w:sz w:val="28"/>
          <w:szCs w:val="28"/>
          <w:lang w:val="en-US"/>
        </w:rPr>
        <w:t xml:space="preserve"> </w:t>
      </w:r>
      <w:r>
        <w:rPr>
          <w:spacing w:val="-6"/>
          <w:sz w:val="28"/>
          <w:szCs w:val="28"/>
          <w:lang w:val="en-US"/>
        </w:rPr>
        <w:t xml:space="preserve">– </w:t>
      </w:r>
      <w:proofErr w:type="gramStart"/>
      <w:r>
        <w:rPr>
          <w:spacing w:val="-6"/>
          <w:sz w:val="28"/>
          <w:szCs w:val="28"/>
        </w:rPr>
        <w:t>Р</w:t>
      </w:r>
      <w:r>
        <w:rPr>
          <w:spacing w:val="-6"/>
          <w:sz w:val="28"/>
          <w:szCs w:val="28"/>
          <w:lang w:val="en-US"/>
        </w:rPr>
        <w:t>. 292</w:t>
      </w:r>
      <w:proofErr w:type="gramEnd"/>
      <w:r>
        <w:rPr>
          <w:spacing w:val="-6"/>
          <w:sz w:val="28"/>
          <w:szCs w:val="28"/>
          <w:lang w:val="en-US"/>
        </w:rPr>
        <w:t>–305.</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Leach E. </w:t>
      </w:r>
      <w:r w:rsidRPr="00AD050A">
        <w:rPr>
          <w:sz w:val="28"/>
          <w:szCs w:val="28"/>
          <w:lang w:val="en-US"/>
        </w:rPr>
        <w:t xml:space="preserve">The influence of the cultural context on nonverbal communication </w:t>
      </w:r>
      <w:r>
        <w:rPr>
          <w:sz w:val="28"/>
          <w:szCs w:val="28"/>
          <w:lang w:val="uk-UA"/>
        </w:rPr>
        <w:t xml:space="preserve">     </w:t>
      </w:r>
      <w:r w:rsidRPr="00AD050A">
        <w:rPr>
          <w:sz w:val="28"/>
          <w:szCs w:val="28"/>
          <w:lang w:val="en-US"/>
        </w:rPr>
        <w:t>in man</w:t>
      </w:r>
      <w:r>
        <w:rPr>
          <w:sz w:val="28"/>
          <w:szCs w:val="28"/>
          <w:lang w:val="en-US"/>
        </w:rPr>
        <w:t xml:space="preserve"> / E. Leach // Nonverbal Communication / [ed. by R. Hinde]. – L</w:t>
      </w:r>
      <w:proofErr w:type="gramStart"/>
      <w:r>
        <w:rPr>
          <w:sz w:val="28"/>
          <w:szCs w:val="28"/>
          <w:lang w:val="en-US"/>
        </w:rPr>
        <w:t>. :</w:t>
      </w:r>
      <w:proofErr w:type="gramEnd"/>
      <w:r>
        <w:rPr>
          <w:sz w:val="28"/>
          <w:szCs w:val="28"/>
          <w:lang w:val="en-US"/>
        </w:rPr>
        <w:t xml:space="preserve"> Cambridge University Press, 1972. – P. 315</w:t>
      </w:r>
      <w:r>
        <w:rPr>
          <w:spacing w:val="6"/>
          <w:sz w:val="28"/>
          <w:szCs w:val="28"/>
          <w:lang w:val="en-US"/>
        </w:rPr>
        <w:t>–344.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lastRenderedPageBreak/>
        <w:t xml:space="preserve">Leech G. </w:t>
      </w:r>
      <w:r>
        <w:rPr>
          <w:bCs/>
          <w:sz w:val="28"/>
          <w:szCs w:val="28"/>
          <w:lang w:val="en-US"/>
        </w:rPr>
        <w:t>Politeness: Is there an East-West Divide?</w:t>
      </w:r>
      <w:r>
        <w:rPr>
          <w:rFonts w:eastAsia="SimSun"/>
          <w:sz w:val="28"/>
          <w:szCs w:val="28"/>
          <w:lang w:val="en-US"/>
        </w:rPr>
        <w:t xml:space="preserve"> / G. Leech // Journal </w:t>
      </w:r>
      <w:r>
        <w:rPr>
          <w:rFonts w:eastAsia="SimSun"/>
          <w:sz w:val="28"/>
          <w:szCs w:val="28"/>
          <w:lang w:val="uk-UA"/>
        </w:rPr>
        <w:t xml:space="preserve">          </w:t>
      </w:r>
      <w:r>
        <w:rPr>
          <w:rFonts w:eastAsia="SimSun"/>
          <w:sz w:val="28"/>
          <w:szCs w:val="28"/>
          <w:lang w:val="en-US"/>
        </w:rPr>
        <w:t xml:space="preserve">of Foreign Languages. – 2005. </w:t>
      </w:r>
      <w:r>
        <w:rPr>
          <w:sz w:val="28"/>
          <w:szCs w:val="28"/>
          <w:lang w:val="en-US"/>
        </w:rPr>
        <w:t>– № 6. – P. 1–30.</w:t>
      </w:r>
    </w:p>
    <w:p w:rsidR="00AD050A" w:rsidRDefault="00AD050A" w:rsidP="009C485E">
      <w:pPr>
        <w:numPr>
          <w:ilvl w:val="0"/>
          <w:numId w:val="44"/>
        </w:numPr>
        <w:tabs>
          <w:tab w:val="clear" w:pos="360"/>
          <w:tab w:val="left" w:pos="567"/>
          <w:tab w:val="left" w:pos="1134"/>
        </w:tabs>
        <w:suppressAutoHyphens w:val="0"/>
        <w:spacing w:line="360" w:lineRule="auto"/>
        <w:ind w:left="567" w:hanging="567"/>
        <w:jc w:val="both"/>
        <w:rPr>
          <w:sz w:val="28"/>
          <w:szCs w:val="28"/>
          <w:lang w:val="en-US"/>
        </w:rPr>
      </w:pPr>
      <w:r>
        <w:rPr>
          <w:sz w:val="28"/>
          <w:szCs w:val="28"/>
          <w:lang w:val="en-US"/>
        </w:rPr>
        <w:t>Leech G. Principles of Pragmatics / G. Leech. – L., N. Y</w:t>
      </w:r>
      <w:proofErr w:type="gramStart"/>
      <w:r>
        <w:rPr>
          <w:sz w:val="28"/>
          <w:szCs w:val="28"/>
          <w:lang w:val="en-US"/>
        </w:rPr>
        <w:t>. :</w:t>
      </w:r>
      <w:proofErr w:type="gramEnd"/>
      <w:r>
        <w:rPr>
          <w:sz w:val="28"/>
          <w:szCs w:val="28"/>
          <w:lang w:val="en-US"/>
        </w:rPr>
        <w:t xml:space="preserve"> Longman,                    1983.</w:t>
      </w:r>
      <w:r>
        <w:rPr>
          <w:sz w:val="28"/>
          <w:szCs w:val="28"/>
          <w:lang w:val="uk-UA"/>
        </w:rPr>
        <w:t xml:space="preserve"> </w:t>
      </w:r>
      <w:r>
        <w:rPr>
          <w:sz w:val="28"/>
          <w:szCs w:val="28"/>
          <w:lang w:val="en-US"/>
        </w:rPr>
        <w:t>– 250 p.</w:t>
      </w:r>
    </w:p>
    <w:p w:rsidR="00AD050A" w:rsidRDefault="00AD050A" w:rsidP="009C485E">
      <w:pPr>
        <w:numPr>
          <w:ilvl w:val="0"/>
          <w:numId w:val="44"/>
        </w:numPr>
        <w:tabs>
          <w:tab w:val="clear" w:pos="360"/>
          <w:tab w:val="left" w:pos="567"/>
          <w:tab w:val="left" w:pos="1134"/>
        </w:tabs>
        <w:suppressAutoHyphens w:val="0"/>
        <w:spacing w:line="360" w:lineRule="auto"/>
        <w:ind w:left="567" w:hanging="567"/>
        <w:jc w:val="both"/>
        <w:rPr>
          <w:sz w:val="28"/>
          <w:szCs w:val="28"/>
          <w:lang w:val="en-US"/>
        </w:rPr>
      </w:pPr>
      <w:r>
        <w:rPr>
          <w:sz w:val="28"/>
          <w:szCs w:val="28"/>
          <w:lang w:val="en-US"/>
        </w:rPr>
        <w:t xml:space="preserve">Littlejohn S. W. Theories of Human Communication / S. W. Littlejohn. – </w:t>
      </w:r>
      <w:proofErr w:type="gramStart"/>
      <w:r>
        <w:rPr>
          <w:sz w:val="28"/>
          <w:szCs w:val="28"/>
          <w:lang w:val="en-US"/>
        </w:rPr>
        <w:t>Belmont</w:t>
      </w:r>
      <w:r>
        <w:rPr>
          <w:sz w:val="28"/>
          <w:szCs w:val="28"/>
          <w:lang w:val="uk-UA"/>
        </w:rPr>
        <w:t xml:space="preserve"> </w:t>
      </w:r>
      <w:r>
        <w:rPr>
          <w:sz w:val="28"/>
          <w:szCs w:val="28"/>
          <w:lang w:val="en-US"/>
        </w:rPr>
        <w:t>:</w:t>
      </w:r>
      <w:proofErr w:type="gramEnd"/>
      <w:r>
        <w:rPr>
          <w:sz w:val="28"/>
          <w:szCs w:val="28"/>
          <w:lang w:val="en-US"/>
        </w:rPr>
        <w:t xml:space="preserve"> Wadsworth Publishing Company, 1989. – 315 p.</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Markus H. R. Culture and the self: Implications for cognition, emotion, and motivation / H. R. Markus, S. Kitayama // </w:t>
      </w:r>
      <w:r>
        <w:rPr>
          <w:iCs/>
          <w:sz w:val="28"/>
          <w:szCs w:val="28"/>
          <w:lang w:val="en-US"/>
        </w:rPr>
        <w:t>Psychological Review</w:t>
      </w:r>
      <w:r>
        <w:rPr>
          <w:sz w:val="28"/>
          <w:szCs w:val="28"/>
          <w:lang w:val="en-US"/>
        </w:rPr>
        <w:t xml:space="preserve">. – 1991. – </w:t>
      </w:r>
      <w:r>
        <w:rPr>
          <w:sz w:val="28"/>
          <w:szCs w:val="28"/>
          <w:lang w:val="uk-UA"/>
        </w:rPr>
        <w:t xml:space="preserve">     </w:t>
      </w:r>
      <w:r>
        <w:rPr>
          <w:sz w:val="28"/>
          <w:szCs w:val="28"/>
          <w:lang w:val="en-US"/>
        </w:rPr>
        <w:t>№ 98. – P. 224–253.</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Marsh A. A. Nonverbal </w:t>
      </w:r>
      <w:r>
        <w:rPr>
          <w:sz w:val="28"/>
          <w:lang w:val="en-US"/>
        </w:rPr>
        <w:t>"</w:t>
      </w:r>
      <w:r>
        <w:rPr>
          <w:sz w:val="28"/>
          <w:szCs w:val="28"/>
          <w:lang w:val="en-US"/>
        </w:rPr>
        <w:t>Accents</w:t>
      </w:r>
      <w:r>
        <w:rPr>
          <w:sz w:val="28"/>
          <w:lang w:val="en-US"/>
        </w:rPr>
        <w:t>"</w:t>
      </w:r>
      <w:r>
        <w:rPr>
          <w:sz w:val="28"/>
          <w:szCs w:val="28"/>
          <w:lang w:val="en-US"/>
        </w:rPr>
        <w:t xml:space="preserve">: Cultural Differences in Facial Expressions </w:t>
      </w:r>
      <w:r>
        <w:rPr>
          <w:sz w:val="28"/>
          <w:szCs w:val="28"/>
          <w:lang w:val="uk-UA"/>
        </w:rPr>
        <w:t xml:space="preserve"> </w:t>
      </w:r>
      <w:r>
        <w:rPr>
          <w:spacing w:val="6"/>
          <w:sz w:val="28"/>
          <w:szCs w:val="28"/>
          <w:lang w:val="en-US"/>
        </w:rPr>
        <w:t>of Emotion / A. A. Marsh, H. A. Elfenbein, N. Ambadi // Psychological Science.</w:t>
      </w:r>
      <w:r>
        <w:rPr>
          <w:sz w:val="28"/>
          <w:szCs w:val="28"/>
          <w:lang w:val="en-US"/>
        </w:rPr>
        <w:t xml:space="preserve"> – 2003. – Vol. 14, №</w:t>
      </w:r>
      <w:r>
        <w:rPr>
          <w:sz w:val="28"/>
          <w:szCs w:val="28"/>
          <w:lang w:val="uk-UA"/>
        </w:rPr>
        <w:t xml:space="preserve"> </w:t>
      </w:r>
      <w:r>
        <w:rPr>
          <w:sz w:val="28"/>
          <w:szCs w:val="28"/>
          <w:lang w:val="en-US"/>
        </w:rPr>
        <w:t>4. – P. 373–376.</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Mascolo M. F. Wittgenstein and the discursive analysis of emotion / </w:t>
      </w:r>
      <w:r>
        <w:rPr>
          <w:sz w:val="28"/>
          <w:szCs w:val="28"/>
          <w:lang w:val="uk-UA"/>
        </w:rPr>
        <w:t xml:space="preserve">                 </w:t>
      </w:r>
      <w:r>
        <w:rPr>
          <w:sz w:val="28"/>
          <w:szCs w:val="28"/>
          <w:lang w:val="en-US"/>
        </w:rPr>
        <w:t>M. F. Mascolo // New Ideas in Psychology. – 2009. – № 27. – P. 258–274.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Matsumoto D. The relashionship among expressions, labels, and descriptions    of contempt / D. Matsumoto, P. Ekman // Journal of Personality and Social Psychology. – 2004. – Vol. 87, №</w:t>
      </w:r>
      <w:r>
        <w:rPr>
          <w:sz w:val="28"/>
          <w:szCs w:val="28"/>
          <w:lang w:val="uk-UA"/>
        </w:rPr>
        <w:t xml:space="preserve"> </w:t>
      </w:r>
      <w:r>
        <w:rPr>
          <w:sz w:val="28"/>
          <w:szCs w:val="28"/>
          <w:lang w:val="en-US"/>
        </w:rPr>
        <w:t>4. – P. 529–540.</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Matsumoto D. American-Japanese Cultural Differences in the Recognition       of Facial Expressions / D. Matsumoto // Journal of Cross-Cultural Psychology. – 1992. – Vol. 23, № 1. – P. 72–84.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Mayer J. D.</w:t>
      </w:r>
      <w:r>
        <w:rPr>
          <w:i/>
          <w:sz w:val="28"/>
          <w:szCs w:val="28"/>
          <w:lang w:val="en-US"/>
        </w:rPr>
        <w:t xml:space="preserve"> </w:t>
      </w:r>
      <w:r>
        <w:rPr>
          <w:sz w:val="28"/>
          <w:szCs w:val="28"/>
          <w:lang w:val="en-US"/>
        </w:rPr>
        <w:t xml:space="preserve">The Intelligence of Emotional Intelligence / J. D. Mayer, </w:t>
      </w:r>
      <w:r>
        <w:rPr>
          <w:sz w:val="28"/>
          <w:szCs w:val="28"/>
          <w:lang w:val="uk-UA"/>
        </w:rPr>
        <w:t xml:space="preserve">                </w:t>
      </w:r>
      <w:r>
        <w:rPr>
          <w:sz w:val="28"/>
          <w:szCs w:val="28"/>
          <w:lang w:val="en-US"/>
        </w:rPr>
        <w:t>P. Salovey // Intelligence. – 1993. – Vol. 17, №</w:t>
      </w:r>
      <w:r>
        <w:rPr>
          <w:sz w:val="28"/>
          <w:szCs w:val="28"/>
          <w:lang w:val="uk-UA"/>
        </w:rPr>
        <w:t xml:space="preserve"> </w:t>
      </w:r>
      <w:r>
        <w:rPr>
          <w:sz w:val="28"/>
          <w:szCs w:val="28"/>
          <w:lang w:val="en-US"/>
        </w:rPr>
        <w:t>4. – P. 433–442.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Mehrabian A. Communication </w:t>
      </w:r>
      <w:proofErr w:type="gramStart"/>
      <w:r>
        <w:rPr>
          <w:sz w:val="28"/>
          <w:szCs w:val="28"/>
          <w:lang w:val="en-US"/>
        </w:rPr>
        <w:t>Without</w:t>
      </w:r>
      <w:proofErr w:type="gramEnd"/>
      <w:r>
        <w:rPr>
          <w:sz w:val="28"/>
          <w:szCs w:val="28"/>
          <w:lang w:val="en-US"/>
        </w:rPr>
        <w:t xml:space="preserve"> Words / Albert Mehrabian // </w:t>
      </w:r>
      <w:r>
        <w:rPr>
          <w:sz w:val="28"/>
          <w:szCs w:val="28"/>
          <w:lang w:val="uk-UA"/>
        </w:rPr>
        <w:t xml:space="preserve">          </w:t>
      </w:r>
      <w:r>
        <w:rPr>
          <w:sz w:val="28"/>
          <w:szCs w:val="28"/>
          <w:lang w:val="en-US"/>
        </w:rPr>
        <w:t>Psychology Today. – 1968. – Vol. 2, №</w:t>
      </w:r>
      <w:r>
        <w:rPr>
          <w:sz w:val="28"/>
          <w:szCs w:val="28"/>
          <w:lang w:val="uk-UA"/>
        </w:rPr>
        <w:t xml:space="preserve"> </w:t>
      </w:r>
      <w:r>
        <w:rPr>
          <w:sz w:val="28"/>
          <w:szCs w:val="28"/>
          <w:lang w:val="en-US"/>
        </w:rPr>
        <w:t>4. – P. 53–56.</w:t>
      </w:r>
    </w:p>
    <w:p w:rsidR="00AD050A" w:rsidRP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Milsted D., Miall A. The Xenophobe’s Guide to The English / D. Milsted, </w:t>
      </w:r>
      <w:r>
        <w:rPr>
          <w:sz w:val="28"/>
          <w:szCs w:val="28"/>
          <w:lang w:val="uk-UA"/>
        </w:rPr>
        <w:t xml:space="preserve">      </w:t>
      </w:r>
      <w:r>
        <w:rPr>
          <w:sz w:val="28"/>
          <w:szCs w:val="28"/>
          <w:lang w:val="en-US"/>
        </w:rPr>
        <w:t>A. Miall. – L</w:t>
      </w:r>
      <w:proofErr w:type="gramStart"/>
      <w:r>
        <w:rPr>
          <w:sz w:val="28"/>
          <w:szCs w:val="28"/>
          <w:lang w:val="en-US"/>
        </w:rPr>
        <w:t>. :</w:t>
      </w:r>
      <w:proofErr w:type="gramEnd"/>
      <w:r>
        <w:rPr>
          <w:sz w:val="28"/>
          <w:szCs w:val="28"/>
          <w:lang w:val="en-US"/>
        </w:rPr>
        <w:t xml:space="preserve"> Oval Books, 2008. – 92 p.</w:t>
      </w:r>
    </w:p>
    <w:p w:rsidR="00AD050A" w:rsidRP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Newman J. A cross-linguistic overview of posture verbs 'sit', 'stand', and 'lie' / John Newman // </w:t>
      </w:r>
      <w:r w:rsidRPr="00AD050A">
        <w:rPr>
          <w:sz w:val="28"/>
          <w:szCs w:val="28"/>
          <w:lang w:val="en-US"/>
        </w:rPr>
        <w:t>The Linguistics of Sitting, Standing and Lying</w:t>
      </w:r>
      <w:r>
        <w:rPr>
          <w:sz w:val="28"/>
          <w:szCs w:val="28"/>
          <w:lang w:val="en-US"/>
        </w:rPr>
        <w:t xml:space="preserve"> (Typological Studies in Language 51). – </w:t>
      </w:r>
      <w:r w:rsidRPr="00AD050A">
        <w:rPr>
          <w:sz w:val="28"/>
          <w:szCs w:val="28"/>
          <w:lang w:val="en-US"/>
        </w:rPr>
        <w:t>Amsterdam</w:t>
      </w:r>
      <w:r>
        <w:rPr>
          <w:sz w:val="28"/>
          <w:szCs w:val="28"/>
          <w:lang w:val="en-US"/>
        </w:rPr>
        <w:t>:</w:t>
      </w:r>
      <w:r>
        <w:rPr>
          <w:lang w:val="en-US"/>
        </w:rPr>
        <w:t xml:space="preserve"> </w:t>
      </w:r>
      <w:r>
        <w:rPr>
          <w:sz w:val="28"/>
          <w:szCs w:val="28"/>
          <w:lang w:val="en-US"/>
        </w:rPr>
        <w:t>John Benjamins Publishing House, 2002. – P. 1–24.</w:t>
      </w:r>
    </w:p>
    <w:p w:rsidR="00AD050A" w:rsidRP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lastRenderedPageBreak/>
        <w:t>Oatley K. Understanding emotions / Oatley K., Keltner D., Jenkins J. M. –              [2</w:t>
      </w:r>
      <w:r>
        <w:rPr>
          <w:sz w:val="28"/>
          <w:szCs w:val="28"/>
          <w:vertAlign w:val="superscript"/>
          <w:lang w:val="en-US"/>
        </w:rPr>
        <w:t>nd</w:t>
      </w:r>
      <w:r>
        <w:rPr>
          <w:sz w:val="28"/>
          <w:szCs w:val="28"/>
          <w:lang w:val="en-US"/>
        </w:rPr>
        <w:t xml:space="preserve"> </w:t>
      </w:r>
      <w:proofErr w:type="gramStart"/>
      <w:r>
        <w:rPr>
          <w:sz w:val="28"/>
          <w:szCs w:val="28"/>
          <w:lang w:val="en-US"/>
        </w:rPr>
        <w:t>ed</w:t>
      </w:r>
      <w:proofErr w:type="gramEnd"/>
      <w:r>
        <w:rPr>
          <w:sz w:val="28"/>
          <w:szCs w:val="28"/>
          <w:lang w:val="en-US"/>
        </w:rPr>
        <w:t>.]. – N.Y</w:t>
      </w:r>
      <w:proofErr w:type="gramStart"/>
      <w:r>
        <w:rPr>
          <w:sz w:val="28"/>
          <w:szCs w:val="28"/>
          <w:lang w:val="en-US"/>
        </w:rPr>
        <w:t>. :</w:t>
      </w:r>
      <w:proofErr w:type="gramEnd"/>
      <w:r>
        <w:rPr>
          <w:sz w:val="28"/>
          <w:szCs w:val="28"/>
          <w:lang w:val="en-US"/>
        </w:rPr>
        <w:t xml:space="preserve"> </w:t>
      </w:r>
      <w:r w:rsidRPr="00AD050A">
        <w:rPr>
          <w:sz w:val="28"/>
          <w:szCs w:val="28"/>
          <w:lang w:val="en-US"/>
        </w:rPr>
        <w:t>Wiley-Blackwell</w:t>
      </w:r>
      <w:r>
        <w:rPr>
          <w:sz w:val="28"/>
          <w:szCs w:val="28"/>
          <w:lang w:val="en-US"/>
        </w:rPr>
        <w:t>, 2006. – 536 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Parkinson B. Do Facial Movements Express Emotions or Communicate Motives? / B. Parkison // Personality and Social Psychology Review. – 2005. – Vol. 9, №</w:t>
      </w:r>
      <w:r>
        <w:rPr>
          <w:sz w:val="28"/>
          <w:szCs w:val="28"/>
          <w:lang w:val="uk-UA"/>
        </w:rPr>
        <w:t xml:space="preserve"> </w:t>
      </w:r>
      <w:r>
        <w:rPr>
          <w:sz w:val="28"/>
          <w:szCs w:val="28"/>
          <w:lang w:val="en-US"/>
        </w:rPr>
        <w:t>4. – P. 278–311.</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Placing the Face in Context: Cultural Didderences in Perception of Facial Expression / T. Masudo, B. Mesquita, S. Tanida, P. C. Ellsworth [et al.] // </w:t>
      </w:r>
      <w:r>
        <w:rPr>
          <w:spacing w:val="6"/>
          <w:sz w:val="28"/>
          <w:szCs w:val="28"/>
          <w:lang w:val="en-US"/>
        </w:rPr>
        <w:t>Journal of Personality and Personal Psychology. – 2008. – Vol. 94,             № 3. – P.</w:t>
      </w:r>
      <w:r>
        <w:rPr>
          <w:sz w:val="28"/>
          <w:szCs w:val="28"/>
          <w:lang w:val="en-US"/>
        </w:rPr>
        <w:t xml:space="preserve"> 365–381.</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Popova Y. </w:t>
      </w:r>
      <w:r>
        <w:rPr>
          <w:bCs/>
          <w:sz w:val="28"/>
          <w:szCs w:val="28"/>
          <w:lang w:val="en-US"/>
        </w:rPr>
        <w:t xml:space="preserve">‘The fool sees with his nose’: metaphoric mappings in the sense      of smell in Patrick Süskind’s </w:t>
      </w:r>
      <w:r>
        <w:rPr>
          <w:bCs/>
          <w:i/>
          <w:sz w:val="28"/>
          <w:szCs w:val="28"/>
          <w:lang w:val="en-US"/>
        </w:rPr>
        <w:t xml:space="preserve">Perfume </w:t>
      </w:r>
      <w:r>
        <w:rPr>
          <w:bCs/>
          <w:sz w:val="28"/>
          <w:szCs w:val="28"/>
          <w:lang w:val="en-US"/>
        </w:rPr>
        <w:t xml:space="preserve">/ Y. Popova // Language and Literature. – 2003. – Vol. 12, </w:t>
      </w:r>
      <w:r>
        <w:rPr>
          <w:sz w:val="28"/>
          <w:szCs w:val="28"/>
          <w:lang w:val="en-US"/>
        </w:rPr>
        <w:t>№ 2. – P. 135–151.</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lang w:val="en-US"/>
        </w:rPr>
      </w:pPr>
      <w:r>
        <w:rPr>
          <w:sz w:val="28"/>
          <w:szCs w:val="28"/>
          <w:lang w:val="en-US"/>
        </w:rPr>
        <w:t>Puppy face [</w:t>
      </w:r>
      <w:r>
        <w:rPr>
          <w:sz w:val="28"/>
          <w:szCs w:val="28"/>
          <w:lang w:val="uk-UA"/>
        </w:rPr>
        <w:t>Електронний ресурс</w:t>
      </w:r>
      <w:r>
        <w:rPr>
          <w:sz w:val="28"/>
          <w:szCs w:val="28"/>
          <w:lang w:val="en-US"/>
        </w:rPr>
        <w:t>]</w:t>
      </w:r>
      <w:r>
        <w:rPr>
          <w:sz w:val="28"/>
          <w:szCs w:val="28"/>
          <w:lang w:val="uk-UA"/>
        </w:rPr>
        <w:t xml:space="preserve"> // </w:t>
      </w:r>
      <w:r>
        <w:rPr>
          <w:sz w:val="28"/>
          <w:szCs w:val="28"/>
          <w:lang w:val="en-US"/>
        </w:rPr>
        <w:t>Wikipedia. The Free Encyclop</w:t>
      </w:r>
      <w:r>
        <w:rPr>
          <w:sz w:val="28"/>
          <w:szCs w:val="28"/>
          <w:lang w:val="uk-UA"/>
        </w:rPr>
        <w:t>а</w:t>
      </w:r>
      <w:r>
        <w:rPr>
          <w:sz w:val="28"/>
          <w:szCs w:val="28"/>
          <w:lang w:val="en-US"/>
        </w:rPr>
        <w:t>edia. –</w:t>
      </w:r>
      <w:r>
        <w:rPr>
          <w:sz w:val="28"/>
          <w:szCs w:val="28"/>
          <w:lang w:val="uk-UA"/>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 </w:t>
      </w:r>
    </w:p>
    <w:p w:rsidR="00AD050A" w:rsidRDefault="00AD050A" w:rsidP="00AD050A">
      <w:pPr>
        <w:tabs>
          <w:tab w:val="left" w:pos="567"/>
        </w:tabs>
        <w:spacing w:line="360" w:lineRule="auto"/>
        <w:jc w:val="both"/>
        <w:rPr>
          <w:sz w:val="28"/>
          <w:szCs w:val="28"/>
          <w:lang w:val="en-US"/>
        </w:rPr>
      </w:pPr>
      <w:r>
        <w:rPr>
          <w:sz w:val="28"/>
          <w:szCs w:val="28"/>
          <w:lang w:val="en-US"/>
        </w:rPr>
        <w:tab/>
        <w:t xml:space="preserve">http://en.wikipedia.org/wiki/Puppy_face. </w:t>
      </w:r>
      <w:proofErr w:type="gramStart"/>
      <w:r>
        <w:rPr>
          <w:sz w:val="28"/>
          <w:szCs w:val="28"/>
          <w:lang w:val="en-US"/>
        </w:rPr>
        <w:t>htm</w:t>
      </w:r>
      <w:proofErr w:type="gramEnd"/>
      <w:r>
        <w:rPr>
          <w:sz w:val="28"/>
          <w:szCs w:val="28"/>
          <w:lang w:val="en-US"/>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lang w:val="uk-UA"/>
        </w:rPr>
      </w:pPr>
      <w:r>
        <w:rPr>
          <w:sz w:val="28"/>
          <w:szCs w:val="28"/>
          <w:lang w:val="en-US"/>
        </w:rPr>
        <w:t>Rajmohan V. Mirror neuron system [</w:t>
      </w:r>
      <w:r>
        <w:rPr>
          <w:sz w:val="28"/>
          <w:szCs w:val="28"/>
        </w:rPr>
        <w:t>Електронний</w:t>
      </w:r>
      <w:r>
        <w:rPr>
          <w:sz w:val="28"/>
          <w:szCs w:val="28"/>
          <w:lang w:val="en-US"/>
        </w:rPr>
        <w:t xml:space="preserve"> </w:t>
      </w:r>
      <w:r>
        <w:rPr>
          <w:sz w:val="28"/>
          <w:szCs w:val="28"/>
        </w:rPr>
        <w:t>ресурс</w:t>
      </w:r>
      <w:r>
        <w:rPr>
          <w:sz w:val="28"/>
          <w:szCs w:val="28"/>
          <w:lang w:val="en-US"/>
        </w:rPr>
        <w:t xml:space="preserve">] / V. Rajmohan, </w:t>
      </w:r>
      <w:r>
        <w:rPr>
          <w:sz w:val="28"/>
          <w:szCs w:val="28"/>
          <w:lang w:val="uk-UA"/>
        </w:rPr>
        <w:t xml:space="preserve">     </w:t>
      </w:r>
      <w:r>
        <w:rPr>
          <w:sz w:val="28"/>
          <w:szCs w:val="28"/>
          <w:lang w:val="en-US"/>
        </w:rPr>
        <w:t>E. E. Mohandas // Indian J Psychiatry. – 2007. –</w:t>
      </w:r>
      <w:r>
        <w:rPr>
          <w:sz w:val="28"/>
          <w:szCs w:val="28"/>
          <w:lang w:val="uk-UA"/>
        </w:rPr>
        <w:t xml:space="preserve"> </w:t>
      </w:r>
      <w:r>
        <w:rPr>
          <w:sz w:val="28"/>
          <w:szCs w:val="28"/>
          <w:lang w:val="en-US"/>
        </w:rPr>
        <w:t>№ 49. –</w:t>
      </w:r>
      <w:r>
        <w:rPr>
          <w:sz w:val="28"/>
          <w:szCs w:val="28"/>
          <w:lang w:val="uk-UA"/>
        </w:rPr>
        <w:t xml:space="preserve"> </w:t>
      </w:r>
      <w:r>
        <w:rPr>
          <w:sz w:val="28"/>
          <w:szCs w:val="28"/>
          <w:lang w:val="en-US"/>
        </w:rPr>
        <w:t>P. 66–69. –</w:t>
      </w:r>
      <w:r>
        <w:rPr>
          <w:sz w:val="28"/>
          <w:szCs w:val="28"/>
          <w:lang w:val="uk-UA"/>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w:t>
      </w:r>
      <w:r>
        <w:rPr>
          <w:sz w:val="28"/>
          <w:szCs w:val="28"/>
        </w:rPr>
        <w:t>до</w:t>
      </w:r>
      <w:r>
        <w:rPr>
          <w:sz w:val="28"/>
          <w:szCs w:val="28"/>
          <w:lang w:val="en-US"/>
        </w:rPr>
        <w:t xml:space="preserve"> </w:t>
      </w:r>
      <w:r>
        <w:rPr>
          <w:spacing w:val="-6"/>
          <w:sz w:val="28"/>
          <w:szCs w:val="28"/>
        </w:rPr>
        <w:t>журн</w:t>
      </w:r>
      <w:r>
        <w:rPr>
          <w:spacing w:val="-6"/>
          <w:sz w:val="28"/>
          <w:szCs w:val="28"/>
          <w:lang w:val="uk-UA"/>
        </w:rPr>
        <w:t>алу</w:t>
      </w:r>
      <w:r>
        <w:rPr>
          <w:spacing w:val="-6"/>
          <w:sz w:val="28"/>
          <w:szCs w:val="28"/>
          <w:lang w:val="en-US"/>
        </w:rPr>
        <w:t xml:space="preserve"> </w:t>
      </w:r>
      <w:r>
        <w:rPr>
          <w:sz w:val="28"/>
          <w:szCs w:val="28"/>
          <w:lang w:val="en-US"/>
        </w:rPr>
        <w:t xml:space="preserve">: </w:t>
      </w:r>
      <w:r>
        <w:rPr>
          <w:sz w:val="28"/>
          <w:szCs w:val="28"/>
          <w:lang w:val="en-US"/>
        </w:rPr>
        <w:tab/>
      </w:r>
    </w:p>
    <w:p w:rsidR="00AD050A" w:rsidRDefault="00AD050A" w:rsidP="00AD050A">
      <w:pPr>
        <w:tabs>
          <w:tab w:val="left" w:pos="567"/>
        </w:tabs>
        <w:spacing w:line="360" w:lineRule="auto"/>
        <w:jc w:val="both"/>
        <w:rPr>
          <w:sz w:val="28"/>
          <w:szCs w:val="28"/>
          <w:lang w:val="uk-UA"/>
        </w:rPr>
      </w:pPr>
      <w:r>
        <w:rPr>
          <w:sz w:val="28"/>
          <w:szCs w:val="28"/>
          <w:lang w:val="en-US"/>
        </w:rPr>
        <w:tab/>
      </w:r>
      <w:hyperlink r:id="rId14" w:history="1">
        <w:r>
          <w:rPr>
            <w:rStyle w:val="af"/>
            <w:sz w:val="28"/>
            <w:szCs w:val="28"/>
            <w:lang w:val="en-US"/>
          </w:rPr>
          <w:t>http://www.medknow.com.htm</w:t>
        </w:r>
      </w:hyperlink>
      <w:r>
        <w:rPr>
          <w:sz w:val="28"/>
          <w:szCs w:val="28"/>
          <w:lang w:val="en-US"/>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uk-UA"/>
        </w:rPr>
      </w:pPr>
      <w:r>
        <w:rPr>
          <w:sz w:val="28"/>
          <w:szCs w:val="28"/>
          <w:lang w:val="en-US"/>
        </w:rPr>
        <w:t>Ratner C. A Cultural-Psychological Analysis of Emotions / C. Ratner // Culture Psychology. – 2000. – Vol. 6, № 1. – P. 5–39.</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lang w:val="en-US"/>
        </w:rPr>
      </w:pPr>
      <w:r>
        <w:rPr>
          <w:sz w:val="28"/>
          <w:szCs w:val="28"/>
          <w:lang w:val="en-US"/>
        </w:rPr>
        <w:t xml:space="preserve">Reddy M. The conduit metaphor: A case of frame conflict in our language about language / M. Reddy // Metaphor and Thought / [ed. by A.Ortony]. </w:t>
      </w:r>
      <w:proofErr w:type="gramStart"/>
      <w:r>
        <w:rPr>
          <w:sz w:val="28"/>
          <w:szCs w:val="28"/>
          <w:lang w:val="en-US"/>
        </w:rPr>
        <w:t>–  Cambridge</w:t>
      </w:r>
      <w:proofErr w:type="gramEnd"/>
      <w:r>
        <w:rPr>
          <w:sz w:val="28"/>
          <w:szCs w:val="28"/>
          <w:lang w:val="en-US"/>
        </w:rPr>
        <w:t xml:space="preserve"> : Cambridge University Press, 1993. – P. 202–224.</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lang w:val="en-US"/>
        </w:rPr>
      </w:pPr>
      <w:r>
        <w:rPr>
          <w:sz w:val="28"/>
          <w:szCs w:val="28"/>
          <w:lang w:val="en-GB" w:eastAsia="en-GB"/>
        </w:rPr>
        <w:t>Riffaterre</w:t>
      </w:r>
      <w:r>
        <w:rPr>
          <w:sz w:val="28"/>
          <w:szCs w:val="28"/>
          <w:lang w:val="en-US" w:eastAsia="en-GB"/>
        </w:rPr>
        <w:t xml:space="preserve"> </w:t>
      </w:r>
      <w:r>
        <w:rPr>
          <w:sz w:val="28"/>
          <w:szCs w:val="28"/>
          <w:lang w:val="en-GB" w:eastAsia="en-GB"/>
        </w:rPr>
        <w:t>M</w:t>
      </w:r>
      <w:r>
        <w:rPr>
          <w:sz w:val="28"/>
          <w:szCs w:val="28"/>
          <w:lang w:val="en-US" w:eastAsia="en-GB"/>
        </w:rPr>
        <w:t>.</w:t>
      </w:r>
      <w:r>
        <w:rPr>
          <w:sz w:val="28"/>
          <w:szCs w:val="28"/>
          <w:lang w:val="en-GB" w:eastAsia="en-GB"/>
        </w:rPr>
        <w:t xml:space="preserve"> Criteria</w:t>
      </w:r>
      <w:r>
        <w:rPr>
          <w:sz w:val="28"/>
          <w:szCs w:val="28"/>
          <w:lang w:val="en-US" w:eastAsia="en-GB"/>
        </w:rPr>
        <w:t xml:space="preserve"> </w:t>
      </w:r>
      <w:r>
        <w:rPr>
          <w:sz w:val="28"/>
          <w:szCs w:val="28"/>
          <w:lang w:val="en-GB" w:eastAsia="en-GB"/>
        </w:rPr>
        <w:t>for</w:t>
      </w:r>
      <w:r>
        <w:rPr>
          <w:sz w:val="28"/>
          <w:szCs w:val="28"/>
          <w:lang w:val="en-US" w:eastAsia="en-GB"/>
        </w:rPr>
        <w:t xml:space="preserve"> </w:t>
      </w:r>
      <w:r>
        <w:rPr>
          <w:sz w:val="28"/>
          <w:szCs w:val="28"/>
          <w:lang w:val="en-GB" w:eastAsia="en-GB"/>
        </w:rPr>
        <w:t>style</w:t>
      </w:r>
      <w:r>
        <w:rPr>
          <w:sz w:val="28"/>
          <w:szCs w:val="28"/>
          <w:lang w:val="en-US" w:eastAsia="en-GB"/>
        </w:rPr>
        <w:t xml:space="preserve"> </w:t>
      </w:r>
      <w:r>
        <w:rPr>
          <w:sz w:val="28"/>
          <w:szCs w:val="28"/>
          <w:lang w:val="en-GB" w:eastAsia="en-GB"/>
        </w:rPr>
        <w:t xml:space="preserve">analysis / M. Riffaterre </w:t>
      </w:r>
      <w:r>
        <w:rPr>
          <w:sz w:val="28"/>
          <w:szCs w:val="28"/>
          <w:lang w:val="uk-UA" w:eastAsia="en-GB"/>
        </w:rPr>
        <w:t>//</w:t>
      </w:r>
      <w:r>
        <w:rPr>
          <w:sz w:val="28"/>
          <w:szCs w:val="28"/>
          <w:lang w:val="en-US" w:eastAsia="en-GB"/>
        </w:rPr>
        <w:t xml:space="preserve"> </w:t>
      </w:r>
      <w:r>
        <w:rPr>
          <w:iCs/>
          <w:sz w:val="28"/>
          <w:szCs w:val="28"/>
          <w:lang w:val="en-GB" w:eastAsia="en-GB"/>
        </w:rPr>
        <w:t>Word</w:t>
      </w:r>
      <w:r>
        <w:rPr>
          <w:iCs/>
          <w:sz w:val="28"/>
          <w:szCs w:val="28"/>
          <w:lang w:val="en-US" w:eastAsia="en-GB"/>
        </w:rPr>
        <w:t xml:space="preserve">. </w:t>
      </w:r>
      <w:r>
        <w:rPr>
          <w:sz w:val="28"/>
          <w:szCs w:val="28"/>
          <w:lang w:val="en-US"/>
        </w:rPr>
        <w:t xml:space="preserve">– </w:t>
      </w:r>
      <w:r>
        <w:rPr>
          <w:sz w:val="28"/>
          <w:szCs w:val="28"/>
          <w:lang w:val="en-US" w:eastAsia="en-GB"/>
        </w:rPr>
        <w:t>19</w:t>
      </w:r>
      <w:r>
        <w:rPr>
          <w:sz w:val="28"/>
          <w:szCs w:val="28"/>
          <w:lang w:val="uk-UA" w:eastAsia="en-GB"/>
        </w:rPr>
        <w:t>7</w:t>
      </w:r>
      <w:r>
        <w:rPr>
          <w:sz w:val="28"/>
          <w:szCs w:val="28"/>
          <w:lang w:val="en-US" w:eastAsia="en-GB"/>
        </w:rPr>
        <w:t xml:space="preserve">9. </w:t>
      </w:r>
      <w:r>
        <w:rPr>
          <w:sz w:val="28"/>
          <w:szCs w:val="28"/>
          <w:lang w:val="en-US"/>
        </w:rPr>
        <w:t>–</w:t>
      </w:r>
      <w:r>
        <w:rPr>
          <w:sz w:val="28"/>
          <w:szCs w:val="28"/>
          <w:lang w:val="uk-UA"/>
        </w:rPr>
        <w:t xml:space="preserve">            </w:t>
      </w:r>
      <w:r>
        <w:rPr>
          <w:sz w:val="28"/>
          <w:szCs w:val="28"/>
          <w:lang w:val="en-US"/>
        </w:rPr>
        <w:t>№</w:t>
      </w:r>
      <w:r>
        <w:rPr>
          <w:i/>
          <w:iCs/>
          <w:sz w:val="28"/>
          <w:szCs w:val="28"/>
          <w:lang w:val="en-US" w:eastAsia="en-GB"/>
        </w:rPr>
        <w:t xml:space="preserve"> </w:t>
      </w:r>
      <w:r>
        <w:rPr>
          <w:sz w:val="28"/>
          <w:szCs w:val="28"/>
          <w:lang w:val="en-US" w:eastAsia="en-GB"/>
        </w:rPr>
        <w:t xml:space="preserve">15. </w:t>
      </w:r>
      <w:r>
        <w:rPr>
          <w:sz w:val="28"/>
          <w:szCs w:val="28"/>
          <w:lang w:val="en-US"/>
        </w:rPr>
        <w:t xml:space="preserve">– </w:t>
      </w:r>
      <w:proofErr w:type="gramStart"/>
      <w:r>
        <w:rPr>
          <w:sz w:val="28"/>
          <w:szCs w:val="28"/>
        </w:rPr>
        <w:t>Р</w:t>
      </w:r>
      <w:r>
        <w:rPr>
          <w:sz w:val="28"/>
          <w:szCs w:val="28"/>
          <w:lang w:val="en-US"/>
        </w:rPr>
        <w:t>.</w:t>
      </w:r>
      <w:r>
        <w:rPr>
          <w:sz w:val="28"/>
          <w:szCs w:val="28"/>
          <w:lang w:val="en-US" w:eastAsia="en-GB"/>
        </w:rPr>
        <w:t xml:space="preserve"> 15</w:t>
      </w:r>
      <w:r>
        <w:rPr>
          <w:sz w:val="28"/>
          <w:szCs w:val="28"/>
          <w:lang w:val="uk-UA" w:eastAsia="en-GB"/>
        </w:rPr>
        <w:t>4</w:t>
      </w:r>
      <w:proofErr w:type="gramEnd"/>
      <w:r>
        <w:rPr>
          <w:sz w:val="28"/>
          <w:szCs w:val="28"/>
          <w:lang w:val="en-US" w:eastAsia="en-GB"/>
        </w:rPr>
        <w:t>–</w:t>
      </w:r>
      <w:r>
        <w:rPr>
          <w:sz w:val="28"/>
          <w:szCs w:val="28"/>
          <w:lang w:val="uk-UA" w:eastAsia="en-GB"/>
        </w:rPr>
        <w:t>1</w:t>
      </w:r>
      <w:r>
        <w:rPr>
          <w:sz w:val="28"/>
          <w:szCs w:val="28"/>
          <w:lang w:val="en-US" w:eastAsia="en-GB"/>
        </w:rPr>
        <w:t>74.</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z w:val="28"/>
          <w:szCs w:val="28"/>
          <w:lang w:val="en-US"/>
        </w:rPr>
        <w:t xml:space="preserve">Rizzolatti G. </w:t>
      </w:r>
      <w:hyperlink r:id="rId15" w:tooltip="http://web.mit.edu/hst.722/www/Topics/Language/RizzolattiReview2004.pdf" w:history="1">
        <w:r>
          <w:rPr>
            <w:rStyle w:val="af"/>
            <w:iCs/>
            <w:sz w:val="28"/>
            <w:szCs w:val="28"/>
            <w:lang w:val="en-US"/>
          </w:rPr>
          <w:t>The mirror-neuron system</w:t>
        </w:r>
      </w:hyperlink>
      <w:r>
        <w:rPr>
          <w:sz w:val="28"/>
          <w:szCs w:val="28"/>
          <w:lang w:val="en-US"/>
        </w:rPr>
        <w:t xml:space="preserve"> [</w:t>
      </w:r>
      <w:r>
        <w:rPr>
          <w:sz w:val="28"/>
          <w:szCs w:val="28"/>
        </w:rPr>
        <w:t>Електронний</w:t>
      </w:r>
      <w:r>
        <w:rPr>
          <w:sz w:val="28"/>
          <w:szCs w:val="28"/>
          <w:lang w:val="en-US"/>
        </w:rPr>
        <w:t xml:space="preserve"> </w:t>
      </w:r>
      <w:r>
        <w:rPr>
          <w:sz w:val="28"/>
          <w:szCs w:val="28"/>
        </w:rPr>
        <w:t>ресурс</w:t>
      </w:r>
      <w:r>
        <w:rPr>
          <w:sz w:val="28"/>
          <w:szCs w:val="28"/>
          <w:lang w:val="en-US"/>
        </w:rPr>
        <w:t xml:space="preserve">] / </w:t>
      </w:r>
      <w:r>
        <w:rPr>
          <w:sz w:val="28"/>
          <w:szCs w:val="28"/>
          <w:lang w:val="uk-UA"/>
        </w:rPr>
        <w:t xml:space="preserve">                       </w:t>
      </w:r>
      <w:r>
        <w:rPr>
          <w:sz w:val="28"/>
          <w:szCs w:val="28"/>
          <w:lang w:val="en-US"/>
        </w:rPr>
        <w:t>G. Rizzolatti</w:t>
      </w:r>
      <w:proofErr w:type="gramStart"/>
      <w:r>
        <w:rPr>
          <w:sz w:val="28"/>
          <w:szCs w:val="28"/>
          <w:lang w:val="en-US"/>
        </w:rPr>
        <w:t>,</w:t>
      </w:r>
      <w:r>
        <w:rPr>
          <w:spacing w:val="6"/>
          <w:sz w:val="28"/>
          <w:szCs w:val="28"/>
          <w:lang w:val="en-US"/>
        </w:rPr>
        <w:t xml:space="preserve">  </w:t>
      </w:r>
      <w:r>
        <w:rPr>
          <w:sz w:val="28"/>
          <w:szCs w:val="28"/>
          <w:lang w:val="en-US"/>
        </w:rPr>
        <w:t>L</w:t>
      </w:r>
      <w:proofErr w:type="gramEnd"/>
      <w:r>
        <w:rPr>
          <w:sz w:val="28"/>
          <w:szCs w:val="28"/>
          <w:lang w:val="en-US"/>
        </w:rPr>
        <w:t xml:space="preserve">. Craighero // Annual Review of Neuroscience. – 2004. – </w:t>
      </w:r>
      <w:r>
        <w:rPr>
          <w:sz w:val="28"/>
          <w:szCs w:val="28"/>
          <w:lang w:val="uk-UA"/>
        </w:rPr>
        <w:t xml:space="preserve">               </w:t>
      </w:r>
      <w:r>
        <w:rPr>
          <w:sz w:val="28"/>
          <w:szCs w:val="28"/>
          <w:lang w:val="en-US"/>
        </w:rPr>
        <w:t>№</w:t>
      </w:r>
      <w:r>
        <w:rPr>
          <w:sz w:val="28"/>
          <w:szCs w:val="28"/>
          <w:lang w:val="uk-UA"/>
        </w:rPr>
        <w:t> </w:t>
      </w:r>
      <w:r>
        <w:rPr>
          <w:sz w:val="28"/>
          <w:szCs w:val="28"/>
          <w:lang w:val="en-US"/>
        </w:rPr>
        <w:t>27. –</w:t>
      </w:r>
      <w:r>
        <w:rPr>
          <w:sz w:val="28"/>
          <w:szCs w:val="28"/>
          <w:lang w:val="uk-UA"/>
        </w:rPr>
        <w:t> </w:t>
      </w:r>
      <w:r>
        <w:rPr>
          <w:sz w:val="28"/>
          <w:szCs w:val="28"/>
          <w:lang w:val="en-US"/>
        </w:rPr>
        <w:t>P.</w:t>
      </w:r>
      <w:r>
        <w:rPr>
          <w:sz w:val="28"/>
          <w:szCs w:val="28"/>
          <w:lang w:val="uk-UA"/>
        </w:rPr>
        <w:t> </w:t>
      </w:r>
      <w:r>
        <w:rPr>
          <w:sz w:val="28"/>
          <w:szCs w:val="28"/>
          <w:lang w:val="en-US"/>
        </w:rPr>
        <w:t>169–92</w:t>
      </w:r>
      <w:r>
        <w:rPr>
          <w:spacing w:val="6"/>
          <w:sz w:val="28"/>
          <w:szCs w:val="28"/>
          <w:lang w:val="en-US"/>
        </w:rPr>
        <w:t>. –</w:t>
      </w:r>
      <w:r>
        <w:rPr>
          <w:spacing w:val="6"/>
          <w:sz w:val="28"/>
          <w:szCs w:val="28"/>
          <w:lang w:val="uk-UA"/>
        </w:rPr>
        <w:t> </w:t>
      </w:r>
      <w:r>
        <w:rPr>
          <w:spacing w:val="6"/>
          <w:sz w:val="28"/>
          <w:szCs w:val="28"/>
        </w:rPr>
        <w:t>Режим</w:t>
      </w:r>
      <w:r>
        <w:rPr>
          <w:spacing w:val="6"/>
          <w:sz w:val="28"/>
          <w:szCs w:val="28"/>
          <w:lang w:val="en-US"/>
        </w:rPr>
        <w:t> </w:t>
      </w:r>
      <w:r>
        <w:rPr>
          <w:spacing w:val="6"/>
          <w:sz w:val="28"/>
          <w:szCs w:val="28"/>
        </w:rPr>
        <w:t>доступу</w:t>
      </w:r>
      <w:r>
        <w:rPr>
          <w:spacing w:val="6"/>
          <w:sz w:val="28"/>
          <w:szCs w:val="28"/>
          <w:lang w:val="en-US"/>
        </w:rPr>
        <w:t> </w:t>
      </w:r>
      <w:r>
        <w:rPr>
          <w:spacing w:val="6"/>
          <w:sz w:val="28"/>
          <w:szCs w:val="28"/>
        </w:rPr>
        <w:t>до</w:t>
      </w:r>
      <w:r>
        <w:rPr>
          <w:spacing w:val="6"/>
          <w:sz w:val="28"/>
          <w:szCs w:val="28"/>
          <w:lang w:val="en-US"/>
        </w:rPr>
        <w:t> </w:t>
      </w:r>
      <w:r>
        <w:rPr>
          <w:spacing w:val="6"/>
          <w:sz w:val="28"/>
          <w:szCs w:val="28"/>
        </w:rPr>
        <w:t>журн</w:t>
      </w:r>
      <w:r>
        <w:rPr>
          <w:spacing w:val="6"/>
          <w:sz w:val="28"/>
          <w:szCs w:val="28"/>
          <w:lang w:val="uk-UA"/>
        </w:rPr>
        <w:t>алу</w:t>
      </w:r>
      <w:r>
        <w:rPr>
          <w:spacing w:val="6"/>
          <w:sz w:val="28"/>
          <w:szCs w:val="28"/>
          <w:lang w:val="en-US"/>
        </w:rPr>
        <w:t> :</w:t>
      </w:r>
      <w:r>
        <w:rPr>
          <w:spacing w:val="-6"/>
          <w:sz w:val="28"/>
          <w:szCs w:val="28"/>
          <w:lang w:val="en-US"/>
        </w:rPr>
        <w:t xml:space="preserve"> </w:t>
      </w:r>
      <w:r>
        <w:rPr>
          <w:spacing w:val="-6"/>
          <w:sz w:val="28"/>
          <w:szCs w:val="28"/>
          <w:lang w:val="en-US"/>
        </w:rPr>
        <w:lastRenderedPageBreak/>
        <w:t>http://www.web.mit.edu/hst.722/www/Topics/Language/RizzolattiReview2004.pdf</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pacing w:val="-6"/>
          <w:sz w:val="28"/>
          <w:szCs w:val="28"/>
          <w:lang w:val="en-US"/>
        </w:rPr>
        <w:t>Russell J. A. Is there universal recognition of emotion from facial expression?</w:t>
      </w:r>
      <w:r>
        <w:rPr>
          <w:sz w:val="28"/>
          <w:szCs w:val="28"/>
          <w:lang w:val="en-US"/>
        </w:rPr>
        <w:t xml:space="preserve"> </w:t>
      </w:r>
      <w:r>
        <w:rPr>
          <w:sz w:val="28"/>
          <w:szCs w:val="28"/>
          <w:lang w:val="uk-UA"/>
        </w:rPr>
        <w:t xml:space="preserve">        </w:t>
      </w:r>
      <w:r>
        <w:rPr>
          <w:spacing w:val="-6"/>
          <w:sz w:val="28"/>
          <w:szCs w:val="28"/>
          <w:lang w:val="en-US"/>
        </w:rPr>
        <w:t>A review of cross-cultural studies / J. A. Russell // Psychological Bulletin.</w:t>
      </w:r>
      <w:r>
        <w:rPr>
          <w:spacing w:val="-6"/>
          <w:sz w:val="28"/>
          <w:szCs w:val="28"/>
          <w:lang w:val="uk-UA"/>
        </w:rPr>
        <w:t xml:space="preserve"> </w:t>
      </w:r>
      <w:r>
        <w:rPr>
          <w:sz w:val="28"/>
          <w:szCs w:val="28"/>
          <w:lang w:val="en-US"/>
        </w:rPr>
        <w:t>– 1994. – Vol. 115, №</w:t>
      </w:r>
      <w:r>
        <w:rPr>
          <w:sz w:val="28"/>
          <w:szCs w:val="28"/>
          <w:lang w:val="uk-UA"/>
        </w:rPr>
        <w:t xml:space="preserve"> </w:t>
      </w:r>
      <w:r>
        <w:rPr>
          <w:sz w:val="28"/>
          <w:szCs w:val="28"/>
          <w:lang w:val="en-US"/>
        </w:rPr>
        <w:t>1. – P. 102–141.</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Shen Y. ‘Heard melodies are sweet, but those unheard are sweeter’: synaesthetic metaphors and cognition / Y. Shen, R. Aisenman // Language </w:t>
      </w:r>
      <w:r>
        <w:rPr>
          <w:sz w:val="28"/>
          <w:szCs w:val="28"/>
          <w:lang w:val="uk-UA"/>
        </w:rPr>
        <w:t xml:space="preserve">                               </w:t>
      </w:r>
      <w:r>
        <w:rPr>
          <w:sz w:val="28"/>
          <w:szCs w:val="28"/>
          <w:lang w:val="en-US"/>
        </w:rPr>
        <w:t>and Literature. – 2008. – Vol.</w:t>
      </w:r>
      <w:r>
        <w:rPr>
          <w:sz w:val="28"/>
          <w:szCs w:val="28"/>
          <w:lang w:val="uk-UA"/>
        </w:rPr>
        <w:t xml:space="preserve"> </w:t>
      </w:r>
      <w:r>
        <w:rPr>
          <w:sz w:val="28"/>
          <w:szCs w:val="28"/>
          <w:lang w:val="en-US"/>
        </w:rPr>
        <w:t>7, № 2. – P. 123–140.</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u w:val="single"/>
          <w:lang w:val="en-US"/>
        </w:rPr>
      </w:pPr>
      <w:r>
        <w:rPr>
          <w:sz w:val="28"/>
          <w:szCs w:val="28"/>
          <w:lang w:val="en-US"/>
        </w:rPr>
        <w:t>Short M. Exploring the Language of Poems, Plays and Prose / M. Short. – N.Y</w:t>
      </w:r>
      <w:proofErr w:type="gramStart"/>
      <w:r>
        <w:rPr>
          <w:sz w:val="28"/>
          <w:szCs w:val="28"/>
          <w:lang w:val="en-US"/>
        </w:rPr>
        <w:t>. :</w:t>
      </w:r>
      <w:proofErr w:type="gramEnd"/>
      <w:r>
        <w:rPr>
          <w:sz w:val="28"/>
          <w:szCs w:val="28"/>
          <w:lang w:val="en-US"/>
        </w:rPr>
        <w:t xml:space="preserve"> Longman, 1996. –</w:t>
      </w:r>
      <w:r>
        <w:rPr>
          <w:sz w:val="28"/>
          <w:szCs w:val="28"/>
          <w:lang w:val="uk-UA"/>
        </w:rPr>
        <w:t xml:space="preserve"> </w:t>
      </w:r>
      <w:r>
        <w:rPr>
          <w:sz w:val="28"/>
          <w:szCs w:val="28"/>
          <w:lang w:val="en-US"/>
        </w:rPr>
        <w:t>399 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The contribution of individualism vs. collectivism to cross-national differences in display rules / D. Matsumoto, S. Takeuchi, S. Andayani [et al.] // </w:t>
      </w:r>
      <w:r>
        <w:rPr>
          <w:sz w:val="28"/>
          <w:szCs w:val="28"/>
          <w:lang w:val="uk-UA"/>
        </w:rPr>
        <w:t xml:space="preserve">                 </w:t>
      </w:r>
      <w:r>
        <w:rPr>
          <w:iCs/>
          <w:sz w:val="28"/>
          <w:szCs w:val="28"/>
          <w:lang w:val="en-US"/>
        </w:rPr>
        <w:t>Asian Journal of Social Psychology</w:t>
      </w:r>
      <w:r>
        <w:rPr>
          <w:sz w:val="28"/>
          <w:szCs w:val="28"/>
          <w:lang w:val="en-US"/>
        </w:rPr>
        <w:t xml:space="preserve">. – 1998. </w:t>
      </w:r>
      <w:proofErr w:type="gramStart"/>
      <w:r>
        <w:rPr>
          <w:sz w:val="28"/>
          <w:szCs w:val="28"/>
          <w:lang w:val="en-US"/>
        </w:rPr>
        <w:t>–  №</w:t>
      </w:r>
      <w:proofErr w:type="gramEnd"/>
      <w:r>
        <w:rPr>
          <w:sz w:val="28"/>
          <w:szCs w:val="28"/>
          <w:lang w:val="uk-UA"/>
        </w:rPr>
        <w:t xml:space="preserve"> </w:t>
      </w:r>
      <w:r>
        <w:rPr>
          <w:sz w:val="28"/>
          <w:szCs w:val="28"/>
          <w:lang w:val="en-US"/>
        </w:rPr>
        <w:t>1. – P. 147–165.</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The vocal communication of different kinds of smile / A. Drahota, A. Costall, </w:t>
      </w:r>
      <w:r>
        <w:rPr>
          <w:sz w:val="28"/>
          <w:szCs w:val="28"/>
          <w:lang w:val="uk-UA"/>
        </w:rPr>
        <w:t xml:space="preserve">  </w:t>
      </w:r>
      <w:r>
        <w:rPr>
          <w:sz w:val="28"/>
          <w:szCs w:val="28"/>
          <w:lang w:val="en-US"/>
        </w:rPr>
        <w:t>V. Reddy // Speech Communication. – 2008. – № 50. – P. 278–287.</w:t>
      </w:r>
    </w:p>
    <w:p w:rsidR="00AD050A" w:rsidRDefault="00AD050A" w:rsidP="009C485E">
      <w:pPr>
        <w:numPr>
          <w:ilvl w:val="0"/>
          <w:numId w:val="44"/>
        </w:numPr>
        <w:tabs>
          <w:tab w:val="clear" w:pos="360"/>
          <w:tab w:val="left" w:pos="540"/>
        </w:tabs>
        <w:suppressAutoHyphens w:val="0"/>
        <w:spacing w:line="360" w:lineRule="auto"/>
        <w:ind w:left="540" w:hanging="540"/>
        <w:jc w:val="both"/>
        <w:rPr>
          <w:sz w:val="28"/>
          <w:lang w:val="en-US"/>
        </w:rPr>
      </w:pPr>
      <w:r>
        <w:rPr>
          <w:sz w:val="28"/>
          <w:lang w:val="en-US"/>
        </w:rPr>
        <w:t>Turner M. The Literary Mind. The Origins of Thought and Language /              M. Turner. – N.Y</w:t>
      </w:r>
      <w:proofErr w:type="gramStart"/>
      <w:r>
        <w:rPr>
          <w:sz w:val="28"/>
          <w:lang w:val="en-US"/>
        </w:rPr>
        <w:t>. ;</w:t>
      </w:r>
      <w:proofErr w:type="gramEnd"/>
      <w:r>
        <w:rPr>
          <w:sz w:val="28"/>
          <w:lang w:val="en-US"/>
        </w:rPr>
        <w:t xml:space="preserve"> Oxford : Oxford University Press, 1998. –</w:t>
      </w:r>
      <w:r>
        <w:rPr>
          <w:sz w:val="28"/>
          <w:lang w:val="uk-UA"/>
        </w:rPr>
        <w:t xml:space="preserve"> </w:t>
      </w:r>
      <w:r>
        <w:rPr>
          <w:sz w:val="28"/>
          <w:lang w:val="en-US"/>
        </w:rPr>
        <w:t>187</w:t>
      </w:r>
      <w:r>
        <w:rPr>
          <w:sz w:val="28"/>
          <w:lang w:val="uk-UA"/>
        </w:rPr>
        <w:t xml:space="preserve"> </w:t>
      </w:r>
      <w:r>
        <w:rPr>
          <w:sz w:val="28"/>
          <w:lang w:val="en-US"/>
        </w:rPr>
        <w:t>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Ullman S. The Principles of Semantics / S. Ullman. – </w:t>
      </w:r>
      <w:proofErr w:type="gramStart"/>
      <w:r>
        <w:rPr>
          <w:sz w:val="28"/>
          <w:szCs w:val="28"/>
          <w:lang w:val="en-US"/>
        </w:rPr>
        <w:t>Oxford :</w:t>
      </w:r>
      <w:proofErr w:type="gramEnd"/>
      <w:r>
        <w:rPr>
          <w:sz w:val="28"/>
          <w:szCs w:val="28"/>
          <w:lang w:val="en-US"/>
        </w:rPr>
        <w:t xml:space="preserve"> </w:t>
      </w:r>
      <w:r>
        <w:rPr>
          <w:spacing w:val="6"/>
          <w:sz w:val="28"/>
          <w:szCs w:val="28"/>
          <w:lang w:val="en-US"/>
        </w:rPr>
        <w:t xml:space="preserve">Blackwell, </w:t>
      </w:r>
      <w:r>
        <w:rPr>
          <w:spacing w:val="6"/>
          <w:sz w:val="28"/>
          <w:szCs w:val="28"/>
          <w:lang w:val="uk-UA"/>
        </w:rPr>
        <w:t xml:space="preserve"> </w:t>
      </w:r>
      <w:r>
        <w:rPr>
          <w:spacing w:val="6"/>
          <w:sz w:val="28"/>
          <w:szCs w:val="28"/>
          <w:lang w:val="en-US"/>
        </w:rPr>
        <w:t>1957.</w:t>
      </w:r>
      <w:r>
        <w:rPr>
          <w:sz w:val="28"/>
          <w:szCs w:val="28"/>
          <w:lang w:val="en-US"/>
        </w:rPr>
        <w:t xml:space="preserve"> – 342 p.</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pacing w:val="-6"/>
          <w:sz w:val="28"/>
          <w:szCs w:val="28"/>
          <w:lang w:val="en-US"/>
        </w:rPr>
        <w:t>When the Face Reveals What Words Do Not : Facial Expressions of</w:t>
      </w:r>
      <w:r>
        <w:rPr>
          <w:spacing w:val="-6"/>
          <w:sz w:val="28"/>
          <w:szCs w:val="28"/>
          <w:lang w:val="uk-UA"/>
        </w:rPr>
        <w:t xml:space="preserve"> </w:t>
      </w:r>
      <w:r>
        <w:rPr>
          <w:spacing w:val="-6"/>
          <w:sz w:val="28"/>
          <w:szCs w:val="28"/>
          <w:lang w:val="en-US"/>
        </w:rPr>
        <w:t xml:space="preserve">Emotion, Smiling, and the Willingness to Disclose Childhood Sexual Abuse / </w:t>
      </w:r>
      <w:r>
        <w:rPr>
          <w:spacing w:val="-6"/>
          <w:sz w:val="28"/>
          <w:szCs w:val="28"/>
          <w:lang w:val="uk-UA"/>
        </w:rPr>
        <w:t xml:space="preserve"> </w:t>
      </w:r>
      <w:r>
        <w:rPr>
          <w:spacing w:val="-6"/>
          <w:sz w:val="28"/>
          <w:szCs w:val="28"/>
          <w:lang w:val="en-US"/>
        </w:rPr>
        <w:t>G. A.</w:t>
      </w:r>
      <w:r>
        <w:rPr>
          <w:sz w:val="28"/>
          <w:szCs w:val="28"/>
          <w:lang w:val="en-US"/>
        </w:rPr>
        <w:t xml:space="preserve"> Bonanno, J. G. Noll, P. K. Trickett [et al.] // Journal of Personality and Social    Psychology. – </w:t>
      </w:r>
      <w:r w:rsidRPr="00AD050A">
        <w:rPr>
          <w:sz w:val="28"/>
          <w:szCs w:val="28"/>
          <w:lang w:val="en-US"/>
        </w:rPr>
        <w:t>2002</w:t>
      </w:r>
      <w:r>
        <w:rPr>
          <w:sz w:val="28"/>
          <w:szCs w:val="28"/>
          <w:lang w:val="en-US"/>
        </w:rPr>
        <w:t>. –</w:t>
      </w:r>
      <w:r w:rsidRPr="00AD050A">
        <w:rPr>
          <w:sz w:val="28"/>
          <w:szCs w:val="28"/>
          <w:lang w:val="en-US"/>
        </w:rPr>
        <w:t xml:space="preserve"> Vol. 83, </w:t>
      </w:r>
      <w:r>
        <w:rPr>
          <w:sz w:val="28"/>
          <w:szCs w:val="28"/>
          <w:lang w:val="en-US"/>
        </w:rPr>
        <w:t>№</w:t>
      </w:r>
      <w:r w:rsidRPr="00AD050A">
        <w:rPr>
          <w:sz w:val="28"/>
          <w:szCs w:val="28"/>
          <w:lang w:val="en-US"/>
        </w:rPr>
        <w:t xml:space="preserve"> 1</w:t>
      </w:r>
      <w:r>
        <w:rPr>
          <w:sz w:val="28"/>
          <w:szCs w:val="28"/>
          <w:lang w:val="en-US"/>
        </w:rPr>
        <w:t xml:space="preserve">. – P. </w:t>
      </w:r>
      <w:r w:rsidRPr="00AD050A">
        <w:rPr>
          <w:sz w:val="28"/>
          <w:szCs w:val="28"/>
          <w:lang w:val="en-US"/>
        </w:rPr>
        <w:t>94–110</w:t>
      </w:r>
      <w:r>
        <w:rPr>
          <w:sz w:val="28"/>
          <w:szCs w:val="28"/>
          <w:lang w:val="en-US"/>
        </w:rPr>
        <w:t>.</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Wierzbicka A. Angst / A. Wierzbicka // Culture Psychology. – 1998. – Vol. 4, №</w:t>
      </w:r>
      <w:r>
        <w:rPr>
          <w:sz w:val="28"/>
          <w:szCs w:val="28"/>
          <w:lang w:val="uk-UA"/>
        </w:rPr>
        <w:t xml:space="preserve"> </w:t>
      </w:r>
      <w:r>
        <w:rPr>
          <w:sz w:val="28"/>
          <w:szCs w:val="28"/>
          <w:lang w:val="en-US"/>
        </w:rPr>
        <w:t>2. – P. 161–188.</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Wierzbicka A. Emotions and Facial </w:t>
      </w:r>
      <w:proofErr w:type="gramStart"/>
      <w:r>
        <w:rPr>
          <w:sz w:val="28"/>
          <w:szCs w:val="28"/>
          <w:lang w:val="en-US"/>
        </w:rPr>
        <w:t>Expressions :</w:t>
      </w:r>
      <w:proofErr w:type="gramEnd"/>
      <w:r>
        <w:rPr>
          <w:sz w:val="28"/>
          <w:szCs w:val="28"/>
          <w:lang w:val="en-US"/>
        </w:rPr>
        <w:t xml:space="preserve"> A Semantic Perspective </w:t>
      </w:r>
      <w:r>
        <w:rPr>
          <w:sz w:val="28"/>
          <w:szCs w:val="28"/>
          <w:lang w:val="uk-UA"/>
        </w:rPr>
        <w:t xml:space="preserve">/      А. </w:t>
      </w:r>
      <w:r>
        <w:rPr>
          <w:sz w:val="28"/>
          <w:szCs w:val="28"/>
          <w:lang w:val="en-US"/>
        </w:rPr>
        <w:t>Wierzbicka // Culture and Psychology. – 1995. – Vol.</w:t>
      </w:r>
      <w:r>
        <w:rPr>
          <w:sz w:val="28"/>
          <w:szCs w:val="28"/>
          <w:lang w:val="uk-UA"/>
        </w:rPr>
        <w:t xml:space="preserve"> </w:t>
      </w:r>
      <w:r>
        <w:rPr>
          <w:sz w:val="28"/>
          <w:szCs w:val="28"/>
          <w:lang w:val="en-US"/>
        </w:rPr>
        <w:t>1</w:t>
      </w:r>
      <w:r>
        <w:rPr>
          <w:sz w:val="28"/>
          <w:szCs w:val="28"/>
          <w:lang w:val="uk-UA"/>
        </w:rPr>
        <w:t xml:space="preserve">, </w:t>
      </w:r>
      <w:r>
        <w:rPr>
          <w:sz w:val="28"/>
          <w:szCs w:val="28"/>
          <w:lang w:val="en-US"/>
        </w:rPr>
        <w:t>№</w:t>
      </w:r>
      <w:r>
        <w:rPr>
          <w:sz w:val="28"/>
          <w:szCs w:val="28"/>
          <w:lang w:val="uk-UA"/>
        </w:rPr>
        <w:t xml:space="preserve"> </w:t>
      </w:r>
      <w:r>
        <w:rPr>
          <w:sz w:val="28"/>
          <w:szCs w:val="28"/>
          <w:lang w:val="en-US"/>
        </w:rPr>
        <w:t>2. – P. 227–258.</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z w:val="28"/>
          <w:szCs w:val="28"/>
          <w:lang w:val="en-US"/>
        </w:rPr>
        <w:t xml:space="preserve">Wildgen W. From Lullus to Cognitive Semantics: The Evolution of a Theory </w:t>
      </w:r>
      <w:r>
        <w:rPr>
          <w:sz w:val="28"/>
          <w:szCs w:val="28"/>
          <w:lang w:val="uk-UA"/>
        </w:rPr>
        <w:t xml:space="preserve">  </w:t>
      </w:r>
      <w:r>
        <w:rPr>
          <w:sz w:val="28"/>
          <w:szCs w:val="28"/>
          <w:lang w:val="en-US"/>
        </w:rPr>
        <w:t xml:space="preserve">of Semantic Fields: Paper presented at the 20th World Congress of Philosophy, </w:t>
      </w:r>
      <w:r>
        <w:rPr>
          <w:sz w:val="28"/>
          <w:szCs w:val="28"/>
          <w:lang w:val="en-US"/>
        </w:rPr>
        <w:lastRenderedPageBreak/>
        <w:t>Philosophy and Cognitive Science section [</w:t>
      </w:r>
      <w:r>
        <w:rPr>
          <w:sz w:val="28"/>
          <w:szCs w:val="28"/>
          <w:lang w:val="uk-UA"/>
        </w:rPr>
        <w:t>Електронний ресурс</w:t>
      </w:r>
      <w:r>
        <w:rPr>
          <w:sz w:val="28"/>
          <w:szCs w:val="28"/>
          <w:lang w:val="en-US"/>
        </w:rPr>
        <w:t xml:space="preserve">] / </w:t>
      </w:r>
      <w:r>
        <w:rPr>
          <w:sz w:val="28"/>
          <w:szCs w:val="28"/>
          <w:lang w:val="uk-UA"/>
        </w:rPr>
        <w:t xml:space="preserve">                 </w:t>
      </w:r>
      <w:r>
        <w:rPr>
          <w:spacing w:val="-6"/>
          <w:sz w:val="28"/>
          <w:szCs w:val="28"/>
          <w:lang w:val="en-US"/>
        </w:rPr>
        <w:t>W. Wildgen.</w:t>
      </w:r>
      <w:r>
        <w:rPr>
          <w:spacing w:val="-6"/>
          <w:sz w:val="28"/>
          <w:szCs w:val="28"/>
          <w:lang w:val="uk-UA"/>
        </w:rPr>
        <w:t xml:space="preserve"> </w:t>
      </w:r>
      <w:r>
        <w:rPr>
          <w:spacing w:val="-6"/>
          <w:sz w:val="28"/>
          <w:szCs w:val="28"/>
          <w:lang w:val="en-US"/>
        </w:rPr>
        <w:t xml:space="preserve">– Boston, </w:t>
      </w:r>
      <w:proofErr w:type="gramStart"/>
      <w:r>
        <w:rPr>
          <w:spacing w:val="-6"/>
          <w:sz w:val="28"/>
          <w:szCs w:val="28"/>
          <w:lang w:val="en-US"/>
        </w:rPr>
        <w:t>MA</w:t>
      </w:r>
      <w:r>
        <w:rPr>
          <w:spacing w:val="-6"/>
          <w:sz w:val="28"/>
          <w:szCs w:val="28"/>
          <w:lang w:val="uk-UA"/>
        </w:rPr>
        <w:t xml:space="preserve"> </w:t>
      </w:r>
      <w:r>
        <w:rPr>
          <w:spacing w:val="-6"/>
          <w:sz w:val="28"/>
          <w:szCs w:val="28"/>
          <w:lang w:val="en-US"/>
        </w:rPr>
        <w:t>:</w:t>
      </w:r>
      <w:proofErr w:type="gramEnd"/>
      <w:r>
        <w:rPr>
          <w:spacing w:val="-6"/>
          <w:sz w:val="28"/>
          <w:szCs w:val="28"/>
          <w:lang w:val="en-US"/>
        </w:rPr>
        <w:t xml:space="preserve"> Boston University, 1998. – </w:t>
      </w:r>
      <w:r>
        <w:rPr>
          <w:spacing w:val="-6"/>
          <w:sz w:val="28"/>
          <w:szCs w:val="28"/>
        </w:rPr>
        <w:t>Режим</w:t>
      </w:r>
      <w:r>
        <w:rPr>
          <w:spacing w:val="-6"/>
          <w:sz w:val="28"/>
          <w:szCs w:val="28"/>
          <w:lang w:val="en-US"/>
        </w:rPr>
        <w:t xml:space="preserve"> </w:t>
      </w:r>
      <w:r>
        <w:rPr>
          <w:spacing w:val="-6"/>
          <w:sz w:val="28"/>
          <w:szCs w:val="28"/>
        </w:rPr>
        <w:t>доступу</w:t>
      </w:r>
      <w:r>
        <w:rPr>
          <w:spacing w:val="-6"/>
          <w:sz w:val="28"/>
          <w:szCs w:val="28"/>
          <w:lang w:val="uk-UA"/>
        </w:rPr>
        <w:t xml:space="preserve"> до статті </w:t>
      </w:r>
      <w:r>
        <w:rPr>
          <w:spacing w:val="-6"/>
          <w:sz w:val="28"/>
          <w:szCs w:val="28"/>
          <w:lang w:val="en-US"/>
        </w:rPr>
        <w:t xml:space="preserve">: </w:t>
      </w:r>
    </w:p>
    <w:p w:rsidR="00AD050A" w:rsidRPr="00AD050A" w:rsidRDefault="00AD050A" w:rsidP="00AD050A">
      <w:pPr>
        <w:tabs>
          <w:tab w:val="left" w:pos="567"/>
        </w:tabs>
        <w:spacing w:line="360" w:lineRule="auto"/>
        <w:jc w:val="both"/>
        <w:rPr>
          <w:sz w:val="28"/>
          <w:szCs w:val="28"/>
          <w:lang w:val="uk-UA"/>
        </w:rPr>
      </w:pPr>
      <w:r>
        <w:rPr>
          <w:sz w:val="28"/>
          <w:szCs w:val="28"/>
          <w:lang w:val="uk-UA"/>
        </w:rPr>
        <w:tab/>
      </w:r>
      <w:r>
        <w:rPr>
          <w:sz w:val="28"/>
          <w:szCs w:val="28"/>
          <w:lang w:val="en-US"/>
        </w:rPr>
        <w:t>www</w:t>
      </w:r>
      <w:r w:rsidRPr="00AD050A">
        <w:rPr>
          <w:sz w:val="28"/>
          <w:szCs w:val="28"/>
          <w:lang w:val="uk-UA"/>
        </w:rPr>
        <w:t>.</w:t>
      </w:r>
      <w:r>
        <w:rPr>
          <w:sz w:val="28"/>
          <w:szCs w:val="28"/>
          <w:lang w:val="en-US"/>
        </w:rPr>
        <w:t>bu</w:t>
      </w:r>
      <w:r w:rsidRPr="00AD050A">
        <w:rPr>
          <w:sz w:val="28"/>
          <w:szCs w:val="28"/>
          <w:lang w:val="uk-UA"/>
        </w:rPr>
        <w:t>.</w:t>
      </w:r>
      <w:r>
        <w:rPr>
          <w:sz w:val="28"/>
          <w:szCs w:val="28"/>
          <w:lang w:val="en-US"/>
        </w:rPr>
        <w:t>edu</w:t>
      </w:r>
      <w:r w:rsidRPr="00AD050A">
        <w:rPr>
          <w:sz w:val="28"/>
          <w:szCs w:val="28"/>
          <w:lang w:val="uk-UA"/>
        </w:rPr>
        <w:t>/</w:t>
      </w:r>
      <w:r>
        <w:rPr>
          <w:sz w:val="28"/>
          <w:szCs w:val="28"/>
          <w:lang w:val="en-US"/>
        </w:rPr>
        <w:t>wcp</w:t>
      </w:r>
      <w:r w:rsidRPr="00AD050A">
        <w:rPr>
          <w:sz w:val="28"/>
          <w:szCs w:val="28"/>
          <w:lang w:val="uk-UA"/>
        </w:rPr>
        <w:t>/</w:t>
      </w:r>
      <w:r>
        <w:rPr>
          <w:sz w:val="28"/>
          <w:szCs w:val="28"/>
          <w:lang w:val="en-US"/>
        </w:rPr>
        <w:t>MainCogn</w:t>
      </w:r>
      <w:r w:rsidRPr="00AD050A">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“Worth A Thousand Words”: Absolute and Relative Decoding of Nonlinguistic Effect Vocalizations / S. T. Hawk, G. A. van Kleef, A. H. Fischer [et al.] // Emotion. – 2009. – Vol. 9, №</w:t>
      </w:r>
      <w:r>
        <w:rPr>
          <w:sz w:val="28"/>
          <w:szCs w:val="28"/>
          <w:lang w:val="uk-UA"/>
        </w:rPr>
        <w:t xml:space="preserve"> </w:t>
      </w:r>
      <w:r>
        <w:rPr>
          <w:sz w:val="28"/>
          <w:szCs w:val="28"/>
          <w:lang w:val="en-US"/>
        </w:rPr>
        <w:t>3. – P. 293–305.</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pacing w:val="-6"/>
          <w:sz w:val="28"/>
          <w:szCs w:val="28"/>
          <w:lang w:val="en-US"/>
        </w:rPr>
        <w:t xml:space="preserve">Ye Z. </w:t>
      </w:r>
      <w:r>
        <w:rPr>
          <w:bCs/>
          <w:spacing w:val="-6"/>
          <w:sz w:val="28"/>
          <w:szCs w:val="28"/>
          <w:lang w:val="en-US"/>
        </w:rPr>
        <w:t>The Chinese Folk Model of Facial Expressions: A Linguistic</w:t>
      </w:r>
      <w:r>
        <w:rPr>
          <w:bCs/>
          <w:sz w:val="28"/>
          <w:szCs w:val="28"/>
          <w:lang w:val="en-US"/>
        </w:rPr>
        <w:t xml:space="preserve"> </w:t>
      </w:r>
      <w:r>
        <w:rPr>
          <w:bCs/>
          <w:spacing w:val="-6"/>
          <w:sz w:val="28"/>
          <w:szCs w:val="28"/>
          <w:lang w:val="en-US"/>
        </w:rPr>
        <w:t>Perspective /</w:t>
      </w:r>
      <w:r>
        <w:rPr>
          <w:spacing w:val="-6"/>
          <w:sz w:val="28"/>
          <w:szCs w:val="28"/>
          <w:lang w:val="en-US"/>
        </w:rPr>
        <w:t xml:space="preserve">         </w:t>
      </w:r>
      <w:r>
        <w:rPr>
          <w:sz w:val="28"/>
          <w:szCs w:val="28"/>
          <w:lang w:val="en-US"/>
        </w:rPr>
        <w:t>Z. Ye // Culture and Psychology. – 2004. – Vol.</w:t>
      </w:r>
      <w:r>
        <w:rPr>
          <w:sz w:val="28"/>
          <w:szCs w:val="28"/>
          <w:lang w:val="uk-UA"/>
        </w:rPr>
        <w:t xml:space="preserve"> </w:t>
      </w:r>
      <w:r>
        <w:rPr>
          <w:sz w:val="28"/>
          <w:szCs w:val="28"/>
          <w:lang w:val="en-US"/>
        </w:rPr>
        <w:t>10, №</w:t>
      </w:r>
      <w:r>
        <w:rPr>
          <w:sz w:val="28"/>
          <w:szCs w:val="28"/>
          <w:lang w:val="uk-UA"/>
        </w:rPr>
        <w:t xml:space="preserve"> </w:t>
      </w:r>
      <w:r>
        <w:rPr>
          <w:sz w:val="28"/>
          <w:szCs w:val="28"/>
          <w:lang w:val="en-US"/>
        </w:rPr>
        <w:t>2. – P. 195–222.</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 xml:space="preserve">Yuki M. Are the windows to the soul the same in the East and West? Cultural differences in using the eyes and mouth as cues to recognize emotions in Japan and the United States / M. Yuki, W. Maddux, T. Masuda // Journal </w:t>
      </w:r>
      <w:r>
        <w:rPr>
          <w:sz w:val="28"/>
          <w:szCs w:val="28"/>
          <w:lang w:val="uk-UA"/>
        </w:rPr>
        <w:t xml:space="preserve">                    </w:t>
      </w:r>
      <w:r>
        <w:rPr>
          <w:sz w:val="28"/>
          <w:szCs w:val="28"/>
          <w:lang w:val="en-US"/>
        </w:rPr>
        <w:t>of Experimental Social Psychology. – 2007. – Vol. 43, №</w:t>
      </w:r>
      <w:r>
        <w:rPr>
          <w:sz w:val="28"/>
          <w:szCs w:val="28"/>
          <w:lang w:val="uk-UA"/>
        </w:rPr>
        <w:t xml:space="preserve"> </w:t>
      </w:r>
      <w:r>
        <w:rPr>
          <w:sz w:val="28"/>
          <w:szCs w:val="28"/>
          <w:lang w:val="en-US"/>
        </w:rPr>
        <w:t xml:space="preserve">2. – P. 303–311.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lang w:val="en-US"/>
        </w:rPr>
      </w:pPr>
      <w:r>
        <w:rPr>
          <w:spacing w:val="6"/>
          <w:sz w:val="28"/>
          <w:szCs w:val="28"/>
          <w:lang w:val="en-US"/>
        </w:rPr>
        <w:t xml:space="preserve">Yule G. Pragmatics / G. Yule. – </w:t>
      </w:r>
      <w:proofErr w:type="gramStart"/>
      <w:r>
        <w:rPr>
          <w:spacing w:val="6"/>
          <w:sz w:val="28"/>
          <w:szCs w:val="28"/>
          <w:lang w:val="en-US"/>
        </w:rPr>
        <w:t>Oxford</w:t>
      </w:r>
      <w:r>
        <w:rPr>
          <w:spacing w:val="6"/>
          <w:sz w:val="28"/>
          <w:szCs w:val="28"/>
          <w:lang w:val="uk-UA"/>
        </w:rPr>
        <w:t xml:space="preserve"> </w:t>
      </w:r>
      <w:r>
        <w:rPr>
          <w:spacing w:val="6"/>
          <w:sz w:val="28"/>
          <w:szCs w:val="28"/>
          <w:lang w:val="en-US"/>
        </w:rPr>
        <w:t>:</w:t>
      </w:r>
      <w:proofErr w:type="gramEnd"/>
      <w:r>
        <w:rPr>
          <w:spacing w:val="6"/>
          <w:sz w:val="28"/>
          <w:szCs w:val="28"/>
          <w:lang w:val="en-US"/>
        </w:rPr>
        <w:t xml:space="preserve"> Oxford University Press, </w:t>
      </w:r>
      <w:r>
        <w:rPr>
          <w:spacing w:val="6"/>
          <w:sz w:val="28"/>
          <w:szCs w:val="28"/>
          <w:lang w:val="uk-UA"/>
        </w:rPr>
        <w:t xml:space="preserve">         </w:t>
      </w:r>
      <w:r>
        <w:rPr>
          <w:spacing w:val="6"/>
          <w:sz w:val="28"/>
          <w:szCs w:val="28"/>
          <w:lang w:val="en-US"/>
        </w:rPr>
        <w:t>1996. – 138 p.</w:t>
      </w:r>
    </w:p>
    <w:p w:rsidR="00AD050A" w:rsidRDefault="00AD050A" w:rsidP="00AD050A">
      <w:pPr>
        <w:tabs>
          <w:tab w:val="left" w:pos="3098"/>
        </w:tabs>
        <w:jc w:val="center"/>
        <w:rPr>
          <w:b/>
          <w:sz w:val="28"/>
          <w:szCs w:val="28"/>
          <w:lang w:val="uk-UA"/>
        </w:rPr>
      </w:pPr>
    </w:p>
    <w:p w:rsidR="00AD050A" w:rsidRDefault="00AD050A" w:rsidP="00AD050A">
      <w:pPr>
        <w:tabs>
          <w:tab w:val="left" w:pos="3098"/>
        </w:tabs>
        <w:jc w:val="center"/>
        <w:rPr>
          <w:b/>
          <w:sz w:val="28"/>
          <w:szCs w:val="28"/>
          <w:lang w:val="uk-UA"/>
        </w:rPr>
      </w:pPr>
    </w:p>
    <w:p w:rsidR="00AD050A" w:rsidRDefault="00AD050A" w:rsidP="00AD050A">
      <w:pPr>
        <w:tabs>
          <w:tab w:val="left" w:pos="3098"/>
        </w:tabs>
        <w:jc w:val="center"/>
        <w:rPr>
          <w:b/>
          <w:sz w:val="28"/>
          <w:szCs w:val="28"/>
          <w:lang w:val="uk-UA"/>
        </w:rPr>
      </w:pPr>
    </w:p>
    <w:p w:rsidR="00AD050A" w:rsidRDefault="00AD050A" w:rsidP="00AD050A">
      <w:pPr>
        <w:tabs>
          <w:tab w:val="left" w:pos="3098"/>
        </w:tabs>
        <w:jc w:val="center"/>
        <w:rPr>
          <w:b/>
          <w:sz w:val="28"/>
          <w:szCs w:val="28"/>
          <w:lang w:val="uk-UA"/>
        </w:rPr>
      </w:pPr>
      <w:r>
        <w:rPr>
          <w:b/>
          <w:sz w:val="28"/>
          <w:szCs w:val="28"/>
        </w:rPr>
        <w:t xml:space="preserve">СПИСОК </w:t>
      </w:r>
      <w:r>
        <w:rPr>
          <w:b/>
          <w:sz w:val="28"/>
          <w:szCs w:val="28"/>
          <w:lang w:val="uk-UA"/>
        </w:rPr>
        <w:t>ДОВІДКОВОЇ ЛІТЕРАТУРИ</w:t>
      </w:r>
    </w:p>
    <w:p w:rsidR="00AD050A" w:rsidRDefault="00AD050A" w:rsidP="00AD050A">
      <w:pPr>
        <w:tabs>
          <w:tab w:val="left" w:pos="3098"/>
        </w:tabs>
        <w:jc w:val="center"/>
        <w:rPr>
          <w:b/>
          <w:sz w:val="28"/>
          <w:szCs w:val="28"/>
          <w:lang w:val="uk-UA"/>
        </w:rPr>
      </w:pP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Англо-русский фразеологический словарь [</w:t>
      </w:r>
      <w:proofErr w:type="gramStart"/>
      <w:r>
        <w:rPr>
          <w:sz w:val="28"/>
          <w:szCs w:val="28"/>
          <w:lang w:val="en-US"/>
        </w:rPr>
        <w:t>c</w:t>
      </w:r>
      <w:proofErr w:type="gramEnd"/>
      <w:r>
        <w:rPr>
          <w:sz w:val="28"/>
          <w:szCs w:val="28"/>
        </w:rPr>
        <w:t xml:space="preserve">ост. </w:t>
      </w:r>
      <w:proofErr w:type="gramStart"/>
      <w:r>
        <w:rPr>
          <w:sz w:val="28"/>
          <w:szCs w:val="28"/>
        </w:rPr>
        <w:t>Кунин А. В.].</w:t>
      </w:r>
      <w:proofErr w:type="gramEnd"/>
      <w:r>
        <w:rPr>
          <w:sz w:val="28"/>
          <w:szCs w:val="28"/>
        </w:rPr>
        <w:t xml:space="preserve"> – М.</w:t>
      </w:r>
      <w:proofErr w:type="gramStart"/>
      <w:r w:rsidRPr="00AD050A">
        <w:rPr>
          <w:sz w:val="28"/>
          <w:szCs w:val="28"/>
        </w:rPr>
        <w:t xml:space="preserve"> </w:t>
      </w:r>
      <w:r>
        <w:rPr>
          <w:sz w:val="28"/>
          <w:szCs w:val="28"/>
        </w:rPr>
        <w:t>:</w:t>
      </w:r>
      <w:proofErr w:type="gramEnd"/>
      <w:r>
        <w:rPr>
          <w:sz w:val="28"/>
          <w:szCs w:val="28"/>
        </w:rPr>
        <w:t xml:space="preserve"> Государственное издательство иностанных и национальных словарей, 1955. – 1455 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proofErr w:type="gramStart"/>
      <w:r>
        <w:rPr>
          <w:sz w:val="28"/>
          <w:szCs w:val="28"/>
        </w:rPr>
        <w:t>Англо-український фразеологічний словник [уклад.</w:t>
      </w:r>
      <w:proofErr w:type="gramEnd"/>
      <w:r>
        <w:rPr>
          <w:sz w:val="28"/>
          <w:szCs w:val="28"/>
        </w:rPr>
        <w:t xml:space="preserve"> </w:t>
      </w:r>
      <w:proofErr w:type="gramStart"/>
      <w:r>
        <w:rPr>
          <w:sz w:val="28"/>
          <w:szCs w:val="28"/>
        </w:rPr>
        <w:t xml:space="preserve">Баранцев К. Т.]. – </w:t>
      </w:r>
      <w:r>
        <w:rPr>
          <w:sz w:val="28"/>
          <w:szCs w:val="28"/>
          <w:lang w:val="uk-UA"/>
        </w:rPr>
        <w:t xml:space="preserve">     </w:t>
      </w:r>
      <w:r>
        <w:rPr>
          <w:sz w:val="28"/>
          <w:szCs w:val="28"/>
        </w:rPr>
        <w:t>[2-ге вид., випр.].</w:t>
      </w:r>
      <w:proofErr w:type="gramEnd"/>
      <w:r>
        <w:rPr>
          <w:sz w:val="28"/>
          <w:szCs w:val="28"/>
        </w:rPr>
        <w:t xml:space="preserve"> – К.</w:t>
      </w:r>
      <w:proofErr w:type="gramStart"/>
      <w:r w:rsidRPr="00AD050A">
        <w:rPr>
          <w:sz w:val="28"/>
          <w:szCs w:val="28"/>
        </w:rPr>
        <w:t xml:space="preserve"> </w:t>
      </w:r>
      <w:r>
        <w:rPr>
          <w:sz w:val="28"/>
          <w:szCs w:val="28"/>
        </w:rPr>
        <w:t>:</w:t>
      </w:r>
      <w:proofErr w:type="gramEnd"/>
      <w:r>
        <w:rPr>
          <w:sz w:val="28"/>
          <w:szCs w:val="28"/>
        </w:rPr>
        <w:t xml:space="preserve"> Товариство "Знання", КОО, 2005. – 1056 с.</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Бодрова Ю. В. Русские пословицы и поговорки и их английские аналоги = </w:t>
      </w:r>
      <w:r>
        <w:rPr>
          <w:sz w:val="28"/>
          <w:szCs w:val="28"/>
          <w:lang w:val="en-US"/>
        </w:rPr>
        <w:t>Russian</w:t>
      </w:r>
      <w:r>
        <w:rPr>
          <w:sz w:val="28"/>
          <w:szCs w:val="28"/>
        </w:rPr>
        <w:t xml:space="preserve"> </w:t>
      </w:r>
      <w:r>
        <w:rPr>
          <w:sz w:val="28"/>
          <w:szCs w:val="28"/>
          <w:lang w:val="en-US"/>
        </w:rPr>
        <w:t>proverbs</w:t>
      </w:r>
      <w:r>
        <w:rPr>
          <w:sz w:val="28"/>
          <w:szCs w:val="28"/>
        </w:rPr>
        <w:t xml:space="preserve"> </w:t>
      </w:r>
      <w:r>
        <w:rPr>
          <w:sz w:val="28"/>
          <w:szCs w:val="28"/>
          <w:lang w:val="en-US"/>
        </w:rPr>
        <w:t>and</w:t>
      </w:r>
      <w:r>
        <w:rPr>
          <w:sz w:val="28"/>
          <w:szCs w:val="28"/>
        </w:rPr>
        <w:t xml:space="preserve"> </w:t>
      </w:r>
      <w:r>
        <w:rPr>
          <w:sz w:val="28"/>
          <w:szCs w:val="28"/>
          <w:lang w:val="en-US"/>
        </w:rPr>
        <w:t>sayings</w:t>
      </w:r>
      <w:r>
        <w:rPr>
          <w:sz w:val="28"/>
          <w:szCs w:val="28"/>
        </w:rPr>
        <w:t xml:space="preserve"> </w:t>
      </w:r>
      <w:r>
        <w:rPr>
          <w:sz w:val="28"/>
          <w:szCs w:val="28"/>
          <w:lang w:val="en-US"/>
        </w:rPr>
        <w:t>and</w:t>
      </w:r>
      <w:r>
        <w:rPr>
          <w:sz w:val="28"/>
          <w:szCs w:val="28"/>
        </w:rPr>
        <w:t xml:space="preserve"> </w:t>
      </w:r>
      <w:r>
        <w:rPr>
          <w:sz w:val="28"/>
          <w:szCs w:val="28"/>
          <w:lang w:val="en-US"/>
        </w:rPr>
        <w:t>their</w:t>
      </w:r>
      <w:r>
        <w:rPr>
          <w:sz w:val="28"/>
          <w:szCs w:val="28"/>
        </w:rPr>
        <w:t xml:space="preserve"> </w:t>
      </w:r>
      <w:r>
        <w:rPr>
          <w:sz w:val="28"/>
          <w:szCs w:val="28"/>
          <w:lang w:val="en-US"/>
        </w:rPr>
        <w:t>English</w:t>
      </w:r>
      <w:r>
        <w:rPr>
          <w:sz w:val="28"/>
          <w:szCs w:val="28"/>
        </w:rPr>
        <w:t xml:space="preserve"> </w:t>
      </w:r>
      <w:r>
        <w:rPr>
          <w:sz w:val="28"/>
          <w:szCs w:val="28"/>
          <w:lang w:val="en-US"/>
        </w:rPr>
        <w:t>equivalents</w:t>
      </w:r>
      <w:r>
        <w:rPr>
          <w:sz w:val="28"/>
          <w:szCs w:val="28"/>
        </w:rPr>
        <w:t>. – М.</w:t>
      </w:r>
      <w:r>
        <w:rPr>
          <w:sz w:val="28"/>
          <w:szCs w:val="28"/>
          <w:lang w:val="uk-UA"/>
        </w:rPr>
        <w:t xml:space="preserve"> </w:t>
      </w:r>
      <w:r>
        <w:rPr>
          <w:sz w:val="28"/>
          <w:szCs w:val="28"/>
        </w:rPr>
        <w:t>: АСТ</w:t>
      </w:r>
      <w:r>
        <w:rPr>
          <w:sz w:val="28"/>
          <w:szCs w:val="28"/>
          <w:lang w:val="uk-UA"/>
        </w:rPr>
        <w:t xml:space="preserve"> </w:t>
      </w:r>
      <w:r>
        <w:rPr>
          <w:sz w:val="28"/>
          <w:szCs w:val="28"/>
        </w:rPr>
        <w:t>; СПб</w:t>
      </w:r>
      <w:proofErr w:type="gramStart"/>
      <w:r w:rsidRPr="00AD050A">
        <w:rPr>
          <w:sz w:val="28"/>
          <w:szCs w:val="28"/>
        </w:rPr>
        <w:t>.</w:t>
      </w:r>
      <w:r>
        <w:rPr>
          <w:sz w:val="28"/>
          <w:szCs w:val="28"/>
          <w:lang w:val="uk-UA"/>
        </w:rPr>
        <w:t xml:space="preserve"> </w:t>
      </w:r>
      <w:r>
        <w:rPr>
          <w:sz w:val="28"/>
          <w:szCs w:val="28"/>
        </w:rPr>
        <w:t xml:space="preserve">: </w:t>
      </w:r>
      <w:proofErr w:type="gramEnd"/>
      <w:r>
        <w:rPr>
          <w:sz w:val="28"/>
          <w:szCs w:val="28"/>
        </w:rPr>
        <w:t>Сова, 2007. – 159 с.</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pacing w:val="-6"/>
          <w:sz w:val="28"/>
          <w:szCs w:val="28"/>
        </w:rPr>
        <w:t xml:space="preserve">Всемирная энциклопедия: Философия ХХ век </w:t>
      </w:r>
      <w:r>
        <w:rPr>
          <w:spacing w:val="-6"/>
          <w:sz w:val="28"/>
          <w:szCs w:val="28"/>
          <w:lang w:val="uk-UA"/>
        </w:rPr>
        <w:t xml:space="preserve">/ </w:t>
      </w:r>
      <w:r>
        <w:rPr>
          <w:spacing w:val="-6"/>
          <w:sz w:val="28"/>
          <w:szCs w:val="28"/>
        </w:rPr>
        <w:t>[науч</w:t>
      </w:r>
      <w:r>
        <w:rPr>
          <w:spacing w:val="-6"/>
          <w:sz w:val="28"/>
          <w:szCs w:val="28"/>
          <w:lang w:val="uk-UA"/>
        </w:rPr>
        <w:t>.</w:t>
      </w:r>
      <w:r>
        <w:rPr>
          <w:spacing w:val="-6"/>
          <w:sz w:val="28"/>
          <w:szCs w:val="28"/>
        </w:rPr>
        <w:t xml:space="preserve"> ред</w:t>
      </w:r>
      <w:r>
        <w:rPr>
          <w:spacing w:val="-6"/>
          <w:sz w:val="28"/>
          <w:szCs w:val="28"/>
          <w:lang w:val="uk-UA"/>
        </w:rPr>
        <w:t>.</w:t>
      </w:r>
      <w:r>
        <w:rPr>
          <w:spacing w:val="-6"/>
          <w:sz w:val="28"/>
          <w:szCs w:val="28"/>
        </w:rPr>
        <w:t xml:space="preserve"> А. А. Грицанов]. – М.</w:t>
      </w:r>
      <w:proofErr w:type="gramStart"/>
      <w:r w:rsidRPr="00AD050A">
        <w:rPr>
          <w:spacing w:val="-6"/>
          <w:sz w:val="28"/>
          <w:szCs w:val="28"/>
        </w:rPr>
        <w:t xml:space="preserve"> </w:t>
      </w:r>
      <w:r>
        <w:rPr>
          <w:spacing w:val="-6"/>
          <w:sz w:val="28"/>
          <w:szCs w:val="28"/>
        </w:rPr>
        <w:t>:</w:t>
      </w:r>
      <w:proofErr w:type="gramEnd"/>
      <w:r>
        <w:rPr>
          <w:spacing w:val="-6"/>
          <w:sz w:val="28"/>
          <w:szCs w:val="28"/>
        </w:rPr>
        <w:t xml:space="preserve"> АСТ, Мн.</w:t>
      </w:r>
      <w:r w:rsidRPr="00AD050A">
        <w:rPr>
          <w:spacing w:val="-6"/>
          <w:sz w:val="28"/>
          <w:szCs w:val="28"/>
        </w:rPr>
        <w:t xml:space="preserve"> </w:t>
      </w:r>
      <w:r>
        <w:rPr>
          <w:spacing w:val="-6"/>
          <w:sz w:val="28"/>
          <w:szCs w:val="28"/>
        </w:rPr>
        <w:t xml:space="preserve">: Харвест, Современный литератор, </w:t>
      </w:r>
      <w:r>
        <w:rPr>
          <w:spacing w:val="-6"/>
          <w:sz w:val="28"/>
          <w:szCs w:val="28"/>
          <w:lang w:val="uk-UA"/>
        </w:rPr>
        <w:t xml:space="preserve"> </w:t>
      </w:r>
      <w:r>
        <w:rPr>
          <w:spacing w:val="-6"/>
          <w:sz w:val="28"/>
          <w:szCs w:val="28"/>
        </w:rPr>
        <w:t>2002. – 976</w:t>
      </w:r>
      <w:r>
        <w:rPr>
          <w:spacing w:val="-6"/>
          <w:sz w:val="28"/>
          <w:szCs w:val="28"/>
          <w:lang w:val="uk-UA"/>
        </w:rPr>
        <w:t xml:space="preserve"> </w:t>
      </w:r>
      <w:r>
        <w:rPr>
          <w:spacing w:val="-6"/>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Дубенко О. Ю. Англо-американські прислів</w:t>
      </w:r>
      <w:r>
        <w:rPr>
          <w:bCs/>
          <w:sz w:val="28"/>
          <w:szCs w:val="28"/>
        </w:rPr>
        <w:t>'</w:t>
      </w:r>
      <w:r>
        <w:rPr>
          <w:sz w:val="28"/>
          <w:szCs w:val="28"/>
        </w:rPr>
        <w:t>я та приказки</w:t>
      </w:r>
      <w:r w:rsidRPr="00AD050A">
        <w:rPr>
          <w:sz w:val="28"/>
          <w:szCs w:val="28"/>
        </w:rPr>
        <w:t xml:space="preserve"> </w:t>
      </w:r>
      <w:r>
        <w:rPr>
          <w:sz w:val="28"/>
          <w:szCs w:val="28"/>
          <w:lang w:val="uk-UA"/>
        </w:rPr>
        <w:t>:</w:t>
      </w:r>
      <w:r>
        <w:rPr>
          <w:sz w:val="28"/>
          <w:szCs w:val="28"/>
        </w:rPr>
        <w:t xml:space="preserve"> [</w:t>
      </w:r>
      <w:proofErr w:type="gramStart"/>
      <w:r>
        <w:rPr>
          <w:sz w:val="28"/>
          <w:szCs w:val="28"/>
          <w:lang w:val="uk-UA"/>
        </w:rPr>
        <w:t>п</w:t>
      </w:r>
      <w:r>
        <w:rPr>
          <w:sz w:val="28"/>
          <w:szCs w:val="28"/>
        </w:rPr>
        <w:t>ос</w:t>
      </w:r>
      <w:proofErr w:type="gramEnd"/>
      <w:r>
        <w:rPr>
          <w:sz w:val="28"/>
          <w:szCs w:val="28"/>
        </w:rPr>
        <w:t>ібник]. – Вінниця</w:t>
      </w:r>
      <w:proofErr w:type="gramStart"/>
      <w:r>
        <w:rPr>
          <w:sz w:val="28"/>
          <w:szCs w:val="28"/>
          <w:lang w:val="uk-UA"/>
        </w:rPr>
        <w:t xml:space="preserve"> </w:t>
      </w:r>
      <w:r>
        <w:rPr>
          <w:sz w:val="28"/>
          <w:szCs w:val="28"/>
        </w:rPr>
        <w:t>:</w:t>
      </w:r>
      <w:proofErr w:type="gramEnd"/>
      <w:r>
        <w:rPr>
          <w:sz w:val="28"/>
          <w:szCs w:val="28"/>
        </w:rPr>
        <w:t xml:space="preserve"> НОВА КНИГА, 2004. – 416 с.</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lang w:val="uk-UA"/>
        </w:rPr>
        <w:lastRenderedPageBreak/>
        <w:t xml:space="preserve">Вознюк Л. </w:t>
      </w:r>
      <w:r>
        <w:rPr>
          <w:spacing w:val="-6"/>
          <w:sz w:val="28"/>
          <w:szCs w:val="28"/>
        </w:rPr>
        <w:t>Англо-американські прислі</w:t>
      </w:r>
      <w:proofErr w:type="gramStart"/>
      <w:r>
        <w:rPr>
          <w:spacing w:val="-6"/>
          <w:sz w:val="28"/>
          <w:szCs w:val="28"/>
        </w:rPr>
        <w:t>в</w:t>
      </w:r>
      <w:proofErr w:type="gramEnd"/>
      <w:r>
        <w:rPr>
          <w:bCs/>
          <w:spacing w:val="-6"/>
          <w:sz w:val="28"/>
          <w:szCs w:val="28"/>
        </w:rPr>
        <w:t>'</w:t>
      </w:r>
      <w:r>
        <w:rPr>
          <w:spacing w:val="-6"/>
          <w:sz w:val="28"/>
          <w:szCs w:val="28"/>
        </w:rPr>
        <w:t>я та приказки</w:t>
      </w:r>
      <w:r w:rsidRPr="00AD050A">
        <w:rPr>
          <w:spacing w:val="-6"/>
          <w:sz w:val="28"/>
          <w:szCs w:val="28"/>
        </w:rPr>
        <w:t xml:space="preserve"> </w:t>
      </w:r>
      <w:r>
        <w:rPr>
          <w:spacing w:val="-6"/>
          <w:sz w:val="28"/>
          <w:szCs w:val="28"/>
          <w:lang w:val="uk-UA"/>
        </w:rPr>
        <w:t>(</w:t>
      </w:r>
      <w:r>
        <w:rPr>
          <w:spacing w:val="-6"/>
          <w:sz w:val="28"/>
          <w:szCs w:val="28"/>
          <w:lang w:val="en-US"/>
        </w:rPr>
        <w:t>English</w:t>
      </w:r>
      <w:r w:rsidRPr="00AD050A">
        <w:rPr>
          <w:spacing w:val="-6"/>
          <w:sz w:val="28"/>
          <w:szCs w:val="28"/>
        </w:rPr>
        <w:t>-</w:t>
      </w:r>
      <w:r>
        <w:rPr>
          <w:spacing w:val="-6"/>
          <w:sz w:val="28"/>
          <w:szCs w:val="28"/>
          <w:lang w:val="en-US"/>
        </w:rPr>
        <w:t>American</w:t>
      </w:r>
      <w:r w:rsidRPr="00AD050A">
        <w:rPr>
          <w:spacing w:val="-6"/>
          <w:sz w:val="28"/>
          <w:szCs w:val="28"/>
        </w:rPr>
        <w:t xml:space="preserve"> </w:t>
      </w:r>
      <w:r>
        <w:rPr>
          <w:spacing w:val="-6"/>
          <w:sz w:val="28"/>
          <w:szCs w:val="28"/>
          <w:lang w:val="en-US"/>
        </w:rPr>
        <w:t>Proverbs</w:t>
      </w:r>
      <w:r w:rsidRPr="00AD050A">
        <w:rPr>
          <w:spacing w:val="-6"/>
          <w:sz w:val="28"/>
          <w:szCs w:val="28"/>
        </w:rPr>
        <w:t xml:space="preserve"> </w:t>
      </w:r>
      <w:r>
        <w:rPr>
          <w:spacing w:val="-6"/>
          <w:sz w:val="28"/>
          <w:szCs w:val="28"/>
          <w:lang w:val="en-US"/>
        </w:rPr>
        <w:t>and</w:t>
      </w:r>
      <w:r w:rsidRPr="00AD050A">
        <w:rPr>
          <w:spacing w:val="-6"/>
          <w:sz w:val="28"/>
          <w:szCs w:val="28"/>
        </w:rPr>
        <w:t xml:space="preserve"> </w:t>
      </w:r>
      <w:r>
        <w:rPr>
          <w:spacing w:val="-6"/>
          <w:sz w:val="28"/>
          <w:szCs w:val="28"/>
          <w:lang w:val="en-US"/>
        </w:rPr>
        <w:t>Sayings</w:t>
      </w:r>
      <w:r>
        <w:rPr>
          <w:spacing w:val="-6"/>
          <w:sz w:val="28"/>
          <w:szCs w:val="28"/>
          <w:lang w:val="uk-UA"/>
        </w:rPr>
        <w:t>)</w:t>
      </w:r>
      <w:r w:rsidRPr="00AD050A">
        <w:rPr>
          <w:spacing w:val="-6"/>
          <w:sz w:val="28"/>
          <w:szCs w:val="28"/>
        </w:rPr>
        <w:t xml:space="preserve">. </w:t>
      </w:r>
      <w:r>
        <w:rPr>
          <w:spacing w:val="-6"/>
          <w:sz w:val="28"/>
          <w:szCs w:val="28"/>
        </w:rPr>
        <w:t>–</w:t>
      </w:r>
      <w:r w:rsidRPr="00AD050A">
        <w:rPr>
          <w:spacing w:val="-6"/>
          <w:sz w:val="28"/>
          <w:szCs w:val="28"/>
        </w:rPr>
        <w:t xml:space="preserve"> </w:t>
      </w:r>
      <w:r>
        <w:rPr>
          <w:spacing w:val="-6"/>
          <w:sz w:val="28"/>
          <w:szCs w:val="28"/>
          <w:lang w:val="uk-UA"/>
        </w:rPr>
        <w:t>Тернопіль : Підручники і посібники, 2008. – 224 с.</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uk-UA"/>
        </w:rPr>
      </w:pPr>
      <w:r>
        <w:rPr>
          <w:sz w:val="28"/>
          <w:szCs w:val="28"/>
          <w:lang w:val="uk-UA"/>
        </w:rPr>
        <w:t xml:space="preserve">Краткий словарь когнитивных терминов / </w:t>
      </w:r>
      <w:r>
        <w:rPr>
          <w:spacing w:val="-6"/>
          <w:sz w:val="28"/>
          <w:szCs w:val="28"/>
        </w:rPr>
        <w:t>[Кубрякова Е. С.,</w:t>
      </w:r>
      <w:r>
        <w:rPr>
          <w:sz w:val="28"/>
          <w:szCs w:val="28"/>
        </w:rPr>
        <w:t xml:space="preserve"> </w:t>
      </w:r>
      <w:r>
        <w:rPr>
          <w:spacing w:val="-6"/>
          <w:sz w:val="28"/>
          <w:szCs w:val="28"/>
        </w:rPr>
        <w:t xml:space="preserve">Демьянков В. З., </w:t>
      </w:r>
      <w:r>
        <w:rPr>
          <w:sz w:val="28"/>
          <w:szCs w:val="28"/>
        </w:rPr>
        <w:t>Панкрац Ю. Г., Лузина Л. Г.]</w:t>
      </w:r>
      <w:proofErr w:type="gramStart"/>
      <w:r>
        <w:rPr>
          <w:sz w:val="28"/>
          <w:szCs w:val="28"/>
          <w:lang w:val="uk-UA"/>
        </w:rPr>
        <w:t xml:space="preserve"> ;</w:t>
      </w:r>
      <w:proofErr w:type="gramEnd"/>
      <w:r>
        <w:rPr>
          <w:sz w:val="28"/>
          <w:szCs w:val="28"/>
          <w:lang w:val="uk-UA"/>
        </w:rPr>
        <w:t xml:space="preserve"> </w:t>
      </w:r>
      <w:r w:rsidRPr="00AD050A">
        <w:rPr>
          <w:sz w:val="28"/>
          <w:szCs w:val="28"/>
        </w:rPr>
        <w:t>[</w:t>
      </w:r>
      <w:r>
        <w:rPr>
          <w:sz w:val="28"/>
          <w:szCs w:val="28"/>
          <w:lang w:val="uk-UA"/>
        </w:rPr>
        <w:t>под ред.  Е. С. Кубряковой</w:t>
      </w:r>
      <w:r>
        <w:rPr>
          <w:sz w:val="28"/>
          <w:szCs w:val="28"/>
          <w:lang w:val="en-US"/>
        </w:rPr>
        <w:t>]</w:t>
      </w:r>
      <w:r>
        <w:rPr>
          <w:sz w:val="28"/>
          <w:szCs w:val="28"/>
        </w:rPr>
        <w:t>. – М.</w:t>
      </w:r>
      <w:proofErr w:type="gramStart"/>
      <w:r>
        <w:rPr>
          <w:sz w:val="28"/>
          <w:szCs w:val="28"/>
          <w:lang w:val="en-US"/>
        </w:rPr>
        <w:t xml:space="preserve"> </w:t>
      </w:r>
      <w:r>
        <w:rPr>
          <w:sz w:val="28"/>
          <w:szCs w:val="28"/>
        </w:rPr>
        <w:t>:</w:t>
      </w:r>
      <w:proofErr w:type="gramEnd"/>
      <w:r>
        <w:rPr>
          <w:sz w:val="28"/>
          <w:szCs w:val="28"/>
        </w:rPr>
        <w:t xml:space="preserve"> </w:t>
      </w:r>
      <w:r>
        <w:rPr>
          <w:sz w:val="28"/>
          <w:szCs w:val="28"/>
          <w:lang w:val="uk-UA"/>
        </w:rPr>
        <w:t xml:space="preserve">МГУ, 1996. – 248 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bCs/>
          <w:sz w:val="28"/>
          <w:szCs w:val="28"/>
        </w:rPr>
        <w:t>Культурология. XX век</w:t>
      </w:r>
      <w:proofErr w:type="gramStart"/>
      <w:r>
        <w:rPr>
          <w:bCs/>
          <w:sz w:val="28"/>
          <w:szCs w:val="28"/>
          <w:lang w:val="uk-UA"/>
        </w:rPr>
        <w:t xml:space="preserve"> :</w:t>
      </w:r>
      <w:proofErr w:type="gramEnd"/>
      <w:r>
        <w:rPr>
          <w:b/>
          <w:bCs/>
          <w:sz w:val="28"/>
          <w:szCs w:val="28"/>
        </w:rPr>
        <w:t xml:space="preserve"> </w:t>
      </w:r>
      <w:r>
        <w:rPr>
          <w:sz w:val="28"/>
          <w:szCs w:val="28"/>
        </w:rPr>
        <w:t xml:space="preserve">энциклопедия / [гл. ред., сост. и авт. проекта </w:t>
      </w:r>
      <w:r w:rsidRPr="00AD050A">
        <w:rPr>
          <w:sz w:val="28"/>
          <w:szCs w:val="28"/>
        </w:rPr>
        <w:t xml:space="preserve">       </w:t>
      </w:r>
      <w:r>
        <w:rPr>
          <w:sz w:val="28"/>
          <w:szCs w:val="28"/>
        </w:rPr>
        <w:t>С. Я. Левит]. – СПб.</w:t>
      </w:r>
      <w:r w:rsidRPr="00AD050A">
        <w:rPr>
          <w:sz w:val="28"/>
          <w:szCs w:val="28"/>
        </w:rPr>
        <w:t xml:space="preserve"> </w:t>
      </w:r>
      <w:r>
        <w:rPr>
          <w:sz w:val="28"/>
          <w:szCs w:val="28"/>
        </w:rPr>
        <w:t>: Университетская книга</w:t>
      </w:r>
      <w:proofErr w:type="gramStart"/>
      <w:r>
        <w:rPr>
          <w:sz w:val="28"/>
          <w:szCs w:val="28"/>
          <w:lang w:val="uk-UA"/>
        </w:rPr>
        <w:t xml:space="preserve"> </w:t>
      </w:r>
      <w:r>
        <w:rPr>
          <w:sz w:val="28"/>
          <w:szCs w:val="28"/>
        </w:rPr>
        <w:t>;</w:t>
      </w:r>
      <w:proofErr w:type="gramEnd"/>
      <w:r>
        <w:rPr>
          <w:sz w:val="28"/>
          <w:szCs w:val="28"/>
        </w:rPr>
        <w:t xml:space="preserve"> OOO "Алетейя", 1998.</w:t>
      </w:r>
    </w:p>
    <w:p w:rsidR="00AD050A" w:rsidRDefault="00AD050A" w:rsidP="00AD050A">
      <w:pPr>
        <w:tabs>
          <w:tab w:val="left" w:pos="567"/>
        </w:tabs>
        <w:spacing w:line="360" w:lineRule="auto"/>
        <w:jc w:val="both"/>
        <w:rPr>
          <w:sz w:val="28"/>
          <w:szCs w:val="28"/>
        </w:rPr>
      </w:pPr>
      <w:r>
        <w:rPr>
          <w:sz w:val="28"/>
          <w:szCs w:val="28"/>
        </w:rPr>
        <w:tab/>
      </w:r>
      <w:r>
        <w:rPr>
          <w:sz w:val="28"/>
          <w:szCs w:val="28"/>
        </w:rPr>
        <w:tab/>
      </w:r>
      <w:r>
        <w:rPr>
          <w:sz w:val="28"/>
          <w:szCs w:val="28"/>
        </w:rPr>
        <w:tab/>
        <w:t>Т.1.</w:t>
      </w:r>
      <w:proofErr w:type="gramStart"/>
      <w:r>
        <w:rPr>
          <w:sz w:val="28"/>
          <w:szCs w:val="28"/>
          <w:lang w:val="uk-UA"/>
        </w:rPr>
        <w:t xml:space="preserve"> </w:t>
      </w:r>
      <w:r>
        <w:rPr>
          <w:sz w:val="28"/>
          <w:szCs w:val="28"/>
        </w:rPr>
        <w:t>:</w:t>
      </w:r>
      <w:proofErr w:type="gramEnd"/>
      <w:r>
        <w:rPr>
          <w:sz w:val="28"/>
          <w:szCs w:val="28"/>
        </w:rPr>
        <w:t xml:space="preserve"> А – Я. – 1998. – 447</w:t>
      </w:r>
      <w:r>
        <w:rPr>
          <w:sz w:val="28"/>
          <w:szCs w:val="28"/>
          <w:lang w:val="uk-UA"/>
        </w:rPr>
        <w:t xml:space="preserve"> </w:t>
      </w:r>
      <w:r>
        <w:rPr>
          <w:sz w:val="28"/>
          <w:szCs w:val="28"/>
        </w:rPr>
        <w:t xml:space="preserve">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Лингвистический энциклопедичес</w:t>
      </w:r>
      <w:r>
        <w:rPr>
          <w:sz w:val="28"/>
          <w:szCs w:val="28"/>
          <w:lang w:val="uk-UA"/>
        </w:rPr>
        <w:t>к</w:t>
      </w:r>
      <w:r>
        <w:rPr>
          <w:sz w:val="28"/>
          <w:szCs w:val="28"/>
        </w:rPr>
        <w:t>ий словарь / [</w:t>
      </w:r>
      <w:r>
        <w:rPr>
          <w:sz w:val="28"/>
          <w:szCs w:val="28"/>
          <w:lang w:val="uk-UA"/>
        </w:rPr>
        <w:t>п</w:t>
      </w:r>
      <w:r>
        <w:rPr>
          <w:sz w:val="28"/>
          <w:szCs w:val="28"/>
        </w:rPr>
        <w:t>од ред. В. Н. Ярцевой]. – М.</w:t>
      </w:r>
      <w:proofErr w:type="gramStart"/>
      <w:r>
        <w:rPr>
          <w:sz w:val="28"/>
          <w:szCs w:val="28"/>
          <w:lang w:val="uk-UA"/>
        </w:rPr>
        <w:t xml:space="preserve"> </w:t>
      </w:r>
      <w:r>
        <w:rPr>
          <w:sz w:val="28"/>
          <w:szCs w:val="28"/>
        </w:rPr>
        <w:t>:</w:t>
      </w:r>
      <w:proofErr w:type="gramEnd"/>
      <w:r>
        <w:rPr>
          <w:sz w:val="28"/>
          <w:szCs w:val="28"/>
        </w:rPr>
        <w:t xml:space="preserve"> Советская Энциклопедия, 1990. – 685 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 xml:space="preserve">Новейший философский словарь </w:t>
      </w:r>
      <w:r>
        <w:rPr>
          <w:sz w:val="28"/>
          <w:szCs w:val="28"/>
          <w:lang w:val="uk-UA"/>
        </w:rPr>
        <w:t xml:space="preserve">/ </w:t>
      </w:r>
      <w:r>
        <w:rPr>
          <w:sz w:val="28"/>
          <w:szCs w:val="28"/>
        </w:rPr>
        <w:t>[сост.</w:t>
      </w:r>
      <w:r>
        <w:rPr>
          <w:sz w:val="28"/>
          <w:szCs w:val="28"/>
          <w:lang w:val="uk-UA"/>
        </w:rPr>
        <w:t xml:space="preserve"> </w:t>
      </w:r>
      <w:r>
        <w:rPr>
          <w:sz w:val="28"/>
          <w:szCs w:val="28"/>
        </w:rPr>
        <w:t>и гл.</w:t>
      </w:r>
      <w:r>
        <w:rPr>
          <w:sz w:val="28"/>
          <w:szCs w:val="28"/>
          <w:lang w:val="uk-UA"/>
        </w:rPr>
        <w:t xml:space="preserve"> </w:t>
      </w:r>
      <w:r>
        <w:rPr>
          <w:sz w:val="28"/>
          <w:szCs w:val="28"/>
        </w:rPr>
        <w:t>науч.</w:t>
      </w:r>
      <w:r>
        <w:rPr>
          <w:sz w:val="28"/>
          <w:szCs w:val="28"/>
          <w:lang w:val="uk-UA"/>
        </w:rPr>
        <w:t xml:space="preserve"> </w:t>
      </w:r>
      <w:r>
        <w:rPr>
          <w:sz w:val="28"/>
          <w:szCs w:val="28"/>
        </w:rPr>
        <w:t xml:space="preserve">ред. </w:t>
      </w:r>
      <w:r>
        <w:rPr>
          <w:sz w:val="28"/>
          <w:szCs w:val="28"/>
          <w:lang w:val="uk-UA"/>
        </w:rPr>
        <w:t>А. А. Грицанов</w:t>
      </w:r>
      <w:r>
        <w:rPr>
          <w:sz w:val="28"/>
          <w:szCs w:val="28"/>
        </w:rPr>
        <w:t>]. – [3</w:t>
      </w:r>
      <w:r>
        <w:rPr>
          <w:sz w:val="28"/>
          <w:szCs w:val="28"/>
          <w:lang w:val="uk-UA"/>
        </w:rPr>
        <w:t>-</w:t>
      </w:r>
      <w:r>
        <w:rPr>
          <w:sz w:val="28"/>
          <w:szCs w:val="28"/>
        </w:rPr>
        <w:t>е изд., испр.] – Минск</w:t>
      </w:r>
      <w:proofErr w:type="gramStart"/>
      <w:r w:rsidRPr="00AD050A">
        <w:rPr>
          <w:sz w:val="28"/>
          <w:szCs w:val="28"/>
        </w:rPr>
        <w:t xml:space="preserve"> </w:t>
      </w:r>
      <w:r>
        <w:rPr>
          <w:sz w:val="28"/>
          <w:szCs w:val="28"/>
        </w:rPr>
        <w:t>:</w:t>
      </w:r>
      <w:proofErr w:type="gramEnd"/>
      <w:r>
        <w:rPr>
          <w:sz w:val="28"/>
          <w:szCs w:val="28"/>
        </w:rPr>
        <w:t xml:space="preserve"> Книжный Дом, 2003. – 1279</w:t>
      </w:r>
      <w:r>
        <w:rPr>
          <w:sz w:val="28"/>
          <w:szCs w:val="28"/>
          <w:lang w:val="uk-UA"/>
        </w:rPr>
        <w:t xml:space="preserve"> </w:t>
      </w:r>
      <w:r>
        <w:rPr>
          <w:sz w:val="28"/>
          <w:szCs w:val="28"/>
        </w:rPr>
        <w:t xml:space="preserve">с. – (Серия </w:t>
      </w:r>
      <w:r>
        <w:rPr>
          <w:sz w:val="28"/>
        </w:rPr>
        <w:t>"</w:t>
      </w:r>
      <w:r>
        <w:rPr>
          <w:sz w:val="28"/>
          <w:szCs w:val="28"/>
        </w:rPr>
        <w:t>Мир энциклопедий</w:t>
      </w:r>
      <w:r>
        <w:rPr>
          <w:sz w:val="28"/>
        </w:rPr>
        <w:t>"</w:t>
      </w:r>
      <w:r>
        <w:rPr>
          <w:sz w:val="28"/>
          <w:szCs w:val="28"/>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Прислів'я та приказки шістьма мовами: близько 2200 одиниць / [</w:t>
      </w:r>
      <w:r>
        <w:rPr>
          <w:sz w:val="28"/>
          <w:szCs w:val="28"/>
          <w:lang w:val="uk-UA"/>
        </w:rPr>
        <w:t>авт</w:t>
      </w:r>
      <w:proofErr w:type="gramStart"/>
      <w:r>
        <w:rPr>
          <w:sz w:val="28"/>
          <w:szCs w:val="28"/>
          <w:lang w:val="uk-UA"/>
        </w:rPr>
        <w:t>.-</w:t>
      </w:r>
      <w:proofErr w:type="gramEnd"/>
      <w:r>
        <w:rPr>
          <w:sz w:val="28"/>
          <w:szCs w:val="28"/>
          <w:lang w:val="uk-UA"/>
        </w:rPr>
        <w:t>у</w:t>
      </w:r>
      <w:r>
        <w:rPr>
          <w:sz w:val="28"/>
          <w:szCs w:val="28"/>
        </w:rPr>
        <w:t>кл</w:t>
      </w:r>
      <w:r>
        <w:rPr>
          <w:sz w:val="28"/>
          <w:szCs w:val="28"/>
          <w:lang w:val="uk-UA"/>
        </w:rPr>
        <w:t>.</w:t>
      </w:r>
      <w:r>
        <w:rPr>
          <w:sz w:val="28"/>
          <w:szCs w:val="28"/>
        </w:rPr>
        <w:t xml:space="preserve"> Г. Бігун]</w:t>
      </w:r>
      <w:r>
        <w:rPr>
          <w:sz w:val="28"/>
          <w:szCs w:val="28"/>
          <w:lang w:val="uk-UA"/>
        </w:rPr>
        <w:t>. –</w:t>
      </w:r>
      <w:r>
        <w:rPr>
          <w:sz w:val="28"/>
          <w:szCs w:val="28"/>
        </w:rPr>
        <w:t xml:space="preserve"> [2-е вид., випр. і </w:t>
      </w:r>
      <w:proofErr w:type="gramStart"/>
      <w:r>
        <w:rPr>
          <w:sz w:val="28"/>
          <w:szCs w:val="28"/>
        </w:rPr>
        <w:t>доп</w:t>
      </w:r>
      <w:proofErr w:type="gramEnd"/>
      <w:r>
        <w:rPr>
          <w:sz w:val="28"/>
          <w:szCs w:val="28"/>
        </w:rPr>
        <w:t>]. – К.</w:t>
      </w:r>
      <w:proofErr w:type="gramStart"/>
      <w:r w:rsidRPr="00AD050A">
        <w:rPr>
          <w:sz w:val="28"/>
          <w:szCs w:val="28"/>
        </w:rPr>
        <w:t xml:space="preserve"> </w:t>
      </w:r>
      <w:r>
        <w:rPr>
          <w:sz w:val="28"/>
          <w:szCs w:val="28"/>
        </w:rPr>
        <w:t>:</w:t>
      </w:r>
      <w:proofErr w:type="gramEnd"/>
      <w:r>
        <w:rPr>
          <w:sz w:val="28"/>
          <w:szCs w:val="28"/>
          <w:lang w:val="uk-UA"/>
        </w:rPr>
        <w:t xml:space="preserve"> </w:t>
      </w:r>
      <w:r>
        <w:rPr>
          <w:sz w:val="28"/>
          <w:szCs w:val="28"/>
        </w:rPr>
        <w:t>Тандем, 2003. – 320 с.</w:t>
      </w:r>
      <w:r w:rsidRPr="00AD050A">
        <w:rPr>
          <w:sz w:val="28"/>
          <w:szCs w:val="28"/>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z w:val="28"/>
          <w:szCs w:val="28"/>
        </w:rPr>
        <w:t>Психологическая энциклопедия / [</w:t>
      </w:r>
      <w:r>
        <w:rPr>
          <w:sz w:val="28"/>
          <w:szCs w:val="28"/>
          <w:lang w:val="uk-UA"/>
        </w:rPr>
        <w:t>п</w:t>
      </w:r>
      <w:r>
        <w:rPr>
          <w:sz w:val="28"/>
          <w:szCs w:val="28"/>
        </w:rPr>
        <w:t xml:space="preserve">од ред. Р. Корсин, А. Ауэрбаха]. – </w:t>
      </w:r>
      <w:r>
        <w:rPr>
          <w:sz w:val="28"/>
          <w:szCs w:val="28"/>
          <w:lang w:val="uk-UA"/>
        </w:rPr>
        <w:t xml:space="preserve"> </w:t>
      </w:r>
      <w:r>
        <w:rPr>
          <w:sz w:val="28"/>
          <w:szCs w:val="28"/>
        </w:rPr>
        <w:t>СПб</w:t>
      </w:r>
      <w:proofErr w:type="gramStart"/>
      <w:r>
        <w:rPr>
          <w:sz w:val="28"/>
          <w:szCs w:val="28"/>
        </w:rPr>
        <w:t>.</w:t>
      </w:r>
      <w:r>
        <w:rPr>
          <w:sz w:val="28"/>
          <w:szCs w:val="28"/>
          <w:lang w:val="uk-UA"/>
        </w:rPr>
        <w:t xml:space="preserve"> </w:t>
      </w:r>
      <w:r>
        <w:rPr>
          <w:sz w:val="28"/>
          <w:szCs w:val="28"/>
        </w:rPr>
        <w:t xml:space="preserve">: </w:t>
      </w:r>
      <w:proofErr w:type="gramEnd"/>
      <w:r>
        <w:rPr>
          <w:sz w:val="28"/>
          <w:szCs w:val="28"/>
        </w:rPr>
        <w:t xml:space="preserve">Питер, 2006. – 1096 с. </w:t>
      </w:r>
    </w:p>
    <w:p w:rsidR="00AD050A" w:rsidRDefault="00AD050A" w:rsidP="009C485E">
      <w:pPr>
        <w:pStyle w:val="afffffff8"/>
        <w:numPr>
          <w:ilvl w:val="0"/>
          <w:numId w:val="44"/>
        </w:numPr>
        <w:tabs>
          <w:tab w:val="clear" w:pos="360"/>
          <w:tab w:val="left" w:pos="567"/>
        </w:tabs>
        <w:suppressAutoHyphens w:val="0"/>
        <w:spacing w:after="0" w:line="360" w:lineRule="auto"/>
        <w:ind w:left="567" w:hanging="567"/>
        <w:jc w:val="both"/>
        <w:rPr>
          <w:iCs/>
          <w:szCs w:val="28"/>
        </w:rPr>
      </w:pPr>
      <w:r>
        <w:rPr>
          <w:iCs/>
          <w:szCs w:val="28"/>
        </w:rPr>
        <w:t>Словарь практического психолога</w:t>
      </w:r>
      <w:r>
        <w:rPr>
          <w:iCs/>
          <w:szCs w:val="28"/>
          <w:lang w:val="uk-UA"/>
        </w:rPr>
        <w:t xml:space="preserve"> / </w:t>
      </w:r>
      <w:r>
        <w:rPr>
          <w:szCs w:val="28"/>
        </w:rPr>
        <w:t xml:space="preserve">[сост. </w:t>
      </w:r>
      <w:r>
        <w:rPr>
          <w:iCs/>
          <w:szCs w:val="28"/>
          <w:lang w:val="uk-UA"/>
        </w:rPr>
        <w:t>В. Б. Шапарь</w:t>
      </w:r>
      <w:r>
        <w:rPr>
          <w:szCs w:val="28"/>
        </w:rPr>
        <w:t>]</w:t>
      </w:r>
      <w:r>
        <w:rPr>
          <w:iCs/>
          <w:szCs w:val="28"/>
        </w:rPr>
        <w:t>. – М.</w:t>
      </w:r>
      <w:proofErr w:type="gramStart"/>
      <w:r w:rsidRPr="00AD050A">
        <w:rPr>
          <w:iCs/>
          <w:szCs w:val="28"/>
        </w:rPr>
        <w:t xml:space="preserve"> </w:t>
      </w:r>
      <w:r>
        <w:rPr>
          <w:iCs/>
          <w:szCs w:val="28"/>
        </w:rPr>
        <w:t>:</w:t>
      </w:r>
      <w:proofErr w:type="gramEnd"/>
      <w:r>
        <w:rPr>
          <w:iCs/>
          <w:szCs w:val="28"/>
        </w:rPr>
        <w:t xml:space="preserve"> АСТ; Х</w:t>
      </w:r>
      <w:r>
        <w:rPr>
          <w:iCs/>
          <w:szCs w:val="28"/>
          <w:lang w:val="uk-UA"/>
        </w:rPr>
        <w:t>.</w:t>
      </w:r>
      <w:r w:rsidRPr="00AD050A">
        <w:rPr>
          <w:iCs/>
          <w:szCs w:val="28"/>
        </w:rPr>
        <w:t xml:space="preserve"> </w:t>
      </w:r>
      <w:r>
        <w:rPr>
          <w:iCs/>
          <w:szCs w:val="28"/>
        </w:rPr>
        <w:t>: Торсинг, 2005. – 734</w:t>
      </w:r>
      <w:r>
        <w:rPr>
          <w:iCs/>
          <w:szCs w:val="28"/>
          <w:lang w:val="uk-UA"/>
        </w:rPr>
        <w:t xml:space="preserve"> </w:t>
      </w:r>
      <w:r>
        <w:rPr>
          <w:iCs/>
          <w:szCs w:val="28"/>
        </w:rPr>
        <w:t xml:space="preserve">с. – (Библиотека практической психологии). </w:t>
      </w:r>
    </w:p>
    <w:p w:rsidR="00AD050A" w:rsidRDefault="00AD050A" w:rsidP="009C485E">
      <w:pPr>
        <w:pStyle w:val="affffffff0"/>
        <w:widowControl/>
        <w:numPr>
          <w:ilvl w:val="0"/>
          <w:numId w:val="44"/>
        </w:numPr>
        <w:tabs>
          <w:tab w:val="clear" w:pos="360"/>
          <w:tab w:val="num" w:pos="540"/>
        </w:tabs>
        <w:suppressAutoHyphens w:val="0"/>
        <w:ind w:left="540" w:hanging="540"/>
        <w:rPr>
          <w:sz w:val="28"/>
          <w:lang w:val="uk-UA"/>
        </w:rPr>
      </w:pPr>
      <w:r>
        <w:rPr>
          <w:sz w:val="28"/>
          <w:szCs w:val="28"/>
        </w:rPr>
        <w:t>Слово в зеркале человеческой культуры:</w:t>
      </w:r>
      <w:r w:rsidRPr="00AD050A">
        <w:rPr>
          <w:sz w:val="28"/>
          <w:szCs w:val="28"/>
        </w:rPr>
        <w:t xml:space="preserve"> </w:t>
      </w:r>
      <w:r>
        <w:rPr>
          <w:sz w:val="28"/>
          <w:szCs w:val="28"/>
          <w:lang w:val="uk-UA"/>
        </w:rPr>
        <w:t>и</w:t>
      </w:r>
      <w:r>
        <w:rPr>
          <w:sz w:val="28"/>
          <w:szCs w:val="28"/>
        </w:rPr>
        <w:t>сторико-этимологический словарь современного английского языка / [</w:t>
      </w:r>
      <w:proofErr w:type="gramStart"/>
      <w:r>
        <w:rPr>
          <w:sz w:val="28"/>
          <w:szCs w:val="28"/>
          <w:lang w:val="en-US"/>
        </w:rPr>
        <w:t>c</w:t>
      </w:r>
      <w:proofErr w:type="gramEnd"/>
      <w:r>
        <w:rPr>
          <w:sz w:val="28"/>
          <w:szCs w:val="28"/>
        </w:rPr>
        <w:t xml:space="preserve">ост. </w:t>
      </w:r>
      <w:proofErr w:type="gramStart"/>
      <w:r>
        <w:rPr>
          <w:sz w:val="28"/>
          <w:szCs w:val="28"/>
        </w:rPr>
        <w:t>М. М.</w:t>
      </w:r>
      <w:r>
        <w:rPr>
          <w:sz w:val="28"/>
          <w:szCs w:val="28"/>
          <w:lang w:val="en-US"/>
        </w:rPr>
        <w:t xml:space="preserve"> </w:t>
      </w:r>
      <w:r>
        <w:rPr>
          <w:sz w:val="28"/>
          <w:szCs w:val="28"/>
        </w:rPr>
        <w:t>Маковский</w:t>
      </w:r>
      <w:r>
        <w:rPr>
          <w:sz w:val="28"/>
          <w:szCs w:val="28"/>
          <w:lang w:val="en-US"/>
        </w:rPr>
        <w:t>]</w:t>
      </w:r>
      <w:r>
        <w:rPr>
          <w:sz w:val="28"/>
          <w:szCs w:val="28"/>
        </w:rPr>
        <w:t>.</w:t>
      </w:r>
      <w:proofErr w:type="gramEnd"/>
      <w:r>
        <w:rPr>
          <w:sz w:val="28"/>
          <w:szCs w:val="28"/>
        </w:rPr>
        <w:t xml:space="preserve"> – М.</w:t>
      </w:r>
      <w:proofErr w:type="gramStart"/>
      <w:r>
        <w:rPr>
          <w:sz w:val="28"/>
          <w:szCs w:val="28"/>
          <w:lang w:val="en-US"/>
        </w:rPr>
        <w:t xml:space="preserve"> </w:t>
      </w:r>
      <w:r>
        <w:rPr>
          <w:sz w:val="28"/>
          <w:szCs w:val="28"/>
        </w:rPr>
        <w:t>:</w:t>
      </w:r>
      <w:proofErr w:type="gramEnd"/>
      <w:r>
        <w:rPr>
          <w:sz w:val="28"/>
          <w:szCs w:val="28"/>
        </w:rPr>
        <w:t xml:space="preserve"> Диалог, 2000. – 416</w:t>
      </w:r>
      <w:r>
        <w:rPr>
          <w:sz w:val="28"/>
          <w:szCs w:val="28"/>
          <w:lang w:val="en-US"/>
        </w:rPr>
        <w:t xml:space="preserve"> </w:t>
      </w:r>
      <w:r>
        <w:rPr>
          <w:sz w:val="28"/>
          <w:szCs w:val="28"/>
        </w:rPr>
        <w:t>с.</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r>
        <w:rPr>
          <w:spacing w:val="-6"/>
          <w:sz w:val="28"/>
          <w:szCs w:val="28"/>
          <w:lang w:val="uk-UA"/>
        </w:rPr>
        <w:t xml:space="preserve">Сучасна лінгвістика: термінологічна енциклопедія / [уклад. О. </w:t>
      </w:r>
      <w:proofErr w:type="gramStart"/>
      <w:r>
        <w:rPr>
          <w:spacing w:val="-6"/>
          <w:sz w:val="28"/>
          <w:szCs w:val="28"/>
        </w:rPr>
        <w:t>Селіванова]</w:t>
      </w:r>
      <w:r>
        <w:rPr>
          <w:spacing w:val="-6"/>
          <w:sz w:val="28"/>
          <w:szCs w:val="28"/>
          <w:lang w:val="uk-UA"/>
        </w:rPr>
        <w:t>.</w:t>
      </w:r>
      <w:proofErr w:type="gramEnd"/>
      <w:r>
        <w:rPr>
          <w:sz w:val="28"/>
          <w:szCs w:val="28"/>
          <w:lang w:val="uk-UA"/>
        </w:rPr>
        <w:t xml:space="preserve"> </w:t>
      </w:r>
      <w:r>
        <w:rPr>
          <w:sz w:val="28"/>
          <w:szCs w:val="28"/>
        </w:rPr>
        <w:t>–</w:t>
      </w:r>
      <w:r>
        <w:rPr>
          <w:sz w:val="28"/>
          <w:szCs w:val="28"/>
          <w:lang w:val="uk-UA"/>
        </w:rPr>
        <w:t xml:space="preserve"> </w:t>
      </w:r>
      <w:r>
        <w:rPr>
          <w:sz w:val="28"/>
          <w:szCs w:val="28"/>
        </w:rPr>
        <w:t>Полтава</w:t>
      </w:r>
      <w:proofErr w:type="gramStart"/>
      <w:r w:rsidRPr="00AD050A">
        <w:rPr>
          <w:sz w:val="28"/>
          <w:szCs w:val="28"/>
        </w:rPr>
        <w:t xml:space="preserve"> </w:t>
      </w:r>
      <w:r>
        <w:rPr>
          <w:sz w:val="28"/>
          <w:szCs w:val="28"/>
        </w:rPr>
        <w:t>:</w:t>
      </w:r>
      <w:proofErr w:type="gramEnd"/>
      <w:r>
        <w:rPr>
          <w:sz w:val="28"/>
          <w:szCs w:val="28"/>
        </w:rPr>
        <w:t xml:space="preserve"> Довкілля-К, 2006. – 716</w:t>
      </w:r>
      <w:r>
        <w:rPr>
          <w:sz w:val="28"/>
          <w:szCs w:val="28"/>
          <w:lang w:val="uk-UA"/>
        </w:rPr>
        <w:t xml:space="preserve"> </w:t>
      </w:r>
      <w:r>
        <w:rPr>
          <w:sz w:val="28"/>
          <w:szCs w:val="28"/>
        </w:rPr>
        <w:t>с.</w:t>
      </w:r>
      <w:r>
        <w:rPr>
          <w:sz w:val="28"/>
          <w:szCs w:val="28"/>
          <w:lang w:val="uk-UA"/>
        </w:rPr>
        <w:t xml:space="preserve"> </w:t>
      </w:r>
    </w:p>
    <w:p w:rsidR="00AD050A" w:rsidRP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uk-UA"/>
        </w:rPr>
      </w:pPr>
      <w:r>
        <w:rPr>
          <w:sz w:val="28"/>
          <w:szCs w:val="28"/>
          <w:lang w:val="uk-UA"/>
        </w:rPr>
        <w:t xml:space="preserve">Українська мова: енциклопедія / </w:t>
      </w:r>
      <w:r>
        <w:rPr>
          <w:sz w:val="28"/>
          <w:szCs w:val="28"/>
        </w:rPr>
        <w:t>[</w:t>
      </w:r>
      <w:r>
        <w:rPr>
          <w:sz w:val="28"/>
          <w:szCs w:val="28"/>
          <w:lang w:val="uk-UA"/>
        </w:rPr>
        <w:t xml:space="preserve">редкол. В. М. Русанівський (співгол.),   </w:t>
      </w:r>
      <w:r w:rsidRPr="00AD050A">
        <w:rPr>
          <w:sz w:val="28"/>
          <w:szCs w:val="28"/>
        </w:rPr>
        <w:t xml:space="preserve">               </w:t>
      </w:r>
      <w:r>
        <w:rPr>
          <w:sz w:val="28"/>
          <w:szCs w:val="28"/>
          <w:lang w:val="uk-UA"/>
        </w:rPr>
        <w:t>О.</w:t>
      </w:r>
      <w:r>
        <w:rPr>
          <w:sz w:val="28"/>
          <w:szCs w:val="28"/>
        </w:rPr>
        <w:t xml:space="preserve"> </w:t>
      </w:r>
      <w:r>
        <w:rPr>
          <w:sz w:val="28"/>
          <w:szCs w:val="28"/>
          <w:lang w:val="uk-UA"/>
        </w:rPr>
        <w:t>О. Тараненко (співголова), М. П.</w:t>
      </w:r>
      <w:r>
        <w:rPr>
          <w:sz w:val="28"/>
          <w:szCs w:val="28"/>
        </w:rPr>
        <w:t xml:space="preserve"> </w:t>
      </w:r>
      <w:r>
        <w:rPr>
          <w:sz w:val="28"/>
          <w:szCs w:val="28"/>
          <w:lang w:val="uk-UA"/>
        </w:rPr>
        <w:t>Зяблюк та ін.</w:t>
      </w:r>
      <w:r>
        <w:rPr>
          <w:sz w:val="28"/>
          <w:szCs w:val="28"/>
        </w:rPr>
        <w:t>].</w:t>
      </w:r>
      <w:r>
        <w:rPr>
          <w:sz w:val="28"/>
          <w:szCs w:val="28"/>
          <w:lang w:val="uk-UA"/>
        </w:rPr>
        <w:t xml:space="preserve"> – </w:t>
      </w:r>
      <w:r>
        <w:rPr>
          <w:sz w:val="28"/>
          <w:szCs w:val="28"/>
        </w:rPr>
        <w:t>[</w:t>
      </w:r>
      <w:r>
        <w:rPr>
          <w:sz w:val="28"/>
          <w:szCs w:val="28"/>
          <w:lang w:val="uk-UA"/>
        </w:rPr>
        <w:t>2-ге вид., випр.                 і доп.</w:t>
      </w:r>
      <w:r w:rsidRPr="00AD050A">
        <w:rPr>
          <w:sz w:val="28"/>
          <w:szCs w:val="28"/>
          <w:lang w:val="uk-UA"/>
        </w:rPr>
        <w:t>].</w:t>
      </w:r>
      <w:r>
        <w:rPr>
          <w:sz w:val="28"/>
          <w:szCs w:val="28"/>
          <w:lang w:val="uk-UA"/>
        </w:rPr>
        <w:t xml:space="preserve"> – К.</w:t>
      </w:r>
      <w:r w:rsidRPr="00AD050A">
        <w:rPr>
          <w:sz w:val="28"/>
          <w:szCs w:val="28"/>
          <w:lang w:val="uk-UA"/>
        </w:rPr>
        <w:t xml:space="preserve"> </w:t>
      </w:r>
      <w:r>
        <w:rPr>
          <w:sz w:val="28"/>
          <w:szCs w:val="28"/>
          <w:lang w:val="uk-UA"/>
        </w:rPr>
        <w:t>: Київське вид</w:t>
      </w:r>
      <w:r w:rsidRPr="00AD050A">
        <w:rPr>
          <w:sz w:val="28"/>
          <w:szCs w:val="28"/>
          <w:lang w:val="uk-UA"/>
        </w:rPr>
        <w:t>-</w:t>
      </w:r>
      <w:r>
        <w:rPr>
          <w:sz w:val="28"/>
          <w:szCs w:val="28"/>
          <w:lang w:val="uk-UA"/>
        </w:rPr>
        <w:t xml:space="preserve">во </w:t>
      </w:r>
      <w:r w:rsidRPr="00AD050A">
        <w:rPr>
          <w:sz w:val="28"/>
          <w:szCs w:val="28"/>
          <w:lang w:val="uk-UA"/>
        </w:rPr>
        <w:t>"</w:t>
      </w:r>
      <w:r>
        <w:rPr>
          <w:sz w:val="28"/>
          <w:szCs w:val="28"/>
          <w:lang w:val="uk-UA"/>
        </w:rPr>
        <w:t>Українська енциклопедія</w:t>
      </w:r>
      <w:r w:rsidRPr="00AD050A">
        <w:rPr>
          <w:sz w:val="28"/>
          <w:szCs w:val="28"/>
          <w:lang w:val="uk-UA"/>
        </w:rPr>
        <w:t>"</w:t>
      </w:r>
      <w:r>
        <w:rPr>
          <w:sz w:val="28"/>
          <w:szCs w:val="28"/>
          <w:lang w:val="uk-UA"/>
        </w:rPr>
        <w:t xml:space="preserve"> ім. М. П. Бажана, 2004. – 824 с.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rPr>
      </w:pPr>
      <w:proofErr w:type="gramStart"/>
      <w:r>
        <w:rPr>
          <w:sz w:val="28"/>
          <w:szCs w:val="28"/>
        </w:rPr>
        <w:lastRenderedPageBreak/>
        <w:t>Человек: анатомия, физиология, психология: энциклопедический иллюстрированный словарь / [под ред. А. С. Батуева, Е. П. Ильина,           Л. В. Соколовой].</w:t>
      </w:r>
      <w:proofErr w:type="gramEnd"/>
      <w:r>
        <w:rPr>
          <w:sz w:val="28"/>
          <w:szCs w:val="28"/>
        </w:rPr>
        <w:t xml:space="preserve"> – СПб</w:t>
      </w:r>
      <w:proofErr w:type="gramStart"/>
      <w:r>
        <w:rPr>
          <w:sz w:val="28"/>
          <w:szCs w:val="28"/>
        </w:rPr>
        <w:t>.</w:t>
      </w:r>
      <w:r w:rsidRPr="00AD050A">
        <w:rPr>
          <w:sz w:val="28"/>
          <w:szCs w:val="28"/>
        </w:rPr>
        <w:t xml:space="preserve"> </w:t>
      </w:r>
      <w:r>
        <w:rPr>
          <w:sz w:val="28"/>
          <w:szCs w:val="28"/>
        </w:rPr>
        <w:t xml:space="preserve">: </w:t>
      </w:r>
      <w:proofErr w:type="gramEnd"/>
      <w:r>
        <w:rPr>
          <w:sz w:val="28"/>
          <w:szCs w:val="28"/>
        </w:rPr>
        <w:t>Питер, 2007. – 672</w:t>
      </w:r>
      <w:r>
        <w:rPr>
          <w:sz w:val="28"/>
          <w:szCs w:val="28"/>
          <w:lang w:val="uk-UA"/>
        </w:rPr>
        <w:t xml:space="preserve"> </w:t>
      </w:r>
      <w:r>
        <w:rPr>
          <w:sz w:val="28"/>
          <w:szCs w:val="28"/>
        </w:rPr>
        <w:t>с.: ил.</w:t>
      </w:r>
      <w:r>
        <w:rPr>
          <w:sz w:val="28"/>
          <w:szCs w:val="28"/>
          <w:lang w:val="uk-UA"/>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Chambers Dictionary of Idioms: English-Ukrainian Semibilingual. – K</w:t>
      </w:r>
      <w:proofErr w:type="gramStart"/>
      <w:r>
        <w:rPr>
          <w:sz w:val="28"/>
          <w:szCs w:val="28"/>
          <w:lang w:val="en-US"/>
        </w:rPr>
        <w:t>. :</w:t>
      </w:r>
      <w:proofErr w:type="gramEnd"/>
      <w:r>
        <w:rPr>
          <w:sz w:val="28"/>
          <w:szCs w:val="28"/>
          <w:lang w:val="en-US"/>
        </w:rPr>
        <w:t xml:space="preserve"> </w:t>
      </w:r>
      <w:r>
        <w:rPr>
          <w:sz w:val="28"/>
          <w:szCs w:val="28"/>
          <w:lang w:val="uk-UA"/>
        </w:rPr>
        <w:t>Всеувито, 2002. – 475 с.</w:t>
      </w:r>
      <w:r>
        <w:rPr>
          <w:sz w:val="28"/>
          <w:szCs w:val="28"/>
          <w:lang w:val="en-US"/>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Collins COBUILD Advanced Learner’s English Dictionary [</w:t>
      </w:r>
      <w:r>
        <w:rPr>
          <w:sz w:val="28"/>
          <w:szCs w:val="28"/>
          <w:lang w:val="uk-UA"/>
        </w:rPr>
        <w:t>Електронний ресурс</w:t>
      </w:r>
      <w:r>
        <w:rPr>
          <w:sz w:val="28"/>
          <w:szCs w:val="28"/>
          <w:lang w:val="en-US"/>
        </w:rPr>
        <w:t>]. –</w:t>
      </w:r>
      <w:r>
        <w:rPr>
          <w:sz w:val="28"/>
          <w:szCs w:val="28"/>
          <w:lang w:val="uk-UA"/>
        </w:rPr>
        <w:t xml:space="preserve"> </w:t>
      </w:r>
      <w:r>
        <w:rPr>
          <w:sz w:val="28"/>
          <w:szCs w:val="28"/>
          <w:lang w:val="en-US"/>
        </w:rPr>
        <w:t>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Heinle ELT, 2006. – </w:t>
      </w:r>
      <w:r>
        <w:rPr>
          <w:sz w:val="28"/>
          <w:szCs w:val="28"/>
          <w:lang w:val="uk-UA"/>
        </w:rPr>
        <w:t>1 електрон. опт. диск (</w:t>
      </w:r>
      <w:r>
        <w:rPr>
          <w:sz w:val="28"/>
          <w:szCs w:val="28"/>
          <w:lang w:val="en-US"/>
        </w:rPr>
        <w:t>CD-ROM</w:t>
      </w:r>
      <w:r>
        <w:rPr>
          <w:sz w:val="28"/>
          <w:szCs w:val="28"/>
          <w:lang w:val="uk-UA"/>
        </w:rPr>
        <w:t xml:space="preserve">). – Систем. вимоги: </w:t>
      </w:r>
      <w:r>
        <w:rPr>
          <w:sz w:val="28"/>
          <w:szCs w:val="28"/>
          <w:lang w:val="en-US"/>
        </w:rPr>
        <w:t>Pentium-266 ; 32 Mb RAM ; CD-ROM Windows 98/2000/NT/XP/Vista</w:t>
      </w:r>
      <w:r>
        <w:rPr>
          <w:sz w:val="28"/>
          <w:szCs w:val="28"/>
          <w:lang w:val="uk-UA"/>
        </w:rPr>
        <w:t>. – Назва з титул. екрану.</w:t>
      </w:r>
      <w:r>
        <w:rPr>
          <w:sz w:val="28"/>
          <w:szCs w:val="28"/>
          <w:lang w:val="en-US"/>
        </w:rPr>
        <w:t xml:space="preserve"> </w:t>
      </w:r>
    </w:p>
    <w:p w:rsidR="00AD050A" w:rsidRDefault="00AD050A" w:rsidP="009C485E">
      <w:pPr>
        <w:numPr>
          <w:ilvl w:val="0"/>
          <w:numId w:val="44"/>
        </w:numPr>
        <w:tabs>
          <w:tab w:val="clear" w:pos="360"/>
          <w:tab w:val="left" w:pos="567"/>
        </w:tabs>
        <w:suppressAutoHyphens w:val="0"/>
        <w:spacing w:line="360" w:lineRule="auto"/>
        <w:ind w:left="567" w:hanging="567"/>
        <w:jc w:val="both"/>
        <w:rPr>
          <w:sz w:val="28"/>
          <w:szCs w:val="28"/>
          <w:lang w:val="en-US"/>
        </w:rPr>
      </w:pPr>
      <w:r>
        <w:rPr>
          <w:sz w:val="28"/>
          <w:szCs w:val="28"/>
          <w:lang w:val="en-US"/>
        </w:rPr>
        <w:t>Collins English Dictionary. – [9</w:t>
      </w:r>
      <w:r>
        <w:rPr>
          <w:sz w:val="28"/>
          <w:szCs w:val="28"/>
          <w:vertAlign w:val="superscript"/>
          <w:lang w:val="en-US"/>
        </w:rPr>
        <w:t>th</w:t>
      </w:r>
      <w:r>
        <w:rPr>
          <w:sz w:val="28"/>
          <w:szCs w:val="28"/>
          <w:lang w:val="en-US"/>
        </w:rPr>
        <w:t xml:space="preserve"> </w:t>
      </w:r>
      <w:proofErr w:type="gramStart"/>
      <w:r>
        <w:rPr>
          <w:sz w:val="28"/>
          <w:szCs w:val="28"/>
          <w:lang w:val="en-US"/>
        </w:rPr>
        <w:t>ed</w:t>
      </w:r>
      <w:proofErr w:type="gramEnd"/>
      <w:r>
        <w:rPr>
          <w:sz w:val="28"/>
          <w:szCs w:val="28"/>
          <w:lang w:val="en-US"/>
        </w:rPr>
        <w:t xml:space="preserve">.]. – </w:t>
      </w:r>
      <w:proofErr w:type="gramStart"/>
      <w:r>
        <w:rPr>
          <w:sz w:val="28"/>
          <w:szCs w:val="28"/>
          <w:lang w:val="en-US"/>
        </w:rPr>
        <w:t>Glasgow</w:t>
      </w:r>
      <w:r>
        <w:rPr>
          <w:sz w:val="28"/>
          <w:szCs w:val="28"/>
          <w:lang w:val="uk-UA"/>
        </w:rPr>
        <w:t xml:space="preserve"> </w:t>
      </w:r>
      <w:r>
        <w:rPr>
          <w:sz w:val="28"/>
          <w:szCs w:val="28"/>
          <w:lang w:val="en-US"/>
        </w:rPr>
        <w:t>:</w:t>
      </w:r>
      <w:proofErr w:type="gramEnd"/>
      <w:r>
        <w:rPr>
          <w:sz w:val="28"/>
          <w:szCs w:val="28"/>
          <w:lang w:val="en-US"/>
        </w:rPr>
        <w:t xml:space="preserve"> HarperCollins Publishers, 2007. </w:t>
      </w:r>
      <w:proofErr w:type="gramStart"/>
      <w:r>
        <w:rPr>
          <w:sz w:val="28"/>
          <w:szCs w:val="28"/>
          <w:lang w:val="en-US"/>
        </w:rPr>
        <w:t xml:space="preserve">– </w:t>
      </w:r>
      <w:r>
        <w:rPr>
          <w:sz w:val="28"/>
          <w:szCs w:val="28"/>
          <w:lang w:val="uk-UA"/>
        </w:rPr>
        <w:t xml:space="preserve"> </w:t>
      </w:r>
      <w:r>
        <w:rPr>
          <w:sz w:val="28"/>
          <w:szCs w:val="28"/>
          <w:lang w:val="en-US"/>
        </w:rPr>
        <w:t>1874</w:t>
      </w:r>
      <w:proofErr w:type="gramEnd"/>
      <w:r>
        <w:rPr>
          <w:sz w:val="28"/>
          <w:szCs w:val="28"/>
          <w:lang w:val="en-US"/>
        </w:rPr>
        <w:t xml:space="preserve"> p. </w:t>
      </w:r>
    </w:p>
    <w:p w:rsidR="00AD050A" w:rsidRPr="00AD050A" w:rsidRDefault="00AD050A" w:rsidP="009C485E">
      <w:pPr>
        <w:numPr>
          <w:ilvl w:val="0"/>
          <w:numId w:val="44"/>
        </w:numPr>
        <w:tabs>
          <w:tab w:val="clear" w:pos="360"/>
          <w:tab w:val="left" w:pos="567"/>
        </w:tabs>
        <w:suppressAutoHyphens w:val="0"/>
        <w:spacing w:line="360" w:lineRule="auto"/>
        <w:ind w:left="567" w:hanging="567"/>
        <w:jc w:val="both"/>
        <w:rPr>
          <w:spacing w:val="-6"/>
          <w:sz w:val="28"/>
          <w:szCs w:val="28"/>
        </w:rPr>
      </w:pPr>
      <w:r>
        <w:rPr>
          <w:spacing w:val="-6"/>
          <w:sz w:val="28"/>
          <w:szCs w:val="28"/>
          <w:lang w:val="en-US"/>
        </w:rPr>
        <w:t>Dictionary</w:t>
      </w:r>
      <w:r w:rsidRPr="00AD050A">
        <w:rPr>
          <w:spacing w:val="-6"/>
          <w:sz w:val="28"/>
          <w:szCs w:val="28"/>
        </w:rPr>
        <w:t>.</w:t>
      </w:r>
      <w:r>
        <w:rPr>
          <w:spacing w:val="-6"/>
          <w:sz w:val="28"/>
          <w:szCs w:val="28"/>
          <w:lang w:val="en-US"/>
        </w:rPr>
        <w:t>com</w:t>
      </w:r>
      <w:r w:rsidRPr="00AD050A">
        <w:rPr>
          <w:spacing w:val="-6"/>
          <w:sz w:val="28"/>
          <w:szCs w:val="28"/>
        </w:rPr>
        <w:t xml:space="preserve"> </w:t>
      </w:r>
      <w:r>
        <w:rPr>
          <w:spacing w:val="-6"/>
          <w:sz w:val="28"/>
          <w:szCs w:val="28"/>
          <w:lang w:val="en-US"/>
        </w:rPr>
        <w:t>Unabridged</w:t>
      </w:r>
      <w:r w:rsidRPr="00AD050A">
        <w:rPr>
          <w:spacing w:val="-6"/>
          <w:sz w:val="28"/>
          <w:szCs w:val="28"/>
        </w:rPr>
        <w:t xml:space="preserve"> [</w:t>
      </w:r>
      <w:r>
        <w:rPr>
          <w:spacing w:val="-6"/>
          <w:sz w:val="28"/>
          <w:szCs w:val="28"/>
          <w:lang w:val="uk-UA"/>
        </w:rPr>
        <w:t>Електронний ресурс</w:t>
      </w:r>
      <w:r w:rsidRPr="00AD050A">
        <w:rPr>
          <w:b/>
          <w:spacing w:val="-6"/>
          <w:sz w:val="28"/>
          <w:szCs w:val="28"/>
        </w:rPr>
        <w:t>]</w:t>
      </w:r>
      <w:r w:rsidRPr="00AD050A">
        <w:rPr>
          <w:spacing w:val="-6"/>
          <w:sz w:val="28"/>
          <w:szCs w:val="28"/>
        </w:rPr>
        <w:t xml:space="preserve">. </w:t>
      </w:r>
      <w:r w:rsidRPr="00AD050A">
        <w:rPr>
          <w:b/>
          <w:spacing w:val="-6"/>
          <w:sz w:val="28"/>
          <w:szCs w:val="28"/>
        </w:rPr>
        <w:t>–</w:t>
      </w:r>
      <w:r>
        <w:rPr>
          <w:b/>
          <w:spacing w:val="-6"/>
          <w:sz w:val="28"/>
          <w:szCs w:val="28"/>
          <w:lang w:val="uk-UA"/>
        </w:rPr>
        <w:t xml:space="preserve"> </w:t>
      </w:r>
      <w:r>
        <w:rPr>
          <w:spacing w:val="-6"/>
          <w:sz w:val="28"/>
          <w:szCs w:val="28"/>
        </w:rPr>
        <w:t>Режим</w:t>
      </w:r>
      <w:r w:rsidRPr="00AD050A">
        <w:rPr>
          <w:spacing w:val="-6"/>
          <w:sz w:val="28"/>
          <w:szCs w:val="28"/>
        </w:rPr>
        <w:t xml:space="preserve"> </w:t>
      </w:r>
      <w:r>
        <w:rPr>
          <w:spacing w:val="-6"/>
          <w:sz w:val="28"/>
          <w:szCs w:val="28"/>
        </w:rPr>
        <w:t>доступу</w:t>
      </w:r>
      <w:r w:rsidRPr="00AD050A">
        <w:rPr>
          <w:spacing w:val="-6"/>
          <w:sz w:val="28"/>
          <w:szCs w:val="28"/>
        </w:rPr>
        <w:t xml:space="preserve"> </w:t>
      </w:r>
      <w:r>
        <w:rPr>
          <w:spacing w:val="-6"/>
          <w:sz w:val="28"/>
          <w:szCs w:val="28"/>
          <w:lang w:val="uk-UA"/>
        </w:rPr>
        <w:t>до словника</w:t>
      </w:r>
      <w:proofErr w:type="gramStart"/>
      <w:r>
        <w:rPr>
          <w:spacing w:val="-6"/>
          <w:sz w:val="28"/>
          <w:szCs w:val="28"/>
          <w:lang w:val="uk-UA"/>
        </w:rPr>
        <w:t xml:space="preserve"> </w:t>
      </w:r>
      <w:r w:rsidRPr="00AD050A">
        <w:rPr>
          <w:spacing w:val="-6"/>
          <w:sz w:val="28"/>
          <w:szCs w:val="28"/>
        </w:rPr>
        <w:t>:</w:t>
      </w:r>
      <w:proofErr w:type="gramEnd"/>
      <w:r>
        <w:rPr>
          <w:spacing w:val="-6"/>
          <w:sz w:val="28"/>
          <w:szCs w:val="28"/>
          <w:lang w:val="uk-UA"/>
        </w:rPr>
        <w:t xml:space="preserve"> </w:t>
      </w:r>
    </w:p>
    <w:p w:rsidR="00AD050A" w:rsidRDefault="00AD050A" w:rsidP="00AD050A">
      <w:pPr>
        <w:spacing w:line="360" w:lineRule="auto"/>
        <w:ind w:left="567"/>
        <w:jc w:val="both"/>
        <w:rPr>
          <w:sz w:val="28"/>
          <w:szCs w:val="28"/>
          <w:lang w:val="en-US"/>
        </w:rPr>
      </w:pPr>
      <w:r>
        <w:rPr>
          <w:sz w:val="28"/>
          <w:szCs w:val="28"/>
          <w:lang w:val="en-US"/>
        </w:rPr>
        <w:t>http.//www.</w:t>
      </w:r>
      <w:r w:rsidRPr="00AD050A">
        <w:rPr>
          <w:lang w:val="en-US"/>
        </w:rPr>
        <w:t xml:space="preserve"> </w:t>
      </w:r>
      <w:proofErr w:type="gramStart"/>
      <w:r>
        <w:rPr>
          <w:sz w:val="28"/>
          <w:szCs w:val="28"/>
          <w:lang w:val="en-US"/>
        </w:rPr>
        <w:t>dictionary.reference.com.htm.</w:t>
      </w:r>
      <w:proofErr w:type="gramEnd"/>
      <w:r>
        <w:rPr>
          <w:sz w:val="28"/>
          <w:szCs w:val="28"/>
          <w:lang w:val="en-US"/>
        </w:rPr>
        <w:t xml:space="preserve"> </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lang w:val="en-US"/>
        </w:rPr>
      </w:pPr>
      <w:r>
        <w:rPr>
          <w:sz w:val="28"/>
          <w:szCs w:val="28"/>
          <w:lang w:val="en-US"/>
        </w:rPr>
        <w:t xml:space="preserve">Dictionary of American Proverbs / [eds. W. Mieder, S. A. Kingsbury,               K. B. Harder]. – </w:t>
      </w:r>
      <w:proofErr w:type="gramStart"/>
      <w:r>
        <w:rPr>
          <w:sz w:val="28"/>
          <w:szCs w:val="28"/>
          <w:lang w:val="en-US"/>
        </w:rPr>
        <w:t>Oxford</w:t>
      </w:r>
      <w:r>
        <w:rPr>
          <w:sz w:val="28"/>
          <w:szCs w:val="28"/>
          <w:lang w:val="uk-UA"/>
        </w:rPr>
        <w:t xml:space="preserve"> </w:t>
      </w:r>
      <w:r>
        <w:rPr>
          <w:sz w:val="28"/>
          <w:szCs w:val="28"/>
          <w:lang w:val="en-US"/>
        </w:rPr>
        <w:t>:</w:t>
      </w:r>
      <w:proofErr w:type="gramEnd"/>
      <w:r>
        <w:rPr>
          <w:sz w:val="28"/>
          <w:szCs w:val="28"/>
          <w:lang w:val="en-US"/>
        </w:rPr>
        <w:t xml:space="preserve"> Oxford University Press, 2000. – 736 p.</w:t>
      </w:r>
      <w:r>
        <w:rPr>
          <w:sz w:val="28"/>
          <w:szCs w:val="28"/>
          <w:lang w:val="uk-UA"/>
        </w:rPr>
        <w:t xml:space="preserve"> </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lang w:val="en-US"/>
        </w:rPr>
      </w:pPr>
      <w:r>
        <w:rPr>
          <w:sz w:val="28"/>
          <w:szCs w:val="28"/>
          <w:lang w:val="en-US"/>
        </w:rPr>
        <w:t>Encarta World English Dictionary / [ed. Dr. Kathy Rooney]. – L</w:t>
      </w:r>
      <w:proofErr w:type="gramStart"/>
      <w:r>
        <w:rPr>
          <w:sz w:val="28"/>
          <w:szCs w:val="28"/>
          <w:lang w:val="en-US"/>
        </w:rPr>
        <w:t>. :</w:t>
      </w:r>
      <w:proofErr w:type="gramEnd"/>
      <w:r>
        <w:rPr>
          <w:sz w:val="28"/>
          <w:szCs w:val="28"/>
          <w:lang w:val="en-US"/>
        </w:rPr>
        <w:t xml:space="preserve"> Bloomsbury, 1999. – 2173 p. </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lang w:val="en-US"/>
        </w:rPr>
      </w:pPr>
      <w:r>
        <w:rPr>
          <w:spacing w:val="-6"/>
          <w:sz w:val="28"/>
          <w:szCs w:val="28"/>
          <w:lang w:val="en-US"/>
        </w:rPr>
        <w:t>Longman Dictionary of Contemporary English. – L</w:t>
      </w:r>
      <w:proofErr w:type="gramStart"/>
      <w:r>
        <w:rPr>
          <w:spacing w:val="-6"/>
          <w:sz w:val="28"/>
          <w:szCs w:val="28"/>
          <w:lang w:val="en-US"/>
        </w:rPr>
        <w:t>. :</w:t>
      </w:r>
      <w:proofErr w:type="gramEnd"/>
      <w:r>
        <w:rPr>
          <w:spacing w:val="-6"/>
          <w:sz w:val="28"/>
          <w:szCs w:val="28"/>
          <w:lang w:val="en-US"/>
        </w:rPr>
        <w:t xml:space="preserve"> Longman, 2000. – 1668 </w:t>
      </w:r>
      <w:r>
        <w:rPr>
          <w:spacing w:val="-6"/>
          <w:sz w:val="28"/>
          <w:szCs w:val="28"/>
        </w:rPr>
        <w:t>р</w:t>
      </w:r>
      <w:r>
        <w:rPr>
          <w:spacing w:val="-6"/>
          <w:sz w:val="28"/>
          <w:szCs w:val="28"/>
          <w:lang w:val="en-US"/>
        </w:rPr>
        <w:t>.</w:t>
      </w:r>
      <w:r>
        <w:rPr>
          <w:b/>
          <w:sz w:val="28"/>
          <w:szCs w:val="28"/>
          <w:lang w:val="en-US"/>
        </w:rPr>
        <w:t xml:space="preserve"> </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lang w:val="en-US"/>
        </w:rPr>
      </w:pPr>
      <w:r>
        <w:rPr>
          <w:sz w:val="28"/>
          <w:szCs w:val="28"/>
          <w:lang w:val="en-US"/>
        </w:rPr>
        <w:t>Longman Language Activator: The World’s First Production Dictionary.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Longman,  </w:t>
      </w:r>
      <w:r>
        <w:rPr>
          <w:sz w:val="28"/>
          <w:szCs w:val="28"/>
          <w:lang w:val="uk-UA"/>
        </w:rPr>
        <w:t xml:space="preserve">2001. – 1598 р. </w:t>
      </w:r>
    </w:p>
    <w:p w:rsidR="00AD050A" w:rsidRPr="00AD050A" w:rsidRDefault="00AD050A" w:rsidP="009C485E">
      <w:pPr>
        <w:numPr>
          <w:ilvl w:val="0"/>
          <w:numId w:val="44"/>
        </w:numPr>
        <w:tabs>
          <w:tab w:val="clear" w:pos="360"/>
          <w:tab w:val="num" w:pos="540"/>
          <w:tab w:val="left" w:pos="567"/>
        </w:tabs>
        <w:suppressAutoHyphens w:val="0"/>
        <w:spacing w:line="360" w:lineRule="auto"/>
        <w:ind w:left="540" w:hanging="540"/>
        <w:jc w:val="both"/>
        <w:rPr>
          <w:sz w:val="28"/>
          <w:szCs w:val="28"/>
          <w:lang w:val="en-US"/>
        </w:rPr>
      </w:pPr>
      <w:r>
        <w:rPr>
          <w:sz w:val="28"/>
          <w:szCs w:val="28"/>
          <w:lang w:val="en-US"/>
        </w:rPr>
        <w:t xml:space="preserve">Macmillan Online Dictionary: Free British Dictionary and Thesaurus </w:t>
      </w:r>
      <w:r w:rsidRPr="00AD050A">
        <w:rPr>
          <w:sz w:val="28"/>
          <w:szCs w:val="28"/>
          <w:lang w:val="en-US"/>
        </w:rPr>
        <w:t>[</w:t>
      </w:r>
      <w:r>
        <w:rPr>
          <w:sz w:val="28"/>
          <w:szCs w:val="28"/>
          <w:lang w:val="uk-UA"/>
        </w:rPr>
        <w:t>Електронний ресурс</w:t>
      </w:r>
      <w:r w:rsidRPr="00AD050A">
        <w:rPr>
          <w:b/>
          <w:sz w:val="28"/>
          <w:szCs w:val="28"/>
          <w:lang w:val="en-US"/>
        </w:rPr>
        <w:t>]</w:t>
      </w:r>
      <w:r>
        <w:rPr>
          <w:sz w:val="28"/>
          <w:szCs w:val="28"/>
          <w:lang w:val="en-US"/>
        </w:rPr>
        <w:t xml:space="preserve">. – </w:t>
      </w:r>
      <w:r>
        <w:rPr>
          <w:sz w:val="28"/>
          <w:szCs w:val="28"/>
        </w:rPr>
        <w:t>Режим</w:t>
      </w:r>
      <w:r w:rsidRPr="00AD050A">
        <w:rPr>
          <w:sz w:val="28"/>
          <w:szCs w:val="28"/>
          <w:lang w:val="en-US"/>
        </w:rPr>
        <w:t xml:space="preserve"> </w:t>
      </w:r>
      <w:r>
        <w:rPr>
          <w:sz w:val="28"/>
          <w:szCs w:val="28"/>
        </w:rPr>
        <w:t>доступу</w:t>
      </w:r>
      <w:r>
        <w:rPr>
          <w:sz w:val="28"/>
          <w:szCs w:val="28"/>
          <w:lang w:val="uk-UA"/>
        </w:rPr>
        <w:t xml:space="preserve">  до словника </w:t>
      </w:r>
      <w:r w:rsidRPr="00AD050A">
        <w:rPr>
          <w:sz w:val="28"/>
          <w:szCs w:val="28"/>
          <w:lang w:val="en-US"/>
        </w:rPr>
        <w:t>:</w:t>
      </w:r>
      <w:r>
        <w:rPr>
          <w:sz w:val="28"/>
          <w:szCs w:val="28"/>
          <w:lang w:val="uk-UA"/>
        </w:rPr>
        <w:t xml:space="preserve"> </w:t>
      </w:r>
      <w:r w:rsidRPr="00AD050A">
        <w:rPr>
          <w:sz w:val="28"/>
          <w:szCs w:val="28"/>
          <w:lang w:val="en-US"/>
        </w:rPr>
        <w:t xml:space="preserve"> </w:t>
      </w:r>
      <w:r>
        <w:rPr>
          <w:sz w:val="28"/>
          <w:szCs w:val="28"/>
          <w:lang w:val="uk-UA"/>
        </w:rPr>
        <w:t xml:space="preserve"> </w:t>
      </w:r>
    </w:p>
    <w:p w:rsidR="00AD050A" w:rsidRDefault="00AD050A" w:rsidP="00AD050A">
      <w:pPr>
        <w:tabs>
          <w:tab w:val="num" w:pos="540"/>
          <w:tab w:val="left" w:pos="567"/>
          <w:tab w:val="left" w:pos="1134"/>
        </w:tabs>
        <w:spacing w:line="360" w:lineRule="auto"/>
        <w:ind w:left="540" w:hanging="540"/>
        <w:jc w:val="both"/>
        <w:rPr>
          <w:sz w:val="28"/>
          <w:szCs w:val="28"/>
          <w:lang w:val="en-US"/>
        </w:rPr>
      </w:pPr>
      <w:r>
        <w:rPr>
          <w:sz w:val="28"/>
          <w:szCs w:val="28"/>
          <w:lang w:val="en-US"/>
        </w:rPr>
        <w:tab/>
        <w:t xml:space="preserve">htpp://www.macmillandictionary.com.htm. </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lang w:val="en-US"/>
        </w:rPr>
      </w:pPr>
      <w:r>
        <w:rPr>
          <w:sz w:val="28"/>
          <w:szCs w:val="28"/>
          <w:lang w:val="en-US"/>
        </w:rPr>
        <w:t xml:space="preserve">Merriam-Webster's Advanced Learner's English Dictionary. – </w:t>
      </w:r>
      <w:proofErr w:type="gramStart"/>
      <w:r>
        <w:rPr>
          <w:sz w:val="28"/>
          <w:szCs w:val="28"/>
          <w:lang w:val="en-US"/>
        </w:rPr>
        <w:t>Springfield :</w:t>
      </w:r>
      <w:proofErr w:type="gramEnd"/>
      <w:r>
        <w:rPr>
          <w:sz w:val="28"/>
          <w:szCs w:val="28"/>
          <w:lang w:val="en-US"/>
        </w:rPr>
        <w:t xml:space="preserve"> Merriam-Webster Inc., 2008. – 1994 p. </w:t>
      </w:r>
    </w:p>
    <w:p w:rsidR="00AD050A" w:rsidRDefault="00AD050A" w:rsidP="009C485E">
      <w:pPr>
        <w:numPr>
          <w:ilvl w:val="0"/>
          <w:numId w:val="44"/>
        </w:numPr>
        <w:tabs>
          <w:tab w:val="clear" w:pos="360"/>
          <w:tab w:val="num" w:pos="540"/>
          <w:tab w:val="left" w:pos="567"/>
          <w:tab w:val="left" w:pos="1134"/>
        </w:tabs>
        <w:suppressAutoHyphens w:val="0"/>
        <w:spacing w:line="360" w:lineRule="auto"/>
        <w:ind w:left="540" w:hanging="540"/>
        <w:jc w:val="both"/>
        <w:rPr>
          <w:sz w:val="28"/>
          <w:szCs w:val="28"/>
          <w:lang w:val="en-US"/>
        </w:rPr>
      </w:pPr>
      <w:r>
        <w:rPr>
          <w:sz w:val="28"/>
          <w:szCs w:val="28"/>
          <w:lang w:val="en-US"/>
        </w:rPr>
        <w:t>Oxford Advanced Learner’s Dictionary of Current English [</w:t>
      </w:r>
      <w:proofErr w:type="gramStart"/>
      <w:r>
        <w:rPr>
          <w:sz w:val="28"/>
          <w:szCs w:val="28"/>
          <w:lang w:val="en-US"/>
        </w:rPr>
        <w:t>ed</w:t>
      </w:r>
      <w:proofErr w:type="gramEnd"/>
      <w:r>
        <w:rPr>
          <w:sz w:val="28"/>
          <w:szCs w:val="28"/>
          <w:lang w:val="en-US"/>
        </w:rPr>
        <w:t xml:space="preserve">. </w:t>
      </w:r>
      <w:proofErr w:type="gramStart"/>
      <w:r>
        <w:rPr>
          <w:sz w:val="28"/>
          <w:szCs w:val="28"/>
          <w:lang w:val="en-US"/>
        </w:rPr>
        <w:t>A</w:t>
      </w:r>
      <w:proofErr w:type="gramEnd"/>
      <w:r>
        <w:rPr>
          <w:sz w:val="28"/>
          <w:szCs w:val="28"/>
          <w:lang w:val="en-US"/>
        </w:rPr>
        <w:t xml:space="preserve"> S Hornby]. – </w:t>
      </w:r>
      <w:r w:rsidRPr="00AD050A">
        <w:rPr>
          <w:sz w:val="28"/>
          <w:szCs w:val="28"/>
          <w:lang w:val="en-US"/>
        </w:rPr>
        <w:t>[</w:t>
      </w:r>
      <w:r>
        <w:rPr>
          <w:sz w:val="28"/>
          <w:szCs w:val="28"/>
          <w:lang w:val="en-US"/>
        </w:rPr>
        <w:t>6</w:t>
      </w:r>
      <w:r>
        <w:rPr>
          <w:sz w:val="28"/>
          <w:szCs w:val="28"/>
          <w:vertAlign w:val="superscript"/>
          <w:lang w:val="en-US"/>
        </w:rPr>
        <w:t>th</w:t>
      </w:r>
      <w:r>
        <w:rPr>
          <w:sz w:val="28"/>
          <w:szCs w:val="28"/>
          <w:lang w:val="en-US"/>
        </w:rPr>
        <w:t xml:space="preserve"> </w:t>
      </w:r>
      <w:proofErr w:type="gramStart"/>
      <w:r>
        <w:rPr>
          <w:sz w:val="28"/>
          <w:szCs w:val="28"/>
          <w:lang w:val="en-US"/>
        </w:rPr>
        <w:t>ed</w:t>
      </w:r>
      <w:proofErr w:type="gramEnd"/>
      <w:r>
        <w:rPr>
          <w:sz w:val="28"/>
          <w:szCs w:val="28"/>
          <w:lang w:val="uk-UA"/>
        </w:rPr>
        <w:t>.</w:t>
      </w:r>
      <w:r w:rsidRPr="00AD050A">
        <w:rPr>
          <w:b/>
          <w:sz w:val="28"/>
          <w:szCs w:val="28"/>
          <w:lang w:val="en-US"/>
        </w:rPr>
        <w:t>]</w:t>
      </w:r>
      <w:r>
        <w:rPr>
          <w:sz w:val="28"/>
          <w:szCs w:val="28"/>
          <w:lang w:val="en-US"/>
        </w:rPr>
        <w:t>.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Oxford University Press, 2000. – 1540 </w:t>
      </w:r>
      <w:r>
        <w:rPr>
          <w:sz w:val="28"/>
          <w:szCs w:val="28"/>
        </w:rPr>
        <w:t>р</w:t>
      </w:r>
      <w:r>
        <w:rPr>
          <w:sz w:val="28"/>
          <w:szCs w:val="28"/>
          <w:lang w:val="en-US"/>
        </w:rPr>
        <w:t xml:space="preserve">. </w:t>
      </w:r>
    </w:p>
    <w:p w:rsidR="00AD050A" w:rsidRDefault="00AD050A" w:rsidP="009C485E">
      <w:pPr>
        <w:numPr>
          <w:ilvl w:val="0"/>
          <w:numId w:val="44"/>
        </w:numPr>
        <w:tabs>
          <w:tab w:val="clear" w:pos="360"/>
          <w:tab w:val="num" w:pos="540"/>
          <w:tab w:val="left" w:pos="567"/>
        </w:tabs>
        <w:suppressAutoHyphens w:val="0"/>
        <w:spacing w:line="360" w:lineRule="auto"/>
        <w:ind w:left="540" w:hanging="540"/>
        <w:jc w:val="both"/>
        <w:rPr>
          <w:sz w:val="28"/>
          <w:szCs w:val="28"/>
        </w:rPr>
      </w:pPr>
      <w:r>
        <w:rPr>
          <w:sz w:val="28"/>
          <w:szCs w:val="28"/>
          <w:lang w:val="en-US"/>
        </w:rPr>
        <w:t>Oxford</w:t>
      </w:r>
      <w:r>
        <w:rPr>
          <w:sz w:val="28"/>
          <w:szCs w:val="28"/>
        </w:rPr>
        <w:t xml:space="preserve"> </w:t>
      </w:r>
      <w:r>
        <w:rPr>
          <w:sz w:val="28"/>
          <w:szCs w:val="28"/>
          <w:lang w:val="en-US"/>
        </w:rPr>
        <w:t>English</w:t>
      </w:r>
      <w:r>
        <w:rPr>
          <w:sz w:val="28"/>
          <w:szCs w:val="28"/>
        </w:rPr>
        <w:t xml:space="preserve"> </w:t>
      </w:r>
      <w:r>
        <w:rPr>
          <w:sz w:val="28"/>
          <w:szCs w:val="28"/>
          <w:lang w:val="en-US"/>
        </w:rPr>
        <w:t>Dictionary</w:t>
      </w:r>
      <w:r>
        <w:rPr>
          <w:sz w:val="28"/>
          <w:szCs w:val="28"/>
        </w:rPr>
        <w:t xml:space="preserve"> </w:t>
      </w:r>
      <w:r>
        <w:rPr>
          <w:sz w:val="28"/>
          <w:szCs w:val="28"/>
          <w:lang w:val="en-US"/>
        </w:rPr>
        <w:t>Online</w:t>
      </w:r>
      <w:r>
        <w:rPr>
          <w:sz w:val="28"/>
          <w:szCs w:val="28"/>
        </w:rPr>
        <w:t xml:space="preserve"> [</w:t>
      </w:r>
      <w:r>
        <w:rPr>
          <w:sz w:val="28"/>
          <w:szCs w:val="28"/>
          <w:lang w:val="uk-UA"/>
        </w:rPr>
        <w:t>Електронний ресурс</w:t>
      </w:r>
      <w:r>
        <w:rPr>
          <w:b/>
          <w:sz w:val="28"/>
          <w:szCs w:val="28"/>
        </w:rPr>
        <w:t>]</w:t>
      </w:r>
      <w:r>
        <w:rPr>
          <w:sz w:val="28"/>
          <w:szCs w:val="28"/>
        </w:rPr>
        <w:t>.</w:t>
      </w:r>
      <w:r>
        <w:rPr>
          <w:b/>
          <w:sz w:val="28"/>
          <w:szCs w:val="28"/>
        </w:rPr>
        <w:t xml:space="preserve"> –</w:t>
      </w:r>
      <w:r>
        <w:rPr>
          <w:b/>
          <w:sz w:val="28"/>
          <w:szCs w:val="28"/>
          <w:lang w:val="uk-UA"/>
        </w:rPr>
        <w:t xml:space="preserve"> </w:t>
      </w:r>
      <w:r>
        <w:rPr>
          <w:sz w:val="28"/>
          <w:szCs w:val="28"/>
        </w:rPr>
        <w:t>Режим доступу</w:t>
      </w:r>
      <w:r>
        <w:rPr>
          <w:sz w:val="28"/>
          <w:szCs w:val="28"/>
          <w:lang w:val="uk-UA"/>
        </w:rPr>
        <w:t xml:space="preserve">  до словника</w:t>
      </w:r>
      <w:proofErr w:type="gramStart"/>
      <w:r>
        <w:rPr>
          <w:sz w:val="28"/>
          <w:szCs w:val="28"/>
          <w:lang w:val="uk-UA"/>
        </w:rPr>
        <w:t xml:space="preserve"> </w:t>
      </w:r>
      <w:r>
        <w:rPr>
          <w:sz w:val="28"/>
          <w:szCs w:val="28"/>
        </w:rPr>
        <w:t>:</w:t>
      </w:r>
      <w:proofErr w:type="gramEnd"/>
      <w:r>
        <w:rPr>
          <w:sz w:val="28"/>
          <w:szCs w:val="28"/>
          <w:lang w:val="uk-UA"/>
        </w:rPr>
        <w:t xml:space="preserve"> </w:t>
      </w:r>
      <w:r>
        <w:rPr>
          <w:sz w:val="28"/>
          <w:szCs w:val="28"/>
        </w:rPr>
        <w:t xml:space="preserve"> </w:t>
      </w:r>
      <w:r>
        <w:rPr>
          <w:sz w:val="28"/>
          <w:szCs w:val="28"/>
          <w:lang w:val="uk-UA"/>
        </w:rPr>
        <w:t xml:space="preserve"> </w:t>
      </w:r>
    </w:p>
    <w:p w:rsidR="00AD050A" w:rsidRPr="00AD050A" w:rsidRDefault="00AD050A" w:rsidP="00AD050A">
      <w:pPr>
        <w:tabs>
          <w:tab w:val="num" w:pos="540"/>
        </w:tabs>
        <w:spacing w:line="360" w:lineRule="auto"/>
        <w:ind w:left="540" w:hanging="540"/>
        <w:jc w:val="both"/>
        <w:rPr>
          <w:sz w:val="28"/>
          <w:szCs w:val="28"/>
        </w:rPr>
      </w:pPr>
      <w:r w:rsidRPr="00AD050A">
        <w:rPr>
          <w:sz w:val="28"/>
          <w:szCs w:val="28"/>
        </w:rPr>
        <w:lastRenderedPageBreak/>
        <w:tab/>
      </w:r>
      <w:hyperlink r:id="rId16" w:history="1">
        <w:r>
          <w:rPr>
            <w:rStyle w:val="af"/>
            <w:sz w:val="28"/>
            <w:szCs w:val="28"/>
            <w:lang w:val="uk-UA"/>
          </w:rPr>
          <w:t>http://www.oed.com</w:t>
        </w:r>
        <w:r w:rsidRPr="00AD050A">
          <w:rPr>
            <w:rStyle w:val="af"/>
            <w:sz w:val="28"/>
            <w:szCs w:val="28"/>
          </w:rPr>
          <w:t>.</w:t>
        </w:r>
        <w:r>
          <w:rPr>
            <w:rStyle w:val="af"/>
            <w:sz w:val="28"/>
            <w:szCs w:val="28"/>
            <w:lang w:val="en-US"/>
          </w:rPr>
          <w:t>htm</w:t>
        </w:r>
      </w:hyperlink>
      <w:r w:rsidRPr="00AD050A">
        <w:rPr>
          <w:sz w:val="28"/>
          <w:szCs w:val="28"/>
        </w:rPr>
        <w:t xml:space="preserve">. </w:t>
      </w:r>
    </w:p>
    <w:p w:rsidR="00AD050A" w:rsidRPr="00AD050A" w:rsidRDefault="00AD050A" w:rsidP="00AD050A">
      <w:pPr>
        <w:tabs>
          <w:tab w:val="num" w:pos="540"/>
        </w:tabs>
        <w:spacing w:line="360" w:lineRule="auto"/>
        <w:ind w:left="540" w:hanging="540"/>
        <w:jc w:val="both"/>
        <w:rPr>
          <w:sz w:val="28"/>
          <w:szCs w:val="28"/>
        </w:rPr>
      </w:pPr>
      <w:r w:rsidRPr="00AD050A">
        <w:rPr>
          <w:sz w:val="28"/>
          <w:szCs w:val="28"/>
        </w:rPr>
        <w:t>3</w:t>
      </w:r>
      <w:r>
        <w:rPr>
          <w:sz w:val="28"/>
          <w:szCs w:val="28"/>
          <w:lang w:val="uk-UA"/>
        </w:rPr>
        <w:t>70</w:t>
      </w:r>
      <w:r w:rsidRPr="00AD050A">
        <w:rPr>
          <w:sz w:val="28"/>
          <w:szCs w:val="28"/>
        </w:rPr>
        <w:t xml:space="preserve">. </w:t>
      </w:r>
      <w:r>
        <w:rPr>
          <w:sz w:val="28"/>
          <w:szCs w:val="28"/>
          <w:lang w:val="en-US"/>
        </w:rPr>
        <w:t>Roget</w:t>
      </w:r>
      <w:r w:rsidRPr="00AD050A">
        <w:rPr>
          <w:sz w:val="28"/>
          <w:szCs w:val="28"/>
        </w:rPr>
        <w:t>’</w:t>
      </w:r>
      <w:r>
        <w:rPr>
          <w:sz w:val="28"/>
          <w:szCs w:val="28"/>
          <w:lang w:val="en-US"/>
        </w:rPr>
        <w:t>s</w:t>
      </w:r>
      <w:r w:rsidRPr="00AD050A">
        <w:rPr>
          <w:sz w:val="28"/>
          <w:szCs w:val="28"/>
        </w:rPr>
        <w:t xml:space="preserve"> 21</w:t>
      </w:r>
      <w:r>
        <w:rPr>
          <w:sz w:val="28"/>
          <w:szCs w:val="28"/>
          <w:vertAlign w:val="superscript"/>
          <w:lang w:val="en-US"/>
        </w:rPr>
        <w:t>st</w:t>
      </w:r>
      <w:r w:rsidRPr="00AD050A">
        <w:rPr>
          <w:sz w:val="28"/>
          <w:szCs w:val="28"/>
        </w:rPr>
        <w:t xml:space="preserve"> </w:t>
      </w:r>
      <w:r>
        <w:rPr>
          <w:sz w:val="28"/>
          <w:szCs w:val="28"/>
          <w:lang w:val="en-US"/>
        </w:rPr>
        <w:t>Century</w:t>
      </w:r>
      <w:r w:rsidRPr="00AD050A">
        <w:rPr>
          <w:sz w:val="28"/>
          <w:szCs w:val="28"/>
        </w:rPr>
        <w:t xml:space="preserve"> </w:t>
      </w:r>
      <w:r>
        <w:rPr>
          <w:sz w:val="28"/>
          <w:szCs w:val="28"/>
          <w:lang w:val="en-US"/>
        </w:rPr>
        <w:t>Thesaurus</w:t>
      </w:r>
      <w:r w:rsidRPr="00AD050A">
        <w:rPr>
          <w:sz w:val="28"/>
          <w:szCs w:val="28"/>
        </w:rPr>
        <w:t xml:space="preserve">, </w:t>
      </w:r>
      <w:r>
        <w:rPr>
          <w:sz w:val="28"/>
          <w:szCs w:val="28"/>
          <w:lang w:val="en-US"/>
        </w:rPr>
        <w:t>Third</w:t>
      </w:r>
      <w:r w:rsidRPr="00AD050A">
        <w:rPr>
          <w:sz w:val="28"/>
          <w:szCs w:val="28"/>
        </w:rPr>
        <w:t xml:space="preserve"> </w:t>
      </w:r>
      <w:r>
        <w:rPr>
          <w:sz w:val="28"/>
          <w:szCs w:val="28"/>
          <w:lang w:val="en-US"/>
        </w:rPr>
        <w:t>Edition</w:t>
      </w:r>
      <w:r w:rsidRPr="00AD050A">
        <w:rPr>
          <w:b/>
          <w:sz w:val="28"/>
          <w:szCs w:val="28"/>
        </w:rPr>
        <w:t xml:space="preserve"> [</w:t>
      </w:r>
      <w:r>
        <w:rPr>
          <w:sz w:val="28"/>
          <w:szCs w:val="28"/>
          <w:lang w:val="uk-UA"/>
        </w:rPr>
        <w:t>Електронний ресурс</w:t>
      </w:r>
      <w:r w:rsidRPr="00AD050A">
        <w:rPr>
          <w:b/>
          <w:sz w:val="28"/>
          <w:szCs w:val="28"/>
        </w:rPr>
        <w:t>]</w:t>
      </w:r>
      <w:r w:rsidRPr="00AD050A">
        <w:rPr>
          <w:sz w:val="28"/>
          <w:szCs w:val="28"/>
        </w:rPr>
        <w:t>.</w:t>
      </w:r>
      <w:r w:rsidRPr="00AD050A">
        <w:rPr>
          <w:b/>
          <w:sz w:val="28"/>
          <w:szCs w:val="28"/>
        </w:rPr>
        <w:t xml:space="preserve"> –</w:t>
      </w:r>
      <w:r>
        <w:rPr>
          <w:b/>
          <w:sz w:val="28"/>
          <w:szCs w:val="28"/>
          <w:lang w:val="uk-UA"/>
        </w:rPr>
        <w:t xml:space="preserve"> </w:t>
      </w:r>
      <w:r>
        <w:rPr>
          <w:sz w:val="28"/>
          <w:szCs w:val="28"/>
        </w:rPr>
        <w:t>Режим</w:t>
      </w:r>
      <w:r w:rsidRPr="00AD050A">
        <w:rPr>
          <w:sz w:val="28"/>
          <w:szCs w:val="28"/>
        </w:rPr>
        <w:t xml:space="preserve"> </w:t>
      </w:r>
      <w:r>
        <w:rPr>
          <w:sz w:val="28"/>
          <w:szCs w:val="28"/>
        </w:rPr>
        <w:t>доступу</w:t>
      </w:r>
      <w:r w:rsidRPr="00AD050A">
        <w:rPr>
          <w:sz w:val="28"/>
          <w:szCs w:val="28"/>
        </w:rPr>
        <w:t xml:space="preserve"> </w:t>
      </w:r>
      <w:r>
        <w:rPr>
          <w:sz w:val="28"/>
          <w:szCs w:val="28"/>
          <w:lang w:val="uk-UA"/>
        </w:rPr>
        <w:t>до словника</w:t>
      </w:r>
      <w:proofErr w:type="gramStart"/>
      <w:r>
        <w:rPr>
          <w:sz w:val="28"/>
          <w:szCs w:val="28"/>
          <w:lang w:val="uk-UA"/>
        </w:rPr>
        <w:t xml:space="preserve"> </w:t>
      </w:r>
      <w:r w:rsidRPr="00AD050A">
        <w:rPr>
          <w:sz w:val="28"/>
          <w:szCs w:val="28"/>
        </w:rPr>
        <w:t>:</w:t>
      </w:r>
      <w:proofErr w:type="gramEnd"/>
      <w:r>
        <w:rPr>
          <w:sz w:val="28"/>
          <w:szCs w:val="28"/>
          <w:lang w:val="uk-UA"/>
        </w:rPr>
        <w:t xml:space="preserve"> </w:t>
      </w:r>
      <w:r w:rsidRPr="00AD050A">
        <w:rPr>
          <w:sz w:val="28"/>
          <w:szCs w:val="28"/>
        </w:rPr>
        <w:t xml:space="preserve"> </w:t>
      </w:r>
    </w:p>
    <w:p w:rsidR="00AD050A" w:rsidRPr="00AD050A" w:rsidRDefault="00AD050A" w:rsidP="00AD050A">
      <w:pPr>
        <w:tabs>
          <w:tab w:val="num" w:pos="540"/>
          <w:tab w:val="left" w:pos="567"/>
        </w:tabs>
        <w:spacing w:line="360" w:lineRule="auto"/>
        <w:ind w:left="540" w:hanging="540"/>
        <w:jc w:val="both"/>
        <w:rPr>
          <w:sz w:val="28"/>
          <w:szCs w:val="28"/>
        </w:rPr>
      </w:pPr>
      <w:r w:rsidRPr="00AD050A">
        <w:rPr>
          <w:sz w:val="28"/>
          <w:szCs w:val="28"/>
        </w:rPr>
        <w:tab/>
      </w:r>
      <w:r>
        <w:rPr>
          <w:sz w:val="28"/>
          <w:szCs w:val="28"/>
          <w:lang w:val="en-US"/>
        </w:rPr>
        <w:t>http</w:t>
      </w:r>
      <w:r w:rsidRPr="00AD050A">
        <w:rPr>
          <w:sz w:val="28"/>
          <w:szCs w:val="28"/>
        </w:rPr>
        <w:t>://</w:t>
      </w:r>
      <w:r>
        <w:rPr>
          <w:sz w:val="28"/>
          <w:szCs w:val="28"/>
          <w:lang w:val="en-US"/>
        </w:rPr>
        <w:t>dictionary</w:t>
      </w:r>
      <w:r w:rsidRPr="00AD050A">
        <w:rPr>
          <w:sz w:val="28"/>
          <w:szCs w:val="28"/>
        </w:rPr>
        <w:t>.</w:t>
      </w:r>
      <w:r>
        <w:rPr>
          <w:sz w:val="28"/>
          <w:szCs w:val="28"/>
          <w:lang w:val="en-US"/>
        </w:rPr>
        <w:t>reference</w:t>
      </w:r>
      <w:r w:rsidRPr="00AD050A">
        <w:rPr>
          <w:sz w:val="28"/>
          <w:szCs w:val="28"/>
        </w:rPr>
        <w:t>.</w:t>
      </w:r>
      <w:r>
        <w:rPr>
          <w:sz w:val="28"/>
          <w:szCs w:val="28"/>
          <w:lang w:val="en-US"/>
        </w:rPr>
        <w:t>com</w:t>
      </w:r>
      <w:r w:rsidRPr="00AD050A">
        <w:rPr>
          <w:sz w:val="28"/>
          <w:szCs w:val="28"/>
        </w:rPr>
        <w:t>.</w:t>
      </w:r>
      <w:r>
        <w:rPr>
          <w:sz w:val="28"/>
          <w:szCs w:val="28"/>
          <w:lang w:val="en-US"/>
        </w:rPr>
        <w:t>htm</w:t>
      </w:r>
      <w:r w:rsidRPr="00AD050A">
        <w:rPr>
          <w:sz w:val="28"/>
          <w:szCs w:val="28"/>
        </w:rPr>
        <w:t xml:space="preserve">. </w:t>
      </w:r>
    </w:p>
    <w:p w:rsidR="00AD050A" w:rsidRDefault="00AD050A" w:rsidP="00AD050A">
      <w:pPr>
        <w:tabs>
          <w:tab w:val="num" w:pos="540"/>
          <w:tab w:val="left" w:pos="567"/>
        </w:tabs>
        <w:spacing w:line="360" w:lineRule="auto"/>
        <w:ind w:left="540" w:hanging="540"/>
        <w:jc w:val="both"/>
        <w:rPr>
          <w:sz w:val="28"/>
          <w:szCs w:val="28"/>
        </w:rPr>
      </w:pPr>
      <w:r w:rsidRPr="00AD050A">
        <w:rPr>
          <w:sz w:val="28"/>
          <w:szCs w:val="28"/>
        </w:rPr>
        <w:t>3</w:t>
      </w:r>
      <w:r>
        <w:rPr>
          <w:sz w:val="28"/>
          <w:szCs w:val="28"/>
          <w:lang w:val="uk-UA"/>
        </w:rPr>
        <w:t>71</w:t>
      </w:r>
      <w:r w:rsidRPr="00AD050A">
        <w:rPr>
          <w:sz w:val="28"/>
          <w:szCs w:val="28"/>
        </w:rPr>
        <w:t xml:space="preserve">. </w:t>
      </w:r>
      <w:r>
        <w:rPr>
          <w:sz w:val="28"/>
          <w:szCs w:val="28"/>
          <w:lang w:val="en-US"/>
        </w:rPr>
        <w:t>The</w:t>
      </w:r>
      <w:r w:rsidRPr="00AD050A">
        <w:rPr>
          <w:sz w:val="28"/>
          <w:szCs w:val="28"/>
        </w:rPr>
        <w:t xml:space="preserve"> </w:t>
      </w:r>
      <w:r>
        <w:rPr>
          <w:sz w:val="28"/>
          <w:szCs w:val="28"/>
          <w:lang w:val="en-US"/>
        </w:rPr>
        <w:t>American</w:t>
      </w:r>
      <w:r w:rsidRPr="00AD050A">
        <w:rPr>
          <w:sz w:val="28"/>
          <w:szCs w:val="28"/>
        </w:rPr>
        <w:t xml:space="preserve"> </w:t>
      </w:r>
      <w:r>
        <w:rPr>
          <w:sz w:val="28"/>
          <w:szCs w:val="28"/>
          <w:lang w:val="en-US"/>
        </w:rPr>
        <w:t>Heritage</w:t>
      </w:r>
      <w:r w:rsidRPr="00AD050A">
        <w:rPr>
          <w:sz w:val="28"/>
          <w:szCs w:val="28"/>
        </w:rPr>
        <w:t xml:space="preserve"> </w:t>
      </w:r>
      <w:r>
        <w:rPr>
          <w:sz w:val="28"/>
          <w:szCs w:val="28"/>
          <w:lang w:val="en-US"/>
        </w:rPr>
        <w:t>Dictionary</w:t>
      </w:r>
      <w:r w:rsidRPr="00AD050A">
        <w:rPr>
          <w:sz w:val="28"/>
          <w:szCs w:val="28"/>
        </w:rPr>
        <w:t xml:space="preserve"> </w:t>
      </w:r>
      <w:r>
        <w:rPr>
          <w:sz w:val="28"/>
          <w:szCs w:val="28"/>
        </w:rPr>
        <w:t>[</w:t>
      </w:r>
      <w:r>
        <w:rPr>
          <w:sz w:val="28"/>
          <w:szCs w:val="28"/>
          <w:lang w:val="uk-UA"/>
        </w:rPr>
        <w:t>Електронний ресурс</w:t>
      </w:r>
      <w:r>
        <w:rPr>
          <w:b/>
          <w:sz w:val="28"/>
          <w:szCs w:val="28"/>
        </w:rPr>
        <w:t>]</w:t>
      </w:r>
      <w:r>
        <w:rPr>
          <w:sz w:val="28"/>
          <w:szCs w:val="28"/>
        </w:rPr>
        <w:t>.</w:t>
      </w:r>
      <w:r>
        <w:rPr>
          <w:b/>
          <w:sz w:val="28"/>
          <w:szCs w:val="28"/>
        </w:rPr>
        <w:t xml:space="preserve"> –</w:t>
      </w:r>
      <w:r>
        <w:rPr>
          <w:b/>
          <w:sz w:val="28"/>
          <w:szCs w:val="28"/>
          <w:lang w:val="uk-UA"/>
        </w:rPr>
        <w:t xml:space="preserve"> </w:t>
      </w:r>
      <w:r>
        <w:rPr>
          <w:sz w:val="28"/>
          <w:szCs w:val="28"/>
        </w:rPr>
        <w:t>Режим доступу</w:t>
      </w:r>
      <w:r w:rsidRPr="00AD050A">
        <w:rPr>
          <w:sz w:val="28"/>
          <w:szCs w:val="28"/>
        </w:rPr>
        <w:t xml:space="preserve"> </w:t>
      </w:r>
      <w:r>
        <w:rPr>
          <w:sz w:val="28"/>
          <w:szCs w:val="28"/>
          <w:lang w:val="uk-UA"/>
        </w:rPr>
        <w:t>до словника</w:t>
      </w:r>
      <w:proofErr w:type="gramStart"/>
      <w:r>
        <w:rPr>
          <w:sz w:val="28"/>
          <w:szCs w:val="28"/>
          <w:lang w:val="uk-UA"/>
        </w:rPr>
        <w:t xml:space="preserve"> </w:t>
      </w:r>
      <w:r>
        <w:rPr>
          <w:sz w:val="28"/>
          <w:szCs w:val="28"/>
        </w:rPr>
        <w:t>:</w:t>
      </w:r>
      <w:proofErr w:type="gramEnd"/>
      <w:r>
        <w:rPr>
          <w:sz w:val="28"/>
          <w:szCs w:val="28"/>
          <w:lang w:val="uk-UA"/>
        </w:rPr>
        <w:t xml:space="preserve"> </w:t>
      </w:r>
    </w:p>
    <w:p w:rsidR="00AD050A" w:rsidRPr="00AD050A" w:rsidRDefault="00AD050A" w:rsidP="00AD050A">
      <w:pPr>
        <w:tabs>
          <w:tab w:val="num" w:pos="540"/>
          <w:tab w:val="left" w:pos="567"/>
        </w:tabs>
        <w:spacing w:line="360" w:lineRule="auto"/>
        <w:ind w:left="540" w:hanging="540"/>
        <w:jc w:val="both"/>
        <w:rPr>
          <w:sz w:val="28"/>
          <w:szCs w:val="28"/>
        </w:rPr>
      </w:pPr>
      <w:r w:rsidRPr="00AD050A">
        <w:rPr>
          <w:sz w:val="28"/>
          <w:szCs w:val="28"/>
        </w:rPr>
        <w:tab/>
      </w:r>
      <w:hyperlink r:id="rId17" w:tgtFrame="_parent" w:history="1">
        <w:proofErr w:type="gramStart"/>
        <w:r>
          <w:rPr>
            <w:rStyle w:val="af"/>
            <w:sz w:val="28"/>
            <w:szCs w:val="28"/>
            <w:lang w:val="en-US"/>
          </w:rPr>
          <w:t>http</w:t>
        </w:r>
        <w:r w:rsidRPr="00AD050A">
          <w:rPr>
            <w:rStyle w:val="af"/>
            <w:sz w:val="28"/>
            <w:szCs w:val="28"/>
          </w:rPr>
          <w:t>://</w:t>
        </w:r>
        <w:r>
          <w:rPr>
            <w:rStyle w:val="af"/>
            <w:sz w:val="28"/>
            <w:szCs w:val="28"/>
            <w:lang w:val="en-US"/>
          </w:rPr>
          <w:t>dictionary</w:t>
        </w:r>
        <w:r w:rsidRPr="00AD050A">
          <w:rPr>
            <w:rStyle w:val="af"/>
            <w:sz w:val="28"/>
            <w:szCs w:val="28"/>
          </w:rPr>
          <w:t>.</w:t>
        </w:r>
        <w:r>
          <w:rPr>
            <w:rStyle w:val="af"/>
            <w:sz w:val="28"/>
            <w:szCs w:val="28"/>
            <w:lang w:val="en-US"/>
          </w:rPr>
          <w:t>reference</w:t>
        </w:r>
        <w:r w:rsidRPr="00AD050A">
          <w:rPr>
            <w:rStyle w:val="af"/>
            <w:sz w:val="28"/>
            <w:szCs w:val="28"/>
          </w:rPr>
          <w:t>.</w:t>
        </w:r>
        <w:r>
          <w:rPr>
            <w:rStyle w:val="af"/>
            <w:sz w:val="28"/>
            <w:szCs w:val="28"/>
            <w:lang w:val="en-US"/>
          </w:rPr>
          <w:t>com</w:t>
        </w:r>
      </w:hyperlink>
      <w:r w:rsidRPr="00AD050A">
        <w:rPr>
          <w:sz w:val="28"/>
          <w:szCs w:val="28"/>
        </w:rPr>
        <w:t>.</w:t>
      </w:r>
      <w:r>
        <w:rPr>
          <w:sz w:val="28"/>
          <w:szCs w:val="28"/>
          <w:lang w:val="en-US"/>
        </w:rPr>
        <w:t>htm</w:t>
      </w:r>
      <w:r w:rsidRPr="00AD050A">
        <w:rPr>
          <w:sz w:val="28"/>
          <w:szCs w:val="28"/>
        </w:rPr>
        <w:t>.</w:t>
      </w:r>
      <w:proofErr w:type="gramEnd"/>
      <w:r w:rsidRPr="00AD050A">
        <w:rPr>
          <w:sz w:val="28"/>
          <w:szCs w:val="28"/>
        </w:rPr>
        <w:t xml:space="preserve"> </w:t>
      </w:r>
    </w:p>
    <w:p w:rsidR="00AD050A" w:rsidRDefault="00AD050A" w:rsidP="00AD050A">
      <w:pPr>
        <w:tabs>
          <w:tab w:val="num" w:pos="360"/>
          <w:tab w:val="left" w:pos="540"/>
          <w:tab w:val="left" w:pos="567"/>
        </w:tabs>
        <w:spacing w:line="360" w:lineRule="auto"/>
        <w:ind w:left="540" w:hanging="540"/>
        <w:jc w:val="both"/>
        <w:rPr>
          <w:sz w:val="28"/>
          <w:szCs w:val="28"/>
          <w:lang w:val="en-US"/>
        </w:rPr>
      </w:pPr>
      <w:r>
        <w:rPr>
          <w:sz w:val="28"/>
          <w:szCs w:val="28"/>
          <w:lang w:val="en-US"/>
        </w:rPr>
        <w:t>3</w:t>
      </w:r>
      <w:r>
        <w:rPr>
          <w:sz w:val="28"/>
          <w:szCs w:val="28"/>
          <w:lang w:val="uk-UA"/>
        </w:rPr>
        <w:t>72</w:t>
      </w:r>
      <w:r>
        <w:rPr>
          <w:sz w:val="28"/>
          <w:szCs w:val="28"/>
          <w:lang w:val="en-US"/>
        </w:rPr>
        <w:t>. The Longman Dictionary of Contemporary English Online [</w:t>
      </w:r>
      <w:r>
        <w:rPr>
          <w:sz w:val="28"/>
          <w:szCs w:val="28"/>
          <w:lang w:val="uk-UA"/>
        </w:rPr>
        <w:t>Електронний ресурс</w:t>
      </w:r>
      <w:r>
        <w:rPr>
          <w:b/>
          <w:sz w:val="28"/>
          <w:szCs w:val="28"/>
          <w:lang w:val="en-US"/>
        </w:rPr>
        <w:t>]</w:t>
      </w:r>
      <w:r>
        <w:rPr>
          <w:sz w:val="28"/>
          <w:szCs w:val="28"/>
          <w:lang w:val="en-US"/>
        </w:rPr>
        <w:t>.</w:t>
      </w:r>
      <w:r>
        <w:rPr>
          <w:b/>
          <w:sz w:val="28"/>
          <w:szCs w:val="28"/>
          <w:lang w:val="en-US"/>
        </w:rPr>
        <w:t xml:space="preserve"> –</w:t>
      </w:r>
      <w:r>
        <w:rPr>
          <w:b/>
          <w:sz w:val="28"/>
          <w:szCs w:val="28"/>
          <w:lang w:val="uk-UA"/>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w:t>
      </w:r>
      <w:r>
        <w:rPr>
          <w:sz w:val="28"/>
          <w:szCs w:val="28"/>
          <w:lang w:val="uk-UA"/>
        </w:rPr>
        <w:t xml:space="preserve">до </w:t>
      </w:r>
      <w:proofErr w:type="gramStart"/>
      <w:r>
        <w:rPr>
          <w:sz w:val="28"/>
          <w:szCs w:val="28"/>
          <w:lang w:val="uk-UA"/>
        </w:rPr>
        <w:t xml:space="preserve">словника </w:t>
      </w:r>
      <w:r>
        <w:rPr>
          <w:sz w:val="28"/>
          <w:szCs w:val="28"/>
          <w:lang w:val="en-US"/>
        </w:rPr>
        <w:t>:</w:t>
      </w:r>
      <w:proofErr w:type="gramEnd"/>
      <w:r>
        <w:rPr>
          <w:sz w:val="28"/>
          <w:szCs w:val="28"/>
          <w:lang w:val="uk-UA"/>
        </w:rPr>
        <w:t xml:space="preserve"> </w:t>
      </w:r>
    </w:p>
    <w:p w:rsidR="00AD050A" w:rsidRPr="00AD050A" w:rsidRDefault="00AD050A" w:rsidP="00AD050A">
      <w:pPr>
        <w:tabs>
          <w:tab w:val="num" w:pos="540"/>
        </w:tabs>
        <w:spacing w:line="360" w:lineRule="auto"/>
        <w:ind w:left="540" w:hanging="540"/>
        <w:jc w:val="both"/>
        <w:rPr>
          <w:sz w:val="28"/>
          <w:szCs w:val="28"/>
          <w:lang w:val="uk-UA"/>
        </w:rPr>
      </w:pPr>
      <w:r>
        <w:rPr>
          <w:sz w:val="28"/>
          <w:szCs w:val="28"/>
          <w:lang w:val="uk-UA"/>
        </w:rPr>
        <w:tab/>
        <w:t>http://www.ldoceonline.com/dictionary</w:t>
      </w:r>
      <w:r w:rsidRPr="00AD050A">
        <w:rPr>
          <w:sz w:val="28"/>
          <w:szCs w:val="28"/>
          <w:lang w:val="uk-UA"/>
        </w:rPr>
        <w:t>.</w:t>
      </w:r>
      <w:r>
        <w:rPr>
          <w:sz w:val="28"/>
          <w:szCs w:val="28"/>
          <w:lang w:val="en-US"/>
        </w:rPr>
        <w:t>htm</w:t>
      </w:r>
      <w:r w:rsidRPr="00AD050A">
        <w:rPr>
          <w:sz w:val="28"/>
          <w:szCs w:val="28"/>
          <w:lang w:val="uk-UA"/>
        </w:rPr>
        <w:t xml:space="preserve">. </w:t>
      </w:r>
    </w:p>
    <w:p w:rsidR="00AD050A" w:rsidRDefault="00AD050A" w:rsidP="009C485E">
      <w:pPr>
        <w:numPr>
          <w:ilvl w:val="1"/>
          <w:numId w:val="43"/>
        </w:numPr>
        <w:tabs>
          <w:tab w:val="clear" w:pos="1560"/>
          <w:tab w:val="num" w:pos="540"/>
          <w:tab w:val="left" w:pos="567"/>
        </w:tabs>
        <w:suppressAutoHyphens w:val="0"/>
        <w:spacing w:line="360" w:lineRule="auto"/>
        <w:ind w:left="540" w:hanging="540"/>
        <w:jc w:val="both"/>
        <w:rPr>
          <w:sz w:val="28"/>
          <w:szCs w:val="28"/>
          <w:lang w:val="en-US"/>
        </w:rPr>
      </w:pPr>
      <w:r>
        <w:rPr>
          <w:sz w:val="28"/>
          <w:szCs w:val="28"/>
          <w:lang w:val="en-US"/>
        </w:rPr>
        <w:t xml:space="preserve">The Nonverbal Dictionary of Gestures, Signs and Body Language Cues </w:t>
      </w:r>
      <w:r>
        <w:rPr>
          <w:sz w:val="28"/>
          <w:szCs w:val="28"/>
          <w:lang w:val="uk-UA"/>
        </w:rPr>
        <w:t>/</w:t>
      </w:r>
      <w:r>
        <w:rPr>
          <w:sz w:val="28"/>
          <w:szCs w:val="28"/>
          <w:lang w:val="en-US"/>
        </w:rPr>
        <w:t xml:space="preserve">                  [ed. by D. B. Givens] [</w:t>
      </w:r>
      <w:r>
        <w:rPr>
          <w:sz w:val="28"/>
          <w:szCs w:val="28"/>
          <w:lang w:val="uk-UA"/>
        </w:rPr>
        <w:t>Електронний ресурс</w:t>
      </w:r>
      <w:r>
        <w:rPr>
          <w:b/>
          <w:sz w:val="28"/>
          <w:szCs w:val="28"/>
          <w:lang w:val="en-US"/>
        </w:rPr>
        <w:t>]</w:t>
      </w:r>
      <w:r>
        <w:rPr>
          <w:sz w:val="28"/>
          <w:szCs w:val="28"/>
          <w:lang w:val="en-US"/>
        </w:rPr>
        <w:t>.</w:t>
      </w:r>
      <w:r>
        <w:rPr>
          <w:b/>
          <w:sz w:val="28"/>
          <w:szCs w:val="28"/>
          <w:lang w:val="en-US"/>
        </w:rPr>
        <w:t xml:space="preserve"> –</w:t>
      </w:r>
      <w:r>
        <w:rPr>
          <w:b/>
          <w:sz w:val="28"/>
          <w:szCs w:val="28"/>
          <w:lang w:val="uk-UA"/>
        </w:rPr>
        <w:t xml:space="preserve"> </w:t>
      </w:r>
      <w:r>
        <w:rPr>
          <w:sz w:val="28"/>
          <w:szCs w:val="28"/>
        </w:rPr>
        <w:t>Режим</w:t>
      </w:r>
      <w:r>
        <w:rPr>
          <w:sz w:val="28"/>
          <w:szCs w:val="28"/>
          <w:lang w:val="en-US"/>
        </w:rPr>
        <w:t xml:space="preserve"> </w:t>
      </w:r>
      <w:r>
        <w:rPr>
          <w:sz w:val="28"/>
          <w:szCs w:val="28"/>
        </w:rPr>
        <w:t>доступу</w:t>
      </w:r>
      <w:r>
        <w:rPr>
          <w:sz w:val="28"/>
          <w:szCs w:val="28"/>
          <w:lang w:val="uk-UA"/>
        </w:rPr>
        <w:t xml:space="preserve"> до словника</w:t>
      </w:r>
      <w:r>
        <w:rPr>
          <w:sz w:val="28"/>
          <w:szCs w:val="28"/>
          <w:lang w:val="en-US"/>
        </w:rPr>
        <w:t>:</w:t>
      </w:r>
      <w:r>
        <w:rPr>
          <w:sz w:val="28"/>
          <w:szCs w:val="28"/>
          <w:lang w:val="uk-UA"/>
        </w:rPr>
        <w:t xml:space="preserve"> </w:t>
      </w:r>
    </w:p>
    <w:p w:rsidR="00AD050A" w:rsidRDefault="00AD050A" w:rsidP="00AD050A">
      <w:pPr>
        <w:tabs>
          <w:tab w:val="num" w:pos="540"/>
          <w:tab w:val="left" w:pos="567"/>
        </w:tabs>
        <w:spacing w:line="360" w:lineRule="auto"/>
        <w:ind w:left="540" w:hanging="540"/>
        <w:jc w:val="both"/>
        <w:rPr>
          <w:sz w:val="28"/>
          <w:szCs w:val="28"/>
          <w:lang w:val="en-US"/>
        </w:rPr>
      </w:pPr>
      <w:r>
        <w:rPr>
          <w:sz w:val="28"/>
          <w:szCs w:val="28"/>
          <w:lang w:val="en-US"/>
        </w:rPr>
        <w:tab/>
      </w:r>
      <w:r>
        <w:rPr>
          <w:sz w:val="28"/>
          <w:szCs w:val="28"/>
          <w:lang w:val="uk-UA"/>
        </w:rPr>
        <w:t>http://www.</w:t>
      </w:r>
      <w:r>
        <w:rPr>
          <w:sz w:val="28"/>
          <w:szCs w:val="28"/>
          <w:lang w:val="en-US"/>
        </w:rPr>
        <w:t>members.aol.com/nonverbal2/diction1.htm.</w:t>
      </w:r>
    </w:p>
    <w:p w:rsidR="00AD050A" w:rsidRDefault="00AD050A" w:rsidP="00AD050A">
      <w:pPr>
        <w:tabs>
          <w:tab w:val="left" w:pos="540"/>
          <w:tab w:val="left" w:pos="567"/>
        </w:tabs>
        <w:spacing w:line="360" w:lineRule="auto"/>
        <w:ind w:left="540" w:hanging="540"/>
        <w:jc w:val="both"/>
        <w:rPr>
          <w:sz w:val="28"/>
          <w:szCs w:val="28"/>
          <w:lang w:val="en-US"/>
        </w:rPr>
      </w:pPr>
      <w:r>
        <w:rPr>
          <w:sz w:val="28"/>
          <w:szCs w:val="28"/>
          <w:lang w:val="en-US"/>
        </w:rPr>
        <w:t>3</w:t>
      </w:r>
      <w:r>
        <w:rPr>
          <w:sz w:val="28"/>
          <w:szCs w:val="28"/>
          <w:lang w:val="uk-UA"/>
        </w:rPr>
        <w:t>74</w:t>
      </w:r>
      <w:r>
        <w:rPr>
          <w:sz w:val="28"/>
          <w:szCs w:val="28"/>
          <w:lang w:val="en-US"/>
        </w:rPr>
        <w:t>. The Oxford Dictionary of Allusions.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Oxford University Press,                     2001. </w:t>
      </w:r>
      <w:proofErr w:type="gramStart"/>
      <w:r>
        <w:rPr>
          <w:sz w:val="28"/>
          <w:szCs w:val="28"/>
          <w:lang w:val="en-US"/>
        </w:rPr>
        <w:t xml:space="preserve">– </w:t>
      </w:r>
      <w:r>
        <w:rPr>
          <w:sz w:val="28"/>
          <w:szCs w:val="28"/>
          <w:lang w:val="uk-UA"/>
        </w:rPr>
        <w:t xml:space="preserve"> </w:t>
      </w:r>
      <w:r>
        <w:rPr>
          <w:sz w:val="28"/>
          <w:szCs w:val="28"/>
          <w:lang w:val="en-US"/>
        </w:rPr>
        <w:t>453</w:t>
      </w:r>
      <w:proofErr w:type="gramEnd"/>
      <w:r>
        <w:rPr>
          <w:sz w:val="28"/>
          <w:szCs w:val="28"/>
          <w:lang w:val="en-US"/>
        </w:rPr>
        <w:t xml:space="preserve"> </w:t>
      </w:r>
      <w:r>
        <w:rPr>
          <w:sz w:val="28"/>
          <w:szCs w:val="28"/>
        </w:rPr>
        <w:t>р</w:t>
      </w:r>
      <w:r>
        <w:rPr>
          <w:sz w:val="28"/>
          <w:szCs w:val="28"/>
          <w:lang w:val="en-US"/>
        </w:rPr>
        <w:t xml:space="preserve">. </w:t>
      </w:r>
    </w:p>
    <w:p w:rsidR="00AD050A" w:rsidRDefault="00AD050A" w:rsidP="009C485E">
      <w:pPr>
        <w:numPr>
          <w:ilvl w:val="2"/>
          <w:numId w:val="45"/>
        </w:numPr>
        <w:tabs>
          <w:tab w:val="clear" w:pos="2809"/>
          <w:tab w:val="num" w:pos="540"/>
          <w:tab w:val="left" w:pos="567"/>
        </w:tabs>
        <w:suppressAutoHyphens w:val="0"/>
        <w:spacing w:line="360" w:lineRule="auto"/>
        <w:ind w:left="540" w:hanging="540"/>
        <w:jc w:val="both"/>
        <w:rPr>
          <w:sz w:val="28"/>
          <w:szCs w:val="28"/>
          <w:lang w:val="en-US"/>
        </w:rPr>
      </w:pPr>
      <w:r>
        <w:rPr>
          <w:sz w:val="28"/>
          <w:szCs w:val="28"/>
          <w:lang w:val="en-US"/>
        </w:rPr>
        <w:t>Webster Online Dictionary with Multilingual Thesaurus Translation</w:t>
      </w:r>
      <w:r>
        <w:rPr>
          <w:b/>
          <w:sz w:val="28"/>
          <w:szCs w:val="28"/>
          <w:lang w:val="en-US"/>
        </w:rPr>
        <w:t xml:space="preserve"> [</w:t>
      </w:r>
      <w:r>
        <w:rPr>
          <w:sz w:val="28"/>
          <w:szCs w:val="28"/>
          <w:lang w:val="uk-UA"/>
        </w:rPr>
        <w:t>Електронний ресурс</w:t>
      </w:r>
      <w:r>
        <w:rPr>
          <w:b/>
          <w:sz w:val="28"/>
          <w:szCs w:val="28"/>
          <w:lang w:val="en-US"/>
        </w:rPr>
        <w:t>]</w:t>
      </w:r>
      <w:r>
        <w:rPr>
          <w:sz w:val="28"/>
          <w:szCs w:val="28"/>
          <w:lang w:val="en-US"/>
        </w:rPr>
        <w:t>.</w:t>
      </w:r>
      <w:r>
        <w:rPr>
          <w:b/>
          <w:sz w:val="28"/>
          <w:szCs w:val="28"/>
          <w:lang w:val="en-US"/>
        </w:rPr>
        <w:t xml:space="preserve"> –</w:t>
      </w:r>
      <w:r>
        <w:rPr>
          <w:b/>
          <w:sz w:val="28"/>
          <w:szCs w:val="28"/>
          <w:lang w:val="uk-UA"/>
        </w:rPr>
        <w:t xml:space="preserve"> </w:t>
      </w:r>
      <w:r>
        <w:rPr>
          <w:sz w:val="28"/>
          <w:szCs w:val="28"/>
        </w:rPr>
        <w:t>Режим</w:t>
      </w:r>
      <w:r>
        <w:rPr>
          <w:sz w:val="28"/>
          <w:szCs w:val="28"/>
          <w:lang w:val="en-US"/>
        </w:rPr>
        <w:t xml:space="preserve"> </w:t>
      </w:r>
      <w:r>
        <w:rPr>
          <w:sz w:val="28"/>
          <w:szCs w:val="28"/>
        </w:rPr>
        <w:t>доступу</w:t>
      </w:r>
      <w:r>
        <w:rPr>
          <w:sz w:val="28"/>
          <w:szCs w:val="28"/>
          <w:lang w:val="uk-UA"/>
        </w:rPr>
        <w:t xml:space="preserve"> до словника </w:t>
      </w:r>
      <w:r>
        <w:rPr>
          <w:sz w:val="28"/>
          <w:szCs w:val="28"/>
          <w:lang w:val="en-US"/>
        </w:rPr>
        <w:t>:</w:t>
      </w:r>
      <w:r>
        <w:rPr>
          <w:sz w:val="28"/>
          <w:szCs w:val="28"/>
          <w:lang w:val="uk-UA"/>
        </w:rPr>
        <w:t xml:space="preserve"> </w:t>
      </w:r>
    </w:p>
    <w:p w:rsidR="00AD050A" w:rsidRDefault="00AD050A" w:rsidP="00AD050A">
      <w:pPr>
        <w:tabs>
          <w:tab w:val="num" w:pos="540"/>
        </w:tabs>
        <w:spacing w:line="360" w:lineRule="auto"/>
        <w:ind w:left="540" w:hanging="540"/>
        <w:jc w:val="both"/>
        <w:rPr>
          <w:sz w:val="28"/>
          <w:szCs w:val="28"/>
          <w:lang w:val="en-US"/>
        </w:rPr>
      </w:pPr>
      <w:r>
        <w:rPr>
          <w:sz w:val="28"/>
          <w:szCs w:val="28"/>
          <w:lang w:val="en-US"/>
        </w:rPr>
        <w:tab/>
      </w:r>
      <w:r>
        <w:rPr>
          <w:sz w:val="28"/>
          <w:szCs w:val="28"/>
          <w:lang w:val="uk-UA"/>
        </w:rPr>
        <w:t>http://www.websters-online-dictionary.or</w:t>
      </w:r>
      <w:r>
        <w:rPr>
          <w:sz w:val="28"/>
          <w:szCs w:val="28"/>
          <w:lang w:val="en-US"/>
        </w:rPr>
        <w:t xml:space="preserve">g.htm. </w:t>
      </w:r>
    </w:p>
    <w:p w:rsidR="00AD050A" w:rsidRDefault="00AD050A" w:rsidP="00AD050A">
      <w:pPr>
        <w:tabs>
          <w:tab w:val="left" w:pos="3098"/>
        </w:tabs>
        <w:jc w:val="center"/>
        <w:rPr>
          <w:b/>
          <w:sz w:val="28"/>
          <w:szCs w:val="28"/>
          <w:lang w:val="en-US"/>
        </w:rPr>
      </w:pPr>
    </w:p>
    <w:p w:rsidR="00AD050A" w:rsidRDefault="00AD050A" w:rsidP="00AD050A">
      <w:pPr>
        <w:tabs>
          <w:tab w:val="left" w:pos="3098"/>
        </w:tabs>
        <w:jc w:val="center"/>
        <w:rPr>
          <w:b/>
          <w:sz w:val="28"/>
          <w:szCs w:val="28"/>
          <w:lang w:val="en-US"/>
        </w:rPr>
      </w:pPr>
    </w:p>
    <w:p w:rsidR="00AD050A" w:rsidRDefault="00AD050A" w:rsidP="00AD050A">
      <w:pPr>
        <w:tabs>
          <w:tab w:val="left" w:pos="3098"/>
        </w:tabs>
        <w:jc w:val="center"/>
        <w:rPr>
          <w:b/>
          <w:sz w:val="28"/>
          <w:szCs w:val="28"/>
        </w:rPr>
      </w:pPr>
      <w:r>
        <w:rPr>
          <w:b/>
          <w:sz w:val="28"/>
          <w:szCs w:val="28"/>
        </w:rPr>
        <w:t>СПИСОК ДЖЕРЕЛ ІЛЮСТРАТИВНОГО МАТЕРІАЛУ</w:t>
      </w:r>
    </w:p>
    <w:p w:rsidR="00AD050A" w:rsidRDefault="00AD050A" w:rsidP="00AD050A">
      <w:pPr>
        <w:spacing w:line="360" w:lineRule="auto"/>
        <w:rPr>
          <w:szCs w:val="28"/>
        </w:rPr>
      </w:pPr>
    </w:p>
    <w:p w:rsidR="00AD050A" w:rsidRDefault="00AD050A" w:rsidP="009C485E">
      <w:pPr>
        <w:numPr>
          <w:ilvl w:val="0"/>
          <w:numId w:val="46"/>
        </w:numPr>
        <w:tabs>
          <w:tab w:val="left" w:pos="540"/>
        </w:tabs>
        <w:suppressAutoHyphens w:val="0"/>
        <w:spacing w:line="360" w:lineRule="auto"/>
        <w:jc w:val="both"/>
        <w:rPr>
          <w:sz w:val="28"/>
          <w:szCs w:val="28"/>
          <w:lang w:val="en-US"/>
        </w:rPr>
      </w:pPr>
      <w:r>
        <w:rPr>
          <w:b/>
          <w:sz w:val="28"/>
          <w:szCs w:val="28"/>
          <w:lang w:val="en-US"/>
        </w:rPr>
        <w:t>Ali, BL:</w:t>
      </w:r>
      <w:r>
        <w:rPr>
          <w:sz w:val="28"/>
          <w:szCs w:val="28"/>
          <w:lang w:val="en-US"/>
        </w:rPr>
        <w:t xml:space="preserve"> Ali M. Brick Lane / Monika Ali.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Doubleday, 2003. – 415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Blauner, MH: </w:t>
      </w:r>
      <w:r>
        <w:rPr>
          <w:sz w:val="28"/>
          <w:szCs w:val="28"/>
          <w:lang w:val="en-US"/>
        </w:rPr>
        <w:t>Blauner P. Man of the Hour / Peter Blauner. –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Warner Books, 2000. – 475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Bradford, AW:</w:t>
      </w:r>
      <w:r>
        <w:rPr>
          <w:sz w:val="28"/>
          <w:szCs w:val="28"/>
          <w:lang w:val="en-US"/>
        </w:rPr>
        <w:t xml:space="preserve"> Bradford B. Act of Will / Barbara Bradford.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w:t>
      </w:r>
      <w:r>
        <w:rPr>
          <w:iCs/>
          <w:sz w:val="28"/>
          <w:szCs w:val="28"/>
          <w:lang w:val="en-US"/>
        </w:rPr>
        <w:t xml:space="preserve">Harper Collins Publishers, 2001. </w:t>
      </w:r>
      <w:r>
        <w:rPr>
          <w:sz w:val="28"/>
          <w:szCs w:val="28"/>
          <w:lang w:val="en-US"/>
        </w:rPr>
        <w:t xml:space="preserve">– </w:t>
      </w:r>
      <w:r>
        <w:rPr>
          <w:iCs/>
          <w:sz w:val="28"/>
          <w:szCs w:val="28"/>
          <w:lang w:val="en-US"/>
        </w:rPr>
        <w:t>528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Bradford, HD: </w:t>
      </w:r>
      <w:r>
        <w:rPr>
          <w:sz w:val="28"/>
          <w:szCs w:val="28"/>
          <w:lang w:val="en-US"/>
        </w:rPr>
        <w:t>Bradford B. Hold the Dream / Barbara Bradford.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w:t>
      </w:r>
      <w:r>
        <w:rPr>
          <w:iCs/>
          <w:sz w:val="28"/>
          <w:szCs w:val="28"/>
          <w:lang w:val="en-US"/>
        </w:rPr>
        <w:t xml:space="preserve">Harper Collins Publishers, 2004. </w:t>
      </w:r>
      <w:r>
        <w:rPr>
          <w:sz w:val="28"/>
          <w:szCs w:val="28"/>
          <w:lang w:val="en-US"/>
        </w:rPr>
        <w:t xml:space="preserve">– </w:t>
      </w:r>
      <w:r>
        <w:rPr>
          <w:iCs/>
          <w:sz w:val="28"/>
          <w:szCs w:val="28"/>
          <w:lang w:val="en-US"/>
        </w:rPr>
        <w:t>83</w:t>
      </w:r>
      <w:r>
        <w:rPr>
          <w:iCs/>
          <w:sz w:val="28"/>
          <w:szCs w:val="28"/>
          <w:lang w:val="uk-UA"/>
        </w:rPr>
        <w:t>1</w:t>
      </w:r>
      <w:r>
        <w:rPr>
          <w:iCs/>
          <w:sz w:val="28"/>
          <w:szCs w:val="28"/>
          <w:lang w:val="en-US"/>
        </w:rPr>
        <w:t xml:space="preserve">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Brown, DVC:</w:t>
      </w:r>
      <w:r>
        <w:rPr>
          <w:sz w:val="28"/>
          <w:szCs w:val="28"/>
          <w:lang w:val="en-US"/>
        </w:rPr>
        <w:t xml:space="preserve"> Brown D. The Da Vinci Code / Dan Brown. –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Anchor Books, 2003. – 390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lastRenderedPageBreak/>
        <w:t>Bushnell, LJ:</w:t>
      </w:r>
      <w:r>
        <w:rPr>
          <w:sz w:val="28"/>
          <w:szCs w:val="28"/>
          <w:lang w:val="en-US"/>
        </w:rPr>
        <w:t xml:space="preserve"> Bushnell C. Lipstick Jungle / Candice Bushnell.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Abacus, 2008. – 432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Chandler, FML:</w:t>
      </w:r>
      <w:r>
        <w:rPr>
          <w:sz w:val="28"/>
          <w:szCs w:val="28"/>
          <w:lang w:val="en-US"/>
        </w:rPr>
        <w:t xml:space="preserve"> Chandler R. Farewell, My Lovely / Raymond Chandler.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Vintage, 1988. – 304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Durbridge,</w:t>
      </w:r>
      <w:r>
        <w:rPr>
          <w:sz w:val="28"/>
          <w:szCs w:val="28"/>
          <w:lang w:val="en-US"/>
        </w:rPr>
        <w:t xml:space="preserve"> </w:t>
      </w:r>
      <w:r>
        <w:rPr>
          <w:b/>
          <w:sz w:val="28"/>
          <w:szCs w:val="28"/>
          <w:lang w:val="en-US"/>
        </w:rPr>
        <w:t xml:space="preserve">TD: </w:t>
      </w:r>
      <w:r>
        <w:rPr>
          <w:sz w:val="28"/>
          <w:szCs w:val="28"/>
          <w:lang w:val="en-US"/>
        </w:rPr>
        <w:t>Durbridge F. Time of Day / Francis Durbridge. –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Chivers North America, 19</w:t>
      </w:r>
      <w:r>
        <w:rPr>
          <w:sz w:val="28"/>
          <w:szCs w:val="28"/>
          <w:lang w:val="uk-UA"/>
        </w:rPr>
        <w:t>98</w:t>
      </w:r>
      <w:r>
        <w:rPr>
          <w:sz w:val="28"/>
          <w:szCs w:val="28"/>
          <w:lang w:val="en-US"/>
        </w:rPr>
        <w:t>. – 190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Ford, PMH:</w:t>
      </w:r>
      <w:r>
        <w:rPr>
          <w:sz w:val="28"/>
          <w:szCs w:val="28"/>
          <w:lang w:val="en-US"/>
        </w:rPr>
        <w:t xml:space="preserve"> Ford R. A Piece of My Heart / R. Ford.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Vintage, </w:t>
      </w:r>
      <w:r>
        <w:rPr>
          <w:sz w:val="28"/>
          <w:szCs w:val="28"/>
          <w:lang w:val="uk-UA"/>
        </w:rPr>
        <w:t xml:space="preserve">                  </w:t>
      </w:r>
      <w:r>
        <w:rPr>
          <w:sz w:val="28"/>
          <w:szCs w:val="28"/>
          <w:lang w:val="en-US"/>
        </w:rPr>
        <w:t>2003.</w:t>
      </w:r>
      <w:r>
        <w:rPr>
          <w:sz w:val="28"/>
          <w:szCs w:val="28"/>
          <w:lang w:val="uk-UA"/>
        </w:rPr>
        <w:t xml:space="preserve"> </w:t>
      </w:r>
      <w:r>
        <w:rPr>
          <w:sz w:val="28"/>
          <w:szCs w:val="28"/>
          <w:lang w:val="en-US"/>
        </w:rPr>
        <w:t>– 297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Fowles, C:</w:t>
      </w:r>
      <w:r>
        <w:rPr>
          <w:sz w:val="28"/>
          <w:szCs w:val="28"/>
          <w:lang w:val="en-US"/>
        </w:rPr>
        <w:t xml:space="preserve"> Fowles J. The Collector / John Fowles. –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Back Bay Books, </w:t>
      </w:r>
      <w:r>
        <w:rPr>
          <w:sz w:val="28"/>
          <w:szCs w:val="28"/>
          <w:lang w:val="uk-UA"/>
        </w:rPr>
        <w:t xml:space="preserve">         </w:t>
      </w:r>
      <w:r>
        <w:rPr>
          <w:sz w:val="28"/>
          <w:szCs w:val="28"/>
          <w:lang w:val="en-US"/>
        </w:rPr>
        <w:t>1997.</w:t>
      </w:r>
      <w:r>
        <w:rPr>
          <w:sz w:val="28"/>
          <w:szCs w:val="28"/>
          <w:lang w:val="uk-UA"/>
        </w:rPr>
        <w:t xml:space="preserve"> </w:t>
      </w:r>
      <w:r>
        <w:rPr>
          <w:sz w:val="28"/>
          <w:szCs w:val="28"/>
          <w:lang w:val="en-US"/>
        </w:rPr>
        <w:t>– 320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Fowles, FLW:</w:t>
      </w:r>
      <w:r>
        <w:rPr>
          <w:sz w:val="28"/>
          <w:szCs w:val="28"/>
          <w:lang w:val="en-US"/>
        </w:rPr>
        <w:t xml:space="preserve"> Fowles J. The French Lieutenant’s Woman / John Fowles. – </w:t>
      </w:r>
      <w:r>
        <w:rPr>
          <w:sz w:val="28"/>
          <w:szCs w:val="28"/>
          <w:lang w:val="uk-UA"/>
        </w:rPr>
        <w:t xml:space="preserve">           </w:t>
      </w:r>
      <w:r>
        <w:rPr>
          <w:sz w:val="28"/>
          <w:szCs w:val="28"/>
          <w:lang w:val="en-US"/>
        </w:rPr>
        <w:t>N.Y</w:t>
      </w:r>
      <w:proofErr w:type="gramStart"/>
      <w:r>
        <w:rPr>
          <w:sz w:val="28"/>
          <w:szCs w:val="28"/>
          <w:lang w:val="en-US"/>
        </w:rPr>
        <w:t>.</w:t>
      </w:r>
      <w:r>
        <w:rPr>
          <w:sz w:val="28"/>
          <w:szCs w:val="28"/>
          <w:lang w:val="uk-UA"/>
        </w:rPr>
        <w:t xml:space="preserve"> :</w:t>
      </w:r>
      <w:proofErr w:type="gramEnd"/>
      <w:r>
        <w:rPr>
          <w:sz w:val="28"/>
          <w:szCs w:val="28"/>
          <w:lang w:val="en-US"/>
        </w:rPr>
        <w:t xml:space="preserve"> Back Bay Books, 1998. – 480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Fowles, M:</w:t>
      </w:r>
      <w:r>
        <w:rPr>
          <w:sz w:val="28"/>
          <w:szCs w:val="28"/>
          <w:lang w:val="en-US"/>
        </w:rPr>
        <w:t xml:space="preserve"> Fowles J. The Magnus / John Fowles. –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Back Bay Books</w:t>
      </w:r>
      <w:r>
        <w:rPr>
          <w:sz w:val="28"/>
          <w:szCs w:val="28"/>
          <w:lang w:val="uk-UA"/>
        </w:rPr>
        <w:t>,            2001.</w:t>
      </w:r>
      <w:r>
        <w:rPr>
          <w:sz w:val="28"/>
          <w:szCs w:val="28"/>
          <w:lang w:val="en-US"/>
        </w:rPr>
        <w:t xml:space="preserve"> </w:t>
      </w:r>
      <w:r>
        <w:rPr>
          <w:sz w:val="28"/>
          <w:szCs w:val="28"/>
          <w:lang w:val="uk-UA"/>
        </w:rPr>
        <w:t>– 656 р.</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Gaffney, GS:</w:t>
      </w:r>
      <w:r>
        <w:rPr>
          <w:sz w:val="28"/>
          <w:szCs w:val="28"/>
          <w:lang w:val="en-US"/>
        </w:rPr>
        <w:t xml:space="preserve"> Gaffney P. The Goodbye Summer / Patricia Gaffney. –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Harper Torch, 2005. – 480 p. </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Jonker, LTLS:</w:t>
      </w:r>
      <w:r>
        <w:rPr>
          <w:sz w:val="28"/>
          <w:szCs w:val="28"/>
          <w:lang w:val="en-US"/>
        </w:rPr>
        <w:t xml:space="preserve"> Jonker J. Last Tram to Lime Street / Joan Jonker. – L</w:t>
      </w:r>
      <w:proofErr w:type="gramStart"/>
      <w:r>
        <w:rPr>
          <w:sz w:val="28"/>
          <w:szCs w:val="28"/>
          <w:lang w:val="en-US"/>
        </w:rPr>
        <w:t>. :</w:t>
      </w:r>
      <w:proofErr w:type="gramEnd"/>
      <w:r>
        <w:rPr>
          <w:sz w:val="28"/>
          <w:szCs w:val="28"/>
          <w:lang w:val="en-US"/>
        </w:rPr>
        <w:t xml:space="preserve"> Headline, 1995. – 469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Kauffman, </w:t>
      </w:r>
      <w:r>
        <w:rPr>
          <w:b/>
          <w:bCs/>
          <w:sz w:val="28"/>
          <w:szCs w:val="28"/>
          <w:lang w:val="en-US"/>
        </w:rPr>
        <w:t xml:space="preserve">TMBBW: </w:t>
      </w:r>
      <w:r>
        <w:rPr>
          <w:sz w:val="28"/>
          <w:szCs w:val="28"/>
          <w:lang w:val="en-US"/>
        </w:rPr>
        <w:t xml:space="preserve">Kauffman D. The Three Musketeers: Born to Be Wild </w:t>
      </w:r>
      <w:proofErr w:type="gramStart"/>
      <w:r>
        <w:rPr>
          <w:sz w:val="28"/>
          <w:szCs w:val="28"/>
          <w:lang w:val="en-US"/>
        </w:rPr>
        <w:t xml:space="preserve">/ </w:t>
      </w:r>
      <w:r>
        <w:rPr>
          <w:sz w:val="28"/>
          <w:szCs w:val="28"/>
          <w:lang w:val="uk-UA"/>
        </w:rPr>
        <w:t xml:space="preserve"> </w:t>
      </w:r>
      <w:r>
        <w:rPr>
          <w:sz w:val="28"/>
          <w:szCs w:val="28"/>
          <w:lang w:val="en-US"/>
        </w:rPr>
        <w:t>Donna</w:t>
      </w:r>
      <w:proofErr w:type="gramEnd"/>
      <w:r>
        <w:rPr>
          <w:sz w:val="28"/>
          <w:szCs w:val="28"/>
          <w:lang w:val="en-US"/>
        </w:rPr>
        <w:t xml:space="preserve"> Kauffman. – N.Y</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Bantam Books, 1995. – 211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Kavanagh, SSL: </w:t>
      </w:r>
      <w:r>
        <w:rPr>
          <w:sz w:val="28"/>
          <w:szCs w:val="28"/>
          <w:lang w:val="en-US"/>
        </w:rPr>
        <w:t>Kavanagh J. Sybil’s Second Love / Julia Kavanagh.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BookSurge Publishing, 2001. – 335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Kelly, SLY: </w:t>
      </w:r>
      <w:r>
        <w:rPr>
          <w:sz w:val="28"/>
          <w:szCs w:val="28"/>
          <w:lang w:val="en-US"/>
        </w:rPr>
        <w:t>Kelly C. Someone Like You</w:t>
      </w:r>
      <w:r>
        <w:rPr>
          <w:sz w:val="28"/>
          <w:szCs w:val="28"/>
          <w:lang w:val="uk-UA"/>
        </w:rPr>
        <w:t xml:space="preserve"> </w:t>
      </w:r>
      <w:r>
        <w:rPr>
          <w:sz w:val="28"/>
          <w:szCs w:val="28"/>
          <w:lang w:val="en-US"/>
        </w:rPr>
        <w:t>/ Cathy Kelly.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w:t>
      </w:r>
      <w:r>
        <w:rPr>
          <w:iCs/>
          <w:sz w:val="28"/>
          <w:szCs w:val="28"/>
          <w:lang w:val="en-US"/>
        </w:rPr>
        <w:t xml:space="preserve">Harper </w:t>
      </w:r>
      <w:r>
        <w:rPr>
          <w:iCs/>
          <w:sz w:val="28"/>
          <w:szCs w:val="28"/>
          <w:lang w:val="uk-UA"/>
        </w:rPr>
        <w:t xml:space="preserve">                </w:t>
      </w:r>
      <w:r>
        <w:rPr>
          <w:iCs/>
          <w:sz w:val="28"/>
          <w:szCs w:val="28"/>
          <w:lang w:val="en-US"/>
        </w:rPr>
        <w:t>Collins Publishers</w:t>
      </w:r>
      <w:r>
        <w:rPr>
          <w:sz w:val="28"/>
          <w:szCs w:val="28"/>
          <w:lang w:val="en-US"/>
        </w:rPr>
        <w:t>, 2001. – 677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Kinsella, CYKS: </w:t>
      </w:r>
      <w:r>
        <w:rPr>
          <w:sz w:val="28"/>
          <w:szCs w:val="28"/>
          <w:lang w:val="en-US"/>
        </w:rPr>
        <w:t xml:space="preserve">Kinsella S. Can You Keep Secrets? / Sophie Kinsella. – </w:t>
      </w:r>
      <w:r>
        <w:rPr>
          <w:sz w:val="28"/>
          <w:szCs w:val="28"/>
          <w:lang w:val="uk-UA"/>
        </w:rPr>
        <w:t xml:space="preserve">             </w:t>
      </w:r>
      <w:r>
        <w:rPr>
          <w:sz w:val="28"/>
          <w:szCs w:val="28"/>
          <w:lang w:val="en-US"/>
        </w:rPr>
        <w:t>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The Dial Press, 2004. – 369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Kinsella, RM: </w:t>
      </w:r>
      <w:r>
        <w:rPr>
          <w:sz w:val="28"/>
          <w:szCs w:val="28"/>
          <w:lang w:val="en-US"/>
        </w:rPr>
        <w:t>Kinsella S. Remember Me? / Sophie Kinsella.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w:t>
      </w:r>
      <w:r>
        <w:rPr>
          <w:sz w:val="28"/>
          <w:szCs w:val="28"/>
          <w:lang w:val="uk-UA"/>
        </w:rPr>
        <w:t xml:space="preserve">                       </w:t>
      </w:r>
      <w:r>
        <w:rPr>
          <w:sz w:val="28"/>
          <w:szCs w:val="28"/>
          <w:lang w:val="en-US"/>
        </w:rPr>
        <w:t xml:space="preserve">The Dial Press, 2008. – </w:t>
      </w:r>
      <w:r>
        <w:rPr>
          <w:sz w:val="28"/>
          <w:szCs w:val="28"/>
          <w:lang w:val="uk-UA"/>
        </w:rPr>
        <w:t>400</w:t>
      </w:r>
      <w:r>
        <w:rPr>
          <w:sz w:val="28"/>
          <w:szCs w:val="28"/>
          <w:lang w:val="en-US"/>
        </w:rPr>
        <w:t xml:space="preserve">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Kinsella, SB: </w:t>
      </w:r>
      <w:r>
        <w:rPr>
          <w:sz w:val="28"/>
          <w:szCs w:val="28"/>
          <w:lang w:val="en-US"/>
        </w:rPr>
        <w:t>Kinsella S. Shopaholic &amp; Baby / Sophie Kinsella.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w:t>
      </w:r>
      <w:r>
        <w:rPr>
          <w:sz w:val="28"/>
          <w:szCs w:val="28"/>
          <w:lang w:val="uk-UA"/>
        </w:rPr>
        <w:t xml:space="preserve">              </w:t>
      </w:r>
      <w:r>
        <w:rPr>
          <w:sz w:val="28"/>
          <w:szCs w:val="28"/>
          <w:lang w:val="en-US"/>
        </w:rPr>
        <w:t>Black Swan, 2008. – 447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lastRenderedPageBreak/>
        <w:t xml:space="preserve">Kinsella, SS: </w:t>
      </w:r>
      <w:r>
        <w:rPr>
          <w:sz w:val="28"/>
          <w:szCs w:val="28"/>
          <w:lang w:val="en-US"/>
        </w:rPr>
        <w:t>Kinsella S. Shopaholic &amp; Sister / Sophie Kinsella.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Black Swan, 2004. – 383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Kinsella, STK: </w:t>
      </w:r>
      <w:r>
        <w:rPr>
          <w:sz w:val="28"/>
          <w:szCs w:val="28"/>
          <w:lang w:val="en-US"/>
        </w:rPr>
        <w:t>Kinsella S. Shopaholic Ties the Knot / Sophie Kinsella.</w:t>
      </w:r>
      <w:r>
        <w:rPr>
          <w:b/>
          <w:sz w:val="28"/>
          <w:szCs w:val="28"/>
          <w:lang w:val="en-US"/>
        </w:rPr>
        <w:t xml:space="preserve"> – </w:t>
      </w:r>
      <w:r>
        <w:rPr>
          <w:b/>
          <w:sz w:val="28"/>
          <w:szCs w:val="28"/>
          <w:lang w:val="uk-UA"/>
        </w:rPr>
        <w:t xml:space="preserve">              </w:t>
      </w:r>
      <w:r>
        <w:rPr>
          <w:sz w:val="28"/>
          <w:szCs w:val="28"/>
          <w:lang w:val="en-US"/>
        </w:rPr>
        <w:t>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Black Swan, 2002. – 396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Kinsella, STM:</w:t>
      </w:r>
      <w:r>
        <w:rPr>
          <w:sz w:val="28"/>
          <w:szCs w:val="28"/>
          <w:lang w:val="en-US"/>
        </w:rPr>
        <w:t xml:space="preserve"> Kinsella S. Shopaholic Takes Manhattan / Sophie Kinsella. </w:t>
      </w:r>
      <w:r>
        <w:rPr>
          <w:b/>
          <w:sz w:val="28"/>
          <w:szCs w:val="28"/>
          <w:lang w:val="en-US"/>
        </w:rPr>
        <w:t xml:space="preserve">– </w:t>
      </w:r>
      <w:r>
        <w:rPr>
          <w:b/>
          <w:sz w:val="28"/>
          <w:szCs w:val="28"/>
          <w:lang w:val="uk-UA"/>
        </w:rPr>
        <w:t xml:space="preserve">    </w:t>
      </w:r>
      <w:r>
        <w:rPr>
          <w:sz w:val="28"/>
          <w:szCs w:val="28"/>
          <w:lang w:val="en-US"/>
        </w:rPr>
        <w:t>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Black Swan, 2002. – 337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Kinsella, UG:</w:t>
      </w:r>
      <w:r>
        <w:rPr>
          <w:sz w:val="28"/>
          <w:szCs w:val="28"/>
          <w:lang w:val="en-US"/>
        </w:rPr>
        <w:t xml:space="preserve"> Kinsella S. The Undomestic Goddess / Sophie Kinsella. – </w:t>
      </w:r>
      <w:r>
        <w:rPr>
          <w:sz w:val="28"/>
          <w:szCs w:val="28"/>
          <w:lang w:val="uk-UA"/>
        </w:rPr>
        <w:t xml:space="preserve">               </w:t>
      </w:r>
      <w:r>
        <w:rPr>
          <w:sz w:val="28"/>
          <w:szCs w:val="28"/>
          <w:lang w:val="en-US"/>
        </w:rPr>
        <w:t>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Black Swan, 2006. – 416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Krantz, D: </w:t>
      </w:r>
      <w:r>
        <w:rPr>
          <w:sz w:val="28"/>
          <w:szCs w:val="28"/>
          <w:lang w:val="en-US"/>
        </w:rPr>
        <w:t>Krantz J. Dazzle / Judith Krantz.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Bantam Books, 1991. – </w:t>
      </w:r>
      <w:r>
        <w:rPr>
          <w:sz w:val="28"/>
          <w:szCs w:val="28"/>
          <w:lang w:val="uk-UA"/>
        </w:rPr>
        <w:t xml:space="preserve">             </w:t>
      </w:r>
      <w:r>
        <w:rPr>
          <w:sz w:val="28"/>
          <w:szCs w:val="28"/>
          <w:lang w:val="en-US"/>
        </w:rPr>
        <w:t>576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Lodge, T: </w:t>
      </w:r>
      <w:r>
        <w:rPr>
          <w:sz w:val="28"/>
          <w:szCs w:val="28"/>
          <w:lang w:val="en-US"/>
        </w:rPr>
        <w:t>Lodge D. Thinks</w:t>
      </w:r>
      <w:r>
        <w:rPr>
          <w:i/>
          <w:sz w:val="28"/>
          <w:szCs w:val="28"/>
          <w:lang w:val="en-US"/>
        </w:rPr>
        <w:t xml:space="preserve"> . . .</w:t>
      </w:r>
      <w:r>
        <w:rPr>
          <w:sz w:val="28"/>
          <w:szCs w:val="28"/>
          <w:lang w:val="en-US"/>
        </w:rPr>
        <w:t xml:space="preserve"> / David Lodge.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Secker &amp; Warburg, </w:t>
      </w:r>
      <w:r>
        <w:rPr>
          <w:sz w:val="28"/>
          <w:szCs w:val="28"/>
          <w:lang w:val="uk-UA"/>
        </w:rPr>
        <w:t xml:space="preserve">                  </w:t>
      </w:r>
      <w:r>
        <w:rPr>
          <w:sz w:val="28"/>
          <w:szCs w:val="28"/>
          <w:lang w:val="en-US"/>
        </w:rPr>
        <w:t>2001. – 342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Segal, LS: </w:t>
      </w:r>
      <w:r>
        <w:rPr>
          <w:sz w:val="28"/>
          <w:szCs w:val="28"/>
          <w:lang w:val="en-US"/>
        </w:rPr>
        <w:t xml:space="preserve">Segal E. Love Story / Erich Segal. – </w:t>
      </w:r>
      <w:r>
        <w:rPr>
          <w:sz w:val="28"/>
          <w:szCs w:val="28"/>
        </w:rPr>
        <w:t>М</w:t>
      </w:r>
      <w:proofErr w:type="gramStart"/>
      <w:r w:rsidRPr="00AD050A">
        <w:rPr>
          <w:sz w:val="28"/>
          <w:szCs w:val="28"/>
          <w:lang w:val="en-US"/>
        </w:rPr>
        <w:t>. :</w:t>
      </w:r>
      <w:proofErr w:type="gramEnd"/>
      <w:r w:rsidRPr="00AD050A">
        <w:rPr>
          <w:sz w:val="28"/>
          <w:szCs w:val="28"/>
          <w:lang w:val="en-US"/>
        </w:rPr>
        <w:t xml:space="preserve"> </w:t>
      </w:r>
      <w:r>
        <w:rPr>
          <w:sz w:val="28"/>
          <w:szCs w:val="28"/>
        </w:rPr>
        <w:t>Айрис</w:t>
      </w:r>
      <w:r w:rsidRPr="00AD050A">
        <w:rPr>
          <w:sz w:val="28"/>
          <w:szCs w:val="28"/>
          <w:lang w:val="en-US"/>
        </w:rPr>
        <w:t>-</w:t>
      </w:r>
      <w:r>
        <w:rPr>
          <w:sz w:val="28"/>
          <w:szCs w:val="28"/>
        </w:rPr>
        <w:t>пресс</w:t>
      </w:r>
      <w:r w:rsidRPr="00AD050A">
        <w:rPr>
          <w:sz w:val="28"/>
          <w:szCs w:val="28"/>
          <w:lang w:val="en-US"/>
        </w:rPr>
        <w:t xml:space="preserve">, 2004. </w:t>
      </w:r>
      <w:r>
        <w:rPr>
          <w:sz w:val="28"/>
          <w:szCs w:val="28"/>
          <w:lang w:val="uk-UA"/>
        </w:rPr>
        <w:t xml:space="preserve">                      </w:t>
      </w:r>
      <w:r>
        <w:rPr>
          <w:sz w:val="28"/>
          <w:szCs w:val="28"/>
        </w:rPr>
        <w:t xml:space="preserve">– 224 с. </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proofErr w:type="gramStart"/>
      <w:r>
        <w:rPr>
          <w:b/>
          <w:sz w:val="28"/>
          <w:szCs w:val="28"/>
          <w:lang w:val="en-US"/>
        </w:rPr>
        <w:t>Smith,</w:t>
      </w:r>
      <w:proofErr w:type="gramEnd"/>
      <w:r>
        <w:rPr>
          <w:b/>
          <w:sz w:val="28"/>
          <w:szCs w:val="28"/>
          <w:lang w:val="en-US"/>
        </w:rPr>
        <w:t xml:space="preserve"> AM:</w:t>
      </w:r>
      <w:r>
        <w:rPr>
          <w:sz w:val="28"/>
          <w:szCs w:val="28"/>
          <w:lang w:val="en-US"/>
        </w:rPr>
        <w:t xml:space="preserve"> Smith, Z. The Autograph Man / Zadie Smith.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Penguin Books, 2003. – 420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Smith, B:</w:t>
      </w:r>
      <w:r>
        <w:rPr>
          <w:sz w:val="28"/>
          <w:szCs w:val="28"/>
          <w:lang w:val="en-US"/>
        </w:rPr>
        <w:t xml:space="preserve"> Smith, Z. </w:t>
      </w:r>
      <w:proofErr w:type="gramStart"/>
      <w:r>
        <w:rPr>
          <w:sz w:val="28"/>
          <w:szCs w:val="28"/>
          <w:lang w:val="en-US"/>
        </w:rPr>
        <w:t>On</w:t>
      </w:r>
      <w:proofErr w:type="gramEnd"/>
      <w:r>
        <w:rPr>
          <w:sz w:val="28"/>
          <w:szCs w:val="28"/>
          <w:lang w:val="en-US"/>
        </w:rPr>
        <w:t xml:space="preserve"> Beauty / Zadie Smith.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Penguin Books, </w:t>
      </w:r>
      <w:r>
        <w:rPr>
          <w:sz w:val="28"/>
          <w:szCs w:val="28"/>
          <w:lang w:val="uk-UA"/>
        </w:rPr>
        <w:t xml:space="preserve">                   </w:t>
      </w:r>
      <w:r>
        <w:rPr>
          <w:sz w:val="28"/>
          <w:szCs w:val="28"/>
          <w:lang w:val="en-US"/>
        </w:rPr>
        <w:t>2006. – 446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Updike, RR:</w:t>
      </w:r>
      <w:r>
        <w:rPr>
          <w:sz w:val="28"/>
          <w:szCs w:val="28"/>
          <w:lang w:val="en-US"/>
        </w:rPr>
        <w:t xml:space="preserve"> Updike J. Rabbit, Run / John Updike. – </w:t>
      </w:r>
      <w:r>
        <w:rPr>
          <w:sz w:val="28"/>
          <w:szCs w:val="28"/>
        </w:rPr>
        <w:t>СПб</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w:t>
      </w:r>
      <w:r>
        <w:rPr>
          <w:sz w:val="28"/>
          <w:szCs w:val="28"/>
        </w:rPr>
        <w:t>Антология</w:t>
      </w:r>
      <w:r>
        <w:rPr>
          <w:sz w:val="28"/>
          <w:szCs w:val="28"/>
          <w:lang w:val="en-US"/>
        </w:rPr>
        <w:t xml:space="preserve">, </w:t>
      </w:r>
      <w:r>
        <w:rPr>
          <w:sz w:val="28"/>
          <w:szCs w:val="28"/>
        </w:rPr>
        <w:t>КАРО</w:t>
      </w:r>
      <w:r>
        <w:rPr>
          <w:sz w:val="28"/>
          <w:szCs w:val="28"/>
          <w:lang w:val="en-US"/>
        </w:rPr>
        <w:t xml:space="preserve">, 2005. – 352 </w:t>
      </w:r>
      <w:r>
        <w:rPr>
          <w:sz w:val="28"/>
          <w:szCs w:val="28"/>
        </w:rPr>
        <w:t>с</w:t>
      </w:r>
      <w:r>
        <w:rPr>
          <w:sz w:val="28"/>
          <w:szCs w:val="28"/>
          <w:lang w:val="en-US"/>
        </w:rPr>
        <w:t>.</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 xml:space="preserve">Vonnegut, SF: </w:t>
      </w:r>
      <w:r>
        <w:rPr>
          <w:sz w:val="28"/>
          <w:szCs w:val="28"/>
          <w:lang w:val="en-US"/>
        </w:rPr>
        <w:t xml:space="preserve">Vonnegut K. Slaughterhouse-Five / Kurt Vonnegut. </w:t>
      </w:r>
      <w:r>
        <w:rPr>
          <w:sz w:val="28"/>
          <w:szCs w:val="28"/>
          <w:lang w:val="de-DE"/>
        </w:rPr>
        <w:t>–</w:t>
      </w:r>
      <w:r>
        <w:rPr>
          <w:sz w:val="28"/>
          <w:szCs w:val="28"/>
          <w:lang w:val="en-US"/>
        </w:rPr>
        <w:t xml:space="preserve"> L.</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 xml:space="preserve">The Dial Press, 1999. </w:t>
      </w:r>
      <w:r>
        <w:rPr>
          <w:sz w:val="28"/>
          <w:szCs w:val="28"/>
          <w:lang w:val="de-DE"/>
        </w:rPr>
        <w:t>– 288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de-DE"/>
        </w:rPr>
      </w:pPr>
      <w:r>
        <w:rPr>
          <w:b/>
          <w:sz w:val="28"/>
          <w:szCs w:val="28"/>
          <w:lang w:val="de-DE"/>
        </w:rPr>
        <w:t>Weisberger, DWP:</w:t>
      </w:r>
      <w:r>
        <w:rPr>
          <w:sz w:val="28"/>
          <w:szCs w:val="28"/>
          <w:lang w:val="de-DE"/>
        </w:rPr>
        <w:t xml:space="preserve"> Weisberger L. Devil Wears Prada / Laura Weisberger. – N.Y.</w:t>
      </w:r>
      <w:r>
        <w:rPr>
          <w:sz w:val="28"/>
          <w:szCs w:val="28"/>
          <w:lang w:val="uk-UA"/>
        </w:rPr>
        <w:t xml:space="preserve"> </w:t>
      </w:r>
      <w:r>
        <w:rPr>
          <w:sz w:val="28"/>
          <w:szCs w:val="28"/>
          <w:lang w:val="de-DE"/>
        </w:rPr>
        <w:t>: Anchor, 2006. – 448 p.</w:t>
      </w:r>
    </w:p>
    <w:p w:rsidR="00AD050A" w:rsidRDefault="00AD050A" w:rsidP="009C485E">
      <w:pPr>
        <w:numPr>
          <w:ilvl w:val="0"/>
          <w:numId w:val="46"/>
        </w:numPr>
        <w:tabs>
          <w:tab w:val="clear" w:pos="360"/>
          <w:tab w:val="num" w:pos="540"/>
        </w:tabs>
        <w:suppressAutoHyphens w:val="0"/>
        <w:spacing w:line="360" w:lineRule="auto"/>
        <w:ind w:left="540" w:hanging="540"/>
        <w:jc w:val="both"/>
        <w:rPr>
          <w:sz w:val="28"/>
          <w:szCs w:val="28"/>
          <w:lang w:val="en-US"/>
        </w:rPr>
      </w:pPr>
      <w:r>
        <w:rPr>
          <w:b/>
          <w:sz w:val="28"/>
          <w:szCs w:val="28"/>
          <w:lang w:val="en-US"/>
        </w:rPr>
        <w:t>Zephaniah, F:</w:t>
      </w:r>
      <w:r>
        <w:rPr>
          <w:sz w:val="28"/>
          <w:szCs w:val="28"/>
          <w:lang w:val="en-US"/>
        </w:rPr>
        <w:t xml:space="preserve"> Zephaniah B. Face / Benjamin Zephaniah. – L</w:t>
      </w:r>
      <w:proofErr w:type="gramStart"/>
      <w:r>
        <w:rPr>
          <w:sz w:val="28"/>
          <w:szCs w:val="28"/>
          <w:lang w:val="en-US"/>
        </w:rPr>
        <w:t>.</w:t>
      </w:r>
      <w:r>
        <w:rPr>
          <w:sz w:val="28"/>
          <w:szCs w:val="28"/>
          <w:lang w:val="uk-UA"/>
        </w:rPr>
        <w:t xml:space="preserve"> </w:t>
      </w:r>
      <w:r>
        <w:rPr>
          <w:sz w:val="28"/>
          <w:szCs w:val="28"/>
          <w:lang w:val="en-US"/>
        </w:rPr>
        <w:t>:</w:t>
      </w:r>
      <w:proofErr w:type="gramEnd"/>
      <w:r>
        <w:rPr>
          <w:sz w:val="28"/>
          <w:szCs w:val="28"/>
          <w:lang w:val="en-US"/>
        </w:rPr>
        <w:t xml:space="preserve"> Bloomsbury Publishing Plc., 1999. – 208 p.</w:t>
      </w: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EB5EA7" w:rsidRPr="00AD050A" w:rsidRDefault="00EB5EA7" w:rsidP="00EB5EA7">
      <w:pPr>
        <w:pStyle w:val="afffffff1"/>
        <w:widowControl w:val="0"/>
        <w:jc w:val="both"/>
        <w:rPr>
          <w:b/>
          <w:bCs/>
          <w:lang w:val="en-US"/>
        </w:rPr>
      </w:pPr>
    </w:p>
    <w:p w:rsidR="00D230E2" w:rsidRPr="00AD050A" w:rsidRDefault="00D230E2" w:rsidP="00D230E2">
      <w:pPr>
        <w:shd w:val="clear" w:color="auto" w:fill="FFFFFF"/>
        <w:spacing w:line="360" w:lineRule="auto"/>
        <w:ind w:firstLine="567"/>
        <w:jc w:val="both"/>
        <w:rPr>
          <w:color w:val="000000"/>
          <w:sz w:val="28"/>
          <w:szCs w:val="28"/>
          <w:lang w:val="en-US"/>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18"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5E" w:rsidRDefault="009C485E">
      <w:r>
        <w:separator/>
      </w:r>
    </w:p>
  </w:endnote>
  <w:endnote w:type="continuationSeparator" w:id="0">
    <w:p w:rsidR="009C485E" w:rsidRDefault="009C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TE1871570t00">
    <w:altName w:val="Arial Unicode MS"/>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5E" w:rsidRDefault="009C485E">
      <w:r>
        <w:separator/>
      </w:r>
    </w:p>
  </w:footnote>
  <w:footnote w:type="continuationSeparator" w:id="0">
    <w:p w:rsidR="009C485E" w:rsidRDefault="009C4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5965B2B"/>
    <w:multiLevelType w:val="hybridMultilevel"/>
    <w:tmpl w:val="CDC6B536"/>
    <w:lvl w:ilvl="0" w:tplc="501A802A">
      <w:start w:val="1"/>
      <w:numFmt w:val="decimal"/>
      <w:lvlText w:val="%1."/>
      <w:lvlJc w:val="left"/>
      <w:pPr>
        <w:tabs>
          <w:tab w:val="num" w:pos="1429"/>
        </w:tabs>
        <w:ind w:left="1429" w:hanging="360"/>
      </w:pPr>
      <w:rPr>
        <w:color w:val="auto"/>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1833158E"/>
    <w:multiLevelType w:val="hybridMultilevel"/>
    <w:tmpl w:val="1CBA8246"/>
    <w:lvl w:ilvl="0" w:tplc="D5966054">
      <w:start w:val="376"/>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6C90E1A"/>
    <w:multiLevelType w:val="multilevel"/>
    <w:tmpl w:val="761439D6"/>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348"/>
        </w:tabs>
        <w:ind w:left="1348" w:hanging="720"/>
      </w:pPr>
      <w:rPr>
        <w:rFonts w:hint="default"/>
      </w:rPr>
    </w:lvl>
    <w:lvl w:ilvl="2">
      <w:start w:val="1"/>
      <w:numFmt w:val="decimal"/>
      <w:lvlText w:val="%1.%2.%3."/>
      <w:lvlJc w:val="left"/>
      <w:pPr>
        <w:tabs>
          <w:tab w:val="num" w:pos="1976"/>
        </w:tabs>
        <w:ind w:left="1976" w:hanging="720"/>
      </w:pPr>
      <w:rPr>
        <w:rFonts w:hint="default"/>
      </w:rPr>
    </w:lvl>
    <w:lvl w:ilvl="3">
      <w:start w:val="1"/>
      <w:numFmt w:val="decimal"/>
      <w:lvlText w:val="%1.%2.%3.%4."/>
      <w:lvlJc w:val="left"/>
      <w:pPr>
        <w:tabs>
          <w:tab w:val="num" w:pos="2964"/>
        </w:tabs>
        <w:ind w:left="2964" w:hanging="1080"/>
      </w:pPr>
      <w:rPr>
        <w:rFonts w:hint="default"/>
      </w:rPr>
    </w:lvl>
    <w:lvl w:ilvl="4">
      <w:start w:val="1"/>
      <w:numFmt w:val="decimal"/>
      <w:lvlText w:val="%1.%2.%3.%4.%5."/>
      <w:lvlJc w:val="left"/>
      <w:pPr>
        <w:tabs>
          <w:tab w:val="num" w:pos="3592"/>
        </w:tabs>
        <w:ind w:left="3592" w:hanging="1080"/>
      </w:pPr>
      <w:rPr>
        <w:rFonts w:hint="default"/>
      </w:rPr>
    </w:lvl>
    <w:lvl w:ilvl="5">
      <w:start w:val="1"/>
      <w:numFmt w:val="decimal"/>
      <w:lvlText w:val="%1.%2.%3.%4.%5.%6."/>
      <w:lvlJc w:val="left"/>
      <w:pPr>
        <w:tabs>
          <w:tab w:val="num" w:pos="4580"/>
        </w:tabs>
        <w:ind w:left="4580" w:hanging="1440"/>
      </w:pPr>
      <w:rPr>
        <w:rFonts w:hint="default"/>
      </w:rPr>
    </w:lvl>
    <w:lvl w:ilvl="6">
      <w:start w:val="1"/>
      <w:numFmt w:val="decimal"/>
      <w:lvlText w:val="%1.%2.%3.%4.%5.%6.%7."/>
      <w:lvlJc w:val="left"/>
      <w:pPr>
        <w:tabs>
          <w:tab w:val="num" w:pos="5568"/>
        </w:tabs>
        <w:ind w:left="5568" w:hanging="1800"/>
      </w:pPr>
      <w:rPr>
        <w:rFonts w:hint="default"/>
      </w:rPr>
    </w:lvl>
    <w:lvl w:ilvl="7">
      <w:start w:val="1"/>
      <w:numFmt w:val="decimal"/>
      <w:lvlText w:val="%1.%2.%3.%4.%5.%6.%7.%8."/>
      <w:lvlJc w:val="left"/>
      <w:pPr>
        <w:tabs>
          <w:tab w:val="num" w:pos="6196"/>
        </w:tabs>
        <w:ind w:left="6196" w:hanging="1800"/>
      </w:pPr>
      <w:rPr>
        <w:rFonts w:hint="default"/>
      </w:rPr>
    </w:lvl>
    <w:lvl w:ilvl="8">
      <w:start w:val="1"/>
      <w:numFmt w:val="decimal"/>
      <w:lvlText w:val="%1.%2.%3.%4.%5.%6.%7.%8.%9."/>
      <w:lvlJc w:val="left"/>
      <w:pPr>
        <w:tabs>
          <w:tab w:val="num" w:pos="7184"/>
        </w:tabs>
        <w:ind w:left="7184" w:hanging="2160"/>
      </w:pPr>
      <w:rPr>
        <w:rFont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70407A1"/>
    <w:multiLevelType w:val="hybridMultilevel"/>
    <w:tmpl w:val="3B5815CA"/>
    <w:lvl w:ilvl="0" w:tplc="B7BAF6C6">
      <w:start w:val="1"/>
      <w:numFmt w:val="decimal"/>
      <w:lvlText w:val="%1)"/>
      <w:lvlJc w:val="left"/>
      <w:pPr>
        <w:tabs>
          <w:tab w:val="num" w:pos="1774"/>
        </w:tabs>
        <w:ind w:left="1774" w:hanging="1065"/>
      </w:pPr>
      <w:rPr>
        <w:rFonts w:hint="default"/>
        <w:i w:val="0"/>
      </w:rPr>
    </w:lvl>
    <w:lvl w:ilvl="1" w:tplc="B7BAF6C6">
      <w:start w:val="1"/>
      <w:numFmt w:val="decimal"/>
      <w:lvlText w:val="%2)"/>
      <w:lvlJc w:val="left"/>
      <w:pPr>
        <w:tabs>
          <w:tab w:val="num" w:pos="1774"/>
        </w:tabs>
        <w:ind w:left="1774" w:hanging="1065"/>
      </w:pPr>
      <w:rPr>
        <w:rFonts w:hint="default"/>
        <w:i w:val="0"/>
      </w:rPr>
    </w:lvl>
    <w:lvl w:ilvl="2" w:tplc="51B03E2C">
      <w:start w:val="375"/>
      <w:numFmt w:val="decimal"/>
      <w:lvlText w:val="%3."/>
      <w:lvlJc w:val="left"/>
      <w:pPr>
        <w:tabs>
          <w:tab w:val="num" w:pos="2809"/>
        </w:tabs>
        <w:ind w:left="2809" w:hanging="4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58ED519F"/>
    <w:multiLevelType w:val="multilevel"/>
    <w:tmpl w:val="1EA03E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016"/>
        </w:tabs>
        <w:ind w:left="2016" w:hanging="576"/>
      </w:pPr>
      <w:rPr>
        <w:rFonts w:ascii="Times New Roman" w:eastAsia="Times New Roman" w:hAnsi="Times New Roman" w:cs="Times New Roman"/>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59655166"/>
    <w:multiLevelType w:val="hybridMultilevel"/>
    <w:tmpl w:val="9056BEBA"/>
    <w:lvl w:ilvl="0" w:tplc="2E409FE6">
      <w:start w:val="1"/>
      <w:numFmt w:val="decimal"/>
      <w:lvlText w:val="%1."/>
      <w:lvlJc w:val="left"/>
      <w:pPr>
        <w:tabs>
          <w:tab w:val="num" w:pos="360"/>
        </w:tabs>
        <w:ind w:left="360" w:hanging="360"/>
      </w:pPr>
      <w:rPr>
        <w:rFonts w:ascii="Times New Roman" w:eastAsia="Times New Roman" w:hAnsi="Times New Roman" w:cs="Times New Roman"/>
        <w:i w:val="0"/>
        <w:color w:val="auto"/>
        <w:sz w:val="28"/>
        <w:szCs w:val="28"/>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5">
    <w:nsid w:val="6B264FD4"/>
    <w:multiLevelType w:val="hybridMultilevel"/>
    <w:tmpl w:val="F5E0423A"/>
    <w:lvl w:ilvl="0" w:tplc="04190011">
      <w:start w:val="1"/>
      <w:numFmt w:val="decimal"/>
      <w:lvlText w:val="%1)"/>
      <w:lvlJc w:val="left"/>
      <w:pPr>
        <w:tabs>
          <w:tab w:val="num" w:pos="720"/>
        </w:tabs>
        <w:ind w:left="720" w:hanging="360"/>
      </w:pPr>
      <w:rPr>
        <w:rFonts w:hint="default"/>
      </w:rPr>
    </w:lvl>
    <w:lvl w:ilvl="1" w:tplc="23527748">
      <w:start w:val="373"/>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0"/>
  </w:num>
  <w:num w:numId="39">
    <w:abstractNumId w:val="43"/>
  </w:num>
  <w:num w:numId="40">
    <w:abstractNumId w:val="37"/>
  </w:num>
  <w:num w:numId="41">
    <w:abstractNumId w:val="39"/>
  </w:num>
  <w:num w:numId="42">
    <w:abstractNumId w:val="41"/>
  </w:num>
  <w:num w:numId="43">
    <w:abstractNumId w:val="45"/>
  </w:num>
  <w:num w:numId="44">
    <w:abstractNumId w:val="44"/>
  </w:num>
  <w:num w:numId="45">
    <w:abstractNumId w:val="42"/>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E6014"/>
    <w:rsid w:val="001407E0"/>
    <w:rsid w:val="00162A81"/>
    <w:rsid w:val="001A197B"/>
    <w:rsid w:val="001F1507"/>
    <w:rsid w:val="00414194"/>
    <w:rsid w:val="00447CDC"/>
    <w:rsid w:val="00453A09"/>
    <w:rsid w:val="00457062"/>
    <w:rsid w:val="004F4EDD"/>
    <w:rsid w:val="00524D1A"/>
    <w:rsid w:val="005A490F"/>
    <w:rsid w:val="005A4EFD"/>
    <w:rsid w:val="00666C2E"/>
    <w:rsid w:val="00700395"/>
    <w:rsid w:val="00792201"/>
    <w:rsid w:val="007A3A4A"/>
    <w:rsid w:val="007E3CE5"/>
    <w:rsid w:val="00803975"/>
    <w:rsid w:val="008373B3"/>
    <w:rsid w:val="00840EC3"/>
    <w:rsid w:val="00854667"/>
    <w:rsid w:val="00877AA5"/>
    <w:rsid w:val="00902A7A"/>
    <w:rsid w:val="009C485E"/>
    <w:rsid w:val="009F07CF"/>
    <w:rsid w:val="009F35A1"/>
    <w:rsid w:val="00A4158A"/>
    <w:rsid w:val="00A41FCB"/>
    <w:rsid w:val="00A521E0"/>
    <w:rsid w:val="00AD050A"/>
    <w:rsid w:val="00B46023"/>
    <w:rsid w:val="00B53BD0"/>
    <w:rsid w:val="00B93084"/>
    <w:rsid w:val="00BE256E"/>
    <w:rsid w:val="00BE2595"/>
    <w:rsid w:val="00C34C20"/>
    <w:rsid w:val="00C57DC8"/>
    <w:rsid w:val="00CC6BB0"/>
    <w:rsid w:val="00D13A16"/>
    <w:rsid w:val="00D230E2"/>
    <w:rsid w:val="00D56F9F"/>
    <w:rsid w:val="00D963CD"/>
    <w:rsid w:val="00D97F12"/>
    <w:rsid w:val="00E26F4E"/>
    <w:rsid w:val="00E63D91"/>
    <w:rsid w:val="00E8063E"/>
    <w:rsid w:val="00EB5EA7"/>
    <w:rsid w:val="00EC68A6"/>
    <w:rsid w:val="00F8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42"/>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 Знак Знак2"/>
    <w:basedOn w:val="a9"/>
    <w:semiHidden/>
    <w:rsid w:val="00AD050A"/>
    <w:rPr>
      <w:rFonts w:ascii="Tahoma" w:hAnsi="Tahoma" w:cs="Tahoma"/>
      <w:sz w:val="16"/>
      <w:szCs w:val="16"/>
      <w:lang w:val="ru-RU" w:eastAsia="ru-RU" w:bidi="ar-SA"/>
    </w:rPr>
  </w:style>
  <w:style w:type="character" w:customStyle="1" w:styleId="1fffffff0">
    <w:name w:val=" Знак Знак1"/>
    <w:basedOn w:val="a9"/>
    <w:semiHidden/>
    <w:rsid w:val="00AD050A"/>
    <w:rPr>
      <w:sz w:val="24"/>
      <w:szCs w:val="24"/>
      <w:lang w:val="ru-RU" w:eastAsia="ru-RU" w:bidi="ar-SA"/>
    </w:rPr>
  </w:style>
  <w:style w:type="character" w:customStyle="1" w:styleId="affffffffffffffffffff2">
    <w:name w:val=" 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BodyText20">
    <w:name w:val="Body Text 2"/>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Normal0">
    <w:name w:val="Normal"/>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42"/>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 Знак Знак2"/>
    <w:basedOn w:val="a9"/>
    <w:semiHidden/>
    <w:rsid w:val="00AD050A"/>
    <w:rPr>
      <w:rFonts w:ascii="Tahoma" w:hAnsi="Tahoma" w:cs="Tahoma"/>
      <w:sz w:val="16"/>
      <w:szCs w:val="16"/>
      <w:lang w:val="ru-RU" w:eastAsia="ru-RU" w:bidi="ar-SA"/>
    </w:rPr>
  </w:style>
  <w:style w:type="character" w:customStyle="1" w:styleId="1fffffff0">
    <w:name w:val=" Знак Знак1"/>
    <w:basedOn w:val="a9"/>
    <w:semiHidden/>
    <w:rsid w:val="00AD050A"/>
    <w:rPr>
      <w:sz w:val="24"/>
      <w:szCs w:val="24"/>
      <w:lang w:val="ru-RU" w:eastAsia="ru-RU" w:bidi="ar-SA"/>
    </w:rPr>
  </w:style>
  <w:style w:type="character" w:customStyle="1" w:styleId="affffffffffffffffffff2">
    <w:name w:val=" 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BodyText20">
    <w:name w:val="Body Text 2"/>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Normal0">
    <w:name w:val="Normal"/>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ictionary.reference.com/browse/fa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ed.com.ht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eb.mit.edu/hst.722/www/Topics/Language/RizzolattiReview2004.pdf"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edknow.com.htm"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57</Pages>
  <Words>14645</Words>
  <Characters>83481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2009-02-06T08:36:00Z</cp:lastPrinted>
  <dcterms:created xsi:type="dcterms:W3CDTF">2015-03-22T11:10:00Z</dcterms:created>
  <dcterms:modified xsi:type="dcterms:W3CDTF">2015-03-23T07:55:00Z</dcterms:modified>
</cp:coreProperties>
</file>