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605D97" w:rsidRDefault="00605D97" w:rsidP="00605D97">
      <w:r w:rsidRPr="008D279B">
        <w:rPr>
          <w:rFonts w:ascii="Times New Roman" w:hAnsi="Times New Roman"/>
          <w:b/>
          <w:sz w:val="24"/>
          <w:szCs w:val="24"/>
        </w:rPr>
        <w:t xml:space="preserve">Назаренко Андрій Володимирович, </w:t>
      </w:r>
      <w:r w:rsidRPr="008D279B">
        <w:rPr>
          <w:rFonts w:ascii="Times New Roman" w:hAnsi="Times New Roman"/>
          <w:sz w:val="24"/>
          <w:szCs w:val="24"/>
        </w:rPr>
        <w:t xml:space="preserve">старший науковий співробітник </w:t>
      </w:r>
      <w:r w:rsidRPr="008D279B">
        <w:rPr>
          <w:rFonts w:ascii="Times New Roman" w:hAnsi="Times New Roman"/>
          <w:bCs/>
          <w:sz w:val="24"/>
          <w:szCs w:val="24"/>
        </w:rPr>
        <w:t>відділу математичних методів в теоретичній фізиці</w:t>
      </w:r>
      <w:r>
        <w:rPr>
          <w:rFonts w:ascii="Times New Roman" w:hAnsi="Times New Roman"/>
          <w:sz w:val="24"/>
          <w:szCs w:val="24"/>
        </w:rPr>
        <w:t>, Інститут</w:t>
      </w:r>
      <w:r w:rsidRPr="008D279B">
        <w:rPr>
          <w:rFonts w:ascii="Times New Roman" w:hAnsi="Times New Roman"/>
          <w:sz w:val="24"/>
          <w:szCs w:val="24"/>
        </w:rPr>
        <w:t xml:space="preserve"> теоретичної фізики ім. М.</w:t>
      </w:r>
      <w:r>
        <w:rPr>
          <w:rFonts w:ascii="Times New Roman" w:hAnsi="Times New Roman"/>
          <w:sz w:val="24"/>
          <w:szCs w:val="24"/>
        </w:rPr>
        <w:t xml:space="preserve"> </w:t>
      </w:r>
      <w:r w:rsidRPr="008D279B">
        <w:rPr>
          <w:rFonts w:ascii="Times New Roman" w:hAnsi="Times New Roman"/>
          <w:sz w:val="24"/>
          <w:szCs w:val="24"/>
        </w:rPr>
        <w:t xml:space="preserve">М. Боголюбова </w:t>
      </w:r>
      <w:r>
        <w:rPr>
          <w:rFonts w:ascii="Times New Roman" w:hAnsi="Times New Roman"/>
          <w:sz w:val="24"/>
          <w:szCs w:val="24"/>
        </w:rPr>
        <w:t>НАН України. Назва дисертації: «</w:t>
      </w:r>
      <w:r w:rsidRPr="008D279B">
        <w:rPr>
          <w:rFonts w:ascii="Times New Roman" w:hAnsi="Times New Roman"/>
          <w:sz w:val="24"/>
          <w:szCs w:val="24"/>
        </w:rPr>
        <w:t xml:space="preserve">Статистичні властивості систем із сильною </w:t>
      </w:r>
      <w:r>
        <w:rPr>
          <w:rFonts w:ascii="Times New Roman" w:hAnsi="Times New Roman"/>
          <w:sz w:val="24"/>
          <w:szCs w:val="24"/>
        </w:rPr>
        <w:t>взаємодією та ефекти гравітації»</w:t>
      </w:r>
      <w:r w:rsidRPr="008D279B">
        <w:rPr>
          <w:rFonts w:ascii="Times New Roman" w:hAnsi="Times New Roman"/>
          <w:sz w:val="24"/>
          <w:szCs w:val="24"/>
        </w:rPr>
        <w:t>. Шифр та назва спеціальності</w:t>
      </w:r>
      <w:r w:rsidRPr="008D279B">
        <w:rPr>
          <w:rFonts w:ascii="Times New Roman" w:hAnsi="Times New Roman"/>
          <w:i/>
          <w:sz w:val="24"/>
          <w:szCs w:val="24"/>
        </w:rPr>
        <w:t xml:space="preserve"> </w:t>
      </w:r>
      <w:r w:rsidRPr="008D279B">
        <w:rPr>
          <w:rFonts w:ascii="Times New Roman" w:hAnsi="Times New Roman"/>
          <w:b/>
          <w:i/>
          <w:sz w:val="24"/>
          <w:szCs w:val="24"/>
        </w:rPr>
        <w:t>–</w:t>
      </w:r>
      <w:r w:rsidRPr="008D279B">
        <w:rPr>
          <w:rFonts w:ascii="Times New Roman" w:hAnsi="Times New Roman"/>
          <w:sz w:val="24"/>
          <w:szCs w:val="24"/>
        </w:rPr>
        <w:t xml:space="preserve"> 01.04.02 – теоретична фізика. Спецрада</w:t>
      </w:r>
      <w:r w:rsidRPr="008D279B">
        <w:rPr>
          <w:rFonts w:ascii="Times New Roman" w:hAnsi="Times New Roman"/>
          <w:b/>
          <w:i/>
          <w:sz w:val="24"/>
          <w:szCs w:val="24"/>
        </w:rPr>
        <w:t xml:space="preserve"> </w:t>
      </w:r>
      <w:r w:rsidRPr="008D279B">
        <w:rPr>
          <w:rFonts w:ascii="Times New Roman" w:hAnsi="Times New Roman"/>
          <w:sz w:val="24"/>
          <w:szCs w:val="24"/>
        </w:rPr>
        <w:t xml:space="preserve"> Д 26.191.01 Інституту теоретичної фізики ім. М.</w:t>
      </w:r>
      <w:r>
        <w:rPr>
          <w:rFonts w:ascii="Times New Roman" w:hAnsi="Times New Roman"/>
          <w:sz w:val="24"/>
          <w:szCs w:val="24"/>
        </w:rPr>
        <w:t xml:space="preserve"> </w:t>
      </w:r>
      <w:r w:rsidRPr="008D279B">
        <w:rPr>
          <w:rFonts w:ascii="Times New Roman" w:hAnsi="Times New Roman"/>
          <w:sz w:val="24"/>
          <w:szCs w:val="24"/>
        </w:rPr>
        <w:t>М. Боголюбова</w:t>
      </w:r>
    </w:p>
    <w:sectPr w:rsidR="00A11521" w:rsidRPr="00605D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605D97" w:rsidRPr="00605D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A1DD0-535B-4CC7-9858-527B49CF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2021-06-11T16:55:00Z</dcterms:created>
  <dcterms:modified xsi:type="dcterms:W3CDTF">2021-06-11T17:09:00Z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