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31" w:rsidRPr="00351E84" w:rsidRDefault="00351E84" w:rsidP="00351E84">
      <w:r w:rsidRPr="00D858E0">
        <w:rPr>
          <w:rFonts w:ascii="Times New Roman" w:hAnsi="Times New Roman" w:cs="Times New Roman"/>
          <w:b/>
          <w:sz w:val="24"/>
          <w:szCs w:val="24"/>
        </w:rPr>
        <w:t xml:space="preserve">Чухно Тетяна Володимирівна, </w:t>
      </w:r>
      <w:r w:rsidRPr="00D858E0">
        <w:rPr>
          <w:rFonts w:ascii="Times New Roman" w:hAnsi="Times New Roman" w:cs="Times New Roman"/>
          <w:sz w:val="24"/>
          <w:szCs w:val="24"/>
        </w:rPr>
        <w:t>старший викладач кафедри іноземної філології, перекладу та професійної мовної підготовки, Університет митної справи та фінансів. Назва дисертації: «Структурно-семантичні та функціональні параметри англомовного вокабуляру митної сфери». Шифр та назва спеціальності – 10.02.04 – германські мови. Спецрада Д 17.051.02 Запорізького національного університету</w:t>
      </w:r>
    </w:p>
    <w:sectPr w:rsidR="005B1831" w:rsidRPr="00351E84"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831" w:rsidRDefault="005B1831">
      <w:pPr>
        <w:spacing w:after="0" w:line="240" w:lineRule="auto"/>
      </w:pPr>
      <w:r>
        <w:separator/>
      </w:r>
    </w:p>
  </w:endnote>
  <w:endnote w:type="continuationSeparator" w:id="0">
    <w:p w:rsidR="005B1831" w:rsidRDefault="005B1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55841">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B1831" w:rsidRDefault="00555841">
                <w:pPr>
                  <w:spacing w:line="240" w:lineRule="auto"/>
                </w:pPr>
                <w:fldSimple w:instr=" PAGE \* MERGEFORMAT ">
                  <w:r w:rsidR="005B183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55841">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B1831" w:rsidRDefault="00555841">
                <w:pPr>
                  <w:spacing w:line="240" w:lineRule="auto"/>
                </w:pPr>
                <w:fldSimple w:instr=" PAGE \* MERGEFORMAT ">
                  <w:r w:rsidR="00351E84" w:rsidRPr="00351E8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831" w:rsidRDefault="005B1831"/>
    <w:p w:rsidR="005B1831" w:rsidRDefault="005B1831"/>
    <w:p w:rsidR="005B1831" w:rsidRDefault="005B1831"/>
    <w:p w:rsidR="005B1831" w:rsidRDefault="005B1831"/>
    <w:p w:rsidR="005B1831" w:rsidRDefault="005B1831"/>
    <w:p w:rsidR="005B1831" w:rsidRDefault="005B1831"/>
    <w:p w:rsidR="005B1831" w:rsidRDefault="00555841">
      <w:pPr>
        <w:rPr>
          <w:sz w:val="2"/>
          <w:szCs w:val="2"/>
        </w:rPr>
      </w:pPr>
      <w:r w:rsidRPr="0055584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B1831" w:rsidRDefault="00555841">
                  <w:pPr>
                    <w:spacing w:line="240" w:lineRule="auto"/>
                  </w:pPr>
                  <w:fldSimple w:instr=" PAGE \* MERGEFORMAT ">
                    <w:r w:rsidR="005B1831" w:rsidRPr="00C54BD9">
                      <w:rPr>
                        <w:rStyle w:val="afffff9"/>
                        <w:b w:val="0"/>
                        <w:bCs w:val="0"/>
                        <w:noProof/>
                      </w:rPr>
                      <w:t>15</w:t>
                    </w:r>
                  </w:fldSimple>
                </w:p>
              </w:txbxContent>
            </v:textbox>
            <w10:wrap anchorx="page" anchory="page"/>
          </v:shape>
        </w:pict>
      </w:r>
    </w:p>
    <w:p w:rsidR="005B1831" w:rsidRDefault="005B1831"/>
    <w:p w:rsidR="005B1831" w:rsidRDefault="005B1831"/>
    <w:p w:rsidR="005B1831" w:rsidRDefault="00555841">
      <w:pPr>
        <w:rPr>
          <w:sz w:val="2"/>
          <w:szCs w:val="2"/>
        </w:rPr>
      </w:pPr>
      <w:r w:rsidRPr="0055584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B1831" w:rsidRDefault="005B1831"/>
                <w:p w:rsidR="005B1831" w:rsidRDefault="00555841">
                  <w:pPr>
                    <w:pStyle w:val="1ffffff7"/>
                    <w:spacing w:line="240" w:lineRule="auto"/>
                  </w:pPr>
                  <w:fldSimple w:instr=" PAGE \* MERGEFORMAT ">
                    <w:r w:rsidR="005B1831" w:rsidRPr="00C54BD9">
                      <w:rPr>
                        <w:rStyle w:val="3b"/>
                        <w:noProof/>
                      </w:rPr>
                      <w:t>15</w:t>
                    </w:r>
                  </w:fldSimple>
                </w:p>
              </w:txbxContent>
            </v:textbox>
            <w10:wrap anchorx="page" anchory="page"/>
          </v:shape>
        </w:pict>
      </w:r>
    </w:p>
    <w:p w:rsidR="005B1831" w:rsidRDefault="005B1831"/>
    <w:p w:rsidR="005B1831" w:rsidRDefault="005B1831">
      <w:pPr>
        <w:rPr>
          <w:sz w:val="2"/>
          <w:szCs w:val="2"/>
        </w:rPr>
      </w:pPr>
    </w:p>
    <w:p w:rsidR="005B1831" w:rsidRDefault="005B1831"/>
    <w:p w:rsidR="005B1831" w:rsidRDefault="005B1831">
      <w:pPr>
        <w:spacing w:after="0" w:line="240" w:lineRule="auto"/>
      </w:pPr>
    </w:p>
  </w:footnote>
  <w:footnote w:type="continuationSeparator" w:id="0">
    <w:p w:rsidR="005B1831" w:rsidRDefault="005B18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 w:rsidR="005B1831" w:rsidRDefault="005B183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Pr="005856C0" w:rsidRDefault="005B183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6A7725D"/>
    <w:multiLevelType w:val="hybridMultilevel"/>
    <w:tmpl w:val="7BB8A066"/>
    <w:lvl w:ilvl="0" w:tplc="0419000F">
      <w:start w:val="1"/>
      <w:numFmt w:val="decimal"/>
      <w:lvlText w:val="%1."/>
      <w:lvlJc w:val="left"/>
      <w:pPr>
        <w:ind w:left="11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07477209"/>
    <w:multiLevelType w:val="hybridMultilevel"/>
    <w:tmpl w:val="CEB23528"/>
    <w:lvl w:ilvl="0" w:tplc="3DEE64F6">
      <w:start w:val="1"/>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B25A5A"/>
    <w:multiLevelType w:val="hybridMultilevel"/>
    <w:tmpl w:val="1BBE9ADA"/>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0419001B">
      <w:start w:val="1"/>
      <w:numFmt w:val="decimal"/>
      <w:lvlText w:val="%3."/>
      <w:lvlJc w:val="left"/>
      <w:pPr>
        <w:tabs>
          <w:tab w:val="num" w:pos="1260"/>
        </w:tabs>
        <w:ind w:left="1260" w:hanging="360"/>
      </w:pPr>
    </w:lvl>
    <w:lvl w:ilvl="3" w:tplc="0419000F">
      <w:start w:val="1"/>
      <w:numFmt w:val="decimal"/>
      <w:lvlText w:val="%4."/>
      <w:lvlJc w:val="left"/>
      <w:pPr>
        <w:tabs>
          <w:tab w:val="num" w:pos="1980"/>
        </w:tabs>
        <w:ind w:left="1980" w:hanging="360"/>
      </w:pPr>
    </w:lvl>
    <w:lvl w:ilvl="4" w:tplc="04190019">
      <w:start w:val="1"/>
      <w:numFmt w:val="decimal"/>
      <w:lvlText w:val="%5."/>
      <w:lvlJc w:val="left"/>
      <w:pPr>
        <w:tabs>
          <w:tab w:val="num" w:pos="2700"/>
        </w:tabs>
        <w:ind w:left="2700" w:hanging="360"/>
      </w:pPr>
    </w:lvl>
    <w:lvl w:ilvl="5" w:tplc="0419001B">
      <w:start w:val="1"/>
      <w:numFmt w:val="decimal"/>
      <w:lvlText w:val="%6."/>
      <w:lvlJc w:val="left"/>
      <w:pPr>
        <w:tabs>
          <w:tab w:val="num" w:pos="3420"/>
        </w:tabs>
        <w:ind w:left="3420" w:hanging="360"/>
      </w:pPr>
    </w:lvl>
    <w:lvl w:ilvl="6" w:tplc="0419000F">
      <w:start w:val="1"/>
      <w:numFmt w:val="decimal"/>
      <w:lvlText w:val="%7."/>
      <w:lvlJc w:val="left"/>
      <w:pPr>
        <w:tabs>
          <w:tab w:val="num" w:pos="4140"/>
        </w:tabs>
        <w:ind w:left="4140" w:hanging="360"/>
      </w:pPr>
    </w:lvl>
    <w:lvl w:ilvl="7" w:tplc="04190019">
      <w:start w:val="1"/>
      <w:numFmt w:val="decimal"/>
      <w:lvlText w:val="%8."/>
      <w:lvlJc w:val="left"/>
      <w:pPr>
        <w:tabs>
          <w:tab w:val="num" w:pos="4860"/>
        </w:tabs>
        <w:ind w:left="4860" w:hanging="360"/>
      </w:pPr>
    </w:lvl>
    <w:lvl w:ilvl="8" w:tplc="0419001B">
      <w:start w:val="1"/>
      <w:numFmt w:val="decimal"/>
      <w:lvlText w:val="%9."/>
      <w:lvlJc w:val="left"/>
      <w:pPr>
        <w:tabs>
          <w:tab w:val="num" w:pos="5580"/>
        </w:tabs>
        <w:ind w:left="5580" w:hanging="360"/>
      </w:pPr>
    </w:lvl>
  </w:abstractNum>
  <w:abstractNum w:abstractNumId="77">
    <w:nsid w:val="07E16CD7"/>
    <w:multiLevelType w:val="hybridMultilevel"/>
    <w:tmpl w:val="88A4652E"/>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AA93034"/>
    <w:multiLevelType w:val="hybridMultilevel"/>
    <w:tmpl w:val="82C8B6A4"/>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DB2227"/>
    <w:multiLevelType w:val="hybridMultilevel"/>
    <w:tmpl w:val="D5827B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2642D6"/>
    <w:multiLevelType w:val="hybridMultilevel"/>
    <w:tmpl w:val="53240466"/>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5A4A1A"/>
    <w:multiLevelType w:val="hybridMultilevel"/>
    <w:tmpl w:val="35B6DF52"/>
    <w:lvl w:ilvl="0" w:tplc="6D829C64">
      <w:start w:val="1"/>
      <w:numFmt w:val="decimal"/>
      <w:lvlText w:val="%1"/>
      <w:lvlJc w:val="left"/>
      <w:pPr>
        <w:ind w:left="144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7">
    <w:nsid w:val="12EE674B"/>
    <w:multiLevelType w:val="hybridMultilevel"/>
    <w:tmpl w:val="D6B2021E"/>
    <w:lvl w:ilvl="0" w:tplc="46022082">
      <w:start w:val="1"/>
      <w:numFmt w:val="bullet"/>
      <w:lvlText w:val=""/>
      <w:lvlJc w:val="left"/>
      <w:pPr>
        <w:tabs>
          <w:tab w:val="num" w:pos="899"/>
        </w:tabs>
        <w:ind w:left="899" w:hanging="360"/>
      </w:pPr>
      <w:rPr>
        <w:rFonts w:ascii="Wingdings" w:hAnsi="Wingdings" w:hint="default"/>
      </w:rPr>
    </w:lvl>
    <w:lvl w:ilvl="1" w:tplc="97008ABE">
      <w:start w:val="1"/>
      <w:numFmt w:val="decimal"/>
      <w:lvlText w:val="%2)"/>
      <w:lvlJc w:val="left"/>
      <w:pPr>
        <w:tabs>
          <w:tab w:val="num" w:pos="1979"/>
        </w:tabs>
        <w:ind w:left="1979" w:hanging="360"/>
      </w:pPr>
      <w:rPr>
        <w:rFonts w:ascii="Times New Roman" w:eastAsia="Times New Roman" w:hAnsi="Times New Roman" w:cs="Times New Roman"/>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8">
    <w:nsid w:val="136C4F57"/>
    <w:multiLevelType w:val="hybridMultilevel"/>
    <w:tmpl w:val="4CE08F50"/>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8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9247220"/>
    <w:multiLevelType w:val="hybridMultilevel"/>
    <w:tmpl w:val="E8ACA43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299F0403"/>
    <w:multiLevelType w:val="hybridMultilevel"/>
    <w:tmpl w:val="F8B27EFC"/>
    <w:lvl w:ilvl="0" w:tplc="2B2EC91C">
      <w:start w:val="1"/>
      <w:numFmt w:val="bullet"/>
      <w:lvlText w:val="−"/>
      <w:lvlJc w:val="left"/>
      <w:pPr>
        <w:ind w:left="1980" w:hanging="360"/>
      </w:pPr>
      <w:rPr>
        <w:rFonts w:ascii="Times New Roman" w:hAnsi="Times New Roman" w:cs="Times New Roman" w:hint="default"/>
        <w:color w:val="auto"/>
      </w:rPr>
    </w:lvl>
    <w:lvl w:ilvl="1" w:tplc="04220003" w:tentative="1">
      <w:start w:val="1"/>
      <w:numFmt w:val="bullet"/>
      <w:lvlText w:val="o"/>
      <w:lvlJc w:val="left"/>
      <w:pPr>
        <w:ind w:left="2700" w:hanging="360"/>
      </w:pPr>
      <w:rPr>
        <w:rFonts w:ascii="Courier New" w:hAnsi="Courier New" w:cs="Courier New" w:hint="default"/>
      </w:rPr>
    </w:lvl>
    <w:lvl w:ilvl="2" w:tplc="04220005" w:tentative="1">
      <w:start w:val="1"/>
      <w:numFmt w:val="bullet"/>
      <w:lvlText w:val=""/>
      <w:lvlJc w:val="left"/>
      <w:pPr>
        <w:ind w:left="3420" w:hanging="360"/>
      </w:pPr>
      <w:rPr>
        <w:rFonts w:ascii="Wingdings" w:hAnsi="Wingdings" w:hint="default"/>
      </w:rPr>
    </w:lvl>
    <w:lvl w:ilvl="3" w:tplc="04220001" w:tentative="1">
      <w:start w:val="1"/>
      <w:numFmt w:val="bullet"/>
      <w:lvlText w:val=""/>
      <w:lvlJc w:val="left"/>
      <w:pPr>
        <w:ind w:left="4140" w:hanging="360"/>
      </w:pPr>
      <w:rPr>
        <w:rFonts w:ascii="Symbol" w:hAnsi="Symbol" w:hint="default"/>
      </w:rPr>
    </w:lvl>
    <w:lvl w:ilvl="4" w:tplc="04220003" w:tentative="1">
      <w:start w:val="1"/>
      <w:numFmt w:val="bullet"/>
      <w:lvlText w:val="o"/>
      <w:lvlJc w:val="left"/>
      <w:pPr>
        <w:ind w:left="4860" w:hanging="360"/>
      </w:pPr>
      <w:rPr>
        <w:rFonts w:ascii="Courier New" w:hAnsi="Courier New" w:cs="Courier New" w:hint="default"/>
      </w:rPr>
    </w:lvl>
    <w:lvl w:ilvl="5" w:tplc="04220005" w:tentative="1">
      <w:start w:val="1"/>
      <w:numFmt w:val="bullet"/>
      <w:lvlText w:val=""/>
      <w:lvlJc w:val="left"/>
      <w:pPr>
        <w:ind w:left="5580" w:hanging="360"/>
      </w:pPr>
      <w:rPr>
        <w:rFonts w:ascii="Wingdings" w:hAnsi="Wingdings" w:hint="default"/>
      </w:rPr>
    </w:lvl>
    <w:lvl w:ilvl="6" w:tplc="04220001" w:tentative="1">
      <w:start w:val="1"/>
      <w:numFmt w:val="bullet"/>
      <w:lvlText w:val=""/>
      <w:lvlJc w:val="left"/>
      <w:pPr>
        <w:ind w:left="6300" w:hanging="360"/>
      </w:pPr>
      <w:rPr>
        <w:rFonts w:ascii="Symbol" w:hAnsi="Symbol" w:hint="default"/>
      </w:rPr>
    </w:lvl>
    <w:lvl w:ilvl="7" w:tplc="04220003" w:tentative="1">
      <w:start w:val="1"/>
      <w:numFmt w:val="bullet"/>
      <w:lvlText w:val="o"/>
      <w:lvlJc w:val="left"/>
      <w:pPr>
        <w:ind w:left="7020" w:hanging="360"/>
      </w:pPr>
      <w:rPr>
        <w:rFonts w:ascii="Courier New" w:hAnsi="Courier New" w:cs="Courier New" w:hint="default"/>
      </w:rPr>
    </w:lvl>
    <w:lvl w:ilvl="8" w:tplc="04220005" w:tentative="1">
      <w:start w:val="1"/>
      <w:numFmt w:val="bullet"/>
      <w:lvlText w:val=""/>
      <w:lvlJc w:val="left"/>
      <w:pPr>
        <w:ind w:left="7740" w:hanging="360"/>
      </w:pPr>
      <w:rPr>
        <w:rFonts w:ascii="Wingdings" w:hAnsi="Wingdings" w:hint="default"/>
      </w:rPr>
    </w:lvl>
  </w:abstractNum>
  <w:abstractNum w:abstractNumId="93">
    <w:nsid w:val="2E29110B"/>
    <w:multiLevelType w:val="hybridMultilevel"/>
    <w:tmpl w:val="4D344304"/>
    <w:lvl w:ilvl="0" w:tplc="DC9CF0EC">
      <w:start w:val="1"/>
      <w:numFmt w:val="bullet"/>
      <w:lvlText w:val="−"/>
      <w:lvlJc w:val="left"/>
      <w:pPr>
        <w:ind w:left="1619" w:hanging="360"/>
      </w:pPr>
      <w:rPr>
        <w:rFonts w:ascii="Times New Roman" w:hAnsi="Times New Roman" w:cs="Times New Roman" w:hint="default"/>
      </w:rPr>
    </w:lvl>
    <w:lvl w:ilvl="1" w:tplc="04220003" w:tentative="1">
      <w:start w:val="1"/>
      <w:numFmt w:val="bullet"/>
      <w:lvlText w:val="o"/>
      <w:lvlJc w:val="left"/>
      <w:pPr>
        <w:ind w:left="2339" w:hanging="360"/>
      </w:pPr>
      <w:rPr>
        <w:rFonts w:ascii="Courier New" w:hAnsi="Courier New" w:cs="Courier New" w:hint="default"/>
      </w:rPr>
    </w:lvl>
    <w:lvl w:ilvl="2" w:tplc="04220005" w:tentative="1">
      <w:start w:val="1"/>
      <w:numFmt w:val="bullet"/>
      <w:lvlText w:val=""/>
      <w:lvlJc w:val="left"/>
      <w:pPr>
        <w:ind w:left="3059" w:hanging="360"/>
      </w:pPr>
      <w:rPr>
        <w:rFonts w:ascii="Wingdings" w:hAnsi="Wingdings" w:hint="default"/>
      </w:rPr>
    </w:lvl>
    <w:lvl w:ilvl="3" w:tplc="04220001" w:tentative="1">
      <w:start w:val="1"/>
      <w:numFmt w:val="bullet"/>
      <w:lvlText w:val=""/>
      <w:lvlJc w:val="left"/>
      <w:pPr>
        <w:ind w:left="3779" w:hanging="360"/>
      </w:pPr>
      <w:rPr>
        <w:rFonts w:ascii="Symbol" w:hAnsi="Symbol" w:hint="default"/>
      </w:rPr>
    </w:lvl>
    <w:lvl w:ilvl="4" w:tplc="04220003" w:tentative="1">
      <w:start w:val="1"/>
      <w:numFmt w:val="bullet"/>
      <w:lvlText w:val="o"/>
      <w:lvlJc w:val="left"/>
      <w:pPr>
        <w:ind w:left="4499" w:hanging="360"/>
      </w:pPr>
      <w:rPr>
        <w:rFonts w:ascii="Courier New" w:hAnsi="Courier New" w:cs="Courier New" w:hint="default"/>
      </w:rPr>
    </w:lvl>
    <w:lvl w:ilvl="5" w:tplc="04220005" w:tentative="1">
      <w:start w:val="1"/>
      <w:numFmt w:val="bullet"/>
      <w:lvlText w:val=""/>
      <w:lvlJc w:val="left"/>
      <w:pPr>
        <w:ind w:left="5219" w:hanging="360"/>
      </w:pPr>
      <w:rPr>
        <w:rFonts w:ascii="Wingdings" w:hAnsi="Wingdings" w:hint="default"/>
      </w:rPr>
    </w:lvl>
    <w:lvl w:ilvl="6" w:tplc="04220001" w:tentative="1">
      <w:start w:val="1"/>
      <w:numFmt w:val="bullet"/>
      <w:lvlText w:val=""/>
      <w:lvlJc w:val="left"/>
      <w:pPr>
        <w:ind w:left="5939" w:hanging="360"/>
      </w:pPr>
      <w:rPr>
        <w:rFonts w:ascii="Symbol" w:hAnsi="Symbol" w:hint="default"/>
      </w:rPr>
    </w:lvl>
    <w:lvl w:ilvl="7" w:tplc="04220003" w:tentative="1">
      <w:start w:val="1"/>
      <w:numFmt w:val="bullet"/>
      <w:lvlText w:val="o"/>
      <w:lvlJc w:val="left"/>
      <w:pPr>
        <w:ind w:left="6659" w:hanging="360"/>
      </w:pPr>
      <w:rPr>
        <w:rFonts w:ascii="Courier New" w:hAnsi="Courier New" w:cs="Courier New" w:hint="default"/>
      </w:rPr>
    </w:lvl>
    <w:lvl w:ilvl="8" w:tplc="04220005" w:tentative="1">
      <w:start w:val="1"/>
      <w:numFmt w:val="bullet"/>
      <w:lvlText w:val=""/>
      <w:lvlJc w:val="left"/>
      <w:pPr>
        <w:ind w:left="7379" w:hanging="360"/>
      </w:pPr>
      <w:rPr>
        <w:rFonts w:ascii="Wingdings" w:hAnsi="Wingdings" w:hint="default"/>
      </w:rPr>
    </w:lvl>
  </w:abstractNum>
  <w:abstractNum w:abstractNumId="94">
    <w:nsid w:val="326A57C1"/>
    <w:multiLevelType w:val="multilevel"/>
    <w:tmpl w:val="8CAA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6E64E67"/>
    <w:multiLevelType w:val="hybridMultilevel"/>
    <w:tmpl w:val="0CD6D7A6"/>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96">
    <w:nsid w:val="38F554E5"/>
    <w:multiLevelType w:val="hybridMultilevel"/>
    <w:tmpl w:val="453C868C"/>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97">
    <w:nsid w:val="3C426B1F"/>
    <w:multiLevelType w:val="hybridMultilevel"/>
    <w:tmpl w:val="F1281BEC"/>
    <w:lvl w:ilvl="0" w:tplc="A880BDBC">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394E80"/>
    <w:multiLevelType w:val="hybridMultilevel"/>
    <w:tmpl w:val="B6A686C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46322DB3"/>
    <w:multiLevelType w:val="hybridMultilevel"/>
    <w:tmpl w:val="BA40DB3E"/>
    <w:lvl w:ilvl="0" w:tplc="0419000F">
      <w:start w:val="1"/>
      <w:numFmt w:val="decimal"/>
      <w:lvlText w:val="%1."/>
      <w:lvlJc w:val="left"/>
      <w:pPr>
        <w:tabs>
          <w:tab w:val="num" w:pos="5606"/>
        </w:tabs>
        <w:ind w:left="56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46C8347C"/>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4CF6448B"/>
    <w:multiLevelType w:val="hybridMultilevel"/>
    <w:tmpl w:val="B8E6BDCA"/>
    <w:lvl w:ilvl="0" w:tplc="DC9CF0EC">
      <w:start w:val="1"/>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3">
    <w:nsid w:val="53193312"/>
    <w:multiLevelType w:val="hybridMultilevel"/>
    <w:tmpl w:val="0CA8E58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4">
    <w:nsid w:val="57657DD5"/>
    <w:multiLevelType w:val="hybridMultilevel"/>
    <w:tmpl w:val="237EFB44"/>
    <w:lvl w:ilvl="0" w:tplc="1C8EC4A0">
      <w:start w:val="1"/>
      <w:numFmt w:val="decimal"/>
      <w:lvlText w:val="%1)"/>
      <w:lvlJc w:val="left"/>
      <w:pPr>
        <w:ind w:left="927"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5F43637A"/>
    <w:multiLevelType w:val="hybridMultilevel"/>
    <w:tmpl w:val="39E8FD42"/>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06">
    <w:nsid w:val="60AA16A3"/>
    <w:multiLevelType w:val="hybridMultilevel"/>
    <w:tmpl w:val="2692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2DF45D7"/>
    <w:multiLevelType w:val="hybridMultilevel"/>
    <w:tmpl w:val="35788E44"/>
    <w:lvl w:ilvl="0" w:tplc="679A0F06">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6D53680E"/>
    <w:multiLevelType w:val="hybridMultilevel"/>
    <w:tmpl w:val="0B9CD05C"/>
    <w:lvl w:ilvl="0" w:tplc="DC9CF0EC">
      <w:start w:val="1"/>
      <w:numFmt w:val="bullet"/>
      <w:lvlText w:val="−"/>
      <w:lvlJc w:val="left"/>
      <w:pPr>
        <w:ind w:left="1259" w:hanging="360"/>
      </w:pPr>
      <w:rPr>
        <w:rFonts w:ascii="Times New Roman" w:hAnsi="Times New Roman" w:cs="Times New Roman"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09">
    <w:nsid w:val="6D9F4E67"/>
    <w:multiLevelType w:val="hybridMultilevel"/>
    <w:tmpl w:val="5CD85208"/>
    <w:lvl w:ilvl="0" w:tplc="85766A1E">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11">
    <w:nsid w:val="71077307"/>
    <w:multiLevelType w:val="hybridMultilevel"/>
    <w:tmpl w:val="2A1AAE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2">
    <w:nsid w:val="73C5225F"/>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7A026542"/>
    <w:multiLevelType w:val="hybridMultilevel"/>
    <w:tmpl w:val="BB08CF8A"/>
    <w:lvl w:ilvl="0" w:tplc="895066E0">
      <w:start w:val="1"/>
      <w:numFmt w:val="decimal"/>
      <w:lvlText w:val="%1."/>
      <w:lvlJc w:val="left"/>
      <w:pPr>
        <w:ind w:left="1031" w:hanging="360"/>
      </w:pPr>
      <w:rPr>
        <w:b w:val="0"/>
      </w:rPr>
    </w:lvl>
    <w:lvl w:ilvl="1" w:tplc="04220019" w:tentative="1">
      <w:start w:val="1"/>
      <w:numFmt w:val="lowerLetter"/>
      <w:lvlText w:val="%2."/>
      <w:lvlJc w:val="left"/>
      <w:pPr>
        <w:ind w:left="1751" w:hanging="360"/>
      </w:pPr>
    </w:lvl>
    <w:lvl w:ilvl="2" w:tplc="0422001B" w:tentative="1">
      <w:start w:val="1"/>
      <w:numFmt w:val="lowerRoman"/>
      <w:lvlText w:val="%3."/>
      <w:lvlJc w:val="right"/>
      <w:pPr>
        <w:ind w:left="2471" w:hanging="180"/>
      </w:pPr>
    </w:lvl>
    <w:lvl w:ilvl="3" w:tplc="0422000F" w:tentative="1">
      <w:start w:val="1"/>
      <w:numFmt w:val="decimal"/>
      <w:lvlText w:val="%4."/>
      <w:lvlJc w:val="left"/>
      <w:pPr>
        <w:ind w:left="3191" w:hanging="360"/>
      </w:pPr>
    </w:lvl>
    <w:lvl w:ilvl="4" w:tplc="04220019" w:tentative="1">
      <w:start w:val="1"/>
      <w:numFmt w:val="lowerLetter"/>
      <w:lvlText w:val="%5."/>
      <w:lvlJc w:val="left"/>
      <w:pPr>
        <w:ind w:left="3911" w:hanging="360"/>
      </w:pPr>
    </w:lvl>
    <w:lvl w:ilvl="5" w:tplc="0422001B" w:tentative="1">
      <w:start w:val="1"/>
      <w:numFmt w:val="lowerRoman"/>
      <w:lvlText w:val="%6."/>
      <w:lvlJc w:val="right"/>
      <w:pPr>
        <w:ind w:left="4631" w:hanging="180"/>
      </w:pPr>
    </w:lvl>
    <w:lvl w:ilvl="6" w:tplc="0422000F" w:tentative="1">
      <w:start w:val="1"/>
      <w:numFmt w:val="decimal"/>
      <w:lvlText w:val="%7."/>
      <w:lvlJc w:val="left"/>
      <w:pPr>
        <w:ind w:left="5351" w:hanging="360"/>
      </w:pPr>
    </w:lvl>
    <w:lvl w:ilvl="7" w:tplc="04220019" w:tentative="1">
      <w:start w:val="1"/>
      <w:numFmt w:val="lowerLetter"/>
      <w:lvlText w:val="%8."/>
      <w:lvlJc w:val="left"/>
      <w:pPr>
        <w:ind w:left="6071" w:hanging="360"/>
      </w:pPr>
    </w:lvl>
    <w:lvl w:ilvl="8" w:tplc="0422001B" w:tentative="1">
      <w:start w:val="1"/>
      <w:numFmt w:val="lowerRoman"/>
      <w:lvlText w:val="%9."/>
      <w:lvlJc w:val="right"/>
      <w:pPr>
        <w:ind w:left="6791" w:hanging="180"/>
      </w:pPr>
    </w:lvl>
  </w:abstractNum>
  <w:abstractNum w:abstractNumId="114">
    <w:nsid w:val="7A5E3106"/>
    <w:multiLevelType w:val="hybridMultilevel"/>
    <w:tmpl w:val="CF523AF0"/>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2"/>
  </w:num>
  <w:num w:numId="9">
    <w:abstractNumId w:val="104"/>
  </w:num>
  <w:num w:numId="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1"/>
  </w:num>
  <w:num w:numId="1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num>
  <w:num w:numId="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6"/>
  </w:num>
  <w:num w:numId="1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7"/>
  </w:num>
  <w:num w:numId="18">
    <w:abstractNumId w:val="93"/>
  </w:num>
  <w:num w:numId="19">
    <w:abstractNumId w:val="109"/>
  </w:num>
  <w:num w:numId="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8"/>
  </w:num>
  <w:num w:numId="23">
    <w:abstractNumId w:val="87"/>
  </w:num>
  <w:num w:numId="24">
    <w:abstractNumId w:val="111"/>
  </w:num>
  <w:num w:numId="25">
    <w:abstractNumId w:val="86"/>
  </w:num>
  <w:num w:numId="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4"/>
  </w:num>
  <w:num w:numId="28">
    <w:abstractNumId w:val="92"/>
  </w:num>
  <w:num w:numId="29">
    <w:abstractNumId w:val="81"/>
  </w:num>
  <w:num w:numId="30">
    <w:abstractNumId w:val="105"/>
  </w:num>
  <w:num w:numId="31">
    <w:abstractNumId w:val="102"/>
  </w:num>
  <w:num w:numId="32">
    <w:abstractNumId w:val="88"/>
  </w:num>
  <w:num w:numId="33">
    <w:abstractNumId w:val="77"/>
  </w:num>
  <w:num w:numId="34">
    <w:abstractNumId w:val="95"/>
  </w:num>
  <w:num w:numId="35">
    <w:abstractNumId w:val="79"/>
  </w:num>
  <w:num w:numId="36">
    <w:abstractNumId w:val="113"/>
  </w:num>
  <w:num w:numId="37">
    <w:abstractNumId w:val="94"/>
  </w:num>
  <w:num w:numId="38">
    <w:abstractNumId w:val="83"/>
  </w:num>
  <w:num w:numId="39">
    <w:abstractNumId w:val="106"/>
  </w:num>
  <w:num w:numId="40">
    <w:abstractNumId w:val="7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0D"/>
    <w:rsid w:val="002A5A26"/>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E2"/>
    <w:rsid w:val="008D73A4"/>
    <w:rsid w:val="008D7540"/>
    <w:rsid w:val="008D7543"/>
    <w:rsid w:val="008D756D"/>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B49"/>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A7"/>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BAD"/>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uiPriority="0" w:qFormat="1"/>
    <w:lsdException w:name="List Continue 2"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11"/>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uiPriority w:val="11"/>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117D6-0C30-4128-844B-4720AC369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3028</TotalTime>
  <Pages>1</Pages>
  <Words>57</Words>
  <Characters>326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127</cp:revision>
  <cp:lastPrinted>2009-02-06T05:36:00Z</cp:lastPrinted>
  <dcterms:created xsi:type="dcterms:W3CDTF">2021-08-02T07:05:00Z</dcterms:created>
  <dcterms:modified xsi:type="dcterms:W3CDTF">2021-08-07T08:58:00Z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