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6"/>
      </w:pPr>
      <w:r>
        <w:rPr>
          <w:color w:val="FF0000"/>
        </w:rPr>
        <w:t xml:space="preserve">Для заказа доставки данной работы воспользуйтесь поиском на сайте по ссылке:  </w:t>
      </w:r>
      <w:hyperlink r:id="rId7" w:history="1">
        <w:r>
          <w:rPr>
            <w:rStyle w:val="ae"/>
            <w:color w:val="0070C0"/>
          </w:rPr>
          <w:t>http://www.mydisser.com/search.html</w:t>
        </w:r>
      </w:hyperlink>
    </w:p>
    <w:p w:rsidR="00032036" w:rsidRDefault="00032036" w:rsidP="00D60933">
      <w:pPr>
        <w:rPr>
          <w:lang w:val="uk-UA"/>
        </w:rPr>
      </w:pPr>
    </w:p>
    <w:p w:rsidR="007943DF" w:rsidRDefault="007943DF" w:rsidP="00D60933">
      <w:pPr>
        <w:rPr>
          <w:lang w:val="uk-UA"/>
        </w:rPr>
      </w:pPr>
    </w:p>
    <w:p w:rsidR="007943DF" w:rsidRDefault="007943DF" w:rsidP="00D60933">
      <w:pPr>
        <w:rPr>
          <w:lang w:val="uk-UA"/>
        </w:rPr>
      </w:pPr>
    </w:p>
    <w:p w:rsidR="008B1120" w:rsidRPr="00A10581" w:rsidRDefault="008B1120" w:rsidP="008B1120">
      <w:pPr>
        <w:spacing w:line="360" w:lineRule="auto"/>
        <w:jc w:val="center"/>
        <w:rPr>
          <w:b/>
          <w:color w:val="000000"/>
          <w:sz w:val="28"/>
          <w:szCs w:val="28"/>
          <w:lang w:val="uk-UA"/>
        </w:rPr>
      </w:pPr>
      <w:r w:rsidRPr="00A10581">
        <w:rPr>
          <w:b/>
          <w:color w:val="000000"/>
          <w:sz w:val="28"/>
          <w:szCs w:val="28"/>
          <w:lang w:val="uk-UA"/>
        </w:rPr>
        <w:t>КИЇВСЬКИЙ НАЦІОНАЛЬНИЙ УНІВЕРСИТЕТ</w:t>
      </w:r>
      <w:r>
        <w:rPr>
          <w:b/>
          <w:color w:val="000000"/>
          <w:sz w:val="28"/>
          <w:szCs w:val="28"/>
          <w:lang w:val="uk-UA"/>
        </w:rPr>
        <w:t xml:space="preserve"> </w:t>
      </w:r>
      <w:r w:rsidRPr="00A10581">
        <w:rPr>
          <w:b/>
          <w:color w:val="000000"/>
          <w:sz w:val="28"/>
          <w:szCs w:val="28"/>
          <w:lang w:val="uk-UA"/>
        </w:rPr>
        <w:t>ІМЕНІ ТАРАСА ШЕВЧЕНКА</w:t>
      </w:r>
    </w:p>
    <w:p w:rsidR="008B1120" w:rsidRPr="00A10581" w:rsidRDefault="008B1120" w:rsidP="008B1120">
      <w:pPr>
        <w:spacing w:line="360" w:lineRule="auto"/>
        <w:ind w:firstLine="709"/>
        <w:jc w:val="both"/>
        <w:rPr>
          <w:color w:val="000000"/>
          <w:sz w:val="28"/>
          <w:szCs w:val="28"/>
          <w:lang w:val="uk-UA"/>
        </w:rPr>
      </w:pPr>
    </w:p>
    <w:p w:rsidR="008B1120" w:rsidRPr="00A10581" w:rsidRDefault="008B1120" w:rsidP="008B1120">
      <w:pPr>
        <w:spacing w:line="360" w:lineRule="auto"/>
        <w:jc w:val="right"/>
        <w:rPr>
          <w:color w:val="000000"/>
          <w:sz w:val="28"/>
          <w:szCs w:val="28"/>
          <w:lang w:val="uk-UA"/>
        </w:rPr>
      </w:pPr>
      <w:r w:rsidRPr="00A10581">
        <w:rPr>
          <w:color w:val="000000"/>
          <w:sz w:val="28"/>
          <w:szCs w:val="28"/>
          <w:lang w:val="uk-UA"/>
        </w:rPr>
        <w:t>На правах рукопису</w:t>
      </w:r>
    </w:p>
    <w:p w:rsidR="008B1120" w:rsidRPr="00A10581" w:rsidRDefault="008B1120" w:rsidP="008B1120">
      <w:pPr>
        <w:spacing w:line="360" w:lineRule="auto"/>
        <w:ind w:firstLine="709"/>
        <w:jc w:val="both"/>
        <w:rPr>
          <w:color w:val="000000"/>
          <w:sz w:val="28"/>
          <w:szCs w:val="28"/>
          <w:lang w:val="uk-UA"/>
        </w:rPr>
      </w:pPr>
    </w:p>
    <w:p w:rsidR="008B1120" w:rsidRPr="00A10581" w:rsidRDefault="008B1120" w:rsidP="008B1120">
      <w:pPr>
        <w:spacing w:line="360" w:lineRule="auto"/>
        <w:jc w:val="center"/>
        <w:rPr>
          <w:b/>
          <w:color w:val="000000"/>
          <w:sz w:val="28"/>
          <w:szCs w:val="28"/>
          <w:lang w:val="uk-UA"/>
        </w:rPr>
      </w:pPr>
      <w:r w:rsidRPr="00A10581">
        <w:rPr>
          <w:b/>
          <w:color w:val="000000"/>
          <w:sz w:val="28"/>
          <w:szCs w:val="28"/>
          <w:lang w:val="uk-UA"/>
        </w:rPr>
        <w:t>БИШЕВЕЦЬ Олена Володимирівна</w:t>
      </w:r>
    </w:p>
    <w:p w:rsidR="008B1120" w:rsidRPr="00A10581" w:rsidRDefault="008B1120" w:rsidP="008B1120">
      <w:pPr>
        <w:spacing w:line="360" w:lineRule="auto"/>
        <w:ind w:firstLine="709"/>
        <w:jc w:val="both"/>
        <w:rPr>
          <w:color w:val="000000"/>
          <w:sz w:val="28"/>
          <w:szCs w:val="28"/>
          <w:lang w:val="uk-UA"/>
        </w:rPr>
      </w:pPr>
    </w:p>
    <w:p w:rsidR="008B1120" w:rsidRPr="00A10581" w:rsidRDefault="008B1120" w:rsidP="008B1120">
      <w:pPr>
        <w:spacing w:line="360" w:lineRule="auto"/>
        <w:jc w:val="right"/>
        <w:rPr>
          <w:color w:val="000000"/>
          <w:sz w:val="28"/>
          <w:szCs w:val="28"/>
          <w:lang w:val="uk-UA"/>
        </w:rPr>
      </w:pPr>
      <w:r w:rsidRPr="00A10581">
        <w:rPr>
          <w:color w:val="000000"/>
          <w:sz w:val="28"/>
          <w:szCs w:val="28"/>
          <w:lang w:val="uk-UA"/>
        </w:rPr>
        <w:t>УДК 343.95.</w:t>
      </w:r>
    </w:p>
    <w:p w:rsidR="008B1120" w:rsidRPr="00A10581" w:rsidRDefault="008B1120" w:rsidP="008B1120">
      <w:pPr>
        <w:spacing w:line="360" w:lineRule="auto"/>
        <w:ind w:firstLine="709"/>
        <w:jc w:val="both"/>
        <w:rPr>
          <w:color w:val="000000"/>
          <w:sz w:val="28"/>
          <w:szCs w:val="28"/>
          <w:lang w:val="uk-UA"/>
        </w:rPr>
      </w:pPr>
    </w:p>
    <w:p w:rsidR="008B1120" w:rsidRPr="00A10581" w:rsidRDefault="008B1120" w:rsidP="008B1120">
      <w:pPr>
        <w:spacing w:line="360" w:lineRule="auto"/>
        <w:ind w:firstLine="709"/>
        <w:jc w:val="both"/>
        <w:rPr>
          <w:color w:val="000000"/>
          <w:sz w:val="28"/>
          <w:szCs w:val="28"/>
          <w:lang w:val="uk-UA"/>
        </w:rPr>
      </w:pPr>
    </w:p>
    <w:p w:rsidR="008B1120" w:rsidRPr="00A10581" w:rsidRDefault="008B1120" w:rsidP="008B1120">
      <w:pPr>
        <w:spacing w:line="360" w:lineRule="auto"/>
        <w:jc w:val="center"/>
        <w:rPr>
          <w:b/>
          <w:color w:val="000000"/>
          <w:sz w:val="32"/>
          <w:szCs w:val="32"/>
          <w:lang w:val="uk-UA"/>
        </w:rPr>
      </w:pPr>
      <w:r w:rsidRPr="00A10581">
        <w:rPr>
          <w:b/>
          <w:color w:val="000000"/>
          <w:sz w:val="32"/>
          <w:szCs w:val="32"/>
          <w:lang w:val="uk-UA"/>
        </w:rPr>
        <w:t>КОНЦЕПТУАЛЬНІ ЗАСАДИ</w:t>
      </w:r>
    </w:p>
    <w:p w:rsidR="008B1120" w:rsidRPr="00A10581" w:rsidRDefault="008B1120" w:rsidP="008B1120">
      <w:pPr>
        <w:spacing w:line="360" w:lineRule="auto"/>
        <w:jc w:val="center"/>
        <w:rPr>
          <w:b/>
          <w:color w:val="000000"/>
          <w:sz w:val="32"/>
          <w:szCs w:val="32"/>
          <w:lang w:val="uk-UA"/>
        </w:rPr>
      </w:pPr>
      <w:r w:rsidRPr="00A10581">
        <w:rPr>
          <w:b/>
          <w:color w:val="000000"/>
          <w:sz w:val="32"/>
          <w:szCs w:val="32"/>
          <w:lang w:val="uk-UA"/>
        </w:rPr>
        <w:t>ЗАСТОСУВАННЯ ПСИХОЛОГІЧНОГО ВПЛИВУ</w:t>
      </w:r>
    </w:p>
    <w:p w:rsidR="008B1120" w:rsidRPr="00A10581" w:rsidRDefault="008B1120" w:rsidP="008B1120">
      <w:pPr>
        <w:spacing w:line="360" w:lineRule="auto"/>
        <w:jc w:val="center"/>
        <w:rPr>
          <w:b/>
          <w:color w:val="000000"/>
          <w:sz w:val="32"/>
          <w:szCs w:val="32"/>
          <w:lang w:val="uk-UA"/>
        </w:rPr>
      </w:pPr>
      <w:r w:rsidRPr="00A10581">
        <w:rPr>
          <w:b/>
          <w:color w:val="000000"/>
          <w:sz w:val="32"/>
          <w:szCs w:val="32"/>
          <w:lang w:val="uk-UA"/>
        </w:rPr>
        <w:t>У СФЕРІ СУДОЧИНСТВА</w:t>
      </w:r>
    </w:p>
    <w:p w:rsidR="008B1120" w:rsidRPr="00A10581" w:rsidRDefault="008B1120" w:rsidP="008B1120">
      <w:pPr>
        <w:spacing w:line="360" w:lineRule="auto"/>
        <w:ind w:firstLine="709"/>
        <w:jc w:val="both"/>
        <w:rPr>
          <w:color w:val="000000"/>
          <w:sz w:val="28"/>
          <w:szCs w:val="28"/>
          <w:lang w:val="uk-UA"/>
        </w:rPr>
      </w:pPr>
    </w:p>
    <w:p w:rsidR="008B1120" w:rsidRPr="00A10581" w:rsidRDefault="008B1120" w:rsidP="008B1120">
      <w:pPr>
        <w:spacing w:line="360" w:lineRule="auto"/>
        <w:ind w:firstLine="709"/>
        <w:jc w:val="both"/>
        <w:rPr>
          <w:color w:val="000000"/>
          <w:sz w:val="28"/>
          <w:szCs w:val="28"/>
          <w:lang w:val="uk-UA"/>
        </w:rPr>
      </w:pPr>
    </w:p>
    <w:p w:rsidR="008B1120" w:rsidRPr="00A10581" w:rsidRDefault="008B1120" w:rsidP="008B1120">
      <w:pPr>
        <w:spacing w:line="360" w:lineRule="auto"/>
        <w:jc w:val="center"/>
        <w:rPr>
          <w:color w:val="000000"/>
          <w:sz w:val="28"/>
          <w:szCs w:val="28"/>
          <w:lang w:val="uk-UA"/>
        </w:rPr>
      </w:pPr>
      <w:r w:rsidRPr="00A10581">
        <w:rPr>
          <w:color w:val="000000"/>
          <w:sz w:val="28"/>
          <w:szCs w:val="28"/>
          <w:lang w:val="uk-UA"/>
        </w:rPr>
        <w:t>Спеціальність 12.00.09 – кримінальний процес та криміналістика;</w:t>
      </w:r>
    </w:p>
    <w:p w:rsidR="008B1120" w:rsidRPr="00A10581" w:rsidRDefault="008B1120" w:rsidP="008B1120">
      <w:pPr>
        <w:spacing w:line="360" w:lineRule="auto"/>
        <w:jc w:val="center"/>
        <w:rPr>
          <w:color w:val="000000"/>
          <w:sz w:val="28"/>
          <w:szCs w:val="28"/>
          <w:lang w:val="uk-UA"/>
        </w:rPr>
      </w:pPr>
      <w:r w:rsidRPr="00A10581">
        <w:rPr>
          <w:color w:val="000000"/>
          <w:sz w:val="28"/>
          <w:szCs w:val="28"/>
          <w:lang w:val="uk-UA"/>
        </w:rPr>
        <w:t>судова експертиза; оперативно-розшукова діяльність</w:t>
      </w:r>
    </w:p>
    <w:p w:rsidR="008B1120" w:rsidRPr="00A10581" w:rsidRDefault="008B1120" w:rsidP="008B1120">
      <w:pPr>
        <w:spacing w:line="360" w:lineRule="auto"/>
        <w:ind w:firstLine="709"/>
        <w:jc w:val="both"/>
        <w:rPr>
          <w:color w:val="000000"/>
          <w:sz w:val="28"/>
          <w:szCs w:val="28"/>
          <w:lang w:val="uk-UA"/>
        </w:rPr>
      </w:pPr>
    </w:p>
    <w:p w:rsidR="008B1120" w:rsidRPr="00A10581" w:rsidRDefault="008B1120" w:rsidP="008B1120">
      <w:pPr>
        <w:spacing w:line="360" w:lineRule="auto"/>
        <w:ind w:firstLine="709"/>
        <w:jc w:val="both"/>
        <w:rPr>
          <w:color w:val="000000"/>
          <w:sz w:val="28"/>
          <w:szCs w:val="28"/>
          <w:lang w:val="uk-UA"/>
        </w:rPr>
      </w:pPr>
    </w:p>
    <w:p w:rsidR="008B1120" w:rsidRPr="00A10581" w:rsidRDefault="008B1120" w:rsidP="008B1120">
      <w:pPr>
        <w:jc w:val="center"/>
        <w:rPr>
          <w:b/>
          <w:color w:val="000000"/>
          <w:sz w:val="28"/>
          <w:szCs w:val="28"/>
          <w:lang w:val="uk-UA"/>
        </w:rPr>
      </w:pPr>
      <w:r w:rsidRPr="00A10581">
        <w:rPr>
          <w:b/>
          <w:color w:val="000000"/>
          <w:sz w:val="28"/>
          <w:szCs w:val="28"/>
          <w:lang w:val="uk-UA"/>
        </w:rPr>
        <w:t>Дисертація</w:t>
      </w:r>
    </w:p>
    <w:p w:rsidR="008B1120" w:rsidRPr="00A10581" w:rsidRDefault="008B1120" w:rsidP="008B1120">
      <w:pPr>
        <w:jc w:val="center"/>
        <w:rPr>
          <w:color w:val="000000"/>
          <w:sz w:val="28"/>
          <w:szCs w:val="28"/>
          <w:lang w:val="uk-UA"/>
        </w:rPr>
      </w:pPr>
      <w:r w:rsidRPr="00A10581">
        <w:rPr>
          <w:color w:val="000000"/>
          <w:sz w:val="28"/>
          <w:szCs w:val="28"/>
          <w:lang w:val="uk-UA"/>
        </w:rPr>
        <w:t>на здобуття наукового ступеня</w:t>
      </w:r>
    </w:p>
    <w:p w:rsidR="008B1120" w:rsidRPr="00A10581" w:rsidRDefault="008B1120" w:rsidP="008B1120">
      <w:pPr>
        <w:jc w:val="center"/>
        <w:rPr>
          <w:b/>
          <w:color w:val="000000"/>
          <w:sz w:val="28"/>
          <w:szCs w:val="28"/>
          <w:lang w:val="uk-UA"/>
        </w:rPr>
      </w:pPr>
      <w:r w:rsidRPr="00A10581">
        <w:rPr>
          <w:color w:val="000000"/>
          <w:sz w:val="28"/>
          <w:szCs w:val="28"/>
          <w:lang w:val="uk-UA"/>
        </w:rPr>
        <w:t>кандидата юридичних наук</w:t>
      </w:r>
    </w:p>
    <w:p w:rsidR="008B1120" w:rsidRPr="00A10581" w:rsidRDefault="008B1120" w:rsidP="008B1120">
      <w:pPr>
        <w:spacing w:line="360" w:lineRule="auto"/>
        <w:ind w:firstLine="709"/>
        <w:jc w:val="both"/>
        <w:rPr>
          <w:color w:val="000000"/>
          <w:sz w:val="28"/>
          <w:szCs w:val="28"/>
          <w:lang w:val="uk-UA"/>
        </w:rPr>
      </w:pPr>
    </w:p>
    <w:p w:rsidR="008B1120" w:rsidRPr="00A10581" w:rsidRDefault="008B1120" w:rsidP="008B1120">
      <w:pPr>
        <w:spacing w:line="360" w:lineRule="auto"/>
        <w:ind w:firstLine="709"/>
        <w:jc w:val="both"/>
        <w:rPr>
          <w:color w:val="000000"/>
          <w:sz w:val="28"/>
          <w:szCs w:val="28"/>
          <w:lang w:val="uk-UA"/>
        </w:rPr>
      </w:pPr>
    </w:p>
    <w:p w:rsidR="008B1120" w:rsidRPr="00A10581" w:rsidRDefault="008B1120" w:rsidP="008B1120">
      <w:pPr>
        <w:jc w:val="right"/>
        <w:rPr>
          <w:color w:val="000000"/>
          <w:sz w:val="28"/>
          <w:szCs w:val="28"/>
          <w:lang w:val="uk-UA"/>
        </w:rPr>
      </w:pPr>
      <w:r w:rsidRPr="00A10581">
        <w:rPr>
          <w:color w:val="000000"/>
          <w:sz w:val="28"/>
          <w:szCs w:val="28"/>
          <w:lang w:val="uk-UA"/>
        </w:rPr>
        <w:t xml:space="preserve">Науковий керівник – </w:t>
      </w:r>
    </w:p>
    <w:p w:rsidR="008B1120" w:rsidRPr="00A10581" w:rsidRDefault="008B1120" w:rsidP="008B1120">
      <w:pPr>
        <w:jc w:val="right"/>
        <w:rPr>
          <w:b/>
          <w:color w:val="000000"/>
          <w:sz w:val="28"/>
          <w:szCs w:val="28"/>
          <w:lang w:val="uk-UA"/>
        </w:rPr>
      </w:pPr>
      <w:r w:rsidRPr="00A10581">
        <w:rPr>
          <w:b/>
          <w:color w:val="000000"/>
          <w:sz w:val="28"/>
          <w:szCs w:val="28"/>
          <w:lang w:val="uk-UA"/>
        </w:rPr>
        <w:t>КОТЮК Іван Ілліч,</w:t>
      </w:r>
    </w:p>
    <w:p w:rsidR="008B1120" w:rsidRPr="00A10581" w:rsidRDefault="008B1120" w:rsidP="008B1120">
      <w:pPr>
        <w:jc w:val="right"/>
        <w:rPr>
          <w:color w:val="000000"/>
          <w:sz w:val="28"/>
          <w:szCs w:val="28"/>
          <w:lang w:val="uk-UA"/>
        </w:rPr>
      </w:pPr>
      <w:r w:rsidRPr="00A10581">
        <w:rPr>
          <w:color w:val="000000"/>
          <w:sz w:val="28"/>
          <w:szCs w:val="28"/>
          <w:lang w:val="uk-UA"/>
        </w:rPr>
        <w:t>доктор юридичних наук,</w:t>
      </w:r>
    </w:p>
    <w:p w:rsidR="008B1120" w:rsidRPr="00A10581" w:rsidRDefault="008B1120" w:rsidP="008B1120">
      <w:pPr>
        <w:jc w:val="right"/>
        <w:rPr>
          <w:color w:val="000000"/>
          <w:sz w:val="28"/>
          <w:szCs w:val="28"/>
          <w:lang w:val="uk-UA"/>
        </w:rPr>
      </w:pPr>
      <w:r w:rsidRPr="00A10581">
        <w:rPr>
          <w:color w:val="000000"/>
          <w:sz w:val="28"/>
          <w:szCs w:val="28"/>
          <w:lang w:val="uk-UA"/>
        </w:rPr>
        <w:lastRenderedPageBreak/>
        <w:t>професор</w:t>
      </w:r>
    </w:p>
    <w:p w:rsidR="008B1120" w:rsidRPr="00A10581" w:rsidRDefault="008B1120" w:rsidP="008B1120">
      <w:pPr>
        <w:spacing w:line="360" w:lineRule="auto"/>
        <w:ind w:firstLine="709"/>
        <w:jc w:val="both"/>
        <w:rPr>
          <w:color w:val="000000"/>
          <w:sz w:val="28"/>
          <w:szCs w:val="28"/>
          <w:lang w:val="uk-UA"/>
        </w:rPr>
      </w:pPr>
    </w:p>
    <w:p w:rsidR="008B1120" w:rsidRPr="00A10581" w:rsidRDefault="008B1120" w:rsidP="008B1120">
      <w:pPr>
        <w:spacing w:line="360" w:lineRule="auto"/>
        <w:ind w:firstLine="709"/>
        <w:jc w:val="both"/>
        <w:rPr>
          <w:color w:val="000000"/>
          <w:sz w:val="28"/>
          <w:szCs w:val="28"/>
          <w:lang w:val="uk-UA"/>
        </w:rPr>
      </w:pPr>
    </w:p>
    <w:p w:rsidR="008B1120" w:rsidRPr="00A10581" w:rsidRDefault="008B1120" w:rsidP="008B1120">
      <w:pPr>
        <w:spacing w:line="360" w:lineRule="auto"/>
        <w:jc w:val="center"/>
        <w:rPr>
          <w:color w:val="000000"/>
          <w:sz w:val="28"/>
          <w:szCs w:val="28"/>
          <w:lang w:val="uk-UA"/>
        </w:rPr>
      </w:pPr>
      <w:r w:rsidRPr="00A10581">
        <w:rPr>
          <w:color w:val="000000"/>
          <w:sz w:val="28"/>
          <w:szCs w:val="28"/>
          <w:lang w:val="uk-UA"/>
        </w:rPr>
        <w:t>Київ – 2011</w:t>
      </w:r>
    </w:p>
    <w:p w:rsidR="008B1120" w:rsidRPr="00A10581" w:rsidRDefault="008B1120" w:rsidP="008B1120">
      <w:pPr>
        <w:jc w:val="center"/>
        <w:rPr>
          <w:b/>
          <w:color w:val="000000"/>
          <w:sz w:val="28"/>
          <w:szCs w:val="28"/>
          <w:lang w:val="uk-UA"/>
        </w:rPr>
      </w:pPr>
      <w:r w:rsidRPr="00A10581">
        <w:rPr>
          <w:color w:val="000000"/>
          <w:sz w:val="28"/>
          <w:szCs w:val="28"/>
          <w:lang w:val="uk-UA"/>
        </w:rPr>
        <w:br w:type="page"/>
      </w:r>
      <w:r w:rsidRPr="00A10581">
        <w:rPr>
          <w:b/>
          <w:color w:val="000000"/>
          <w:sz w:val="28"/>
          <w:szCs w:val="28"/>
          <w:lang w:val="uk-UA"/>
        </w:rPr>
        <w:lastRenderedPageBreak/>
        <w:t>ЗМІСТ</w:t>
      </w:r>
    </w:p>
    <w:p w:rsidR="008B1120" w:rsidRPr="00A10581" w:rsidRDefault="008B1120" w:rsidP="008B1120">
      <w:pPr>
        <w:jc w:val="both"/>
        <w:rPr>
          <w:color w:val="000000"/>
          <w:sz w:val="28"/>
          <w:szCs w:val="28"/>
          <w:lang w:val="uk-UA"/>
        </w:rPr>
      </w:pPr>
    </w:p>
    <w:p w:rsidR="008B1120" w:rsidRPr="00A10581" w:rsidRDefault="008B1120" w:rsidP="008B1120">
      <w:pPr>
        <w:jc w:val="both"/>
        <w:rPr>
          <w:color w:val="000000"/>
          <w:sz w:val="28"/>
          <w:szCs w:val="28"/>
          <w:lang w:val="uk-UA"/>
        </w:rPr>
      </w:pPr>
    </w:p>
    <w:tbl>
      <w:tblPr>
        <w:tblW w:w="0" w:type="auto"/>
        <w:tblLook w:val="01E0" w:firstRow="1" w:lastRow="1" w:firstColumn="1" w:lastColumn="1" w:noHBand="0" w:noVBand="0"/>
      </w:tblPr>
      <w:tblGrid>
        <w:gridCol w:w="8423"/>
        <w:gridCol w:w="932"/>
      </w:tblGrid>
      <w:tr w:rsidR="008B1120" w:rsidRPr="00DD6BF1" w:rsidTr="00620340">
        <w:tc>
          <w:tcPr>
            <w:tcW w:w="8568" w:type="dxa"/>
          </w:tcPr>
          <w:p w:rsidR="008B1120" w:rsidRPr="00DD6BF1" w:rsidRDefault="008B1120" w:rsidP="00620340">
            <w:pPr>
              <w:rPr>
                <w:color w:val="000000"/>
                <w:sz w:val="28"/>
                <w:szCs w:val="28"/>
                <w:lang w:val="uk-UA"/>
              </w:rPr>
            </w:pPr>
            <w:r w:rsidRPr="00DD6BF1">
              <w:rPr>
                <w:b/>
                <w:color w:val="000000"/>
                <w:sz w:val="28"/>
                <w:szCs w:val="28"/>
                <w:lang w:val="uk-UA"/>
              </w:rPr>
              <w:t>ВСТУП </w:t>
            </w:r>
            <w:r w:rsidRPr="00DD6BF1">
              <w:rPr>
                <w:color w:val="000000"/>
                <w:sz w:val="28"/>
                <w:szCs w:val="28"/>
                <w:lang w:val="uk-UA"/>
              </w:rPr>
              <w:t>.......................................................................................................</w:t>
            </w:r>
          </w:p>
        </w:tc>
        <w:tc>
          <w:tcPr>
            <w:tcW w:w="1002" w:type="dxa"/>
          </w:tcPr>
          <w:p w:rsidR="008B1120" w:rsidRPr="00DD6BF1" w:rsidRDefault="008B1120" w:rsidP="00620340">
            <w:pPr>
              <w:jc w:val="right"/>
              <w:rPr>
                <w:color w:val="000000"/>
                <w:sz w:val="28"/>
                <w:szCs w:val="28"/>
                <w:lang w:val="uk-UA"/>
              </w:rPr>
            </w:pPr>
            <w:r w:rsidRPr="00DD6BF1">
              <w:rPr>
                <w:color w:val="000000"/>
                <w:sz w:val="28"/>
                <w:szCs w:val="28"/>
                <w:lang w:val="uk-UA"/>
              </w:rPr>
              <w:t>3</w:t>
            </w:r>
          </w:p>
        </w:tc>
      </w:tr>
      <w:tr w:rsidR="008B1120" w:rsidRPr="00DD6BF1" w:rsidTr="00620340">
        <w:tc>
          <w:tcPr>
            <w:tcW w:w="8568" w:type="dxa"/>
          </w:tcPr>
          <w:p w:rsidR="008B1120" w:rsidRPr="00DD6BF1" w:rsidRDefault="008B1120" w:rsidP="00620340">
            <w:pPr>
              <w:rPr>
                <w:color w:val="000000"/>
                <w:sz w:val="28"/>
                <w:szCs w:val="28"/>
                <w:lang w:val="uk-UA"/>
              </w:rPr>
            </w:pPr>
          </w:p>
        </w:tc>
        <w:tc>
          <w:tcPr>
            <w:tcW w:w="1002" w:type="dxa"/>
          </w:tcPr>
          <w:p w:rsidR="008B1120" w:rsidRPr="00DD6BF1" w:rsidRDefault="008B1120" w:rsidP="00620340">
            <w:pPr>
              <w:jc w:val="right"/>
              <w:rPr>
                <w:color w:val="000000"/>
                <w:sz w:val="28"/>
                <w:szCs w:val="28"/>
                <w:lang w:val="uk-UA"/>
              </w:rPr>
            </w:pPr>
          </w:p>
        </w:tc>
      </w:tr>
      <w:tr w:rsidR="008B1120" w:rsidRPr="00DD6BF1" w:rsidTr="00620340">
        <w:tc>
          <w:tcPr>
            <w:tcW w:w="8568" w:type="dxa"/>
          </w:tcPr>
          <w:p w:rsidR="008B1120" w:rsidRPr="00DD6BF1" w:rsidRDefault="008B1120" w:rsidP="00620340">
            <w:pPr>
              <w:rPr>
                <w:b/>
                <w:color w:val="000000"/>
                <w:sz w:val="28"/>
                <w:szCs w:val="28"/>
                <w:lang w:val="uk-UA"/>
              </w:rPr>
            </w:pPr>
            <w:r w:rsidRPr="00DD6BF1">
              <w:rPr>
                <w:b/>
                <w:color w:val="000000"/>
                <w:sz w:val="28"/>
                <w:szCs w:val="28"/>
                <w:lang w:val="uk-UA"/>
              </w:rPr>
              <w:t>РОЗДІЛ</w:t>
            </w:r>
            <w:r w:rsidRPr="00DD6BF1">
              <w:rPr>
                <w:b/>
                <w:color w:val="000000"/>
                <w:szCs w:val="28"/>
                <w:lang w:val="uk-UA"/>
              </w:rPr>
              <w:t> </w:t>
            </w:r>
            <w:r w:rsidRPr="00DD6BF1">
              <w:rPr>
                <w:b/>
                <w:color w:val="000000"/>
                <w:sz w:val="28"/>
                <w:szCs w:val="28"/>
                <w:lang w:val="uk-UA"/>
              </w:rPr>
              <w:t>1. Загальнотеоретичні засади застосування психологічного впливу у сфері судочинства</w:t>
            </w:r>
          </w:p>
        </w:tc>
        <w:tc>
          <w:tcPr>
            <w:tcW w:w="1002" w:type="dxa"/>
          </w:tcPr>
          <w:p w:rsidR="008B1120" w:rsidRPr="00DD6BF1" w:rsidRDefault="008B1120" w:rsidP="00620340">
            <w:pPr>
              <w:jc w:val="right"/>
              <w:rPr>
                <w:b/>
                <w:color w:val="000000"/>
                <w:sz w:val="28"/>
                <w:szCs w:val="28"/>
                <w:lang w:val="uk-UA"/>
              </w:rPr>
            </w:pPr>
          </w:p>
        </w:tc>
      </w:tr>
      <w:tr w:rsidR="008B1120" w:rsidRPr="00DD6BF1" w:rsidTr="00620340">
        <w:tc>
          <w:tcPr>
            <w:tcW w:w="8568" w:type="dxa"/>
          </w:tcPr>
          <w:p w:rsidR="008B1120" w:rsidRPr="00DD6BF1" w:rsidRDefault="008B1120" w:rsidP="00620340">
            <w:pPr>
              <w:rPr>
                <w:color w:val="000000"/>
                <w:sz w:val="28"/>
                <w:szCs w:val="28"/>
                <w:lang w:val="uk-UA"/>
              </w:rPr>
            </w:pPr>
            <w:r w:rsidRPr="00DD6BF1">
              <w:rPr>
                <w:color w:val="000000"/>
                <w:sz w:val="28"/>
                <w:szCs w:val="28"/>
                <w:lang w:val="uk-UA"/>
              </w:rPr>
              <w:t>1.1. Загальна характеристика психологічного впливу як засобу вирішення завдань у сфері судочинства ..................................................</w:t>
            </w:r>
          </w:p>
        </w:tc>
        <w:tc>
          <w:tcPr>
            <w:tcW w:w="1002" w:type="dxa"/>
          </w:tcPr>
          <w:p w:rsidR="008B1120" w:rsidRPr="00DD6BF1" w:rsidRDefault="008B1120" w:rsidP="00620340">
            <w:pPr>
              <w:jc w:val="right"/>
              <w:rPr>
                <w:color w:val="000000"/>
                <w:sz w:val="28"/>
                <w:szCs w:val="28"/>
                <w:lang w:val="uk-UA"/>
              </w:rPr>
            </w:pPr>
          </w:p>
          <w:p w:rsidR="008B1120" w:rsidRPr="00DD6BF1" w:rsidRDefault="008B1120" w:rsidP="00620340">
            <w:pPr>
              <w:jc w:val="right"/>
              <w:rPr>
                <w:color w:val="000000"/>
                <w:sz w:val="28"/>
                <w:szCs w:val="28"/>
                <w:lang w:val="uk-UA"/>
              </w:rPr>
            </w:pPr>
            <w:r w:rsidRPr="00DD6BF1">
              <w:rPr>
                <w:color w:val="000000"/>
                <w:sz w:val="28"/>
                <w:szCs w:val="28"/>
                <w:lang w:val="uk-UA"/>
              </w:rPr>
              <w:t>13</w:t>
            </w:r>
          </w:p>
        </w:tc>
      </w:tr>
      <w:tr w:rsidR="008B1120" w:rsidRPr="00DD6BF1" w:rsidTr="00620340">
        <w:tc>
          <w:tcPr>
            <w:tcW w:w="8568" w:type="dxa"/>
          </w:tcPr>
          <w:p w:rsidR="008B1120" w:rsidRPr="00DD6BF1" w:rsidRDefault="008B1120" w:rsidP="00620340">
            <w:pPr>
              <w:rPr>
                <w:color w:val="000000"/>
                <w:sz w:val="28"/>
                <w:szCs w:val="28"/>
                <w:lang w:val="uk-UA"/>
              </w:rPr>
            </w:pPr>
            <w:r w:rsidRPr="00DD6BF1">
              <w:rPr>
                <w:color w:val="000000"/>
                <w:sz w:val="28"/>
                <w:szCs w:val="28"/>
                <w:lang w:val="uk-UA"/>
              </w:rPr>
              <w:t xml:space="preserve">     1.1.1. Поняття, види та механізм психологічного впливу в умовах міжособистісної взаємодії .........................................................................</w:t>
            </w:r>
          </w:p>
        </w:tc>
        <w:tc>
          <w:tcPr>
            <w:tcW w:w="1002" w:type="dxa"/>
          </w:tcPr>
          <w:p w:rsidR="008B1120" w:rsidRPr="00DD6BF1" w:rsidRDefault="008B1120" w:rsidP="00620340">
            <w:pPr>
              <w:jc w:val="right"/>
              <w:rPr>
                <w:color w:val="000000"/>
                <w:sz w:val="28"/>
                <w:szCs w:val="28"/>
                <w:lang w:val="uk-UA"/>
              </w:rPr>
            </w:pPr>
          </w:p>
          <w:p w:rsidR="008B1120" w:rsidRPr="00DD6BF1" w:rsidRDefault="008B1120" w:rsidP="00620340">
            <w:pPr>
              <w:jc w:val="right"/>
              <w:rPr>
                <w:color w:val="000000"/>
                <w:sz w:val="28"/>
                <w:szCs w:val="28"/>
                <w:lang w:val="uk-UA"/>
              </w:rPr>
            </w:pPr>
            <w:r w:rsidRPr="00DD6BF1">
              <w:rPr>
                <w:color w:val="000000"/>
                <w:sz w:val="28"/>
                <w:szCs w:val="28"/>
                <w:lang w:val="uk-UA"/>
              </w:rPr>
              <w:t>15</w:t>
            </w:r>
          </w:p>
        </w:tc>
      </w:tr>
      <w:tr w:rsidR="008B1120" w:rsidRPr="00DD6BF1" w:rsidTr="00620340">
        <w:tc>
          <w:tcPr>
            <w:tcW w:w="8568" w:type="dxa"/>
          </w:tcPr>
          <w:p w:rsidR="008B1120" w:rsidRPr="00DD6BF1" w:rsidRDefault="008B1120" w:rsidP="00620340">
            <w:pPr>
              <w:rPr>
                <w:color w:val="000000"/>
                <w:sz w:val="28"/>
                <w:szCs w:val="28"/>
                <w:lang w:val="uk-UA"/>
              </w:rPr>
            </w:pPr>
            <w:r w:rsidRPr="00DD6BF1">
              <w:rPr>
                <w:color w:val="000000"/>
                <w:sz w:val="28"/>
                <w:szCs w:val="28"/>
                <w:lang w:val="uk-UA"/>
              </w:rPr>
              <w:t xml:space="preserve">     1.1.2. Правові засади застосування психологічного впливу у сфері судочинства ................................................................................................</w:t>
            </w:r>
          </w:p>
        </w:tc>
        <w:tc>
          <w:tcPr>
            <w:tcW w:w="1002" w:type="dxa"/>
          </w:tcPr>
          <w:p w:rsidR="008B1120" w:rsidRPr="00DD6BF1" w:rsidRDefault="008B1120" w:rsidP="00620340">
            <w:pPr>
              <w:jc w:val="right"/>
              <w:rPr>
                <w:color w:val="000000"/>
                <w:sz w:val="28"/>
                <w:szCs w:val="28"/>
                <w:lang w:val="uk-UA"/>
              </w:rPr>
            </w:pPr>
          </w:p>
          <w:p w:rsidR="008B1120" w:rsidRPr="00DD6BF1" w:rsidRDefault="008B1120" w:rsidP="00620340">
            <w:pPr>
              <w:jc w:val="right"/>
              <w:rPr>
                <w:color w:val="000000"/>
                <w:sz w:val="28"/>
                <w:szCs w:val="28"/>
                <w:lang w:val="uk-UA"/>
              </w:rPr>
            </w:pPr>
            <w:r w:rsidRPr="00DD6BF1">
              <w:rPr>
                <w:color w:val="000000"/>
                <w:sz w:val="28"/>
                <w:szCs w:val="28"/>
                <w:lang w:val="uk-UA"/>
              </w:rPr>
              <w:t>30</w:t>
            </w:r>
          </w:p>
        </w:tc>
      </w:tr>
      <w:tr w:rsidR="008B1120" w:rsidRPr="00DD6BF1" w:rsidTr="00620340">
        <w:tc>
          <w:tcPr>
            <w:tcW w:w="8568" w:type="dxa"/>
          </w:tcPr>
          <w:p w:rsidR="008B1120" w:rsidRPr="00DD6BF1" w:rsidRDefault="008B1120" w:rsidP="00620340">
            <w:pPr>
              <w:rPr>
                <w:color w:val="000000"/>
                <w:sz w:val="28"/>
                <w:szCs w:val="28"/>
                <w:lang w:val="uk-UA"/>
              </w:rPr>
            </w:pPr>
            <w:r w:rsidRPr="00DD6BF1">
              <w:rPr>
                <w:color w:val="000000"/>
                <w:sz w:val="28"/>
                <w:szCs w:val="28"/>
                <w:lang w:val="uk-UA"/>
              </w:rPr>
              <w:t>1.2. Характеристика окремих засобів психологічного впливу у сфері судочинства ................................................................................................</w:t>
            </w:r>
          </w:p>
        </w:tc>
        <w:tc>
          <w:tcPr>
            <w:tcW w:w="1002" w:type="dxa"/>
          </w:tcPr>
          <w:p w:rsidR="008B1120" w:rsidRPr="00DD6BF1" w:rsidRDefault="008B1120" w:rsidP="00620340">
            <w:pPr>
              <w:jc w:val="right"/>
              <w:rPr>
                <w:color w:val="000000"/>
                <w:sz w:val="28"/>
                <w:szCs w:val="28"/>
                <w:lang w:val="uk-UA"/>
              </w:rPr>
            </w:pPr>
          </w:p>
          <w:p w:rsidR="008B1120" w:rsidRPr="00DD6BF1" w:rsidRDefault="008B1120" w:rsidP="00620340">
            <w:pPr>
              <w:jc w:val="right"/>
              <w:rPr>
                <w:color w:val="000000"/>
                <w:sz w:val="28"/>
                <w:szCs w:val="28"/>
                <w:lang w:val="uk-UA"/>
              </w:rPr>
            </w:pPr>
            <w:r w:rsidRPr="00DD6BF1">
              <w:rPr>
                <w:color w:val="000000"/>
                <w:sz w:val="28"/>
                <w:szCs w:val="28"/>
                <w:lang w:val="uk-UA"/>
              </w:rPr>
              <w:t>39</w:t>
            </w:r>
          </w:p>
        </w:tc>
      </w:tr>
      <w:tr w:rsidR="008B1120" w:rsidRPr="00DD6BF1" w:rsidTr="00620340">
        <w:tc>
          <w:tcPr>
            <w:tcW w:w="8568" w:type="dxa"/>
          </w:tcPr>
          <w:p w:rsidR="008B1120" w:rsidRPr="00DD6BF1" w:rsidRDefault="008B1120" w:rsidP="00620340">
            <w:pPr>
              <w:rPr>
                <w:color w:val="000000"/>
                <w:sz w:val="28"/>
                <w:szCs w:val="28"/>
                <w:lang w:val="uk-UA"/>
              </w:rPr>
            </w:pPr>
            <w:r w:rsidRPr="00DD6BF1">
              <w:rPr>
                <w:color w:val="000000"/>
                <w:sz w:val="28"/>
                <w:szCs w:val="28"/>
                <w:lang w:val="uk-UA"/>
              </w:rPr>
              <w:t>Висновки до Розділу 1 ...............................................................................</w:t>
            </w:r>
          </w:p>
        </w:tc>
        <w:tc>
          <w:tcPr>
            <w:tcW w:w="1002" w:type="dxa"/>
          </w:tcPr>
          <w:p w:rsidR="008B1120" w:rsidRPr="00DD6BF1" w:rsidRDefault="008B1120" w:rsidP="00620340">
            <w:pPr>
              <w:jc w:val="right"/>
              <w:rPr>
                <w:color w:val="000000"/>
                <w:sz w:val="28"/>
                <w:szCs w:val="28"/>
                <w:lang w:val="uk-UA"/>
              </w:rPr>
            </w:pPr>
            <w:r w:rsidRPr="00DD6BF1">
              <w:rPr>
                <w:color w:val="000000"/>
                <w:sz w:val="28"/>
                <w:szCs w:val="28"/>
                <w:lang w:val="uk-UA"/>
              </w:rPr>
              <w:t>66</w:t>
            </w:r>
          </w:p>
        </w:tc>
      </w:tr>
      <w:tr w:rsidR="008B1120" w:rsidRPr="00DD6BF1" w:rsidTr="00620340">
        <w:tc>
          <w:tcPr>
            <w:tcW w:w="8568" w:type="dxa"/>
          </w:tcPr>
          <w:p w:rsidR="008B1120" w:rsidRPr="00DD6BF1" w:rsidRDefault="008B1120" w:rsidP="00620340">
            <w:pPr>
              <w:rPr>
                <w:color w:val="000000"/>
                <w:sz w:val="28"/>
                <w:szCs w:val="28"/>
                <w:lang w:val="uk-UA"/>
              </w:rPr>
            </w:pPr>
          </w:p>
        </w:tc>
        <w:tc>
          <w:tcPr>
            <w:tcW w:w="1002" w:type="dxa"/>
          </w:tcPr>
          <w:p w:rsidR="008B1120" w:rsidRPr="00DD6BF1" w:rsidRDefault="008B1120" w:rsidP="00620340">
            <w:pPr>
              <w:jc w:val="right"/>
              <w:rPr>
                <w:color w:val="000000"/>
                <w:sz w:val="28"/>
                <w:szCs w:val="28"/>
                <w:lang w:val="uk-UA"/>
              </w:rPr>
            </w:pPr>
          </w:p>
        </w:tc>
      </w:tr>
      <w:tr w:rsidR="008B1120" w:rsidRPr="00DD6BF1" w:rsidTr="00620340">
        <w:tc>
          <w:tcPr>
            <w:tcW w:w="8568" w:type="dxa"/>
          </w:tcPr>
          <w:p w:rsidR="008B1120" w:rsidRPr="00DD6BF1" w:rsidRDefault="008B1120" w:rsidP="00620340">
            <w:pPr>
              <w:rPr>
                <w:b/>
                <w:color w:val="000000"/>
                <w:sz w:val="28"/>
                <w:szCs w:val="28"/>
                <w:lang w:val="uk-UA"/>
              </w:rPr>
            </w:pPr>
            <w:r w:rsidRPr="00DD6BF1">
              <w:rPr>
                <w:b/>
                <w:color w:val="000000"/>
                <w:sz w:val="28"/>
                <w:szCs w:val="28"/>
                <w:lang w:val="uk-UA"/>
              </w:rPr>
              <w:t>РОЗДІЛ</w:t>
            </w:r>
            <w:r w:rsidRPr="00DD6BF1">
              <w:rPr>
                <w:b/>
                <w:color w:val="000000"/>
                <w:szCs w:val="28"/>
                <w:lang w:val="uk-UA"/>
              </w:rPr>
              <w:t> </w:t>
            </w:r>
            <w:r w:rsidRPr="00DD6BF1">
              <w:rPr>
                <w:b/>
                <w:color w:val="000000"/>
                <w:sz w:val="28"/>
                <w:szCs w:val="28"/>
                <w:lang w:val="uk-UA"/>
              </w:rPr>
              <w:t>2. Тактичні прийоми, засновані на методах психологічного впливу, у сфері судочинства</w:t>
            </w:r>
          </w:p>
        </w:tc>
        <w:tc>
          <w:tcPr>
            <w:tcW w:w="1002" w:type="dxa"/>
          </w:tcPr>
          <w:p w:rsidR="008B1120" w:rsidRPr="00DD6BF1" w:rsidRDefault="008B1120" w:rsidP="00620340">
            <w:pPr>
              <w:jc w:val="right"/>
              <w:rPr>
                <w:b/>
                <w:color w:val="000000"/>
                <w:sz w:val="28"/>
                <w:szCs w:val="28"/>
                <w:lang w:val="uk-UA"/>
              </w:rPr>
            </w:pPr>
          </w:p>
        </w:tc>
      </w:tr>
      <w:tr w:rsidR="008B1120" w:rsidRPr="00DD6BF1" w:rsidTr="00620340">
        <w:tc>
          <w:tcPr>
            <w:tcW w:w="8568" w:type="dxa"/>
          </w:tcPr>
          <w:p w:rsidR="008B1120" w:rsidRPr="00DD6BF1" w:rsidRDefault="008B1120" w:rsidP="00620340">
            <w:pPr>
              <w:rPr>
                <w:color w:val="000000"/>
                <w:sz w:val="28"/>
                <w:szCs w:val="28"/>
                <w:lang w:val="uk-UA"/>
              </w:rPr>
            </w:pPr>
            <w:r w:rsidRPr="00DD6BF1">
              <w:rPr>
                <w:color w:val="000000"/>
                <w:sz w:val="28"/>
                <w:szCs w:val="28"/>
                <w:lang w:val="uk-UA"/>
              </w:rPr>
              <w:t>2.1. Поняття та види тактичних прийомів, заснованих на методах психологічного впливу ..............................................................................</w:t>
            </w:r>
          </w:p>
        </w:tc>
        <w:tc>
          <w:tcPr>
            <w:tcW w:w="1002" w:type="dxa"/>
          </w:tcPr>
          <w:p w:rsidR="008B1120" w:rsidRPr="00DD6BF1" w:rsidRDefault="008B1120" w:rsidP="00620340">
            <w:pPr>
              <w:jc w:val="right"/>
              <w:rPr>
                <w:color w:val="000000"/>
                <w:sz w:val="28"/>
                <w:szCs w:val="28"/>
                <w:lang w:val="uk-UA"/>
              </w:rPr>
            </w:pPr>
          </w:p>
          <w:p w:rsidR="008B1120" w:rsidRPr="00DD6BF1" w:rsidRDefault="008B1120" w:rsidP="00620340">
            <w:pPr>
              <w:jc w:val="right"/>
              <w:rPr>
                <w:color w:val="000000"/>
                <w:sz w:val="28"/>
                <w:szCs w:val="28"/>
                <w:lang w:val="uk-UA"/>
              </w:rPr>
            </w:pPr>
            <w:r w:rsidRPr="00DD6BF1">
              <w:rPr>
                <w:color w:val="000000"/>
                <w:sz w:val="28"/>
                <w:szCs w:val="28"/>
                <w:lang w:val="uk-UA"/>
              </w:rPr>
              <w:t>69</w:t>
            </w:r>
          </w:p>
        </w:tc>
      </w:tr>
      <w:tr w:rsidR="008B1120" w:rsidRPr="00DD6BF1" w:rsidTr="00620340">
        <w:tc>
          <w:tcPr>
            <w:tcW w:w="8568" w:type="dxa"/>
          </w:tcPr>
          <w:p w:rsidR="008B1120" w:rsidRPr="00DD6BF1" w:rsidRDefault="008B1120" w:rsidP="00620340">
            <w:pPr>
              <w:rPr>
                <w:color w:val="000000"/>
                <w:sz w:val="28"/>
                <w:szCs w:val="28"/>
                <w:lang w:val="uk-UA"/>
              </w:rPr>
            </w:pPr>
            <w:r w:rsidRPr="00DD6BF1">
              <w:rPr>
                <w:color w:val="000000"/>
                <w:sz w:val="28"/>
                <w:szCs w:val="28"/>
                <w:lang w:val="uk-UA"/>
              </w:rPr>
              <w:t>2.2. Передумови та завдання реалізації тактичних прийомів, заснованих на методах психологічного впливу, у сфері судочинства ..</w:t>
            </w:r>
          </w:p>
        </w:tc>
        <w:tc>
          <w:tcPr>
            <w:tcW w:w="1002" w:type="dxa"/>
          </w:tcPr>
          <w:p w:rsidR="008B1120" w:rsidRPr="00DD6BF1" w:rsidRDefault="008B1120" w:rsidP="00620340">
            <w:pPr>
              <w:jc w:val="right"/>
              <w:rPr>
                <w:color w:val="000000"/>
                <w:sz w:val="28"/>
                <w:szCs w:val="28"/>
                <w:lang w:val="uk-UA"/>
              </w:rPr>
            </w:pPr>
          </w:p>
          <w:p w:rsidR="008B1120" w:rsidRPr="00DD6BF1" w:rsidRDefault="008B1120" w:rsidP="00620340">
            <w:pPr>
              <w:jc w:val="right"/>
              <w:rPr>
                <w:color w:val="000000"/>
                <w:sz w:val="28"/>
                <w:szCs w:val="28"/>
                <w:lang w:val="uk-UA"/>
              </w:rPr>
            </w:pPr>
            <w:r w:rsidRPr="00DD6BF1">
              <w:rPr>
                <w:color w:val="000000"/>
                <w:sz w:val="28"/>
                <w:szCs w:val="28"/>
                <w:lang w:val="uk-UA"/>
              </w:rPr>
              <w:t>79</w:t>
            </w:r>
          </w:p>
        </w:tc>
      </w:tr>
      <w:tr w:rsidR="008B1120" w:rsidRPr="00DD6BF1" w:rsidTr="00620340">
        <w:tc>
          <w:tcPr>
            <w:tcW w:w="8568" w:type="dxa"/>
          </w:tcPr>
          <w:p w:rsidR="008B1120" w:rsidRPr="00DD6BF1" w:rsidRDefault="008B1120" w:rsidP="00620340">
            <w:pPr>
              <w:rPr>
                <w:color w:val="000000"/>
                <w:sz w:val="28"/>
                <w:szCs w:val="28"/>
                <w:lang w:val="uk-UA"/>
              </w:rPr>
            </w:pPr>
            <w:r w:rsidRPr="00DD6BF1">
              <w:rPr>
                <w:color w:val="000000"/>
                <w:sz w:val="28"/>
                <w:szCs w:val="28"/>
                <w:lang w:val="uk-UA"/>
              </w:rPr>
              <w:t>Висновки до Розділу 2 ...............................................................................</w:t>
            </w:r>
          </w:p>
        </w:tc>
        <w:tc>
          <w:tcPr>
            <w:tcW w:w="1002" w:type="dxa"/>
          </w:tcPr>
          <w:p w:rsidR="008B1120" w:rsidRPr="00DD6BF1" w:rsidRDefault="008B1120" w:rsidP="00620340">
            <w:pPr>
              <w:jc w:val="right"/>
              <w:rPr>
                <w:color w:val="000000"/>
                <w:sz w:val="28"/>
                <w:szCs w:val="28"/>
                <w:lang w:val="uk-UA"/>
              </w:rPr>
            </w:pPr>
            <w:r w:rsidRPr="00DD6BF1">
              <w:rPr>
                <w:color w:val="000000"/>
                <w:sz w:val="28"/>
                <w:szCs w:val="28"/>
                <w:lang w:val="uk-UA"/>
              </w:rPr>
              <w:t>96</w:t>
            </w:r>
          </w:p>
        </w:tc>
      </w:tr>
      <w:tr w:rsidR="008B1120" w:rsidRPr="00DD6BF1" w:rsidTr="00620340">
        <w:tc>
          <w:tcPr>
            <w:tcW w:w="8568" w:type="dxa"/>
          </w:tcPr>
          <w:p w:rsidR="008B1120" w:rsidRPr="00DD6BF1" w:rsidRDefault="008B1120" w:rsidP="00620340">
            <w:pPr>
              <w:rPr>
                <w:color w:val="000000"/>
                <w:sz w:val="28"/>
                <w:szCs w:val="28"/>
                <w:lang w:val="uk-UA"/>
              </w:rPr>
            </w:pPr>
          </w:p>
        </w:tc>
        <w:tc>
          <w:tcPr>
            <w:tcW w:w="1002" w:type="dxa"/>
          </w:tcPr>
          <w:p w:rsidR="008B1120" w:rsidRPr="00DD6BF1" w:rsidRDefault="008B1120" w:rsidP="00620340">
            <w:pPr>
              <w:jc w:val="right"/>
              <w:rPr>
                <w:color w:val="000000"/>
                <w:sz w:val="28"/>
                <w:szCs w:val="28"/>
                <w:lang w:val="uk-UA"/>
              </w:rPr>
            </w:pPr>
          </w:p>
        </w:tc>
      </w:tr>
      <w:tr w:rsidR="008B1120" w:rsidRPr="00DD6BF1" w:rsidTr="00620340">
        <w:tc>
          <w:tcPr>
            <w:tcW w:w="8568" w:type="dxa"/>
          </w:tcPr>
          <w:p w:rsidR="008B1120" w:rsidRPr="00DD6BF1" w:rsidRDefault="008B1120" w:rsidP="00620340">
            <w:pPr>
              <w:rPr>
                <w:b/>
                <w:color w:val="000000"/>
                <w:sz w:val="28"/>
                <w:szCs w:val="28"/>
                <w:lang w:val="uk-UA"/>
              </w:rPr>
            </w:pPr>
            <w:r w:rsidRPr="00DD6BF1">
              <w:rPr>
                <w:b/>
                <w:color w:val="000000"/>
                <w:sz w:val="28"/>
                <w:szCs w:val="28"/>
                <w:lang w:val="uk-UA"/>
              </w:rPr>
              <w:t>РОЗДІЛ</w:t>
            </w:r>
            <w:r w:rsidRPr="00DD6BF1">
              <w:rPr>
                <w:b/>
                <w:color w:val="000000"/>
                <w:szCs w:val="28"/>
                <w:lang w:val="uk-UA"/>
              </w:rPr>
              <w:t> </w:t>
            </w:r>
            <w:r w:rsidRPr="00DD6BF1">
              <w:rPr>
                <w:b/>
                <w:color w:val="000000"/>
                <w:sz w:val="28"/>
                <w:szCs w:val="28"/>
                <w:lang w:val="uk-UA"/>
              </w:rPr>
              <w:t>3. Практичні аспекти застосування тактичних прийомів, заснованих на методах психологічного впливу</w:t>
            </w:r>
          </w:p>
        </w:tc>
        <w:tc>
          <w:tcPr>
            <w:tcW w:w="1002" w:type="dxa"/>
          </w:tcPr>
          <w:p w:rsidR="008B1120" w:rsidRPr="00DD6BF1" w:rsidRDefault="008B1120" w:rsidP="00620340">
            <w:pPr>
              <w:jc w:val="right"/>
              <w:rPr>
                <w:b/>
                <w:color w:val="000000"/>
                <w:sz w:val="28"/>
                <w:szCs w:val="28"/>
                <w:lang w:val="uk-UA"/>
              </w:rPr>
            </w:pPr>
          </w:p>
        </w:tc>
      </w:tr>
      <w:tr w:rsidR="008B1120" w:rsidRPr="00DD6BF1" w:rsidTr="00620340">
        <w:tc>
          <w:tcPr>
            <w:tcW w:w="8568" w:type="dxa"/>
          </w:tcPr>
          <w:p w:rsidR="008B1120" w:rsidRPr="00DD6BF1" w:rsidRDefault="008B1120" w:rsidP="00620340">
            <w:pPr>
              <w:rPr>
                <w:color w:val="000000"/>
                <w:sz w:val="28"/>
                <w:szCs w:val="28"/>
                <w:lang w:val="uk-UA"/>
              </w:rPr>
            </w:pPr>
            <w:r w:rsidRPr="00DD6BF1">
              <w:rPr>
                <w:color w:val="000000"/>
                <w:sz w:val="28"/>
                <w:szCs w:val="28"/>
                <w:lang w:val="uk-UA"/>
              </w:rPr>
              <w:t>3.1. Характеристика окремих тактичних прийомів, заснованих на методах психологічного впливу, та загальні засади їх реалізації .........</w:t>
            </w:r>
          </w:p>
        </w:tc>
        <w:tc>
          <w:tcPr>
            <w:tcW w:w="1002" w:type="dxa"/>
          </w:tcPr>
          <w:p w:rsidR="008B1120" w:rsidRPr="00DD6BF1" w:rsidRDefault="008B1120" w:rsidP="00620340">
            <w:pPr>
              <w:jc w:val="right"/>
              <w:rPr>
                <w:color w:val="000000"/>
                <w:sz w:val="28"/>
                <w:szCs w:val="28"/>
                <w:lang w:val="uk-UA"/>
              </w:rPr>
            </w:pPr>
          </w:p>
          <w:p w:rsidR="008B1120" w:rsidRPr="00DD6BF1" w:rsidRDefault="008B1120" w:rsidP="00620340">
            <w:pPr>
              <w:jc w:val="right"/>
              <w:rPr>
                <w:color w:val="000000"/>
                <w:sz w:val="28"/>
                <w:szCs w:val="28"/>
                <w:lang w:val="uk-UA"/>
              </w:rPr>
            </w:pPr>
            <w:r w:rsidRPr="00DD6BF1">
              <w:rPr>
                <w:color w:val="000000"/>
                <w:sz w:val="28"/>
                <w:szCs w:val="28"/>
                <w:lang w:val="uk-UA"/>
              </w:rPr>
              <w:t>98</w:t>
            </w:r>
          </w:p>
        </w:tc>
      </w:tr>
      <w:tr w:rsidR="008B1120" w:rsidRPr="00DD6BF1" w:rsidTr="00620340">
        <w:tc>
          <w:tcPr>
            <w:tcW w:w="8568" w:type="dxa"/>
          </w:tcPr>
          <w:p w:rsidR="008B1120" w:rsidRPr="00DD6BF1" w:rsidRDefault="008B1120" w:rsidP="00620340">
            <w:pPr>
              <w:rPr>
                <w:color w:val="000000"/>
                <w:sz w:val="28"/>
                <w:szCs w:val="28"/>
                <w:lang w:val="uk-UA"/>
              </w:rPr>
            </w:pPr>
            <w:r w:rsidRPr="00DD6BF1">
              <w:rPr>
                <w:color w:val="000000"/>
                <w:sz w:val="28"/>
                <w:szCs w:val="28"/>
                <w:lang w:val="uk-UA"/>
              </w:rPr>
              <w:t>3.2. Особливості застосування тактичних прийомів, заснованих на методах психологічного впливу, в окремих видах судочинства ..........</w:t>
            </w:r>
          </w:p>
        </w:tc>
        <w:tc>
          <w:tcPr>
            <w:tcW w:w="1002" w:type="dxa"/>
          </w:tcPr>
          <w:p w:rsidR="008B1120" w:rsidRPr="00DD6BF1" w:rsidRDefault="008B1120" w:rsidP="00620340">
            <w:pPr>
              <w:jc w:val="right"/>
              <w:rPr>
                <w:color w:val="000000"/>
                <w:sz w:val="28"/>
                <w:szCs w:val="28"/>
                <w:lang w:val="uk-UA"/>
              </w:rPr>
            </w:pPr>
          </w:p>
          <w:p w:rsidR="008B1120" w:rsidRPr="00DD6BF1" w:rsidRDefault="008B1120" w:rsidP="00620340">
            <w:pPr>
              <w:jc w:val="right"/>
              <w:rPr>
                <w:color w:val="000000"/>
                <w:sz w:val="28"/>
                <w:szCs w:val="28"/>
                <w:lang w:val="uk-UA"/>
              </w:rPr>
            </w:pPr>
            <w:r w:rsidRPr="00DD6BF1">
              <w:rPr>
                <w:color w:val="000000"/>
                <w:sz w:val="28"/>
                <w:szCs w:val="28"/>
                <w:lang w:val="uk-UA"/>
              </w:rPr>
              <w:t>129</w:t>
            </w:r>
          </w:p>
        </w:tc>
      </w:tr>
      <w:tr w:rsidR="008B1120" w:rsidRPr="00DD6BF1" w:rsidTr="00620340">
        <w:tc>
          <w:tcPr>
            <w:tcW w:w="8568" w:type="dxa"/>
          </w:tcPr>
          <w:p w:rsidR="008B1120" w:rsidRPr="00DD6BF1" w:rsidRDefault="008B1120" w:rsidP="00620340">
            <w:pPr>
              <w:rPr>
                <w:color w:val="000000"/>
                <w:sz w:val="28"/>
                <w:szCs w:val="28"/>
                <w:lang w:val="uk-UA"/>
              </w:rPr>
            </w:pPr>
            <w:r w:rsidRPr="00DD6BF1">
              <w:rPr>
                <w:color w:val="000000"/>
                <w:sz w:val="28"/>
                <w:szCs w:val="28"/>
                <w:lang w:val="uk-UA"/>
              </w:rPr>
              <w:t>3.3. Актуальні проблеми застосування тактичних прийомів, заснованих на методах психологічного впливу, у сфері судочинства окремими його учасниками ......................................................................</w:t>
            </w:r>
          </w:p>
        </w:tc>
        <w:tc>
          <w:tcPr>
            <w:tcW w:w="1002" w:type="dxa"/>
          </w:tcPr>
          <w:p w:rsidR="008B1120" w:rsidRPr="00DD6BF1" w:rsidRDefault="008B1120" w:rsidP="00620340">
            <w:pPr>
              <w:jc w:val="right"/>
              <w:rPr>
                <w:color w:val="000000"/>
                <w:sz w:val="28"/>
                <w:szCs w:val="28"/>
                <w:lang w:val="uk-UA"/>
              </w:rPr>
            </w:pPr>
          </w:p>
          <w:p w:rsidR="008B1120" w:rsidRPr="00DD6BF1" w:rsidRDefault="008B1120" w:rsidP="00620340">
            <w:pPr>
              <w:jc w:val="right"/>
              <w:rPr>
                <w:color w:val="000000"/>
                <w:sz w:val="28"/>
                <w:szCs w:val="28"/>
                <w:lang w:val="uk-UA"/>
              </w:rPr>
            </w:pPr>
          </w:p>
          <w:p w:rsidR="008B1120" w:rsidRPr="00DD6BF1" w:rsidRDefault="008B1120" w:rsidP="00620340">
            <w:pPr>
              <w:jc w:val="right"/>
              <w:rPr>
                <w:color w:val="000000"/>
                <w:sz w:val="28"/>
                <w:szCs w:val="28"/>
                <w:lang w:val="uk-UA"/>
              </w:rPr>
            </w:pPr>
            <w:r w:rsidRPr="00DD6BF1">
              <w:rPr>
                <w:color w:val="000000"/>
                <w:sz w:val="28"/>
                <w:szCs w:val="28"/>
                <w:lang w:val="uk-UA"/>
              </w:rPr>
              <w:t>154</w:t>
            </w:r>
          </w:p>
        </w:tc>
      </w:tr>
      <w:tr w:rsidR="008B1120" w:rsidRPr="00DD6BF1" w:rsidTr="00620340">
        <w:tc>
          <w:tcPr>
            <w:tcW w:w="8568" w:type="dxa"/>
          </w:tcPr>
          <w:p w:rsidR="008B1120" w:rsidRPr="00DD6BF1" w:rsidRDefault="008B1120" w:rsidP="00620340">
            <w:pPr>
              <w:rPr>
                <w:color w:val="000000"/>
                <w:sz w:val="28"/>
                <w:szCs w:val="28"/>
                <w:lang w:val="uk-UA"/>
              </w:rPr>
            </w:pPr>
            <w:r w:rsidRPr="00DD6BF1">
              <w:rPr>
                <w:color w:val="000000"/>
                <w:sz w:val="28"/>
                <w:szCs w:val="28"/>
                <w:lang w:val="uk-UA"/>
              </w:rPr>
              <w:t>Висновки до Розділу 3 ...............................................................................</w:t>
            </w:r>
          </w:p>
        </w:tc>
        <w:tc>
          <w:tcPr>
            <w:tcW w:w="1002" w:type="dxa"/>
          </w:tcPr>
          <w:p w:rsidR="008B1120" w:rsidRPr="00DD6BF1" w:rsidRDefault="008B1120" w:rsidP="00620340">
            <w:pPr>
              <w:jc w:val="right"/>
              <w:rPr>
                <w:color w:val="000000"/>
                <w:sz w:val="28"/>
                <w:szCs w:val="28"/>
                <w:lang w:val="uk-UA"/>
              </w:rPr>
            </w:pPr>
            <w:r w:rsidRPr="00DD6BF1">
              <w:rPr>
                <w:color w:val="000000"/>
                <w:sz w:val="28"/>
                <w:szCs w:val="28"/>
                <w:lang w:val="uk-UA"/>
              </w:rPr>
              <w:t>172</w:t>
            </w:r>
          </w:p>
        </w:tc>
      </w:tr>
      <w:tr w:rsidR="008B1120" w:rsidRPr="00DD6BF1" w:rsidTr="00620340">
        <w:tc>
          <w:tcPr>
            <w:tcW w:w="8568" w:type="dxa"/>
          </w:tcPr>
          <w:p w:rsidR="008B1120" w:rsidRPr="00DD6BF1" w:rsidRDefault="008B1120" w:rsidP="00620340">
            <w:pPr>
              <w:rPr>
                <w:color w:val="000000"/>
                <w:sz w:val="28"/>
                <w:szCs w:val="28"/>
                <w:lang w:val="uk-UA"/>
              </w:rPr>
            </w:pPr>
          </w:p>
        </w:tc>
        <w:tc>
          <w:tcPr>
            <w:tcW w:w="1002" w:type="dxa"/>
          </w:tcPr>
          <w:p w:rsidR="008B1120" w:rsidRPr="00DD6BF1" w:rsidRDefault="008B1120" w:rsidP="00620340">
            <w:pPr>
              <w:jc w:val="right"/>
              <w:rPr>
                <w:color w:val="000000"/>
                <w:sz w:val="28"/>
                <w:szCs w:val="28"/>
                <w:lang w:val="uk-UA"/>
              </w:rPr>
            </w:pPr>
          </w:p>
        </w:tc>
      </w:tr>
      <w:tr w:rsidR="008B1120" w:rsidRPr="00DD6BF1" w:rsidTr="00620340">
        <w:tc>
          <w:tcPr>
            <w:tcW w:w="8568" w:type="dxa"/>
          </w:tcPr>
          <w:p w:rsidR="008B1120" w:rsidRPr="00DD6BF1" w:rsidRDefault="008B1120" w:rsidP="00620340">
            <w:pPr>
              <w:rPr>
                <w:color w:val="000000"/>
                <w:sz w:val="28"/>
                <w:szCs w:val="28"/>
                <w:lang w:val="uk-UA"/>
              </w:rPr>
            </w:pPr>
            <w:r w:rsidRPr="00DD6BF1">
              <w:rPr>
                <w:b/>
                <w:color w:val="000000"/>
                <w:sz w:val="28"/>
                <w:szCs w:val="28"/>
                <w:lang w:val="uk-UA"/>
              </w:rPr>
              <w:t>ВИСНОВКИ</w:t>
            </w:r>
            <w:r w:rsidRPr="00DD6BF1">
              <w:rPr>
                <w:color w:val="000000"/>
                <w:sz w:val="28"/>
                <w:szCs w:val="28"/>
                <w:lang w:val="uk-UA"/>
              </w:rPr>
              <w:t> ..............................................................................................</w:t>
            </w:r>
          </w:p>
        </w:tc>
        <w:tc>
          <w:tcPr>
            <w:tcW w:w="1002" w:type="dxa"/>
          </w:tcPr>
          <w:p w:rsidR="008B1120" w:rsidRPr="00DD6BF1" w:rsidRDefault="008B1120" w:rsidP="00620340">
            <w:pPr>
              <w:jc w:val="right"/>
              <w:rPr>
                <w:color w:val="000000"/>
                <w:sz w:val="28"/>
                <w:szCs w:val="28"/>
                <w:lang w:val="uk-UA"/>
              </w:rPr>
            </w:pPr>
            <w:r w:rsidRPr="00DD6BF1">
              <w:rPr>
                <w:color w:val="000000"/>
                <w:sz w:val="28"/>
                <w:szCs w:val="28"/>
                <w:lang w:val="uk-UA"/>
              </w:rPr>
              <w:t>179</w:t>
            </w:r>
          </w:p>
        </w:tc>
      </w:tr>
      <w:tr w:rsidR="008B1120" w:rsidRPr="00DD6BF1" w:rsidTr="00620340">
        <w:tc>
          <w:tcPr>
            <w:tcW w:w="8568" w:type="dxa"/>
          </w:tcPr>
          <w:p w:rsidR="008B1120" w:rsidRPr="00DD6BF1" w:rsidRDefault="008B1120" w:rsidP="00620340">
            <w:pPr>
              <w:rPr>
                <w:color w:val="000000"/>
                <w:sz w:val="28"/>
                <w:szCs w:val="28"/>
                <w:lang w:val="uk-UA"/>
              </w:rPr>
            </w:pPr>
          </w:p>
        </w:tc>
        <w:tc>
          <w:tcPr>
            <w:tcW w:w="1002" w:type="dxa"/>
          </w:tcPr>
          <w:p w:rsidR="008B1120" w:rsidRPr="00DD6BF1" w:rsidRDefault="008B1120" w:rsidP="00620340">
            <w:pPr>
              <w:jc w:val="right"/>
              <w:rPr>
                <w:color w:val="000000"/>
                <w:sz w:val="28"/>
                <w:szCs w:val="28"/>
                <w:lang w:val="uk-UA"/>
              </w:rPr>
            </w:pPr>
          </w:p>
        </w:tc>
      </w:tr>
      <w:tr w:rsidR="008B1120" w:rsidRPr="00DD6BF1" w:rsidTr="00620340">
        <w:tc>
          <w:tcPr>
            <w:tcW w:w="8568" w:type="dxa"/>
          </w:tcPr>
          <w:p w:rsidR="008B1120" w:rsidRPr="00DD6BF1" w:rsidRDefault="008B1120" w:rsidP="00620340">
            <w:pPr>
              <w:rPr>
                <w:color w:val="000000"/>
                <w:sz w:val="28"/>
                <w:szCs w:val="28"/>
                <w:lang w:val="uk-UA"/>
              </w:rPr>
            </w:pPr>
            <w:r w:rsidRPr="00DD6BF1">
              <w:rPr>
                <w:b/>
                <w:color w:val="000000"/>
                <w:sz w:val="28"/>
                <w:szCs w:val="28"/>
                <w:lang w:val="uk-UA"/>
              </w:rPr>
              <w:t>СПИСОК ВИКОРИСТАНИХ ДЖ</w:t>
            </w:r>
            <w:r w:rsidRPr="00CA74B3">
              <w:rPr>
                <w:b/>
                <w:color w:val="000000"/>
                <w:sz w:val="28"/>
                <w:szCs w:val="28"/>
                <w:lang w:val="uk-UA"/>
              </w:rPr>
              <w:t>ЕРЕЛ </w:t>
            </w:r>
            <w:r w:rsidRPr="00DD6BF1">
              <w:rPr>
                <w:color w:val="000000"/>
                <w:sz w:val="28"/>
                <w:szCs w:val="28"/>
                <w:lang w:val="uk-UA"/>
              </w:rPr>
              <w:t>......</w:t>
            </w:r>
            <w:r>
              <w:rPr>
                <w:color w:val="000000"/>
                <w:sz w:val="28"/>
                <w:szCs w:val="28"/>
                <w:lang w:val="uk-UA"/>
              </w:rPr>
              <w:t>...............................</w:t>
            </w:r>
            <w:r w:rsidRPr="00DD6BF1">
              <w:rPr>
                <w:color w:val="000000"/>
                <w:sz w:val="28"/>
                <w:szCs w:val="28"/>
                <w:lang w:val="uk-UA"/>
              </w:rPr>
              <w:t>........</w:t>
            </w:r>
          </w:p>
        </w:tc>
        <w:tc>
          <w:tcPr>
            <w:tcW w:w="1002" w:type="dxa"/>
          </w:tcPr>
          <w:p w:rsidR="008B1120" w:rsidRPr="00DD6BF1" w:rsidRDefault="008B1120" w:rsidP="00620340">
            <w:pPr>
              <w:jc w:val="right"/>
              <w:rPr>
                <w:color w:val="000000"/>
                <w:sz w:val="28"/>
                <w:szCs w:val="28"/>
                <w:lang w:val="uk-UA"/>
              </w:rPr>
            </w:pPr>
            <w:r w:rsidRPr="00DD6BF1">
              <w:rPr>
                <w:color w:val="000000"/>
                <w:sz w:val="28"/>
                <w:szCs w:val="28"/>
                <w:lang w:val="uk-UA"/>
              </w:rPr>
              <w:t>188</w:t>
            </w:r>
          </w:p>
        </w:tc>
      </w:tr>
      <w:tr w:rsidR="008B1120" w:rsidRPr="00DD6BF1" w:rsidTr="00620340">
        <w:tc>
          <w:tcPr>
            <w:tcW w:w="8568" w:type="dxa"/>
          </w:tcPr>
          <w:p w:rsidR="008B1120" w:rsidRPr="00DD6BF1" w:rsidRDefault="008B1120" w:rsidP="00620340">
            <w:pPr>
              <w:rPr>
                <w:color w:val="000000"/>
                <w:sz w:val="28"/>
                <w:szCs w:val="28"/>
                <w:lang w:val="uk-UA"/>
              </w:rPr>
            </w:pPr>
          </w:p>
        </w:tc>
        <w:tc>
          <w:tcPr>
            <w:tcW w:w="1002" w:type="dxa"/>
          </w:tcPr>
          <w:p w:rsidR="008B1120" w:rsidRPr="00DD6BF1" w:rsidRDefault="008B1120" w:rsidP="00620340">
            <w:pPr>
              <w:jc w:val="right"/>
              <w:rPr>
                <w:color w:val="000000"/>
                <w:sz w:val="28"/>
                <w:szCs w:val="28"/>
                <w:lang w:val="uk-UA"/>
              </w:rPr>
            </w:pPr>
          </w:p>
        </w:tc>
      </w:tr>
      <w:tr w:rsidR="008B1120" w:rsidRPr="00DD6BF1" w:rsidTr="00620340">
        <w:tc>
          <w:tcPr>
            <w:tcW w:w="8568" w:type="dxa"/>
          </w:tcPr>
          <w:p w:rsidR="008B1120" w:rsidRPr="00DD6BF1" w:rsidRDefault="008B1120" w:rsidP="00620340">
            <w:pPr>
              <w:rPr>
                <w:color w:val="000000"/>
                <w:sz w:val="28"/>
                <w:szCs w:val="28"/>
                <w:lang w:val="uk-UA"/>
              </w:rPr>
            </w:pPr>
            <w:r w:rsidRPr="00DD6BF1">
              <w:rPr>
                <w:b/>
                <w:color w:val="000000"/>
                <w:sz w:val="28"/>
                <w:szCs w:val="28"/>
                <w:lang w:val="uk-UA"/>
              </w:rPr>
              <w:t>ДОДАТКИ</w:t>
            </w:r>
            <w:r w:rsidRPr="00DD6BF1">
              <w:rPr>
                <w:color w:val="000000"/>
                <w:sz w:val="28"/>
                <w:szCs w:val="28"/>
                <w:lang w:val="uk-UA"/>
              </w:rPr>
              <w:t> .................................................................................................</w:t>
            </w:r>
          </w:p>
        </w:tc>
        <w:tc>
          <w:tcPr>
            <w:tcW w:w="1002" w:type="dxa"/>
          </w:tcPr>
          <w:p w:rsidR="008B1120" w:rsidRPr="00DD6BF1" w:rsidRDefault="008B1120" w:rsidP="00620340">
            <w:pPr>
              <w:jc w:val="right"/>
              <w:rPr>
                <w:color w:val="000000"/>
                <w:sz w:val="28"/>
                <w:szCs w:val="28"/>
                <w:lang w:val="uk-UA"/>
              </w:rPr>
            </w:pPr>
            <w:r w:rsidRPr="00DD6BF1">
              <w:rPr>
                <w:color w:val="000000"/>
                <w:sz w:val="28"/>
                <w:szCs w:val="28"/>
                <w:lang w:val="uk-UA"/>
              </w:rPr>
              <w:t>199</w:t>
            </w:r>
          </w:p>
        </w:tc>
      </w:tr>
    </w:tbl>
    <w:p w:rsidR="008B1120" w:rsidRPr="00A10581" w:rsidRDefault="008B1120" w:rsidP="008B1120">
      <w:pPr>
        <w:jc w:val="both"/>
        <w:rPr>
          <w:color w:val="000000"/>
          <w:sz w:val="28"/>
          <w:szCs w:val="28"/>
          <w:lang w:val="uk-UA"/>
        </w:rPr>
      </w:pPr>
    </w:p>
    <w:p w:rsidR="008B1120" w:rsidRPr="00A10581" w:rsidRDefault="008B1120" w:rsidP="008B1120">
      <w:pPr>
        <w:spacing w:line="360" w:lineRule="auto"/>
        <w:jc w:val="center"/>
        <w:rPr>
          <w:b/>
          <w:color w:val="000000"/>
          <w:sz w:val="28"/>
          <w:szCs w:val="28"/>
          <w:lang w:val="uk-UA"/>
        </w:rPr>
      </w:pPr>
      <w:r w:rsidRPr="00A10581">
        <w:rPr>
          <w:color w:val="000000"/>
          <w:sz w:val="28"/>
          <w:szCs w:val="28"/>
          <w:lang w:val="uk-UA"/>
        </w:rPr>
        <w:br w:type="page"/>
      </w:r>
      <w:r w:rsidRPr="00A10581">
        <w:rPr>
          <w:b/>
          <w:color w:val="000000"/>
          <w:sz w:val="28"/>
          <w:szCs w:val="28"/>
          <w:lang w:val="uk-UA"/>
        </w:rPr>
        <w:lastRenderedPageBreak/>
        <w:t>ВСТУП</w:t>
      </w:r>
    </w:p>
    <w:p w:rsidR="008B1120" w:rsidRPr="00A10581" w:rsidRDefault="008B1120" w:rsidP="008B1120">
      <w:pPr>
        <w:spacing w:line="360" w:lineRule="auto"/>
        <w:ind w:firstLine="709"/>
        <w:jc w:val="both"/>
        <w:rPr>
          <w:color w:val="000000"/>
          <w:sz w:val="28"/>
          <w:szCs w:val="28"/>
          <w:lang w:val="uk-UA"/>
        </w:rPr>
      </w:pPr>
    </w:p>
    <w:p w:rsidR="008B1120" w:rsidRPr="00A10581" w:rsidRDefault="008B1120" w:rsidP="008B1120">
      <w:pPr>
        <w:spacing w:line="360" w:lineRule="auto"/>
        <w:ind w:firstLine="709"/>
        <w:jc w:val="both"/>
        <w:rPr>
          <w:color w:val="000000"/>
          <w:sz w:val="28"/>
          <w:szCs w:val="28"/>
          <w:lang w:val="uk-UA"/>
        </w:rPr>
      </w:pPr>
      <w:r w:rsidRPr="00A10581">
        <w:rPr>
          <w:b/>
          <w:color w:val="000000"/>
          <w:sz w:val="28"/>
          <w:szCs w:val="28"/>
          <w:lang w:val="uk-UA"/>
        </w:rPr>
        <w:t xml:space="preserve">Актуальність теми дослідження. </w:t>
      </w:r>
      <w:r w:rsidRPr="00A10581">
        <w:rPr>
          <w:color w:val="000000"/>
          <w:sz w:val="28"/>
          <w:szCs w:val="28"/>
          <w:lang w:val="uk-UA"/>
        </w:rPr>
        <w:t>Успішне вирішення завдань у сфері судочинства потребує не лише бездоганного знання норм права та особливостей їх практичної реалізації, а й застосування наукових засобів вирішення цих завдань, серед яких особливе місце посідають тактичні прийоми, засновані на методах психологічного впливу.</w:t>
      </w:r>
    </w:p>
    <w:p w:rsidR="008B1120" w:rsidRPr="00A10581" w:rsidRDefault="008B1120" w:rsidP="008B1120">
      <w:pPr>
        <w:spacing w:line="360" w:lineRule="auto"/>
        <w:ind w:firstLine="709"/>
        <w:jc w:val="both"/>
        <w:rPr>
          <w:color w:val="000000"/>
          <w:sz w:val="28"/>
          <w:szCs w:val="28"/>
          <w:lang w:val="uk-UA"/>
        </w:rPr>
      </w:pPr>
      <w:r w:rsidRPr="00A10581">
        <w:rPr>
          <w:color w:val="000000"/>
          <w:sz w:val="28"/>
          <w:szCs w:val="28"/>
          <w:lang w:val="uk-UA"/>
        </w:rPr>
        <w:t>У правовій теорії тактичні прийоми традиційно розглядають у рамках науки криміналістики як засоби вирішення професійних завдань у сфері кримінального судочинства, і насамперед на стадії досудового слідства [1, с. 128]. І хоча є очевидним, що тактичні прийоми не повинні бути, і, напевне, не будуть засобами вирішення завдань, які виникають на стадії досудового слідства, їх розвиток, як правило, прогнозувався в напрямі або формування криміналістичної тактики як «слідчої» і «судової», або ж шляхом створення якихось загальних для суду і слідства прийомів розслідування [2, с. 56]. Водночас сучасне розуміння місця та значення криміналістичних засобів у системі засобів вирішення завдань у сфері судочинства орієнтує на те, що вони можуть і повинні використовуватися не лише у кримінальному, а й у цивільному, господарському, адміністративному та конституційному судочинстві</w:t>
      </w:r>
      <w:r w:rsidRPr="00A10581">
        <w:rPr>
          <w:rStyle w:val="affffffffffffffffffff0"/>
          <w:color w:val="000000"/>
          <w:sz w:val="28"/>
          <w:szCs w:val="28"/>
          <w:lang w:val="uk-UA"/>
        </w:rPr>
        <w:t xml:space="preserve"> </w:t>
      </w:r>
      <w:r w:rsidRPr="00A10581">
        <w:rPr>
          <w:color w:val="000000"/>
          <w:sz w:val="28"/>
          <w:szCs w:val="28"/>
          <w:lang w:val="uk-UA"/>
        </w:rPr>
        <w:t xml:space="preserve">[3, с. 8]. А якщо в системі криміналістичних засобів особливе місце посідають тактичні прийоми, засновані на методах психологічного впливу, то це свідчить про те, що існує потреба у розробці комплексного вчення про засоби психологічного впливу в кожній із сфер судочинства і для всіх його суб’єктів та створенні універсальної системи тактичних прийомів, заснованих на методах психологічного впливу, принципів правомірності їх застосування та виробленні рекомендацій щодо їх практичної реалізації. </w:t>
      </w:r>
    </w:p>
    <w:p w:rsidR="008B1120" w:rsidRPr="00A10581" w:rsidRDefault="008B1120" w:rsidP="008B1120">
      <w:pPr>
        <w:spacing w:line="360" w:lineRule="auto"/>
        <w:ind w:firstLine="709"/>
        <w:jc w:val="both"/>
        <w:rPr>
          <w:color w:val="000000"/>
          <w:sz w:val="28"/>
          <w:szCs w:val="28"/>
          <w:lang w:val="uk-UA"/>
        </w:rPr>
      </w:pPr>
      <w:r w:rsidRPr="00A10581">
        <w:rPr>
          <w:color w:val="000000"/>
          <w:sz w:val="28"/>
          <w:szCs w:val="28"/>
          <w:lang w:val="uk-UA"/>
        </w:rPr>
        <w:t xml:space="preserve">Окремої уваги в контексті дослідження проблем застосування тактичних прийомів, заснованих на методах психологічного впливу, потребує питання про співвідношення змісту зазначених прийомів та їх процесуальної форми, оскільки у науковій літературі з цього приводу висловлені різні погляди. Наприклад, О. М. Васильєв, вважає, що кримінально-процесуальний закон не містить тактичних </w:t>
      </w:r>
      <w:r w:rsidRPr="00A10581">
        <w:rPr>
          <w:color w:val="000000"/>
          <w:sz w:val="28"/>
          <w:szCs w:val="28"/>
          <w:lang w:val="uk-UA"/>
        </w:rPr>
        <w:lastRenderedPageBreak/>
        <w:t>рекомендацій, оскільки криміналістичний прийом, закріплений у законі, перетворюється в обов’язкову норму і втрачає ознаки тактичної рекомендації</w:t>
      </w:r>
      <w:r w:rsidRPr="00A10581">
        <w:rPr>
          <w:rStyle w:val="affffffffffffffffffff0"/>
          <w:color w:val="000000"/>
          <w:sz w:val="28"/>
          <w:szCs w:val="28"/>
          <w:lang w:val="uk-UA"/>
        </w:rPr>
        <w:t xml:space="preserve"> </w:t>
      </w:r>
      <w:r w:rsidRPr="00A10581">
        <w:rPr>
          <w:color w:val="000000"/>
          <w:sz w:val="28"/>
          <w:szCs w:val="28"/>
          <w:lang w:val="uk-UA"/>
        </w:rPr>
        <w:t xml:space="preserve">[4, с. 40]. На думку В. Ю. Шепітька, в кримінально-процесуальному законі не можуть міститися тактичні прийоми, оскільки, по-перше, тактичний прийом виходить з процесуальних норм і не повинен суперечити їм; по-друге, процесуальна норма, якщо вона навіть і альтернативна, не може бути тактичним прийомом тому, що має обов’язковий характер; по-третє, тактичний прийом більш гнучкий, його застосування визначається ситуаційною зумовленістю, яку законодавець у деталях передбачити не може, а може передбачити і приписати тільки загальний процесуальний порядок; по-четверте, тактичний прийом не може бути застосований «у всіх випадках», а його застосування буде оптимальним лише у визначених умовах, обставинах та відповідних ситуаціях [5, с. 28]. </w:t>
      </w:r>
    </w:p>
    <w:p w:rsidR="008B1120" w:rsidRPr="00A10581" w:rsidRDefault="008B1120" w:rsidP="008B1120">
      <w:pPr>
        <w:spacing w:line="360" w:lineRule="auto"/>
        <w:ind w:firstLine="709"/>
        <w:jc w:val="both"/>
        <w:rPr>
          <w:color w:val="000000"/>
          <w:sz w:val="28"/>
          <w:szCs w:val="28"/>
          <w:lang w:val="uk-UA"/>
        </w:rPr>
      </w:pPr>
      <w:r w:rsidRPr="00A10581">
        <w:rPr>
          <w:color w:val="000000"/>
          <w:sz w:val="28"/>
          <w:szCs w:val="28"/>
          <w:lang w:val="uk-UA"/>
        </w:rPr>
        <w:t>Водночас інші вчені вважають, що тактичний прийом, зафіксований нормою закону, не втрачає свого криміналістичного значення [6, с. 455], оскільки якщо кожний з елементів кримінально-процесуальних норм, які регламентують діяльність по доказуванню як до, так і після його процесуального закріплення, побудований на одних і тих же закономірностях, то процесуальне закріплення тактичних прийомів не змінює змісту таких прийомів</w:t>
      </w:r>
      <w:r w:rsidRPr="00A10581">
        <w:rPr>
          <w:rStyle w:val="affffffffffffffffffff0"/>
          <w:color w:val="000000"/>
          <w:sz w:val="28"/>
          <w:szCs w:val="28"/>
          <w:lang w:val="uk-UA"/>
        </w:rPr>
        <w:t xml:space="preserve"> </w:t>
      </w:r>
      <w:r w:rsidRPr="00A10581">
        <w:rPr>
          <w:color w:val="000000"/>
          <w:sz w:val="28"/>
          <w:szCs w:val="28"/>
          <w:lang w:val="uk-UA"/>
        </w:rPr>
        <w:t>[7, с. 32]. Тим більше це стосується тактичних прийомів, заснованих на методах психологічного впливу, що зумовлено їх особливим змістом і особливостями застосування. З огляду на зазначене та враховуючи те, що тактичні прийоми, засновані на методах психологічного впливу, не можуть бути детально регламентованими законом, необхідною є чітка і гнучка їх диференціація залежно від суб’єктів застосування, специфіки завдань, методів та способів реалізації.</w:t>
      </w:r>
    </w:p>
    <w:p w:rsidR="008B1120" w:rsidRPr="00A10581" w:rsidRDefault="008B1120" w:rsidP="008B1120">
      <w:pPr>
        <w:spacing w:line="360" w:lineRule="auto"/>
        <w:ind w:firstLine="709"/>
        <w:jc w:val="both"/>
        <w:rPr>
          <w:color w:val="000000"/>
          <w:sz w:val="28"/>
          <w:szCs w:val="28"/>
          <w:lang w:val="uk-UA"/>
        </w:rPr>
      </w:pPr>
      <w:r w:rsidRPr="00A10581">
        <w:rPr>
          <w:color w:val="000000"/>
          <w:sz w:val="28"/>
          <w:szCs w:val="28"/>
          <w:lang w:val="uk-UA"/>
        </w:rPr>
        <w:t xml:space="preserve">Проблемам теорії і практики застосування психологічного впливу й заснованих на його методах тактичних прийомів у сфері судочинства значна увага приділялася у працях таких українських вчених, як, зокрема, В. П. Бахін, В. К. Весельський, В. Г. Гончаренко, В. О. Коновалова, М. В. Костицький, І. І. Котюк, В. Г. Лукашевич, М. В. Салтевський, М. І. Скригонюк, Ф. М. Сокиран, В. Ю. Шепітько тощо, а також у працях зарубіжних вчених Р. С. Бєлкіна, О. В. </w:t>
      </w:r>
      <w:r w:rsidRPr="00A10581">
        <w:rPr>
          <w:color w:val="000000"/>
          <w:sz w:val="28"/>
          <w:szCs w:val="28"/>
          <w:lang w:val="uk-UA"/>
        </w:rPr>
        <w:lastRenderedPageBreak/>
        <w:t xml:space="preserve">Дулова, О. М. Васильєва, Г. Г. Доспулова, О. Р. Ратінова, М. П. Хайдукова, Ю. В. Чуфаровського та ін. </w:t>
      </w:r>
    </w:p>
    <w:p w:rsidR="008B1120" w:rsidRPr="00A10581" w:rsidRDefault="008B1120" w:rsidP="008B1120">
      <w:pPr>
        <w:spacing w:line="360" w:lineRule="auto"/>
        <w:ind w:firstLine="709"/>
        <w:jc w:val="both"/>
        <w:rPr>
          <w:color w:val="000000"/>
          <w:sz w:val="28"/>
          <w:szCs w:val="28"/>
          <w:lang w:val="uk-UA"/>
        </w:rPr>
      </w:pPr>
      <w:r w:rsidRPr="00A10581">
        <w:rPr>
          <w:color w:val="000000"/>
          <w:sz w:val="28"/>
          <w:szCs w:val="28"/>
          <w:lang w:val="uk-UA"/>
        </w:rPr>
        <w:t xml:space="preserve">Безумовно, проведені дослідження є вагомим внеском у розвиток теоретичних засад та удосконалення практики застосування психологічного впливу, його методів та заснованих на них тактичних прийомів, однак в опублікованих працях зосереджувалася увага, головним чином, на загальній характеристиці цих прийомів та їх класифікації. Що ж до методологічного, процесуального та криміналістичного аспектів їх реалізації, то вони досліджені недостатньо, що зумовлює як теоретичні дискусії стосовно їх правомірності у сфері судочинства, так і труднощі під час їх реалізації. Залишаються недослідженими й питання, що стосуються поняття, природи, історії виникнення та формування цих прийомів. </w:t>
      </w:r>
    </w:p>
    <w:p w:rsidR="008B1120" w:rsidRPr="00A10581" w:rsidRDefault="008B1120" w:rsidP="008B1120">
      <w:pPr>
        <w:spacing w:line="360" w:lineRule="auto"/>
        <w:ind w:firstLine="709"/>
        <w:jc w:val="both"/>
        <w:rPr>
          <w:color w:val="000000"/>
          <w:sz w:val="28"/>
          <w:szCs w:val="28"/>
          <w:lang w:val="uk-UA"/>
        </w:rPr>
      </w:pPr>
      <w:r w:rsidRPr="00A10581">
        <w:rPr>
          <w:color w:val="000000"/>
          <w:sz w:val="28"/>
          <w:szCs w:val="28"/>
          <w:lang w:val="uk-UA"/>
        </w:rPr>
        <w:t>Наведені обставини зумовлюють актуальність наукової розробки означених аспектів проблеми з урахуванням сучасних загальнотеоретичних досягнень науки в цілому і криміналістики зокрема.</w:t>
      </w:r>
    </w:p>
    <w:p w:rsidR="008B1120" w:rsidRPr="00A10581" w:rsidRDefault="008B1120" w:rsidP="008B1120">
      <w:pPr>
        <w:spacing w:line="360" w:lineRule="auto"/>
        <w:ind w:firstLine="709"/>
        <w:jc w:val="both"/>
        <w:rPr>
          <w:color w:val="000000"/>
          <w:sz w:val="28"/>
          <w:szCs w:val="28"/>
          <w:lang w:val="uk-UA"/>
        </w:rPr>
      </w:pPr>
      <w:r w:rsidRPr="00A10581">
        <w:rPr>
          <w:b/>
          <w:color w:val="000000"/>
          <w:sz w:val="28"/>
          <w:szCs w:val="28"/>
          <w:lang w:val="uk-UA"/>
        </w:rPr>
        <w:t xml:space="preserve">Зв’язок роботи з науковими програмами, планами, темами. </w:t>
      </w:r>
      <w:r w:rsidRPr="00A10581">
        <w:rPr>
          <w:color w:val="000000"/>
          <w:sz w:val="28"/>
          <w:szCs w:val="28"/>
          <w:lang w:val="uk-UA"/>
        </w:rPr>
        <w:t>Дисертацію виконано на кафедрі криміналістики юридичного факультету Київського національного університету імені Тараса Шевченка в контексті держбюджетної теми «Механізм адаптації законодавства в сфері прав громадян України до законодавства Європейського Союзу» (номер теми 06БФ042-01), що виконується на юридичному факультеті Київського національного університету імені Тараса Шевченка. Робота спрямована на подальшу реалізацію Концепції вдосконалення судівництва для утвердження справедливого суду в Україні відповідно до європейських стандартів (затверджена Указом Президента України від 10 травня 2006 р. № 361/2006) та Концепції реформування кримінальної юстиції України (затверджена Указом Президента України від 8 квітня 2008 р. № 311/2008).</w:t>
      </w:r>
    </w:p>
    <w:p w:rsidR="008B1120" w:rsidRPr="00A10581" w:rsidRDefault="008B1120" w:rsidP="008B1120">
      <w:pPr>
        <w:spacing w:line="360" w:lineRule="auto"/>
        <w:ind w:firstLine="709"/>
        <w:jc w:val="both"/>
        <w:rPr>
          <w:color w:val="000000"/>
          <w:sz w:val="28"/>
          <w:szCs w:val="28"/>
          <w:lang w:val="uk-UA"/>
        </w:rPr>
      </w:pPr>
      <w:r w:rsidRPr="00A10581">
        <w:rPr>
          <w:color w:val="000000"/>
          <w:sz w:val="28"/>
          <w:szCs w:val="28"/>
          <w:lang w:val="uk-UA"/>
        </w:rPr>
        <w:t xml:space="preserve">Досліджувані питання є складовими програм і тематичних планів із курсів криміналістики, кримінального процесу і юридичної психології, а також спецкурсів «Теорія судового пізнання», «Тактичні прийоми допиту», «Тактика допиту в конфліктній ситуації», «Психологічні аспекти слідчої діяльності», які </w:t>
      </w:r>
      <w:r w:rsidRPr="00A10581">
        <w:rPr>
          <w:color w:val="000000"/>
          <w:sz w:val="28"/>
          <w:szCs w:val="28"/>
          <w:lang w:val="uk-UA"/>
        </w:rPr>
        <w:lastRenderedPageBreak/>
        <w:t>викладаються на юридичному факультеті Київського національного університету імені Тараса Шевченка та на юридичних факультетах інших навчальних закладів.</w:t>
      </w:r>
    </w:p>
    <w:p w:rsidR="008B1120" w:rsidRPr="00A10581" w:rsidRDefault="008B1120" w:rsidP="008B1120">
      <w:pPr>
        <w:spacing w:line="360" w:lineRule="auto"/>
        <w:ind w:firstLine="709"/>
        <w:jc w:val="both"/>
        <w:rPr>
          <w:color w:val="000000"/>
          <w:sz w:val="28"/>
          <w:szCs w:val="28"/>
          <w:lang w:val="uk-UA"/>
        </w:rPr>
      </w:pPr>
      <w:r w:rsidRPr="00A10581">
        <w:rPr>
          <w:b/>
          <w:color w:val="000000"/>
          <w:sz w:val="28"/>
          <w:szCs w:val="28"/>
          <w:lang w:val="uk-UA"/>
        </w:rPr>
        <w:t xml:space="preserve">Мета і завдання дослідження. </w:t>
      </w:r>
      <w:r w:rsidRPr="00A10581">
        <w:rPr>
          <w:color w:val="000000"/>
          <w:sz w:val="28"/>
          <w:szCs w:val="28"/>
          <w:lang w:val="uk-UA"/>
        </w:rPr>
        <w:t>Метою дисертаційного дослідження є створення сучасного вчення про систему тактичних прийомів, заснованих на методах психологічного впливу, і вироблення практичних рекомендацій, спрямованих на вдосконалення механізмів їх застосування у сфері судочинства.</w:t>
      </w:r>
    </w:p>
    <w:p w:rsidR="008B1120" w:rsidRPr="00A10581" w:rsidRDefault="008B1120" w:rsidP="008B1120">
      <w:pPr>
        <w:spacing w:line="360" w:lineRule="auto"/>
        <w:ind w:firstLine="709"/>
        <w:jc w:val="both"/>
        <w:rPr>
          <w:color w:val="000000"/>
          <w:sz w:val="28"/>
          <w:szCs w:val="28"/>
          <w:lang w:val="uk-UA"/>
        </w:rPr>
      </w:pPr>
      <w:r w:rsidRPr="00A10581">
        <w:rPr>
          <w:color w:val="000000"/>
          <w:sz w:val="28"/>
          <w:szCs w:val="28"/>
          <w:lang w:val="uk-UA"/>
        </w:rPr>
        <w:t xml:space="preserve">Означена мета зумовила потребу вирішення таких завдань: </w:t>
      </w:r>
    </w:p>
    <w:p w:rsidR="008B1120" w:rsidRPr="00A10581" w:rsidRDefault="008B1120" w:rsidP="008B1120">
      <w:pPr>
        <w:spacing w:line="360" w:lineRule="auto"/>
        <w:ind w:firstLine="709"/>
        <w:jc w:val="both"/>
        <w:rPr>
          <w:color w:val="000000"/>
          <w:sz w:val="28"/>
          <w:szCs w:val="28"/>
          <w:lang w:val="uk-UA"/>
        </w:rPr>
      </w:pPr>
      <w:r w:rsidRPr="00A10581">
        <w:rPr>
          <w:color w:val="000000"/>
          <w:sz w:val="28"/>
          <w:szCs w:val="28"/>
          <w:lang w:val="uk-UA"/>
        </w:rPr>
        <w:softHyphen/>
      </w:r>
      <w:r w:rsidRPr="00A10581">
        <w:rPr>
          <w:color w:val="000000"/>
          <w:sz w:val="28"/>
          <w:szCs w:val="28"/>
          <w:lang w:val="uk-UA"/>
        </w:rPr>
        <w:softHyphen/>
        <w:t>– визначення сутності та співвідношення психічного і психологічного впливу, а також критеріїв розмежування понять «психологічний вплив», «психологічне насильство» та «маніпуляція»;</w:t>
      </w:r>
    </w:p>
    <w:p w:rsidR="008B1120" w:rsidRPr="00A10581" w:rsidRDefault="008B1120" w:rsidP="008B1120">
      <w:pPr>
        <w:spacing w:line="360" w:lineRule="auto"/>
        <w:ind w:firstLine="709"/>
        <w:jc w:val="both"/>
        <w:rPr>
          <w:color w:val="000000"/>
          <w:sz w:val="28"/>
          <w:szCs w:val="28"/>
          <w:lang w:val="uk-UA"/>
        </w:rPr>
      </w:pPr>
      <w:r w:rsidRPr="00A10581">
        <w:rPr>
          <w:color w:val="000000"/>
          <w:sz w:val="28"/>
          <w:szCs w:val="28"/>
          <w:lang w:val="uk-UA"/>
        </w:rPr>
        <w:t>– обґрунтування правових засад та загальнонаукових, організаційних, процесуальних і криміналістичних передумов застосування психологічного впливу у сфері судочинства, окреслення кола професійних завдань, які можуть вирішуватися за його допомогою;</w:t>
      </w:r>
    </w:p>
    <w:p w:rsidR="008B1120" w:rsidRPr="00A10581" w:rsidRDefault="008B1120" w:rsidP="008620BE">
      <w:pPr>
        <w:pStyle w:val="affffffff4"/>
        <w:widowControl/>
        <w:numPr>
          <w:ilvl w:val="0"/>
          <w:numId w:val="42"/>
        </w:numPr>
        <w:tabs>
          <w:tab w:val="left" w:pos="0"/>
          <w:tab w:val="left" w:pos="993"/>
        </w:tabs>
        <w:suppressAutoHyphens w:val="0"/>
        <w:ind w:left="0" w:firstLine="709"/>
        <w:contextualSpacing/>
        <w:rPr>
          <w:color w:val="000000"/>
          <w:szCs w:val="28"/>
          <w:lang w:val="uk-UA"/>
        </w:rPr>
      </w:pPr>
      <w:r w:rsidRPr="00A10581">
        <w:rPr>
          <w:color w:val="000000"/>
          <w:szCs w:val="28"/>
          <w:lang w:val="uk-UA"/>
        </w:rPr>
        <w:t>з’ясування системи методів психологічного впливу, які використовуються у сфері судочинства, та уточнення гносеологічної, процесуальної і криміналістичної сутності тактичних прийомів, заснованих на них;</w:t>
      </w:r>
    </w:p>
    <w:p w:rsidR="008B1120" w:rsidRPr="00A10581" w:rsidRDefault="008B1120" w:rsidP="008B1120">
      <w:pPr>
        <w:spacing w:line="360" w:lineRule="auto"/>
        <w:ind w:firstLine="709"/>
        <w:jc w:val="both"/>
        <w:rPr>
          <w:color w:val="000000"/>
          <w:sz w:val="28"/>
          <w:szCs w:val="28"/>
          <w:lang w:val="uk-UA"/>
        </w:rPr>
      </w:pPr>
      <w:r w:rsidRPr="00A10581">
        <w:rPr>
          <w:color w:val="000000"/>
          <w:sz w:val="28"/>
          <w:szCs w:val="28"/>
          <w:lang w:val="uk-UA"/>
        </w:rPr>
        <w:t>– проведення розмежування між закріпленими і незакріпленими у законі прийомами, заснованими на методах психологічного впливу, та з’ясування історичних аспектів їх формування у пам’ятках права;</w:t>
      </w:r>
    </w:p>
    <w:p w:rsidR="008B1120" w:rsidRPr="00A10581" w:rsidRDefault="008B1120" w:rsidP="008620BE">
      <w:pPr>
        <w:pStyle w:val="affffffff4"/>
        <w:widowControl/>
        <w:numPr>
          <w:ilvl w:val="0"/>
          <w:numId w:val="41"/>
        </w:numPr>
        <w:tabs>
          <w:tab w:val="left" w:pos="993"/>
        </w:tabs>
        <w:suppressAutoHyphens w:val="0"/>
        <w:ind w:left="0" w:firstLine="709"/>
        <w:contextualSpacing/>
        <w:rPr>
          <w:color w:val="000000"/>
          <w:szCs w:val="28"/>
          <w:lang w:val="uk-UA"/>
        </w:rPr>
      </w:pPr>
      <w:r w:rsidRPr="00A10581">
        <w:rPr>
          <w:color w:val="000000"/>
          <w:szCs w:val="28"/>
          <w:lang w:val="uk-UA"/>
        </w:rPr>
        <w:t>здійснення систематизації та класифікації цих прийомів і визначення особливостей їх застосування під час проведення окремих слідчих дій;</w:t>
      </w:r>
    </w:p>
    <w:p w:rsidR="008B1120" w:rsidRPr="00A10581" w:rsidRDefault="008B1120" w:rsidP="008B1120">
      <w:pPr>
        <w:spacing w:line="360" w:lineRule="auto"/>
        <w:ind w:firstLine="709"/>
        <w:jc w:val="both"/>
        <w:rPr>
          <w:color w:val="000000"/>
          <w:sz w:val="28"/>
          <w:szCs w:val="28"/>
          <w:lang w:val="uk-UA"/>
        </w:rPr>
      </w:pPr>
      <w:r w:rsidRPr="00A10581">
        <w:rPr>
          <w:color w:val="000000"/>
          <w:sz w:val="28"/>
          <w:szCs w:val="28"/>
          <w:lang w:val="uk-UA"/>
        </w:rPr>
        <w:t>– уточнення нормативної регламентації застосування тактичних прийомів у чинному законодавстві України та розробка пропозицій, спрямованих на його вдосконалення;</w:t>
      </w:r>
    </w:p>
    <w:p w:rsidR="008B1120" w:rsidRPr="00A10581" w:rsidRDefault="008B1120" w:rsidP="008620BE">
      <w:pPr>
        <w:pStyle w:val="affffffff4"/>
        <w:widowControl/>
        <w:numPr>
          <w:ilvl w:val="0"/>
          <w:numId w:val="40"/>
        </w:numPr>
        <w:tabs>
          <w:tab w:val="left" w:pos="993"/>
        </w:tabs>
        <w:suppressAutoHyphens w:val="0"/>
        <w:ind w:left="0" w:firstLine="709"/>
        <w:contextualSpacing/>
        <w:rPr>
          <w:color w:val="000000"/>
          <w:szCs w:val="28"/>
          <w:lang w:val="uk-UA"/>
        </w:rPr>
      </w:pPr>
      <w:r w:rsidRPr="00A10581">
        <w:rPr>
          <w:color w:val="000000"/>
          <w:szCs w:val="28"/>
          <w:lang w:val="uk-UA"/>
        </w:rPr>
        <w:t>з’ясування проблемних питань і труднощів, які виникають у процесі практичного застосування прийомів, заснованих на методах психологічного впливу, та формулювання рекомендацій, спрямованих на їх подолання.</w:t>
      </w:r>
    </w:p>
    <w:p w:rsidR="008B1120" w:rsidRPr="00A10581" w:rsidRDefault="008B1120" w:rsidP="008B1120">
      <w:pPr>
        <w:spacing w:line="360" w:lineRule="auto"/>
        <w:ind w:firstLine="709"/>
        <w:jc w:val="both"/>
        <w:rPr>
          <w:color w:val="000000"/>
          <w:sz w:val="28"/>
          <w:szCs w:val="28"/>
          <w:lang w:val="uk-UA"/>
        </w:rPr>
      </w:pPr>
      <w:r w:rsidRPr="00A10581">
        <w:rPr>
          <w:i/>
          <w:color w:val="000000"/>
          <w:sz w:val="28"/>
          <w:szCs w:val="28"/>
          <w:lang w:val="uk-UA"/>
        </w:rPr>
        <w:t>Об’єктом дослідження</w:t>
      </w:r>
      <w:r w:rsidRPr="00A10581">
        <w:rPr>
          <w:b/>
          <w:color w:val="000000"/>
          <w:sz w:val="28"/>
          <w:szCs w:val="28"/>
          <w:lang w:val="uk-UA"/>
        </w:rPr>
        <w:t xml:space="preserve"> </w:t>
      </w:r>
      <w:r w:rsidRPr="00A10581">
        <w:rPr>
          <w:color w:val="000000"/>
          <w:sz w:val="28"/>
          <w:szCs w:val="28"/>
          <w:lang w:val="uk-UA"/>
        </w:rPr>
        <w:t xml:space="preserve">є суспільні відносини, пов’язані із застосуванням психологічного впливу у сфері судочинства. </w:t>
      </w:r>
    </w:p>
    <w:p w:rsidR="008B1120" w:rsidRPr="00A10581" w:rsidRDefault="008B1120" w:rsidP="008B1120">
      <w:pPr>
        <w:spacing w:line="360" w:lineRule="auto"/>
        <w:ind w:firstLine="709"/>
        <w:jc w:val="both"/>
        <w:rPr>
          <w:color w:val="000000"/>
          <w:sz w:val="28"/>
          <w:szCs w:val="28"/>
          <w:lang w:val="uk-UA"/>
        </w:rPr>
      </w:pPr>
      <w:r w:rsidRPr="00A10581">
        <w:rPr>
          <w:i/>
          <w:color w:val="000000"/>
          <w:sz w:val="28"/>
          <w:szCs w:val="28"/>
          <w:lang w:val="uk-UA"/>
        </w:rPr>
        <w:lastRenderedPageBreak/>
        <w:t>Предметом дослідження</w:t>
      </w:r>
      <w:r w:rsidRPr="00A10581">
        <w:rPr>
          <w:b/>
          <w:color w:val="000000"/>
          <w:sz w:val="28"/>
          <w:szCs w:val="28"/>
          <w:lang w:val="uk-UA"/>
        </w:rPr>
        <w:t xml:space="preserve"> </w:t>
      </w:r>
      <w:r w:rsidRPr="00A10581">
        <w:rPr>
          <w:color w:val="000000"/>
          <w:sz w:val="28"/>
          <w:szCs w:val="28"/>
          <w:lang w:val="uk-UA"/>
        </w:rPr>
        <w:t xml:space="preserve">є теоретичні та практичні аспекти застосування методів психологічного впливу та заснованих на цих методах тактичних прийомів у сфері судочинства. </w:t>
      </w:r>
    </w:p>
    <w:p w:rsidR="008B1120" w:rsidRPr="00A10581" w:rsidRDefault="008B1120" w:rsidP="008B1120">
      <w:pPr>
        <w:spacing w:line="360" w:lineRule="auto"/>
        <w:ind w:firstLine="709"/>
        <w:jc w:val="both"/>
        <w:rPr>
          <w:color w:val="000000"/>
          <w:sz w:val="28"/>
          <w:szCs w:val="28"/>
          <w:lang w:val="uk-UA"/>
        </w:rPr>
      </w:pPr>
      <w:r w:rsidRPr="00A10581">
        <w:rPr>
          <w:i/>
          <w:color w:val="000000"/>
          <w:sz w:val="28"/>
          <w:szCs w:val="28"/>
          <w:lang w:val="uk-UA"/>
        </w:rPr>
        <w:t>Методи дослідження.</w:t>
      </w:r>
      <w:r w:rsidRPr="00A10581">
        <w:rPr>
          <w:b/>
          <w:color w:val="000000"/>
          <w:sz w:val="28"/>
          <w:szCs w:val="28"/>
          <w:lang w:val="uk-UA"/>
        </w:rPr>
        <w:t xml:space="preserve"> </w:t>
      </w:r>
      <w:r w:rsidRPr="00A10581">
        <w:rPr>
          <w:color w:val="000000"/>
          <w:sz w:val="28"/>
          <w:szCs w:val="28"/>
          <w:lang w:val="uk-UA"/>
        </w:rPr>
        <w:t xml:space="preserve">Відповідно до мети і завдань дослідження, його об’єкта та предмета в роботі використано: діалектичний метод, за допомогою якого проаналізовано тенденції й закономірності застосування психологічного впливу у сфері судочинства; історичний метод, на основі якого досліджено генезис застосування психологічного впливу у сфері судочинства; системно-структурний метод, на основі якого розкрито місце методів психологічного впливу в системі засобів вирішення завдань у сфері судочинства, здійснено їх порівняльний аналіз та визначено їх структуру; формально-логічний метод, за допомогою якого проаналізовано і визначено поняття «психічний вплив», «психологічний вплив», «психологічне насильство», «маніпуляція», «методи психологічного впливу», «тактичні прийоми, засновані на методах психологічного впливу» та сформульовано пропозиції щодо подальшого їх використання в судженнях і умовиводах, що виникають із правовідносин; логіко-юридичний метод з метою тлумачення правових норм і категорій, що пов’язані з регламентацією правил застосування методів психологічного впливу і заснованих на них тактичних прийомів та визначення ефективних шляхів їх реалізації у сфері судочинства. </w:t>
      </w:r>
    </w:p>
    <w:p w:rsidR="008B1120" w:rsidRPr="00A10581" w:rsidRDefault="008B1120" w:rsidP="008B1120">
      <w:pPr>
        <w:spacing w:line="360" w:lineRule="auto"/>
        <w:ind w:firstLine="709"/>
        <w:jc w:val="both"/>
        <w:rPr>
          <w:color w:val="000000"/>
          <w:sz w:val="28"/>
          <w:szCs w:val="28"/>
          <w:lang w:val="uk-UA"/>
        </w:rPr>
      </w:pPr>
      <w:r w:rsidRPr="00A10581">
        <w:rPr>
          <w:color w:val="000000"/>
          <w:sz w:val="28"/>
          <w:szCs w:val="28"/>
          <w:lang w:val="uk-UA"/>
        </w:rPr>
        <w:t>Теоретичним підґрунтям дисертаційного дослідження стали праці таких вчених, як Ю. М. Антонян, Т. В. Варфоломеєва, М. Ф. Будіянський, М. І. Єнікеєв, Т. С. Кабаченко, В. О. Образцов, М. І. Порубов, С. Л. Рубінштейн, М. С. Строгович, В. П. Шейнов, Р. Чалдіні та ін.</w:t>
      </w:r>
    </w:p>
    <w:p w:rsidR="008B1120" w:rsidRPr="00A10581" w:rsidRDefault="008B1120" w:rsidP="008B1120">
      <w:pPr>
        <w:spacing w:line="360" w:lineRule="auto"/>
        <w:ind w:firstLine="709"/>
        <w:jc w:val="both"/>
        <w:rPr>
          <w:color w:val="000000"/>
          <w:sz w:val="28"/>
          <w:szCs w:val="28"/>
          <w:lang w:val="uk-UA"/>
        </w:rPr>
      </w:pPr>
      <w:r w:rsidRPr="00A10581">
        <w:rPr>
          <w:color w:val="000000"/>
          <w:sz w:val="28"/>
          <w:szCs w:val="28"/>
          <w:lang w:val="uk-UA"/>
        </w:rPr>
        <w:t>Робота базується на чинному національному законодавстві України, міжнародно-правових актах та історичних пам’ятках права.</w:t>
      </w:r>
    </w:p>
    <w:p w:rsidR="008B1120" w:rsidRPr="00A10581" w:rsidRDefault="008B1120" w:rsidP="008B1120">
      <w:pPr>
        <w:spacing w:line="360" w:lineRule="auto"/>
        <w:ind w:firstLine="709"/>
        <w:jc w:val="both"/>
        <w:rPr>
          <w:color w:val="000000"/>
          <w:sz w:val="28"/>
          <w:szCs w:val="28"/>
          <w:lang w:val="uk-UA"/>
        </w:rPr>
      </w:pPr>
      <w:r w:rsidRPr="00A10581">
        <w:rPr>
          <w:i/>
          <w:color w:val="000000"/>
          <w:sz w:val="28"/>
          <w:szCs w:val="28"/>
          <w:lang w:val="uk-UA"/>
        </w:rPr>
        <w:t>Емпіричною базою</w:t>
      </w:r>
      <w:r w:rsidRPr="00A10581">
        <w:rPr>
          <w:color w:val="000000"/>
          <w:sz w:val="28"/>
          <w:szCs w:val="28"/>
          <w:lang w:val="uk-UA"/>
        </w:rPr>
        <w:t xml:space="preserve"> дослідження є вивчені й узагальнені кримінальні та цивільні справи (300), дані анкетування й опитування працівників органів внутрішніх справ (</w:t>
      </w:r>
      <w:r>
        <w:rPr>
          <w:color w:val="000000"/>
          <w:sz w:val="28"/>
          <w:szCs w:val="28"/>
          <w:lang w:val="uk-UA"/>
        </w:rPr>
        <w:t>439</w:t>
      </w:r>
      <w:r w:rsidRPr="00A10581">
        <w:rPr>
          <w:color w:val="000000"/>
          <w:sz w:val="28"/>
          <w:szCs w:val="28"/>
          <w:lang w:val="uk-UA"/>
        </w:rPr>
        <w:t>), суддів (</w:t>
      </w:r>
      <w:r>
        <w:rPr>
          <w:color w:val="000000"/>
          <w:sz w:val="28"/>
          <w:szCs w:val="28"/>
          <w:lang w:val="uk-UA"/>
        </w:rPr>
        <w:t>264</w:t>
      </w:r>
      <w:r w:rsidRPr="00A10581">
        <w:rPr>
          <w:color w:val="000000"/>
          <w:sz w:val="28"/>
          <w:szCs w:val="28"/>
          <w:lang w:val="uk-UA"/>
        </w:rPr>
        <w:t>) та адвокатів (</w:t>
      </w:r>
      <w:r>
        <w:rPr>
          <w:color w:val="000000"/>
          <w:sz w:val="28"/>
          <w:szCs w:val="28"/>
          <w:lang w:val="uk-UA"/>
        </w:rPr>
        <w:t>256</w:t>
      </w:r>
      <w:r w:rsidRPr="00A10581">
        <w:rPr>
          <w:color w:val="000000"/>
          <w:sz w:val="28"/>
          <w:szCs w:val="28"/>
          <w:lang w:val="uk-UA"/>
        </w:rPr>
        <w:t>).</w:t>
      </w:r>
    </w:p>
    <w:p w:rsidR="008B1120" w:rsidRPr="00A10581" w:rsidRDefault="008B1120" w:rsidP="008B1120">
      <w:pPr>
        <w:spacing w:line="360" w:lineRule="auto"/>
        <w:ind w:firstLine="709"/>
        <w:jc w:val="both"/>
        <w:rPr>
          <w:color w:val="000000"/>
          <w:sz w:val="28"/>
          <w:szCs w:val="28"/>
          <w:lang w:val="uk-UA"/>
        </w:rPr>
      </w:pPr>
      <w:r w:rsidRPr="00A10581">
        <w:rPr>
          <w:b/>
          <w:color w:val="000000"/>
          <w:sz w:val="28"/>
          <w:szCs w:val="28"/>
          <w:lang w:val="uk-UA"/>
        </w:rPr>
        <w:t xml:space="preserve">Наукова новизна одержаних результатів </w:t>
      </w:r>
      <w:r w:rsidRPr="00A10581">
        <w:rPr>
          <w:color w:val="000000"/>
          <w:sz w:val="28"/>
          <w:szCs w:val="28"/>
          <w:lang w:val="uk-UA"/>
        </w:rPr>
        <w:t>полягає у тому, що авторкою створено сучасне вчення про систему методів психологічного впливу та заснованих на них тактичних прийомів</w:t>
      </w:r>
      <w:r w:rsidRPr="00A10581">
        <w:rPr>
          <w:i/>
          <w:color w:val="000000"/>
          <w:sz w:val="28"/>
          <w:szCs w:val="28"/>
          <w:lang w:val="uk-UA"/>
        </w:rPr>
        <w:t xml:space="preserve">, </w:t>
      </w:r>
      <w:r w:rsidRPr="00A10581">
        <w:rPr>
          <w:color w:val="000000"/>
          <w:sz w:val="28"/>
          <w:szCs w:val="28"/>
          <w:lang w:val="uk-UA"/>
        </w:rPr>
        <w:t xml:space="preserve">що використовуються у сфері </w:t>
      </w:r>
      <w:r w:rsidRPr="00A10581">
        <w:rPr>
          <w:color w:val="000000"/>
          <w:sz w:val="28"/>
          <w:szCs w:val="28"/>
          <w:lang w:val="uk-UA"/>
        </w:rPr>
        <w:lastRenderedPageBreak/>
        <w:t>судочинства, та вироблено рекомендації, спрямовані на вдосконалення механізмів їх практичного застосування.</w:t>
      </w:r>
    </w:p>
    <w:p w:rsidR="008B1120" w:rsidRPr="00A10581" w:rsidRDefault="008B1120" w:rsidP="008B1120">
      <w:pPr>
        <w:spacing w:line="360" w:lineRule="auto"/>
        <w:ind w:firstLine="709"/>
        <w:jc w:val="both"/>
        <w:rPr>
          <w:color w:val="000000"/>
          <w:sz w:val="28"/>
          <w:szCs w:val="28"/>
          <w:lang w:val="uk-UA"/>
        </w:rPr>
      </w:pPr>
      <w:r w:rsidRPr="00A10581">
        <w:rPr>
          <w:color w:val="000000"/>
          <w:sz w:val="28"/>
          <w:szCs w:val="28"/>
          <w:lang w:val="uk-UA"/>
        </w:rPr>
        <w:t>Сформульовано нові наукові положення, висновки і пропозиції, які мають важливе теоретичне та практичне значення, зокрема:</w:t>
      </w:r>
    </w:p>
    <w:p w:rsidR="008B1120" w:rsidRPr="00A10581" w:rsidRDefault="008B1120" w:rsidP="008B1120">
      <w:pPr>
        <w:spacing w:line="360" w:lineRule="auto"/>
        <w:ind w:firstLine="709"/>
        <w:jc w:val="both"/>
        <w:rPr>
          <w:i/>
          <w:color w:val="000000"/>
          <w:sz w:val="28"/>
          <w:szCs w:val="28"/>
          <w:lang w:val="uk-UA"/>
        </w:rPr>
      </w:pPr>
      <w:r w:rsidRPr="00A10581">
        <w:rPr>
          <w:i/>
          <w:color w:val="000000"/>
          <w:sz w:val="28"/>
          <w:szCs w:val="28"/>
          <w:lang w:val="uk-UA"/>
        </w:rPr>
        <w:t>вперше:</w:t>
      </w:r>
    </w:p>
    <w:p w:rsidR="008B1120" w:rsidRPr="00A10581" w:rsidRDefault="008B1120" w:rsidP="008B1120">
      <w:pPr>
        <w:spacing w:line="360" w:lineRule="auto"/>
        <w:ind w:firstLine="709"/>
        <w:jc w:val="both"/>
        <w:rPr>
          <w:color w:val="000000"/>
          <w:sz w:val="28"/>
          <w:szCs w:val="28"/>
          <w:lang w:val="uk-UA"/>
        </w:rPr>
      </w:pPr>
      <w:r w:rsidRPr="00A10581">
        <w:rPr>
          <w:color w:val="000000"/>
          <w:sz w:val="28"/>
          <w:szCs w:val="28"/>
          <w:lang w:val="uk-UA"/>
        </w:rPr>
        <w:t>– визначено систему засобів психологічного впливу у сфері судочинства, що охоплює методи психологічного впливу та засновані на них тактичні прийоми;</w:t>
      </w:r>
    </w:p>
    <w:p w:rsidR="008B1120" w:rsidRPr="00A10581" w:rsidRDefault="008B1120" w:rsidP="008620BE">
      <w:pPr>
        <w:pStyle w:val="affffffff4"/>
        <w:widowControl/>
        <w:numPr>
          <w:ilvl w:val="0"/>
          <w:numId w:val="40"/>
        </w:numPr>
        <w:tabs>
          <w:tab w:val="left" w:pos="993"/>
        </w:tabs>
        <w:suppressAutoHyphens w:val="0"/>
        <w:ind w:left="0" w:firstLine="709"/>
        <w:contextualSpacing/>
        <w:rPr>
          <w:color w:val="000000"/>
          <w:szCs w:val="28"/>
          <w:lang w:val="uk-UA"/>
        </w:rPr>
      </w:pPr>
      <w:r w:rsidRPr="00A10581">
        <w:rPr>
          <w:color w:val="000000"/>
          <w:szCs w:val="28"/>
          <w:lang w:val="uk-UA"/>
        </w:rPr>
        <w:t xml:space="preserve">з’ясовано співвідношення психічного і психологічного впливу, психологічного насильства і маніпуляції та доведено, що хоча всі вони спрямовані на те, щоб примусити іншу людину до бажаної поведінки, однак засоби досягнення цієї мети при застосуванні психологічного насильства та маніпуляції є такими, що позбавляють особу свободи вибору поведінки; </w:t>
      </w:r>
    </w:p>
    <w:p w:rsidR="008B1120" w:rsidRPr="00A10581" w:rsidRDefault="008B1120" w:rsidP="008620BE">
      <w:pPr>
        <w:pStyle w:val="affffffff4"/>
        <w:widowControl/>
        <w:numPr>
          <w:ilvl w:val="0"/>
          <w:numId w:val="40"/>
        </w:numPr>
        <w:tabs>
          <w:tab w:val="left" w:pos="993"/>
        </w:tabs>
        <w:suppressAutoHyphens w:val="0"/>
        <w:ind w:left="0" w:firstLine="709"/>
        <w:contextualSpacing/>
        <w:rPr>
          <w:color w:val="000000"/>
          <w:szCs w:val="28"/>
          <w:lang w:val="uk-UA"/>
        </w:rPr>
      </w:pPr>
      <w:r w:rsidRPr="00A10581">
        <w:rPr>
          <w:color w:val="000000"/>
          <w:szCs w:val="28"/>
          <w:lang w:val="uk-UA"/>
        </w:rPr>
        <w:t xml:space="preserve">встановлено, що початок формування низки тактичних прийомів, заснованих на методах психологічного впливу, простежується вже в таких історичних пам’ятках права, як: «Руська Правда», Статути Великого князівства Литовського 1529, 1566, 1588 років, «Права, за якими судиться малоросійський народ» 1743 року, Статути кримінального та цивільного судочинства 1864 року; </w:t>
      </w:r>
    </w:p>
    <w:p w:rsidR="008B1120" w:rsidRPr="00A10581" w:rsidRDefault="008B1120" w:rsidP="008620BE">
      <w:pPr>
        <w:pStyle w:val="affffffff4"/>
        <w:widowControl/>
        <w:numPr>
          <w:ilvl w:val="0"/>
          <w:numId w:val="40"/>
        </w:numPr>
        <w:tabs>
          <w:tab w:val="left" w:pos="993"/>
        </w:tabs>
        <w:suppressAutoHyphens w:val="0"/>
        <w:ind w:left="0" w:firstLine="709"/>
        <w:contextualSpacing/>
        <w:rPr>
          <w:color w:val="000000"/>
          <w:szCs w:val="28"/>
          <w:lang w:val="uk-UA"/>
        </w:rPr>
      </w:pPr>
      <w:r w:rsidRPr="00A10581">
        <w:rPr>
          <w:color w:val="000000"/>
          <w:szCs w:val="28"/>
          <w:lang w:val="uk-UA"/>
        </w:rPr>
        <w:t>обґрунтовано, що тактичні прийоми, засновані на методах психологічного впливу, є способом впровадження методів психологічного впливу у сферу судочинства, а також профілактики правопорушень;</w:t>
      </w:r>
    </w:p>
    <w:p w:rsidR="008B1120" w:rsidRPr="00A10581" w:rsidRDefault="008B1120" w:rsidP="008620BE">
      <w:pPr>
        <w:pStyle w:val="affffffff4"/>
        <w:widowControl/>
        <w:numPr>
          <w:ilvl w:val="0"/>
          <w:numId w:val="40"/>
        </w:numPr>
        <w:tabs>
          <w:tab w:val="left" w:pos="851"/>
          <w:tab w:val="left" w:pos="993"/>
        </w:tabs>
        <w:suppressAutoHyphens w:val="0"/>
        <w:ind w:left="0" w:firstLine="709"/>
        <w:contextualSpacing/>
        <w:rPr>
          <w:color w:val="000000"/>
          <w:szCs w:val="28"/>
          <w:lang w:val="uk-UA"/>
        </w:rPr>
      </w:pPr>
      <w:r w:rsidRPr="00A10581">
        <w:rPr>
          <w:color w:val="000000"/>
          <w:szCs w:val="28"/>
          <w:lang w:val="uk-UA"/>
        </w:rPr>
        <w:t xml:space="preserve"> визначено особливості тактичних прийомів, заснованих на методах психологічного впливу, якими є те, що, по-перше, джерелом їх формування є дані психології; по-друге, суб’єктами їх застосування у сфері судочинства можуть бути будь-які уповноважені на це законом особи; </w:t>
      </w:r>
    </w:p>
    <w:p w:rsidR="008B1120" w:rsidRPr="00A10581" w:rsidRDefault="008B1120" w:rsidP="008620BE">
      <w:pPr>
        <w:pStyle w:val="affffffff4"/>
        <w:widowControl/>
        <w:numPr>
          <w:ilvl w:val="0"/>
          <w:numId w:val="40"/>
        </w:numPr>
        <w:tabs>
          <w:tab w:val="left" w:pos="993"/>
        </w:tabs>
        <w:suppressAutoHyphens w:val="0"/>
        <w:ind w:left="0" w:firstLine="709"/>
        <w:contextualSpacing/>
        <w:rPr>
          <w:color w:val="000000"/>
          <w:szCs w:val="28"/>
          <w:lang w:val="uk-UA"/>
        </w:rPr>
      </w:pPr>
      <w:r w:rsidRPr="00A10581">
        <w:rPr>
          <w:color w:val="000000"/>
          <w:szCs w:val="28"/>
          <w:lang w:val="uk-UA"/>
        </w:rPr>
        <w:t>з метою оперативного забезпечення практичної діяльності правоохоронних органів психологічними знаннями запропоновано створити у їх структурі відділи судових психологів, завданнями яких мала б стати розробка методик оптимізації проведення слідчих та судових дій і удосконалення профілактичної роботи на основі сучасних даних психології;</w:t>
      </w:r>
    </w:p>
    <w:p w:rsidR="008B1120" w:rsidRPr="00A10581" w:rsidRDefault="008B1120" w:rsidP="008B1120">
      <w:pPr>
        <w:pStyle w:val="affffffff4"/>
        <w:ind w:left="0" w:firstLine="709"/>
        <w:rPr>
          <w:i/>
          <w:color w:val="000000"/>
          <w:szCs w:val="28"/>
          <w:lang w:val="uk-UA"/>
        </w:rPr>
      </w:pPr>
      <w:r w:rsidRPr="00A10581">
        <w:rPr>
          <w:i/>
          <w:color w:val="000000"/>
          <w:szCs w:val="28"/>
          <w:lang w:val="uk-UA"/>
        </w:rPr>
        <w:lastRenderedPageBreak/>
        <w:t>удосконалено:</w:t>
      </w:r>
    </w:p>
    <w:p w:rsidR="008B1120" w:rsidRPr="00A10581" w:rsidRDefault="008B1120" w:rsidP="008B1120">
      <w:pPr>
        <w:spacing w:line="360" w:lineRule="auto"/>
        <w:ind w:firstLine="709"/>
        <w:jc w:val="both"/>
        <w:rPr>
          <w:color w:val="000000"/>
          <w:sz w:val="28"/>
          <w:szCs w:val="28"/>
          <w:lang w:val="uk-UA"/>
        </w:rPr>
      </w:pPr>
      <w:r w:rsidRPr="00A10581">
        <w:rPr>
          <w:color w:val="000000"/>
          <w:sz w:val="28"/>
          <w:szCs w:val="28"/>
          <w:lang w:val="uk-UA"/>
        </w:rPr>
        <w:t>– поняття психологічного впливу, який реалізується працівниками правоохоронних органів за допомогою засобів психологічного впливу з метою змінити наміри, установки та інші психологічні регулятори поведінки учасників справи для вирішення завдань у сфері судочинства;</w:t>
      </w:r>
    </w:p>
    <w:p w:rsidR="008B1120" w:rsidRPr="00A10581" w:rsidRDefault="008B1120" w:rsidP="008B1120">
      <w:pPr>
        <w:spacing w:line="360" w:lineRule="auto"/>
        <w:ind w:firstLine="709"/>
        <w:jc w:val="both"/>
        <w:rPr>
          <w:color w:val="000000"/>
          <w:sz w:val="28"/>
          <w:szCs w:val="28"/>
          <w:lang w:val="uk-UA"/>
        </w:rPr>
      </w:pPr>
      <w:r w:rsidRPr="00A10581">
        <w:rPr>
          <w:color w:val="000000"/>
          <w:sz w:val="28"/>
          <w:szCs w:val="28"/>
          <w:lang w:val="uk-UA"/>
        </w:rPr>
        <w:t>– критерії правомірності застосування психологічного впливу у сфері судочинства, якими є не лише відсутність примусу, а й будь-яких обмежень у вільній реалізації людиною її прав та законних інтересів;</w:t>
      </w:r>
    </w:p>
    <w:p w:rsidR="008B1120" w:rsidRPr="00A10581" w:rsidRDefault="008B1120" w:rsidP="008620BE">
      <w:pPr>
        <w:pStyle w:val="affffffff4"/>
        <w:widowControl/>
        <w:numPr>
          <w:ilvl w:val="0"/>
          <w:numId w:val="40"/>
        </w:numPr>
        <w:tabs>
          <w:tab w:val="left" w:pos="993"/>
        </w:tabs>
        <w:suppressAutoHyphens w:val="0"/>
        <w:ind w:left="0" w:firstLine="709"/>
        <w:contextualSpacing/>
        <w:rPr>
          <w:color w:val="000000"/>
          <w:szCs w:val="28"/>
          <w:lang w:val="uk-UA"/>
        </w:rPr>
      </w:pPr>
      <w:r w:rsidRPr="00A10581">
        <w:rPr>
          <w:color w:val="000000"/>
          <w:szCs w:val="28"/>
          <w:lang w:val="uk-UA"/>
        </w:rPr>
        <w:t>систему методів психологічного впливу та заснованих на них тактичних прийомів, що застосовуються у сфері судочинства;</w:t>
      </w:r>
    </w:p>
    <w:p w:rsidR="008B1120" w:rsidRPr="00A10581" w:rsidRDefault="008B1120" w:rsidP="008620BE">
      <w:pPr>
        <w:pStyle w:val="affffffff4"/>
        <w:widowControl/>
        <w:numPr>
          <w:ilvl w:val="0"/>
          <w:numId w:val="40"/>
        </w:numPr>
        <w:tabs>
          <w:tab w:val="left" w:pos="993"/>
        </w:tabs>
        <w:suppressAutoHyphens w:val="0"/>
        <w:ind w:left="0" w:firstLine="709"/>
        <w:contextualSpacing/>
        <w:rPr>
          <w:color w:val="000000"/>
          <w:szCs w:val="28"/>
          <w:lang w:val="uk-UA"/>
        </w:rPr>
      </w:pPr>
      <w:r w:rsidRPr="00A10581">
        <w:rPr>
          <w:color w:val="000000"/>
          <w:szCs w:val="28"/>
          <w:lang w:val="uk-UA"/>
        </w:rPr>
        <w:t>передумови застосування тактичних прийомів, заснованих на методах психологічного впливу, до яких належать не тільки положення процесуального закону про те, що пізнавальна діяльність у сфері судочинства здійснюється у формі відповідних слідчих дій, у рамках яких і можуть застосовуватися тактичні засоби, у тому числі й тактичні прийоми, засновані на методах психологічного впливу, а й нездатність особи самостійно відтворити події минулого, свідоме приховування чи перекручування правдивої інформації про обставини справи, пасивність її учасників щодо встановлення істини;</w:t>
      </w:r>
    </w:p>
    <w:p w:rsidR="008B1120" w:rsidRPr="00A10581" w:rsidRDefault="008B1120" w:rsidP="008B1120">
      <w:pPr>
        <w:spacing w:line="360" w:lineRule="auto"/>
        <w:ind w:firstLine="709"/>
        <w:jc w:val="both"/>
        <w:rPr>
          <w:i/>
          <w:color w:val="000000"/>
          <w:sz w:val="28"/>
          <w:szCs w:val="28"/>
          <w:lang w:val="uk-UA"/>
        </w:rPr>
      </w:pPr>
      <w:r w:rsidRPr="00A10581">
        <w:rPr>
          <w:i/>
          <w:color w:val="000000"/>
          <w:sz w:val="28"/>
          <w:szCs w:val="28"/>
          <w:lang w:val="uk-UA"/>
        </w:rPr>
        <w:t>набули подальшого розвитку:</w:t>
      </w:r>
    </w:p>
    <w:p w:rsidR="008B1120" w:rsidRPr="00A10581" w:rsidRDefault="008B1120" w:rsidP="008620BE">
      <w:pPr>
        <w:pStyle w:val="affffffff4"/>
        <w:widowControl/>
        <w:numPr>
          <w:ilvl w:val="0"/>
          <w:numId w:val="40"/>
        </w:numPr>
        <w:tabs>
          <w:tab w:val="left" w:pos="1134"/>
        </w:tabs>
        <w:suppressAutoHyphens w:val="0"/>
        <w:ind w:left="0" w:firstLine="709"/>
        <w:contextualSpacing/>
        <w:rPr>
          <w:color w:val="000000"/>
          <w:szCs w:val="28"/>
          <w:lang w:val="uk-UA"/>
        </w:rPr>
      </w:pPr>
      <w:r w:rsidRPr="00A10581">
        <w:rPr>
          <w:color w:val="000000"/>
          <w:szCs w:val="28"/>
          <w:lang w:val="uk-UA"/>
        </w:rPr>
        <w:t>рекомендації про необхідність при застосуванні тактичних прийомів, заснованих на методах психологічного впливу, у різних сферах судочинства враховувати психологічні особливості особистості;</w:t>
      </w:r>
    </w:p>
    <w:p w:rsidR="008B1120" w:rsidRPr="00A10581" w:rsidRDefault="008B1120" w:rsidP="008620BE">
      <w:pPr>
        <w:numPr>
          <w:ilvl w:val="0"/>
          <w:numId w:val="40"/>
        </w:numPr>
        <w:tabs>
          <w:tab w:val="left" w:pos="1134"/>
        </w:tabs>
        <w:suppressAutoHyphens w:val="0"/>
        <w:spacing w:line="360" w:lineRule="auto"/>
        <w:ind w:left="0" w:firstLine="709"/>
        <w:jc w:val="both"/>
        <w:rPr>
          <w:color w:val="000000"/>
          <w:sz w:val="28"/>
          <w:szCs w:val="28"/>
          <w:lang w:val="uk-UA"/>
        </w:rPr>
      </w:pPr>
      <w:r w:rsidRPr="00A10581">
        <w:rPr>
          <w:color w:val="000000"/>
          <w:sz w:val="28"/>
          <w:szCs w:val="28"/>
          <w:lang w:val="uk-UA"/>
        </w:rPr>
        <w:t>положення про застосування тактичних прийомів, заснованих на методах психологічного впливу з метою подолання протидії встановленню істини у справі, отримання повної та правдивої інформації про її обставини та забезпечення добросовісного використання учасниками справи їхніх процесуальних прав;</w:t>
      </w:r>
    </w:p>
    <w:p w:rsidR="008B1120" w:rsidRPr="00A10581" w:rsidRDefault="008B1120" w:rsidP="008620BE">
      <w:pPr>
        <w:pStyle w:val="affffffff4"/>
        <w:widowControl/>
        <w:numPr>
          <w:ilvl w:val="0"/>
          <w:numId w:val="40"/>
        </w:numPr>
        <w:tabs>
          <w:tab w:val="left" w:pos="1134"/>
          <w:tab w:val="left" w:pos="1276"/>
        </w:tabs>
        <w:suppressAutoHyphens w:val="0"/>
        <w:ind w:left="0" w:firstLine="709"/>
        <w:contextualSpacing/>
        <w:rPr>
          <w:b/>
          <w:bCs/>
          <w:color w:val="000000"/>
          <w:szCs w:val="28"/>
          <w:lang w:val="uk-UA"/>
        </w:rPr>
      </w:pPr>
      <w:r w:rsidRPr="00A10581">
        <w:rPr>
          <w:color w:val="000000"/>
          <w:szCs w:val="28"/>
          <w:lang w:val="uk-UA"/>
        </w:rPr>
        <w:t xml:space="preserve"> рекомендації щодо застосування зазначених прийомів у ході розв'язання окремих процесуальних і тактичних завдань, зокрема доцільність залучати до участі у справі психологів, необхідність здійснювати вибір тактичних </w:t>
      </w:r>
      <w:r w:rsidRPr="00A10581">
        <w:rPr>
          <w:color w:val="000000"/>
          <w:szCs w:val="28"/>
          <w:lang w:val="uk-UA"/>
        </w:rPr>
        <w:lastRenderedPageBreak/>
        <w:t>прийомів, заснованих на методах психологічного впливу, з урахуванням психологічного портрету відповідного учасника справи.</w:t>
      </w:r>
    </w:p>
    <w:p w:rsidR="008B1120" w:rsidRPr="00A10581" w:rsidRDefault="008B1120" w:rsidP="008B1120">
      <w:pPr>
        <w:spacing w:line="360" w:lineRule="auto"/>
        <w:ind w:firstLine="709"/>
        <w:jc w:val="both"/>
        <w:rPr>
          <w:color w:val="000000"/>
          <w:sz w:val="28"/>
          <w:szCs w:val="28"/>
          <w:lang w:val="uk-UA"/>
        </w:rPr>
      </w:pPr>
      <w:r w:rsidRPr="00A10581">
        <w:rPr>
          <w:b/>
          <w:color w:val="000000"/>
          <w:sz w:val="28"/>
          <w:szCs w:val="28"/>
          <w:lang w:val="uk-UA"/>
        </w:rPr>
        <w:t xml:space="preserve">Практичне значення результатів дисертаційного дослідження </w:t>
      </w:r>
      <w:r w:rsidRPr="00A10581">
        <w:rPr>
          <w:color w:val="000000"/>
          <w:sz w:val="28"/>
          <w:szCs w:val="28"/>
          <w:lang w:val="uk-UA"/>
        </w:rPr>
        <w:t>полягає у тому, що викладені у ньому положення, узагальнення та рекомендації можна використати у:</w:t>
      </w:r>
    </w:p>
    <w:p w:rsidR="008B1120" w:rsidRPr="00A10581" w:rsidRDefault="008B1120" w:rsidP="008620BE">
      <w:pPr>
        <w:numPr>
          <w:ilvl w:val="0"/>
          <w:numId w:val="40"/>
        </w:numPr>
        <w:tabs>
          <w:tab w:val="left" w:pos="720"/>
          <w:tab w:val="left" w:pos="1276"/>
        </w:tabs>
        <w:suppressAutoHyphens w:val="0"/>
        <w:spacing w:line="360" w:lineRule="auto"/>
        <w:ind w:left="0" w:firstLine="709"/>
        <w:jc w:val="both"/>
        <w:rPr>
          <w:color w:val="000000"/>
          <w:sz w:val="28"/>
          <w:szCs w:val="28"/>
          <w:lang w:val="uk-UA"/>
        </w:rPr>
      </w:pPr>
      <w:r w:rsidRPr="00A10581">
        <w:rPr>
          <w:color w:val="000000"/>
          <w:sz w:val="28"/>
          <w:szCs w:val="28"/>
          <w:lang w:val="uk-UA"/>
        </w:rPr>
        <w:t>науково-дослідних роботах з питань теорії судового пізнання, криміналістичної тактики, теорії доказів та юридичної психології;</w:t>
      </w:r>
    </w:p>
    <w:p w:rsidR="008B1120" w:rsidRPr="00A10581" w:rsidRDefault="008B1120" w:rsidP="008620BE">
      <w:pPr>
        <w:numPr>
          <w:ilvl w:val="0"/>
          <w:numId w:val="40"/>
        </w:numPr>
        <w:tabs>
          <w:tab w:val="left" w:pos="720"/>
          <w:tab w:val="left" w:pos="1276"/>
        </w:tabs>
        <w:suppressAutoHyphens w:val="0"/>
        <w:spacing w:line="360" w:lineRule="auto"/>
        <w:ind w:left="0" w:firstLine="709"/>
        <w:jc w:val="both"/>
        <w:rPr>
          <w:color w:val="000000"/>
          <w:sz w:val="28"/>
          <w:szCs w:val="28"/>
          <w:lang w:val="uk-UA"/>
        </w:rPr>
      </w:pPr>
      <w:r w:rsidRPr="00A10581">
        <w:rPr>
          <w:color w:val="000000"/>
          <w:sz w:val="28"/>
          <w:szCs w:val="28"/>
          <w:lang w:val="uk-UA"/>
        </w:rPr>
        <w:t>роботі органів дізнання, досудового слідства, суду та адвокатів при застосуванні ними тактичних прийомів, заснованих на методах психологічного впливу, для вирішення їх професійних завдань (акт впровадження наукових розробок дисертаційного дослідження в роботу Головного слідчого управління МВС України від 07.09.2010 р. № 13/10-259; акт впровадження результатів дисертаційного дослідження в роботу Київської обласної кваліфікаційно-дисциплінарної комісії адвокатури № 331 від 16.08.2010 р.);</w:t>
      </w:r>
    </w:p>
    <w:p w:rsidR="008B1120" w:rsidRPr="00A10581" w:rsidRDefault="008B1120" w:rsidP="008620BE">
      <w:pPr>
        <w:numPr>
          <w:ilvl w:val="0"/>
          <w:numId w:val="40"/>
        </w:numPr>
        <w:tabs>
          <w:tab w:val="left" w:pos="720"/>
        </w:tabs>
        <w:suppressAutoHyphens w:val="0"/>
        <w:spacing w:line="360" w:lineRule="auto"/>
        <w:ind w:left="0" w:firstLine="709"/>
        <w:jc w:val="both"/>
        <w:rPr>
          <w:color w:val="000000"/>
          <w:sz w:val="28"/>
          <w:szCs w:val="28"/>
          <w:lang w:val="uk-UA"/>
        </w:rPr>
      </w:pPr>
      <w:r w:rsidRPr="00A10581">
        <w:rPr>
          <w:color w:val="000000"/>
          <w:sz w:val="28"/>
          <w:szCs w:val="28"/>
          <w:lang w:val="uk-UA"/>
        </w:rPr>
        <w:t>навчальному процесі при викладанні курсу криміналістики, кримінального процесу та юридичної психології, підготовці підручників, методичних матеріалів, посібників та довідкової літератури (акт впровадження наукових положень дисертаційного дослідження в навчальний процес кафедри публічно-правових дисциплін при викладанні курсів «Криміналістика» та «Юридична психологія» Білоцерківського національного аграрного університету № 01-12/359 від 30.04.2010 р.).</w:t>
      </w:r>
    </w:p>
    <w:p w:rsidR="008B1120" w:rsidRPr="00A10581" w:rsidRDefault="008B1120" w:rsidP="008B1120">
      <w:pPr>
        <w:tabs>
          <w:tab w:val="left" w:pos="720"/>
        </w:tabs>
        <w:spacing w:line="360" w:lineRule="auto"/>
        <w:ind w:firstLine="709"/>
        <w:jc w:val="both"/>
        <w:rPr>
          <w:color w:val="000000"/>
          <w:sz w:val="28"/>
          <w:szCs w:val="28"/>
          <w:lang w:val="uk-UA"/>
        </w:rPr>
      </w:pPr>
      <w:r w:rsidRPr="00A10581">
        <w:rPr>
          <w:color w:val="000000"/>
          <w:sz w:val="28"/>
          <w:szCs w:val="28"/>
          <w:lang w:val="uk-UA"/>
        </w:rPr>
        <w:t>Розробки, підготовлені за матеріалами дисертаційного дослідження, використовуються в навчальному процесі кафедрою криміналістики Київського національного університету імені Тараса Шевченка.</w:t>
      </w:r>
    </w:p>
    <w:p w:rsidR="008B1120" w:rsidRPr="00A10581" w:rsidRDefault="008B1120" w:rsidP="008B1120">
      <w:pPr>
        <w:spacing w:line="360" w:lineRule="auto"/>
        <w:ind w:firstLine="709"/>
        <w:jc w:val="both"/>
        <w:rPr>
          <w:bCs/>
          <w:color w:val="000000"/>
          <w:sz w:val="28"/>
          <w:szCs w:val="28"/>
          <w:lang w:val="uk-UA"/>
        </w:rPr>
      </w:pPr>
      <w:r w:rsidRPr="00A10581">
        <w:rPr>
          <w:b/>
          <w:bCs/>
          <w:color w:val="000000"/>
          <w:sz w:val="28"/>
          <w:szCs w:val="28"/>
          <w:lang w:val="uk-UA"/>
        </w:rPr>
        <w:t xml:space="preserve">Особистий внесок здобувача. </w:t>
      </w:r>
      <w:r w:rsidRPr="00A10581">
        <w:rPr>
          <w:bCs/>
          <w:color w:val="000000"/>
          <w:sz w:val="28"/>
          <w:szCs w:val="28"/>
          <w:lang w:val="uk-UA"/>
        </w:rPr>
        <w:t>Дисертація виконана самостійно. Усі сформульовані в роботі положення і висновки є результатом особистих досліджень авторки, щодо яких вона є суб’єктом авторського права.</w:t>
      </w:r>
    </w:p>
    <w:p w:rsidR="008B1120" w:rsidRPr="00A10581" w:rsidRDefault="008B1120" w:rsidP="008B1120">
      <w:pPr>
        <w:spacing w:line="360" w:lineRule="auto"/>
        <w:ind w:firstLine="709"/>
        <w:jc w:val="both"/>
        <w:rPr>
          <w:color w:val="000000"/>
          <w:sz w:val="28"/>
          <w:szCs w:val="28"/>
          <w:lang w:val="uk-UA"/>
        </w:rPr>
      </w:pPr>
      <w:r w:rsidRPr="00A10581">
        <w:rPr>
          <w:b/>
          <w:bCs/>
          <w:color w:val="000000"/>
          <w:sz w:val="28"/>
          <w:szCs w:val="28"/>
          <w:lang w:val="uk-UA"/>
        </w:rPr>
        <w:t xml:space="preserve">Апробація результатів дисертації. </w:t>
      </w:r>
      <w:r w:rsidRPr="00A10581">
        <w:rPr>
          <w:color w:val="000000"/>
          <w:sz w:val="28"/>
          <w:szCs w:val="28"/>
          <w:lang w:val="uk-UA"/>
        </w:rPr>
        <w:t xml:space="preserve">Основні положення та висновки дисертації доповідалися на засіданнях кафедри криміналістики Київського національного університету імені Тараса Шевченка, яка рекомендувала дисертацію до захисту, та у наукових доповідях на науково-практичних </w:t>
      </w:r>
      <w:r w:rsidRPr="00A10581">
        <w:rPr>
          <w:color w:val="000000"/>
          <w:sz w:val="28"/>
          <w:szCs w:val="28"/>
          <w:lang w:val="uk-UA"/>
        </w:rPr>
        <w:lastRenderedPageBreak/>
        <w:t xml:space="preserve">конференціях, зокрема: ХІ регіональній науково-практичній конференції у Львівському національному університеті імені Івана Франка (м. Львів, 3–4 лютого 2005 р.); І Всеукраїнській науково-практичній конференції студентів та аспірантів «Правове життя: сучасний стан та перспективи розвитку» у Волинському державному університеті імені Лесі Українки (м. Луцьк, 25 березня 2005 р.); науково-практичній конференції студентів та аспірантів «Проблеми реформування правовідносин у сучасних умовах очима молодих дослідників» у Київському національному університеті імені Тараса Шевченка (м. Київ, 13–14 квітня 2005 р.); Міжнародній науково-практичній конференції молодих учених «П’яті осінні юридичні читання» (м. Хмельницький, 27–28 жовтня 2006 р.); І Міжнародній науково-практичній конференції студентів і молодих вчених «Права людини в умовах сучасного державотворення: теоретичні і практичні аспекти» в Українській академії банківської справи Національного банку України (м. Суми, 8–9 грудня 2006 р.); ІІІ Міжнародній конференції аспірантів, студентів та здобувачів (м. Луцьк, 23–24 березня 2007 р.); Х Всеукраїнській науково-практичній конференції «Формування правової держави в Україні: проблеми і перспективи» (м. Тернопіль, 11 квітня 2008 р.); Міжнародній науково-практичній конференції студентів, аспірантів та молодих вчених «Актуальні правові питання очима молодих вчених» (м. Київ, 23–24 квітня 2009 р.); </w:t>
      </w:r>
      <w:r w:rsidRPr="00A10581">
        <w:rPr>
          <w:bCs/>
          <w:color w:val="000000"/>
          <w:sz w:val="28"/>
          <w:szCs w:val="28"/>
          <w:lang w:val="uk-UA"/>
        </w:rPr>
        <w:t>Міжнародній науково-практичній конференції студентів, аспірантів та молодих вчених «Актуальні питання державотворення в Україні очима молодих вчених» (м. Київ, 23 квітня 2010 р.)</w:t>
      </w:r>
      <w:r w:rsidRPr="00A10581">
        <w:rPr>
          <w:color w:val="000000"/>
          <w:sz w:val="28"/>
          <w:szCs w:val="28"/>
          <w:lang w:val="uk-UA"/>
        </w:rPr>
        <w:t xml:space="preserve">. </w:t>
      </w:r>
    </w:p>
    <w:p w:rsidR="008B1120" w:rsidRPr="00A10581" w:rsidRDefault="008B1120" w:rsidP="008B1120">
      <w:pPr>
        <w:pStyle w:val="1fff1"/>
        <w:shd w:val="clear" w:color="auto" w:fill="FFFFFF"/>
        <w:spacing w:line="360" w:lineRule="auto"/>
        <w:ind w:firstLine="709"/>
        <w:jc w:val="both"/>
        <w:rPr>
          <w:color w:val="000000"/>
          <w:sz w:val="28"/>
          <w:szCs w:val="28"/>
          <w:lang w:val="uk-UA"/>
        </w:rPr>
      </w:pPr>
      <w:r w:rsidRPr="00A10581">
        <w:rPr>
          <w:b/>
          <w:bCs/>
          <w:color w:val="000000"/>
          <w:sz w:val="28"/>
          <w:szCs w:val="28"/>
          <w:lang w:val="uk-UA"/>
        </w:rPr>
        <w:t>Публікації.</w:t>
      </w:r>
      <w:r w:rsidRPr="00A10581">
        <w:rPr>
          <w:bCs/>
          <w:color w:val="000000"/>
          <w:sz w:val="28"/>
          <w:szCs w:val="28"/>
          <w:lang w:val="uk-UA"/>
        </w:rPr>
        <w:t xml:space="preserve"> </w:t>
      </w:r>
      <w:r w:rsidRPr="00A10581">
        <w:rPr>
          <w:color w:val="000000"/>
          <w:sz w:val="28"/>
          <w:szCs w:val="28"/>
          <w:lang w:val="uk-UA"/>
        </w:rPr>
        <w:t>Основні положення і висновки дисертаційного дослідження викладені у 15 наукових публікаціях, сім з яких надруковані у фахових наукових виданнях, затверджених ВАК України, та вісім – у збірниках тез доповідей на науково-практичних конференціях.</w:t>
      </w:r>
    </w:p>
    <w:p w:rsidR="008B1120" w:rsidRPr="00A10581" w:rsidRDefault="008B1120" w:rsidP="008B1120">
      <w:pPr>
        <w:spacing w:line="360" w:lineRule="auto"/>
        <w:ind w:firstLine="709"/>
        <w:jc w:val="both"/>
        <w:rPr>
          <w:color w:val="000000"/>
          <w:sz w:val="28"/>
          <w:szCs w:val="28"/>
          <w:lang w:val="uk-UA"/>
        </w:rPr>
      </w:pPr>
      <w:r w:rsidRPr="00A10581">
        <w:rPr>
          <w:b/>
          <w:color w:val="000000"/>
          <w:sz w:val="28"/>
          <w:szCs w:val="28"/>
          <w:lang w:val="uk-UA"/>
        </w:rPr>
        <w:t xml:space="preserve">Структура дисертації </w:t>
      </w:r>
      <w:r w:rsidRPr="00A10581">
        <w:rPr>
          <w:color w:val="000000"/>
          <w:sz w:val="28"/>
          <w:szCs w:val="28"/>
          <w:lang w:val="uk-UA"/>
        </w:rPr>
        <w:t xml:space="preserve">зумовлена предметом дослідження, метою і завданнями, складається зі вступу, трьох розділів, що містять сім підрозділів, висновків, списку використаних джерел та додатків. Загальний обсяг дисертації </w:t>
      </w:r>
      <w:r>
        <w:rPr>
          <w:color w:val="000000"/>
          <w:sz w:val="28"/>
          <w:szCs w:val="28"/>
          <w:lang w:val="uk-UA"/>
        </w:rPr>
        <w:t>201 сторін</w:t>
      </w:r>
      <w:r w:rsidRPr="00A10581">
        <w:rPr>
          <w:color w:val="000000"/>
          <w:sz w:val="28"/>
          <w:szCs w:val="28"/>
          <w:lang w:val="uk-UA"/>
        </w:rPr>
        <w:t>к</w:t>
      </w:r>
      <w:r>
        <w:rPr>
          <w:color w:val="000000"/>
          <w:sz w:val="28"/>
          <w:szCs w:val="28"/>
          <w:lang w:val="uk-UA"/>
        </w:rPr>
        <w:t>а</w:t>
      </w:r>
      <w:r w:rsidRPr="00A10581">
        <w:rPr>
          <w:color w:val="000000"/>
          <w:sz w:val="28"/>
          <w:szCs w:val="28"/>
          <w:lang w:val="uk-UA"/>
        </w:rPr>
        <w:t xml:space="preserve">. Обсяг основного тексту викладено на </w:t>
      </w:r>
      <w:r>
        <w:rPr>
          <w:color w:val="000000"/>
          <w:sz w:val="28"/>
          <w:szCs w:val="28"/>
          <w:lang w:val="uk-UA"/>
        </w:rPr>
        <w:t>165 сторінках</w:t>
      </w:r>
      <w:r w:rsidRPr="00A10581">
        <w:rPr>
          <w:color w:val="000000"/>
          <w:sz w:val="28"/>
          <w:szCs w:val="28"/>
          <w:lang w:val="uk-UA"/>
        </w:rPr>
        <w:t xml:space="preserve">, список </w:t>
      </w:r>
      <w:r w:rsidRPr="00A10581">
        <w:rPr>
          <w:color w:val="000000"/>
          <w:sz w:val="28"/>
          <w:szCs w:val="28"/>
          <w:lang w:val="uk-UA"/>
        </w:rPr>
        <w:lastRenderedPageBreak/>
        <w:t xml:space="preserve">використаних джерел – на </w:t>
      </w:r>
      <w:r>
        <w:rPr>
          <w:color w:val="000000"/>
          <w:sz w:val="28"/>
          <w:szCs w:val="28"/>
          <w:lang w:val="uk-UA"/>
        </w:rPr>
        <w:t>11 сторінках</w:t>
      </w:r>
      <w:r w:rsidRPr="00A10581">
        <w:rPr>
          <w:color w:val="000000"/>
          <w:sz w:val="28"/>
          <w:szCs w:val="28"/>
          <w:lang w:val="uk-UA"/>
        </w:rPr>
        <w:t xml:space="preserve">, що містить </w:t>
      </w:r>
      <w:r>
        <w:rPr>
          <w:color w:val="000000"/>
          <w:sz w:val="28"/>
          <w:szCs w:val="28"/>
          <w:lang w:val="uk-UA"/>
        </w:rPr>
        <w:t>117</w:t>
      </w:r>
      <w:r w:rsidRPr="00A10581">
        <w:rPr>
          <w:color w:val="000000"/>
          <w:sz w:val="28"/>
          <w:szCs w:val="28"/>
          <w:lang w:val="uk-UA"/>
        </w:rPr>
        <w:t xml:space="preserve"> найменувань, </w:t>
      </w:r>
      <w:r>
        <w:rPr>
          <w:color w:val="000000"/>
          <w:sz w:val="28"/>
          <w:szCs w:val="28"/>
          <w:lang w:val="uk-UA"/>
        </w:rPr>
        <w:t>3</w:t>
      </w:r>
      <w:r w:rsidRPr="00A10581">
        <w:rPr>
          <w:color w:val="000000"/>
          <w:sz w:val="28"/>
          <w:szCs w:val="28"/>
          <w:lang w:val="uk-UA"/>
        </w:rPr>
        <w:t xml:space="preserve"> додатк</w:t>
      </w:r>
      <w:r>
        <w:rPr>
          <w:color w:val="000000"/>
          <w:sz w:val="28"/>
          <w:szCs w:val="28"/>
          <w:lang w:val="uk-UA"/>
        </w:rPr>
        <w:t>и</w:t>
      </w:r>
      <w:r w:rsidRPr="00A10581">
        <w:rPr>
          <w:color w:val="000000"/>
          <w:sz w:val="28"/>
          <w:szCs w:val="28"/>
          <w:lang w:val="uk-UA"/>
        </w:rPr>
        <w:t xml:space="preserve"> на </w:t>
      </w:r>
      <w:r>
        <w:rPr>
          <w:color w:val="000000"/>
          <w:sz w:val="28"/>
          <w:szCs w:val="28"/>
          <w:lang w:val="uk-UA"/>
        </w:rPr>
        <w:t>3 сторінках</w:t>
      </w:r>
      <w:r w:rsidRPr="00A10581">
        <w:rPr>
          <w:color w:val="000000"/>
          <w:sz w:val="28"/>
          <w:szCs w:val="28"/>
          <w:lang w:val="uk-UA"/>
        </w:rPr>
        <w:t>.</w:t>
      </w:r>
    </w:p>
    <w:p w:rsidR="001B38EF" w:rsidRDefault="001B38EF" w:rsidP="001B38EF">
      <w:pPr>
        <w:suppressAutoHyphens w:val="0"/>
        <w:autoSpaceDE w:val="0"/>
        <w:autoSpaceDN w:val="0"/>
        <w:rPr>
          <w:rFonts w:ascii="Times New Roman" w:eastAsia="Times New Roman" w:hAnsi="Times New Roman" w:cs="Times New Roman"/>
          <w:lang w:val="uk-UA" w:eastAsia="ru-RU"/>
        </w:rPr>
      </w:pPr>
    </w:p>
    <w:p w:rsidR="008B1120" w:rsidRDefault="008B1120" w:rsidP="001B38EF">
      <w:pPr>
        <w:suppressAutoHyphens w:val="0"/>
        <w:autoSpaceDE w:val="0"/>
        <w:autoSpaceDN w:val="0"/>
        <w:rPr>
          <w:rFonts w:ascii="Times New Roman" w:eastAsia="Times New Roman" w:hAnsi="Times New Roman" w:cs="Times New Roman"/>
          <w:lang w:val="uk-UA" w:eastAsia="ru-RU"/>
        </w:rPr>
      </w:pPr>
    </w:p>
    <w:p w:rsidR="008B1120" w:rsidRDefault="008B1120" w:rsidP="001B38EF">
      <w:pPr>
        <w:suppressAutoHyphens w:val="0"/>
        <w:autoSpaceDE w:val="0"/>
        <w:autoSpaceDN w:val="0"/>
        <w:rPr>
          <w:rFonts w:ascii="Times New Roman" w:eastAsia="Times New Roman" w:hAnsi="Times New Roman" w:cs="Times New Roman"/>
          <w:lang w:val="uk-UA" w:eastAsia="ru-RU"/>
        </w:rPr>
      </w:pPr>
    </w:p>
    <w:p w:rsidR="008B1120" w:rsidRDefault="008B1120" w:rsidP="001B38EF">
      <w:pPr>
        <w:suppressAutoHyphens w:val="0"/>
        <w:autoSpaceDE w:val="0"/>
        <w:autoSpaceDN w:val="0"/>
        <w:rPr>
          <w:rFonts w:ascii="Times New Roman" w:eastAsia="Times New Roman" w:hAnsi="Times New Roman" w:cs="Times New Roman"/>
          <w:lang w:val="uk-UA" w:eastAsia="ru-RU"/>
        </w:rPr>
      </w:pPr>
    </w:p>
    <w:p w:rsidR="008B1120" w:rsidRPr="009F35C7" w:rsidRDefault="008B1120" w:rsidP="008B1120">
      <w:pPr>
        <w:pStyle w:val="23"/>
        <w:spacing w:after="0" w:line="360" w:lineRule="auto"/>
        <w:ind w:left="0"/>
        <w:jc w:val="center"/>
        <w:rPr>
          <w:b/>
          <w:szCs w:val="28"/>
          <w:lang w:val="uk-UA"/>
        </w:rPr>
      </w:pPr>
      <w:r w:rsidRPr="009F35C7">
        <w:rPr>
          <w:b/>
          <w:szCs w:val="28"/>
          <w:lang w:val="uk-UA"/>
        </w:rPr>
        <w:t>ВИСНОВКИ</w:t>
      </w:r>
    </w:p>
    <w:p w:rsidR="008B1120" w:rsidRPr="00A10581" w:rsidRDefault="008B1120" w:rsidP="008B1120">
      <w:pPr>
        <w:spacing w:line="360" w:lineRule="auto"/>
        <w:ind w:firstLine="709"/>
        <w:jc w:val="both"/>
        <w:rPr>
          <w:color w:val="000000"/>
          <w:sz w:val="28"/>
          <w:szCs w:val="28"/>
          <w:lang w:val="uk-UA"/>
        </w:rPr>
      </w:pPr>
    </w:p>
    <w:p w:rsidR="008B1120" w:rsidRPr="00A10581" w:rsidRDefault="008B1120" w:rsidP="008B1120">
      <w:pPr>
        <w:spacing w:line="360" w:lineRule="auto"/>
        <w:ind w:firstLine="709"/>
        <w:jc w:val="both"/>
        <w:rPr>
          <w:color w:val="000000"/>
          <w:sz w:val="28"/>
          <w:szCs w:val="28"/>
          <w:lang w:val="uk-UA"/>
        </w:rPr>
      </w:pPr>
      <w:r w:rsidRPr="00A10581">
        <w:rPr>
          <w:color w:val="000000"/>
          <w:sz w:val="28"/>
          <w:szCs w:val="28"/>
          <w:lang w:val="uk-UA"/>
        </w:rPr>
        <w:t>Проведене дослідження процесуальних та криміналістичних аспектів застосування психологічного впливу та його засобів у сфері судочинства дає підстави для таких висновків:</w:t>
      </w:r>
    </w:p>
    <w:p w:rsidR="008B1120" w:rsidRPr="00A10581" w:rsidRDefault="008B1120" w:rsidP="008B1120">
      <w:pPr>
        <w:spacing w:line="360" w:lineRule="auto"/>
        <w:ind w:firstLine="709"/>
        <w:jc w:val="both"/>
        <w:rPr>
          <w:color w:val="000000"/>
          <w:sz w:val="28"/>
          <w:szCs w:val="28"/>
          <w:lang w:val="uk-UA"/>
        </w:rPr>
      </w:pPr>
      <w:r w:rsidRPr="00A10581">
        <w:rPr>
          <w:color w:val="000000"/>
          <w:sz w:val="28"/>
          <w:szCs w:val="28"/>
          <w:lang w:val="uk-UA"/>
        </w:rPr>
        <w:t>1. Хоча традиційно психологічний вплив у сфері судочинства розуміють як діяльність працівників правоохоронних органів з метою стимулювати учасників справи до співробітництва та повідомлення правдивої та повної інформації про її обставини, однак його слід розглядати як особливу форму спілкування під час досудового слідства та судового розгляду справи, яка реалізується працівниками правоохоронних органів за допомогою методів психологічного впливу та заснованих на них тактичних прийомів з метою змінити наміри, установки та інші психологічні регулятори поведінки учасників справи для вирішення завдань у сфері судочинства.</w:t>
      </w:r>
    </w:p>
    <w:p w:rsidR="008B1120" w:rsidRPr="00A10581" w:rsidRDefault="008B1120" w:rsidP="008B1120">
      <w:pPr>
        <w:spacing w:line="360" w:lineRule="auto"/>
        <w:ind w:firstLine="709"/>
        <w:jc w:val="both"/>
        <w:rPr>
          <w:color w:val="000000"/>
          <w:sz w:val="28"/>
          <w:szCs w:val="28"/>
          <w:lang w:val="uk-UA"/>
        </w:rPr>
      </w:pPr>
      <w:r w:rsidRPr="00A10581">
        <w:rPr>
          <w:color w:val="000000"/>
          <w:sz w:val="28"/>
          <w:szCs w:val="28"/>
          <w:lang w:val="uk-UA"/>
        </w:rPr>
        <w:t>2. Психологічний вплив застосовується для вирішення завдань судочинства в тому випадку, коли інші визначені законом засоби є не ефективними.</w:t>
      </w:r>
    </w:p>
    <w:p w:rsidR="008B1120" w:rsidRPr="00A10581" w:rsidRDefault="008B1120" w:rsidP="008B1120">
      <w:pPr>
        <w:spacing w:line="360" w:lineRule="auto"/>
        <w:ind w:firstLine="709"/>
        <w:jc w:val="both"/>
        <w:rPr>
          <w:color w:val="000000"/>
          <w:sz w:val="28"/>
          <w:szCs w:val="28"/>
          <w:lang w:val="uk-UA"/>
        </w:rPr>
      </w:pPr>
      <w:r w:rsidRPr="00A10581">
        <w:rPr>
          <w:color w:val="000000"/>
          <w:sz w:val="28"/>
          <w:szCs w:val="28"/>
          <w:lang w:val="uk-UA"/>
        </w:rPr>
        <w:t>3. Оскільки психологічний вплив реалізується у формі спілкування, то у сфері судочинства він може проявлятися не лише у вигляді певних дій, що спрямовані на досягнення поставленої мети, а й через реакцію у відповідь об’єкта впливу на таку діяльність.</w:t>
      </w:r>
    </w:p>
    <w:p w:rsidR="008B1120" w:rsidRPr="00A10581" w:rsidRDefault="008B1120" w:rsidP="008B1120">
      <w:pPr>
        <w:spacing w:line="360" w:lineRule="auto"/>
        <w:ind w:firstLine="709"/>
        <w:jc w:val="both"/>
        <w:rPr>
          <w:color w:val="000000"/>
          <w:sz w:val="28"/>
          <w:szCs w:val="28"/>
          <w:lang w:val="uk-UA"/>
        </w:rPr>
      </w:pPr>
      <w:r w:rsidRPr="00A10581">
        <w:rPr>
          <w:color w:val="000000"/>
          <w:sz w:val="28"/>
          <w:szCs w:val="28"/>
          <w:lang w:val="uk-UA"/>
        </w:rPr>
        <w:t>4. До елементів структури психологічного впливу у сфері судочинства, крім суб’єкта та об’єкта впливу, процесуальної ситуації, інформації про обставини справи, якою володіють суб’єкти і об’єкти впливу, слід відносити ще й засоби психологічного впливу як форму його об’єктивації у сфері судочинства та його результати у вигляді реакції об’єкта впливу у відповідь на нього.</w:t>
      </w:r>
    </w:p>
    <w:p w:rsidR="008B1120" w:rsidRPr="00A10581" w:rsidRDefault="008B1120" w:rsidP="008B1120">
      <w:pPr>
        <w:spacing w:line="360" w:lineRule="auto"/>
        <w:ind w:firstLine="709"/>
        <w:jc w:val="both"/>
        <w:rPr>
          <w:color w:val="000000"/>
          <w:sz w:val="28"/>
          <w:szCs w:val="28"/>
          <w:lang w:val="uk-UA"/>
        </w:rPr>
      </w:pPr>
      <w:r w:rsidRPr="00A10581">
        <w:rPr>
          <w:color w:val="000000"/>
          <w:sz w:val="28"/>
          <w:szCs w:val="28"/>
          <w:lang w:val="uk-UA"/>
        </w:rPr>
        <w:lastRenderedPageBreak/>
        <w:t>5. Взаємодія елементів структури психологічного впливу зумовлює функціонування його механізму, що забезпечує ефективну реалізацію його можливостей у сфері судочинства.</w:t>
      </w:r>
    </w:p>
    <w:p w:rsidR="008B1120" w:rsidRPr="00A10581" w:rsidRDefault="008B1120" w:rsidP="008B1120">
      <w:pPr>
        <w:spacing w:line="360" w:lineRule="auto"/>
        <w:ind w:firstLine="709"/>
        <w:jc w:val="both"/>
        <w:rPr>
          <w:color w:val="000000"/>
          <w:sz w:val="28"/>
          <w:szCs w:val="28"/>
          <w:lang w:val="uk-UA"/>
        </w:rPr>
      </w:pPr>
      <w:r w:rsidRPr="00A10581">
        <w:rPr>
          <w:color w:val="000000"/>
          <w:sz w:val="28"/>
          <w:szCs w:val="28"/>
          <w:lang w:val="uk-UA"/>
        </w:rPr>
        <w:t>6. Хоча для вирішення завдань у сфері судочинства застосовуються такі види психологічного впливу, як індивідуально-специфічний та функціонально-рольовий, безпосередній і опосередкований, прямий і непрямий, явний і прихований, стверджувальний, коригуючий, змінюючий (кардинальний), однак для ефективного розв’язання завдань у сфері судочинства доцільним буде використовувати одночасно декілька видів психологічного впливу.</w:t>
      </w:r>
    </w:p>
    <w:p w:rsidR="008B1120" w:rsidRPr="00A10581" w:rsidRDefault="008B1120" w:rsidP="008B1120">
      <w:pPr>
        <w:spacing w:line="360" w:lineRule="auto"/>
        <w:ind w:firstLine="709"/>
        <w:jc w:val="both"/>
        <w:rPr>
          <w:color w:val="000000"/>
          <w:sz w:val="28"/>
          <w:szCs w:val="28"/>
          <w:lang w:val="uk-UA"/>
        </w:rPr>
      </w:pPr>
      <w:r w:rsidRPr="00A10581">
        <w:rPr>
          <w:color w:val="000000"/>
          <w:sz w:val="28"/>
          <w:szCs w:val="28"/>
          <w:lang w:val="uk-UA"/>
        </w:rPr>
        <w:t>7. Не слід ототожнювати психологічний вплив і маніпуляцію, оскільки вона є формою протиправного психологічного впливу, тобто психологічного насильства.</w:t>
      </w:r>
    </w:p>
    <w:p w:rsidR="008B1120" w:rsidRPr="00A10581" w:rsidRDefault="008B1120" w:rsidP="008B1120">
      <w:pPr>
        <w:spacing w:line="360" w:lineRule="auto"/>
        <w:ind w:firstLine="709"/>
        <w:jc w:val="both"/>
        <w:rPr>
          <w:color w:val="000000"/>
          <w:sz w:val="28"/>
          <w:szCs w:val="28"/>
          <w:lang w:val="uk-UA"/>
        </w:rPr>
      </w:pPr>
      <w:r w:rsidRPr="00A10581">
        <w:rPr>
          <w:color w:val="000000"/>
          <w:sz w:val="28"/>
          <w:szCs w:val="28"/>
          <w:lang w:val="uk-UA"/>
        </w:rPr>
        <w:t>8. Оскільки засади реалізації можливостей психологічного впливу у сфері судочинства вбачаються у нормах чинного процесуального законодавства України і за своєю природою є тактичними прийомами, кожний з яких заснований на одному з методів такого впливу, то зводити психологічний впливу до насильства є необґрунтованим.</w:t>
      </w:r>
    </w:p>
    <w:p w:rsidR="008B1120" w:rsidRPr="00A10581" w:rsidRDefault="008B1120" w:rsidP="008B1120">
      <w:pPr>
        <w:spacing w:line="360" w:lineRule="auto"/>
        <w:ind w:firstLine="709"/>
        <w:jc w:val="both"/>
        <w:rPr>
          <w:color w:val="000000"/>
          <w:sz w:val="28"/>
          <w:szCs w:val="28"/>
          <w:lang w:val="uk-UA"/>
        </w:rPr>
      </w:pPr>
      <w:r w:rsidRPr="00A10581">
        <w:rPr>
          <w:color w:val="000000"/>
          <w:sz w:val="28"/>
          <w:szCs w:val="28"/>
          <w:lang w:val="uk-UA"/>
        </w:rPr>
        <w:t>9. Правові засади застосування психологічного впливу містяться як у нормах національних, так і міжнародно-правових актів, відповідно до яких застосування психологічного впливу у сфері судочинства є законним у випадку, якщо воно не має ознак катування та жорстокого, нелюдського або такого, що принижує гідність, поводження чи покарання, а також поневолення до давання свідчень проти самого себе чи до визнання себе винним.</w:t>
      </w:r>
    </w:p>
    <w:p w:rsidR="008B1120" w:rsidRPr="00A10581" w:rsidRDefault="008B1120" w:rsidP="008B1120">
      <w:pPr>
        <w:pStyle w:val="23"/>
        <w:spacing w:after="0" w:line="360" w:lineRule="auto"/>
        <w:ind w:left="0" w:firstLine="709"/>
        <w:jc w:val="both"/>
        <w:rPr>
          <w:color w:val="000000"/>
          <w:szCs w:val="28"/>
          <w:lang w:val="uk-UA"/>
        </w:rPr>
      </w:pPr>
      <w:r w:rsidRPr="00A10581">
        <w:rPr>
          <w:color w:val="000000"/>
          <w:szCs w:val="28"/>
          <w:lang w:val="uk-UA"/>
        </w:rPr>
        <w:t>10. Реалізація завдань психологічного впливу у сфері судочинства здійснюється через його засоби, до яких належать методи психологічного впливу і розроблені на їх основі тактичні прийоми, а також комбінації відповідних прийомів;</w:t>
      </w:r>
    </w:p>
    <w:p w:rsidR="008B1120" w:rsidRPr="00A10581" w:rsidRDefault="008B1120" w:rsidP="008B1120">
      <w:pPr>
        <w:pStyle w:val="23"/>
        <w:spacing w:after="0" w:line="360" w:lineRule="auto"/>
        <w:ind w:left="0" w:firstLine="709"/>
        <w:jc w:val="both"/>
        <w:rPr>
          <w:color w:val="000000"/>
          <w:szCs w:val="28"/>
          <w:lang w:val="uk-UA"/>
        </w:rPr>
      </w:pPr>
      <w:r w:rsidRPr="00A10581">
        <w:rPr>
          <w:color w:val="000000"/>
          <w:szCs w:val="28"/>
          <w:lang w:val="uk-UA"/>
        </w:rPr>
        <w:t>11. В основі застосування методів психологічного впливу у сфері судочинства лежить спілкування як форма міжособистісної взаємодії учасників справи.</w:t>
      </w:r>
    </w:p>
    <w:p w:rsidR="008B1120" w:rsidRPr="00A10581" w:rsidRDefault="008B1120" w:rsidP="008B1120">
      <w:pPr>
        <w:pStyle w:val="23"/>
        <w:spacing w:after="0" w:line="360" w:lineRule="auto"/>
        <w:ind w:left="0" w:firstLine="709"/>
        <w:jc w:val="both"/>
        <w:rPr>
          <w:color w:val="000000"/>
          <w:szCs w:val="28"/>
          <w:lang w:val="uk-UA"/>
        </w:rPr>
      </w:pPr>
      <w:r w:rsidRPr="00A10581">
        <w:rPr>
          <w:color w:val="000000"/>
          <w:szCs w:val="28"/>
          <w:lang w:val="uk-UA"/>
        </w:rPr>
        <w:lastRenderedPageBreak/>
        <w:t>12. Під методами психологічного впливу у сфері судочинства слід розуміти розроблені на основі теоретичних положень загальної психології і здійснювані працівниками правоохоронних органів відповідно до норм чинного законодавства України способи стимулювання психічних процесів учасників справи з метою вирішення завдань судочинства.</w:t>
      </w:r>
    </w:p>
    <w:p w:rsidR="008B1120" w:rsidRPr="00A10581" w:rsidRDefault="008B1120" w:rsidP="008B1120">
      <w:pPr>
        <w:pStyle w:val="23"/>
        <w:spacing w:after="0" w:line="360" w:lineRule="auto"/>
        <w:ind w:left="0" w:firstLine="709"/>
        <w:jc w:val="both"/>
        <w:rPr>
          <w:color w:val="000000"/>
          <w:szCs w:val="28"/>
          <w:lang w:val="uk-UA"/>
        </w:rPr>
      </w:pPr>
      <w:r w:rsidRPr="00A10581">
        <w:rPr>
          <w:color w:val="000000"/>
          <w:szCs w:val="28"/>
          <w:lang w:val="uk-UA"/>
        </w:rPr>
        <w:t>13. Особливостями методів психологічного впливу у сфері судочинства є те, що вони, по-перше, можуть застосовуватись лише при проведенні визначених законом слідчих і судових дій з урахуванням гарантованих Конституцією України прав і свобод людини та громадянина; по-друге, їх реалізація є селективною, оскільки залежить від процесуальної ситуації; по-третє, результат їх застосування буде позитивним лише за умови врахування індивідуальних психологічних особливостей особи, яка є об’єктом впливу, та встановлення з нею психологічного контакту.</w:t>
      </w:r>
    </w:p>
    <w:p w:rsidR="008B1120" w:rsidRPr="00A10581" w:rsidRDefault="008B1120" w:rsidP="008B1120">
      <w:pPr>
        <w:pStyle w:val="23"/>
        <w:spacing w:after="0" w:line="360" w:lineRule="auto"/>
        <w:ind w:left="0" w:firstLine="709"/>
        <w:jc w:val="both"/>
        <w:rPr>
          <w:color w:val="000000"/>
          <w:szCs w:val="28"/>
          <w:lang w:val="uk-UA"/>
        </w:rPr>
      </w:pPr>
      <w:r w:rsidRPr="00A10581">
        <w:rPr>
          <w:color w:val="000000"/>
          <w:szCs w:val="28"/>
          <w:lang w:val="uk-UA"/>
        </w:rPr>
        <w:t xml:space="preserve">14. Система методів психологічного впливу почала формуватися у другій половині ХХ століття і на сьогодні включає методи передачі інформації, переконання, навіювання, постановки і варіювання мисленнєвих завдань, прикладу, керованих психологічних станів, емоційного експерименту, рефлексії, психологічних пасток. </w:t>
      </w:r>
    </w:p>
    <w:p w:rsidR="008B1120" w:rsidRPr="00A10581" w:rsidRDefault="008B1120" w:rsidP="008B1120">
      <w:pPr>
        <w:pStyle w:val="23"/>
        <w:spacing w:after="0" w:line="360" w:lineRule="auto"/>
        <w:ind w:left="0" w:firstLine="709"/>
        <w:jc w:val="both"/>
        <w:rPr>
          <w:color w:val="000000"/>
          <w:szCs w:val="28"/>
          <w:lang w:val="uk-UA"/>
        </w:rPr>
      </w:pPr>
      <w:r w:rsidRPr="00A10581">
        <w:rPr>
          <w:color w:val="000000"/>
          <w:szCs w:val="28"/>
          <w:lang w:val="uk-UA"/>
        </w:rPr>
        <w:t>15. Застосування методу передачі інформації може вирішувати такі завдання, як відновлення у пам’яті особи забутого, спростування неправдивих свідчень та з’ясування приховуваних фактів і полягає у тому, що інформація, зібрана і передана за певних умов та у визначеному порядку, включається в інтелектуальні, емоційні та вольові процеси особи, на яку здійснюється вплив, осмислюється нею та покладається в основу вибору її подальшої поведінки, що в свою чергу приводить до досягнення заздалегідь запланованого суб’єктом впливу завдання.</w:t>
      </w:r>
    </w:p>
    <w:p w:rsidR="008B1120" w:rsidRPr="00A10581" w:rsidRDefault="008B1120" w:rsidP="008B1120">
      <w:pPr>
        <w:pStyle w:val="23"/>
        <w:spacing w:after="0" w:line="360" w:lineRule="auto"/>
        <w:ind w:left="0" w:firstLine="709"/>
        <w:jc w:val="both"/>
        <w:rPr>
          <w:color w:val="000000"/>
          <w:szCs w:val="28"/>
          <w:lang w:val="uk-UA"/>
        </w:rPr>
      </w:pPr>
      <w:r w:rsidRPr="00A10581">
        <w:rPr>
          <w:color w:val="000000"/>
          <w:szCs w:val="28"/>
          <w:lang w:val="uk-UA"/>
        </w:rPr>
        <w:t xml:space="preserve">16. Хоча на сьогодні не існує єдиного підходу до визначення суті та співвідношення методів переконання і навіювання, однак за своєю природою вони є спорідненими і різняться тим, що метод переконання полягає у стимулюванні особи до переосмислення своєї поведінки та передбачає вплив </w:t>
      </w:r>
      <w:r w:rsidRPr="00A10581">
        <w:rPr>
          <w:color w:val="000000"/>
          <w:szCs w:val="28"/>
          <w:lang w:val="uk-UA"/>
        </w:rPr>
        <w:lastRenderedPageBreak/>
        <w:t>виключно на інтелектуальну сферу особистості, а навіювання розраховане на підкорення волі особи зовнішньому впливу, внаслідок чого відбувається некритичне сприйняття нею отриманої інформації.</w:t>
      </w:r>
    </w:p>
    <w:p w:rsidR="008B1120" w:rsidRPr="00A10581" w:rsidRDefault="008B1120" w:rsidP="008B1120">
      <w:pPr>
        <w:pStyle w:val="23"/>
        <w:spacing w:after="0" w:line="360" w:lineRule="auto"/>
        <w:ind w:left="0" w:firstLine="709"/>
        <w:jc w:val="both"/>
        <w:rPr>
          <w:color w:val="000000"/>
          <w:szCs w:val="28"/>
          <w:lang w:val="uk-UA"/>
        </w:rPr>
      </w:pPr>
      <w:r w:rsidRPr="00A10581">
        <w:rPr>
          <w:color w:val="000000"/>
          <w:szCs w:val="28"/>
          <w:lang w:val="uk-UA"/>
        </w:rPr>
        <w:t xml:space="preserve"> 17. Метод постановки і варіювання мисленнєвих завдань спрямований на активізацію розумових процесів особи та здійснюється шляхом постановки особі запитань, надання відповідей на які вимагає проведення допитуваним аналізу повідомлених відомостей про обставини справи та зіставлення їх з наявними у слідства матеріалами і використовується для викриття неправдивих показань.</w:t>
      </w:r>
    </w:p>
    <w:p w:rsidR="008B1120" w:rsidRPr="00A10581" w:rsidRDefault="008B1120" w:rsidP="008B1120">
      <w:pPr>
        <w:pStyle w:val="23"/>
        <w:spacing w:after="0" w:line="360" w:lineRule="auto"/>
        <w:ind w:left="0" w:firstLine="709"/>
        <w:jc w:val="both"/>
        <w:rPr>
          <w:color w:val="000000"/>
          <w:szCs w:val="28"/>
          <w:lang w:val="uk-UA"/>
        </w:rPr>
      </w:pPr>
      <w:r w:rsidRPr="00A10581">
        <w:rPr>
          <w:color w:val="000000"/>
          <w:szCs w:val="28"/>
          <w:lang w:val="uk-UA"/>
        </w:rPr>
        <w:t>18. Метод прикладу базується на феномені наслідування та принципі соціального доказу і застосовується з метою спонукати відповідного учасника справи</w:t>
      </w:r>
      <w:r w:rsidRPr="00A10581">
        <w:rPr>
          <w:b/>
          <w:color w:val="000000"/>
          <w:szCs w:val="28"/>
          <w:lang w:val="uk-UA"/>
        </w:rPr>
        <w:t xml:space="preserve"> </w:t>
      </w:r>
      <w:r w:rsidRPr="00A10581">
        <w:rPr>
          <w:color w:val="000000"/>
          <w:szCs w:val="28"/>
          <w:lang w:val="uk-UA"/>
        </w:rPr>
        <w:t>до реалізації обраної іншими особами поведінки.</w:t>
      </w:r>
    </w:p>
    <w:p w:rsidR="008B1120" w:rsidRPr="00A10581" w:rsidRDefault="008B1120" w:rsidP="008B1120">
      <w:pPr>
        <w:pStyle w:val="23"/>
        <w:spacing w:after="0" w:line="360" w:lineRule="auto"/>
        <w:ind w:left="0" w:firstLine="709"/>
        <w:jc w:val="both"/>
        <w:rPr>
          <w:color w:val="000000"/>
          <w:szCs w:val="28"/>
          <w:lang w:val="uk-UA"/>
        </w:rPr>
      </w:pPr>
      <w:r w:rsidRPr="00A10581">
        <w:rPr>
          <w:color w:val="000000"/>
          <w:szCs w:val="28"/>
          <w:lang w:val="uk-UA"/>
        </w:rPr>
        <w:t>19. Визначити характер поведінки учасника справи, його мотивацію, а також прогнозувати його майбутні вчинки дає змогу метод рефлексії, результативність якого забезпечується лише за умови наявності достатньої інформації про обставини справи і відповідного її учасника.</w:t>
      </w:r>
    </w:p>
    <w:p w:rsidR="008B1120" w:rsidRPr="00A10581" w:rsidRDefault="008B1120" w:rsidP="008B1120">
      <w:pPr>
        <w:pStyle w:val="23"/>
        <w:spacing w:after="0" w:line="360" w:lineRule="auto"/>
        <w:ind w:left="0" w:firstLine="709"/>
        <w:jc w:val="both"/>
        <w:rPr>
          <w:color w:val="000000"/>
          <w:szCs w:val="28"/>
          <w:lang w:val="uk-UA"/>
        </w:rPr>
      </w:pPr>
      <w:r w:rsidRPr="00A10581">
        <w:rPr>
          <w:color w:val="000000"/>
          <w:szCs w:val="28"/>
          <w:lang w:val="uk-UA"/>
        </w:rPr>
        <w:t>20. Суть методу емоційного експерименту полягає в раптовому пред'явленні учасникам справи матеріальних об’єктів, які зумовлюють у них реакцію у відповідь, яка в свою чергу є свідченням ставлення особи до відомостей, що перевіряються чи встановлюються.</w:t>
      </w:r>
    </w:p>
    <w:p w:rsidR="008B1120" w:rsidRPr="00A10581" w:rsidRDefault="008B1120" w:rsidP="008B1120">
      <w:pPr>
        <w:pStyle w:val="23"/>
        <w:spacing w:after="0" w:line="360" w:lineRule="auto"/>
        <w:ind w:left="0" w:firstLine="709"/>
        <w:jc w:val="both"/>
        <w:rPr>
          <w:color w:val="000000"/>
          <w:szCs w:val="28"/>
          <w:lang w:val="uk-UA"/>
        </w:rPr>
      </w:pPr>
      <w:r w:rsidRPr="00A10581">
        <w:rPr>
          <w:color w:val="000000"/>
          <w:szCs w:val="28"/>
          <w:lang w:val="uk-UA"/>
        </w:rPr>
        <w:t>21. Хоча в науковій літературі існують полярні погляди щодо застосування методу психологічних пасток, однак, як правило, раптовість викриття обману та обмаль часу для вигадування вірогідних пояснень спричиняють безвихідну ситуацію, в якій допитуваному нічого не залишається, крім повідомлення правдивої інформації про обставини справи.</w:t>
      </w:r>
    </w:p>
    <w:p w:rsidR="008B1120" w:rsidRPr="00A10581" w:rsidRDefault="008B1120" w:rsidP="008B1120">
      <w:pPr>
        <w:pStyle w:val="23"/>
        <w:spacing w:after="0" w:line="360" w:lineRule="auto"/>
        <w:ind w:left="0" w:firstLine="709"/>
        <w:jc w:val="both"/>
        <w:rPr>
          <w:color w:val="000000"/>
          <w:szCs w:val="28"/>
          <w:lang w:val="uk-UA"/>
        </w:rPr>
      </w:pPr>
      <w:r w:rsidRPr="00A10581">
        <w:rPr>
          <w:color w:val="000000"/>
          <w:szCs w:val="28"/>
          <w:lang w:val="uk-UA"/>
        </w:rPr>
        <w:t>22. Методи психологічного впливу реалізуються у сфері судочинства через тактичні прийоми.</w:t>
      </w:r>
    </w:p>
    <w:p w:rsidR="008B1120" w:rsidRPr="00A10581" w:rsidRDefault="008B1120" w:rsidP="008B1120">
      <w:pPr>
        <w:spacing w:line="360" w:lineRule="auto"/>
        <w:ind w:firstLine="709"/>
        <w:jc w:val="both"/>
        <w:rPr>
          <w:color w:val="000000"/>
          <w:sz w:val="28"/>
          <w:szCs w:val="28"/>
          <w:lang w:val="uk-UA"/>
        </w:rPr>
      </w:pPr>
      <w:r w:rsidRPr="00A10581">
        <w:rPr>
          <w:color w:val="000000"/>
          <w:sz w:val="28"/>
          <w:szCs w:val="28"/>
          <w:lang w:val="uk-UA"/>
        </w:rPr>
        <w:t xml:space="preserve">23. Передбачені у законодавстві України засади здійснення психологічного впливу за своєю природою є тактичними прийомами, кожний з яких заснований </w:t>
      </w:r>
      <w:r w:rsidRPr="00A10581">
        <w:rPr>
          <w:color w:val="000000"/>
          <w:sz w:val="28"/>
          <w:szCs w:val="28"/>
          <w:lang w:val="uk-UA"/>
        </w:rPr>
        <w:lastRenderedPageBreak/>
        <w:t>на одному з методів психологічного впливу та застосовується з метою вирішення завдань у сфері судочинства.</w:t>
      </w:r>
    </w:p>
    <w:p w:rsidR="008B1120" w:rsidRPr="00A10581" w:rsidRDefault="008B1120" w:rsidP="008B1120">
      <w:pPr>
        <w:pStyle w:val="23"/>
        <w:spacing w:after="0" w:line="360" w:lineRule="auto"/>
        <w:ind w:left="0" w:firstLine="709"/>
        <w:jc w:val="both"/>
        <w:rPr>
          <w:color w:val="000000"/>
          <w:szCs w:val="28"/>
          <w:lang w:val="uk-UA"/>
        </w:rPr>
      </w:pPr>
      <w:r w:rsidRPr="00A10581">
        <w:rPr>
          <w:color w:val="000000"/>
          <w:szCs w:val="28"/>
          <w:lang w:val="uk-UA"/>
        </w:rPr>
        <w:t>24. Під тактичним прийомом, заснованим на методах психологічного впливу, слід розуміти спрямовану на розв’язання завдань, що виникають у сфері судочинства, абстрактно-ідеальну модель поведінки уповноваженої особи при проведенні тієї чи іншої процесуальної дії, що реалізується виключно за умови безпосередньої їх взаємодії з учасниками справи.</w:t>
      </w:r>
    </w:p>
    <w:p w:rsidR="008B1120" w:rsidRPr="00A10581" w:rsidRDefault="008B1120" w:rsidP="008B1120">
      <w:pPr>
        <w:pStyle w:val="23"/>
        <w:spacing w:after="0" w:line="360" w:lineRule="auto"/>
        <w:ind w:left="0" w:firstLine="709"/>
        <w:jc w:val="both"/>
        <w:rPr>
          <w:color w:val="000000"/>
          <w:szCs w:val="28"/>
          <w:lang w:val="uk-UA"/>
        </w:rPr>
      </w:pPr>
      <w:r w:rsidRPr="00A10581">
        <w:rPr>
          <w:color w:val="000000"/>
          <w:szCs w:val="28"/>
          <w:lang w:val="uk-UA"/>
        </w:rPr>
        <w:t>25. Особливостями тактичних прийомів, заснованих на методах психологічного впливу, є їх абстрактно-ідеальний характер; в основі їх змісту лежить науково обґрунтована та зумовлена завданнями судочинства комбінація психологічних та юридичних знань; метою їх застосування є отримання та оцінка доказової інформації у справі; вони є формою використання спеціальних знань у сфері судочинства; необхідною умовою їх реалізації є безпосередність спілкування слідчого з учасниками справи; домінуючу роль у процесі їх формування відіграє метод психологічного впливу, який виступає їх джерелом.</w:t>
      </w:r>
    </w:p>
    <w:p w:rsidR="008B1120" w:rsidRPr="00A10581" w:rsidRDefault="008B1120" w:rsidP="008B1120">
      <w:pPr>
        <w:spacing w:line="360" w:lineRule="auto"/>
        <w:ind w:firstLine="709"/>
        <w:jc w:val="both"/>
        <w:rPr>
          <w:color w:val="000000"/>
          <w:sz w:val="28"/>
          <w:szCs w:val="28"/>
          <w:lang w:val="uk-UA"/>
        </w:rPr>
      </w:pPr>
      <w:r w:rsidRPr="00A10581">
        <w:rPr>
          <w:color w:val="000000"/>
          <w:sz w:val="28"/>
          <w:szCs w:val="28"/>
          <w:lang w:val="uk-UA"/>
        </w:rPr>
        <w:t>26. Основними завданнями реалізації тактичних прийомів, заснованих на методах психологічного впливу, у сфері судочинства є відновлення в пам’яті учасників справи забутого та нейтралізація їх намірів щодо приховування або повідомлення завідомо неправдивої інформації про обставини справи. Помилковим буде відносити до завдань вказаних прийомів перевиховання і виправлення злочинців, адже воно здійснюється в процесі відбування ними покарання і належить до завдань кримінально-виконавчого провадження, а не кримінального судочинства.</w:t>
      </w:r>
    </w:p>
    <w:p w:rsidR="008B1120" w:rsidRPr="00A10581" w:rsidRDefault="008B1120" w:rsidP="008B1120">
      <w:pPr>
        <w:spacing w:line="360" w:lineRule="auto"/>
        <w:ind w:firstLine="709"/>
        <w:jc w:val="both"/>
        <w:rPr>
          <w:color w:val="000000"/>
          <w:sz w:val="28"/>
          <w:szCs w:val="28"/>
          <w:lang w:val="uk-UA"/>
        </w:rPr>
      </w:pPr>
      <w:r w:rsidRPr="00A10581">
        <w:rPr>
          <w:color w:val="000000"/>
          <w:sz w:val="28"/>
          <w:szCs w:val="28"/>
          <w:lang w:val="uk-UA"/>
        </w:rPr>
        <w:t>27. Вирішення зазначених завдань здійснюється через виконання тактичними прийомами, заснованими на методах психологічного впливу, таких функцій, як пізнавальна, комунікативна, прогностична, впроваджуюча.</w:t>
      </w:r>
    </w:p>
    <w:p w:rsidR="008B1120" w:rsidRPr="00A10581" w:rsidRDefault="008B1120" w:rsidP="008B1120">
      <w:pPr>
        <w:spacing w:line="360" w:lineRule="auto"/>
        <w:ind w:firstLine="709"/>
        <w:jc w:val="both"/>
        <w:rPr>
          <w:color w:val="000000"/>
          <w:sz w:val="28"/>
          <w:szCs w:val="28"/>
          <w:lang w:val="uk-UA"/>
        </w:rPr>
      </w:pPr>
      <w:r w:rsidRPr="00A10581">
        <w:rPr>
          <w:color w:val="000000"/>
          <w:sz w:val="28"/>
          <w:szCs w:val="28"/>
          <w:lang w:val="uk-UA"/>
        </w:rPr>
        <w:t xml:space="preserve">28. Хоча в науці тактичні прийоми, засновані на методах психологічного впливу, класифікують за різноманітними критеріями, сформулювати єдину систему цих прийомів неможливо, оскільки вони є результатом інтелектуальної </w:t>
      </w:r>
      <w:r w:rsidRPr="00A10581">
        <w:rPr>
          <w:color w:val="000000"/>
          <w:sz w:val="28"/>
          <w:szCs w:val="28"/>
          <w:lang w:val="uk-UA"/>
        </w:rPr>
        <w:lastRenderedPageBreak/>
        <w:t>діяльності конкретного суб’єкта і в кожному випадку необхідності вирішити професійні завдання ним можуть бути змодельовані нові прийоми.</w:t>
      </w:r>
    </w:p>
    <w:p w:rsidR="008B1120" w:rsidRPr="00A10581" w:rsidRDefault="008B1120" w:rsidP="008B1120">
      <w:pPr>
        <w:spacing w:line="360" w:lineRule="auto"/>
        <w:ind w:firstLine="709"/>
        <w:jc w:val="both"/>
        <w:rPr>
          <w:color w:val="000000"/>
          <w:sz w:val="28"/>
          <w:szCs w:val="28"/>
          <w:lang w:val="uk-UA"/>
        </w:rPr>
      </w:pPr>
      <w:r w:rsidRPr="00A10581">
        <w:rPr>
          <w:color w:val="000000"/>
          <w:sz w:val="28"/>
          <w:szCs w:val="28"/>
          <w:lang w:val="uk-UA"/>
        </w:rPr>
        <w:t>29. Передумовами застосування тактичних прийомів, заснованих на методах психологічного впливу, у сфері судочинства є неспроможність особи самостійно відтворити події минулого, свідоме приховування чи перекручування правдивої інформації про обставини справи, пасивність її учасників щодо допомоги слідству чи суду у встановленні істини у справі.</w:t>
      </w:r>
    </w:p>
    <w:p w:rsidR="008B1120" w:rsidRPr="00A10581" w:rsidRDefault="008B1120" w:rsidP="008B1120">
      <w:pPr>
        <w:spacing w:line="360" w:lineRule="auto"/>
        <w:ind w:firstLine="709"/>
        <w:jc w:val="both"/>
        <w:rPr>
          <w:color w:val="000000"/>
          <w:sz w:val="28"/>
          <w:szCs w:val="28"/>
          <w:lang w:val="uk-UA"/>
        </w:rPr>
      </w:pPr>
      <w:r w:rsidRPr="00A10581">
        <w:rPr>
          <w:color w:val="000000"/>
          <w:sz w:val="28"/>
          <w:szCs w:val="28"/>
          <w:lang w:val="uk-UA"/>
        </w:rPr>
        <w:t>30. Серед тактичних прийомів, заснованих на методах психологічного впливу, які застосовуються у сфері судочинства, розрізняють встановлення психологічного контакту, роз’яснення положень закону, звернення до громадянської совісті; стимулювання позитивних якостей особи; спонукання до наслідування; створення неадекватного уявлення про хід розслідування і зібрані докази; непрямий допит; мислена реконструкція обставин злочину; словесна розвідка; демонстрація можливостей розслідування; прийом підтримання належного рівня стану емоційної напруженості; різка зміна стану емоційної напруженості; допуск легенди; нейтралізація особи; фінансові стягнення; процесуальні санкції; використання суперечностей між показаннями та іншими доказами, що є у матеріалах справи.</w:t>
      </w:r>
    </w:p>
    <w:p w:rsidR="008B1120" w:rsidRPr="00A10581" w:rsidRDefault="008B1120" w:rsidP="008B1120">
      <w:pPr>
        <w:pStyle w:val="23"/>
        <w:spacing w:after="0" w:line="360" w:lineRule="auto"/>
        <w:ind w:left="0" w:firstLine="709"/>
        <w:jc w:val="both"/>
        <w:rPr>
          <w:color w:val="000000"/>
          <w:szCs w:val="28"/>
          <w:lang w:val="uk-UA"/>
        </w:rPr>
      </w:pPr>
      <w:r w:rsidRPr="00A10581">
        <w:rPr>
          <w:color w:val="000000"/>
          <w:szCs w:val="28"/>
          <w:lang w:val="uk-UA"/>
        </w:rPr>
        <w:t>31. Засади формування тактичних прийомів, заснованих на методах психологічного впливу, які в сучасних умовах застосовуються у сфері судочинства, простежуються у пам’ятках українського права, зокрема «Руській Правд»і, Статутах Великого князівства Литовського 1529, 1566 та 1588 років, «Правах, за якими судиться малоросійський народ» 1743 року, Статутах кримінального та цивільного судочинства від 20 листопада 1864 року.</w:t>
      </w:r>
    </w:p>
    <w:p w:rsidR="008B1120" w:rsidRPr="00A10581" w:rsidRDefault="008B1120" w:rsidP="008B1120">
      <w:pPr>
        <w:spacing w:line="360" w:lineRule="auto"/>
        <w:ind w:firstLine="709"/>
        <w:jc w:val="both"/>
        <w:rPr>
          <w:color w:val="000000"/>
          <w:sz w:val="28"/>
          <w:szCs w:val="28"/>
          <w:lang w:val="uk-UA"/>
        </w:rPr>
      </w:pPr>
      <w:r w:rsidRPr="00A10581">
        <w:rPr>
          <w:color w:val="000000"/>
          <w:sz w:val="28"/>
          <w:szCs w:val="28"/>
          <w:lang w:val="uk-UA"/>
        </w:rPr>
        <w:t>32. Спершу тактичні прийоми, засновані на методах психологічного впливу, почали застосовуватись у кримінальному судочинстві, оскільки при розслідуванні злочинів та судовому розгляді кримінальних справ конфлікт інтересів настільки безкомпромісний, що вимагає використання спеціальних психологічних знань з метою змінити позицію підозрюваного, потерпілого, свідків чи обвинуваченого і забезпечити їх співпрацю зі слідством і судом.</w:t>
      </w:r>
    </w:p>
    <w:p w:rsidR="008B1120" w:rsidRPr="00A10581" w:rsidRDefault="008B1120" w:rsidP="008B1120">
      <w:pPr>
        <w:spacing w:line="360" w:lineRule="auto"/>
        <w:ind w:firstLine="709"/>
        <w:jc w:val="both"/>
        <w:rPr>
          <w:color w:val="000000"/>
          <w:sz w:val="28"/>
          <w:szCs w:val="28"/>
          <w:lang w:val="uk-UA"/>
        </w:rPr>
      </w:pPr>
      <w:r w:rsidRPr="00A10581">
        <w:rPr>
          <w:color w:val="000000"/>
          <w:sz w:val="28"/>
          <w:szCs w:val="28"/>
          <w:lang w:val="uk-UA"/>
        </w:rPr>
        <w:lastRenderedPageBreak/>
        <w:t>33. Для подолання протидії встановленню істини у справі, а також отримання правдивої і повної інформації про обставини справи законодавець передбачає застосування таких тактичних прийомів, заснованих на методах психологічного впливу: попередження свідків про кримінальну відповідальність за завідомо неправдиві показання та відмову від давання показань (ст. 167 КПК, ст. 180 ЦПК, ст. 141 КАС); створення неадекватного уявлення про хід розслідування та зібрані у справі докази через пропозицію слідчого перед обшуком видати зазначені в постанові предмети або документи, а також вказати місце, де переховується злочинець (ст. 183 КПК); прийом попередження про застосування процесуальних санкцій шляхом заміни обраного запобіжного заходу більш суворим (ст. 165-1 КПК); видалення свідків із залу судового засідання та вжиття заходів щодо того, щоб свідки допитані судом не спілкувалися з тими, яких суд ще не допитав (ст.ст. 165, 180 ЦПК, ст. 141 КАС); окремий допит свідків (ст. 180 ЦПК, ст. 141 КАС).</w:t>
      </w:r>
    </w:p>
    <w:p w:rsidR="008B1120" w:rsidRPr="00A10581" w:rsidRDefault="008B1120" w:rsidP="008B1120">
      <w:pPr>
        <w:spacing w:line="360" w:lineRule="auto"/>
        <w:ind w:firstLine="709"/>
        <w:jc w:val="both"/>
        <w:rPr>
          <w:color w:val="000000"/>
          <w:sz w:val="28"/>
          <w:szCs w:val="28"/>
          <w:lang w:val="uk-UA"/>
        </w:rPr>
      </w:pPr>
      <w:r w:rsidRPr="00A10581">
        <w:rPr>
          <w:color w:val="000000"/>
          <w:sz w:val="28"/>
          <w:szCs w:val="28"/>
          <w:lang w:val="uk-UA"/>
        </w:rPr>
        <w:t>34. У профілактичній діяльності працівників правоохоронних органів доцільно застосовувати такі прийоми, засновані на методах психологічного впливу: інформування громадськості певної адміністративної одиниці (села, селища, районного центру, району міста) про скоєні на її території за визначений проміжок часу злочини, їх мотиви та умови, що сприяли їх вчиненню, наслідки; проведення серед громадян роз’яснювальної роботи щодо причин та умов злочинності, а саме тих злочинів, потерпілими від яких вони потенційно можуть стати тощо.</w:t>
      </w:r>
    </w:p>
    <w:p w:rsidR="008B1120" w:rsidRPr="00A10581" w:rsidRDefault="008B1120" w:rsidP="008B1120">
      <w:pPr>
        <w:pStyle w:val="afffffff9"/>
        <w:ind w:firstLine="709"/>
        <w:rPr>
          <w:b/>
          <w:color w:val="000000"/>
          <w:szCs w:val="28"/>
        </w:rPr>
      </w:pPr>
      <w:r w:rsidRPr="00A10581">
        <w:rPr>
          <w:b/>
          <w:color w:val="000000"/>
          <w:szCs w:val="28"/>
        </w:rPr>
        <w:t>35. Застосування тактичних прийомів, заснованих на методах психологічного впливу, в сучасному українському судочинстві є проблемним, оскільки працівники правоохоронних органів не володіють достатньою мірою спеціальними психологічними знаннями та практичними навичками щодо реалізації можливостей цих прийомів.</w:t>
      </w:r>
    </w:p>
    <w:p w:rsidR="008B1120" w:rsidRPr="00A10581" w:rsidRDefault="008B1120" w:rsidP="008B1120">
      <w:pPr>
        <w:pStyle w:val="afffffff9"/>
        <w:ind w:firstLine="709"/>
        <w:rPr>
          <w:b/>
          <w:color w:val="000000"/>
          <w:szCs w:val="28"/>
        </w:rPr>
      </w:pPr>
      <w:r w:rsidRPr="00A10581">
        <w:rPr>
          <w:b/>
          <w:color w:val="000000"/>
          <w:szCs w:val="28"/>
        </w:rPr>
        <w:t xml:space="preserve">36. З метою оперативного забезпечення практичної діяльності працівників правоохоронних органів психологічними знаннями слід створити в структурі цих органів відділи судових психологів. </w:t>
      </w:r>
    </w:p>
    <w:p w:rsidR="008B1120" w:rsidRPr="00A10581" w:rsidRDefault="008B1120" w:rsidP="008B1120">
      <w:pPr>
        <w:pStyle w:val="afffffff9"/>
        <w:ind w:firstLine="709"/>
        <w:rPr>
          <w:b/>
          <w:color w:val="000000"/>
          <w:szCs w:val="28"/>
        </w:rPr>
      </w:pPr>
      <w:r w:rsidRPr="00A10581">
        <w:rPr>
          <w:b/>
          <w:color w:val="000000"/>
          <w:szCs w:val="28"/>
        </w:rPr>
        <w:t>37. На нормативному рівні слід встановити вимоги до осіб, що можуть бути призначеними на посаду судового психолога, а саме: вони повинні мати вищу освіту за спеціальністю «Психологія», освітньо-</w:t>
      </w:r>
      <w:r w:rsidRPr="00A10581">
        <w:rPr>
          <w:b/>
          <w:color w:val="000000"/>
          <w:szCs w:val="28"/>
        </w:rPr>
        <w:lastRenderedPageBreak/>
        <w:t xml:space="preserve">кваліфікаційний рівень не нижче спеціаліста, пройти відповідну підготовку, скласти кваліфікаційний іспит та отримати свідоцтво про право надавати психологічну допомогу у сфері судочинства. </w:t>
      </w:r>
    </w:p>
    <w:p w:rsidR="008B1120" w:rsidRPr="00A10581" w:rsidRDefault="008B1120" w:rsidP="008B1120">
      <w:pPr>
        <w:pStyle w:val="afffffff9"/>
        <w:ind w:firstLine="709"/>
        <w:rPr>
          <w:b/>
          <w:color w:val="000000"/>
          <w:szCs w:val="28"/>
        </w:rPr>
      </w:pPr>
      <w:r w:rsidRPr="00A10581">
        <w:rPr>
          <w:b/>
          <w:color w:val="000000"/>
          <w:szCs w:val="28"/>
        </w:rPr>
        <w:t>38. Відмінність процесуального статусу судових психологів від експертів відрізняється тим, що їх рекомендації не є джерелом доказів, оскільки вони не встановлюють і не досліджують юридичні факти, а визначають вплив індивідуально-психологічних особливостей учасників справи на їх поведінку під час проведення слідчих дій.</w:t>
      </w:r>
    </w:p>
    <w:p w:rsidR="008B1120" w:rsidRPr="00A10581" w:rsidRDefault="008B1120" w:rsidP="008B1120">
      <w:pPr>
        <w:pStyle w:val="afffffff9"/>
        <w:ind w:firstLine="709"/>
        <w:rPr>
          <w:b/>
          <w:color w:val="000000"/>
          <w:szCs w:val="28"/>
        </w:rPr>
      </w:pPr>
      <w:r w:rsidRPr="00A10581">
        <w:rPr>
          <w:b/>
          <w:color w:val="000000"/>
          <w:szCs w:val="28"/>
        </w:rPr>
        <w:t>39. До професійних завдань судового психолога належить впровадження у сферу судочинства психологічних знань з метою сприяти працівниками правоохоронних органів у вирішенні їх завдань, а також розробка на основі даних психологї методик, що забезпечать оптимізацію проведення слідчих та судових дій і удосконалення профілактичної роботи.</w:t>
      </w:r>
    </w:p>
    <w:p w:rsidR="008B1120" w:rsidRPr="00A10581" w:rsidRDefault="008B1120" w:rsidP="008B1120">
      <w:pPr>
        <w:spacing w:line="360" w:lineRule="auto"/>
        <w:ind w:firstLine="709"/>
        <w:jc w:val="both"/>
        <w:rPr>
          <w:color w:val="000000"/>
          <w:sz w:val="28"/>
          <w:szCs w:val="28"/>
          <w:lang w:val="uk-UA"/>
        </w:rPr>
      </w:pPr>
      <w:r w:rsidRPr="00A10581">
        <w:rPr>
          <w:color w:val="000000"/>
          <w:sz w:val="28"/>
          <w:szCs w:val="28"/>
          <w:lang w:val="uk-UA"/>
        </w:rPr>
        <w:tab/>
        <w:t>40. Профілактична робота у сфері судочинства має базуватися на застосуванні таких прийомів, заснованих на методах психологічного впливу, як роз’яснення положень закону, установлення психологічного контакту, звернення до громадянської совісті, стимулювання позитивних якостей особи, фінансові заохочення, фінансові стягнення у вигляді позбавлення премій та дисциплінарні санкції.</w:t>
      </w:r>
    </w:p>
    <w:p w:rsidR="008B1120" w:rsidRPr="00A10581" w:rsidRDefault="008B1120" w:rsidP="008B1120">
      <w:pPr>
        <w:spacing w:line="360" w:lineRule="auto"/>
        <w:ind w:firstLine="709"/>
        <w:jc w:val="both"/>
        <w:rPr>
          <w:color w:val="000000"/>
          <w:sz w:val="28"/>
          <w:szCs w:val="28"/>
          <w:lang w:val="uk-UA"/>
        </w:rPr>
      </w:pPr>
      <w:r w:rsidRPr="00A10581">
        <w:rPr>
          <w:color w:val="000000"/>
          <w:sz w:val="28"/>
          <w:szCs w:val="28"/>
          <w:lang w:val="uk-UA"/>
        </w:rPr>
        <w:tab/>
        <w:t>41. Техніка застосування тактичних прийомів, заснованих на методах психологічного впливу, залежить від сфери практичної діяльності юриста і включає в себе сукупність дій щодо створення умов, у яких реалізація можливостей тактичних прийомів буде ефективною (наприклад, вибір дати і часу доби для проведення слідчих дій, запрошення певних осіб, побачити яких відповідний учасник справи не очікує, підготовка засобів (речових доказів, документів, висновків експертів та спеціалістів), пред’явлення яких забезпечить досягнення бажаного результату від застосування тактичних прийомів), а також послідовність виконання вказаних дій під час застосування цих прийомів.</w:t>
      </w:r>
    </w:p>
    <w:p w:rsidR="008B1120" w:rsidRPr="00A10581" w:rsidRDefault="008B1120" w:rsidP="008B1120">
      <w:pPr>
        <w:pStyle w:val="23"/>
        <w:spacing w:after="0" w:line="360" w:lineRule="auto"/>
        <w:ind w:left="0" w:firstLine="709"/>
        <w:jc w:val="both"/>
        <w:rPr>
          <w:color w:val="000000"/>
          <w:szCs w:val="28"/>
          <w:lang w:val="uk-UA"/>
        </w:rPr>
      </w:pPr>
      <w:r w:rsidRPr="00A10581">
        <w:rPr>
          <w:color w:val="000000"/>
          <w:szCs w:val="28"/>
          <w:lang w:val="uk-UA"/>
        </w:rPr>
        <w:t>42. Не слід ототожнювати поняття «тактика захисту» і «адвокатська тактика», оскільки вони є різними за своїм змістом: перше обмежується сферою кримінального судочинства і є системою засобів здійснення захисної діяльності у кримінальному процесі, а друге включає всі види професійної діяльності адвоката у сфері судочинства.</w:t>
      </w:r>
    </w:p>
    <w:p w:rsidR="008B1120" w:rsidRPr="00A10581" w:rsidRDefault="008B1120" w:rsidP="008B1120">
      <w:pPr>
        <w:spacing w:line="360" w:lineRule="auto"/>
        <w:ind w:firstLine="709"/>
        <w:jc w:val="both"/>
        <w:rPr>
          <w:color w:val="000000"/>
          <w:sz w:val="28"/>
          <w:szCs w:val="28"/>
          <w:lang w:val="uk-UA"/>
        </w:rPr>
      </w:pPr>
      <w:r w:rsidRPr="00A10581">
        <w:rPr>
          <w:color w:val="000000"/>
          <w:sz w:val="28"/>
          <w:szCs w:val="28"/>
          <w:lang w:val="uk-UA"/>
        </w:rPr>
        <w:lastRenderedPageBreak/>
        <w:t>43. Основним завданням адвокатської тактики є оптимізація професійної діяльності адвокатів шляхом розробки і вдосконалення їх тактичних прийомів у сфері судочинства.</w:t>
      </w:r>
    </w:p>
    <w:p w:rsidR="008B1120" w:rsidRPr="00A10581" w:rsidRDefault="008B1120" w:rsidP="008B1120">
      <w:pPr>
        <w:spacing w:line="360" w:lineRule="auto"/>
        <w:ind w:firstLine="709"/>
        <w:jc w:val="both"/>
        <w:rPr>
          <w:color w:val="000000"/>
          <w:sz w:val="28"/>
          <w:szCs w:val="28"/>
          <w:lang w:val="uk-UA"/>
        </w:rPr>
      </w:pPr>
      <w:r w:rsidRPr="00A10581">
        <w:rPr>
          <w:color w:val="000000"/>
          <w:sz w:val="28"/>
          <w:szCs w:val="28"/>
          <w:lang w:val="uk-UA"/>
        </w:rPr>
        <w:t>44. Систему адвокатської тактики складають тактичні прийоми, застосування яких є ситуаційним і зумовлюється видом професійної діяльності адвоката та сферою судочинства, у якій вона здійснюється.</w:t>
      </w:r>
    </w:p>
    <w:p w:rsidR="008B1120" w:rsidRPr="00A10581" w:rsidRDefault="008B1120" w:rsidP="008B1120">
      <w:pPr>
        <w:spacing w:line="360" w:lineRule="auto"/>
        <w:ind w:firstLine="709"/>
        <w:jc w:val="both"/>
        <w:rPr>
          <w:color w:val="000000"/>
          <w:sz w:val="28"/>
          <w:szCs w:val="28"/>
          <w:lang w:val="uk-UA"/>
        </w:rPr>
      </w:pPr>
      <w:r w:rsidRPr="00A10581">
        <w:rPr>
          <w:color w:val="000000"/>
          <w:sz w:val="28"/>
          <w:szCs w:val="28"/>
          <w:lang w:val="uk-UA"/>
        </w:rPr>
        <w:t>45. Діяльність по застосуванню всіх тактичних прийомів, в тому числі і заснованих на методах психологічного впливу, можна поділити на три етапи: підготовчий, робочий та заключний, кожний з яких характеризується власною технікою застосування цих прийомів.</w:t>
      </w:r>
    </w:p>
    <w:p w:rsidR="008B1120" w:rsidRPr="00A10581" w:rsidRDefault="008B1120" w:rsidP="008B1120">
      <w:pPr>
        <w:spacing w:line="360" w:lineRule="auto"/>
        <w:ind w:firstLine="709"/>
        <w:jc w:val="both"/>
        <w:rPr>
          <w:color w:val="000000"/>
          <w:sz w:val="28"/>
          <w:szCs w:val="28"/>
          <w:lang w:val="uk-UA"/>
        </w:rPr>
      </w:pPr>
      <w:r w:rsidRPr="00A10581">
        <w:rPr>
          <w:color w:val="000000"/>
          <w:sz w:val="28"/>
          <w:szCs w:val="28"/>
          <w:lang w:val="uk-UA"/>
        </w:rPr>
        <w:t>46. Для забезпечення ефективної практичної реалізації прийомів, заснованих на методах психологічного впливу, слід приділяти окрему увагу поведінковим реакціям особи, що викликані застосуванням щодо неї цих прийомів.</w:t>
      </w:r>
    </w:p>
    <w:p w:rsidR="008B1120" w:rsidRPr="006003BE" w:rsidRDefault="008B1120" w:rsidP="008B1120">
      <w:pPr>
        <w:spacing w:line="360" w:lineRule="auto"/>
        <w:jc w:val="center"/>
        <w:rPr>
          <w:b/>
          <w:sz w:val="28"/>
          <w:szCs w:val="28"/>
          <w:lang w:val="uk-UA"/>
        </w:rPr>
      </w:pPr>
      <w:r>
        <w:rPr>
          <w:color w:val="000000"/>
          <w:sz w:val="28"/>
          <w:szCs w:val="28"/>
          <w:lang w:val="uk-UA"/>
        </w:rPr>
        <w:br w:type="page"/>
      </w:r>
      <w:r w:rsidRPr="006003BE">
        <w:rPr>
          <w:b/>
          <w:sz w:val="28"/>
          <w:szCs w:val="28"/>
          <w:lang w:val="uk-UA"/>
        </w:rPr>
        <w:lastRenderedPageBreak/>
        <w:t>СПИСОК ВИКОРИСТАНИХ ДЖЕРЕЛ</w:t>
      </w:r>
    </w:p>
    <w:p w:rsidR="008B1120" w:rsidRPr="006003BE" w:rsidRDefault="008B1120" w:rsidP="008B1120">
      <w:pPr>
        <w:spacing w:line="360" w:lineRule="auto"/>
        <w:jc w:val="both"/>
        <w:rPr>
          <w:sz w:val="28"/>
          <w:szCs w:val="28"/>
          <w:lang w:val="uk-UA"/>
        </w:rPr>
      </w:pPr>
    </w:p>
    <w:p w:rsidR="008B1120" w:rsidRPr="006003BE" w:rsidRDefault="008B1120" w:rsidP="008620BE">
      <w:pPr>
        <w:pStyle w:val="afffffff4"/>
        <w:numPr>
          <w:ilvl w:val="0"/>
          <w:numId w:val="43"/>
        </w:numPr>
        <w:suppressAutoHyphens w:val="0"/>
        <w:spacing w:line="360" w:lineRule="auto"/>
        <w:ind w:left="0" w:firstLine="0"/>
        <w:rPr>
          <w:sz w:val="28"/>
          <w:szCs w:val="28"/>
          <w:lang w:val="uk-UA"/>
        </w:rPr>
      </w:pPr>
      <w:r w:rsidRPr="006003BE">
        <w:rPr>
          <w:sz w:val="28"/>
          <w:szCs w:val="28"/>
          <w:lang w:val="uk-UA"/>
        </w:rPr>
        <w:t>Бахин</w:t>
      </w:r>
      <w:r>
        <w:rPr>
          <w:sz w:val="28"/>
          <w:szCs w:val="28"/>
          <w:lang w:val="uk-UA"/>
        </w:rPr>
        <w:t> </w:t>
      </w:r>
      <w:r w:rsidRPr="006003BE">
        <w:rPr>
          <w:sz w:val="28"/>
          <w:szCs w:val="28"/>
          <w:lang w:val="uk-UA"/>
        </w:rPr>
        <w:t>В.</w:t>
      </w:r>
      <w:r>
        <w:rPr>
          <w:sz w:val="28"/>
          <w:szCs w:val="28"/>
          <w:lang w:val="uk-UA"/>
        </w:rPr>
        <w:t> </w:t>
      </w:r>
      <w:r w:rsidRPr="006003BE">
        <w:rPr>
          <w:sz w:val="28"/>
          <w:szCs w:val="28"/>
          <w:lang w:val="uk-UA"/>
        </w:rPr>
        <w:t>П. Криминалистика: проблем</w:t>
      </w:r>
      <w:r w:rsidRPr="006003BE">
        <w:rPr>
          <w:sz w:val="28"/>
          <w:szCs w:val="28"/>
        </w:rPr>
        <w:t>ы и мнения (1962</w:t>
      </w:r>
      <w:r>
        <w:rPr>
          <w:sz w:val="28"/>
          <w:szCs w:val="28"/>
          <w:lang w:val="uk-UA"/>
        </w:rPr>
        <w:t>–</w:t>
      </w:r>
      <w:r w:rsidRPr="006003BE">
        <w:rPr>
          <w:sz w:val="28"/>
          <w:szCs w:val="28"/>
        </w:rPr>
        <w:t>2002</w:t>
      </w:r>
      <w:r>
        <w:rPr>
          <w:sz w:val="28"/>
          <w:szCs w:val="28"/>
          <w:lang w:val="uk-UA"/>
        </w:rPr>
        <w:t> </w:t>
      </w:r>
      <w:r w:rsidRPr="006003BE">
        <w:rPr>
          <w:sz w:val="28"/>
          <w:szCs w:val="28"/>
          <w:lang w:val="uk-UA"/>
        </w:rPr>
        <w:t>гг.</w:t>
      </w:r>
      <w:r w:rsidRPr="006003BE">
        <w:rPr>
          <w:sz w:val="28"/>
          <w:szCs w:val="28"/>
        </w:rPr>
        <w:t>)</w:t>
      </w:r>
      <w:r w:rsidRPr="006003BE">
        <w:rPr>
          <w:sz w:val="28"/>
          <w:szCs w:val="28"/>
          <w:lang w:val="uk-UA"/>
        </w:rPr>
        <w:t xml:space="preserve"> / Бахин</w:t>
      </w:r>
      <w:r>
        <w:rPr>
          <w:sz w:val="28"/>
          <w:szCs w:val="28"/>
          <w:lang w:val="uk-UA"/>
        </w:rPr>
        <w:t> В. П</w:t>
      </w:r>
      <w:r w:rsidRPr="006003BE">
        <w:rPr>
          <w:sz w:val="28"/>
          <w:szCs w:val="28"/>
        </w:rPr>
        <w:t xml:space="preserve">. </w:t>
      </w:r>
      <w:r>
        <w:rPr>
          <w:sz w:val="28"/>
          <w:szCs w:val="28"/>
        </w:rPr>
        <w:t>–</w:t>
      </w:r>
      <w:r w:rsidRPr="006003BE">
        <w:rPr>
          <w:sz w:val="28"/>
          <w:szCs w:val="28"/>
        </w:rPr>
        <w:t xml:space="preserve"> К</w:t>
      </w:r>
      <w:r w:rsidRPr="006003BE">
        <w:rPr>
          <w:sz w:val="28"/>
          <w:szCs w:val="28"/>
          <w:lang w:val="uk-UA"/>
        </w:rPr>
        <w:t>.</w:t>
      </w:r>
      <w:r>
        <w:rPr>
          <w:sz w:val="28"/>
          <w:szCs w:val="28"/>
          <w:lang w:val="uk-UA"/>
        </w:rPr>
        <w:t> </w:t>
      </w:r>
      <w:r w:rsidRPr="006003BE">
        <w:rPr>
          <w:sz w:val="28"/>
          <w:szCs w:val="28"/>
          <w:lang w:val="uk-UA"/>
        </w:rPr>
        <w:t>: [б. и.]</w:t>
      </w:r>
      <w:r w:rsidRPr="006003BE">
        <w:rPr>
          <w:sz w:val="28"/>
          <w:szCs w:val="28"/>
        </w:rPr>
        <w:t xml:space="preserve">, 2002. </w:t>
      </w:r>
      <w:r>
        <w:rPr>
          <w:sz w:val="28"/>
          <w:szCs w:val="28"/>
        </w:rPr>
        <w:t>–</w:t>
      </w:r>
      <w:r w:rsidRPr="006003BE">
        <w:rPr>
          <w:sz w:val="28"/>
          <w:szCs w:val="28"/>
        </w:rPr>
        <w:t xml:space="preserve"> 2</w:t>
      </w:r>
      <w:r w:rsidRPr="006003BE">
        <w:rPr>
          <w:sz w:val="28"/>
          <w:szCs w:val="28"/>
          <w:lang w:val="uk-UA"/>
        </w:rPr>
        <w:t>68</w:t>
      </w:r>
      <w:r>
        <w:rPr>
          <w:sz w:val="28"/>
          <w:szCs w:val="28"/>
          <w:lang w:val="uk-UA"/>
        </w:rPr>
        <w:t> </w:t>
      </w:r>
      <w:r w:rsidRPr="006003BE">
        <w:rPr>
          <w:sz w:val="28"/>
          <w:szCs w:val="28"/>
          <w:lang w:val="uk-UA"/>
        </w:rPr>
        <w:t>с.</w:t>
      </w:r>
    </w:p>
    <w:p w:rsidR="008B1120" w:rsidRPr="006003BE" w:rsidRDefault="008B1120" w:rsidP="008620BE">
      <w:pPr>
        <w:pStyle w:val="afffffff4"/>
        <w:numPr>
          <w:ilvl w:val="0"/>
          <w:numId w:val="43"/>
        </w:numPr>
        <w:suppressAutoHyphens w:val="0"/>
        <w:spacing w:line="360" w:lineRule="auto"/>
        <w:ind w:left="0" w:firstLine="0"/>
        <w:rPr>
          <w:sz w:val="28"/>
          <w:szCs w:val="28"/>
        </w:rPr>
      </w:pPr>
      <w:r w:rsidRPr="006003BE">
        <w:rPr>
          <w:sz w:val="28"/>
          <w:szCs w:val="28"/>
        </w:rPr>
        <w:t>Комиссаров</w:t>
      </w:r>
      <w:r>
        <w:rPr>
          <w:sz w:val="28"/>
          <w:szCs w:val="28"/>
          <w:lang w:val="uk-UA"/>
        </w:rPr>
        <w:t> </w:t>
      </w:r>
      <w:r w:rsidRPr="006003BE">
        <w:rPr>
          <w:sz w:val="28"/>
          <w:szCs w:val="28"/>
        </w:rPr>
        <w:t>В.</w:t>
      </w:r>
      <w:r>
        <w:rPr>
          <w:sz w:val="28"/>
          <w:szCs w:val="28"/>
          <w:lang w:val="uk-UA"/>
        </w:rPr>
        <w:t> </w:t>
      </w:r>
      <w:r w:rsidRPr="006003BE">
        <w:rPr>
          <w:sz w:val="28"/>
          <w:szCs w:val="28"/>
        </w:rPr>
        <w:t>И. Теоретические проблемы следственной тактики</w:t>
      </w:r>
      <w:r w:rsidRPr="006003BE">
        <w:rPr>
          <w:sz w:val="28"/>
          <w:szCs w:val="28"/>
          <w:lang w:val="uk-UA"/>
        </w:rPr>
        <w:t xml:space="preserve"> / </w:t>
      </w:r>
      <w:r w:rsidRPr="006003BE">
        <w:rPr>
          <w:sz w:val="28"/>
          <w:szCs w:val="28"/>
        </w:rPr>
        <w:t>Комиссаров</w:t>
      </w:r>
      <w:r>
        <w:rPr>
          <w:sz w:val="28"/>
          <w:szCs w:val="28"/>
          <w:lang w:val="uk-UA"/>
        </w:rPr>
        <w:t> В. И</w:t>
      </w:r>
      <w:r w:rsidRPr="006003BE">
        <w:rPr>
          <w:sz w:val="28"/>
          <w:szCs w:val="28"/>
        </w:rPr>
        <w:t xml:space="preserve">. </w:t>
      </w:r>
      <w:r>
        <w:rPr>
          <w:sz w:val="28"/>
          <w:szCs w:val="28"/>
        </w:rPr>
        <w:t>–</w:t>
      </w:r>
      <w:r w:rsidRPr="006003BE">
        <w:rPr>
          <w:sz w:val="28"/>
          <w:szCs w:val="28"/>
        </w:rPr>
        <w:t xml:space="preserve"> Саратов</w:t>
      </w:r>
      <w:r>
        <w:rPr>
          <w:sz w:val="28"/>
          <w:szCs w:val="28"/>
          <w:lang w:val="uk-UA"/>
        </w:rPr>
        <w:t> </w:t>
      </w:r>
      <w:r w:rsidRPr="006003BE">
        <w:rPr>
          <w:sz w:val="28"/>
          <w:szCs w:val="28"/>
          <w:lang w:val="uk-UA"/>
        </w:rPr>
        <w:t xml:space="preserve">: </w:t>
      </w:r>
      <w:r w:rsidRPr="006003BE">
        <w:rPr>
          <w:sz w:val="28"/>
          <w:szCs w:val="28"/>
        </w:rPr>
        <w:t>Изд-во Сарат</w:t>
      </w:r>
      <w:r>
        <w:rPr>
          <w:sz w:val="28"/>
          <w:szCs w:val="28"/>
          <w:lang w:val="uk-UA"/>
        </w:rPr>
        <w:t>овского</w:t>
      </w:r>
      <w:r w:rsidRPr="006003BE">
        <w:rPr>
          <w:sz w:val="28"/>
          <w:szCs w:val="28"/>
        </w:rPr>
        <w:t xml:space="preserve"> ун-та, 1987. </w:t>
      </w:r>
      <w:r>
        <w:rPr>
          <w:sz w:val="28"/>
          <w:szCs w:val="28"/>
        </w:rPr>
        <w:t>–</w:t>
      </w:r>
      <w:r w:rsidRPr="006003BE">
        <w:rPr>
          <w:sz w:val="28"/>
          <w:szCs w:val="28"/>
        </w:rPr>
        <w:t xml:space="preserve"> 154,</w:t>
      </w:r>
      <w:r>
        <w:rPr>
          <w:sz w:val="28"/>
          <w:szCs w:val="28"/>
          <w:lang w:val="uk-UA"/>
        </w:rPr>
        <w:t> </w:t>
      </w:r>
      <w:r w:rsidRPr="006003BE">
        <w:rPr>
          <w:sz w:val="28"/>
          <w:szCs w:val="28"/>
        </w:rPr>
        <w:t>[2]</w:t>
      </w:r>
      <w:r>
        <w:rPr>
          <w:sz w:val="28"/>
          <w:szCs w:val="28"/>
          <w:lang w:val="uk-UA"/>
        </w:rPr>
        <w:t> </w:t>
      </w:r>
      <w:r w:rsidRPr="006003BE">
        <w:rPr>
          <w:sz w:val="28"/>
          <w:szCs w:val="28"/>
        </w:rPr>
        <w:t>с.</w:t>
      </w:r>
    </w:p>
    <w:p w:rsidR="008B1120" w:rsidRPr="006003BE" w:rsidRDefault="008B1120" w:rsidP="008620BE">
      <w:pPr>
        <w:pStyle w:val="afffffff4"/>
        <w:numPr>
          <w:ilvl w:val="0"/>
          <w:numId w:val="43"/>
        </w:numPr>
        <w:suppressAutoHyphens w:val="0"/>
        <w:spacing w:line="360" w:lineRule="auto"/>
        <w:ind w:left="0" w:firstLine="0"/>
        <w:rPr>
          <w:sz w:val="28"/>
          <w:szCs w:val="28"/>
          <w:lang w:val="uk-UA"/>
        </w:rPr>
      </w:pPr>
      <w:r w:rsidRPr="006003BE">
        <w:rPr>
          <w:sz w:val="28"/>
          <w:szCs w:val="28"/>
          <w:lang w:val="uk-UA"/>
        </w:rPr>
        <w:t>Котюк</w:t>
      </w:r>
      <w:r>
        <w:rPr>
          <w:sz w:val="28"/>
          <w:szCs w:val="28"/>
          <w:lang w:val="uk-UA"/>
        </w:rPr>
        <w:t> </w:t>
      </w:r>
      <w:r w:rsidRPr="006003BE">
        <w:rPr>
          <w:sz w:val="28"/>
          <w:szCs w:val="28"/>
          <w:lang w:val="uk-UA"/>
        </w:rPr>
        <w:t>І.</w:t>
      </w:r>
      <w:r>
        <w:rPr>
          <w:sz w:val="28"/>
          <w:szCs w:val="28"/>
          <w:lang w:val="uk-UA"/>
        </w:rPr>
        <w:t> </w:t>
      </w:r>
      <w:r w:rsidRPr="006003BE">
        <w:rPr>
          <w:sz w:val="28"/>
          <w:szCs w:val="28"/>
          <w:lang w:val="uk-UA"/>
        </w:rPr>
        <w:t>І. Теорія судового пізнання</w:t>
      </w:r>
      <w:r>
        <w:rPr>
          <w:sz w:val="28"/>
          <w:szCs w:val="28"/>
          <w:lang w:val="uk-UA"/>
        </w:rPr>
        <w:t> </w:t>
      </w:r>
      <w:r w:rsidRPr="006003BE">
        <w:rPr>
          <w:sz w:val="28"/>
          <w:szCs w:val="28"/>
          <w:lang w:val="uk-UA"/>
        </w:rPr>
        <w:t xml:space="preserve">: </w:t>
      </w:r>
      <w:r w:rsidRPr="00FC1B64">
        <w:rPr>
          <w:sz w:val="28"/>
          <w:szCs w:val="28"/>
        </w:rPr>
        <w:t>[</w:t>
      </w:r>
      <w:r w:rsidRPr="006003BE">
        <w:rPr>
          <w:sz w:val="28"/>
          <w:szCs w:val="28"/>
          <w:lang w:val="uk-UA"/>
        </w:rPr>
        <w:t>монографія</w:t>
      </w:r>
      <w:r w:rsidRPr="00FC1B64">
        <w:rPr>
          <w:sz w:val="28"/>
          <w:szCs w:val="28"/>
        </w:rPr>
        <w:t>]</w:t>
      </w:r>
      <w:r w:rsidRPr="006003BE">
        <w:rPr>
          <w:sz w:val="28"/>
          <w:szCs w:val="28"/>
          <w:lang w:val="uk-UA"/>
        </w:rPr>
        <w:t xml:space="preserve"> / Котюк</w:t>
      </w:r>
      <w:r>
        <w:rPr>
          <w:sz w:val="28"/>
          <w:szCs w:val="28"/>
          <w:lang w:val="en-US"/>
        </w:rPr>
        <w:t> </w:t>
      </w:r>
      <w:r w:rsidRPr="00FC1B64">
        <w:rPr>
          <w:sz w:val="28"/>
          <w:szCs w:val="28"/>
        </w:rPr>
        <w:t>І.</w:t>
      </w:r>
      <w:r>
        <w:rPr>
          <w:sz w:val="28"/>
          <w:szCs w:val="28"/>
          <w:lang w:val="en-US"/>
        </w:rPr>
        <w:t> </w:t>
      </w:r>
      <w:r>
        <w:rPr>
          <w:sz w:val="28"/>
          <w:szCs w:val="28"/>
          <w:lang w:val="uk-UA"/>
        </w:rPr>
        <w:t>І</w:t>
      </w:r>
      <w:r w:rsidRPr="006003BE">
        <w:rPr>
          <w:sz w:val="28"/>
          <w:szCs w:val="28"/>
          <w:lang w:val="uk-UA"/>
        </w:rPr>
        <w:t xml:space="preserve">. </w:t>
      </w:r>
      <w:r>
        <w:rPr>
          <w:sz w:val="28"/>
          <w:szCs w:val="28"/>
          <w:lang w:val="uk-UA"/>
        </w:rPr>
        <w:t>–</w:t>
      </w:r>
      <w:r w:rsidRPr="006003BE">
        <w:rPr>
          <w:sz w:val="28"/>
          <w:szCs w:val="28"/>
          <w:lang w:val="uk-UA"/>
        </w:rPr>
        <w:t xml:space="preserve"> К.</w:t>
      </w:r>
      <w:r>
        <w:rPr>
          <w:sz w:val="28"/>
          <w:szCs w:val="28"/>
          <w:lang w:val="uk-UA"/>
        </w:rPr>
        <w:t> </w:t>
      </w:r>
      <w:r w:rsidRPr="006003BE">
        <w:rPr>
          <w:sz w:val="28"/>
          <w:szCs w:val="28"/>
          <w:lang w:val="uk-UA"/>
        </w:rPr>
        <w:t>: Київ</w:t>
      </w:r>
      <w:r>
        <w:rPr>
          <w:sz w:val="28"/>
          <w:szCs w:val="28"/>
          <w:lang w:val="uk-UA"/>
        </w:rPr>
        <w:t>ський</w:t>
      </w:r>
      <w:r w:rsidRPr="006003BE">
        <w:rPr>
          <w:sz w:val="28"/>
          <w:szCs w:val="28"/>
          <w:lang w:val="uk-UA"/>
        </w:rPr>
        <w:t xml:space="preserve"> ун-т</w:t>
      </w:r>
      <w:r>
        <w:rPr>
          <w:sz w:val="28"/>
          <w:szCs w:val="28"/>
          <w:lang w:val="uk-UA"/>
        </w:rPr>
        <w:t xml:space="preserve"> ім. Тараса Шевченка</w:t>
      </w:r>
      <w:r w:rsidRPr="006003BE">
        <w:rPr>
          <w:sz w:val="28"/>
          <w:szCs w:val="28"/>
          <w:lang w:val="uk-UA"/>
        </w:rPr>
        <w:t xml:space="preserve">, 2006. </w:t>
      </w:r>
      <w:r>
        <w:rPr>
          <w:sz w:val="28"/>
          <w:szCs w:val="28"/>
          <w:lang w:val="uk-UA"/>
        </w:rPr>
        <w:t>–</w:t>
      </w:r>
      <w:r w:rsidRPr="006003BE">
        <w:rPr>
          <w:sz w:val="28"/>
          <w:szCs w:val="28"/>
          <w:lang w:val="uk-UA"/>
        </w:rPr>
        <w:t xml:space="preserve"> 435</w:t>
      </w:r>
      <w:r>
        <w:rPr>
          <w:sz w:val="28"/>
          <w:szCs w:val="28"/>
          <w:lang w:val="uk-UA"/>
        </w:rPr>
        <w:t> </w:t>
      </w:r>
      <w:r w:rsidRPr="006003BE">
        <w:rPr>
          <w:sz w:val="28"/>
          <w:szCs w:val="28"/>
          <w:lang w:val="uk-UA"/>
        </w:rPr>
        <w:t>с.</w:t>
      </w:r>
    </w:p>
    <w:p w:rsidR="008B1120" w:rsidRPr="006003BE" w:rsidRDefault="008B1120" w:rsidP="008620BE">
      <w:pPr>
        <w:pStyle w:val="afffffff4"/>
        <w:numPr>
          <w:ilvl w:val="0"/>
          <w:numId w:val="43"/>
        </w:numPr>
        <w:suppressAutoHyphens w:val="0"/>
        <w:spacing w:line="360" w:lineRule="auto"/>
        <w:ind w:left="0" w:firstLine="0"/>
        <w:rPr>
          <w:sz w:val="28"/>
          <w:szCs w:val="28"/>
          <w:lang w:val="uk-UA"/>
        </w:rPr>
      </w:pPr>
      <w:r w:rsidRPr="006003BE">
        <w:rPr>
          <w:sz w:val="28"/>
          <w:szCs w:val="28"/>
          <w:lang w:val="uk-UA"/>
        </w:rPr>
        <w:t>Васильев</w:t>
      </w:r>
      <w:r>
        <w:rPr>
          <w:sz w:val="28"/>
          <w:szCs w:val="28"/>
          <w:lang w:val="uk-UA"/>
        </w:rPr>
        <w:t> </w:t>
      </w:r>
      <w:r w:rsidRPr="006003BE">
        <w:rPr>
          <w:sz w:val="28"/>
          <w:szCs w:val="28"/>
          <w:lang w:val="uk-UA"/>
        </w:rPr>
        <w:t>А.</w:t>
      </w:r>
      <w:r>
        <w:rPr>
          <w:sz w:val="28"/>
          <w:szCs w:val="28"/>
          <w:lang w:val="uk-UA"/>
        </w:rPr>
        <w:t> </w:t>
      </w:r>
      <w:r w:rsidRPr="006003BE">
        <w:rPr>
          <w:sz w:val="28"/>
          <w:szCs w:val="28"/>
          <w:lang w:val="uk-UA"/>
        </w:rPr>
        <w:t>Н. Следственная тактика / Васильев</w:t>
      </w:r>
      <w:r>
        <w:rPr>
          <w:sz w:val="28"/>
          <w:szCs w:val="28"/>
          <w:lang w:val="uk-UA"/>
        </w:rPr>
        <w:t> А. Н</w:t>
      </w:r>
      <w:r w:rsidRPr="006003BE">
        <w:rPr>
          <w:sz w:val="28"/>
          <w:szCs w:val="28"/>
          <w:lang w:val="uk-UA"/>
        </w:rPr>
        <w:t xml:space="preserve">. </w:t>
      </w:r>
      <w:r>
        <w:rPr>
          <w:sz w:val="28"/>
          <w:szCs w:val="28"/>
          <w:lang w:val="uk-UA"/>
        </w:rPr>
        <w:t>–</w:t>
      </w:r>
      <w:r w:rsidRPr="006003BE">
        <w:rPr>
          <w:sz w:val="28"/>
          <w:szCs w:val="28"/>
          <w:lang w:val="uk-UA"/>
        </w:rPr>
        <w:t xml:space="preserve"> М.</w:t>
      </w:r>
      <w:r>
        <w:rPr>
          <w:sz w:val="28"/>
          <w:szCs w:val="28"/>
          <w:lang w:val="uk-UA"/>
        </w:rPr>
        <w:t> </w:t>
      </w:r>
      <w:r w:rsidRPr="006003BE">
        <w:rPr>
          <w:sz w:val="28"/>
          <w:szCs w:val="28"/>
          <w:lang w:val="uk-UA"/>
        </w:rPr>
        <w:t xml:space="preserve">: Юрид. лит., 1976. </w:t>
      </w:r>
      <w:r>
        <w:rPr>
          <w:sz w:val="28"/>
          <w:szCs w:val="28"/>
          <w:lang w:val="uk-UA"/>
        </w:rPr>
        <w:t>–</w:t>
      </w:r>
      <w:r w:rsidRPr="006003BE">
        <w:rPr>
          <w:sz w:val="28"/>
          <w:szCs w:val="28"/>
          <w:lang w:val="uk-UA"/>
        </w:rPr>
        <w:t xml:space="preserve"> </w:t>
      </w:r>
      <w:r w:rsidRPr="006003BE">
        <w:rPr>
          <w:sz w:val="28"/>
          <w:szCs w:val="28"/>
        </w:rPr>
        <w:t>197</w:t>
      </w:r>
      <w:r>
        <w:rPr>
          <w:sz w:val="28"/>
          <w:szCs w:val="28"/>
          <w:lang w:val="uk-UA"/>
        </w:rPr>
        <w:t> </w:t>
      </w:r>
      <w:r w:rsidRPr="006003BE">
        <w:rPr>
          <w:sz w:val="28"/>
          <w:szCs w:val="28"/>
          <w:lang w:val="uk-UA"/>
        </w:rPr>
        <w:t>с.</w:t>
      </w:r>
    </w:p>
    <w:p w:rsidR="008B1120" w:rsidRPr="006003BE" w:rsidRDefault="008B1120" w:rsidP="008620BE">
      <w:pPr>
        <w:pStyle w:val="afffffff4"/>
        <w:numPr>
          <w:ilvl w:val="0"/>
          <w:numId w:val="43"/>
        </w:numPr>
        <w:suppressAutoHyphens w:val="0"/>
        <w:spacing w:line="360" w:lineRule="auto"/>
        <w:ind w:left="0" w:firstLine="0"/>
        <w:rPr>
          <w:sz w:val="28"/>
          <w:szCs w:val="28"/>
        </w:rPr>
      </w:pPr>
      <w:r w:rsidRPr="006003BE">
        <w:rPr>
          <w:sz w:val="28"/>
          <w:szCs w:val="28"/>
        </w:rPr>
        <w:t>Шепитько</w:t>
      </w:r>
      <w:r>
        <w:rPr>
          <w:sz w:val="28"/>
          <w:szCs w:val="28"/>
          <w:lang w:val="uk-UA"/>
        </w:rPr>
        <w:t> </w:t>
      </w:r>
      <w:r w:rsidRPr="006003BE">
        <w:rPr>
          <w:sz w:val="28"/>
          <w:szCs w:val="28"/>
        </w:rPr>
        <w:t>В.</w:t>
      </w:r>
      <w:r>
        <w:rPr>
          <w:sz w:val="28"/>
          <w:szCs w:val="28"/>
          <w:lang w:val="uk-UA"/>
        </w:rPr>
        <w:t> </w:t>
      </w:r>
      <w:r w:rsidRPr="006003BE">
        <w:rPr>
          <w:sz w:val="28"/>
          <w:szCs w:val="28"/>
        </w:rPr>
        <w:t>Ю. Теория криминалистической тактики</w:t>
      </w:r>
      <w:r>
        <w:rPr>
          <w:sz w:val="28"/>
          <w:szCs w:val="28"/>
          <w:lang w:val="uk-UA"/>
        </w:rPr>
        <w:t> </w:t>
      </w:r>
      <w:r w:rsidRPr="006003BE">
        <w:rPr>
          <w:sz w:val="28"/>
          <w:szCs w:val="28"/>
          <w:lang w:val="uk-UA"/>
        </w:rPr>
        <w:t xml:space="preserve">: </w:t>
      </w:r>
      <w:r w:rsidRPr="00FC1B64">
        <w:rPr>
          <w:sz w:val="28"/>
          <w:szCs w:val="28"/>
        </w:rPr>
        <w:t>[</w:t>
      </w:r>
      <w:r w:rsidRPr="006003BE">
        <w:rPr>
          <w:sz w:val="28"/>
          <w:szCs w:val="28"/>
          <w:lang w:val="uk-UA"/>
        </w:rPr>
        <w:t>монография</w:t>
      </w:r>
      <w:r w:rsidRPr="00FC1B64">
        <w:rPr>
          <w:sz w:val="28"/>
          <w:szCs w:val="28"/>
        </w:rPr>
        <w:t>]</w:t>
      </w:r>
      <w:r w:rsidRPr="006003BE">
        <w:rPr>
          <w:sz w:val="28"/>
          <w:szCs w:val="28"/>
        </w:rPr>
        <w:t xml:space="preserve"> </w:t>
      </w:r>
      <w:r w:rsidRPr="006003BE">
        <w:rPr>
          <w:rStyle w:val="aff2"/>
          <w:i w:val="0"/>
          <w:sz w:val="28"/>
          <w:szCs w:val="28"/>
        </w:rPr>
        <w:t xml:space="preserve">/ </w:t>
      </w:r>
      <w:r w:rsidRPr="006003BE">
        <w:rPr>
          <w:sz w:val="28"/>
          <w:szCs w:val="28"/>
          <w:lang w:val="uk-UA"/>
        </w:rPr>
        <w:t>Шепитько</w:t>
      </w:r>
      <w:r>
        <w:rPr>
          <w:sz w:val="28"/>
          <w:szCs w:val="28"/>
          <w:lang w:val="uk-UA"/>
        </w:rPr>
        <w:t> В. Ю</w:t>
      </w:r>
      <w:r w:rsidRPr="006003BE">
        <w:rPr>
          <w:sz w:val="28"/>
          <w:szCs w:val="28"/>
        </w:rPr>
        <w:t xml:space="preserve">. </w:t>
      </w:r>
      <w:r>
        <w:rPr>
          <w:sz w:val="28"/>
          <w:szCs w:val="28"/>
        </w:rPr>
        <w:t>–</w:t>
      </w:r>
      <w:r w:rsidRPr="006003BE">
        <w:rPr>
          <w:sz w:val="28"/>
          <w:szCs w:val="28"/>
        </w:rPr>
        <w:t xml:space="preserve"> Х</w:t>
      </w:r>
      <w:r>
        <w:rPr>
          <w:sz w:val="28"/>
          <w:szCs w:val="28"/>
          <w:lang w:val="uk-UA"/>
        </w:rPr>
        <w:t>арьков </w:t>
      </w:r>
      <w:r w:rsidRPr="006003BE">
        <w:rPr>
          <w:sz w:val="28"/>
          <w:szCs w:val="28"/>
        </w:rPr>
        <w:t xml:space="preserve">: Гриф, 2002. </w:t>
      </w:r>
      <w:r>
        <w:rPr>
          <w:sz w:val="28"/>
          <w:szCs w:val="28"/>
        </w:rPr>
        <w:t>–</w:t>
      </w:r>
      <w:r w:rsidRPr="006003BE">
        <w:rPr>
          <w:sz w:val="28"/>
          <w:szCs w:val="28"/>
        </w:rPr>
        <w:t xml:space="preserve"> </w:t>
      </w:r>
      <w:r w:rsidRPr="006003BE">
        <w:rPr>
          <w:sz w:val="28"/>
          <w:szCs w:val="28"/>
          <w:lang w:val="uk-UA"/>
        </w:rPr>
        <w:t>349</w:t>
      </w:r>
      <w:r>
        <w:rPr>
          <w:sz w:val="28"/>
          <w:szCs w:val="28"/>
          <w:lang w:val="uk-UA"/>
        </w:rPr>
        <w:t> </w:t>
      </w:r>
      <w:r w:rsidRPr="006003BE">
        <w:rPr>
          <w:sz w:val="28"/>
          <w:szCs w:val="28"/>
          <w:lang w:val="uk-UA"/>
        </w:rPr>
        <w:t>с</w:t>
      </w:r>
      <w:r w:rsidRPr="006003BE">
        <w:rPr>
          <w:sz w:val="28"/>
          <w:szCs w:val="28"/>
        </w:rPr>
        <w:t>.</w:t>
      </w:r>
    </w:p>
    <w:p w:rsidR="008B1120" w:rsidRPr="006003BE" w:rsidRDefault="008B1120" w:rsidP="008620BE">
      <w:pPr>
        <w:pStyle w:val="afffffff4"/>
        <w:numPr>
          <w:ilvl w:val="0"/>
          <w:numId w:val="43"/>
        </w:numPr>
        <w:suppressAutoHyphens w:val="0"/>
        <w:spacing w:line="360" w:lineRule="auto"/>
        <w:ind w:left="0" w:firstLine="0"/>
        <w:rPr>
          <w:sz w:val="28"/>
          <w:szCs w:val="28"/>
          <w:lang w:val="uk-UA"/>
        </w:rPr>
      </w:pPr>
      <w:r w:rsidRPr="006003BE">
        <w:rPr>
          <w:sz w:val="28"/>
          <w:szCs w:val="28"/>
          <w:lang w:val="uk-UA"/>
        </w:rPr>
        <w:t>Криминалистика</w:t>
      </w:r>
      <w:r>
        <w:rPr>
          <w:sz w:val="28"/>
          <w:szCs w:val="28"/>
          <w:lang w:val="uk-UA"/>
        </w:rPr>
        <w:t> </w:t>
      </w:r>
      <w:r w:rsidRPr="006003BE">
        <w:rPr>
          <w:sz w:val="28"/>
          <w:szCs w:val="28"/>
          <w:lang w:val="uk-UA"/>
        </w:rPr>
        <w:t>: учеб</w:t>
      </w:r>
      <w:r>
        <w:rPr>
          <w:sz w:val="28"/>
          <w:szCs w:val="28"/>
          <w:lang w:val="uk-UA"/>
        </w:rPr>
        <w:t>ник</w:t>
      </w:r>
      <w:r w:rsidRPr="006003BE">
        <w:rPr>
          <w:sz w:val="28"/>
          <w:szCs w:val="28"/>
          <w:lang w:val="uk-UA"/>
        </w:rPr>
        <w:t xml:space="preserve"> для вузов / </w:t>
      </w:r>
      <w:r w:rsidRPr="00FC1B64">
        <w:rPr>
          <w:sz w:val="28"/>
          <w:szCs w:val="28"/>
        </w:rPr>
        <w:t>[</w:t>
      </w:r>
      <w:r w:rsidRPr="006003BE">
        <w:rPr>
          <w:sz w:val="28"/>
          <w:szCs w:val="28"/>
          <w:lang w:val="uk-UA"/>
        </w:rPr>
        <w:t>Аверьянова</w:t>
      </w:r>
      <w:r>
        <w:rPr>
          <w:sz w:val="28"/>
          <w:szCs w:val="28"/>
          <w:lang w:val="uk-UA"/>
        </w:rPr>
        <w:t> Т. В.</w:t>
      </w:r>
      <w:r w:rsidRPr="006003BE">
        <w:rPr>
          <w:sz w:val="28"/>
          <w:szCs w:val="28"/>
          <w:lang w:val="uk-UA"/>
        </w:rPr>
        <w:t xml:space="preserve"> и др.]</w:t>
      </w:r>
      <w:r>
        <w:rPr>
          <w:sz w:val="28"/>
          <w:szCs w:val="28"/>
          <w:lang w:val="uk-UA"/>
        </w:rPr>
        <w:t> </w:t>
      </w:r>
      <w:r w:rsidRPr="006003BE">
        <w:rPr>
          <w:sz w:val="28"/>
          <w:szCs w:val="28"/>
          <w:lang w:val="uk-UA"/>
        </w:rPr>
        <w:t xml:space="preserve">; под ред. Р. С. Белкина. </w:t>
      </w:r>
      <w:r>
        <w:rPr>
          <w:sz w:val="28"/>
          <w:szCs w:val="28"/>
          <w:lang w:val="uk-UA"/>
        </w:rPr>
        <w:t>–</w:t>
      </w:r>
      <w:r w:rsidRPr="006003BE">
        <w:rPr>
          <w:sz w:val="28"/>
          <w:szCs w:val="28"/>
          <w:lang w:val="uk-UA"/>
        </w:rPr>
        <w:t xml:space="preserve"> М.</w:t>
      </w:r>
      <w:r>
        <w:rPr>
          <w:sz w:val="28"/>
          <w:szCs w:val="28"/>
          <w:lang w:val="uk-UA"/>
        </w:rPr>
        <w:t> </w:t>
      </w:r>
      <w:r w:rsidRPr="006003BE">
        <w:rPr>
          <w:sz w:val="28"/>
          <w:szCs w:val="28"/>
          <w:lang w:val="uk-UA"/>
        </w:rPr>
        <w:t xml:space="preserve">: </w:t>
      </w:r>
      <w:r w:rsidRPr="006003BE">
        <w:rPr>
          <w:sz w:val="28"/>
          <w:szCs w:val="28"/>
        </w:rPr>
        <w:t>НОРМА-ИНФРА</w:t>
      </w:r>
      <w:r w:rsidRPr="006003BE">
        <w:rPr>
          <w:sz w:val="28"/>
          <w:szCs w:val="28"/>
          <w:lang w:val="uk-UA"/>
        </w:rPr>
        <w:t xml:space="preserve">, 1999. </w:t>
      </w:r>
      <w:r>
        <w:rPr>
          <w:sz w:val="28"/>
          <w:szCs w:val="28"/>
          <w:lang w:val="uk-UA"/>
        </w:rPr>
        <w:t>–</w:t>
      </w:r>
      <w:r w:rsidRPr="006003BE">
        <w:rPr>
          <w:sz w:val="28"/>
          <w:szCs w:val="28"/>
          <w:lang w:val="uk-UA"/>
        </w:rPr>
        <w:t xml:space="preserve"> </w:t>
      </w:r>
      <w:r w:rsidRPr="006003BE">
        <w:rPr>
          <w:sz w:val="28"/>
          <w:szCs w:val="28"/>
        </w:rPr>
        <w:t>XVIII, 971</w:t>
      </w:r>
      <w:r>
        <w:rPr>
          <w:sz w:val="28"/>
          <w:szCs w:val="28"/>
          <w:lang w:val="uk-UA"/>
        </w:rPr>
        <w:t> </w:t>
      </w:r>
      <w:r w:rsidRPr="006003BE">
        <w:rPr>
          <w:sz w:val="28"/>
          <w:szCs w:val="28"/>
        </w:rPr>
        <w:t>с</w:t>
      </w:r>
      <w:r w:rsidRPr="006003BE">
        <w:rPr>
          <w:sz w:val="28"/>
          <w:szCs w:val="28"/>
          <w:lang w:val="uk-UA"/>
        </w:rPr>
        <w:t>.</w:t>
      </w:r>
    </w:p>
    <w:p w:rsidR="008B1120" w:rsidRPr="006003BE" w:rsidRDefault="008B1120" w:rsidP="008620BE">
      <w:pPr>
        <w:pStyle w:val="afffffff4"/>
        <w:numPr>
          <w:ilvl w:val="0"/>
          <w:numId w:val="43"/>
        </w:numPr>
        <w:suppressAutoHyphens w:val="0"/>
        <w:spacing w:line="360" w:lineRule="auto"/>
        <w:ind w:left="0" w:firstLine="0"/>
        <w:rPr>
          <w:sz w:val="28"/>
          <w:szCs w:val="28"/>
        </w:rPr>
      </w:pPr>
      <w:r w:rsidRPr="006003BE">
        <w:rPr>
          <w:sz w:val="28"/>
          <w:szCs w:val="28"/>
          <w:lang w:val="uk-UA"/>
        </w:rPr>
        <w:t>Баев</w:t>
      </w:r>
      <w:r>
        <w:rPr>
          <w:sz w:val="28"/>
          <w:szCs w:val="28"/>
          <w:lang w:val="uk-UA"/>
        </w:rPr>
        <w:t> </w:t>
      </w:r>
      <w:r w:rsidRPr="006003BE">
        <w:rPr>
          <w:sz w:val="28"/>
          <w:szCs w:val="28"/>
          <w:lang w:val="uk-UA"/>
        </w:rPr>
        <w:t>О.</w:t>
      </w:r>
      <w:r>
        <w:rPr>
          <w:sz w:val="28"/>
          <w:szCs w:val="28"/>
          <w:lang w:val="uk-UA"/>
        </w:rPr>
        <w:t> </w:t>
      </w:r>
      <w:r w:rsidRPr="006003BE">
        <w:rPr>
          <w:sz w:val="28"/>
          <w:szCs w:val="28"/>
          <w:lang w:val="uk-UA"/>
        </w:rPr>
        <w:t>Я. Содержание и форм</w:t>
      </w:r>
      <w:r w:rsidRPr="006003BE">
        <w:rPr>
          <w:sz w:val="28"/>
          <w:szCs w:val="28"/>
        </w:rPr>
        <w:t>ы криминалистической тактики</w:t>
      </w:r>
      <w:r w:rsidRPr="006003BE">
        <w:rPr>
          <w:sz w:val="28"/>
          <w:szCs w:val="28"/>
          <w:lang w:val="uk-UA"/>
        </w:rPr>
        <w:t xml:space="preserve"> / Баев</w:t>
      </w:r>
      <w:r>
        <w:rPr>
          <w:sz w:val="28"/>
          <w:szCs w:val="28"/>
          <w:lang w:val="uk-UA"/>
        </w:rPr>
        <w:t> О. Я</w:t>
      </w:r>
      <w:r w:rsidRPr="006003BE">
        <w:rPr>
          <w:sz w:val="28"/>
          <w:szCs w:val="28"/>
          <w:lang w:val="uk-UA"/>
        </w:rPr>
        <w:t xml:space="preserve">. </w:t>
      </w:r>
      <w:r>
        <w:rPr>
          <w:sz w:val="28"/>
          <w:szCs w:val="28"/>
          <w:lang w:val="uk-UA"/>
        </w:rPr>
        <w:t>–</w:t>
      </w:r>
      <w:r w:rsidRPr="006003BE">
        <w:rPr>
          <w:sz w:val="28"/>
          <w:szCs w:val="28"/>
          <w:lang w:val="uk-UA"/>
        </w:rPr>
        <w:t xml:space="preserve"> </w:t>
      </w:r>
      <w:r w:rsidRPr="006003BE">
        <w:rPr>
          <w:sz w:val="28"/>
          <w:szCs w:val="28"/>
        </w:rPr>
        <w:t>Воронеж</w:t>
      </w:r>
      <w:r>
        <w:rPr>
          <w:sz w:val="28"/>
          <w:szCs w:val="28"/>
          <w:lang w:val="uk-UA"/>
        </w:rPr>
        <w:t> </w:t>
      </w:r>
      <w:r w:rsidRPr="006003BE">
        <w:rPr>
          <w:sz w:val="28"/>
          <w:szCs w:val="28"/>
          <w:lang w:val="uk-UA"/>
        </w:rPr>
        <w:t>: Изд-во Воронеж</w:t>
      </w:r>
      <w:r>
        <w:rPr>
          <w:sz w:val="28"/>
          <w:szCs w:val="28"/>
          <w:lang w:val="uk-UA"/>
        </w:rPr>
        <w:t>ского</w:t>
      </w:r>
      <w:r w:rsidRPr="006003BE">
        <w:rPr>
          <w:sz w:val="28"/>
          <w:szCs w:val="28"/>
          <w:lang w:val="uk-UA"/>
        </w:rPr>
        <w:t xml:space="preserve"> ун-та</w:t>
      </w:r>
      <w:r w:rsidRPr="006003BE">
        <w:rPr>
          <w:sz w:val="28"/>
          <w:szCs w:val="28"/>
        </w:rPr>
        <w:t xml:space="preserve">, 1975. </w:t>
      </w:r>
      <w:r>
        <w:rPr>
          <w:sz w:val="28"/>
          <w:szCs w:val="28"/>
        </w:rPr>
        <w:t>–</w:t>
      </w:r>
      <w:r w:rsidRPr="006003BE">
        <w:rPr>
          <w:sz w:val="28"/>
          <w:szCs w:val="28"/>
        </w:rPr>
        <w:t xml:space="preserve"> </w:t>
      </w:r>
      <w:r w:rsidRPr="006003BE">
        <w:rPr>
          <w:sz w:val="28"/>
          <w:szCs w:val="28"/>
          <w:lang w:val="uk-UA"/>
        </w:rPr>
        <w:t>59</w:t>
      </w:r>
      <w:r>
        <w:rPr>
          <w:sz w:val="28"/>
          <w:szCs w:val="28"/>
          <w:lang w:val="uk-UA"/>
        </w:rPr>
        <w:t> </w:t>
      </w:r>
      <w:r w:rsidRPr="006003BE">
        <w:rPr>
          <w:sz w:val="28"/>
          <w:szCs w:val="28"/>
          <w:lang w:val="uk-UA"/>
        </w:rPr>
        <w:t>с</w:t>
      </w:r>
      <w:r w:rsidRPr="006003BE">
        <w:rPr>
          <w:sz w:val="28"/>
          <w:szCs w:val="28"/>
        </w:rPr>
        <w:t>.</w:t>
      </w:r>
    </w:p>
    <w:p w:rsidR="008B1120" w:rsidRPr="006003BE" w:rsidRDefault="008B1120" w:rsidP="008620BE">
      <w:pPr>
        <w:pStyle w:val="afffffff4"/>
        <w:numPr>
          <w:ilvl w:val="0"/>
          <w:numId w:val="43"/>
        </w:numPr>
        <w:suppressAutoHyphens w:val="0"/>
        <w:spacing w:line="360" w:lineRule="auto"/>
        <w:ind w:left="0" w:firstLine="0"/>
        <w:rPr>
          <w:sz w:val="28"/>
          <w:szCs w:val="28"/>
        </w:rPr>
      </w:pPr>
      <w:r w:rsidRPr="006003BE">
        <w:rPr>
          <w:sz w:val="28"/>
          <w:szCs w:val="28"/>
        </w:rPr>
        <w:t>Ожегов</w:t>
      </w:r>
      <w:r>
        <w:rPr>
          <w:sz w:val="28"/>
          <w:szCs w:val="28"/>
          <w:lang w:val="uk-UA"/>
        </w:rPr>
        <w:t> </w:t>
      </w:r>
      <w:r w:rsidRPr="006003BE">
        <w:rPr>
          <w:sz w:val="28"/>
          <w:szCs w:val="28"/>
        </w:rPr>
        <w:t>С.</w:t>
      </w:r>
      <w:r>
        <w:rPr>
          <w:sz w:val="28"/>
          <w:szCs w:val="28"/>
          <w:lang w:val="uk-UA"/>
        </w:rPr>
        <w:t> </w:t>
      </w:r>
      <w:r w:rsidRPr="006003BE">
        <w:rPr>
          <w:sz w:val="28"/>
          <w:szCs w:val="28"/>
        </w:rPr>
        <w:t>И. Словарь русского языка</w:t>
      </w:r>
      <w:r>
        <w:rPr>
          <w:sz w:val="28"/>
          <w:szCs w:val="28"/>
          <w:lang w:val="uk-UA"/>
        </w:rPr>
        <w:t> </w:t>
      </w:r>
      <w:r w:rsidRPr="006003BE">
        <w:rPr>
          <w:sz w:val="28"/>
          <w:szCs w:val="28"/>
        </w:rPr>
        <w:t>: 70000 слов / С.</w:t>
      </w:r>
      <w:r>
        <w:rPr>
          <w:sz w:val="28"/>
          <w:szCs w:val="28"/>
          <w:lang w:val="uk-UA"/>
        </w:rPr>
        <w:t> </w:t>
      </w:r>
      <w:r w:rsidRPr="006003BE">
        <w:rPr>
          <w:sz w:val="28"/>
          <w:szCs w:val="28"/>
        </w:rPr>
        <w:t>И.</w:t>
      </w:r>
      <w:r>
        <w:rPr>
          <w:sz w:val="28"/>
          <w:szCs w:val="28"/>
          <w:lang w:val="uk-UA"/>
        </w:rPr>
        <w:t> </w:t>
      </w:r>
      <w:r w:rsidRPr="006003BE">
        <w:rPr>
          <w:sz w:val="28"/>
          <w:szCs w:val="28"/>
        </w:rPr>
        <w:t>Ожегов</w:t>
      </w:r>
      <w:r>
        <w:rPr>
          <w:sz w:val="28"/>
          <w:szCs w:val="28"/>
          <w:lang w:val="uk-UA"/>
        </w:rPr>
        <w:t> </w:t>
      </w:r>
      <w:r w:rsidRPr="006003BE">
        <w:rPr>
          <w:sz w:val="28"/>
          <w:szCs w:val="28"/>
          <w:lang w:val="uk-UA"/>
        </w:rPr>
        <w:t xml:space="preserve">; </w:t>
      </w:r>
      <w:r w:rsidRPr="00FC1B64">
        <w:rPr>
          <w:sz w:val="28"/>
          <w:szCs w:val="28"/>
        </w:rPr>
        <w:t>[</w:t>
      </w:r>
      <w:r w:rsidRPr="006003BE">
        <w:rPr>
          <w:sz w:val="28"/>
          <w:szCs w:val="28"/>
          <w:lang w:val="uk-UA"/>
        </w:rPr>
        <w:t>п</w:t>
      </w:r>
      <w:r w:rsidRPr="006003BE">
        <w:rPr>
          <w:sz w:val="28"/>
          <w:szCs w:val="28"/>
        </w:rPr>
        <w:t>од ред. Н.</w:t>
      </w:r>
      <w:r>
        <w:rPr>
          <w:sz w:val="28"/>
          <w:szCs w:val="28"/>
          <w:lang w:val="en-US"/>
        </w:rPr>
        <w:t> </w:t>
      </w:r>
      <w:r w:rsidRPr="006003BE">
        <w:rPr>
          <w:sz w:val="28"/>
          <w:szCs w:val="28"/>
        </w:rPr>
        <w:t>Ю.</w:t>
      </w:r>
      <w:r>
        <w:rPr>
          <w:sz w:val="28"/>
          <w:szCs w:val="28"/>
          <w:lang w:val="en-US"/>
        </w:rPr>
        <w:t> </w:t>
      </w:r>
      <w:r w:rsidRPr="006003BE">
        <w:rPr>
          <w:sz w:val="28"/>
          <w:szCs w:val="28"/>
        </w:rPr>
        <w:t>Шведовой</w:t>
      </w:r>
      <w:r w:rsidRPr="00FC1B64">
        <w:rPr>
          <w:sz w:val="28"/>
          <w:szCs w:val="28"/>
        </w:rPr>
        <w:t>]</w:t>
      </w:r>
      <w:r w:rsidRPr="006003BE">
        <w:rPr>
          <w:sz w:val="28"/>
          <w:szCs w:val="28"/>
        </w:rPr>
        <w:t xml:space="preserve">. </w:t>
      </w:r>
      <w:r>
        <w:rPr>
          <w:sz w:val="28"/>
          <w:szCs w:val="28"/>
        </w:rPr>
        <w:t>–</w:t>
      </w:r>
      <w:r w:rsidRPr="006003BE">
        <w:rPr>
          <w:sz w:val="28"/>
          <w:szCs w:val="28"/>
        </w:rPr>
        <w:t xml:space="preserve"> </w:t>
      </w:r>
      <w:r w:rsidRPr="00FC1B64">
        <w:rPr>
          <w:sz w:val="28"/>
          <w:szCs w:val="28"/>
        </w:rPr>
        <w:t>[</w:t>
      </w:r>
      <w:r w:rsidRPr="006003BE">
        <w:rPr>
          <w:sz w:val="28"/>
          <w:szCs w:val="28"/>
        </w:rPr>
        <w:t>22-е изд., стер.</w:t>
      </w:r>
      <w:r w:rsidRPr="00FC1B64">
        <w:rPr>
          <w:sz w:val="28"/>
          <w:szCs w:val="28"/>
        </w:rPr>
        <w:t>].</w:t>
      </w:r>
      <w:r w:rsidRPr="006003BE">
        <w:rPr>
          <w:sz w:val="28"/>
          <w:szCs w:val="28"/>
        </w:rPr>
        <w:t xml:space="preserve"> </w:t>
      </w:r>
      <w:r>
        <w:rPr>
          <w:sz w:val="28"/>
          <w:szCs w:val="28"/>
        </w:rPr>
        <w:t>–</w:t>
      </w:r>
      <w:r w:rsidRPr="006003BE">
        <w:rPr>
          <w:sz w:val="28"/>
          <w:szCs w:val="28"/>
        </w:rPr>
        <w:t xml:space="preserve"> М.</w:t>
      </w:r>
      <w:r>
        <w:rPr>
          <w:sz w:val="28"/>
          <w:szCs w:val="28"/>
          <w:lang w:val="en-US"/>
        </w:rPr>
        <w:t> </w:t>
      </w:r>
      <w:r w:rsidRPr="006003BE">
        <w:rPr>
          <w:sz w:val="28"/>
          <w:szCs w:val="28"/>
        </w:rPr>
        <w:t>: Рус</w:t>
      </w:r>
      <w:r>
        <w:rPr>
          <w:sz w:val="28"/>
          <w:szCs w:val="28"/>
          <w:lang w:val="uk-UA"/>
        </w:rPr>
        <w:t>ский</w:t>
      </w:r>
      <w:r w:rsidRPr="006003BE">
        <w:rPr>
          <w:sz w:val="28"/>
          <w:szCs w:val="28"/>
        </w:rPr>
        <w:t xml:space="preserve"> яз</w:t>
      </w:r>
      <w:r>
        <w:rPr>
          <w:sz w:val="28"/>
          <w:szCs w:val="28"/>
          <w:lang w:val="uk-UA"/>
        </w:rPr>
        <w:t>ык</w:t>
      </w:r>
      <w:r w:rsidRPr="006003BE">
        <w:rPr>
          <w:sz w:val="28"/>
          <w:szCs w:val="28"/>
        </w:rPr>
        <w:t xml:space="preserve">, 1990. </w:t>
      </w:r>
      <w:r>
        <w:rPr>
          <w:sz w:val="28"/>
          <w:szCs w:val="28"/>
        </w:rPr>
        <w:t>–</w:t>
      </w:r>
      <w:r w:rsidRPr="006003BE">
        <w:rPr>
          <w:sz w:val="28"/>
          <w:szCs w:val="28"/>
        </w:rPr>
        <w:t xml:space="preserve"> 921,</w:t>
      </w:r>
      <w:r>
        <w:rPr>
          <w:sz w:val="28"/>
          <w:szCs w:val="28"/>
          <w:lang w:val="uk-UA"/>
        </w:rPr>
        <w:t> </w:t>
      </w:r>
      <w:r w:rsidRPr="006003BE">
        <w:rPr>
          <w:sz w:val="28"/>
          <w:szCs w:val="28"/>
        </w:rPr>
        <w:t>[2]</w:t>
      </w:r>
      <w:r>
        <w:rPr>
          <w:sz w:val="28"/>
          <w:szCs w:val="28"/>
          <w:lang w:val="uk-UA"/>
        </w:rPr>
        <w:t> </w:t>
      </w:r>
      <w:r w:rsidRPr="006003BE">
        <w:rPr>
          <w:sz w:val="28"/>
          <w:szCs w:val="28"/>
        </w:rPr>
        <w:t>с.</w:t>
      </w:r>
    </w:p>
    <w:p w:rsidR="008B1120" w:rsidRPr="006003BE" w:rsidRDefault="008B1120" w:rsidP="008620BE">
      <w:pPr>
        <w:pStyle w:val="afffffff4"/>
        <w:numPr>
          <w:ilvl w:val="0"/>
          <w:numId w:val="43"/>
        </w:numPr>
        <w:suppressAutoHyphens w:val="0"/>
        <w:spacing w:line="360" w:lineRule="auto"/>
        <w:ind w:left="0" w:firstLine="0"/>
        <w:rPr>
          <w:sz w:val="28"/>
          <w:szCs w:val="28"/>
          <w:lang w:val="uk-UA"/>
        </w:rPr>
      </w:pPr>
      <w:r w:rsidRPr="006003BE">
        <w:rPr>
          <w:sz w:val="28"/>
          <w:szCs w:val="28"/>
          <w:lang w:val="uk-UA"/>
        </w:rPr>
        <w:t>Загнітко</w:t>
      </w:r>
      <w:r>
        <w:rPr>
          <w:sz w:val="28"/>
          <w:szCs w:val="28"/>
          <w:lang w:val="uk-UA"/>
        </w:rPr>
        <w:t> </w:t>
      </w:r>
      <w:r w:rsidRPr="006003BE">
        <w:rPr>
          <w:sz w:val="28"/>
          <w:szCs w:val="28"/>
          <w:lang w:val="uk-UA"/>
        </w:rPr>
        <w:t>А.</w:t>
      </w:r>
      <w:r>
        <w:rPr>
          <w:sz w:val="28"/>
          <w:szCs w:val="28"/>
          <w:lang w:val="uk-UA"/>
        </w:rPr>
        <w:t> </w:t>
      </w:r>
      <w:r w:rsidRPr="006003BE">
        <w:rPr>
          <w:sz w:val="28"/>
          <w:szCs w:val="28"/>
          <w:lang w:val="uk-UA"/>
        </w:rPr>
        <w:t xml:space="preserve">П. Великий тлумачний словник. Сучасна українська мова від А до Я / </w:t>
      </w:r>
      <w:r>
        <w:rPr>
          <w:sz w:val="28"/>
          <w:szCs w:val="28"/>
          <w:lang w:val="uk-UA"/>
        </w:rPr>
        <w:t>А. П. </w:t>
      </w:r>
      <w:r w:rsidRPr="006003BE">
        <w:rPr>
          <w:sz w:val="28"/>
          <w:szCs w:val="28"/>
          <w:lang w:val="uk-UA"/>
        </w:rPr>
        <w:t xml:space="preserve">Загнітко, </w:t>
      </w:r>
      <w:r>
        <w:rPr>
          <w:sz w:val="28"/>
          <w:szCs w:val="28"/>
          <w:lang w:val="uk-UA"/>
        </w:rPr>
        <w:t>І. А. </w:t>
      </w:r>
      <w:r w:rsidRPr="006003BE">
        <w:rPr>
          <w:sz w:val="28"/>
          <w:szCs w:val="28"/>
          <w:lang w:val="uk-UA"/>
        </w:rPr>
        <w:t xml:space="preserve">Щукіна. </w:t>
      </w:r>
      <w:r>
        <w:rPr>
          <w:sz w:val="28"/>
          <w:szCs w:val="28"/>
          <w:lang w:val="uk-UA"/>
        </w:rPr>
        <w:t>–</w:t>
      </w:r>
      <w:r w:rsidRPr="006003BE">
        <w:rPr>
          <w:sz w:val="28"/>
          <w:szCs w:val="28"/>
          <w:lang w:val="uk-UA"/>
        </w:rPr>
        <w:t xml:space="preserve"> Донецьк</w:t>
      </w:r>
      <w:r>
        <w:rPr>
          <w:sz w:val="28"/>
          <w:szCs w:val="28"/>
          <w:lang w:val="uk-UA"/>
        </w:rPr>
        <w:t> </w:t>
      </w:r>
      <w:r w:rsidRPr="006003BE">
        <w:rPr>
          <w:sz w:val="28"/>
          <w:szCs w:val="28"/>
          <w:lang w:val="uk-UA"/>
        </w:rPr>
        <w:t xml:space="preserve">: БАО, 2008. </w:t>
      </w:r>
      <w:r>
        <w:rPr>
          <w:sz w:val="28"/>
          <w:szCs w:val="28"/>
          <w:lang w:val="uk-UA"/>
        </w:rPr>
        <w:t>–</w:t>
      </w:r>
      <w:r w:rsidRPr="006003BE">
        <w:rPr>
          <w:sz w:val="28"/>
          <w:szCs w:val="28"/>
          <w:lang w:val="uk-UA"/>
        </w:rPr>
        <w:t xml:space="preserve"> 703</w:t>
      </w:r>
      <w:r>
        <w:rPr>
          <w:sz w:val="28"/>
          <w:szCs w:val="28"/>
          <w:lang w:val="uk-UA"/>
        </w:rPr>
        <w:t> </w:t>
      </w:r>
      <w:r w:rsidRPr="006003BE">
        <w:rPr>
          <w:sz w:val="28"/>
          <w:szCs w:val="28"/>
          <w:lang w:val="uk-UA"/>
        </w:rPr>
        <w:t>с.</w:t>
      </w:r>
    </w:p>
    <w:p w:rsidR="008B1120" w:rsidRPr="00FC1B64" w:rsidRDefault="008B1120" w:rsidP="008620BE">
      <w:pPr>
        <w:pStyle w:val="afffffff4"/>
        <w:numPr>
          <w:ilvl w:val="0"/>
          <w:numId w:val="43"/>
        </w:numPr>
        <w:tabs>
          <w:tab w:val="clear" w:pos="555"/>
          <w:tab w:val="num" w:pos="0"/>
          <w:tab w:val="left" w:pos="540"/>
        </w:tabs>
        <w:suppressAutoHyphens w:val="0"/>
        <w:spacing w:line="360" w:lineRule="auto"/>
        <w:ind w:left="0" w:firstLine="0"/>
        <w:rPr>
          <w:sz w:val="28"/>
          <w:szCs w:val="28"/>
        </w:rPr>
      </w:pPr>
      <w:r w:rsidRPr="006003BE">
        <w:rPr>
          <w:sz w:val="28"/>
          <w:szCs w:val="28"/>
        </w:rPr>
        <w:t>Словник української мови</w:t>
      </w:r>
      <w:r>
        <w:rPr>
          <w:sz w:val="28"/>
          <w:szCs w:val="28"/>
          <w:lang w:val="uk-UA"/>
        </w:rPr>
        <w:t> : в 11-ти т</w:t>
      </w:r>
      <w:r w:rsidRPr="006003BE">
        <w:rPr>
          <w:sz w:val="28"/>
          <w:szCs w:val="28"/>
        </w:rPr>
        <w:t xml:space="preserve">. / </w:t>
      </w:r>
      <w:r w:rsidRPr="00FC1B64">
        <w:rPr>
          <w:sz w:val="28"/>
          <w:szCs w:val="28"/>
        </w:rPr>
        <w:t>[</w:t>
      </w:r>
      <w:r w:rsidRPr="006003BE">
        <w:rPr>
          <w:sz w:val="28"/>
          <w:szCs w:val="28"/>
          <w:lang w:val="uk-UA"/>
        </w:rPr>
        <w:t>з</w:t>
      </w:r>
      <w:r w:rsidRPr="006003BE">
        <w:rPr>
          <w:sz w:val="28"/>
          <w:szCs w:val="28"/>
        </w:rPr>
        <w:t>а заг. ред. І.</w:t>
      </w:r>
      <w:r>
        <w:rPr>
          <w:sz w:val="28"/>
          <w:szCs w:val="28"/>
          <w:lang w:val="en-US"/>
        </w:rPr>
        <w:t> </w:t>
      </w:r>
      <w:r w:rsidRPr="006003BE">
        <w:rPr>
          <w:sz w:val="28"/>
          <w:szCs w:val="28"/>
        </w:rPr>
        <w:t>К.</w:t>
      </w:r>
      <w:r>
        <w:rPr>
          <w:sz w:val="28"/>
          <w:szCs w:val="28"/>
          <w:lang w:val="en-US"/>
        </w:rPr>
        <w:t> </w:t>
      </w:r>
      <w:r w:rsidRPr="006003BE">
        <w:rPr>
          <w:sz w:val="28"/>
          <w:szCs w:val="28"/>
        </w:rPr>
        <w:t>Білодіда</w:t>
      </w:r>
      <w:r w:rsidRPr="00FC1B64">
        <w:rPr>
          <w:sz w:val="28"/>
          <w:szCs w:val="28"/>
        </w:rPr>
        <w:t>]</w:t>
      </w:r>
      <w:r w:rsidRPr="006003BE">
        <w:rPr>
          <w:sz w:val="28"/>
          <w:szCs w:val="28"/>
        </w:rPr>
        <w:t xml:space="preserve">. </w:t>
      </w:r>
      <w:r>
        <w:rPr>
          <w:sz w:val="28"/>
          <w:szCs w:val="28"/>
        </w:rPr>
        <w:t>–</w:t>
      </w:r>
      <w:r w:rsidRPr="006003BE">
        <w:rPr>
          <w:sz w:val="28"/>
          <w:szCs w:val="28"/>
        </w:rPr>
        <w:t xml:space="preserve"> К.</w:t>
      </w:r>
      <w:r>
        <w:rPr>
          <w:sz w:val="28"/>
          <w:szCs w:val="28"/>
          <w:lang w:val="en-US"/>
        </w:rPr>
        <w:t> </w:t>
      </w:r>
      <w:r w:rsidRPr="006003BE">
        <w:rPr>
          <w:sz w:val="28"/>
          <w:szCs w:val="28"/>
        </w:rPr>
        <w:t>: Наук</w:t>
      </w:r>
      <w:r>
        <w:rPr>
          <w:sz w:val="28"/>
          <w:szCs w:val="28"/>
          <w:lang w:val="uk-UA"/>
        </w:rPr>
        <w:t>ова</w:t>
      </w:r>
      <w:r w:rsidRPr="006003BE">
        <w:rPr>
          <w:sz w:val="28"/>
          <w:szCs w:val="28"/>
        </w:rPr>
        <w:t xml:space="preserve"> думка, 197</w:t>
      </w:r>
      <w:r w:rsidRPr="006003BE">
        <w:rPr>
          <w:sz w:val="28"/>
          <w:szCs w:val="28"/>
          <w:lang w:val="uk-UA"/>
        </w:rPr>
        <w:t>0</w:t>
      </w:r>
      <w:r>
        <w:rPr>
          <w:sz w:val="28"/>
          <w:szCs w:val="28"/>
          <w:lang w:val="uk-UA"/>
        </w:rPr>
        <w:t>–1980</w:t>
      </w:r>
      <w:r w:rsidRPr="006003BE">
        <w:rPr>
          <w:sz w:val="28"/>
          <w:szCs w:val="28"/>
        </w:rPr>
        <w:t xml:space="preserve">. </w:t>
      </w:r>
      <w:r>
        <w:rPr>
          <w:sz w:val="28"/>
          <w:szCs w:val="28"/>
        </w:rPr>
        <w:t>–</w:t>
      </w:r>
      <w:r w:rsidRPr="006003BE">
        <w:rPr>
          <w:sz w:val="28"/>
          <w:szCs w:val="28"/>
        </w:rPr>
        <w:t xml:space="preserve"> </w:t>
      </w:r>
    </w:p>
    <w:p w:rsidR="008B1120" w:rsidRPr="006003BE" w:rsidRDefault="008B1120" w:rsidP="008B1120">
      <w:pPr>
        <w:pStyle w:val="afffffff4"/>
        <w:spacing w:line="360" w:lineRule="auto"/>
        <w:ind w:firstLine="708"/>
        <w:rPr>
          <w:sz w:val="28"/>
          <w:szCs w:val="28"/>
        </w:rPr>
      </w:pPr>
      <w:r>
        <w:rPr>
          <w:sz w:val="28"/>
          <w:szCs w:val="28"/>
          <w:lang w:val="uk-UA"/>
        </w:rPr>
        <w:t xml:space="preserve">Т. 1. – 1970. – </w:t>
      </w:r>
      <w:r w:rsidRPr="006003BE">
        <w:rPr>
          <w:sz w:val="28"/>
          <w:szCs w:val="28"/>
          <w:lang w:val="uk-UA"/>
        </w:rPr>
        <w:t>799</w:t>
      </w:r>
      <w:r>
        <w:rPr>
          <w:sz w:val="28"/>
          <w:szCs w:val="28"/>
          <w:lang w:val="uk-UA"/>
        </w:rPr>
        <w:t> </w:t>
      </w:r>
      <w:r w:rsidRPr="006003BE">
        <w:rPr>
          <w:sz w:val="28"/>
          <w:szCs w:val="28"/>
          <w:lang w:val="uk-UA"/>
        </w:rPr>
        <w:t>с</w:t>
      </w:r>
      <w:r w:rsidRPr="006003BE">
        <w:rPr>
          <w:sz w:val="28"/>
          <w:szCs w:val="28"/>
        </w:rPr>
        <w:t>.</w:t>
      </w:r>
    </w:p>
    <w:p w:rsidR="008B1120" w:rsidRPr="006003BE" w:rsidRDefault="008B1120" w:rsidP="008620BE">
      <w:pPr>
        <w:pStyle w:val="afffffff4"/>
        <w:numPr>
          <w:ilvl w:val="0"/>
          <w:numId w:val="43"/>
        </w:numPr>
        <w:tabs>
          <w:tab w:val="clear" w:pos="555"/>
          <w:tab w:val="num" w:pos="0"/>
          <w:tab w:val="left" w:pos="540"/>
        </w:tabs>
        <w:suppressAutoHyphens w:val="0"/>
        <w:spacing w:line="360" w:lineRule="auto"/>
        <w:ind w:left="0" w:firstLine="0"/>
        <w:rPr>
          <w:sz w:val="28"/>
          <w:szCs w:val="28"/>
        </w:rPr>
      </w:pPr>
      <w:r w:rsidRPr="006003BE">
        <w:rPr>
          <w:sz w:val="28"/>
          <w:szCs w:val="28"/>
        </w:rPr>
        <w:t>Хайдуков</w:t>
      </w:r>
      <w:r>
        <w:rPr>
          <w:sz w:val="28"/>
          <w:szCs w:val="28"/>
          <w:lang w:val="uk-UA"/>
        </w:rPr>
        <w:t> </w:t>
      </w:r>
      <w:r w:rsidRPr="006003BE">
        <w:rPr>
          <w:sz w:val="28"/>
          <w:szCs w:val="28"/>
        </w:rPr>
        <w:t>Н.</w:t>
      </w:r>
      <w:r>
        <w:rPr>
          <w:sz w:val="28"/>
          <w:szCs w:val="28"/>
          <w:lang w:val="uk-UA"/>
        </w:rPr>
        <w:t> </w:t>
      </w:r>
      <w:r w:rsidRPr="006003BE">
        <w:rPr>
          <w:sz w:val="28"/>
          <w:szCs w:val="28"/>
        </w:rPr>
        <w:t>П. Тактико-психологические основы воздействия следователя на участвующих в деле лиц</w:t>
      </w:r>
      <w:r w:rsidRPr="006003BE">
        <w:rPr>
          <w:sz w:val="28"/>
          <w:szCs w:val="28"/>
          <w:lang w:val="uk-UA"/>
        </w:rPr>
        <w:t xml:space="preserve"> / </w:t>
      </w:r>
      <w:r w:rsidRPr="006003BE">
        <w:rPr>
          <w:sz w:val="28"/>
          <w:szCs w:val="28"/>
        </w:rPr>
        <w:t>Хайдуков</w:t>
      </w:r>
      <w:r>
        <w:rPr>
          <w:sz w:val="28"/>
          <w:szCs w:val="28"/>
          <w:lang w:val="uk-UA"/>
        </w:rPr>
        <w:t> Н. П</w:t>
      </w:r>
      <w:r w:rsidRPr="006003BE">
        <w:rPr>
          <w:sz w:val="28"/>
          <w:szCs w:val="28"/>
        </w:rPr>
        <w:t xml:space="preserve">. </w:t>
      </w:r>
      <w:r>
        <w:rPr>
          <w:sz w:val="28"/>
          <w:szCs w:val="28"/>
        </w:rPr>
        <w:t>–</w:t>
      </w:r>
      <w:r w:rsidRPr="006003BE">
        <w:rPr>
          <w:sz w:val="28"/>
          <w:szCs w:val="28"/>
        </w:rPr>
        <w:t xml:space="preserve"> Саратов</w:t>
      </w:r>
      <w:r>
        <w:rPr>
          <w:sz w:val="28"/>
          <w:szCs w:val="28"/>
          <w:lang w:val="uk-UA"/>
        </w:rPr>
        <w:t> </w:t>
      </w:r>
      <w:r w:rsidRPr="006003BE">
        <w:rPr>
          <w:sz w:val="28"/>
          <w:szCs w:val="28"/>
        </w:rPr>
        <w:t>: Изд-во Саратов</w:t>
      </w:r>
      <w:r>
        <w:rPr>
          <w:sz w:val="28"/>
          <w:szCs w:val="28"/>
          <w:lang w:val="uk-UA"/>
        </w:rPr>
        <w:t>ского</w:t>
      </w:r>
      <w:r w:rsidRPr="006003BE">
        <w:rPr>
          <w:sz w:val="28"/>
          <w:szCs w:val="28"/>
        </w:rPr>
        <w:t xml:space="preserve"> ун</w:t>
      </w:r>
      <w:r w:rsidRPr="006003BE">
        <w:rPr>
          <w:sz w:val="28"/>
          <w:szCs w:val="28"/>
          <w:lang w:val="uk-UA"/>
        </w:rPr>
        <w:t>-</w:t>
      </w:r>
      <w:r w:rsidRPr="006003BE">
        <w:rPr>
          <w:sz w:val="28"/>
          <w:szCs w:val="28"/>
        </w:rPr>
        <w:t xml:space="preserve">та, 1984. </w:t>
      </w:r>
      <w:r>
        <w:rPr>
          <w:sz w:val="28"/>
          <w:szCs w:val="28"/>
        </w:rPr>
        <w:t>–</w:t>
      </w:r>
      <w:r w:rsidRPr="006003BE">
        <w:rPr>
          <w:sz w:val="28"/>
          <w:szCs w:val="28"/>
        </w:rPr>
        <w:t xml:space="preserve"> </w:t>
      </w:r>
      <w:r w:rsidRPr="006003BE">
        <w:rPr>
          <w:sz w:val="28"/>
          <w:szCs w:val="28"/>
          <w:lang w:val="uk-UA"/>
        </w:rPr>
        <w:t>124</w:t>
      </w:r>
      <w:r>
        <w:rPr>
          <w:sz w:val="28"/>
          <w:szCs w:val="28"/>
          <w:lang w:val="uk-UA"/>
        </w:rPr>
        <w:t> </w:t>
      </w:r>
      <w:r w:rsidRPr="006003BE">
        <w:rPr>
          <w:sz w:val="28"/>
          <w:szCs w:val="28"/>
          <w:lang w:val="uk-UA"/>
        </w:rPr>
        <w:t>с</w:t>
      </w:r>
      <w:r w:rsidRPr="006003BE">
        <w:rPr>
          <w:sz w:val="28"/>
          <w:szCs w:val="28"/>
        </w:rPr>
        <w:t>.</w:t>
      </w:r>
    </w:p>
    <w:p w:rsidR="008B1120" w:rsidRPr="006003BE" w:rsidRDefault="008B1120" w:rsidP="008620BE">
      <w:pPr>
        <w:pStyle w:val="afffffff4"/>
        <w:numPr>
          <w:ilvl w:val="0"/>
          <w:numId w:val="43"/>
        </w:numPr>
        <w:tabs>
          <w:tab w:val="clear" w:pos="555"/>
          <w:tab w:val="num" w:pos="0"/>
          <w:tab w:val="left" w:pos="540"/>
        </w:tabs>
        <w:suppressAutoHyphens w:val="0"/>
        <w:spacing w:line="360" w:lineRule="auto"/>
        <w:ind w:left="0" w:firstLine="0"/>
        <w:rPr>
          <w:sz w:val="28"/>
          <w:szCs w:val="28"/>
        </w:rPr>
      </w:pPr>
      <w:r w:rsidRPr="006003BE">
        <w:rPr>
          <w:sz w:val="28"/>
          <w:szCs w:val="28"/>
        </w:rPr>
        <w:t>Словарь практического психолога</w:t>
      </w:r>
      <w:r w:rsidRPr="006003BE">
        <w:rPr>
          <w:sz w:val="28"/>
          <w:szCs w:val="28"/>
          <w:lang w:val="uk-UA"/>
        </w:rPr>
        <w:t xml:space="preserve"> / </w:t>
      </w:r>
      <w:r w:rsidRPr="00FC1B64">
        <w:rPr>
          <w:sz w:val="28"/>
          <w:szCs w:val="28"/>
        </w:rPr>
        <w:t>[</w:t>
      </w:r>
      <w:r w:rsidRPr="006003BE">
        <w:rPr>
          <w:sz w:val="28"/>
          <w:szCs w:val="28"/>
          <w:lang w:val="uk-UA"/>
        </w:rPr>
        <w:t>сост. С.</w:t>
      </w:r>
      <w:r>
        <w:rPr>
          <w:sz w:val="28"/>
          <w:szCs w:val="28"/>
          <w:lang w:val="en-US"/>
        </w:rPr>
        <w:t> </w:t>
      </w:r>
      <w:r w:rsidRPr="006003BE">
        <w:rPr>
          <w:sz w:val="28"/>
          <w:szCs w:val="28"/>
          <w:lang w:val="uk-UA"/>
        </w:rPr>
        <w:t>Ю.</w:t>
      </w:r>
      <w:r>
        <w:rPr>
          <w:sz w:val="28"/>
          <w:szCs w:val="28"/>
          <w:lang w:val="en-US"/>
        </w:rPr>
        <w:t> </w:t>
      </w:r>
      <w:r w:rsidRPr="006003BE">
        <w:rPr>
          <w:sz w:val="28"/>
          <w:szCs w:val="28"/>
          <w:lang w:val="uk-UA"/>
        </w:rPr>
        <w:t>Головин</w:t>
      </w:r>
      <w:r w:rsidRPr="00FC1B64">
        <w:rPr>
          <w:sz w:val="28"/>
          <w:szCs w:val="28"/>
        </w:rPr>
        <w:t>]</w:t>
      </w:r>
      <w:r w:rsidRPr="006003BE">
        <w:rPr>
          <w:sz w:val="28"/>
          <w:szCs w:val="28"/>
          <w:lang w:val="uk-UA"/>
        </w:rPr>
        <w:t xml:space="preserve">. </w:t>
      </w:r>
      <w:r>
        <w:rPr>
          <w:sz w:val="28"/>
          <w:szCs w:val="28"/>
          <w:lang w:val="uk-UA"/>
        </w:rPr>
        <w:t>–</w:t>
      </w:r>
      <w:r w:rsidRPr="006003BE">
        <w:rPr>
          <w:sz w:val="28"/>
          <w:szCs w:val="28"/>
          <w:lang w:val="uk-UA"/>
        </w:rPr>
        <w:t xml:space="preserve"> </w:t>
      </w:r>
      <w:r w:rsidRPr="006003BE">
        <w:rPr>
          <w:sz w:val="28"/>
          <w:szCs w:val="28"/>
        </w:rPr>
        <w:t>Минск</w:t>
      </w:r>
      <w:r>
        <w:rPr>
          <w:sz w:val="28"/>
          <w:szCs w:val="28"/>
          <w:lang w:val="en-US"/>
        </w:rPr>
        <w:t> </w:t>
      </w:r>
      <w:r w:rsidRPr="006003BE">
        <w:rPr>
          <w:sz w:val="28"/>
          <w:szCs w:val="28"/>
          <w:lang w:val="uk-UA"/>
        </w:rPr>
        <w:t>: Харвест</w:t>
      </w:r>
      <w:r w:rsidRPr="006003BE">
        <w:rPr>
          <w:sz w:val="28"/>
          <w:szCs w:val="28"/>
        </w:rPr>
        <w:t>, 199</w:t>
      </w:r>
      <w:r w:rsidRPr="006003BE">
        <w:rPr>
          <w:sz w:val="28"/>
          <w:szCs w:val="28"/>
          <w:lang w:val="uk-UA"/>
        </w:rPr>
        <w:t>8</w:t>
      </w:r>
      <w:r w:rsidRPr="006003BE">
        <w:rPr>
          <w:sz w:val="28"/>
          <w:szCs w:val="28"/>
        </w:rPr>
        <w:t xml:space="preserve">. </w:t>
      </w:r>
      <w:r>
        <w:rPr>
          <w:sz w:val="28"/>
          <w:szCs w:val="28"/>
        </w:rPr>
        <w:t>–</w:t>
      </w:r>
      <w:r w:rsidRPr="006003BE">
        <w:rPr>
          <w:sz w:val="28"/>
          <w:szCs w:val="28"/>
        </w:rPr>
        <w:t xml:space="preserve"> </w:t>
      </w:r>
      <w:r w:rsidRPr="006003BE">
        <w:rPr>
          <w:sz w:val="28"/>
          <w:szCs w:val="28"/>
          <w:lang w:val="uk-UA"/>
        </w:rPr>
        <w:t>798</w:t>
      </w:r>
      <w:r>
        <w:rPr>
          <w:sz w:val="28"/>
          <w:szCs w:val="28"/>
          <w:lang w:val="en-US"/>
        </w:rPr>
        <w:t> </w:t>
      </w:r>
      <w:r w:rsidRPr="006003BE">
        <w:rPr>
          <w:sz w:val="28"/>
          <w:szCs w:val="28"/>
          <w:lang w:val="uk-UA"/>
        </w:rPr>
        <w:t>с</w:t>
      </w:r>
      <w:r w:rsidRPr="006003BE">
        <w:rPr>
          <w:sz w:val="28"/>
          <w:szCs w:val="28"/>
        </w:rPr>
        <w:t>.</w:t>
      </w:r>
    </w:p>
    <w:p w:rsidR="008B1120" w:rsidRPr="006003BE" w:rsidRDefault="008B1120" w:rsidP="008620BE">
      <w:pPr>
        <w:pStyle w:val="afffffff4"/>
        <w:numPr>
          <w:ilvl w:val="0"/>
          <w:numId w:val="43"/>
        </w:numPr>
        <w:tabs>
          <w:tab w:val="clear" w:pos="555"/>
          <w:tab w:val="num" w:pos="0"/>
          <w:tab w:val="left" w:pos="540"/>
        </w:tabs>
        <w:suppressAutoHyphens w:val="0"/>
        <w:spacing w:line="360" w:lineRule="auto"/>
        <w:ind w:left="0" w:firstLine="0"/>
        <w:rPr>
          <w:sz w:val="28"/>
          <w:szCs w:val="28"/>
        </w:rPr>
      </w:pPr>
      <w:r w:rsidRPr="006003BE">
        <w:rPr>
          <w:sz w:val="28"/>
          <w:szCs w:val="28"/>
        </w:rPr>
        <w:t>Философский энциклопедический словарь / [ред.-сост.: Е.</w:t>
      </w:r>
      <w:r>
        <w:rPr>
          <w:sz w:val="28"/>
          <w:szCs w:val="28"/>
          <w:lang w:val="en-US"/>
        </w:rPr>
        <w:t> </w:t>
      </w:r>
      <w:r w:rsidRPr="006003BE">
        <w:rPr>
          <w:sz w:val="28"/>
          <w:szCs w:val="28"/>
        </w:rPr>
        <w:t>Ф.</w:t>
      </w:r>
      <w:r>
        <w:rPr>
          <w:sz w:val="28"/>
          <w:szCs w:val="28"/>
          <w:lang w:val="en-US"/>
        </w:rPr>
        <w:t> </w:t>
      </w:r>
      <w:r w:rsidRPr="006003BE">
        <w:rPr>
          <w:sz w:val="28"/>
          <w:szCs w:val="28"/>
        </w:rPr>
        <w:t xml:space="preserve">Губский и др.]. </w:t>
      </w:r>
      <w:r>
        <w:rPr>
          <w:sz w:val="28"/>
          <w:szCs w:val="28"/>
        </w:rPr>
        <w:t>–</w:t>
      </w:r>
      <w:r w:rsidRPr="006003BE">
        <w:rPr>
          <w:sz w:val="28"/>
          <w:szCs w:val="28"/>
        </w:rPr>
        <w:t xml:space="preserve"> М.</w:t>
      </w:r>
      <w:r>
        <w:rPr>
          <w:sz w:val="28"/>
          <w:szCs w:val="28"/>
          <w:lang w:val="en-US"/>
        </w:rPr>
        <w:t> </w:t>
      </w:r>
      <w:r w:rsidRPr="006003BE">
        <w:rPr>
          <w:sz w:val="28"/>
          <w:szCs w:val="28"/>
        </w:rPr>
        <w:t>: ИНФРА-М, 2009 [т.</w:t>
      </w:r>
      <w:r>
        <w:rPr>
          <w:sz w:val="28"/>
          <w:szCs w:val="28"/>
          <w:lang w:val="en-US"/>
        </w:rPr>
        <w:t> </w:t>
      </w:r>
      <w:r w:rsidRPr="006003BE">
        <w:rPr>
          <w:sz w:val="28"/>
          <w:szCs w:val="28"/>
        </w:rPr>
        <w:t xml:space="preserve">е. 2008]. </w:t>
      </w:r>
      <w:r>
        <w:rPr>
          <w:sz w:val="28"/>
          <w:szCs w:val="28"/>
        </w:rPr>
        <w:t>–</w:t>
      </w:r>
      <w:r w:rsidRPr="006003BE">
        <w:rPr>
          <w:sz w:val="28"/>
          <w:szCs w:val="28"/>
        </w:rPr>
        <w:t xml:space="preserve"> 568,</w:t>
      </w:r>
      <w:r>
        <w:rPr>
          <w:sz w:val="28"/>
          <w:szCs w:val="28"/>
          <w:lang w:val="en-US"/>
        </w:rPr>
        <w:t> </w:t>
      </w:r>
      <w:r w:rsidRPr="006003BE">
        <w:rPr>
          <w:sz w:val="28"/>
          <w:szCs w:val="28"/>
        </w:rPr>
        <w:t>[1]</w:t>
      </w:r>
      <w:r>
        <w:rPr>
          <w:sz w:val="28"/>
          <w:szCs w:val="28"/>
          <w:lang w:val="en-US"/>
        </w:rPr>
        <w:t> </w:t>
      </w:r>
      <w:r w:rsidRPr="006003BE">
        <w:rPr>
          <w:sz w:val="28"/>
          <w:szCs w:val="28"/>
        </w:rPr>
        <w:t xml:space="preserve">с. </w:t>
      </w:r>
      <w:r>
        <w:rPr>
          <w:sz w:val="28"/>
          <w:szCs w:val="28"/>
        </w:rPr>
        <w:t>–</w:t>
      </w:r>
      <w:r w:rsidRPr="006003BE">
        <w:rPr>
          <w:sz w:val="28"/>
          <w:szCs w:val="28"/>
        </w:rPr>
        <w:t xml:space="preserve"> (Библиотека словарей </w:t>
      </w:r>
      <w:r w:rsidRPr="006003BE">
        <w:rPr>
          <w:sz w:val="28"/>
          <w:szCs w:val="28"/>
          <w:lang w:val="uk-UA"/>
        </w:rPr>
        <w:t>«</w:t>
      </w:r>
      <w:r w:rsidRPr="006003BE">
        <w:rPr>
          <w:sz w:val="28"/>
          <w:szCs w:val="28"/>
        </w:rPr>
        <w:t>ИНФРА-М</w:t>
      </w:r>
      <w:r w:rsidRPr="006003BE">
        <w:rPr>
          <w:sz w:val="28"/>
          <w:szCs w:val="28"/>
          <w:lang w:val="uk-UA"/>
        </w:rPr>
        <w:t>»</w:t>
      </w:r>
      <w:r w:rsidRPr="006003BE">
        <w:rPr>
          <w:sz w:val="28"/>
          <w:szCs w:val="28"/>
        </w:rPr>
        <w:t>).</w:t>
      </w:r>
    </w:p>
    <w:p w:rsidR="008B1120" w:rsidRPr="006003BE" w:rsidRDefault="008B1120" w:rsidP="008620BE">
      <w:pPr>
        <w:pStyle w:val="afffffff4"/>
        <w:numPr>
          <w:ilvl w:val="0"/>
          <w:numId w:val="43"/>
        </w:numPr>
        <w:tabs>
          <w:tab w:val="clear" w:pos="555"/>
          <w:tab w:val="num" w:pos="0"/>
          <w:tab w:val="left" w:pos="540"/>
        </w:tabs>
        <w:suppressAutoHyphens w:val="0"/>
        <w:spacing w:line="360" w:lineRule="auto"/>
        <w:ind w:left="0" w:firstLine="0"/>
        <w:rPr>
          <w:sz w:val="28"/>
          <w:szCs w:val="28"/>
          <w:lang w:val="uk-UA"/>
        </w:rPr>
      </w:pPr>
      <w:r w:rsidRPr="006003BE">
        <w:rPr>
          <w:sz w:val="28"/>
          <w:szCs w:val="28"/>
          <w:lang w:val="uk-UA"/>
        </w:rPr>
        <w:lastRenderedPageBreak/>
        <w:t>Загальна психологія</w:t>
      </w:r>
      <w:r>
        <w:rPr>
          <w:sz w:val="28"/>
          <w:szCs w:val="28"/>
          <w:lang w:val="en-US"/>
        </w:rPr>
        <w:t> </w:t>
      </w:r>
      <w:r w:rsidRPr="006003BE">
        <w:rPr>
          <w:sz w:val="28"/>
          <w:szCs w:val="28"/>
          <w:lang w:val="uk-UA"/>
        </w:rPr>
        <w:t>: підручник / [</w:t>
      </w:r>
      <w:r>
        <w:rPr>
          <w:sz w:val="28"/>
          <w:szCs w:val="28"/>
          <w:lang w:val="uk-UA"/>
        </w:rPr>
        <w:t>О. В. </w:t>
      </w:r>
      <w:r w:rsidRPr="006003BE">
        <w:rPr>
          <w:sz w:val="28"/>
          <w:szCs w:val="28"/>
          <w:lang w:val="uk-UA"/>
        </w:rPr>
        <w:t xml:space="preserve">Скрипченко та ін.]. </w:t>
      </w:r>
      <w:r>
        <w:rPr>
          <w:sz w:val="28"/>
          <w:szCs w:val="28"/>
          <w:lang w:val="uk-UA"/>
        </w:rPr>
        <w:t>–</w:t>
      </w:r>
      <w:r w:rsidRPr="006003BE">
        <w:rPr>
          <w:sz w:val="28"/>
          <w:szCs w:val="28"/>
          <w:lang w:val="uk-UA"/>
        </w:rPr>
        <w:t xml:space="preserve"> К.</w:t>
      </w:r>
      <w:r>
        <w:rPr>
          <w:sz w:val="28"/>
          <w:szCs w:val="28"/>
          <w:lang w:val="uk-UA"/>
        </w:rPr>
        <w:t> </w:t>
      </w:r>
      <w:r w:rsidRPr="006003BE">
        <w:rPr>
          <w:sz w:val="28"/>
          <w:szCs w:val="28"/>
          <w:lang w:val="uk-UA"/>
        </w:rPr>
        <w:t xml:space="preserve">: Каравела, 2009. </w:t>
      </w:r>
      <w:r>
        <w:rPr>
          <w:sz w:val="28"/>
          <w:szCs w:val="28"/>
          <w:lang w:val="uk-UA"/>
        </w:rPr>
        <w:t>–</w:t>
      </w:r>
      <w:r w:rsidRPr="006003BE">
        <w:rPr>
          <w:sz w:val="28"/>
          <w:szCs w:val="28"/>
          <w:lang w:val="uk-UA"/>
        </w:rPr>
        <w:t xml:space="preserve"> 464</w:t>
      </w:r>
      <w:r>
        <w:rPr>
          <w:sz w:val="28"/>
          <w:szCs w:val="28"/>
          <w:lang w:val="uk-UA"/>
        </w:rPr>
        <w:t> </w:t>
      </w:r>
      <w:r w:rsidRPr="006003BE">
        <w:rPr>
          <w:sz w:val="28"/>
          <w:szCs w:val="28"/>
          <w:lang w:val="uk-UA"/>
        </w:rPr>
        <w:t>с.</w:t>
      </w:r>
    </w:p>
    <w:p w:rsidR="008B1120" w:rsidRPr="006003BE" w:rsidRDefault="008B1120" w:rsidP="008620BE">
      <w:pPr>
        <w:pStyle w:val="afffffff4"/>
        <w:numPr>
          <w:ilvl w:val="0"/>
          <w:numId w:val="43"/>
        </w:numPr>
        <w:tabs>
          <w:tab w:val="clear" w:pos="555"/>
          <w:tab w:val="num" w:pos="0"/>
          <w:tab w:val="left" w:pos="540"/>
        </w:tabs>
        <w:suppressAutoHyphens w:val="0"/>
        <w:spacing w:line="360" w:lineRule="auto"/>
        <w:ind w:left="0" w:firstLine="0"/>
        <w:rPr>
          <w:sz w:val="28"/>
          <w:szCs w:val="28"/>
          <w:lang w:val="uk-UA"/>
        </w:rPr>
      </w:pPr>
      <w:r w:rsidRPr="006003BE">
        <w:rPr>
          <w:sz w:val="28"/>
          <w:szCs w:val="28"/>
          <w:lang w:val="uk-UA"/>
        </w:rPr>
        <w:t>Корнєв</w:t>
      </w:r>
      <w:r>
        <w:rPr>
          <w:sz w:val="28"/>
          <w:szCs w:val="28"/>
          <w:lang w:val="uk-UA"/>
        </w:rPr>
        <w:t> </w:t>
      </w:r>
      <w:r w:rsidRPr="006003BE">
        <w:rPr>
          <w:sz w:val="28"/>
          <w:szCs w:val="28"/>
          <w:lang w:val="uk-UA"/>
        </w:rPr>
        <w:t>М.</w:t>
      </w:r>
      <w:r>
        <w:rPr>
          <w:sz w:val="28"/>
          <w:szCs w:val="28"/>
          <w:lang w:val="uk-UA"/>
        </w:rPr>
        <w:t> </w:t>
      </w:r>
      <w:r w:rsidRPr="006003BE">
        <w:rPr>
          <w:sz w:val="28"/>
          <w:szCs w:val="28"/>
          <w:lang w:val="uk-UA"/>
        </w:rPr>
        <w:t>Н. Вступ до соціальної психології</w:t>
      </w:r>
      <w:r>
        <w:rPr>
          <w:sz w:val="28"/>
          <w:szCs w:val="28"/>
          <w:lang w:val="uk-UA"/>
        </w:rPr>
        <w:t> </w:t>
      </w:r>
      <w:r w:rsidRPr="006003BE">
        <w:rPr>
          <w:sz w:val="28"/>
          <w:szCs w:val="28"/>
          <w:lang w:val="uk-UA"/>
        </w:rPr>
        <w:t>: навч. посіб</w:t>
      </w:r>
      <w:r>
        <w:rPr>
          <w:sz w:val="28"/>
          <w:szCs w:val="28"/>
          <w:lang w:val="uk-UA"/>
        </w:rPr>
        <w:t>ник</w:t>
      </w:r>
      <w:r w:rsidRPr="006003BE">
        <w:rPr>
          <w:sz w:val="28"/>
          <w:szCs w:val="28"/>
          <w:lang w:val="uk-UA"/>
        </w:rPr>
        <w:t xml:space="preserve"> / </w:t>
      </w:r>
      <w:r>
        <w:rPr>
          <w:sz w:val="28"/>
          <w:szCs w:val="28"/>
          <w:lang w:val="uk-UA"/>
        </w:rPr>
        <w:t>М. Н. </w:t>
      </w:r>
      <w:r w:rsidRPr="006003BE">
        <w:rPr>
          <w:sz w:val="28"/>
          <w:szCs w:val="28"/>
          <w:lang w:val="uk-UA"/>
        </w:rPr>
        <w:t xml:space="preserve">Корнєв, </w:t>
      </w:r>
      <w:r>
        <w:rPr>
          <w:sz w:val="28"/>
          <w:szCs w:val="28"/>
          <w:lang w:val="uk-UA"/>
        </w:rPr>
        <w:t>В. М. </w:t>
      </w:r>
      <w:r w:rsidRPr="006003BE">
        <w:rPr>
          <w:sz w:val="28"/>
          <w:szCs w:val="28"/>
          <w:lang w:val="uk-UA"/>
        </w:rPr>
        <w:t xml:space="preserve">Фомічова. </w:t>
      </w:r>
      <w:r>
        <w:rPr>
          <w:sz w:val="28"/>
          <w:szCs w:val="28"/>
          <w:lang w:val="uk-UA"/>
        </w:rPr>
        <w:t>–</w:t>
      </w:r>
      <w:r w:rsidRPr="006003BE">
        <w:rPr>
          <w:sz w:val="28"/>
          <w:szCs w:val="28"/>
          <w:lang w:val="uk-UA"/>
        </w:rPr>
        <w:t xml:space="preserve"> К.</w:t>
      </w:r>
      <w:r>
        <w:rPr>
          <w:sz w:val="28"/>
          <w:szCs w:val="28"/>
          <w:lang w:val="uk-UA"/>
        </w:rPr>
        <w:t> </w:t>
      </w:r>
      <w:r w:rsidRPr="006003BE">
        <w:rPr>
          <w:sz w:val="28"/>
          <w:szCs w:val="28"/>
          <w:lang w:val="uk-UA"/>
        </w:rPr>
        <w:t>: Ін-т післядиплом</w:t>
      </w:r>
      <w:r>
        <w:rPr>
          <w:sz w:val="28"/>
          <w:szCs w:val="28"/>
          <w:lang w:val="uk-UA"/>
        </w:rPr>
        <w:t>ної</w:t>
      </w:r>
      <w:r w:rsidRPr="006003BE">
        <w:rPr>
          <w:sz w:val="28"/>
          <w:szCs w:val="28"/>
          <w:lang w:val="uk-UA"/>
        </w:rPr>
        <w:t xml:space="preserve"> освіти Київ</w:t>
      </w:r>
      <w:r>
        <w:rPr>
          <w:sz w:val="28"/>
          <w:szCs w:val="28"/>
          <w:lang w:val="uk-UA"/>
        </w:rPr>
        <w:t>ського</w:t>
      </w:r>
      <w:r w:rsidRPr="006003BE">
        <w:rPr>
          <w:sz w:val="28"/>
          <w:szCs w:val="28"/>
          <w:lang w:val="uk-UA"/>
        </w:rPr>
        <w:t xml:space="preserve"> нац. ун-ту імені Тараса Шевченка</w:t>
      </w:r>
      <w:r>
        <w:rPr>
          <w:sz w:val="28"/>
          <w:szCs w:val="28"/>
          <w:lang w:val="uk-UA"/>
        </w:rPr>
        <w:t>, 1995</w:t>
      </w:r>
      <w:r w:rsidRPr="006003BE">
        <w:rPr>
          <w:sz w:val="28"/>
          <w:szCs w:val="28"/>
          <w:lang w:val="uk-UA"/>
        </w:rPr>
        <w:t xml:space="preserve">. </w:t>
      </w:r>
      <w:r>
        <w:rPr>
          <w:sz w:val="28"/>
          <w:szCs w:val="28"/>
          <w:lang w:val="uk-UA"/>
        </w:rPr>
        <w:t>–</w:t>
      </w:r>
      <w:r w:rsidRPr="006003BE">
        <w:rPr>
          <w:sz w:val="28"/>
          <w:szCs w:val="28"/>
          <w:lang w:val="uk-UA"/>
        </w:rPr>
        <w:t xml:space="preserve"> Ч.</w:t>
      </w:r>
      <w:r>
        <w:rPr>
          <w:sz w:val="28"/>
          <w:szCs w:val="28"/>
          <w:lang w:val="uk-UA"/>
        </w:rPr>
        <w:t> </w:t>
      </w:r>
      <w:r w:rsidRPr="006003BE">
        <w:rPr>
          <w:sz w:val="28"/>
          <w:szCs w:val="28"/>
          <w:lang w:val="uk-UA"/>
        </w:rPr>
        <w:t xml:space="preserve">1. </w:t>
      </w:r>
      <w:r>
        <w:rPr>
          <w:sz w:val="28"/>
          <w:szCs w:val="28"/>
          <w:lang w:val="uk-UA"/>
        </w:rPr>
        <w:t>–</w:t>
      </w:r>
      <w:r w:rsidRPr="006003BE">
        <w:rPr>
          <w:sz w:val="28"/>
          <w:szCs w:val="28"/>
          <w:lang w:val="uk-UA"/>
        </w:rPr>
        <w:t xml:space="preserve"> 139</w:t>
      </w:r>
      <w:r>
        <w:rPr>
          <w:sz w:val="28"/>
          <w:szCs w:val="28"/>
          <w:lang w:val="uk-UA"/>
        </w:rPr>
        <w:t> </w:t>
      </w:r>
      <w:r w:rsidRPr="006003BE">
        <w:rPr>
          <w:sz w:val="28"/>
          <w:szCs w:val="28"/>
          <w:lang w:val="uk-UA"/>
        </w:rPr>
        <w:t>с.</w:t>
      </w:r>
    </w:p>
    <w:p w:rsidR="008B1120" w:rsidRPr="006003BE" w:rsidRDefault="008B1120" w:rsidP="008620BE">
      <w:pPr>
        <w:pStyle w:val="afffffff4"/>
        <w:numPr>
          <w:ilvl w:val="0"/>
          <w:numId w:val="43"/>
        </w:numPr>
        <w:tabs>
          <w:tab w:val="clear" w:pos="555"/>
          <w:tab w:val="num" w:pos="0"/>
          <w:tab w:val="left" w:pos="540"/>
        </w:tabs>
        <w:suppressAutoHyphens w:val="0"/>
        <w:spacing w:line="360" w:lineRule="auto"/>
        <w:ind w:left="0" w:firstLine="0"/>
        <w:rPr>
          <w:sz w:val="28"/>
          <w:szCs w:val="28"/>
        </w:rPr>
      </w:pPr>
      <w:r w:rsidRPr="006003BE">
        <w:rPr>
          <w:sz w:val="28"/>
          <w:szCs w:val="28"/>
          <w:lang w:val="uk-UA"/>
        </w:rPr>
        <w:t>Б</w:t>
      </w:r>
      <w:r w:rsidRPr="006003BE">
        <w:rPr>
          <w:sz w:val="28"/>
          <w:szCs w:val="28"/>
        </w:rPr>
        <w:t>андурка</w:t>
      </w:r>
      <w:r>
        <w:rPr>
          <w:sz w:val="28"/>
          <w:szCs w:val="28"/>
          <w:lang w:val="uk-UA"/>
        </w:rPr>
        <w:t> </w:t>
      </w:r>
      <w:r w:rsidRPr="006003BE">
        <w:rPr>
          <w:sz w:val="28"/>
          <w:szCs w:val="28"/>
        </w:rPr>
        <w:t>А.</w:t>
      </w:r>
      <w:r>
        <w:rPr>
          <w:sz w:val="28"/>
          <w:szCs w:val="28"/>
          <w:lang w:val="uk-UA"/>
        </w:rPr>
        <w:t> </w:t>
      </w:r>
      <w:r w:rsidRPr="006003BE">
        <w:rPr>
          <w:sz w:val="28"/>
          <w:szCs w:val="28"/>
        </w:rPr>
        <w:t>М. Психология управления</w:t>
      </w:r>
      <w:r w:rsidRPr="006003BE">
        <w:rPr>
          <w:sz w:val="28"/>
          <w:szCs w:val="28"/>
          <w:lang w:val="uk-UA"/>
        </w:rPr>
        <w:t xml:space="preserve"> / </w:t>
      </w:r>
      <w:r w:rsidRPr="006003BE">
        <w:rPr>
          <w:sz w:val="28"/>
          <w:szCs w:val="28"/>
        </w:rPr>
        <w:t>Бандурка</w:t>
      </w:r>
      <w:r>
        <w:rPr>
          <w:sz w:val="28"/>
          <w:szCs w:val="28"/>
          <w:lang w:val="uk-UA"/>
        </w:rPr>
        <w:t> А. М.</w:t>
      </w:r>
      <w:r w:rsidRPr="006003BE">
        <w:rPr>
          <w:sz w:val="28"/>
          <w:szCs w:val="28"/>
        </w:rPr>
        <w:t>, Бочарова</w:t>
      </w:r>
      <w:r>
        <w:rPr>
          <w:sz w:val="28"/>
          <w:szCs w:val="28"/>
          <w:lang w:val="uk-UA"/>
        </w:rPr>
        <w:t> С. П.</w:t>
      </w:r>
      <w:r w:rsidRPr="006003BE">
        <w:rPr>
          <w:sz w:val="28"/>
          <w:szCs w:val="28"/>
        </w:rPr>
        <w:t>, Землянская</w:t>
      </w:r>
      <w:r>
        <w:rPr>
          <w:sz w:val="28"/>
          <w:szCs w:val="28"/>
          <w:lang w:val="uk-UA"/>
        </w:rPr>
        <w:t> Е. В</w:t>
      </w:r>
      <w:r w:rsidRPr="006003BE">
        <w:rPr>
          <w:sz w:val="28"/>
          <w:szCs w:val="28"/>
        </w:rPr>
        <w:t xml:space="preserve">. </w:t>
      </w:r>
      <w:r>
        <w:rPr>
          <w:sz w:val="28"/>
          <w:szCs w:val="28"/>
        </w:rPr>
        <w:t>–</w:t>
      </w:r>
      <w:r w:rsidRPr="006003BE">
        <w:rPr>
          <w:sz w:val="28"/>
          <w:szCs w:val="28"/>
        </w:rPr>
        <w:t xml:space="preserve"> Х</w:t>
      </w:r>
      <w:r>
        <w:rPr>
          <w:sz w:val="28"/>
          <w:szCs w:val="28"/>
          <w:lang w:val="uk-UA"/>
        </w:rPr>
        <w:t>арьков </w:t>
      </w:r>
      <w:r w:rsidRPr="006003BE">
        <w:rPr>
          <w:sz w:val="28"/>
          <w:szCs w:val="28"/>
        </w:rPr>
        <w:t>: Фортуна-пресс; Симферополь</w:t>
      </w:r>
      <w:r>
        <w:rPr>
          <w:sz w:val="28"/>
          <w:szCs w:val="28"/>
          <w:lang w:val="uk-UA"/>
        </w:rPr>
        <w:t> </w:t>
      </w:r>
      <w:r w:rsidRPr="006003BE">
        <w:rPr>
          <w:sz w:val="28"/>
          <w:szCs w:val="28"/>
        </w:rPr>
        <w:t xml:space="preserve">: </w:t>
      </w:r>
      <w:r w:rsidRPr="006003BE">
        <w:rPr>
          <w:sz w:val="28"/>
          <w:szCs w:val="28"/>
          <w:lang w:val="uk-UA"/>
        </w:rPr>
        <w:t>ф</w:t>
      </w:r>
      <w:r w:rsidRPr="006003BE">
        <w:rPr>
          <w:sz w:val="28"/>
          <w:szCs w:val="28"/>
        </w:rPr>
        <w:t xml:space="preserve">ирма </w:t>
      </w:r>
      <w:r w:rsidRPr="006003BE">
        <w:rPr>
          <w:sz w:val="28"/>
          <w:szCs w:val="28"/>
          <w:lang w:val="uk-UA"/>
        </w:rPr>
        <w:t>«</w:t>
      </w:r>
      <w:r w:rsidRPr="006003BE">
        <w:rPr>
          <w:sz w:val="28"/>
          <w:szCs w:val="28"/>
        </w:rPr>
        <w:t>Реноме</w:t>
      </w:r>
      <w:r w:rsidRPr="006003BE">
        <w:rPr>
          <w:sz w:val="28"/>
          <w:szCs w:val="28"/>
          <w:lang w:val="uk-UA"/>
        </w:rPr>
        <w:t>»</w:t>
      </w:r>
      <w:r w:rsidRPr="006003BE">
        <w:rPr>
          <w:sz w:val="28"/>
          <w:szCs w:val="28"/>
        </w:rPr>
        <w:t xml:space="preserve">, 1998. </w:t>
      </w:r>
      <w:r>
        <w:rPr>
          <w:sz w:val="28"/>
          <w:szCs w:val="28"/>
        </w:rPr>
        <w:t>–</w:t>
      </w:r>
      <w:r w:rsidRPr="006003BE">
        <w:rPr>
          <w:sz w:val="28"/>
          <w:szCs w:val="28"/>
        </w:rPr>
        <w:t xml:space="preserve"> 462,</w:t>
      </w:r>
      <w:r>
        <w:rPr>
          <w:sz w:val="28"/>
          <w:szCs w:val="28"/>
          <w:lang w:val="uk-UA"/>
        </w:rPr>
        <w:t> </w:t>
      </w:r>
      <w:r w:rsidRPr="006003BE">
        <w:rPr>
          <w:sz w:val="28"/>
          <w:szCs w:val="28"/>
        </w:rPr>
        <w:t>[1]</w:t>
      </w:r>
      <w:r>
        <w:rPr>
          <w:sz w:val="28"/>
          <w:szCs w:val="28"/>
          <w:lang w:val="uk-UA"/>
        </w:rPr>
        <w:t> </w:t>
      </w:r>
      <w:r w:rsidRPr="006003BE">
        <w:rPr>
          <w:sz w:val="28"/>
          <w:szCs w:val="28"/>
        </w:rPr>
        <w:t>с.</w:t>
      </w:r>
    </w:p>
    <w:p w:rsidR="008B1120" w:rsidRPr="006003BE" w:rsidRDefault="008B1120" w:rsidP="008620BE">
      <w:pPr>
        <w:pStyle w:val="afffffff4"/>
        <w:numPr>
          <w:ilvl w:val="0"/>
          <w:numId w:val="43"/>
        </w:numPr>
        <w:tabs>
          <w:tab w:val="clear" w:pos="555"/>
          <w:tab w:val="num" w:pos="0"/>
          <w:tab w:val="left" w:pos="540"/>
        </w:tabs>
        <w:suppressAutoHyphens w:val="0"/>
        <w:spacing w:line="360" w:lineRule="auto"/>
        <w:ind w:left="0" w:firstLine="0"/>
        <w:rPr>
          <w:sz w:val="28"/>
          <w:szCs w:val="28"/>
        </w:rPr>
      </w:pPr>
      <w:r w:rsidRPr="006003BE">
        <w:rPr>
          <w:sz w:val="28"/>
          <w:szCs w:val="28"/>
          <w:lang w:val="uk-UA"/>
        </w:rPr>
        <w:t>Васильев</w:t>
      </w:r>
      <w:r>
        <w:rPr>
          <w:sz w:val="28"/>
          <w:szCs w:val="28"/>
          <w:lang w:val="uk-UA"/>
        </w:rPr>
        <w:t> </w:t>
      </w:r>
      <w:r w:rsidRPr="006003BE">
        <w:rPr>
          <w:sz w:val="28"/>
          <w:szCs w:val="28"/>
          <w:lang w:val="uk-UA"/>
        </w:rPr>
        <w:t>В.</w:t>
      </w:r>
      <w:r>
        <w:rPr>
          <w:sz w:val="28"/>
          <w:szCs w:val="28"/>
          <w:lang w:val="uk-UA"/>
        </w:rPr>
        <w:t> </w:t>
      </w:r>
      <w:r w:rsidRPr="006003BE">
        <w:rPr>
          <w:sz w:val="28"/>
          <w:szCs w:val="28"/>
          <w:lang w:val="uk-UA"/>
        </w:rPr>
        <w:t>Л. Юридическая психология</w:t>
      </w:r>
      <w:r>
        <w:rPr>
          <w:sz w:val="28"/>
          <w:szCs w:val="28"/>
          <w:lang w:val="uk-UA"/>
        </w:rPr>
        <w:t> </w:t>
      </w:r>
      <w:r w:rsidRPr="006003BE">
        <w:rPr>
          <w:sz w:val="28"/>
          <w:szCs w:val="28"/>
          <w:lang w:val="uk-UA"/>
        </w:rPr>
        <w:t xml:space="preserve">: </w:t>
      </w:r>
      <w:r w:rsidRPr="00FC1B64">
        <w:rPr>
          <w:sz w:val="28"/>
          <w:szCs w:val="28"/>
        </w:rPr>
        <w:t>[</w:t>
      </w:r>
      <w:r w:rsidRPr="006003BE">
        <w:rPr>
          <w:sz w:val="28"/>
          <w:szCs w:val="28"/>
          <w:lang w:val="uk-UA"/>
        </w:rPr>
        <w:t>у</w:t>
      </w:r>
      <w:r w:rsidRPr="006003BE">
        <w:rPr>
          <w:sz w:val="28"/>
          <w:szCs w:val="28"/>
        </w:rPr>
        <w:t>чеб</w:t>
      </w:r>
      <w:r>
        <w:rPr>
          <w:sz w:val="28"/>
          <w:szCs w:val="28"/>
          <w:lang w:val="uk-UA"/>
        </w:rPr>
        <w:t>ник</w:t>
      </w:r>
      <w:r w:rsidRPr="006003BE">
        <w:rPr>
          <w:sz w:val="28"/>
          <w:szCs w:val="28"/>
        </w:rPr>
        <w:t xml:space="preserve"> для студ</w:t>
      </w:r>
      <w:r>
        <w:rPr>
          <w:sz w:val="28"/>
          <w:szCs w:val="28"/>
          <w:lang w:val="uk-UA"/>
        </w:rPr>
        <w:t>.</w:t>
      </w:r>
      <w:r w:rsidRPr="006003BE">
        <w:rPr>
          <w:sz w:val="28"/>
          <w:szCs w:val="28"/>
        </w:rPr>
        <w:t xml:space="preserve"> вузов, обучающихся по спец</w:t>
      </w:r>
      <w:r>
        <w:rPr>
          <w:sz w:val="28"/>
          <w:szCs w:val="28"/>
          <w:lang w:val="uk-UA"/>
        </w:rPr>
        <w:t>.</w:t>
      </w:r>
      <w:r w:rsidRPr="006003BE">
        <w:rPr>
          <w:sz w:val="28"/>
          <w:szCs w:val="28"/>
        </w:rPr>
        <w:t xml:space="preserve"> </w:t>
      </w:r>
      <w:r w:rsidRPr="006003BE">
        <w:rPr>
          <w:sz w:val="28"/>
          <w:szCs w:val="28"/>
          <w:lang w:val="uk-UA"/>
        </w:rPr>
        <w:t>«</w:t>
      </w:r>
      <w:r w:rsidRPr="006003BE">
        <w:rPr>
          <w:sz w:val="28"/>
          <w:szCs w:val="28"/>
        </w:rPr>
        <w:t>Юриспруденция</w:t>
      </w:r>
      <w:r w:rsidRPr="006003BE">
        <w:rPr>
          <w:sz w:val="28"/>
          <w:szCs w:val="28"/>
          <w:lang w:val="uk-UA"/>
        </w:rPr>
        <w:t>»</w:t>
      </w:r>
      <w:r w:rsidRPr="00FC1B64">
        <w:rPr>
          <w:sz w:val="28"/>
          <w:szCs w:val="28"/>
        </w:rPr>
        <w:t>]</w:t>
      </w:r>
      <w:r w:rsidRPr="006003BE">
        <w:rPr>
          <w:sz w:val="28"/>
          <w:szCs w:val="28"/>
        </w:rPr>
        <w:t xml:space="preserve"> / </w:t>
      </w:r>
      <w:r w:rsidRPr="006003BE">
        <w:rPr>
          <w:rStyle w:val="af9"/>
          <w:b w:val="0"/>
          <w:sz w:val="28"/>
          <w:szCs w:val="28"/>
        </w:rPr>
        <w:t>Васильев</w:t>
      </w:r>
      <w:r>
        <w:rPr>
          <w:rStyle w:val="af9"/>
          <w:b w:val="0"/>
          <w:sz w:val="28"/>
          <w:szCs w:val="28"/>
          <w:lang w:val="en-US"/>
        </w:rPr>
        <w:t> </w:t>
      </w:r>
      <w:r w:rsidRPr="00FC1B64">
        <w:rPr>
          <w:rStyle w:val="af9"/>
          <w:b w:val="0"/>
          <w:sz w:val="28"/>
          <w:szCs w:val="28"/>
        </w:rPr>
        <w:t>В.</w:t>
      </w:r>
      <w:r>
        <w:rPr>
          <w:rStyle w:val="af9"/>
          <w:b w:val="0"/>
          <w:sz w:val="28"/>
          <w:szCs w:val="28"/>
          <w:lang w:val="en-US"/>
        </w:rPr>
        <w:t> </w:t>
      </w:r>
      <w:r w:rsidRPr="00FC1B64">
        <w:rPr>
          <w:rStyle w:val="af9"/>
          <w:b w:val="0"/>
          <w:sz w:val="28"/>
          <w:szCs w:val="28"/>
        </w:rPr>
        <w:t>Л</w:t>
      </w:r>
      <w:r w:rsidRPr="006003BE">
        <w:rPr>
          <w:sz w:val="28"/>
          <w:szCs w:val="28"/>
        </w:rPr>
        <w:t xml:space="preserve">. </w:t>
      </w:r>
      <w:r>
        <w:rPr>
          <w:sz w:val="28"/>
          <w:szCs w:val="28"/>
        </w:rPr>
        <w:t>–</w:t>
      </w:r>
      <w:r w:rsidRPr="006003BE">
        <w:rPr>
          <w:sz w:val="28"/>
          <w:szCs w:val="28"/>
        </w:rPr>
        <w:t xml:space="preserve"> </w:t>
      </w:r>
      <w:r w:rsidRPr="00FC1B64">
        <w:rPr>
          <w:sz w:val="28"/>
          <w:szCs w:val="28"/>
        </w:rPr>
        <w:t>[</w:t>
      </w:r>
      <w:r w:rsidRPr="006003BE">
        <w:rPr>
          <w:sz w:val="28"/>
          <w:szCs w:val="28"/>
        </w:rPr>
        <w:t>5</w:t>
      </w:r>
      <w:r>
        <w:rPr>
          <w:sz w:val="28"/>
          <w:szCs w:val="28"/>
          <w:lang w:val="uk-UA"/>
        </w:rPr>
        <w:t>-е</w:t>
      </w:r>
      <w:r w:rsidRPr="006003BE">
        <w:rPr>
          <w:sz w:val="28"/>
          <w:szCs w:val="28"/>
        </w:rPr>
        <w:t xml:space="preserve"> изд., доп. и перераб.</w:t>
      </w:r>
      <w:r w:rsidRPr="00FC1B64">
        <w:rPr>
          <w:sz w:val="28"/>
          <w:szCs w:val="28"/>
        </w:rPr>
        <w:t>].</w:t>
      </w:r>
      <w:r w:rsidRPr="006003BE">
        <w:rPr>
          <w:sz w:val="28"/>
          <w:szCs w:val="28"/>
        </w:rPr>
        <w:t xml:space="preserve"> </w:t>
      </w:r>
      <w:r>
        <w:rPr>
          <w:sz w:val="28"/>
          <w:szCs w:val="28"/>
        </w:rPr>
        <w:t>–</w:t>
      </w:r>
      <w:r w:rsidRPr="006003BE">
        <w:rPr>
          <w:sz w:val="28"/>
          <w:szCs w:val="28"/>
        </w:rPr>
        <w:t xml:space="preserve"> СПб.</w:t>
      </w:r>
      <w:r>
        <w:rPr>
          <w:sz w:val="28"/>
          <w:szCs w:val="28"/>
          <w:lang w:val="uk-UA"/>
        </w:rPr>
        <w:t> </w:t>
      </w:r>
      <w:r w:rsidRPr="006003BE">
        <w:rPr>
          <w:sz w:val="28"/>
          <w:szCs w:val="28"/>
        </w:rPr>
        <w:t>[и др.]</w:t>
      </w:r>
      <w:r>
        <w:rPr>
          <w:sz w:val="28"/>
          <w:szCs w:val="28"/>
          <w:lang w:val="uk-UA"/>
        </w:rPr>
        <w:t> </w:t>
      </w:r>
      <w:r w:rsidRPr="006003BE">
        <w:rPr>
          <w:sz w:val="28"/>
          <w:szCs w:val="28"/>
        </w:rPr>
        <w:t xml:space="preserve">: Питер, 2002. </w:t>
      </w:r>
      <w:r>
        <w:rPr>
          <w:sz w:val="28"/>
          <w:szCs w:val="28"/>
        </w:rPr>
        <w:t>–</w:t>
      </w:r>
      <w:r w:rsidRPr="006003BE">
        <w:rPr>
          <w:sz w:val="28"/>
          <w:szCs w:val="28"/>
        </w:rPr>
        <w:t xml:space="preserve"> 654</w:t>
      </w:r>
      <w:r>
        <w:rPr>
          <w:sz w:val="28"/>
          <w:szCs w:val="28"/>
          <w:lang w:val="uk-UA"/>
        </w:rPr>
        <w:t> </w:t>
      </w:r>
      <w:r w:rsidRPr="006003BE">
        <w:rPr>
          <w:sz w:val="28"/>
          <w:szCs w:val="28"/>
        </w:rPr>
        <w:t xml:space="preserve">с. </w:t>
      </w:r>
      <w:r>
        <w:rPr>
          <w:sz w:val="28"/>
          <w:szCs w:val="28"/>
        </w:rPr>
        <w:t>–</w:t>
      </w:r>
      <w:r w:rsidRPr="006003BE">
        <w:rPr>
          <w:sz w:val="28"/>
          <w:szCs w:val="28"/>
        </w:rPr>
        <w:t xml:space="preserve"> (Серия </w:t>
      </w:r>
      <w:r w:rsidRPr="006003BE">
        <w:rPr>
          <w:sz w:val="28"/>
          <w:szCs w:val="28"/>
          <w:lang w:val="uk-UA"/>
        </w:rPr>
        <w:t>«</w:t>
      </w:r>
      <w:r w:rsidRPr="006003BE">
        <w:rPr>
          <w:sz w:val="28"/>
          <w:szCs w:val="28"/>
        </w:rPr>
        <w:t>Учебник нового века</w:t>
      </w:r>
      <w:r w:rsidRPr="006003BE">
        <w:rPr>
          <w:sz w:val="28"/>
          <w:szCs w:val="28"/>
          <w:lang w:val="uk-UA"/>
        </w:rPr>
        <w:t>»</w:t>
      </w:r>
      <w:r w:rsidRPr="006003BE">
        <w:rPr>
          <w:sz w:val="28"/>
          <w:szCs w:val="28"/>
        </w:rPr>
        <w:t>).</w:t>
      </w:r>
    </w:p>
    <w:p w:rsidR="008B1120" w:rsidRPr="006003BE" w:rsidRDefault="008B1120" w:rsidP="008620BE">
      <w:pPr>
        <w:pStyle w:val="afffffff4"/>
        <w:numPr>
          <w:ilvl w:val="0"/>
          <w:numId w:val="43"/>
        </w:numPr>
        <w:tabs>
          <w:tab w:val="clear" w:pos="555"/>
          <w:tab w:val="num" w:pos="0"/>
          <w:tab w:val="left" w:pos="540"/>
        </w:tabs>
        <w:suppressAutoHyphens w:val="0"/>
        <w:spacing w:line="360" w:lineRule="auto"/>
        <w:ind w:left="0" w:firstLine="0"/>
        <w:rPr>
          <w:sz w:val="28"/>
          <w:szCs w:val="28"/>
          <w:lang w:val="uk-UA"/>
        </w:rPr>
      </w:pPr>
      <w:r w:rsidRPr="006003BE">
        <w:rPr>
          <w:bCs/>
          <w:sz w:val="28"/>
          <w:szCs w:val="28"/>
          <w:lang w:val="uk-UA"/>
        </w:rPr>
        <w:t>Юридична психологія.</w:t>
      </w:r>
      <w:r w:rsidRPr="006003BE">
        <w:rPr>
          <w:sz w:val="28"/>
          <w:szCs w:val="28"/>
          <w:lang w:val="uk-UA"/>
        </w:rPr>
        <w:t xml:space="preserve"> Альбом схем з коментарями</w:t>
      </w:r>
      <w:r>
        <w:rPr>
          <w:sz w:val="28"/>
          <w:szCs w:val="28"/>
          <w:lang w:val="uk-UA"/>
        </w:rPr>
        <w:t> </w:t>
      </w:r>
      <w:r w:rsidRPr="006003BE">
        <w:rPr>
          <w:sz w:val="28"/>
          <w:szCs w:val="28"/>
          <w:lang w:val="uk-UA"/>
        </w:rPr>
        <w:t>: навч. посібник / [Андросюк</w:t>
      </w:r>
      <w:r>
        <w:rPr>
          <w:sz w:val="28"/>
          <w:szCs w:val="28"/>
          <w:lang w:val="uk-UA"/>
        </w:rPr>
        <w:t> </w:t>
      </w:r>
      <w:r w:rsidRPr="006003BE">
        <w:rPr>
          <w:sz w:val="28"/>
          <w:szCs w:val="28"/>
          <w:lang w:val="uk-UA"/>
        </w:rPr>
        <w:t>В.</w:t>
      </w:r>
      <w:r>
        <w:rPr>
          <w:sz w:val="28"/>
          <w:szCs w:val="28"/>
          <w:lang w:val="uk-UA"/>
        </w:rPr>
        <w:t> </w:t>
      </w:r>
      <w:r w:rsidRPr="006003BE">
        <w:rPr>
          <w:sz w:val="28"/>
          <w:szCs w:val="28"/>
          <w:lang w:val="uk-UA"/>
        </w:rPr>
        <w:t>Г. та ін.]</w:t>
      </w:r>
      <w:r>
        <w:rPr>
          <w:sz w:val="28"/>
          <w:szCs w:val="28"/>
          <w:lang w:val="uk-UA"/>
        </w:rPr>
        <w:t> </w:t>
      </w:r>
      <w:r w:rsidRPr="006003BE">
        <w:rPr>
          <w:sz w:val="28"/>
          <w:szCs w:val="28"/>
          <w:lang w:val="uk-UA"/>
        </w:rPr>
        <w:t>; за заг. ред. Я.</w:t>
      </w:r>
      <w:r>
        <w:rPr>
          <w:sz w:val="28"/>
          <w:szCs w:val="28"/>
          <w:lang w:val="uk-UA"/>
        </w:rPr>
        <w:t> </w:t>
      </w:r>
      <w:r w:rsidRPr="006003BE">
        <w:rPr>
          <w:sz w:val="28"/>
          <w:szCs w:val="28"/>
          <w:lang w:val="uk-UA"/>
        </w:rPr>
        <w:t>Ю.</w:t>
      </w:r>
      <w:r>
        <w:rPr>
          <w:sz w:val="28"/>
          <w:szCs w:val="28"/>
          <w:lang w:val="uk-UA"/>
        </w:rPr>
        <w:t> </w:t>
      </w:r>
      <w:r w:rsidRPr="006003BE">
        <w:rPr>
          <w:sz w:val="28"/>
          <w:szCs w:val="28"/>
          <w:lang w:val="uk-UA"/>
        </w:rPr>
        <w:t>Кондратьєв</w:t>
      </w:r>
      <w:r>
        <w:rPr>
          <w:sz w:val="28"/>
          <w:szCs w:val="28"/>
          <w:lang w:val="uk-UA"/>
        </w:rPr>
        <w:t>а</w:t>
      </w:r>
      <w:r w:rsidRPr="006003BE">
        <w:rPr>
          <w:sz w:val="28"/>
          <w:szCs w:val="28"/>
          <w:lang w:val="uk-UA"/>
        </w:rPr>
        <w:t xml:space="preserve">. </w:t>
      </w:r>
      <w:r>
        <w:rPr>
          <w:sz w:val="28"/>
          <w:szCs w:val="28"/>
          <w:lang w:val="uk-UA"/>
        </w:rPr>
        <w:t>–</w:t>
      </w:r>
      <w:r w:rsidRPr="006003BE">
        <w:rPr>
          <w:sz w:val="28"/>
          <w:szCs w:val="28"/>
          <w:lang w:val="uk-UA"/>
        </w:rPr>
        <w:t xml:space="preserve"> К.</w:t>
      </w:r>
      <w:r>
        <w:rPr>
          <w:sz w:val="28"/>
          <w:szCs w:val="28"/>
          <w:lang w:val="uk-UA"/>
        </w:rPr>
        <w:t> </w:t>
      </w:r>
      <w:r w:rsidRPr="006003BE">
        <w:rPr>
          <w:sz w:val="28"/>
          <w:szCs w:val="28"/>
          <w:lang w:val="uk-UA"/>
        </w:rPr>
        <w:t xml:space="preserve">: Ін Юре, 2000. </w:t>
      </w:r>
      <w:r>
        <w:rPr>
          <w:sz w:val="28"/>
          <w:szCs w:val="28"/>
          <w:lang w:val="uk-UA"/>
        </w:rPr>
        <w:t>–</w:t>
      </w:r>
      <w:r w:rsidRPr="006003BE">
        <w:rPr>
          <w:sz w:val="28"/>
          <w:szCs w:val="28"/>
          <w:lang w:val="uk-UA"/>
        </w:rPr>
        <w:t xml:space="preserve"> 111</w:t>
      </w:r>
      <w:r>
        <w:rPr>
          <w:sz w:val="28"/>
          <w:szCs w:val="28"/>
          <w:lang w:val="uk-UA"/>
        </w:rPr>
        <w:t> </w:t>
      </w:r>
      <w:r w:rsidRPr="006003BE">
        <w:rPr>
          <w:sz w:val="28"/>
          <w:szCs w:val="28"/>
          <w:lang w:val="uk-UA"/>
        </w:rPr>
        <w:t>с.</w:t>
      </w:r>
      <w:r>
        <w:rPr>
          <w:sz w:val="28"/>
          <w:szCs w:val="28"/>
          <w:lang w:val="uk-UA"/>
        </w:rPr>
        <w:t xml:space="preserve"> – (</w:t>
      </w:r>
      <w:r w:rsidRPr="006003BE">
        <w:rPr>
          <w:sz w:val="28"/>
          <w:szCs w:val="28"/>
          <w:lang w:val="uk-UA"/>
        </w:rPr>
        <w:t>Нац</w:t>
      </w:r>
      <w:r>
        <w:rPr>
          <w:sz w:val="28"/>
          <w:szCs w:val="28"/>
          <w:lang w:val="uk-UA"/>
        </w:rPr>
        <w:t>іональна</w:t>
      </w:r>
      <w:r w:rsidRPr="006003BE">
        <w:rPr>
          <w:sz w:val="28"/>
          <w:szCs w:val="28"/>
          <w:lang w:val="uk-UA"/>
        </w:rPr>
        <w:t xml:space="preserve"> акад</w:t>
      </w:r>
      <w:r>
        <w:rPr>
          <w:sz w:val="28"/>
          <w:szCs w:val="28"/>
          <w:lang w:val="uk-UA"/>
        </w:rPr>
        <w:t>емія</w:t>
      </w:r>
      <w:r w:rsidRPr="006003BE">
        <w:rPr>
          <w:sz w:val="28"/>
          <w:szCs w:val="28"/>
          <w:lang w:val="uk-UA"/>
        </w:rPr>
        <w:t xml:space="preserve"> внутр</w:t>
      </w:r>
      <w:r>
        <w:rPr>
          <w:sz w:val="28"/>
          <w:szCs w:val="28"/>
          <w:lang w:val="uk-UA"/>
        </w:rPr>
        <w:t>ішніх</w:t>
      </w:r>
      <w:r w:rsidRPr="006003BE">
        <w:rPr>
          <w:sz w:val="28"/>
          <w:szCs w:val="28"/>
          <w:lang w:val="uk-UA"/>
        </w:rPr>
        <w:t xml:space="preserve"> справ України</w:t>
      </w:r>
      <w:r>
        <w:rPr>
          <w:sz w:val="28"/>
          <w:szCs w:val="28"/>
          <w:lang w:val="uk-UA"/>
        </w:rPr>
        <w:t>).</w:t>
      </w:r>
    </w:p>
    <w:p w:rsidR="008B1120" w:rsidRPr="006003BE" w:rsidRDefault="008B1120" w:rsidP="008620BE">
      <w:pPr>
        <w:pStyle w:val="afffffff4"/>
        <w:numPr>
          <w:ilvl w:val="0"/>
          <w:numId w:val="43"/>
        </w:numPr>
        <w:tabs>
          <w:tab w:val="clear" w:pos="555"/>
          <w:tab w:val="num" w:pos="0"/>
          <w:tab w:val="left" w:pos="540"/>
        </w:tabs>
        <w:suppressAutoHyphens w:val="0"/>
        <w:spacing w:line="360" w:lineRule="auto"/>
        <w:ind w:left="0" w:firstLine="0"/>
        <w:rPr>
          <w:sz w:val="28"/>
          <w:szCs w:val="28"/>
        </w:rPr>
      </w:pPr>
      <w:r w:rsidRPr="006003BE">
        <w:rPr>
          <w:sz w:val="28"/>
          <w:szCs w:val="28"/>
          <w:lang w:val="uk-UA"/>
        </w:rPr>
        <w:t>Гончаренко</w:t>
      </w:r>
      <w:r>
        <w:rPr>
          <w:sz w:val="28"/>
          <w:szCs w:val="28"/>
          <w:lang w:val="uk-UA"/>
        </w:rPr>
        <w:t> </w:t>
      </w:r>
      <w:r w:rsidRPr="006003BE">
        <w:rPr>
          <w:sz w:val="28"/>
          <w:szCs w:val="28"/>
          <w:lang w:val="uk-UA"/>
        </w:rPr>
        <w:t>В.</w:t>
      </w:r>
      <w:r>
        <w:rPr>
          <w:sz w:val="28"/>
          <w:szCs w:val="28"/>
          <w:lang w:val="uk-UA"/>
        </w:rPr>
        <w:t> </w:t>
      </w:r>
      <w:r w:rsidRPr="006003BE">
        <w:rPr>
          <w:sz w:val="28"/>
          <w:szCs w:val="28"/>
          <w:lang w:val="uk-UA"/>
        </w:rPr>
        <w:t>Г. Тактика психологічного впливу на попередньому слідстві : навч. посіб</w:t>
      </w:r>
      <w:r>
        <w:rPr>
          <w:sz w:val="28"/>
          <w:szCs w:val="28"/>
          <w:lang w:val="uk-UA"/>
        </w:rPr>
        <w:t>ник</w:t>
      </w:r>
      <w:r w:rsidRPr="006003BE">
        <w:rPr>
          <w:sz w:val="28"/>
          <w:szCs w:val="28"/>
          <w:lang w:val="uk-UA"/>
        </w:rPr>
        <w:t xml:space="preserve"> / В.</w:t>
      </w:r>
      <w:r>
        <w:rPr>
          <w:sz w:val="28"/>
          <w:szCs w:val="28"/>
          <w:lang w:val="uk-UA"/>
        </w:rPr>
        <w:t> </w:t>
      </w:r>
      <w:r w:rsidRPr="006003BE">
        <w:rPr>
          <w:sz w:val="28"/>
          <w:szCs w:val="28"/>
          <w:lang w:val="uk-UA"/>
        </w:rPr>
        <w:t>Г.</w:t>
      </w:r>
      <w:r>
        <w:rPr>
          <w:sz w:val="28"/>
          <w:szCs w:val="28"/>
          <w:lang w:val="uk-UA"/>
        </w:rPr>
        <w:t> </w:t>
      </w:r>
      <w:r w:rsidRPr="006003BE">
        <w:rPr>
          <w:sz w:val="28"/>
          <w:szCs w:val="28"/>
          <w:lang w:val="uk-UA"/>
        </w:rPr>
        <w:t>Гончаренко, Ф.</w:t>
      </w:r>
      <w:r>
        <w:rPr>
          <w:sz w:val="28"/>
          <w:szCs w:val="28"/>
          <w:lang w:val="uk-UA"/>
        </w:rPr>
        <w:t> </w:t>
      </w:r>
      <w:r w:rsidRPr="006003BE">
        <w:rPr>
          <w:sz w:val="28"/>
          <w:szCs w:val="28"/>
          <w:lang w:val="uk-UA"/>
        </w:rPr>
        <w:t>М.</w:t>
      </w:r>
      <w:r>
        <w:rPr>
          <w:sz w:val="28"/>
          <w:szCs w:val="28"/>
          <w:lang w:val="uk-UA"/>
        </w:rPr>
        <w:t> </w:t>
      </w:r>
      <w:r w:rsidRPr="006003BE">
        <w:rPr>
          <w:sz w:val="28"/>
          <w:szCs w:val="28"/>
          <w:lang w:val="uk-UA"/>
        </w:rPr>
        <w:t xml:space="preserve">Сокиран. </w:t>
      </w:r>
      <w:r>
        <w:rPr>
          <w:sz w:val="28"/>
          <w:szCs w:val="28"/>
          <w:lang w:val="uk-UA"/>
        </w:rPr>
        <w:t>–</w:t>
      </w:r>
      <w:r w:rsidRPr="006003BE">
        <w:rPr>
          <w:sz w:val="28"/>
          <w:szCs w:val="28"/>
          <w:lang w:val="uk-UA"/>
        </w:rPr>
        <w:t xml:space="preserve"> К.</w:t>
      </w:r>
      <w:r>
        <w:rPr>
          <w:sz w:val="28"/>
          <w:szCs w:val="28"/>
          <w:lang w:val="uk-UA"/>
        </w:rPr>
        <w:t> </w:t>
      </w:r>
      <w:r w:rsidRPr="006003BE">
        <w:rPr>
          <w:sz w:val="28"/>
          <w:szCs w:val="28"/>
          <w:lang w:val="uk-UA"/>
        </w:rPr>
        <w:t>: Укр. а</w:t>
      </w:r>
      <w:r w:rsidRPr="006003BE">
        <w:rPr>
          <w:sz w:val="28"/>
          <w:szCs w:val="28"/>
        </w:rPr>
        <w:t>кад</w:t>
      </w:r>
      <w:r>
        <w:rPr>
          <w:sz w:val="28"/>
          <w:szCs w:val="28"/>
          <w:lang w:val="uk-UA"/>
        </w:rPr>
        <w:t>емія</w:t>
      </w:r>
      <w:r w:rsidRPr="006003BE">
        <w:rPr>
          <w:sz w:val="28"/>
          <w:szCs w:val="28"/>
        </w:rPr>
        <w:t xml:space="preserve"> внутр</w:t>
      </w:r>
      <w:r>
        <w:rPr>
          <w:sz w:val="28"/>
          <w:szCs w:val="28"/>
          <w:lang w:val="uk-UA"/>
        </w:rPr>
        <w:t>ішніх</w:t>
      </w:r>
      <w:r w:rsidRPr="006003BE">
        <w:rPr>
          <w:sz w:val="28"/>
          <w:szCs w:val="28"/>
        </w:rPr>
        <w:t xml:space="preserve"> справ, 1994. </w:t>
      </w:r>
      <w:r>
        <w:rPr>
          <w:sz w:val="28"/>
          <w:szCs w:val="28"/>
        </w:rPr>
        <w:t>–</w:t>
      </w:r>
      <w:r w:rsidRPr="006003BE">
        <w:rPr>
          <w:sz w:val="28"/>
          <w:szCs w:val="28"/>
        </w:rPr>
        <w:t xml:space="preserve"> </w:t>
      </w:r>
      <w:r w:rsidRPr="006003BE">
        <w:rPr>
          <w:sz w:val="28"/>
          <w:szCs w:val="28"/>
          <w:lang w:val="uk-UA"/>
        </w:rPr>
        <w:t>117</w:t>
      </w:r>
      <w:r>
        <w:rPr>
          <w:sz w:val="28"/>
          <w:szCs w:val="28"/>
          <w:lang w:val="uk-UA"/>
        </w:rPr>
        <w:t> </w:t>
      </w:r>
      <w:r w:rsidRPr="006003BE">
        <w:rPr>
          <w:sz w:val="28"/>
          <w:szCs w:val="28"/>
          <w:lang w:val="uk-UA"/>
        </w:rPr>
        <w:t>с</w:t>
      </w:r>
      <w:r w:rsidRPr="006003BE">
        <w:rPr>
          <w:sz w:val="28"/>
          <w:szCs w:val="28"/>
        </w:rPr>
        <w:t>.</w:t>
      </w:r>
    </w:p>
    <w:p w:rsidR="008B1120" w:rsidRPr="006003BE" w:rsidRDefault="008B1120" w:rsidP="008620BE">
      <w:pPr>
        <w:pStyle w:val="afffffff4"/>
        <w:numPr>
          <w:ilvl w:val="0"/>
          <w:numId w:val="43"/>
        </w:numPr>
        <w:tabs>
          <w:tab w:val="clear" w:pos="555"/>
          <w:tab w:val="num" w:pos="0"/>
          <w:tab w:val="left" w:pos="540"/>
        </w:tabs>
        <w:suppressAutoHyphens w:val="0"/>
        <w:spacing w:line="360" w:lineRule="auto"/>
        <w:ind w:left="0" w:firstLine="0"/>
        <w:rPr>
          <w:sz w:val="28"/>
          <w:szCs w:val="28"/>
          <w:lang w:val="uk-UA"/>
        </w:rPr>
      </w:pPr>
      <w:r w:rsidRPr="006003BE">
        <w:rPr>
          <w:sz w:val="28"/>
          <w:szCs w:val="28"/>
          <w:lang w:val="uk-UA"/>
        </w:rPr>
        <w:t>Сокиран</w:t>
      </w:r>
      <w:r>
        <w:rPr>
          <w:sz w:val="28"/>
          <w:szCs w:val="28"/>
          <w:lang w:val="uk-UA"/>
        </w:rPr>
        <w:t> </w:t>
      </w:r>
      <w:r w:rsidRPr="006003BE">
        <w:rPr>
          <w:sz w:val="28"/>
          <w:szCs w:val="28"/>
          <w:lang w:val="uk-UA"/>
        </w:rPr>
        <w:t>Ф.</w:t>
      </w:r>
      <w:r>
        <w:rPr>
          <w:sz w:val="28"/>
          <w:szCs w:val="28"/>
          <w:lang w:val="uk-UA"/>
        </w:rPr>
        <w:t> </w:t>
      </w:r>
      <w:r w:rsidRPr="006003BE">
        <w:rPr>
          <w:sz w:val="28"/>
          <w:szCs w:val="28"/>
          <w:lang w:val="uk-UA"/>
        </w:rPr>
        <w:t>М. Сучасні концепції психологічного впливу на досудовому слідстві</w:t>
      </w:r>
      <w:r>
        <w:rPr>
          <w:sz w:val="28"/>
          <w:szCs w:val="28"/>
          <w:lang w:val="uk-UA"/>
        </w:rPr>
        <w:t> </w:t>
      </w:r>
      <w:r w:rsidRPr="006003BE">
        <w:rPr>
          <w:sz w:val="28"/>
          <w:szCs w:val="28"/>
          <w:lang w:val="uk-UA"/>
        </w:rPr>
        <w:t xml:space="preserve">: </w:t>
      </w:r>
      <w:r w:rsidRPr="002D23E7">
        <w:rPr>
          <w:sz w:val="28"/>
          <w:szCs w:val="28"/>
        </w:rPr>
        <w:t>[</w:t>
      </w:r>
      <w:r w:rsidRPr="006003BE">
        <w:rPr>
          <w:sz w:val="28"/>
          <w:szCs w:val="28"/>
          <w:lang w:val="uk-UA"/>
        </w:rPr>
        <w:t>монографія</w:t>
      </w:r>
      <w:r w:rsidRPr="002D23E7">
        <w:rPr>
          <w:sz w:val="28"/>
          <w:szCs w:val="28"/>
        </w:rPr>
        <w:t>]</w:t>
      </w:r>
      <w:r w:rsidRPr="006003BE">
        <w:rPr>
          <w:sz w:val="28"/>
          <w:szCs w:val="28"/>
          <w:lang w:val="uk-UA"/>
        </w:rPr>
        <w:t xml:space="preserve"> / Сокиран</w:t>
      </w:r>
      <w:r>
        <w:rPr>
          <w:sz w:val="28"/>
          <w:szCs w:val="28"/>
          <w:lang w:val="en-US"/>
        </w:rPr>
        <w:t> </w:t>
      </w:r>
      <w:r w:rsidRPr="002D23E7">
        <w:rPr>
          <w:sz w:val="28"/>
          <w:szCs w:val="28"/>
        </w:rPr>
        <w:t>Ф.</w:t>
      </w:r>
      <w:r>
        <w:rPr>
          <w:sz w:val="28"/>
          <w:szCs w:val="28"/>
          <w:lang w:val="en-US"/>
        </w:rPr>
        <w:t> </w:t>
      </w:r>
      <w:r>
        <w:rPr>
          <w:sz w:val="28"/>
          <w:szCs w:val="28"/>
          <w:lang w:val="uk-UA"/>
        </w:rPr>
        <w:t>М</w:t>
      </w:r>
      <w:r w:rsidRPr="006003BE">
        <w:rPr>
          <w:sz w:val="28"/>
          <w:szCs w:val="28"/>
          <w:lang w:val="uk-UA"/>
        </w:rPr>
        <w:t xml:space="preserve">. </w:t>
      </w:r>
      <w:r>
        <w:rPr>
          <w:sz w:val="28"/>
          <w:szCs w:val="28"/>
          <w:lang w:val="uk-UA"/>
        </w:rPr>
        <w:t>–</w:t>
      </w:r>
      <w:r w:rsidRPr="006003BE">
        <w:rPr>
          <w:sz w:val="28"/>
          <w:szCs w:val="28"/>
          <w:lang w:val="uk-UA"/>
        </w:rPr>
        <w:t xml:space="preserve"> К.</w:t>
      </w:r>
      <w:r>
        <w:rPr>
          <w:sz w:val="28"/>
          <w:szCs w:val="28"/>
          <w:lang w:val="uk-UA"/>
        </w:rPr>
        <w:t> </w:t>
      </w:r>
      <w:r w:rsidRPr="006003BE">
        <w:rPr>
          <w:sz w:val="28"/>
          <w:szCs w:val="28"/>
          <w:lang w:val="uk-UA"/>
        </w:rPr>
        <w:t xml:space="preserve">: НАВСУ: </w:t>
      </w:r>
      <w:r w:rsidRPr="006003BE">
        <w:rPr>
          <w:sz w:val="28"/>
          <w:szCs w:val="28"/>
        </w:rPr>
        <w:t>НВТ</w:t>
      </w:r>
      <w:r w:rsidRPr="006003BE">
        <w:rPr>
          <w:sz w:val="28"/>
          <w:szCs w:val="28"/>
          <w:lang w:val="uk-UA"/>
        </w:rPr>
        <w:t xml:space="preserve"> «Правник», 2002.</w:t>
      </w:r>
      <w:r>
        <w:rPr>
          <w:sz w:val="28"/>
          <w:szCs w:val="28"/>
          <w:lang w:val="uk-UA"/>
        </w:rPr>
        <w:t xml:space="preserve"> –</w:t>
      </w:r>
      <w:r w:rsidRPr="006003BE">
        <w:rPr>
          <w:sz w:val="28"/>
          <w:szCs w:val="28"/>
          <w:lang w:val="uk-UA"/>
        </w:rPr>
        <w:t xml:space="preserve"> 172</w:t>
      </w:r>
      <w:r>
        <w:rPr>
          <w:sz w:val="28"/>
          <w:szCs w:val="28"/>
          <w:lang w:val="uk-UA"/>
        </w:rPr>
        <w:t> </w:t>
      </w:r>
      <w:r w:rsidRPr="006003BE">
        <w:rPr>
          <w:sz w:val="28"/>
          <w:szCs w:val="28"/>
          <w:lang w:val="uk-UA"/>
        </w:rPr>
        <w:t>с.</w:t>
      </w:r>
    </w:p>
    <w:p w:rsidR="008B1120" w:rsidRPr="006003BE" w:rsidRDefault="008B1120" w:rsidP="008620BE">
      <w:pPr>
        <w:pStyle w:val="afffffff4"/>
        <w:numPr>
          <w:ilvl w:val="0"/>
          <w:numId w:val="43"/>
        </w:numPr>
        <w:tabs>
          <w:tab w:val="clear" w:pos="555"/>
          <w:tab w:val="num" w:pos="0"/>
          <w:tab w:val="left" w:pos="540"/>
        </w:tabs>
        <w:suppressAutoHyphens w:val="0"/>
        <w:spacing w:line="360" w:lineRule="auto"/>
        <w:ind w:left="0" w:firstLine="0"/>
        <w:rPr>
          <w:sz w:val="28"/>
          <w:szCs w:val="28"/>
          <w:lang w:val="uk-UA"/>
        </w:rPr>
      </w:pPr>
      <w:r w:rsidRPr="006003BE">
        <w:rPr>
          <w:sz w:val="28"/>
          <w:szCs w:val="28"/>
          <w:lang w:val="uk-UA"/>
        </w:rPr>
        <w:t>Скригонюк</w:t>
      </w:r>
      <w:r>
        <w:rPr>
          <w:sz w:val="28"/>
          <w:szCs w:val="28"/>
          <w:lang w:val="uk-UA"/>
        </w:rPr>
        <w:t> </w:t>
      </w:r>
      <w:r w:rsidRPr="006003BE">
        <w:rPr>
          <w:sz w:val="28"/>
          <w:szCs w:val="28"/>
          <w:lang w:val="uk-UA"/>
        </w:rPr>
        <w:t>М.</w:t>
      </w:r>
      <w:r>
        <w:rPr>
          <w:sz w:val="28"/>
          <w:szCs w:val="28"/>
          <w:lang w:val="uk-UA"/>
        </w:rPr>
        <w:t> </w:t>
      </w:r>
      <w:r w:rsidRPr="006003BE">
        <w:rPr>
          <w:sz w:val="28"/>
          <w:szCs w:val="28"/>
          <w:lang w:val="uk-UA"/>
        </w:rPr>
        <w:t>І. Криміналістична термінологія</w:t>
      </w:r>
      <w:r>
        <w:rPr>
          <w:sz w:val="28"/>
          <w:szCs w:val="28"/>
          <w:lang w:val="uk-UA"/>
        </w:rPr>
        <w:t> </w:t>
      </w:r>
      <w:r w:rsidRPr="006003BE">
        <w:rPr>
          <w:sz w:val="28"/>
          <w:szCs w:val="28"/>
          <w:lang w:val="uk-UA"/>
        </w:rPr>
        <w:t xml:space="preserve">: </w:t>
      </w:r>
      <w:r w:rsidRPr="002D23E7">
        <w:rPr>
          <w:sz w:val="28"/>
          <w:szCs w:val="28"/>
          <w:lang w:val="uk-UA"/>
        </w:rPr>
        <w:t>[</w:t>
      </w:r>
      <w:r w:rsidRPr="006003BE">
        <w:rPr>
          <w:sz w:val="28"/>
          <w:szCs w:val="28"/>
          <w:lang w:val="uk-UA"/>
        </w:rPr>
        <w:t>навч. посіб</w:t>
      </w:r>
      <w:r w:rsidRPr="002D23E7">
        <w:rPr>
          <w:sz w:val="28"/>
          <w:szCs w:val="28"/>
          <w:lang w:val="uk-UA"/>
        </w:rPr>
        <w:t>ник]</w:t>
      </w:r>
      <w:r w:rsidRPr="006003BE">
        <w:rPr>
          <w:sz w:val="28"/>
          <w:szCs w:val="28"/>
          <w:lang w:val="uk-UA"/>
        </w:rPr>
        <w:t xml:space="preserve"> / Скригонюк</w:t>
      </w:r>
      <w:r>
        <w:rPr>
          <w:sz w:val="28"/>
          <w:szCs w:val="28"/>
          <w:lang w:val="uk-UA"/>
        </w:rPr>
        <w:t> М. І</w:t>
      </w:r>
      <w:r w:rsidRPr="006003BE">
        <w:rPr>
          <w:sz w:val="28"/>
          <w:szCs w:val="28"/>
          <w:lang w:val="uk-UA"/>
        </w:rPr>
        <w:t xml:space="preserve">. </w:t>
      </w:r>
      <w:r>
        <w:rPr>
          <w:sz w:val="28"/>
          <w:szCs w:val="28"/>
          <w:lang w:val="uk-UA"/>
        </w:rPr>
        <w:t>–</w:t>
      </w:r>
      <w:r w:rsidRPr="006003BE">
        <w:rPr>
          <w:sz w:val="28"/>
          <w:szCs w:val="28"/>
          <w:lang w:val="uk-UA"/>
        </w:rPr>
        <w:t xml:space="preserve"> К.</w:t>
      </w:r>
      <w:r>
        <w:rPr>
          <w:sz w:val="28"/>
          <w:szCs w:val="28"/>
          <w:lang w:val="uk-UA"/>
        </w:rPr>
        <w:t> </w:t>
      </w:r>
      <w:r w:rsidRPr="006003BE">
        <w:rPr>
          <w:sz w:val="28"/>
          <w:szCs w:val="28"/>
          <w:lang w:val="uk-UA"/>
        </w:rPr>
        <w:t>: Київ</w:t>
      </w:r>
      <w:r>
        <w:rPr>
          <w:sz w:val="28"/>
          <w:szCs w:val="28"/>
          <w:lang w:val="uk-UA"/>
        </w:rPr>
        <w:t>ський</w:t>
      </w:r>
      <w:r w:rsidRPr="006003BE">
        <w:rPr>
          <w:sz w:val="28"/>
          <w:szCs w:val="28"/>
          <w:lang w:val="uk-UA"/>
        </w:rPr>
        <w:t xml:space="preserve"> ун-т</w:t>
      </w:r>
      <w:r>
        <w:rPr>
          <w:sz w:val="28"/>
          <w:szCs w:val="28"/>
          <w:lang w:val="uk-UA"/>
        </w:rPr>
        <w:t xml:space="preserve"> ім. Тараса Шевченка</w:t>
      </w:r>
      <w:r w:rsidRPr="006003BE">
        <w:rPr>
          <w:sz w:val="28"/>
          <w:szCs w:val="28"/>
          <w:lang w:val="uk-UA"/>
        </w:rPr>
        <w:t xml:space="preserve">, 2003. </w:t>
      </w:r>
      <w:r>
        <w:rPr>
          <w:sz w:val="28"/>
          <w:szCs w:val="28"/>
          <w:lang w:val="uk-UA"/>
        </w:rPr>
        <w:t>–</w:t>
      </w:r>
      <w:r w:rsidRPr="006003BE">
        <w:rPr>
          <w:sz w:val="28"/>
          <w:szCs w:val="28"/>
          <w:lang w:val="uk-UA"/>
        </w:rPr>
        <w:t xml:space="preserve"> 125</w:t>
      </w:r>
      <w:r>
        <w:rPr>
          <w:sz w:val="28"/>
          <w:szCs w:val="28"/>
          <w:lang w:val="uk-UA"/>
        </w:rPr>
        <w:t> </w:t>
      </w:r>
      <w:r w:rsidRPr="006003BE">
        <w:rPr>
          <w:sz w:val="28"/>
          <w:szCs w:val="28"/>
          <w:lang w:val="uk-UA"/>
        </w:rPr>
        <w:t>с.</w:t>
      </w:r>
    </w:p>
    <w:p w:rsidR="008B1120" w:rsidRPr="006003BE" w:rsidRDefault="008B1120" w:rsidP="008620BE">
      <w:pPr>
        <w:pStyle w:val="afffffff4"/>
        <w:numPr>
          <w:ilvl w:val="0"/>
          <w:numId w:val="43"/>
        </w:numPr>
        <w:tabs>
          <w:tab w:val="clear" w:pos="555"/>
          <w:tab w:val="num" w:pos="0"/>
          <w:tab w:val="left" w:pos="540"/>
        </w:tabs>
        <w:suppressAutoHyphens w:val="0"/>
        <w:spacing w:line="360" w:lineRule="auto"/>
        <w:ind w:left="0" w:firstLine="0"/>
        <w:rPr>
          <w:sz w:val="28"/>
          <w:szCs w:val="28"/>
        </w:rPr>
      </w:pPr>
      <w:r w:rsidRPr="006003BE">
        <w:rPr>
          <w:sz w:val="28"/>
          <w:szCs w:val="28"/>
        </w:rPr>
        <w:t>Весельський</w:t>
      </w:r>
      <w:r>
        <w:rPr>
          <w:sz w:val="28"/>
          <w:szCs w:val="28"/>
        </w:rPr>
        <w:t> </w:t>
      </w:r>
      <w:r w:rsidRPr="006003BE">
        <w:rPr>
          <w:sz w:val="28"/>
          <w:szCs w:val="28"/>
        </w:rPr>
        <w:t>В.</w:t>
      </w:r>
      <w:r>
        <w:rPr>
          <w:sz w:val="28"/>
          <w:szCs w:val="28"/>
        </w:rPr>
        <w:t> </w:t>
      </w:r>
      <w:r w:rsidRPr="006003BE">
        <w:rPr>
          <w:sz w:val="28"/>
          <w:szCs w:val="28"/>
        </w:rPr>
        <w:t>К. Сучасні проблеми допиту</w:t>
      </w:r>
      <w:r w:rsidRPr="006003BE">
        <w:rPr>
          <w:sz w:val="28"/>
          <w:szCs w:val="28"/>
          <w:lang w:val="uk-UA"/>
        </w:rPr>
        <w:t xml:space="preserve">: </w:t>
      </w:r>
      <w:r w:rsidRPr="006003BE">
        <w:rPr>
          <w:sz w:val="28"/>
          <w:szCs w:val="28"/>
        </w:rPr>
        <w:t>(процесуал</w:t>
      </w:r>
      <w:r>
        <w:rPr>
          <w:sz w:val="28"/>
          <w:szCs w:val="28"/>
        </w:rPr>
        <w:t>ьні</w:t>
      </w:r>
      <w:r w:rsidRPr="006003BE">
        <w:rPr>
          <w:sz w:val="28"/>
          <w:szCs w:val="28"/>
        </w:rPr>
        <w:t>, організац</w:t>
      </w:r>
      <w:r>
        <w:rPr>
          <w:sz w:val="28"/>
          <w:szCs w:val="28"/>
        </w:rPr>
        <w:t>ійні</w:t>
      </w:r>
      <w:r w:rsidRPr="006003BE">
        <w:rPr>
          <w:sz w:val="28"/>
          <w:szCs w:val="28"/>
        </w:rPr>
        <w:t xml:space="preserve"> і тактич</w:t>
      </w:r>
      <w:r>
        <w:rPr>
          <w:sz w:val="28"/>
          <w:szCs w:val="28"/>
        </w:rPr>
        <w:t>ні</w:t>
      </w:r>
      <w:r w:rsidRPr="006003BE">
        <w:rPr>
          <w:sz w:val="28"/>
          <w:szCs w:val="28"/>
        </w:rPr>
        <w:t xml:space="preserve"> аспекти)</w:t>
      </w:r>
      <w:r w:rsidRPr="006003BE">
        <w:rPr>
          <w:sz w:val="28"/>
          <w:szCs w:val="28"/>
          <w:lang w:val="uk-UA"/>
        </w:rPr>
        <w:t xml:space="preserve"> / </w:t>
      </w:r>
      <w:r w:rsidRPr="006003BE">
        <w:rPr>
          <w:sz w:val="28"/>
          <w:szCs w:val="28"/>
        </w:rPr>
        <w:t>Весельський</w:t>
      </w:r>
      <w:r>
        <w:rPr>
          <w:sz w:val="28"/>
          <w:szCs w:val="28"/>
        </w:rPr>
        <w:t> В. К</w:t>
      </w:r>
      <w:r w:rsidRPr="006003BE">
        <w:rPr>
          <w:sz w:val="28"/>
          <w:szCs w:val="28"/>
        </w:rPr>
        <w:t xml:space="preserve">. </w:t>
      </w:r>
      <w:r>
        <w:rPr>
          <w:sz w:val="28"/>
          <w:szCs w:val="28"/>
        </w:rPr>
        <w:t>–</w:t>
      </w:r>
      <w:r w:rsidRPr="006003BE">
        <w:rPr>
          <w:sz w:val="28"/>
          <w:szCs w:val="28"/>
        </w:rPr>
        <w:t xml:space="preserve"> К</w:t>
      </w:r>
      <w:r w:rsidRPr="006003BE">
        <w:rPr>
          <w:sz w:val="28"/>
          <w:szCs w:val="28"/>
          <w:lang w:val="uk-UA"/>
        </w:rPr>
        <w:t>.</w:t>
      </w:r>
      <w:r>
        <w:rPr>
          <w:sz w:val="28"/>
          <w:szCs w:val="28"/>
          <w:lang w:val="uk-UA"/>
        </w:rPr>
        <w:t> </w:t>
      </w:r>
      <w:r w:rsidRPr="006003BE">
        <w:rPr>
          <w:sz w:val="28"/>
          <w:szCs w:val="28"/>
        </w:rPr>
        <w:t xml:space="preserve">: </w:t>
      </w:r>
      <w:r w:rsidRPr="006003BE">
        <w:rPr>
          <w:sz w:val="28"/>
          <w:szCs w:val="28"/>
          <w:lang w:val="uk-UA"/>
        </w:rPr>
        <w:t xml:space="preserve">НАВСУ: </w:t>
      </w:r>
      <w:r w:rsidRPr="006003BE">
        <w:rPr>
          <w:sz w:val="28"/>
          <w:szCs w:val="28"/>
        </w:rPr>
        <w:t xml:space="preserve">НВТ </w:t>
      </w:r>
      <w:r w:rsidRPr="006003BE">
        <w:rPr>
          <w:sz w:val="28"/>
          <w:szCs w:val="28"/>
          <w:lang w:val="uk-UA"/>
        </w:rPr>
        <w:t>«</w:t>
      </w:r>
      <w:r w:rsidRPr="006003BE">
        <w:rPr>
          <w:sz w:val="28"/>
          <w:szCs w:val="28"/>
        </w:rPr>
        <w:t>Правник</w:t>
      </w:r>
      <w:r w:rsidRPr="006003BE">
        <w:rPr>
          <w:sz w:val="28"/>
          <w:szCs w:val="28"/>
          <w:lang w:val="uk-UA"/>
        </w:rPr>
        <w:t>»</w:t>
      </w:r>
      <w:r w:rsidRPr="006003BE">
        <w:rPr>
          <w:sz w:val="28"/>
          <w:szCs w:val="28"/>
        </w:rPr>
        <w:t xml:space="preserve">, 1999. </w:t>
      </w:r>
      <w:r>
        <w:rPr>
          <w:sz w:val="28"/>
          <w:szCs w:val="28"/>
        </w:rPr>
        <w:t>–</w:t>
      </w:r>
      <w:r w:rsidRPr="006003BE">
        <w:rPr>
          <w:sz w:val="28"/>
          <w:szCs w:val="28"/>
        </w:rPr>
        <w:t xml:space="preserve"> </w:t>
      </w:r>
      <w:r w:rsidRPr="006003BE">
        <w:rPr>
          <w:sz w:val="28"/>
          <w:szCs w:val="28"/>
          <w:lang w:val="uk-UA"/>
        </w:rPr>
        <w:t>126</w:t>
      </w:r>
      <w:r>
        <w:rPr>
          <w:sz w:val="28"/>
          <w:szCs w:val="28"/>
          <w:lang w:val="uk-UA"/>
        </w:rPr>
        <w:t> </w:t>
      </w:r>
      <w:r w:rsidRPr="006003BE">
        <w:rPr>
          <w:sz w:val="28"/>
          <w:szCs w:val="28"/>
          <w:lang w:val="uk-UA"/>
        </w:rPr>
        <w:t>с</w:t>
      </w:r>
      <w:r w:rsidRPr="006003BE">
        <w:rPr>
          <w:sz w:val="28"/>
          <w:szCs w:val="28"/>
        </w:rPr>
        <w:t>.</w:t>
      </w:r>
    </w:p>
    <w:p w:rsidR="008B1120" w:rsidRPr="006003BE" w:rsidRDefault="008B1120" w:rsidP="008620BE">
      <w:pPr>
        <w:pStyle w:val="afffffff4"/>
        <w:numPr>
          <w:ilvl w:val="0"/>
          <w:numId w:val="43"/>
        </w:numPr>
        <w:tabs>
          <w:tab w:val="clear" w:pos="555"/>
          <w:tab w:val="num" w:pos="0"/>
          <w:tab w:val="left" w:pos="540"/>
        </w:tabs>
        <w:suppressAutoHyphens w:val="0"/>
        <w:spacing w:line="360" w:lineRule="auto"/>
        <w:ind w:left="0" w:firstLine="0"/>
        <w:rPr>
          <w:sz w:val="28"/>
          <w:szCs w:val="28"/>
          <w:lang w:val="uk-UA"/>
        </w:rPr>
      </w:pPr>
      <w:r w:rsidRPr="006003BE">
        <w:rPr>
          <w:sz w:val="28"/>
          <w:szCs w:val="28"/>
          <w:lang w:val="uk-UA"/>
        </w:rPr>
        <w:t>Коновалова</w:t>
      </w:r>
      <w:r>
        <w:rPr>
          <w:sz w:val="28"/>
          <w:szCs w:val="28"/>
          <w:lang w:val="uk-UA"/>
        </w:rPr>
        <w:t> </w:t>
      </w:r>
      <w:r w:rsidRPr="006003BE">
        <w:rPr>
          <w:sz w:val="28"/>
          <w:szCs w:val="28"/>
          <w:lang w:val="uk-UA"/>
        </w:rPr>
        <w:t>В.</w:t>
      </w:r>
      <w:r>
        <w:rPr>
          <w:sz w:val="28"/>
          <w:szCs w:val="28"/>
          <w:lang w:val="uk-UA"/>
        </w:rPr>
        <w:t> </w:t>
      </w:r>
      <w:r w:rsidRPr="006003BE">
        <w:rPr>
          <w:sz w:val="28"/>
          <w:szCs w:val="28"/>
          <w:lang w:val="uk-UA"/>
        </w:rPr>
        <w:t>Е. Психология в расследовании преступлений / Коновалова</w:t>
      </w:r>
      <w:r>
        <w:rPr>
          <w:sz w:val="28"/>
          <w:szCs w:val="28"/>
          <w:lang w:val="uk-UA"/>
        </w:rPr>
        <w:t> В. Е</w:t>
      </w:r>
      <w:r w:rsidRPr="006003BE">
        <w:rPr>
          <w:sz w:val="28"/>
          <w:szCs w:val="28"/>
          <w:lang w:val="uk-UA"/>
        </w:rPr>
        <w:t xml:space="preserve">. </w:t>
      </w:r>
      <w:r>
        <w:rPr>
          <w:sz w:val="28"/>
          <w:szCs w:val="28"/>
          <w:lang w:val="uk-UA"/>
        </w:rPr>
        <w:t>–</w:t>
      </w:r>
      <w:r w:rsidRPr="006003BE">
        <w:rPr>
          <w:sz w:val="28"/>
          <w:szCs w:val="28"/>
          <w:lang w:val="uk-UA"/>
        </w:rPr>
        <w:t xml:space="preserve"> Х</w:t>
      </w:r>
      <w:r>
        <w:rPr>
          <w:sz w:val="28"/>
          <w:szCs w:val="28"/>
          <w:lang w:val="uk-UA"/>
        </w:rPr>
        <w:t>арьков </w:t>
      </w:r>
      <w:r w:rsidRPr="006003BE">
        <w:rPr>
          <w:sz w:val="28"/>
          <w:szCs w:val="28"/>
          <w:lang w:val="uk-UA"/>
        </w:rPr>
        <w:t>: Вища шк</w:t>
      </w:r>
      <w:r>
        <w:rPr>
          <w:sz w:val="28"/>
          <w:szCs w:val="28"/>
          <w:lang w:val="uk-UA"/>
        </w:rPr>
        <w:t>ола</w:t>
      </w:r>
      <w:r w:rsidRPr="006003BE">
        <w:rPr>
          <w:sz w:val="28"/>
          <w:szCs w:val="28"/>
          <w:lang w:val="uk-UA"/>
        </w:rPr>
        <w:t xml:space="preserve">, 1978. </w:t>
      </w:r>
      <w:r>
        <w:rPr>
          <w:sz w:val="28"/>
          <w:szCs w:val="28"/>
          <w:lang w:val="uk-UA"/>
        </w:rPr>
        <w:t>–</w:t>
      </w:r>
      <w:r w:rsidRPr="006003BE">
        <w:rPr>
          <w:sz w:val="28"/>
          <w:szCs w:val="28"/>
          <w:lang w:val="uk-UA"/>
        </w:rPr>
        <w:t xml:space="preserve"> 143</w:t>
      </w:r>
      <w:r>
        <w:rPr>
          <w:sz w:val="28"/>
          <w:szCs w:val="28"/>
          <w:lang w:val="uk-UA"/>
        </w:rPr>
        <w:t> </w:t>
      </w:r>
      <w:r w:rsidRPr="006003BE">
        <w:rPr>
          <w:sz w:val="28"/>
          <w:szCs w:val="28"/>
          <w:lang w:val="uk-UA"/>
        </w:rPr>
        <w:t>с.</w:t>
      </w:r>
    </w:p>
    <w:p w:rsidR="008B1120" w:rsidRPr="006003BE" w:rsidRDefault="008B1120" w:rsidP="008620BE">
      <w:pPr>
        <w:pStyle w:val="afffffff4"/>
        <w:numPr>
          <w:ilvl w:val="0"/>
          <w:numId w:val="43"/>
        </w:numPr>
        <w:tabs>
          <w:tab w:val="clear" w:pos="555"/>
          <w:tab w:val="num" w:pos="0"/>
          <w:tab w:val="left" w:pos="540"/>
        </w:tabs>
        <w:suppressAutoHyphens w:val="0"/>
        <w:spacing w:line="360" w:lineRule="auto"/>
        <w:ind w:left="0" w:firstLine="0"/>
        <w:rPr>
          <w:sz w:val="28"/>
          <w:szCs w:val="28"/>
          <w:lang w:val="uk-UA"/>
        </w:rPr>
      </w:pPr>
      <w:r w:rsidRPr="006003BE">
        <w:rPr>
          <w:sz w:val="28"/>
          <w:szCs w:val="28"/>
        </w:rPr>
        <w:t>Костицкий</w:t>
      </w:r>
      <w:r>
        <w:rPr>
          <w:sz w:val="28"/>
          <w:szCs w:val="28"/>
        </w:rPr>
        <w:t> </w:t>
      </w:r>
      <w:r w:rsidRPr="006003BE">
        <w:rPr>
          <w:sz w:val="28"/>
          <w:szCs w:val="28"/>
        </w:rPr>
        <w:t>М.</w:t>
      </w:r>
      <w:r>
        <w:rPr>
          <w:sz w:val="28"/>
          <w:szCs w:val="28"/>
        </w:rPr>
        <w:t> </w:t>
      </w:r>
      <w:r w:rsidRPr="006003BE">
        <w:rPr>
          <w:sz w:val="28"/>
          <w:szCs w:val="28"/>
        </w:rPr>
        <w:t>В. Психологические методы в борьбе с правонарушениями</w:t>
      </w:r>
      <w:r w:rsidRPr="006003BE">
        <w:rPr>
          <w:sz w:val="28"/>
          <w:szCs w:val="28"/>
          <w:lang w:val="uk-UA"/>
        </w:rPr>
        <w:t xml:space="preserve"> / </w:t>
      </w:r>
      <w:r w:rsidRPr="006003BE">
        <w:rPr>
          <w:sz w:val="28"/>
          <w:szCs w:val="28"/>
        </w:rPr>
        <w:t>Костицкий</w:t>
      </w:r>
      <w:r>
        <w:rPr>
          <w:sz w:val="28"/>
          <w:szCs w:val="28"/>
        </w:rPr>
        <w:t> М. В</w:t>
      </w:r>
      <w:r w:rsidRPr="006003BE">
        <w:rPr>
          <w:sz w:val="28"/>
          <w:szCs w:val="28"/>
        </w:rPr>
        <w:t xml:space="preserve">. </w:t>
      </w:r>
      <w:r>
        <w:rPr>
          <w:sz w:val="28"/>
          <w:szCs w:val="28"/>
        </w:rPr>
        <w:t>–</w:t>
      </w:r>
      <w:r w:rsidRPr="006003BE">
        <w:rPr>
          <w:sz w:val="28"/>
          <w:szCs w:val="28"/>
        </w:rPr>
        <w:t xml:space="preserve"> К</w:t>
      </w:r>
      <w:r w:rsidRPr="006003BE">
        <w:rPr>
          <w:sz w:val="28"/>
          <w:szCs w:val="28"/>
          <w:lang w:val="uk-UA"/>
        </w:rPr>
        <w:t>.</w:t>
      </w:r>
      <w:r>
        <w:rPr>
          <w:sz w:val="28"/>
          <w:szCs w:val="28"/>
          <w:lang w:val="uk-UA"/>
        </w:rPr>
        <w:t> </w:t>
      </w:r>
      <w:r w:rsidRPr="006003BE">
        <w:rPr>
          <w:sz w:val="28"/>
          <w:szCs w:val="28"/>
        </w:rPr>
        <w:t>: Вища шк</w:t>
      </w:r>
      <w:r>
        <w:rPr>
          <w:sz w:val="28"/>
          <w:szCs w:val="28"/>
        </w:rPr>
        <w:t>ола</w:t>
      </w:r>
      <w:r w:rsidRPr="006003BE">
        <w:rPr>
          <w:sz w:val="28"/>
          <w:szCs w:val="28"/>
        </w:rPr>
        <w:t xml:space="preserve">, 1981. </w:t>
      </w:r>
      <w:r>
        <w:rPr>
          <w:sz w:val="28"/>
          <w:szCs w:val="28"/>
        </w:rPr>
        <w:t>–</w:t>
      </w:r>
      <w:r w:rsidRPr="006003BE">
        <w:rPr>
          <w:sz w:val="28"/>
          <w:szCs w:val="28"/>
        </w:rPr>
        <w:t xml:space="preserve"> 56</w:t>
      </w:r>
      <w:r>
        <w:rPr>
          <w:sz w:val="28"/>
          <w:szCs w:val="28"/>
        </w:rPr>
        <w:t> </w:t>
      </w:r>
      <w:r w:rsidRPr="006003BE">
        <w:rPr>
          <w:sz w:val="28"/>
          <w:szCs w:val="28"/>
        </w:rPr>
        <w:t xml:space="preserve">с. </w:t>
      </w:r>
      <w:r>
        <w:rPr>
          <w:sz w:val="28"/>
          <w:szCs w:val="28"/>
        </w:rPr>
        <w:t>–</w:t>
      </w:r>
      <w:r w:rsidRPr="006003BE">
        <w:rPr>
          <w:sz w:val="28"/>
          <w:szCs w:val="28"/>
        </w:rPr>
        <w:t xml:space="preserve"> </w:t>
      </w:r>
      <w:r w:rsidRPr="006003BE">
        <w:rPr>
          <w:sz w:val="28"/>
          <w:szCs w:val="28"/>
          <w:lang w:val="uk-UA"/>
        </w:rPr>
        <w:t>(Библиотечка «Основы правовых знаний»).</w:t>
      </w:r>
    </w:p>
    <w:p w:rsidR="008B1120" w:rsidRPr="006003BE" w:rsidRDefault="008B1120" w:rsidP="008620BE">
      <w:pPr>
        <w:pStyle w:val="afffffff4"/>
        <w:numPr>
          <w:ilvl w:val="0"/>
          <w:numId w:val="43"/>
        </w:numPr>
        <w:tabs>
          <w:tab w:val="clear" w:pos="555"/>
          <w:tab w:val="num" w:pos="0"/>
          <w:tab w:val="left" w:pos="540"/>
        </w:tabs>
        <w:suppressAutoHyphens w:val="0"/>
        <w:spacing w:line="360" w:lineRule="auto"/>
        <w:ind w:left="0" w:firstLine="0"/>
        <w:rPr>
          <w:sz w:val="28"/>
          <w:szCs w:val="28"/>
        </w:rPr>
      </w:pPr>
      <w:r w:rsidRPr="006003BE">
        <w:rPr>
          <w:sz w:val="28"/>
          <w:szCs w:val="28"/>
        </w:rPr>
        <w:lastRenderedPageBreak/>
        <w:t>Ратинов</w:t>
      </w:r>
      <w:r>
        <w:rPr>
          <w:sz w:val="28"/>
          <w:szCs w:val="28"/>
        </w:rPr>
        <w:t> </w:t>
      </w:r>
      <w:r w:rsidRPr="006003BE">
        <w:rPr>
          <w:sz w:val="28"/>
          <w:szCs w:val="28"/>
        </w:rPr>
        <w:t>А.</w:t>
      </w:r>
      <w:r>
        <w:rPr>
          <w:sz w:val="28"/>
          <w:szCs w:val="28"/>
        </w:rPr>
        <w:t> </w:t>
      </w:r>
      <w:r w:rsidRPr="006003BE">
        <w:rPr>
          <w:sz w:val="28"/>
          <w:szCs w:val="28"/>
        </w:rPr>
        <w:t xml:space="preserve">Р. Судебная психология для следователей </w:t>
      </w:r>
      <w:r w:rsidRPr="006003BE">
        <w:rPr>
          <w:sz w:val="28"/>
          <w:szCs w:val="28"/>
          <w:lang w:val="uk-UA"/>
        </w:rPr>
        <w:t xml:space="preserve">/ </w:t>
      </w:r>
      <w:r w:rsidRPr="006003BE">
        <w:rPr>
          <w:sz w:val="28"/>
          <w:szCs w:val="28"/>
        </w:rPr>
        <w:t>Ратинов</w:t>
      </w:r>
      <w:r>
        <w:rPr>
          <w:sz w:val="28"/>
          <w:szCs w:val="28"/>
        </w:rPr>
        <w:t> А. Р.</w:t>
      </w:r>
      <w:r w:rsidRPr="006003BE">
        <w:rPr>
          <w:sz w:val="28"/>
          <w:szCs w:val="28"/>
        </w:rPr>
        <w:t xml:space="preserve"> </w:t>
      </w:r>
      <w:r>
        <w:rPr>
          <w:sz w:val="28"/>
          <w:szCs w:val="28"/>
        </w:rPr>
        <w:t>–</w:t>
      </w:r>
      <w:r w:rsidRPr="006003BE">
        <w:rPr>
          <w:sz w:val="28"/>
          <w:szCs w:val="28"/>
        </w:rPr>
        <w:t xml:space="preserve"> М.</w:t>
      </w:r>
      <w:r>
        <w:rPr>
          <w:sz w:val="28"/>
          <w:szCs w:val="28"/>
        </w:rPr>
        <w:t> </w:t>
      </w:r>
      <w:r w:rsidRPr="006003BE">
        <w:rPr>
          <w:sz w:val="28"/>
          <w:szCs w:val="28"/>
        </w:rPr>
        <w:t xml:space="preserve">: Юрлитинформ, 2001. </w:t>
      </w:r>
      <w:r>
        <w:rPr>
          <w:sz w:val="28"/>
          <w:szCs w:val="28"/>
        </w:rPr>
        <w:t>–</w:t>
      </w:r>
      <w:r w:rsidRPr="006003BE">
        <w:rPr>
          <w:sz w:val="28"/>
          <w:szCs w:val="28"/>
        </w:rPr>
        <w:t xml:space="preserve"> 347,</w:t>
      </w:r>
      <w:r>
        <w:rPr>
          <w:sz w:val="28"/>
          <w:szCs w:val="28"/>
        </w:rPr>
        <w:t> </w:t>
      </w:r>
      <w:r w:rsidRPr="006003BE">
        <w:rPr>
          <w:sz w:val="28"/>
          <w:szCs w:val="28"/>
        </w:rPr>
        <w:t>[2]</w:t>
      </w:r>
      <w:r>
        <w:rPr>
          <w:sz w:val="28"/>
          <w:szCs w:val="28"/>
        </w:rPr>
        <w:t> </w:t>
      </w:r>
      <w:r w:rsidRPr="006003BE">
        <w:rPr>
          <w:sz w:val="28"/>
          <w:szCs w:val="28"/>
        </w:rPr>
        <w:t xml:space="preserve">с. </w:t>
      </w:r>
      <w:r>
        <w:rPr>
          <w:sz w:val="28"/>
          <w:szCs w:val="28"/>
        </w:rPr>
        <w:t>–</w:t>
      </w:r>
      <w:r w:rsidRPr="006003BE">
        <w:rPr>
          <w:sz w:val="28"/>
          <w:szCs w:val="28"/>
        </w:rPr>
        <w:t xml:space="preserve"> (Библиотека криминалиста).</w:t>
      </w:r>
    </w:p>
    <w:p w:rsidR="008B1120" w:rsidRPr="006003BE" w:rsidRDefault="008B1120" w:rsidP="008620BE">
      <w:pPr>
        <w:pStyle w:val="afffffff4"/>
        <w:numPr>
          <w:ilvl w:val="0"/>
          <w:numId w:val="43"/>
        </w:numPr>
        <w:tabs>
          <w:tab w:val="clear" w:pos="555"/>
          <w:tab w:val="num" w:pos="0"/>
          <w:tab w:val="left" w:pos="540"/>
        </w:tabs>
        <w:suppressAutoHyphens w:val="0"/>
        <w:spacing w:line="360" w:lineRule="auto"/>
        <w:ind w:left="0" w:firstLine="0"/>
        <w:rPr>
          <w:sz w:val="28"/>
          <w:szCs w:val="28"/>
          <w:lang w:val="uk-UA"/>
        </w:rPr>
      </w:pPr>
      <w:r w:rsidRPr="006003BE">
        <w:rPr>
          <w:sz w:val="28"/>
          <w:szCs w:val="28"/>
          <w:lang w:val="uk-UA"/>
        </w:rPr>
        <w:t xml:space="preserve">Настольная книга следователя / </w:t>
      </w:r>
      <w:r w:rsidRPr="002D23E7">
        <w:rPr>
          <w:sz w:val="28"/>
          <w:szCs w:val="28"/>
        </w:rPr>
        <w:t>[</w:t>
      </w:r>
      <w:r w:rsidRPr="006003BE">
        <w:rPr>
          <w:sz w:val="28"/>
          <w:szCs w:val="28"/>
          <w:lang w:val="uk-UA"/>
        </w:rPr>
        <w:t>под ред. Г.</w:t>
      </w:r>
      <w:r>
        <w:rPr>
          <w:sz w:val="28"/>
          <w:szCs w:val="28"/>
          <w:lang w:val="en-US"/>
        </w:rPr>
        <w:t> </w:t>
      </w:r>
      <w:r w:rsidRPr="006003BE">
        <w:rPr>
          <w:sz w:val="28"/>
          <w:szCs w:val="28"/>
          <w:lang w:val="uk-UA"/>
        </w:rPr>
        <w:t>Н.</w:t>
      </w:r>
      <w:r>
        <w:rPr>
          <w:sz w:val="28"/>
          <w:szCs w:val="28"/>
          <w:lang w:val="en-US"/>
        </w:rPr>
        <w:t> </w:t>
      </w:r>
      <w:r w:rsidRPr="006003BE">
        <w:rPr>
          <w:sz w:val="28"/>
          <w:szCs w:val="28"/>
          <w:lang w:val="uk-UA"/>
        </w:rPr>
        <w:t>Сафонова</w:t>
      </w:r>
      <w:r w:rsidRPr="002D23E7">
        <w:rPr>
          <w:sz w:val="28"/>
          <w:szCs w:val="28"/>
        </w:rPr>
        <w:t>]</w:t>
      </w:r>
      <w:r w:rsidRPr="006003BE">
        <w:rPr>
          <w:sz w:val="28"/>
          <w:szCs w:val="28"/>
          <w:lang w:val="uk-UA"/>
        </w:rPr>
        <w:t xml:space="preserve">. </w:t>
      </w:r>
      <w:r>
        <w:rPr>
          <w:sz w:val="28"/>
          <w:szCs w:val="28"/>
          <w:lang w:val="uk-UA"/>
        </w:rPr>
        <w:t>–</w:t>
      </w:r>
      <w:r w:rsidRPr="006003BE">
        <w:rPr>
          <w:sz w:val="28"/>
          <w:szCs w:val="28"/>
          <w:lang w:val="uk-UA"/>
        </w:rPr>
        <w:t xml:space="preserve"> М.</w:t>
      </w:r>
      <w:r>
        <w:rPr>
          <w:sz w:val="28"/>
          <w:szCs w:val="28"/>
          <w:lang w:val="en-US"/>
        </w:rPr>
        <w:t> </w:t>
      </w:r>
      <w:r w:rsidRPr="006003BE">
        <w:rPr>
          <w:sz w:val="28"/>
          <w:szCs w:val="28"/>
          <w:lang w:val="uk-UA"/>
        </w:rPr>
        <w:t xml:space="preserve">: Госизд-во юрид. лит., 1949. </w:t>
      </w:r>
      <w:r>
        <w:rPr>
          <w:sz w:val="28"/>
          <w:szCs w:val="28"/>
          <w:lang w:val="uk-UA"/>
        </w:rPr>
        <w:t>–</w:t>
      </w:r>
      <w:r w:rsidRPr="006003BE">
        <w:rPr>
          <w:sz w:val="28"/>
          <w:szCs w:val="28"/>
          <w:lang w:val="uk-UA"/>
        </w:rPr>
        <w:t xml:space="preserve"> 880</w:t>
      </w:r>
      <w:r>
        <w:rPr>
          <w:sz w:val="28"/>
          <w:szCs w:val="28"/>
          <w:lang w:val="en-US"/>
        </w:rPr>
        <w:t> </w:t>
      </w:r>
      <w:r w:rsidRPr="006003BE">
        <w:rPr>
          <w:sz w:val="28"/>
          <w:szCs w:val="28"/>
          <w:lang w:val="uk-UA"/>
        </w:rPr>
        <w:t>с.</w:t>
      </w:r>
    </w:p>
    <w:p w:rsidR="008B1120" w:rsidRPr="006003BE" w:rsidRDefault="008B1120" w:rsidP="008620BE">
      <w:pPr>
        <w:pStyle w:val="afffffff4"/>
        <w:numPr>
          <w:ilvl w:val="0"/>
          <w:numId w:val="43"/>
        </w:numPr>
        <w:suppressAutoHyphens w:val="0"/>
        <w:spacing w:line="360" w:lineRule="auto"/>
        <w:ind w:left="0" w:firstLine="0"/>
        <w:rPr>
          <w:sz w:val="28"/>
          <w:szCs w:val="28"/>
          <w:lang w:val="uk-UA"/>
        </w:rPr>
      </w:pPr>
      <w:r w:rsidRPr="006003BE">
        <w:rPr>
          <w:sz w:val="28"/>
          <w:szCs w:val="28"/>
          <w:lang w:val="uk-UA"/>
        </w:rPr>
        <w:t xml:space="preserve">Проблемы судебной этики / </w:t>
      </w:r>
      <w:r w:rsidRPr="002D23E7">
        <w:rPr>
          <w:sz w:val="28"/>
          <w:szCs w:val="28"/>
        </w:rPr>
        <w:t>[</w:t>
      </w:r>
      <w:r w:rsidRPr="006003BE">
        <w:rPr>
          <w:sz w:val="28"/>
          <w:szCs w:val="28"/>
          <w:lang w:val="uk-UA"/>
        </w:rPr>
        <w:t>под ред. М.</w:t>
      </w:r>
      <w:r>
        <w:rPr>
          <w:sz w:val="28"/>
          <w:szCs w:val="28"/>
          <w:lang w:val="en-US"/>
        </w:rPr>
        <w:t> </w:t>
      </w:r>
      <w:r w:rsidRPr="006003BE">
        <w:rPr>
          <w:sz w:val="28"/>
          <w:szCs w:val="28"/>
          <w:lang w:val="uk-UA"/>
        </w:rPr>
        <w:t>С.</w:t>
      </w:r>
      <w:r>
        <w:rPr>
          <w:sz w:val="28"/>
          <w:szCs w:val="28"/>
          <w:lang w:val="en-US"/>
        </w:rPr>
        <w:t> </w:t>
      </w:r>
      <w:r w:rsidRPr="006003BE">
        <w:rPr>
          <w:sz w:val="28"/>
          <w:szCs w:val="28"/>
          <w:lang w:val="uk-UA"/>
        </w:rPr>
        <w:t>Строговича</w:t>
      </w:r>
      <w:r w:rsidRPr="002D23E7">
        <w:rPr>
          <w:sz w:val="28"/>
          <w:szCs w:val="28"/>
        </w:rPr>
        <w:t>]</w:t>
      </w:r>
      <w:r w:rsidRPr="006003BE">
        <w:rPr>
          <w:sz w:val="28"/>
          <w:szCs w:val="28"/>
          <w:lang w:val="uk-UA"/>
        </w:rPr>
        <w:t xml:space="preserve">. </w:t>
      </w:r>
      <w:r>
        <w:rPr>
          <w:sz w:val="28"/>
          <w:szCs w:val="28"/>
          <w:lang w:val="uk-UA"/>
        </w:rPr>
        <w:t>–</w:t>
      </w:r>
      <w:r w:rsidRPr="006003BE">
        <w:rPr>
          <w:sz w:val="28"/>
          <w:szCs w:val="28"/>
          <w:lang w:val="uk-UA"/>
        </w:rPr>
        <w:t xml:space="preserve"> М.</w:t>
      </w:r>
      <w:r>
        <w:rPr>
          <w:sz w:val="28"/>
          <w:szCs w:val="28"/>
          <w:lang w:val="en-US"/>
        </w:rPr>
        <w:t> </w:t>
      </w:r>
      <w:r w:rsidRPr="006003BE">
        <w:rPr>
          <w:sz w:val="28"/>
          <w:szCs w:val="28"/>
          <w:lang w:val="uk-UA"/>
        </w:rPr>
        <w:t>: Наука, 1974.</w:t>
      </w:r>
      <w:r w:rsidRPr="002D23E7">
        <w:rPr>
          <w:sz w:val="28"/>
          <w:szCs w:val="28"/>
        </w:rPr>
        <w:t xml:space="preserve"> </w:t>
      </w:r>
      <w:r>
        <w:rPr>
          <w:sz w:val="28"/>
          <w:szCs w:val="28"/>
          <w:lang w:val="uk-UA"/>
        </w:rPr>
        <w:t>–</w:t>
      </w:r>
      <w:r w:rsidRPr="006003BE">
        <w:rPr>
          <w:sz w:val="28"/>
          <w:szCs w:val="28"/>
          <w:lang w:val="uk-UA"/>
        </w:rPr>
        <w:t xml:space="preserve"> 272</w:t>
      </w:r>
      <w:r>
        <w:rPr>
          <w:sz w:val="28"/>
          <w:szCs w:val="28"/>
          <w:lang w:val="en-US"/>
        </w:rPr>
        <w:t> </w:t>
      </w:r>
      <w:r w:rsidRPr="006003BE">
        <w:rPr>
          <w:sz w:val="28"/>
          <w:szCs w:val="28"/>
          <w:lang w:val="uk-UA"/>
        </w:rPr>
        <w:t>с.</w:t>
      </w:r>
    </w:p>
    <w:p w:rsidR="008B1120" w:rsidRPr="002D23E7" w:rsidRDefault="008B1120" w:rsidP="008620BE">
      <w:pPr>
        <w:pStyle w:val="afffffff4"/>
        <w:numPr>
          <w:ilvl w:val="0"/>
          <w:numId w:val="43"/>
        </w:numPr>
        <w:suppressAutoHyphens w:val="0"/>
        <w:spacing w:line="360" w:lineRule="auto"/>
        <w:ind w:left="0" w:firstLine="0"/>
        <w:rPr>
          <w:sz w:val="28"/>
          <w:szCs w:val="28"/>
          <w:lang w:val="uk-UA"/>
        </w:rPr>
      </w:pPr>
      <w:r w:rsidRPr="006003BE">
        <w:rPr>
          <w:sz w:val="28"/>
          <w:szCs w:val="28"/>
          <w:lang w:val="uk-UA"/>
        </w:rPr>
        <w:t>Конституція України</w:t>
      </w:r>
      <w:r>
        <w:rPr>
          <w:sz w:val="28"/>
          <w:szCs w:val="28"/>
          <w:lang w:val="en-US"/>
        </w:rPr>
        <w:t> </w:t>
      </w:r>
      <w:r w:rsidRPr="006003BE">
        <w:rPr>
          <w:sz w:val="28"/>
          <w:szCs w:val="28"/>
          <w:lang w:val="uk-UA"/>
        </w:rPr>
        <w:t>: п</w:t>
      </w:r>
      <w:r w:rsidRPr="002D23E7">
        <w:rPr>
          <w:sz w:val="28"/>
          <w:szCs w:val="28"/>
          <w:lang w:val="uk-UA"/>
        </w:rPr>
        <w:t>рийнята на п’ятій сес</w:t>
      </w:r>
      <w:r>
        <w:rPr>
          <w:sz w:val="28"/>
          <w:szCs w:val="28"/>
          <w:lang w:val="uk-UA"/>
        </w:rPr>
        <w:t>ії</w:t>
      </w:r>
      <w:r w:rsidRPr="002D23E7">
        <w:rPr>
          <w:sz w:val="28"/>
          <w:szCs w:val="28"/>
          <w:lang w:val="uk-UA"/>
        </w:rPr>
        <w:t xml:space="preserve"> Верховної Ради України 28</w:t>
      </w:r>
      <w:r w:rsidRPr="006003BE">
        <w:rPr>
          <w:sz w:val="28"/>
          <w:szCs w:val="28"/>
          <w:lang w:val="uk-UA"/>
        </w:rPr>
        <w:t> </w:t>
      </w:r>
      <w:r w:rsidRPr="002D23E7">
        <w:rPr>
          <w:sz w:val="28"/>
          <w:szCs w:val="28"/>
          <w:lang w:val="uk-UA"/>
        </w:rPr>
        <w:t>черв</w:t>
      </w:r>
      <w:r>
        <w:rPr>
          <w:sz w:val="28"/>
          <w:szCs w:val="28"/>
          <w:lang w:val="uk-UA"/>
        </w:rPr>
        <w:t>ня</w:t>
      </w:r>
      <w:r w:rsidRPr="002D23E7">
        <w:rPr>
          <w:sz w:val="28"/>
          <w:szCs w:val="28"/>
          <w:lang w:val="uk-UA"/>
        </w:rPr>
        <w:t xml:space="preserve"> 1996</w:t>
      </w:r>
      <w:r>
        <w:rPr>
          <w:sz w:val="28"/>
          <w:szCs w:val="28"/>
          <w:lang w:val="uk-UA"/>
        </w:rPr>
        <w:t> </w:t>
      </w:r>
      <w:r w:rsidRPr="002D23E7">
        <w:rPr>
          <w:sz w:val="28"/>
          <w:szCs w:val="28"/>
          <w:lang w:val="uk-UA"/>
        </w:rPr>
        <w:t xml:space="preserve">р. / М-во юстиції України. </w:t>
      </w:r>
      <w:r>
        <w:rPr>
          <w:sz w:val="28"/>
          <w:szCs w:val="28"/>
          <w:lang w:val="uk-UA"/>
        </w:rPr>
        <w:t>–</w:t>
      </w:r>
      <w:r w:rsidRPr="002D23E7">
        <w:rPr>
          <w:sz w:val="28"/>
          <w:szCs w:val="28"/>
          <w:lang w:val="uk-UA"/>
        </w:rPr>
        <w:t xml:space="preserve"> [Офіц. вид.]. </w:t>
      </w:r>
      <w:r>
        <w:rPr>
          <w:sz w:val="28"/>
          <w:szCs w:val="28"/>
          <w:lang w:val="uk-UA"/>
        </w:rPr>
        <w:t>–</w:t>
      </w:r>
      <w:r w:rsidRPr="002D23E7">
        <w:rPr>
          <w:sz w:val="28"/>
          <w:szCs w:val="28"/>
          <w:lang w:val="uk-UA"/>
        </w:rPr>
        <w:t xml:space="preserve"> К.</w:t>
      </w:r>
      <w:r>
        <w:rPr>
          <w:sz w:val="28"/>
          <w:szCs w:val="28"/>
          <w:lang w:val="uk-UA"/>
        </w:rPr>
        <w:t> </w:t>
      </w:r>
      <w:r w:rsidRPr="002D23E7">
        <w:rPr>
          <w:sz w:val="28"/>
          <w:szCs w:val="28"/>
          <w:lang w:val="uk-UA"/>
        </w:rPr>
        <w:t xml:space="preserve">: Укр. </w:t>
      </w:r>
      <w:r w:rsidRPr="006003BE">
        <w:rPr>
          <w:sz w:val="28"/>
          <w:szCs w:val="28"/>
          <w:lang w:val="uk-UA"/>
        </w:rPr>
        <w:t>п</w:t>
      </w:r>
      <w:r w:rsidRPr="002D23E7">
        <w:rPr>
          <w:sz w:val="28"/>
          <w:szCs w:val="28"/>
          <w:lang w:val="uk-UA"/>
        </w:rPr>
        <w:t xml:space="preserve">равнича </w:t>
      </w:r>
      <w:r w:rsidRPr="006003BE">
        <w:rPr>
          <w:sz w:val="28"/>
          <w:szCs w:val="28"/>
          <w:lang w:val="uk-UA"/>
        </w:rPr>
        <w:t>ф</w:t>
      </w:r>
      <w:r w:rsidRPr="002D23E7">
        <w:rPr>
          <w:sz w:val="28"/>
          <w:szCs w:val="28"/>
          <w:lang w:val="uk-UA"/>
        </w:rPr>
        <w:t>ундація</w:t>
      </w:r>
      <w:r w:rsidRPr="006003BE">
        <w:rPr>
          <w:sz w:val="28"/>
          <w:szCs w:val="28"/>
          <w:lang w:val="uk-UA"/>
        </w:rPr>
        <w:t xml:space="preserve"> : </w:t>
      </w:r>
      <w:r w:rsidRPr="002D23E7">
        <w:rPr>
          <w:sz w:val="28"/>
          <w:szCs w:val="28"/>
          <w:lang w:val="uk-UA"/>
        </w:rPr>
        <w:t xml:space="preserve">Право, 1996. </w:t>
      </w:r>
      <w:r>
        <w:rPr>
          <w:sz w:val="28"/>
          <w:szCs w:val="28"/>
          <w:lang w:val="uk-UA"/>
        </w:rPr>
        <w:t>–</w:t>
      </w:r>
      <w:r w:rsidRPr="002D23E7">
        <w:rPr>
          <w:sz w:val="28"/>
          <w:szCs w:val="28"/>
          <w:lang w:val="uk-UA"/>
        </w:rPr>
        <w:t xml:space="preserve"> 63</w:t>
      </w:r>
      <w:r>
        <w:rPr>
          <w:sz w:val="28"/>
          <w:szCs w:val="28"/>
          <w:lang w:val="uk-UA"/>
        </w:rPr>
        <w:t> </w:t>
      </w:r>
      <w:r w:rsidRPr="002D23E7">
        <w:rPr>
          <w:sz w:val="28"/>
          <w:szCs w:val="28"/>
          <w:lang w:val="uk-UA"/>
        </w:rPr>
        <w:t>с.</w:t>
      </w:r>
    </w:p>
    <w:p w:rsidR="008B1120" w:rsidRPr="006003BE" w:rsidRDefault="008B1120" w:rsidP="008620BE">
      <w:pPr>
        <w:pStyle w:val="afffffff4"/>
        <w:numPr>
          <w:ilvl w:val="0"/>
          <w:numId w:val="43"/>
        </w:numPr>
        <w:suppressAutoHyphens w:val="0"/>
        <w:spacing w:line="360" w:lineRule="auto"/>
        <w:ind w:left="0" w:firstLine="0"/>
        <w:rPr>
          <w:sz w:val="28"/>
          <w:szCs w:val="28"/>
        </w:rPr>
      </w:pPr>
      <w:r w:rsidRPr="006003BE">
        <w:rPr>
          <w:sz w:val="28"/>
          <w:szCs w:val="28"/>
        </w:rPr>
        <w:t>Лукьянчиков</w:t>
      </w:r>
      <w:r>
        <w:rPr>
          <w:sz w:val="28"/>
          <w:szCs w:val="28"/>
          <w:lang w:val="uk-UA"/>
        </w:rPr>
        <w:t> </w:t>
      </w:r>
      <w:r w:rsidRPr="006003BE">
        <w:rPr>
          <w:sz w:val="28"/>
          <w:szCs w:val="28"/>
        </w:rPr>
        <w:t>Е.</w:t>
      </w:r>
      <w:r>
        <w:rPr>
          <w:sz w:val="28"/>
          <w:szCs w:val="28"/>
          <w:lang w:val="uk-UA"/>
        </w:rPr>
        <w:t> </w:t>
      </w:r>
      <w:r w:rsidRPr="006003BE">
        <w:rPr>
          <w:sz w:val="28"/>
          <w:szCs w:val="28"/>
        </w:rPr>
        <w:t>Д. Т</w:t>
      </w:r>
      <w:r w:rsidRPr="006003BE">
        <w:rPr>
          <w:sz w:val="28"/>
          <w:szCs w:val="28"/>
          <w:lang w:val="uk-UA"/>
        </w:rPr>
        <w:t>актические</w:t>
      </w:r>
      <w:r w:rsidRPr="006003BE">
        <w:rPr>
          <w:sz w:val="28"/>
          <w:szCs w:val="28"/>
        </w:rPr>
        <w:t xml:space="preserve"> основы расследования преступлений</w:t>
      </w:r>
      <w:r w:rsidRPr="006003BE">
        <w:rPr>
          <w:sz w:val="28"/>
          <w:szCs w:val="28"/>
          <w:lang w:val="uk-UA"/>
        </w:rPr>
        <w:t xml:space="preserve"> / </w:t>
      </w:r>
      <w:r w:rsidRPr="006003BE">
        <w:rPr>
          <w:sz w:val="28"/>
          <w:szCs w:val="28"/>
        </w:rPr>
        <w:t>Е.</w:t>
      </w:r>
      <w:r w:rsidRPr="006003BE">
        <w:rPr>
          <w:sz w:val="28"/>
          <w:szCs w:val="28"/>
          <w:lang w:val="uk-UA"/>
        </w:rPr>
        <w:t> </w:t>
      </w:r>
      <w:r w:rsidRPr="006003BE">
        <w:rPr>
          <w:sz w:val="28"/>
          <w:szCs w:val="28"/>
        </w:rPr>
        <w:t>Д.</w:t>
      </w:r>
      <w:r w:rsidRPr="006003BE">
        <w:rPr>
          <w:sz w:val="28"/>
          <w:szCs w:val="28"/>
          <w:lang w:val="uk-UA"/>
        </w:rPr>
        <w:t> </w:t>
      </w:r>
      <w:r w:rsidRPr="006003BE">
        <w:rPr>
          <w:sz w:val="28"/>
          <w:szCs w:val="28"/>
        </w:rPr>
        <w:t>Лукьянчиков</w:t>
      </w:r>
      <w:r w:rsidRPr="006003BE">
        <w:rPr>
          <w:sz w:val="28"/>
          <w:szCs w:val="28"/>
          <w:lang w:val="uk-UA"/>
        </w:rPr>
        <w:t xml:space="preserve">, </w:t>
      </w:r>
      <w:r w:rsidRPr="006003BE">
        <w:rPr>
          <w:sz w:val="28"/>
          <w:szCs w:val="28"/>
        </w:rPr>
        <w:t>В.</w:t>
      </w:r>
      <w:r>
        <w:rPr>
          <w:sz w:val="28"/>
          <w:szCs w:val="28"/>
          <w:lang w:val="uk-UA"/>
        </w:rPr>
        <w:t> </w:t>
      </w:r>
      <w:r w:rsidRPr="006003BE">
        <w:rPr>
          <w:sz w:val="28"/>
          <w:szCs w:val="28"/>
        </w:rPr>
        <w:t>С.</w:t>
      </w:r>
      <w:r>
        <w:rPr>
          <w:sz w:val="28"/>
          <w:szCs w:val="28"/>
          <w:lang w:val="uk-UA"/>
        </w:rPr>
        <w:t> </w:t>
      </w:r>
      <w:r w:rsidRPr="006003BE">
        <w:rPr>
          <w:sz w:val="28"/>
          <w:szCs w:val="28"/>
        </w:rPr>
        <w:t xml:space="preserve">Кузмичев. </w:t>
      </w:r>
      <w:r>
        <w:rPr>
          <w:sz w:val="28"/>
          <w:szCs w:val="28"/>
        </w:rPr>
        <w:t>–</w:t>
      </w:r>
      <w:r w:rsidRPr="006003BE">
        <w:rPr>
          <w:sz w:val="28"/>
          <w:szCs w:val="28"/>
        </w:rPr>
        <w:t xml:space="preserve"> К</w:t>
      </w:r>
      <w:r w:rsidRPr="006003BE">
        <w:rPr>
          <w:sz w:val="28"/>
          <w:szCs w:val="28"/>
          <w:lang w:val="uk-UA"/>
        </w:rPr>
        <w:t>.</w:t>
      </w:r>
      <w:r>
        <w:rPr>
          <w:sz w:val="28"/>
          <w:szCs w:val="28"/>
          <w:lang w:val="uk-UA"/>
        </w:rPr>
        <w:t> </w:t>
      </w:r>
      <w:r w:rsidRPr="006003BE">
        <w:rPr>
          <w:sz w:val="28"/>
          <w:szCs w:val="28"/>
          <w:lang w:val="uk-UA"/>
        </w:rPr>
        <w:t>: [б. и.]</w:t>
      </w:r>
      <w:r w:rsidRPr="006003BE">
        <w:rPr>
          <w:sz w:val="28"/>
          <w:szCs w:val="28"/>
        </w:rPr>
        <w:t xml:space="preserve">, 1989. </w:t>
      </w:r>
      <w:r>
        <w:rPr>
          <w:sz w:val="28"/>
          <w:szCs w:val="28"/>
        </w:rPr>
        <w:t>–</w:t>
      </w:r>
      <w:r w:rsidRPr="006003BE">
        <w:rPr>
          <w:sz w:val="28"/>
          <w:szCs w:val="28"/>
        </w:rPr>
        <w:t xml:space="preserve"> </w:t>
      </w:r>
      <w:r w:rsidRPr="006003BE">
        <w:rPr>
          <w:sz w:val="28"/>
          <w:szCs w:val="28"/>
          <w:lang w:val="uk-UA"/>
        </w:rPr>
        <w:t>48</w:t>
      </w:r>
      <w:r>
        <w:rPr>
          <w:sz w:val="28"/>
          <w:szCs w:val="28"/>
          <w:lang w:val="uk-UA"/>
        </w:rPr>
        <w:t> </w:t>
      </w:r>
      <w:r w:rsidRPr="006003BE">
        <w:rPr>
          <w:sz w:val="28"/>
          <w:szCs w:val="28"/>
          <w:lang w:val="uk-UA"/>
        </w:rPr>
        <w:t>с</w:t>
      </w:r>
      <w:r w:rsidRPr="006003BE">
        <w:rPr>
          <w:sz w:val="28"/>
          <w:szCs w:val="28"/>
        </w:rPr>
        <w:t>.</w:t>
      </w:r>
    </w:p>
    <w:p w:rsidR="008B1120" w:rsidRPr="006003BE" w:rsidRDefault="008B1120" w:rsidP="008620BE">
      <w:pPr>
        <w:pStyle w:val="afffffff4"/>
        <w:numPr>
          <w:ilvl w:val="0"/>
          <w:numId w:val="43"/>
        </w:numPr>
        <w:suppressAutoHyphens w:val="0"/>
        <w:spacing w:line="360" w:lineRule="auto"/>
        <w:ind w:left="0" w:firstLine="0"/>
        <w:rPr>
          <w:sz w:val="28"/>
          <w:szCs w:val="28"/>
        </w:rPr>
      </w:pPr>
      <w:r w:rsidRPr="006003BE">
        <w:rPr>
          <w:sz w:val="28"/>
          <w:szCs w:val="28"/>
          <w:lang w:val="uk-UA"/>
        </w:rPr>
        <w:t>Большая психологическая энциклопедия</w:t>
      </w:r>
      <w:r>
        <w:rPr>
          <w:sz w:val="28"/>
          <w:szCs w:val="28"/>
          <w:lang w:val="uk-UA"/>
        </w:rPr>
        <w:t> </w:t>
      </w:r>
      <w:r w:rsidRPr="006003BE">
        <w:rPr>
          <w:sz w:val="28"/>
          <w:szCs w:val="28"/>
          <w:lang w:val="uk-UA"/>
        </w:rPr>
        <w:t xml:space="preserve">: </w:t>
      </w:r>
      <w:r w:rsidRPr="006003BE">
        <w:rPr>
          <w:sz w:val="28"/>
          <w:szCs w:val="28"/>
        </w:rPr>
        <w:t>самое полн</w:t>
      </w:r>
      <w:r>
        <w:rPr>
          <w:sz w:val="28"/>
          <w:szCs w:val="28"/>
          <w:lang w:val="uk-UA"/>
        </w:rPr>
        <w:t>ое</w:t>
      </w:r>
      <w:r w:rsidRPr="006003BE">
        <w:rPr>
          <w:sz w:val="28"/>
          <w:szCs w:val="28"/>
        </w:rPr>
        <w:t xml:space="preserve"> соврем</w:t>
      </w:r>
      <w:r w:rsidRPr="006003BE">
        <w:rPr>
          <w:sz w:val="28"/>
          <w:szCs w:val="28"/>
          <w:lang w:val="uk-UA"/>
        </w:rPr>
        <w:t>.</w:t>
      </w:r>
      <w:r w:rsidRPr="006003BE">
        <w:rPr>
          <w:sz w:val="28"/>
          <w:szCs w:val="28"/>
        </w:rPr>
        <w:t xml:space="preserve"> изд</w:t>
      </w:r>
      <w:r w:rsidRPr="006003BE">
        <w:rPr>
          <w:sz w:val="28"/>
          <w:szCs w:val="28"/>
          <w:lang w:val="uk-UA"/>
        </w:rPr>
        <w:t>.</w:t>
      </w:r>
      <w:r>
        <w:rPr>
          <w:sz w:val="28"/>
          <w:szCs w:val="28"/>
          <w:lang w:val="uk-UA"/>
        </w:rPr>
        <w:t> </w:t>
      </w:r>
      <w:r w:rsidRPr="006003BE">
        <w:rPr>
          <w:sz w:val="28"/>
          <w:szCs w:val="28"/>
        </w:rPr>
        <w:t>: более 5000 психол</w:t>
      </w:r>
      <w:r w:rsidRPr="006003BE">
        <w:rPr>
          <w:sz w:val="28"/>
          <w:szCs w:val="28"/>
          <w:lang w:val="uk-UA"/>
        </w:rPr>
        <w:t>.</w:t>
      </w:r>
      <w:r w:rsidRPr="006003BE">
        <w:rPr>
          <w:sz w:val="28"/>
          <w:szCs w:val="28"/>
        </w:rPr>
        <w:t xml:space="preserve"> терминов и понятий / [А.</w:t>
      </w:r>
      <w:r w:rsidRPr="006003BE">
        <w:rPr>
          <w:sz w:val="28"/>
          <w:szCs w:val="28"/>
          <w:lang w:val="uk-UA"/>
        </w:rPr>
        <w:t> </w:t>
      </w:r>
      <w:r w:rsidRPr="006003BE">
        <w:rPr>
          <w:sz w:val="28"/>
          <w:szCs w:val="28"/>
        </w:rPr>
        <w:t>Б.</w:t>
      </w:r>
      <w:r w:rsidRPr="006003BE">
        <w:rPr>
          <w:sz w:val="28"/>
          <w:szCs w:val="28"/>
          <w:lang w:val="uk-UA"/>
        </w:rPr>
        <w:t> </w:t>
      </w:r>
      <w:r w:rsidRPr="006003BE">
        <w:rPr>
          <w:sz w:val="28"/>
          <w:szCs w:val="28"/>
        </w:rPr>
        <w:t xml:space="preserve">Альмуханова и др.]. </w:t>
      </w:r>
      <w:r>
        <w:rPr>
          <w:sz w:val="28"/>
          <w:szCs w:val="28"/>
        </w:rPr>
        <w:t>–</w:t>
      </w:r>
      <w:r w:rsidRPr="006003BE">
        <w:rPr>
          <w:sz w:val="28"/>
          <w:szCs w:val="28"/>
        </w:rPr>
        <w:t xml:space="preserve"> М</w:t>
      </w:r>
      <w:r>
        <w:rPr>
          <w:sz w:val="28"/>
          <w:szCs w:val="28"/>
          <w:lang w:val="uk-UA"/>
        </w:rPr>
        <w:t>. </w:t>
      </w:r>
      <w:r w:rsidRPr="006003BE">
        <w:rPr>
          <w:sz w:val="28"/>
          <w:szCs w:val="28"/>
        </w:rPr>
        <w:t xml:space="preserve">: Эксмо, 2007. </w:t>
      </w:r>
      <w:r>
        <w:rPr>
          <w:sz w:val="28"/>
          <w:szCs w:val="28"/>
        </w:rPr>
        <w:t>–</w:t>
      </w:r>
      <w:r w:rsidRPr="006003BE">
        <w:rPr>
          <w:sz w:val="28"/>
          <w:szCs w:val="28"/>
        </w:rPr>
        <w:t xml:space="preserve"> 542,</w:t>
      </w:r>
      <w:r>
        <w:rPr>
          <w:sz w:val="28"/>
          <w:szCs w:val="28"/>
          <w:lang w:val="uk-UA"/>
        </w:rPr>
        <w:t> </w:t>
      </w:r>
      <w:r w:rsidRPr="006003BE">
        <w:rPr>
          <w:sz w:val="28"/>
          <w:szCs w:val="28"/>
        </w:rPr>
        <w:t>[1]</w:t>
      </w:r>
      <w:r>
        <w:rPr>
          <w:sz w:val="28"/>
          <w:szCs w:val="28"/>
          <w:lang w:val="en-US"/>
        </w:rPr>
        <w:t> </w:t>
      </w:r>
      <w:r w:rsidRPr="006003BE">
        <w:rPr>
          <w:sz w:val="28"/>
          <w:szCs w:val="28"/>
        </w:rPr>
        <w:t>с.</w:t>
      </w:r>
    </w:p>
    <w:p w:rsidR="008B1120" w:rsidRPr="006003BE" w:rsidRDefault="008B1120" w:rsidP="008620BE">
      <w:pPr>
        <w:pStyle w:val="afffffff4"/>
        <w:numPr>
          <w:ilvl w:val="0"/>
          <w:numId w:val="43"/>
        </w:numPr>
        <w:suppressAutoHyphens w:val="0"/>
        <w:spacing w:line="360" w:lineRule="auto"/>
        <w:ind w:left="0" w:firstLine="0"/>
        <w:rPr>
          <w:sz w:val="28"/>
          <w:szCs w:val="28"/>
        </w:rPr>
      </w:pPr>
      <w:r w:rsidRPr="006003BE">
        <w:rPr>
          <w:sz w:val="28"/>
          <w:szCs w:val="28"/>
        </w:rPr>
        <w:t>Психология. Полный энциклопедический справочник / [сост. и общ. ред. Б.</w:t>
      </w:r>
      <w:r w:rsidRPr="006003BE">
        <w:rPr>
          <w:sz w:val="28"/>
          <w:szCs w:val="28"/>
          <w:lang w:val="uk-UA"/>
        </w:rPr>
        <w:t> </w:t>
      </w:r>
      <w:r w:rsidRPr="006003BE">
        <w:rPr>
          <w:sz w:val="28"/>
          <w:szCs w:val="28"/>
        </w:rPr>
        <w:t xml:space="preserve">Мещерякова, В. Зинченко]. </w:t>
      </w:r>
      <w:r>
        <w:rPr>
          <w:sz w:val="28"/>
          <w:szCs w:val="28"/>
        </w:rPr>
        <w:t>–</w:t>
      </w:r>
      <w:r w:rsidRPr="006003BE">
        <w:rPr>
          <w:sz w:val="28"/>
          <w:szCs w:val="28"/>
        </w:rPr>
        <w:t xml:space="preserve"> СПб.</w:t>
      </w:r>
      <w:r>
        <w:rPr>
          <w:sz w:val="28"/>
          <w:szCs w:val="28"/>
          <w:lang w:val="en-US"/>
        </w:rPr>
        <w:t> </w:t>
      </w:r>
      <w:r w:rsidRPr="006003BE">
        <w:rPr>
          <w:sz w:val="28"/>
          <w:szCs w:val="28"/>
        </w:rPr>
        <w:t xml:space="preserve">: Прайм-Еврознак, 2007. </w:t>
      </w:r>
      <w:r>
        <w:rPr>
          <w:sz w:val="28"/>
          <w:szCs w:val="28"/>
        </w:rPr>
        <w:t>–</w:t>
      </w:r>
      <w:r w:rsidRPr="006003BE">
        <w:rPr>
          <w:sz w:val="28"/>
          <w:szCs w:val="28"/>
        </w:rPr>
        <w:t xml:space="preserve"> 896</w:t>
      </w:r>
      <w:r>
        <w:rPr>
          <w:sz w:val="28"/>
          <w:szCs w:val="28"/>
          <w:lang w:val="en-US"/>
        </w:rPr>
        <w:t> </w:t>
      </w:r>
      <w:r w:rsidRPr="006003BE">
        <w:rPr>
          <w:sz w:val="28"/>
          <w:szCs w:val="28"/>
        </w:rPr>
        <w:t>с.</w:t>
      </w:r>
    </w:p>
    <w:p w:rsidR="008B1120" w:rsidRPr="006003BE" w:rsidRDefault="008B1120" w:rsidP="008620BE">
      <w:pPr>
        <w:pStyle w:val="afffffff4"/>
        <w:numPr>
          <w:ilvl w:val="0"/>
          <w:numId w:val="43"/>
        </w:numPr>
        <w:suppressAutoHyphens w:val="0"/>
        <w:spacing w:line="360" w:lineRule="auto"/>
        <w:ind w:left="0" w:firstLine="0"/>
        <w:rPr>
          <w:sz w:val="28"/>
          <w:szCs w:val="28"/>
          <w:lang w:val="uk-UA"/>
        </w:rPr>
      </w:pPr>
      <w:r w:rsidRPr="006003BE">
        <w:rPr>
          <w:sz w:val="28"/>
          <w:szCs w:val="28"/>
          <w:lang w:val="en-US"/>
        </w:rPr>
        <w:t>Merriam</w:t>
      </w:r>
      <w:r w:rsidRPr="006003BE">
        <w:rPr>
          <w:sz w:val="28"/>
          <w:szCs w:val="28"/>
          <w:lang w:val="en-GB"/>
        </w:rPr>
        <w:t xml:space="preserve"> </w:t>
      </w:r>
      <w:r w:rsidRPr="006003BE">
        <w:rPr>
          <w:sz w:val="28"/>
          <w:szCs w:val="28"/>
          <w:lang w:val="en-US"/>
        </w:rPr>
        <w:t>Webster</w:t>
      </w:r>
      <w:r w:rsidRPr="006003BE">
        <w:rPr>
          <w:sz w:val="28"/>
          <w:szCs w:val="28"/>
          <w:lang w:val="en-GB"/>
        </w:rPr>
        <w:t>’</w:t>
      </w:r>
      <w:r w:rsidRPr="006003BE">
        <w:rPr>
          <w:sz w:val="28"/>
          <w:szCs w:val="28"/>
          <w:lang w:val="en-US"/>
        </w:rPr>
        <w:t>s</w:t>
      </w:r>
      <w:r w:rsidRPr="006003BE">
        <w:rPr>
          <w:sz w:val="28"/>
          <w:szCs w:val="28"/>
          <w:lang w:val="en-GB"/>
        </w:rPr>
        <w:t xml:space="preserve"> </w:t>
      </w:r>
      <w:r w:rsidRPr="006003BE">
        <w:rPr>
          <w:sz w:val="28"/>
          <w:szCs w:val="28"/>
          <w:lang w:val="en-US"/>
        </w:rPr>
        <w:t>pocket</w:t>
      </w:r>
      <w:r w:rsidRPr="006003BE">
        <w:rPr>
          <w:sz w:val="28"/>
          <w:szCs w:val="28"/>
          <w:lang w:val="en-GB"/>
        </w:rPr>
        <w:t xml:space="preserve"> </w:t>
      </w:r>
      <w:r w:rsidRPr="006003BE">
        <w:rPr>
          <w:sz w:val="28"/>
          <w:szCs w:val="28"/>
          <w:lang w:val="en-US"/>
        </w:rPr>
        <w:t>dictionary</w:t>
      </w:r>
      <w:r w:rsidRPr="006003BE">
        <w:rPr>
          <w:sz w:val="28"/>
          <w:szCs w:val="28"/>
          <w:lang w:val="en-GB"/>
        </w:rPr>
        <w:t xml:space="preserve"> / by Philip B. Gove, Edward Artin and H.</w:t>
      </w:r>
      <w:r w:rsidRPr="006003BE">
        <w:rPr>
          <w:sz w:val="28"/>
          <w:szCs w:val="28"/>
          <w:lang w:val="uk-UA"/>
        </w:rPr>
        <w:t> </w:t>
      </w:r>
      <w:r w:rsidRPr="006003BE">
        <w:rPr>
          <w:sz w:val="28"/>
          <w:szCs w:val="28"/>
          <w:lang w:val="en-GB"/>
        </w:rPr>
        <w:t xml:space="preserve">Bosley Woolf. </w:t>
      </w:r>
      <w:r>
        <w:rPr>
          <w:sz w:val="28"/>
          <w:szCs w:val="28"/>
          <w:lang w:val="en-GB"/>
        </w:rPr>
        <w:t>–</w:t>
      </w:r>
      <w:r w:rsidRPr="006003BE">
        <w:rPr>
          <w:sz w:val="28"/>
          <w:szCs w:val="28"/>
          <w:lang w:val="en-GB"/>
        </w:rPr>
        <w:t xml:space="preserve"> </w:t>
      </w:r>
      <w:r w:rsidRPr="006003BE">
        <w:rPr>
          <w:sz w:val="28"/>
          <w:szCs w:val="28"/>
          <w:lang w:val="en-US"/>
        </w:rPr>
        <w:t>Springfield</w:t>
      </w:r>
      <w:r w:rsidRPr="006003BE">
        <w:rPr>
          <w:sz w:val="28"/>
          <w:szCs w:val="28"/>
          <w:lang w:val="uk-UA"/>
        </w:rPr>
        <w:t xml:space="preserve"> </w:t>
      </w:r>
      <w:r w:rsidRPr="006003BE">
        <w:rPr>
          <w:sz w:val="28"/>
          <w:szCs w:val="28"/>
          <w:lang w:val="en-GB"/>
        </w:rPr>
        <w:t xml:space="preserve">: </w:t>
      </w:r>
      <w:r w:rsidRPr="006003BE">
        <w:rPr>
          <w:sz w:val="28"/>
          <w:szCs w:val="28"/>
          <w:lang w:val="en-US"/>
        </w:rPr>
        <w:t>Merriam</w:t>
      </w:r>
      <w:r w:rsidRPr="006003BE">
        <w:rPr>
          <w:sz w:val="28"/>
          <w:szCs w:val="28"/>
          <w:lang w:val="uk-UA"/>
        </w:rPr>
        <w:t>-</w:t>
      </w:r>
      <w:r w:rsidRPr="006003BE">
        <w:rPr>
          <w:sz w:val="28"/>
          <w:szCs w:val="28"/>
          <w:lang w:val="en-US"/>
        </w:rPr>
        <w:t>Webster</w:t>
      </w:r>
      <w:r w:rsidRPr="006003BE">
        <w:rPr>
          <w:sz w:val="28"/>
          <w:szCs w:val="28"/>
          <w:lang w:val="uk-UA"/>
        </w:rPr>
        <w:t xml:space="preserve">, 1995. </w:t>
      </w:r>
      <w:r>
        <w:rPr>
          <w:sz w:val="28"/>
          <w:szCs w:val="28"/>
          <w:lang w:val="uk-UA"/>
        </w:rPr>
        <w:t>–</w:t>
      </w:r>
      <w:r w:rsidRPr="006003BE">
        <w:rPr>
          <w:sz w:val="28"/>
          <w:szCs w:val="28"/>
          <w:lang w:val="uk-UA"/>
        </w:rPr>
        <w:t xml:space="preserve"> 405</w:t>
      </w:r>
      <w:r>
        <w:rPr>
          <w:sz w:val="28"/>
          <w:szCs w:val="28"/>
          <w:lang w:val="en-US"/>
        </w:rPr>
        <w:t> </w:t>
      </w:r>
      <w:r w:rsidRPr="006003BE">
        <w:rPr>
          <w:sz w:val="28"/>
          <w:szCs w:val="28"/>
          <w:lang w:val="uk-UA"/>
        </w:rPr>
        <w:t>р.</w:t>
      </w:r>
    </w:p>
    <w:p w:rsidR="008B1120" w:rsidRPr="006003BE" w:rsidRDefault="008B1120" w:rsidP="008620BE">
      <w:pPr>
        <w:pStyle w:val="afffffff4"/>
        <w:numPr>
          <w:ilvl w:val="0"/>
          <w:numId w:val="43"/>
        </w:numPr>
        <w:suppressAutoHyphens w:val="0"/>
        <w:spacing w:line="360" w:lineRule="auto"/>
        <w:ind w:left="0" w:firstLine="0"/>
        <w:rPr>
          <w:spacing w:val="-4"/>
          <w:sz w:val="28"/>
          <w:szCs w:val="28"/>
        </w:rPr>
      </w:pPr>
      <w:r w:rsidRPr="006003BE">
        <w:rPr>
          <w:bCs/>
          <w:sz w:val="28"/>
          <w:szCs w:val="28"/>
          <w:lang w:val="uk-UA"/>
        </w:rPr>
        <w:t xml:space="preserve">Русско-англо-украинский толковый словарь по системам управления и </w:t>
      </w:r>
      <w:r w:rsidRPr="006003BE">
        <w:rPr>
          <w:bCs/>
          <w:spacing w:val="-4"/>
          <w:sz w:val="28"/>
          <w:szCs w:val="28"/>
          <w:lang w:val="uk-UA"/>
        </w:rPr>
        <w:t xml:space="preserve">автоматики </w:t>
      </w:r>
      <w:r w:rsidRPr="006003BE">
        <w:rPr>
          <w:bCs/>
          <w:spacing w:val="-4"/>
          <w:sz w:val="28"/>
          <w:szCs w:val="28"/>
        </w:rPr>
        <w:t>/ [</w:t>
      </w:r>
      <w:r w:rsidRPr="006003BE">
        <w:rPr>
          <w:spacing w:val="-4"/>
          <w:sz w:val="28"/>
          <w:szCs w:val="28"/>
        </w:rPr>
        <w:t>Аркадьев</w:t>
      </w:r>
      <w:r>
        <w:rPr>
          <w:spacing w:val="-4"/>
          <w:sz w:val="28"/>
          <w:szCs w:val="28"/>
          <w:lang w:val="en-US"/>
        </w:rPr>
        <w:t> </w:t>
      </w:r>
      <w:r w:rsidRPr="006003BE">
        <w:rPr>
          <w:spacing w:val="-4"/>
          <w:sz w:val="28"/>
          <w:szCs w:val="28"/>
        </w:rPr>
        <w:t>В.</w:t>
      </w:r>
      <w:r>
        <w:rPr>
          <w:spacing w:val="-4"/>
          <w:sz w:val="28"/>
          <w:szCs w:val="28"/>
          <w:lang w:val="en-US"/>
        </w:rPr>
        <w:t> </w:t>
      </w:r>
      <w:r w:rsidRPr="006003BE">
        <w:rPr>
          <w:spacing w:val="-4"/>
          <w:sz w:val="28"/>
          <w:szCs w:val="28"/>
        </w:rPr>
        <w:t>Ю. и др.]</w:t>
      </w:r>
      <w:r>
        <w:rPr>
          <w:spacing w:val="-4"/>
          <w:sz w:val="28"/>
          <w:szCs w:val="28"/>
          <w:lang w:val="en-US"/>
        </w:rPr>
        <w:t> </w:t>
      </w:r>
      <w:r w:rsidRPr="006003BE">
        <w:rPr>
          <w:spacing w:val="-4"/>
          <w:sz w:val="28"/>
          <w:szCs w:val="28"/>
        </w:rPr>
        <w:t xml:space="preserve">; </w:t>
      </w:r>
      <w:r w:rsidRPr="006003BE">
        <w:rPr>
          <w:spacing w:val="-4"/>
          <w:sz w:val="28"/>
          <w:szCs w:val="28"/>
          <w:lang w:val="uk-UA"/>
        </w:rPr>
        <w:t>п</w:t>
      </w:r>
      <w:r>
        <w:rPr>
          <w:spacing w:val="-4"/>
          <w:sz w:val="28"/>
          <w:szCs w:val="28"/>
        </w:rPr>
        <w:t>од общ. ред. В</w:t>
      </w:r>
      <w:r>
        <w:rPr>
          <w:spacing w:val="-4"/>
          <w:sz w:val="28"/>
          <w:szCs w:val="28"/>
          <w:lang w:val="uk-UA"/>
        </w:rPr>
        <w:t>. Ю. А</w:t>
      </w:r>
      <w:r w:rsidRPr="006003BE">
        <w:rPr>
          <w:spacing w:val="-4"/>
          <w:sz w:val="28"/>
          <w:szCs w:val="28"/>
        </w:rPr>
        <w:t>ркадьев</w:t>
      </w:r>
      <w:r w:rsidRPr="006003BE">
        <w:rPr>
          <w:spacing w:val="-4"/>
          <w:sz w:val="28"/>
          <w:szCs w:val="28"/>
          <w:lang w:val="uk-UA"/>
        </w:rPr>
        <w:t>а</w:t>
      </w:r>
      <w:r w:rsidRPr="006003BE">
        <w:rPr>
          <w:spacing w:val="-4"/>
          <w:sz w:val="28"/>
          <w:szCs w:val="28"/>
        </w:rPr>
        <w:t xml:space="preserve">. </w:t>
      </w:r>
      <w:r>
        <w:rPr>
          <w:spacing w:val="-4"/>
          <w:sz w:val="28"/>
          <w:szCs w:val="28"/>
        </w:rPr>
        <w:t>–</w:t>
      </w:r>
      <w:r w:rsidRPr="006003BE">
        <w:rPr>
          <w:spacing w:val="-4"/>
          <w:sz w:val="28"/>
          <w:szCs w:val="28"/>
        </w:rPr>
        <w:t xml:space="preserve"> Херсон</w:t>
      </w:r>
      <w:r>
        <w:rPr>
          <w:spacing w:val="-4"/>
          <w:sz w:val="28"/>
          <w:szCs w:val="28"/>
          <w:lang w:val="uk-UA"/>
        </w:rPr>
        <w:t> </w:t>
      </w:r>
      <w:r w:rsidRPr="006003BE">
        <w:rPr>
          <w:spacing w:val="-4"/>
          <w:sz w:val="28"/>
          <w:szCs w:val="28"/>
        </w:rPr>
        <w:t>: Херсон</w:t>
      </w:r>
      <w:r>
        <w:rPr>
          <w:spacing w:val="-4"/>
          <w:sz w:val="28"/>
          <w:szCs w:val="28"/>
          <w:lang w:val="uk-UA"/>
        </w:rPr>
        <w:t>ский</w:t>
      </w:r>
      <w:r w:rsidRPr="006003BE">
        <w:rPr>
          <w:spacing w:val="-4"/>
          <w:sz w:val="28"/>
          <w:szCs w:val="28"/>
        </w:rPr>
        <w:t xml:space="preserve"> гос. техн. ун-т, 2000. </w:t>
      </w:r>
      <w:r>
        <w:rPr>
          <w:spacing w:val="-4"/>
          <w:sz w:val="28"/>
          <w:szCs w:val="28"/>
        </w:rPr>
        <w:t>–</w:t>
      </w:r>
      <w:r w:rsidRPr="006003BE">
        <w:rPr>
          <w:spacing w:val="-4"/>
          <w:sz w:val="28"/>
          <w:szCs w:val="28"/>
        </w:rPr>
        <w:t xml:space="preserve"> 179</w:t>
      </w:r>
      <w:r>
        <w:rPr>
          <w:spacing w:val="-4"/>
          <w:sz w:val="28"/>
          <w:szCs w:val="28"/>
          <w:lang w:val="uk-UA"/>
        </w:rPr>
        <w:t> </w:t>
      </w:r>
      <w:r w:rsidRPr="006003BE">
        <w:rPr>
          <w:spacing w:val="-4"/>
          <w:sz w:val="28"/>
          <w:szCs w:val="28"/>
        </w:rPr>
        <w:t>с.</w:t>
      </w:r>
    </w:p>
    <w:p w:rsidR="008B1120" w:rsidRPr="006003BE" w:rsidRDefault="008B1120" w:rsidP="008620BE">
      <w:pPr>
        <w:pStyle w:val="afffffff4"/>
        <w:numPr>
          <w:ilvl w:val="0"/>
          <w:numId w:val="43"/>
        </w:numPr>
        <w:suppressAutoHyphens w:val="0"/>
        <w:spacing w:line="360" w:lineRule="auto"/>
        <w:ind w:left="0" w:firstLine="0"/>
        <w:rPr>
          <w:spacing w:val="-4"/>
          <w:sz w:val="28"/>
          <w:szCs w:val="28"/>
          <w:lang w:val="uk-UA"/>
        </w:rPr>
      </w:pPr>
      <w:r w:rsidRPr="006003BE">
        <w:rPr>
          <w:spacing w:val="-4"/>
          <w:sz w:val="28"/>
          <w:szCs w:val="28"/>
          <w:lang w:val="uk-UA"/>
        </w:rPr>
        <w:t>Фабри</w:t>
      </w:r>
      <w:r>
        <w:rPr>
          <w:spacing w:val="-4"/>
          <w:sz w:val="28"/>
          <w:szCs w:val="28"/>
          <w:lang w:val="uk-UA"/>
        </w:rPr>
        <w:t> </w:t>
      </w:r>
      <w:r w:rsidRPr="006003BE">
        <w:rPr>
          <w:spacing w:val="-4"/>
          <w:sz w:val="28"/>
          <w:szCs w:val="28"/>
          <w:lang w:val="uk-UA"/>
        </w:rPr>
        <w:t>К.</w:t>
      </w:r>
      <w:r>
        <w:rPr>
          <w:spacing w:val="-4"/>
          <w:sz w:val="28"/>
          <w:szCs w:val="28"/>
          <w:lang w:val="uk-UA"/>
        </w:rPr>
        <w:t> </w:t>
      </w:r>
      <w:r w:rsidRPr="006003BE">
        <w:rPr>
          <w:spacing w:val="-4"/>
          <w:sz w:val="28"/>
          <w:szCs w:val="28"/>
          <w:lang w:val="uk-UA"/>
        </w:rPr>
        <w:t>Э. Основ</w:t>
      </w:r>
      <w:r w:rsidRPr="006003BE">
        <w:rPr>
          <w:spacing w:val="-4"/>
          <w:sz w:val="28"/>
          <w:szCs w:val="28"/>
        </w:rPr>
        <w:t>ы зоопсихологии</w:t>
      </w:r>
      <w:r w:rsidRPr="006003BE">
        <w:rPr>
          <w:spacing w:val="-4"/>
          <w:sz w:val="28"/>
          <w:szCs w:val="28"/>
          <w:lang w:val="uk-UA"/>
        </w:rPr>
        <w:t xml:space="preserve"> / </w:t>
      </w:r>
      <w:r w:rsidRPr="006003BE">
        <w:rPr>
          <w:spacing w:val="-4"/>
          <w:sz w:val="28"/>
          <w:szCs w:val="28"/>
        </w:rPr>
        <w:t>Фабри</w:t>
      </w:r>
      <w:r>
        <w:rPr>
          <w:spacing w:val="-4"/>
          <w:sz w:val="28"/>
          <w:szCs w:val="28"/>
          <w:lang w:val="uk-UA"/>
        </w:rPr>
        <w:t> К. Э.</w:t>
      </w:r>
      <w:r w:rsidRPr="006003BE">
        <w:rPr>
          <w:spacing w:val="-4"/>
          <w:sz w:val="28"/>
          <w:szCs w:val="28"/>
        </w:rPr>
        <w:t xml:space="preserve"> </w:t>
      </w:r>
      <w:r>
        <w:rPr>
          <w:spacing w:val="-4"/>
          <w:sz w:val="28"/>
          <w:szCs w:val="28"/>
        </w:rPr>
        <w:t>–</w:t>
      </w:r>
      <w:r w:rsidRPr="006003BE">
        <w:rPr>
          <w:spacing w:val="-4"/>
          <w:sz w:val="28"/>
          <w:szCs w:val="28"/>
        </w:rPr>
        <w:t xml:space="preserve"> М.</w:t>
      </w:r>
      <w:r>
        <w:rPr>
          <w:spacing w:val="-4"/>
          <w:sz w:val="28"/>
          <w:szCs w:val="28"/>
          <w:lang w:val="uk-UA"/>
        </w:rPr>
        <w:t> </w:t>
      </w:r>
      <w:r w:rsidRPr="006003BE">
        <w:rPr>
          <w:spacing w:val="-4"/>
          <w:sz w:val="28"/>
          <w:szCs w:val="28"/>
        </w:rPr>
        <w:t>: Изд-во Моск</w:t>
      </w:r>
      <w:r>
        <w:rPr>
          <w:spacing w:val="-4"/>
          <w:sz w:val="28"/>
          <w:szCs w:val="28"/>
          <w:lang w:val="uk-UA"/>
        </w:rPr>
        <w:t>овского</w:t>
      </w:r>
      <w:r w:rsidRPr="006003BE">
        <w:rPr>
          <w:spacing w:val="-4"/>
          <w:sz w:val="28"/>
          <w:szCs w:val="28"/>
        </w:rPr>
        <w:t xml:space="preserve"> ун-та, 1976. </w:t>
      </w:r>
      <w:r>
        <w:rPr>
          <w:spacing w:val="-4"/>
          <w:sz w:val="28"/>
          <w:szCs w:val="28"/>
        </w:rPr>
        <w:t>–</w:t>
      </w:r>
      <w:r w:rsidRPr="006003BE">
        <w:rPr>
          <w:spacing w:val="-4"/>
          <w:sz w:val="28"/>
          <w:szCs w:val="28"/>
        </w:rPr>
        <w:t xml:space="preserve"> </w:t>
      </w:r>
      <w:r w:rsidRPr="006003BE">
        <w:rPr>
          <w:spacing w:val="-4"/>
          <w:sz w:val="28"/>
          <w:szCs w:val="28"/>
          <w:lang w:val="uk-UA"/>
        </w:rPr>
        <w:t>286</w:t>
      </w:r>
      <w:r>
        <w:rPr>
          <w:spacing w:val="-4"/>
          <w:sz w:val="28"/>
          <w:szCs w:val="28"/>
          <w:lang w:val="uk-UA"/>
        </w:rPr>
        <w:t> </w:t>
      </w:r>
      <w:r w:rsidRPr="006003BE">
        <w:rPr>
          <w:spacing w:val="-4"/>
          <w:sz w:val="28"/>
          <w:szCs w:val="28"/>
          <w:lang w:val="uk-UA"/>
        </w:rPr>
        <w:t>с.</w:t>
      </w:r>
    </w:p>
    <w:p w:rsidR="008B1120" w:rsidRPr="006003BE" w:rsidRDefault="008B1120" w:rsidP="008620BE">
      <w:pPr>
        <w:pStyle w:val="afffffff4"/>
        <w:numPr>
          <w:ilvl w:val="0"/>
          <w:numId w:val="43"/>
        </w:numPr>
        <w:suppressAutoHyphens w:val="0"/>
        <w:spacing w:line="360" w:lineRule="auto"/>
        <w:ind w:left="0" w:firstLine="0"/>
        <w:rPr>
          <w:sz w:val="28"/>
          <w:szCs w:val="28"/>
          <w:lang w:val="en-GB"/>
        </w:rPr>
      </w:pPr>
      <w:r w:rsidRPr="006003BE">
        <w:rPr>
          <w:sz w:val="28"/>
          <w:szCs w:val="28"/>
          <w:lang w:val="uk-UA"/>
        </w:rPr>
        <w:t xml:space="preserve">А </w:t>
      </w:r>
      <w:r w:rsidRPr="006003BE">
        <w:rPr>
          <w:sz w:val="28"/>
          <w:szCs w:val="28"/>
          <w:lang w:val="en-US"/>
        </w:rPr>
        <w:t>modern</w:t>
      </w:r>
      <w:r w:rsidRPr="006003BE">
        <w:rPr>
          <w:sz w:val="28"/>
          <w:szCs w:val="28"/>
          <w:lang w:val="en-GB"/>
        </w:rPr>
        <w:t xml:space="preserve"> </w:t>
      </w:r>
      <w:r w:rsidRPr="006003BE">
        <w:rPr>
          <w:sz w:val="28"/>
          <w:szCs w:val="28"/>
          <w:lang w:val="en-US"/>
        </w:rPr>
        <w:t>dictionary</w:t>
      </w:r>
      <w:r w:rsidRPr="006003BE">
        <w:rPr>
          <w:sz w:val="28"/>
          <w:szCs w:val="28"/>
          <w:lang w:val="en-GB"/>
        </w:rPr>
        <w:t xml:space="preserve"> </w:t>
      </w:r>
      <w:r w:rsidRPr="006003BE">
        <w:rPr>
          <w:sz w:val="28"/>
          <w:szCs w:val="28"/>
          <w:lang w:val="en-US"/>
        </w:rPr>
        <w:t>of</w:t>
      </w:r>
      <w:r w:rsidRPr="006003BE">
        <w:rPr>
          <w:sz w:val="28"/>
          <w:szCs w:val="28"/>
          <w:lang w:val="en-GB"/>
        </w:rPr>
        <w:t xml:space="preserve"> </w:t>
      </w:r>
      <w:r w:rsidRPr="006003BE">
        <w:rPr>
          <w:sz w:val="28"/>
          <w:szCs w:val="28"/>
          <w:lang w:val="en-US"/>
        </w:rPr>
        <w:t>sociology</w:t>
      </w:r>
      <w:r w:rsidRPr="006003BE">
        <w:rPr>
          <w:sz w:val="28"/>
          <w:szCs w:val="28"/>
          <w:lang w:val="en-GB"/>
        </w:rPr>
        <w:t xml:space="preserve"> / </w:t>
      </w:r>
      <w:r w:rsidRPr="006003BE">
        <w:rPr>
          <w:sz w:val="28"/>
          <w:szCs w:val="28"/>
          <w:lang w:val="en-US"/>
        </w:rPr>
        <w:t>ed</w:t>
      </w:r>
      <w:r w:rsidRPr="006003BE">
        <w:rPr>
          <w:sz w:val="28"/>
          <w:szCs w:val="28"/>
          <w:lang w:val="en-GB"/>
        </w:rPr>
        <w:t xml:space="preserve">. George A. Theodorson and Achilles G. Theodorson. </w:t>
      </w:r>
      <w:r>
        <w:rPr>
          <w:sz w:val="28"/>
          <w:szCs w:val="28"/>
          <w:lang w:val="en-GB"/>
        </w:rPr>
        <w:t>–</w:t>
      </w:r>
      <w:r w:rsidRPr="006003BE">
        <w:rPr>
          <w:sz w:val="28"/>
          <w:szCs w:val="28"/>
          <w:lang w:val="en-GB"/>
        </w:rPr>
        <w:t xml:space="preserve"> New York</w:t>
      </w:r>
      <w:r>
        <w:rPr>
          <w:sz w:val="28"/>
          <w:szCs w:val="28"/>
          <w:lang w:val="uk-UA"/>
        </w:rPr>
        <w:t> </w:t>
      </w:r>
      <w:r w:rsidRPr="006003BE">
        <w:rPr>
          <w:sz w:val="28"/>
          <w:szCs w:val="28"/>
          <w:lang w:val="en-GB"/>
        </w:rPr>
        <w:t xml:space="preserve">: Crowell, 1969. </w:t>
      </w:r>
      <w:r>
        <w:rPr>
          <w:sz w:val="28"/>
          <w:szCs w:val="28"/>
          <w:lang w:val="en-GB"/>
        </w:rPr>
        <w:t>–</w:t>
      </w:r>
      <w:r w:rsidRPr="006003BE">
        <w:rPr>
          <w:sz w:val="28"/>
          <w:szCs w:val="28"/>
          <w:lang w:val="en-GB"/>
        </w:rPr>
        <w:t xml:space="preserve"> </w:t>
      </w:r>
      <w:r w:rsidRPr="006003BE">
        <w:rPr>
          <w:sz w:val="28"/>
          <w:szCs w:val="28"/>
          <w:lang w:val="uk-UA"/>
        </w:rPr>
        <w:t>756</w:t>
      </w:r>
      <w:r>
        <w:rPr>
          <w:sz w:val="28"/>
          <w:szCs w:val="28"/>
          <w:lang w:val="uk-UA"/>
        </w:rPr>
        <w:t> </w:t>
      </w:r>
      <w:r w:rsidRPr="006003BE">
        <w:rPr>
          <w:sz w:val="28"/>
          <w:szCs w:val="28"/>
          <w:lang w:val="en-US"/>
        </w:rPr>
        <w:t>p</w:t>
      </w:r>
      <w:r w:rsidRPr="006003BE">
        <w:rPr>
          <w:sz w:val="28"/>
          <w:szCs w:val="28"/>
          <w:lang w:val="en-GB"/>
        </w:rPr>
        <w:t>.</w:t>
      </w:r>
    </w:p>
    <w:p w:rsidR="008B1120" w:rsidRPr="006003BE" w:rsidRDefault="008B1120" w:rsidP="008620BE">
      <w:pPr>
        <w:pStyle w:val="afffffff4"/>
        <w:numPr>
          <w:ilvl w:val="0"/>
          <w:numId w:val="43"/>
        </w:numPr>
        <w:suppressAutoHyphens w:val="0"/>
        <w:spacing w:line="360" w:lineRule="auto"/>
        <w:ind w:left="0" w:firstLine="0"/>
        <w:rPr>
          <w:sz w:val="28"/>
          <w:szCs w:val="28"/>
          <w:lang w:val="uk-UA"/>
        </w:rPr>
      </w:pPr>
      <w:r w:rsidRPr="006003BE">
        <w:rPr>
          <w:sz w:val="28"/>
          <w:szCs w:val="28"/>
        </w:rPr>
        <w:t>Доценко</w:t>
      </w:r>
      <w:r>
        <w:rPr>
          <w:sz w:val="28"/>
          <w:szCs w:val="28"/>
          <w:lang w:val="uk-UA"/>
        </w:rPr>
        <w:t> </w:t>
      </w:r>
      <w:r w:rsidRPr="006003BE">
        <w:rPr>
          <w:sz w:val="28"/>
          <w:szCs w:val="28"/>
        </w:rPr>
        <w:t>Е.</w:t>
      </w:r>
      <w:r>
        <w:rPr>
          <w:sz w:val="28"/>
          <w:szCs w:val="28"/>
          <w:lang w:val="uk-UA"/>
        </w:rPr>
        <w:t> </w:t>
      </w:r>
      <w:r w:rsidRPr="006003BE">
        <w:rPr>
          <w:sz w:val="28"/>
          <w:szCs w:val="28"/>
        </w:rPr>
        <w:t>Л. Психология манипуляции: феномены, механизмы и защита / Доценко</w:t>
      </w:r>
      <w:r>
        <w:rPr>
          <w:sz w:val="28"/>
          <w:szCs w:val="28"/>
          <w:lang w:val="uk-UA"/>
        </w:rPr>
        <w:t> Е. Л</w:t>
      </w:r>
      <w:r w:rsidRPr="006003BE">
        <w:rPr>
          <w:sz w:val="28"/>
          <w:szCs w:val="28"/>
        </w:rPr>
        <w:t xml:space="preserve">. </w:t>
      </w:r>
      <w:r>
        <w:rPr>
          <w:sz w:val="28"/>
          <w:szCs w:val="28"/>
        </w:rPr>
        <w:t>–</w:t>
      </w:r>
      <w:r w:rsidRPr="006003BE">
        <w:rPr>
          <w:sz w:val="28"/>
          <w:szCs w:val="28"/>
        </w:rPr>
        <w:t xml:space="preserve"> СПб</w:t>
      </w:r>
      <w:r w:rsidRPr="006003BE">
        <w:rPr>
          <w:sz w:val="28"/>
          <w:szCs w:val="28"/>
          <w:lang w:val="uk-UA"/>
        </w:rPr>
        <w:t>.</w:t>
      </w:r>
      <w:r>
        <w:rPr>
          <w:sz w:val="28"/>
          <w:szCs w:val="28"/>
          <w:lang w:val="uk-UA"/>
        </w:rPr>
        <w:t> </w:t>
      </w:r>
      <w:r w:rsidRPr="006003BE">
        <w:rPr>
          <w:sz w:val="28"/>
          <w:szCs w:val="28"/>
        </w:rPr>
        <w:t xml:space="preserve">: Речь, 2004. </w:t>
      </w:r>
      <w:r>
        <w:rPr>
          <w:sz w:val="28"/>
          <w:szCs w:val="28"/>
        </w:rPr>
        <w:t>–</w:t>
      </w:r>
      <w:r w:rsidRPr="006003BE">
        <w:rPr>
          <w:sz w:val="28"/>
          <w:szCs w:val="28"/>
        </w:rPr>
        <w:t xml:space="preserve"> </w:t>
      </w:r>
      <w:r w:rsidRPr="006003BE">
        <w:rPr>
          <w:sz w:val="28"/>
          <w:szCs w:val="28"/>
          <w:lang w:val="uk-UA"/>
        </w:rPr>
        <w:t>304</w:t>
      </w:r>
      <w:r>
        <w:rPr>
          <w:sz w:val="28"/>
          <w:szCs w:val="28"/>
          <w:lang w:val="uk-UA"/>
        </w:rPr>
        <w:t> </w:t>
      </w:r>
      <w:r w:rsidRPr="006003BE">
        <w:rPr>
          <w:sz w:val="28"/>
          <w:szCs w:val="28"/>
          <w:lang w:val="uk-UA"/>
        </w:rPr>
        <w:t>с.</w:t>
      </w:r>
    </w:p>
    <w:p w:rsidR="008B1120" w:rsidRPr="006003BE" w:rsidRDefault="008B1120" w:rsidP="008620BE">
      <w:pPr>
        <w:pStyle w:val="afffffff4"/>
        <w:numPr>
          <w:ilvl w:val="0"/>
          <w:numId w:val="43"/>
        </w:numPr>
        <w:suppressAutoHyphens w:val="0"/>
        <w:spacing w:line="360" w:lineRule="auto"/>
        <w:ind w:left="0" w:firstLine="0"/>
        <w:rPr>
          <w:sz w:val="28"/>
          <w:szCs w:val="28"/>
        </w:rPr>
      </w:pPr>
      <w:r w:rsidRPr="006003BE">
        <w:rPr>
          <w:sz w:val="28"/>
          <w:szCs w:val="28"/>
        </w:rPr>
        <w:t>Дулов</w:t>
      </w:r>
      <w:r>
        <w:rPr>
          <w:sz w:val="28"/>
          <w:szCs w:val="28"/>
          <w:lang w:val="uk-UA"/>
        </w:rPr>
        <w:t> </w:t>
      </w:r>
      <w:r w:rsidRPr="006003BE">
        <w:rPr>
          <w:sz w:val="28"/>
          <w:szCs w:val="28"/>
        </w:rPr>
        <w:t>А.</w:t>
      </w:r>
      <w:r>
        <w:rPr>
          <w:sz w:val="28"/>
          <w:szCs w:val="28"/>
          <w:lang w:val="uk-UA"/>
        </w:rPr>
        <w:t> </w:t>
      </w:r>
      <w:r w:rsidRPr="006003BE">
        <w:rPr>
          <w:sz w:val="28"/>
          <w:szCs w:val="28"/>
        </w:rPr>
        <w:t>В. Введение в судебную психологию</w:t>
      </w:r>
      <w:r w:rsidRPr="006003BE">
        <w:rPr>
          <w:sz w:val="28"/>
          <w:szCs w:val="28"/>
          <w:lang w:val="uk-UA"/>
        </w:rPr>
        <w:t xml:space="preserve"> / </w:t>
      </w:r>
      <w:r w:rsidRPr="006003BE">
        <w:rPr>
          <w:sz w:val="28"/>
          <w:szCs w:val="28"/>
        </w:rPr>
        <w:t>Дулов</w:t>
      </w:r>
      <w:r>
        <w:rPr>
          <w:sz w:val="28"/>
          <w:szCs w:val="28"/>
          <w:lang w:val="uk-UA"/>
        </w:rPr>
        <w:t> А. В</w:t>
      </w:r>
      <w:r w:rsidRPr="006003BE">
        <w:rPr>
          <w:sz w:val="28"/>
          <w:szCs w:val="28"/>
        </w:rPr>
        <w:t xml:space="preserve">. </w:t>
      </w:r>
      <w:r>
        <w:rPr>
          <w:sz w:val="28"/>
          <w:szCs w:val="28"/>
        </w:rPr>
        <w:t>–</w:t>
      </w:r>
      <w:r w:rsidRPr="006003BE">
        <w:rPr>
          <w:sz w:val="28"/>
          <w:szCs w:val="28"/>
        </w:rPr>
        <w:t xml:space="preserve"> М.</w:t>
      </w:r>
      <w:r>
        <w:rPr>
          <w:sz w:val="28"/>
          <w:szCs w:val="28"/>
          <w:lang w:val="uk-UA"/>
        </w:rPr>
        <w:t> </w:t>
      </w:r>
      <w:r w:rsidRPr="006003BE">
        <w:rPr>
          <w:sz w:val="28"/>
          <w:szCs w:val="28"/>
        </w:rPr>
        <w:t>: Юрид</w:t>
      </w:r>
      <w:r w:rsidRPr="006003BE">
        <w:rPr>
          <w:sz w:val="28"/>
          <w:szCs w:val="28"/>
          <w:lang w:val="uk-UA"/>
        </w:rPr>
        <w:t>.</w:t>
      </w:r>
      <w:r w:rsidRPr="006003BE">
        <w:rPr>
          <w:sz w:val="28"/>
          <w:szCs w:val="28"/>
        </w:rPr>
        <w:t xml:space="preserve"> лит.</w:t>
      </w:r>
      <w:r w:rsidRPr="006003BE">
        <w:rPr>
          <w:sz w:val="28"/>
          <w:szCs w:val="28"/>
          <w:lang w:val="uk-UA"/>
        </w:rPr>
        <w:t xml:space="preserve">, </w:t>
      </w:r>
      <w:r w:rsidRPr="006003BE">
        <w:rPr>
          <w:sz w:val="28"/>
          <w:szCs w:val="28"/>
        </w:rPr>
        <w:t xml:space="preserve">1970. </w:t>
      </w:r>
      <w:r>
        <w:rPr>
          <w:sz w:val="28"/>
          <w:szCs w:val="28"/>
        </w:rPr>
        <w:t>–</w:t>
      </w:r>
      <w:r w:rsidRPr="006003BE">
        <w:rPr>
          <w:sz w:val="28"/>
          <w:szCs w:val="28"/>
        </w:rPr>
        <w:t xml:space="preserve"> </w:t>
      </w:r>
      <w:r w:rsidRPr="006003BE">
        <w:rPr>
          <w:sz w:val="28"/>
          <w:szCs w:val="28"/>
          <w:lang w:val="uk-UA"/>
        </w:rPr>
        <w:t>159</w:t>
      </w:r>
      <w:r>
        <w:rPr>
          <w:sz w:val="28"/>
          <w:szCs w:val="28"/>
          <w:lang w:val="uk-UA"/>
        </w:rPr>
        <w:t> </w:t>
      </w:r>
      <w:r w:rsidRPr="006003BE">
        <w:rPr>
          <w:sz w:val="28"/>
          <w:szCs w:val="28"/>
          <w:lang w:val="uk-UA"/>
        </w:rPr>
        <w:t>с</w:t>
      </w:r>
      <w:r w:rsidRPr="006003BE">
        <w:rPr>
          <w:sz w:val="28"/>
          <w:szCs w:val="28"/>
        </w:rPr>
        <w:t>.</w:t>
      </w:r>
    </w:p>
    <w:p w:rsidR="008B1120" w:rsidRPr="006003BE" w:rsidRDefault="008B1120" w:rsidP="008620BE">
      <w:pPr>
        <w:pStyle w:val="afffffff4"/>
        <w:numPr>
          <w:ilvl w:val="0"/>
          <w:numId w:val="43"/>
        </w:numPr>
        <w:suppressAutoHyphens w:val="0"/>
        <w:spacing w:line="360" w:lineRule="auto"/>
        <w:ind w:left="0" w:firstLine="0"/>
        <w:rPr>
          <w:sz w:val="28"/>
          <w:szCs w:val="28"/>
          <w:lang w:val="uk-UA"/>
        </w:rPr>
      </w:pPr>
      <w:r w:rsidRPr="006003BE">
        <w:rPr>
          <w:sz w:val="28"/>
          <w:szCs w:val="28"/>
        </w:rPr>
        <w:lastRenderedPageBreak/>
        <w:t>Лукашевич</w:t>
      </w:r>
      <w:r>
        <w:rPr>
          <w:sz w:val="28"/>
          <w:szCs w:val="28"/>
          <w:lang w:val="uk-UA"/>
        </w:rPr>
        <w:t> </w:t>
      </w:r>
      <w:r w:rsidRPr="006003BE">
        <w:rPr>
          <w:sz w:val="28"/>
          <w:szCs w:val="28"/>
        </w:rPr>
        <w:t>В.</w:t>
      </w:r>
      <w:r>
        <w:rPr>
          <w:sz w:val="28"/>
          <w:szCs w:val="28"/>
          <w:lang w:val="uk-UA"/>
        </w:rPr>
        <w:t> </w:t>
      </w:r>
      <w:r w:rsidRPr="006003BE">
        <w:rPr>
          <w:sz w:val="28"/>
          <w:szCs w:val="28"/>
        </w:rPr>
        <w:t>Г. Криминалистическая теория общения: постановка проблемы, методика исследования, перспективы использования</w:t>
      </w:r>
      <w:r w:rsidRPr="006003BE">
        <w:rPr>
          <w:sz w:val="28"/>
          <w:szCs w:val="28"/>
          <w:lang w:val="uk-UA"/>
        </w:rPr>
        <w:t xml:space="preserve"> / </w:t>
      </w:r>
      <w:r w:rsidRPr="006003BE">
        <w:rPr>
          <w:sz w:val="28"/>
          <w:szCs w:val="28"/>
        </w:rPr>
        <w:t>Лукашевич</w:t>
      </w:r>
      <w:r>
        <w:rPr>
          <w:sz w:val="28"/>
          <w:szCs w:val="28"/>
          <w:lang w:val="uk-UA"/>
        </w:rPr>
        <w:t> В. Г</w:t>
      </w:r>
      <w:r w:rsidRPr="006003BE">
        <w:rPr>
          <w:sz w:val="28"/>
          <w:szCs w:val="28"/>
        </w:rPr>
        <w:t xml:space="preserve">. </w:t>
      </w:r>
      <w:r>
        <w:rPr>
          <w:sz w:val="28"/>
          <w:szCs w:val="28"/>
        </w:rPr>
        <w:t>–</w:t>
      </w:r>
      <w:r w:rsidRPr="006003BE">
        <w:rPr>
          <w:sz w:val="28"/>
          <w:szCs w:val="28"/>
        </w:rPr>
        <w:t xml:space="preserve"> К.</w:t>
      </w:r>
      <w:r>
        <w:rPr>
          <w:sz w:val="28"/>
          <w:szCs w:val="28"/>
          <w:lang w:val="uk-UA"/>
        </w:rPr>
        <w:t> </w:t>
      </w:r>
      <w:r w:rsidRPr="006003BE">
        <w:rPr>
          <w:sz w:val="28"/>
          <w:szCs w:val="28"/>
        </w:rPr>
        <w:t>: Изд-во Укр. акад</w:t>
      </w:r>
      <w:r>
        <w:rPr>
          <w:sz w:val="28"/>
          <w:szCs w:val="28"/>
          <w:lang w:val="uk-UA"/>
        </w:rPr>
        <w:t>емии</w:t>
      </w:r>
      <w:r w:rsidRPr="006003BE">
        <w:rPr>
          <w:sz w:val="28"/>
          <w:szCs w:val="28"/>
        </w:rPr>
        <w:t xml:space="preserve"> внутр</w:t>
      </w:r>
      <w:r>
        <w:rPr>
          <w:sz w:val="28"/>
          <w:szCs w:val="28"/>
          <w:lang w:val="uk-UA"/>
        </w:rPr>
        <w:t>енних</w:t>
      </w:r>
      <w:r w:rsidRPr="006003BE">
        <w:rPr>
          <w:sz w:val="28"/>
          <w:szCs w:val="28"/>
        </w:rPr>
        <w:t xml:space="preserve"> дел, 1993. </w:t>
      </w:r>
      <w:r>
        <w:rPr>
          <w:sz w:val="28"/>
          <w:szCs w:val="28"/>
        </w:rPr>
        <w:t>–</w:t>
      </w:r>
      <w:r w:rsidRPr="006003BE">
        <w:rPr>
          <w:sz w:val="28"/>
          <w:szCs w:val="28"/>
        </w:rPr>
        <w:t xml:space="preserve"> </w:t>
      </w:r>
      <w:r w:rsidRPr="006003BE">
        <w:rPr>
          <w:sz w:val="28"/>
          <w:szCs w:val="28"/>
          <w:lang w:val="uk-UA"/>
        </w:rPr>
        <w:t>153</w:t>
      </w:r>
      <w:r>
        <w:rPr>
          <w:sz w:val="28"/>
          <w:szCs w:val="28"/>
          <w:lang w:val="uk-UA"/>
        </w:rPr>
        <w:t> </w:t>
      </w:r>
      <w:r w:rsidRPr="006003BE">
        <w:rPr>
          <w:sz w:val="28"/>
          <w:szCs w:val="28"/>
          <w:lang w:val="uk-UA"/>
        </w:rPr>
        <w:t>с.</w:t>
      </w:r>
    </w:p>
    <w:p w:rsidR="008B1120" w:rsidRPr="006003BE" w:rsidRDefault="008B1120" w:rsidP="008620BE">
      <w:pPr>
        <w:pStyle w:val="afffffff4"/>
        <w:numPr>
          <w:ilvl w:val="0"/>
          <w:numId w:val="43"/>
        </w:numPr>
        <w:suppressAutoHyphens w:val="0"/>
        <w:spacing w:line="360" w:lineRule="auto"/>
        <w:ind w:left="0" w:firstLine="0"/>
        <w:rPr>
          <w:sz w:val="28"/>
          <w:szCs w:val="28"/>
          <w:lang w:val="uk-UA"/>
        </w:rPr>
      </w:pPr>
      <w:r w:rsidRPr="006003BE">
        <w:rPr>
          <w:sz w:val="28"/>
          <w:szCs w:val="28"/>
        </w:rPr>
        <w:t>Биндюкова</w:t>
      </w:r>
      <w:r>
        <w:rPr>
          <w:sz w:val="28"/>
          <w:szCs w:val="28"/>
          <w:lang w:val="uk-UA"/>
        </w:rPr>
        <w:t> </w:t>
      </w:r>
      <w:r w:rsidRPr="006003BE">
        <w:rPr>
          <w:sz w:val="28"/>
          <w:szCs w:val="28"/>
        </w:rPr>
        <w:t>М.</w:t>
      </w:r>
      <w:r>
        <w:rPr>
          <w:sz w:val="28"/>
          <w:szCs w:val="28"/>
          <w:lang w:val="uk-UA"/>
        </w:rPr>
        <w:t> </w:t>
      </w:r>
      <w:r w:rsidRPr="006003BE">
        <w:rPr>
          <w:sz w:val="28"/>
          <w:szCs w:val="28"/>
        </w:rPr>
        <w:t>В. Убеждение и внушение в структуре направленного влияния на обвиняемого</w:t>
      </w:r>
      <w:r w:rsidRPr="006003BE">
        <w:rPr>
          <w:sz w:val="28"/>
          <w:szCs w:val="28"/>
          <w:lang w:val="uk-UA"/>
        </w:rPr>
        <w:t xml:space="preserve"> / </w:t>
      </w:r>
      <w:r w:rsidRPr="006003BE">
        <w:rPr>
          <w:sz w:val="28"/>
          <w:szCs w:val="28"/>
        </w:rPr>
        <w:t>М.</w:t>
      </w:r>
      <w:r>
        <w:rPr>
          <w:sz w:val="28"/>
          <w:szCs w:val="28"/>
          <w:lang w:val="uk-UA"/>
        </w:rPr>
        <w:t> </w:t>
      </w:r>
      <w:r w:rsidRPr="006003BE">
        <w:rPr>
          <w:sz w:val="28"/>
          <w:szCs w:val="28"/>
        </w:rPr>
        <w:t>В.</w:t>
      </w:r>
      <w:r>
        <w:rPr>
          <w:sz w:val="28"/>
          <w:szCs w:val="28"/>
          <w:lang w:val="uk-UA"/>
        </w:rPr>
        <w:t> </w:t>
      </w:r>
      <w:r w:rsidRPr="006003BE">
        <w:rPr>
          <w:sz w:val="28"/>
          <w:szCs w:val="28"/>
        </w:rPr>
        <w:t xml:space="preserve">Биндюкова // Юридические записки. </w:t>
      </w:r>
      <w:r>
        <w:rPr>
          <w:sz w:val="28"/>
          <w:szCs w:val="28"/>
        </w:rPr>
        <w:t>–</w:t>
      </w:r>
      <w:r w:rsidRPr="006003BE">
        <w:rPr>
          <w:sz w:val="28"/>
          <w:szCs w:val="28"/>
        </w:rPr>
        <w:t xml:space="preserve"> </w:t>
      </w:r>
      <w:r w:rsidRPr="006003BE">
        <w:rPr>
          <w:sz w:val="28"/>
          <w:szCs w:val="28"/>
          <w:lang w:val="uk-UA"/>
        </w:rPr>
        <w:t>1999.</w:t>
      </w:r>
      <w:r>
        <w:rPr>
          <w:sz w:val="28"/>
          <w:szCs w:val="28"/>
          <w:lang w:val="uk-UA"/>
        </w:rPr>
        <w:t xml:space="preserve"> –</w:t>
      </w:r>
      <w:r w:rsidRPr="006003BE">
        <w:rPr>
          <w:sz w:val="28"/>
          <w:szCs w:val="28"/>
          <w:lang w:val="uk-UA"/>
        </w:rPr>
        <w:t xml:space="preserve"> </w:t>
      </w:r>
      <w:r w:rsidRPr="006003BE">
        <w:rPr>
          <w:sz w:val="28"/>
          <w:szCs w:val="28"/>
        </w:rPr>
        <w:t>Вып.</w:t>
      </w:r>
      <w:r>
        <w:rPr>
          <w:sz w:val="28"/>
          <w:szCs w:val="28"/>
          <w:lang w:val="uk-UA"/>
        </w:rPr>
        <w:t> </w:t>
      </w:r>
      <w:r w:rsidRPr="006003BE">
        <w:rPr>
          <w:sz w:val="28"/>
          <w:szCs w:val="28"/>
        </w:rPr>
        <w:t>10: Криминалистические средства и методы исследования преступлений</w:t>
      </w:r>
      <w:r w:rsidRPr="006003BE">
        <w:rPr>
          <w:sz w:val="28"/>
          <w:szCs w:val="28"/>
          <w:lang w:val="uk-UA"/>
        </w:rPr>
        <w:t xml:space="preserve">. </w:t>
      </w:r>
      <w:r>
        <w:rPr>
          <w:sz w:val="28"/>
          <w:szCs w:val="28"/>
          <w:lang w:val="uk-UA"/>
        </w:rPr>
        <w:t>–</w:t>
      </w:r>
      <w:r w:rsidRPr="006003BE">
        <w:rPr>
          <w:sz w:val="28"/>
          <w:szCs w:val="28"/>
          <w:lang w:val="uk-UA"/>
        </w:rPr>
        <w:t xml:space="preserve"> </w:t>
      </w:r>
      <w:r w:rsidRPr="0077792D">
        <w:rPr>
          <w:sz w:val="28"/>
          <w:szCs w:val="28"/>
          <w:lang w:val="uk-UA"/>
        </w:rPr>
        <w:t>С. 70</w:t>
      </w:r>
      <w:r>
        <w:rPr>
          <w:sz w:val="28"/>
          <w:szCs w:val="28"/>
          <w:lang w:val="uk-UA"/>
        </w:rPr>
        <w:t>–78</w:t>
      </w:r>
      <w:r w:rsidRPr="0077792D">
        <w:rPr>
          <w:sz w:val="28"/>
          <w:szCs w:val="28"/>
          <w:lang w:val="uk-UA"/>
        </w:rPr>
        <w:t>.</w:t>
      </w:r>
    </w:p>
    <w:p w:rsidR="008B1120" w:rsidRPr="006003BE" w:rsidRDefault="008B1120" w:rsidP="008620BE">
      <w:pPr>
        <w:pStyle w:val="afffffff4"/>
        <w:numPr>
          <w:ilvl w:val="0"/>
          <w:numId w:val="43"/>
        </w:numPr>
        <w:suppressAutoHyphens w:val="0"/>
        <w:spacing w:line="360" w:lineRule="auto"/>
        <w:ind w:left="0" w:firstLine="0"/>
        <w:rPr>
          <w:sz w:val="28"/>
          <w:szCs w:val="28"/>
          <w:lang w:val="uk-UA"/>
        </w:rPr>
      </w:pPr>
      <w:r w:rsidRPr="006003BE">
        <w:rPr>
          <w:sz w:val="28"/>
          <w:szCs w:val="28"/>
          <w:lang w:val="uk-UA"/>
        </w:rPr>
        <w:t>Будіянський</w:t>
      </w:r>
      <w:r>
        <w:rPr>
          <w:sz w:val="28"/>
          <w:szCs w:val="28"/>
          <w:lang w:val="uk-UA"/>
        </w:rPr>
        <w:t> </w:t>
      </w:r>
      <w:r w:rsidRPr="006003BE">
        <w:rPr>
          <w:sz w:val="28"/>
          <w:szCs w:val="28"/>
          <w:lang w:val="uk-UA"/>
        </w:rPr>
        <w:t>М.</w:t>
      </w:r>
      <w:r>
        <w:rPr>
          <w:sz w:val="28"/>
          <w:szCs w:val="28"/>
          <w:lang w:val="uk-UA"/>
        </w:rPr>
        <w:t> </w:t>
      </w:r>
      <w:r w:rsidRPr="006003BE">
        <w:rPr>
          <w:sz w:val="28"/>
          <w:szCs w:val="28"/>
          <w:lang w:val="uk-UA"/>
        </w:rPr>
        <w:t>Ф. Використання психологічних знань у розслідуванні злочинів</w:t>
      </w:r>
      <w:r>
        <w:rPr>
          <w:sz w:val="28"/>
          <w:szCs w:val="28"/>
          <w:lang w:val="uk-UA"/>
        </w:rPr>
        <w:t> </w:t>
      </w:r>
      <w:r w:rsidRPr="006003BE">
        <w:rPr>
          <w:sz w:val="28"/>
          <w:szCs w:val="28"/>
          <w:lang w:val="uk-UA"/>
        </w:rPr>
        <w:t xml:space="preserve">: </w:t>
      </w:r>
      <w:r w:rsidRPr="006003BE">
        <w:rPr>
          <w:sz w:val="28"/>
          <w:szCs w:val="28"/>
        </w:rPr>
        <w:t>[</w:t>
      </w:r>
      <w:r w:rsidRPr="006003BE">
        <w:rPr>
          <w:sz w:val="28"/>
          <w:szCs w:val="28"/>
          <w:lang w:val="uk-UA"/>
        </w:rPr>
        <w:t>у</w:t>
      </w:r>
      <w:r w:rsidRPr="006003BE">
        <w:rPr>
          <w:sz w:val="28"/>
          <w:szCs w:val="28"/>
        </w:rPr>
        <w:t>ч</w:t>
      </w:r>
      <w:r>
        <w:rPr>
          <w:sz w:val="28"/>
          <w:szCs w:val="28"/>
          <w:lang w:val="uk-UA"/>
        </w:rPr>
        <w:t>е</w:t>
      </w:r>
      <w:r w:rsidRPr="006003BE">
        <w:rPr>
          <w:sz w:val="28"/>
          <w:szCs w:val="28"/>
        </w:rPr>
        <w:t>б.-метод. посіб</w:t>
      </w:r>
      <w:r>
        <w:rPr>
          <w:sz w:val="28"/>
          <w:szCs w:val="28"/>
          <w:lang w:val="uk-UA"/>
        </w:rPr>
        <w:t>ник</w:t>
      </w:r>
      <w:r w:rsidRPr="006003BE">
        <w:rPr>
          <w:sz w:val="28"/>
          <w:szCs w:val="28"/>
        </w:rPr>
        <w:t xml:space="preserve"> для студ</w:t>
      </w:r>
      <w:r>
        <w:rPr>
          <w:sz w:val="28"/>
          <w:szCs w:val="28"/>
          <w:lang w:val="uk-UA"/>
        </w:rPr>
        <w:t>.</w:t>
      </w:r>
      <w:r w:rsidRPr="006003BE">
        <w:rPr>
          <w:sz w:val="28"/>
          <w:szCs w:val="28"/>
        </w:rPr>
        <w:t>-правознавців, психологів]</w:t>
      </w:r>
      <w:r w:rsidRPr="006003BE">
        <w:rPr>
          <w:sz w:val="28"/>
          <w:szCs w:val="28"/>
          <w:lang w:val="uk-UA"/>
        </w:rPr>
        <w:t xml:space="preserve"> / Будіянський</w:t>
      </w:r>
      <w:r>
        <w:rPr>
          <w:sz w:val="28"/>
          <w:szCs w:val="28"/>
          <w:lang w:val="uk-UA"/>
        </w:rPr>
        <w:t> М. Ф</w:t>
      </w:r>
      <w:r w:rsidRPr="006003BE">
        <w:rPr>
          <w:sz w:val="28"/>
          <w:szCs w:val="28"/>
          <w:lang w:val="uk-UA"/>
        </w:rPr>
        <w:t xml:space="preserve">. </w:t>
      </w:r>
      <w:r>
        <w:rPr>
          <w:sz w:val="28"/>
          <w:szCs w:val="28"/>
          <w:lang w:val="uk-UA"/>
        </w:rPr>
        <w:t>–</w:t>
      </w:r>
      <w:r w:rsidRPr="006003BE">
        <w:rPr>
          <w:sz w:val="28"/>
          <w:szCs w:val="28"/>
          <w:lang w:val="uk-UA"/>
        </w:rPr>
        <w:t xml:space="preserve"> Одеса</w:t>
      </w:r>
      <w:r>
        <w:rPr>
          <w:sz w:val="28"/>
          <w:szCs w:val="28"/>
          <w:lang w:val="uk-UA"/>
        </w:rPr>
        <w:t> </w:t>
      </w:r>
      <w:r w:rsidRPr="006003BE">
        <w:rPr>
          <w:sz w:val="28"/>
          <w:szCs w:val="28"/>
          <w:lang w:val="uk-UA"/>
        </w:rPr>
        <w:t xml:space="preserve">: Астропринт, 2001. </w:t>
      </w:r>
      <w:r>
        <w:rPr>
          <w:sz w:val="28"/>
          <w:szCs w:val="28"/>
          <w:lang w:val="uk-UA"/>
        </w:rPr>
        <w:t>–</w:t>
      </w:r>
      <w:r w:rsidRPr="006003BE">
        <w:rPr>
          <w:sz w:val="28"/>
          <w:szCs w:val="28"/>
          <w:lang w:val="uk-UA"/>
        </w:rPr>
        <w:t xml:space="preserve"> 95</w:t>
      </w:r>
      <w:r>
        <w:rPr>
          <w:sz w:val="28"/>
          <w:szCs w:val="28"/>
          <w:lang w:val="uk-UA"/>
        </w:rPr>
        <w:t> </w:t>
      </w:r>
      <w:r w:rsidRPr="006003BE">
        <w:rPr>
          <w:sz w:val="28"/>
          <w:szCs w:val="28"/>
          <w:lang w:val="uk-UA"/>
        </w:rPr>
        <w:t>с.</w:t>
      </w:r>
    </w:p>
    <w:p w:rsidR="008B1120" w:rsidRDefault="008B1120" w:rsidP="008620BE">
      <w:pPr>
        <w:pStyle w:val="afffffff4"/>
        <w:numPr>
          <w:ilvl w:val="0"/>
          <w:numId w:val="43"/>
        </w:numPr>
        <w:suppressAutoHyphens w:val="0"/>
        <w:spacing w:line="360" w:lineRule="auto"/>
        <w:ind w:left="0" w:firstLine="0"/>
        <w:rPr>
          <w:spacing w:val="-8"/>
          <w:sz w:val="28"/>
          <w:szCs w:val="28"/>
          <w:lang w:val="uk-UA"/>
        </w:rPr>
      </w:pPr>
      <w:r w:rsidRPr="006003BE">
        <w:rPr>
          <w:spacing w:val="-6"/>
          <w:sz w:val="28"/>
          <w:szCs w:val="28"/>
          <w:lang w:val="uk-UA"/>
        </w:rPr>
        <w:t>Мюнстенберг</w:t>
      </w:r>
      <w:r>
        <w:rPr>
          <w:spacing w:val="-6"/>
          <w:sz w:val="28"/>
          <w:szCs w:val="28"/>
          <w:lang w:val="uk-UA"/>
        </w:rPr>
        <w:t> </w:t>
      </w:r>
      <w:r w:rsidRPr="006003BE">
        <w:rPr>
          <w:spacing w:val="-6"/>
          <w:sz w:val="28"/>
          <w:szCs w:val="28"/>
          <w:lang w:val="uk-UA"/>
        </w:rPr>
        <w:t xml:space="preserve">Г. </w:t>
      </w:r>
      <w:r w:rsidRPr="006003BE">
        <w:rPr>
          <w:spacing w:val="-6"/>
          <w:sz w:val="28"/>
          <w:szCs w:val="28"/>
        </w:rPr>
        <w:t>Основы психотехники</w:t>
      </w:r>
      <w:r>
        <w:rPr>
          <w:spacing w:val="-6"/>
          <w:sz w:val="28"/>
          <w:szCs w:val="28"/>
          <w:lang w:val="uk-UA"/>
        </w:rPr>
        <w:t> </w:t>
      </w:r>
      <w:r w:rsidRPr="006003BE">
        <w:rPr>
          <w:spacing w:val="-8"/>
          <w:sz w:val="28"/>
          <w:szCs w:val="28"/>
        </w:rPr>
        <w:t xml:space="preserve">: </w:t>
      </w:r>
      <w:r w:rsidRPr="006003BE">
        <w:rPr>
          <w:spacing w:val="-8"/>
          <w:sz w:val="28"/>
          <w:szCs w:val="28"/>
          <w:lang w:val="uk-UA"/>
        </w:rPr>
        <w:t>в 2 т. / Гуго Мюнстенберг</w:t>
      </w:r>
      <w:r>
        <w:rPr>
          <w:spacing w:val="-8"/>
          <w:sz w:val="28"/>
          <w:szCs w:val="28"/>
          <w:lang w:val="uk-UA"/>
        </w:rPr>
        <w:t xml:space="preserve"> ; </w:t>
      </w:r>
      <w:r w:rsidRPr="006003BE">
        <w:rPr>
          <w:spacing w:val="-8"/>
          <w:sz w:val="28"/>
          <w:szCs w:val="28"/>
          <w:lang w:val="uk-UA"/>
        </w:rPr>
        <w:t>[п</w:t>
      </w:r>
      <w:r w:rsidRPr="006003BE">
        <w:rPr>
          <w:spacing w:val="-8"/>
          <w:sz w:val="28"/>
          <w:szCs w:val="28"/>
        </w:rPr>
        <w:t>ер. с нем</w:t>
      </w:r>
      <w:r w:rsidRPr="006003BE">
        <w:rPr>
          <w:spacing w:val="-8"/>
          <w:sz w:val="28"/>
          <w:szCs w:val="28"/>
          <w:lang w:val="uk-UA"/>
        </w:rPr>
        <w:t>.]</w:t>
      </w:r>
      <w:r w:rsidRPr="006003BE">
        <w:rPr>
          <w:spacing w:val="-8"/>
          <w:sz w:val="28"/>
          <w:szCs w:val="28"/>
        </w:rPr>
        <w:t xml:space="preserve">. </w:t>
      </w:r>
      <w:r>
        <w:rPr>
          <w:spacing w:val="-8"/>
          <w:sz w:val="28"/>
          <w:szCs w:val="28"/>
        </w:rPr>
        <w:t>–</w:t>
      </w:r>
      <w:r w:rsidRPr="006003BE">
        <w:rPr>
          <w:spacing w:val="-8"/>
          <w:sz w:val="28"/>
          <w:szCs w:val="28"/>
        </w:rPr>
        <w:t xml:space="preserve"> СПб.</w:t>
      </w:r>
      <w:r>
        <w:rPr>
          <w:spacing w:val="-8"/>
          <w:sz w:val="28"/>
          <w:szCs w:val="28"/>
          <w:lang w:val="uk-UA"/>
        </w:rPr>
        <w:t> </w:t>
      </w:r>
      <w:r w:rsidRPr="006003BE">
        <w:rPr>
          <w:spacing w:val="-8"/>
          <w:sz w:val="28"/>
          <w:szCs w:val="28"/>
        </w:rPr>
        <w:t>: П.Э.Т.,</w:t>
      </w:r>
      <w:r w:rsidRPr="006003BE">
        <w:rPr>
          <w:spacing w:val="-8"/>
          <w:sz w:val="28"/>
          <w:szCs w:val="28"/>
          <w:lang w:val="uk-UA"/>
        </w:rPr>
        <w:t xml:space="preserve"> </w:t>
      </w:r>
      <w:r>
        <w:rPr>
          <w:spacing w:val="-8"/>
          <w:sz w:val="28"/>
          <w:szCs w:val="28"/>
          <w:lang w:val="uk-UA"/>
        </w:rPr>
        <w:t>1996–</w:t>
      </w:r>
      <w:r w:rsidRPr="006003BE">
        <w:rPr>
          <w:spacing w:val="-8"/>
          <w:sz w:val="28"/>
          <w:szCs w:val="28"/>
        </w:rPr>
        <w:t xml:space="preserve">1996. </w:t>
      </w:r>
      <w:r>
        <w:rPr>
          <w:spacing w:val="-8"/>
          <w:sz w:val="28"/>
          <w:szCs w:val="28"/>
        </w:rPr>
        <w:t>–</w:t>
      </w:r>
      <w:r w:rsidRPr="006003BE">
        <w:rPr>
          <w:spacing w:val="-8"/>
          <w:sz w:val="28"/>
          <w:szCs w:val="28"/>
          <w:lang w:val="uk-UA"/>
        </w:rPr>
        <w:t xml:space="preserve"> (Библиотека ХХ века).</w:t>
      </w:r>
    </w:p>
    <w:p w:rsidR="008B1120" w:rsidRPr="006003BE" w:rsidRDefault="008B1120" w:rsidP="008B1120">
      <w:pPr>
        <w:pStyle w:val="afffffff4"/>
        <w:spacing w:line="360" w:lineRule="auto"/>
        <w:ind w:left="708"/>
        <w:rPr>
          <w:spacing w:val="-8"/>
          <w:sz w:val="28"/>
          <w:szCs w:val="28"/>
          <w:lang w:val="uk-UA"/>
        </w:rPr>
      </w:pPr>
      <w:r w:rsidRPr="006003BE">
        <w:rPr>
          <w:spacing w:val="-8"/>
          <w:sz w:val="28"/>
          <w:szCs w:val="28"/>
        </w:rPr>
        <w:t>Т.</w:t>
      </w:r>
      <w:r>
        <w:rPr>
          <w:spacing w:val="-8"/>
          <w:sz w:val="28"/>
          <w:szCs w:val="28"/>
          <w:lang w:val="uk-UA"/>
        </w:rPr>
        <w:t> </w:t>
      </w:r>
      <w:r w:rsidRPr="006003BE">
        <w:rPr>
          <w:spacing w:val="-8"/>
          <w:sz w:val="28"/>
          <w:szCs w:val="28"/>
        </w:rPr>
        <w:t>2</w:t>
      </w:r>
      <w:r>
        <w:rPr>
          <w:spacing w:val="-8"/>
          <w:sz w:val="28"/>
          <w:szCs w:val="28"/>
          <w:lang w:val="uk-UA"/>
        </w:rPr>
        <w:t>. – Ч</w:t>
      </w:r>
      <w:r w:rsidRPr="006003BE">
        <w:rPr>
          <w:spacing w:val="-8"/>
          <w:sz w:val="28"/>
          <w:szCs w:val="28"/>
        </w:rPr>
        <w:t>.</w:t>
      </w:r>
      <w:r>
        <w:rPr>
          <w:spacing w:val="-8"/>
          <w:sz w:val="28"/>
          <w:szCs w:val="28"/>
          <w:lang w:val="uk-UA"/>
        </w:rPr>
        <w:t> </w:t>
      </w:r>
      <w:r w:rsidRPr="006003BE">
        <w:rPr>
          <w:spacing w:val="-8"/>
          <w:sz w:val="28"/>
          <w:szCs w:val="28"/>
        </w:rPr>
        <w:t>1</w:t>
      </w:r>
      <w:r>
        <w:rPr>
          <w:spacing w:val="-8"/>
          <w:sz w:val="28"/>
          <w:szCs w:val="28"/>
          <w:lang w:val="uk-UA"/>
        </w:rPr>
        <w:t>–</w:t>
      </w:r>
      <w:r w:rsidRPr="006003BE">
        <w:rPr>
          <w:spacing w:val="-8"/>
          <w:sz w:val="28"/>
          <w:szCs w:val="28"/>
        </w:rPr>
        <w:t xml:space="preserve">2. </w:t>
      </w:r>
      <w:r>
        <w:rPr>
          <w:spacing w:val="-8"/>
          <w:sz w:val="28"/>
          <w:szCs w:val="28"/>
        </w:rPr>
        <w:t>–</w:t>
      </w:r>
      <w:r w:rsidRPr="006003BE">
        <w:rPr>
          <w:spacing w:val="-8"/>
          <w:sz w:val="28"/>
          <w:szCs w:val="28"/>
        </w:rPr>
        <w:t xml:space="preserve"> </w:t>
      </w:r>
      <w:r w:rsidRPr="006003BE">
        <w:rPr>
          <w:spacing w:val="-8"/>
          <w:sz w:val="28"/>
          <w:szCs w:val="28"/>
          <w:lang w:val="uk-UA"/>
        </w:rPr>
        <w:t>349,</w:t>
      </w:r>
      <w:r>
        <w:rPr>
          <w:spacing w:val="-8"/>
          <w:sz w:val="28"/>
          <w:szCs w:val="28"/>
          <w:lang w:val="uk-UA"/>
        </w:rPr>
        <w:t> </w:t>
      </w:r>
      <w:r w:rsidRPr="006003BE">
        <w:rPr>
          <w:spacing w:val="-8"/>
          <w:sz w:val="28"/>
          <w:szCs w:val="28"/>
          <w:lang w:val="uk-UA"/>
        </w:rPr>
        <w:t>[3]</w:t>
      </w:r>
      <w:r>
        <w:rPr>
          <w:spacing w:val="-8"/>
          <w:sz w:val="28"/>
          <w:szCs w:val="28"/>
          <w:lang w:val="uk-UA"/>
        </w:rPr>
        <w:t> </w:t>
      </w:r>
      <w:r w:rsidRPr="006003BE">
        <w:rPr>
          <w:spacing w:val="-8"/>
          <w:sz w:val="28"/>
          <w:szCs w:val="28"/>
          <w:lang w:val="uk-UA"/>
        </w:rPr>
        <w:t>с.</w:t>
      </w:r>
    </w:p>
    <w:p w:rsidR="008B1120" w:rsidRPr="006003BE" w:rsidRDefault="008B1120" w:rsidP="008620BE">
      <w:pPr>
        <w:pStyle w:val="afffffff4"/>
        <w:numPr>
          <w:ilvl w:val="0"/>
          <w:numId w:val="43"/>
        </w:numPr>
        <w:suppressAutoHyphens w:val="0"/>
        <w:spacing w:line="360" w:lineRule="auto"/>
        <w:ind w:left="0" w:firstLine="0"/>
        <w:rPr>
          <w:sz w:val="28"/>
          <w:szCs w:val="28"/>
        </w:rPr>
      </w:pPr>
      <w:r w:rsidRPr="006003BE">
        <w:rPr>
          <w:sz w:val="28"/>
          <w:szCs w:val="28"/>
        </w:rPr>
        <w:t>Кабаченко</w:t>
      </w:r>
      <w:r>
        <w:rPr>
          <w:sz w:val="28"/>
          <w:szCs w:val="28"/>
          <w:lang w:val="uk-UA"/>
        </w:rPr>
        <w:t> </w:t>
      </w:r>
      <w:r w:rsidRPr="006003BE">
        <w:rPr>
          <w:sz w:val="28"/>
          <w:szCs w:val="28"/>
        </w:rPr>
        <w:t>Т.</w:t>
      </w:r>
      <w:r>
        <w:rPr>
          <w:sz w:val="28"/>
          <w:szCs w:val="28"/>
          <w:lang w:val="uk-UA"/>
        </w:rPr>
        <w:t> </w:t>
      </w:r>
      <w:r w:rsidRPr="006003BE">
        <w:rPr>
          <w:sz w:val="28"/>
          <w:szCs w:val="28"/>
        </w:rPr>
        <w:t>С. Методы психологического воздействия</w:t>
      </w:r>
      <w:r>
        <w:rPr>
          <w:sz w:val="28"/>
          <w:szCs w:val="28"/>
          <w:lang w:val="uk-UA"/>
        </w:rPr>
        <w:t> </w:t>
      </w:r>
      <w:r w:rsidRPr="006003BE">
        <w:rPr>
          <w:sz w:val="28"/>
          <w:szCs w:val="28"/>
          <w:lang w:val="uk-UA"/>
        </w:rPr>
        <w:t xml:space="preserve">: </w:t>
      </w:r>
      <w:r w:rsidRPr="00C32090">
        <w:rPr>
          <w:sz w:val="28"/>
          <w:szCs w:val="28"/>
        </w:rPr>
        <w:t>[</w:t>
      </w:r>
      <w:r w:rsidRPr="006003BE">
        <w:rPr>
          <w:sz w:val="28"/>
          <w:szCs w:val="28"/>
          <w:lang w:val="uk-UA"/>
        </w:rPr>
        <w:t>у</w:t>
      </w:r>
      <w:r w:rsidRPr="006003BE">
        <w:rPr>
          <w:sz w:val="28"/>
          <w:szCs w:val="28"/>
        </w:rPr>
        <w:t>чеб. пособие</w:t>
      </w:r>
      <w:r w:rsidRPr="00C32090">
        <w:rPr>
          <w:sz w:val="28"/>
          <w:szCs w:val="28"/>
        </w:rPr>
        <w:t>]</w:t>
      </w:r>
      <w:r w:rsidRPr="006003BE">
        <w:rPr>
          <w:sz w:val="28"/>
          <w:szCs w:val="28"/>
        </w:rPr>
        <w:t xml:space="preserve"> / Кабаченко</w:t>
      </w:r>
      <w:r>
        <w:rPr>
          <w:sz w:val="28"/>
          <w:szCs w:val="28"/>
          <w:lang w:val="en-US"/>
        </w:rPr>
        <w:t> </w:t>
      </w:r>
      <w:r w:rsidRPr="00C32090">
        <w:rPr>
          <w:sz w:val="28"/>
          <w:szCs w:val="28"/>
        </w:rPr>
        <w:t>Т.</w:t>
      </w:r>
      <w:r>
        <w:rPr>
          <w:sz w:val="28"/>
          <w:szCs w:val="28"/>
          <w:lang w:val="en-US"/>
        </w:rPr>
        <w:t> </w:t>
      </w:r>
      <w:r>
        <w:rPr>
          <w:sz w:val="28"/>
          <w:szCs w:val="28"/>
          <w:lang w:val="uk-UA"/>
        </w:rPr>
        <w:t>С.</w:t>
      </w:r>
      <w:r w:rsidRPr="006003BE">
        <w:rPr>
          <w:sz w:val="28"/>
          <w:szCs w:val="28"/>
        </w:rPr>
        <w:t xml:space="preserve"> </w:t>
      </w:r>
      <w:r>
        <w:rPr>
          <w:sz w:val="28"/>
          <w:szCs w:val="28"/>
        </w:rPr>
        <w:t>–</w:t>
      </w:r>
      <w:r w:rsidRPr="006003BE">
        <w:rPr>
          <w:sz w:val="28"/>
          <w:szCs w:val="28"/>
        </w:rPr>
        <w:t xml:space="preserve"> М</w:t>
      </w:r>
      <w:r>
        <w:rPr>
          <w:sz w:val="28"/>
          <w:szCs w:val="28"/>
          <w:lang w:val="uk-UA"/>
        </w:rPr>
        <w:t>. </w:t>
      </w:r>
      <w:r w:rsidRPr="006003BE">
        <w:rPr>
          <w:sz w:val="28"/>
          <w:szCs w:val="28"/>
        </w:rPr>
        <w:t>: Пед. о</w:t>
      </w:r>
      <w:r>
        <w:rPr>
          <w:sz w:val="28"/>
          <w:szCs w:val="28"/>
          <w:lang w:val="uk-UA"/>
        </w:rPr>
        <w:t>бщ</w:t>
      </w:r>
      <w:r w:rsidRPr="006003BE">
        <w:rPr>
          <w:sz w:val="28"/>
          <w:szCs w:val="28"/>
        </w:rPr>
        <w:t xml:space="preserve">-во России, 2000. </w:t>
      </w:r>
      <w:r>
        <w:rPr>
          <w:sz w:val="28"/>
          <w:szCs w:val="28"/>
        </w:rPr>
        <w:t>–</w:t>
      </w:r>
      <w:r w:rsidRPr="006003BE">
        <w:rPr>
          <w:sz w:val="28"/>
          <w:szCs w:val="28"/>
        </w:rPr>
        <w:t xml:space="preserve"> 539,</w:t>
      </w:r>
      <w:r>
        <w:rPr>
          <w:sz w:val="28"/>
          <w:szCs w:val="28"/>
          <w:lang w:val="uk-UA"/>
        </w:rPr>
        <w:t> </w:t>
      </w:r>
      <w:r w:rsidRPr="006003BE">
        <w:rPr>
          <w:sz w:val="28"/>
          <w:szCs w:val="28"/>
        </w:rPr>
        <w:t>[1]</w:t>
      </w:r>
      <w:r>
        <w:rPr>
          <w:sz w:val="28"/>
          <w:szCs w:val="28"/>
          <w:lang w:val="uk-UA"/>
        </w:rPr>
        <w:t> </w:t>
      </w:r>
      <w:r w:rsidRPr="006003BE">
        <w:rPr>
          <w:sz w:val="28"/>
          <w:szCs w:val="28"/>
        </w:rPr>
        <w:t>с.</w:t>
      </w:r>
    </w:p>
    <w:p w:rsidR="008B1120" w:rsidRPr="006003BE" w:rsidRDefault="008B1120" w:rsidP="008620BE">
      <w:pPr>
        <w:pStyle w:val="afffffff4"/>
        <w:numPr>
          <w:ilvl w:val="0"/>
          <w:numId w:val="43"/>
        </w:numPr>
        <w:suppressAutoHyphens w:val="0"/>
        <w:spacing w:line="360" w:lineRule="auto"/>
        <w:ind w:left="0" w:firstLine="0"/>
        <w:rPr>
          <w:sz w:val="28"/>
          <w:szCs w:val="28"/>
        </w:rPr>
      </w:pPr>
      <w:r w:rsidRPr="006003BE">
        <w:rPr>
          <w:sz w:val="28"/>
          <w:szCs w:val="28"/>
        </w:rPr>
        <w:t>Чуфаровский</w:t>
      </w:r>
      <w:r>
        <w:rPr>
          <w:sz w:val="28"/>
          <w:szCs w:val="28"/>
          <w:lang w:val="uk-UA"/>
        </w:rPr>
        <w:t> </w:t>
      </w:r>
      <w:r w:rsidRPr="006003BE">
        <w:rPr>
          <w:sz w:val="28"/>
          <w:szCs w:val="28"/>
        </w:rPr>
        <w:t>Ю.</w:t>
      </w:r>
      <w:r>
        <w:rPr>
          <w:sz w:val="28"/>
          <w:szCs w:val="28"/>
          <w:lang w:val="uk-UA"/>
        </w:rPr>
        <w:t> </w:t>
      </w:r>
      <w:r w:rsidRPr="006003BE">
        <w:rPr>
          <w:sz w:val="28"/>
          <w:szCs w:val="28"/>
        </w:rPr>
        <w:t>В.</w:t>
      </w:r>
      <w:r w:rsidRPr="006003BE">
        <w:rPr>
          <w:sz w:val="28"/>
          <w:szCs w:val="28"/>
          <w:lang w:val="uk-UA"/>
        </w:rPr>
        <w:t xml:space="preserve"> Юридическая психология: т</w:t>
      </w:r>
      <w:r w:rsidRPr="006003BE">
        <w:rPr>
          <w:sz w:val="28"/>
          <w:szCs w:val="28"/>
        </w:rPr>
        <w:t>еорет</w:t>
      </w:r>
      <w:r>
        <w:rPr>
          <w:sz w:val="28"/>
          <w:szCs w:val="28"/>
          <w:lang w:val="uk-UA"/>
        </w:rPr>
        <w:t>ические</w:t>
      </w:r>
      <w:r w:rsidRPr="006003BE">
        <w:rPr>
          <w:sz w:val="28"/>
          <w:szCs w:val="28"/>
        </w:rPr>
        <w:t xml:space="preserve"> аспекты, практ</w:t>
      </w:r>
      <w:r>
        <w:rPr>
          <w:sz w:val="28"/>
          <w:szCs w:val="28"/>
          <w:lang w:val="uk-UA"/>
        </w:rPr>
        <w:t>ическое</w:t>
      </w:r>
      <w:r w:rsidRPr="006003BE">
        <w:rPr>
          <w:sz w:val="28"/>
          <w:szCs w:val="28"/>
        </w:rPr>
        <w:t xml:space="preserve"> применение / </w:t>
      </w:r>
      <w:r w:rsidRPr="006003BE">
        <w:rPr>
          <w:rStyle w:val="af9"/>
          <w:b w:val="0"/>
          <w:sz w:val="28"/>
          <w:szCs w:val="28"/>
        </w:rPr>
        <w:t>Чуфаровский</w:t>
      </w:r>
      <w:r>
        <w:rPr>
          <w:rStyle w:val="af9"/>
          <w:b w:val="0"/>
          <w:sz w:val="28"/>
          <w:szCs w:val="28"/>
          <w:lang w:val="uk-UA"/>
        </w:rPr>
        <w:t> Ю. В</w:t>
      </w:r>
      <w:r w:rsidRPr="006003BE">
        <w:rPr>
          <w:sz w:val="28"/>
          <w:szCs w:val="28"/>
        </w:rPr>
        <w:t xml:space="preserve">. </w:t>
      </w:r>
      <w:r>
        <w:rPr>
          <w:sz w:val="28"/>
          <w:szCs w:val="28"/>
        </w:rPr>
        <w:t>–</w:t>
      </w:r>
      <w:r w:rsidRPr="006003BE">
        <w:rPr>
          <w:sz w:val="28"/>
          <w:szCs w:val="28"/>
        </w:rPr>
        <w:t xml:space="preserve"> М.</w:t>
      </w:r>
      <w:r>
        <w:rPr>
          <w:sz w:val="28"/>
          <w:szCs w:val="28"/>
          <w:lang w:val="uk-UA"/>
        </w:rPr>
        <w:t> </w:t>
      </w:r>
      <w:r w:rsidRPr="006003BE">
        <w:rPr>
          <w:sz w:val="28"/>
          <w:szCs w:val="28"/>
        </w:rPr>
        <w:t xml:space="preserve">: Право и закон: Юнифир, 1996. </w:t>
      </w:r>
      <w:r>
        <w:rPr>
          <w:sz w:val="28"/>
          <w:szCs w:val="28"/>
        </w:rPr>
        <w:t>–</w:t>
      </w:r>
      <w:r w:rsidRPr="006003BE">
        <w:rPr>
          <w:sz w:val="28"/>
          <w:szCs w:val="28"/>
        </w:rPr>
        <w:t xml:space="preserve"> 351</w:t>
      </w:r>
      <w:r w:rsidRPr="006003BE">
        <w:rPr>
          <w:sz w:val="28"/>
          <w:szCs w:val="28"/>
          <w:lang w:val="uk-UA"/>
        </w:rPr>
        <w:t> </w:t>
      </w:r>
      <w:r w:rsidRPr="006003BE">
        <w:rPr>
          <w:sz w:val="28"/>
          <w:szCs w:val="28"/>
        </w:rPr>
        <w:t>с.</w:t>
      </w:r>
    </w:p>
    <w:p w:rsidR="008B1120" w:rsidRPr="006003BE" w:rsidRDefault="008B1120" w:rsidP="008620BE">
      <w:pPr>
        <w:pStyle w:val="afffffff4"/>
        <w:numPr>
          <w:ilvl w:val="0"/>
          <w:numId w:val="43"/>
        </w:numPr>
        <w:suppressAutoHyphens w:val="0"/>
        <w:spacing w:line="360" w:lineRule="auto"/>
        <w:ind w:left="0" w:firstLine="0"/>
        <w:rPr>
          <w:sz w:val="28"/>
          <w:szCs w:val="28"/>
          <w:lang w:val="uk-UA"/>
        </w:rPr>
      </w:pPr>
      <w:r w:rsidRPr="006003BE">
        <w:rPr>
          <w:sz w:val="28"/>
          <w:szCs w:val="28"/>
          <w:lang w:val="uk-UA"/>
        </w:rPr>
        <w:t xml:space="preserve">Кримінально-процесуальний кодекс України // Відомості Верховної Ради УРСР. </w:t>
      </w:r>
      <w:r>
        <w:rPr>
          <w:sz w:val="28"/>
          <w:szCs w:val="28"/>
          <w:lang w:val="uk-UA"/>
        </w:rPr>
        <w:t>–</w:t>
      </w:r>
      <w:r w:rsidRPr="006003BE">
        <w:rPr>
          <w:sz w:val="28"/>
          <w:szCs w:val="28"/>
          <w:lang w:val="uk-UA"/>
        </w:rPr>
        <w:t xml:space="preserve"> 1961. </w:t>
      </w:r>
      <w:r>
        <w:rPr>
          <w:sz w:val="28"/>
          <w:szCs w:val="28"/>
          <w:lang w:val="uk-UA"/>
        </w:rPr>
        <w:t>–</w:t>
      </w:r>
      <w:r w:rsidRPr="006003BE">
        <w:rPr>
          <w:sz w:val="28"/>
          <w:szCs w:val="28"/>
          <w:lang w:val="uk-UA"/>
        </w:rPr>
        <w:t xml:space="preserve"> №</w:t>
      </w:r>
      <w:r>
        <w:rPr>
          <w:sz w:val="28"/>
          <w:szCs w:val="28"/>
          <w:lang w:val="uk-UA"/>
        </w:rPr>
        <w:t> </w:t>
      </w:r>
      <w:r w:rsidRPr="006003BE">
        <w:rPr>
          <w:sz w:val="28"/>
          <w:szCs w:val="28"/>
          <w:lang w:val="uk-UA"/>
        </w:rPr>
        <w:t xml:space="preserve">2. </w:t>
      </w:r>
      <w:r>
        <w:rPr>
          <w:sz w:val="28"/>
          <w:szCs w:val="28"/>
          <w:lang w:val="uk-UA"/>
        </w:rPr>
        <w:t>–</w:t>
      </w:r>
      <w:r w:rsidRPr="006003BE">
        <w:rPr>
          <w:sz w:val="28"/>
          <w:szCs w:val="28"/>
          <w:lang w:val="uk-UA"/>
        </w:rPr>
        <w:t xml:space="preserve"> </w:t>
      </w:r>
      <w:r w:rsidRPr="00FA2CEE">
        <w:rPr>
          <w:sz w:val="28"/>
          <w:szCs w:val="28"/>
          <w:lang w:val="uk-UA"/>
        </w:rPr>
        <w:t>Ст. 87–197.</w:t>
      </w:r>
    </w:p>
    <w:p w:rsidR="008B1120" w:rsidRPr="006003BE" w:rsidRDefault="008B1120" w:rsidP="008620BE">
      <w:pPr>
        <w:pStyle w:val="afffffff4"/>
        <w:numPr>
          <w:ilvl w:val="0"/>
          <w:numId w:val="43"/>
        </w:numPr>
        <w:suppressAutoHyphens w:val="0"/>
        <w:spacing w:line="360" w:lineRule="auto"/>
        <w:ind w:left="0" w:firstLine="0"/>
        <w:rPr>
          <w:sz w:val="28"/>
          <w:szCs w:val="28"/>
          <w:lang w:val="uk-UA"/>
        </w:rPr>
      </w:pPr>
      <w:r w:rsidRPr="006003BE">
        <w:rPr>
          <w:sz w:val="28"/>
          <w:szCs w:val="28"/>
          <w:lang w:val="uk-UA"/>
        </w:rPr>
        <w:t>Про Уповноваженого Верховної Ради України з прав людини</w:t>
      </w:r>
      <w:r>
        <w:rPr>
          <w:sz w:val="28"/>
          <w:szCs w:val="28"/>
          <w:lang w:val="uk-UA"/>
        </w:rPr>
        <w:t> </w:t>
      </w:r>
      <w:r w:rsidRPr="006003BE">
        <w:rPr>
          <w:sz w:val="28"/>
          <w:szCs w:val="28"/>
          <w:lang w:val="uk-UA"/>
        </w:rPr>
        <w:t xml:space="preserve">: Закон України </w:t>
      </w:r>
      <w:r w:rsidRPr="006003BE">
        <w:rPr>
          <w:sz w:val="28"/>
          <w:szCs w:val="28"/>
        </w:rPr>
        <w:t>вiд 23</w:t>
      </w:r>
      <w:r>
        <w:rPr>
          <w:sz w:val="28"/>
          <w:szCs w:val="28"/>
          <w:lang w:val="uk-UA"/>
        </w:rPr>
        <w:t> </w:t>
      </w:r>
      <w:r w:rsidRPr="006003BE">
        <w:rPr>
          <w:sz w:val="28"/>
          <w:szCs w:val="28"/>
          <w:lang w:val="uk-UA"/>
        </w:rPr>
        <w:t>груд</w:t>
      </w:r>
      <w:r>
        <w:rPr>
          <w:sz w:val="28"/>
          <w:szCs w:val="28"/>
          <w:lang w:val="uk-UA"/>
        </w:rPr>
        <w:t>ня</w:t>
      </w:r>
      <w:r w:rsidRPr="006003BE">
        <w:rPr>
          <w:sz w:val="28"/>
          <w:szCs w:val="28"/>
          <w:lang w:val="uk-UA"/>
        </w:rPr>
        <w:t xml:space="preserve"> </w:t>
      </w:r>
      <w:r w:rsidRPr="006003BE">
        <w:rPr>
          <w:sz w:val="28"/>
          <w:szCs w:val="28"/>
        </w:rPr>
        <w:t>1997</w:t>
      </w:r>
      <w:r>
        <w:rPr>
          <w:sz w:val="28"/>
          <w:szCs w:val="28"/>
          <w:lang w:val="uk-UA"/>
        </w:rPr>
        <w:t> р.</w:t>
      </w:r>
      <w:r w:rsidRPr="006003BE">
        <w:rPr>
          <w:sz w:val="28"/>
          <w:szCs w:val="28"/>
        </w:rPr>
        <w:t xml:space="preserve"> №</w:t>
      </w:r>
      <w:r>
        <w:rPr>
          <w:sz w:val="28"/>
          <w:szCs w:val="28"/>
          <w:lang w:val="uk-UA"/>
        </w:rPr>
        <w:t> </w:t>
      </w:r>
      <w:r w:rsidRPr="006003BE">
        <w:rPr>
          <w:sz w:val="28"/>
          <w:szCs w:val="28"/>
        </w:rPr>
        <w:t>776/97-ВР</w:t>
      </w:r>
      <w:r w:rsidRPr="006003BE">
        <w:rPr>
          <w:sz w:val="28"/>
          <w:szCs w:val="28"/>
          <w:lang w:val="uk-UA"/>
        </w:rPr>
        <w:t xml:space="preserve"> // Офіційний вісник України. </w:t>
      </w:r>
      <w:r>
        <w:rPr>
          <w:sz w:val="28"/>
          <w:szCs w:val="28"/>
          <w:lang w:val="uk-UA"/>
        </w:rPr>
        <w:t>–</w:t>
      </w:r>
      <w:r w:rsidRPr="006003BE">
        <w:rPr>
          <w:sz w:val="28"/>
          <w:szCs w:val="28"/>
          <w:lang w:val="uk-UA"/>
        </w:rPr>
        <w:t xml:space="preserve"> 1998. </w:t>
      </w:r>
      <w:r>
        <w:rPr>
          <w:sz w:val="28"/>
          <w:szCs w:val="28"/>
          <w:lang w:val="uk-UA"/>
        </w:rPr>
        <w:t>–</w:t>
      </w:r>
      <w:r w:rsidRPr="006003BE">
        <w:rPr>
          <w:sz w:val="28"/>
          <w:szCs w:val="28"/>
          <w:lang w:val="uk-UA"/>
        </w:rPr>
        <w:t xml:space="preserve"> №</w:t>
      </w:r>
      <w:r>
        <w:rPr>
          <w:sz w:val="28"/>
          <w:szCs w:val="28"/>
          <w:lang w:val="uk-UA"/>
        </w:rPr>
        <w:t> </w:t>
      </w:r>
      <w:r w:rsidRPr="006003BE">
        <w:rPr>
          <w:sz w:val="28"/>
          <w:szCs w:val="28"/>
          <w:lang w:val="uk-UA"/>
        </w:rPr>
        <w:t xml:space="preserve">1. </w:t>
      </w:r>
      <w:r>
        <w:rPr>
          <w:sz w:val="28"/>
          <w:szCs w:val="28"/>
          <w:lang w:val="uk-UA"/>
        </w:rPr>
        <w:t>–</w:t>
      </w:r>
      <w:r w:rsidRPr="006003BE">
        <w:rPr>
          <w:sz w:val="28"/>
          <w:szCs w:val="28"/>
          <w:lang w:val="uk-UA"/>
        </w:rPr>
        <w:t xml:space="preserve"> </w:t>
      </w:r>
      <w:r w:rsidRPr="00A76F0D">
        <w:rPr>
          <w:sz w:val="28"/>
          <w:szCs w:val="28"/>
          <w:lang w:val="uk-UA"/>
        </w:rPr>
        <w:t>Ст. 21.</w:t>
      </w:r>
    </w:p>
    <w:p w:rsidR="008B1120" w:rsidRPr="006003BE" w:rsidRDefault="008B1120" w:rsidP="008620BE">
      <w:pPr>
        <w:pStyle w:val="afffffff4"/>
        <w:numPr>
          <w:ilvl w:val="0"/>
          <w:numId w:val="43"/>
        </w:numPr>
        <w:suppressAutoHyphens w:val="0"/>
        <w:spacing w:line="360" w:lineRule="auto"/>
        <w:ind w:left="0" w:firstLine="0"/>
        <w:rPr>
          <w:sz w:val="28"/>
          <w:szCs w:val="28"/>
          <w:lang w:val="uk-UA"/>
        </w:rPr>
      </w:pPr>
      <w:r w:rsidRPr="006003BE">
        <w:rPr>
          <w:sz w:val="28"/>
          <w:szCs w:val="28"/>
          <w:lang w:val="uk-UA"/>
        </w:rPr>
        <w:t>Карпачова</w:t>
      </w:r>
      <w:r>
        <w:rPr>
          <w:sz w:val="28"/>
          <w:szCs w:val="28"/>
          <w:lang w:val="uk-UA"/>
        </w:rPr>
        <w:t> </w:t>
      </w:r>
      <w:r w:rsidRPr="006003BE">
        <w:rPr>
          <w:sz w:val="28"/>
          <w:szCs w:val="28"/>
          <w:lang w:val="uk-UA"/>
        </w:rPr>
        <w:t>Н.</w:t>
      </w:r>
      <w:r>
        <w:rPr>
          <w:sz w:val="28"/>
          <w:szCs w:val="28"/>
          <w:lang w:val="uk-UA"/>
        </w:rPr>
        <w:t> </w:t>
      </w:r>
      <w:r w:rsidRPr="006003BE">
        <w:rPr>
          <w:sz w:val="28"/>
          <w:szCs w:val="28"/>
          <w:lang w:val="uk-UA"/>
        </w:rPr>
        <w:t>І. Стан дотримання та захисту прав і свобод людини в України</w:t>
      </w:r>
      <w:r>
        <w:rPr>
          <w:sz w:val="28"/>
          <w:szCs w:val="28"/>
          <w:lang w:val="uk-UA"/>
        </w:rPr>
        <w:t> </w:t>
      </w:r>
      <w:r w:rsidRPr="006003BE">
        <w:rPr>
          <w:sz w:val="28"/>
          <w:szCs w:val="28"/>
          <w:lang w:val="uk-UA"/>
        </w:rPr>
        <w:t>: доп</w:t>
      </w:r>
      <w:r>
        <w:rPr>
          <w:sz w:val="28"/>
          <w:szCs w:val="28"/>
          <w:lang w:val="uk-UA"/>
        </w:rPr>
        <w:t>овідь</w:t>
      </w:r>
      <w:r w:rsidRPr="006003BE">
        <w:rPr>
          <w:sz w:val="28"/>
          <w:szCs w:val="28"/>
          <w:lang w:val="uk-UA"/>
        </w:rPr>
        <w:t xml:space="preserve"> Уповноваженого Верховної Ради України з прав людини / Карпачова</w:t>
      </w:r>
      <w:r>
        <w:rPr>
          <w:sz w:val="28"/>
          <w:szCs w:val="28"/>
          <w:lang w:val="uk-UA"/>
        </w:rPr>
        <w:t> Н. І.</w:t>
      </w:r>
      <w:r w:rsidRPr="006003BE">
        <w:rPr>
          <w:sz w:val="28"/>
          <w:szCs w:val="28"/>
          <w:lang w:val="uk-UA"/>
        </w:rPr>
        <w:t xml:space="preserve"> </w:t>
      </w:r>
      <w:r>
        <w:rPr>
          <w:sz w:val="28"/>
          <w:szCs w:val="28"/>
          <w:lang w:val="uk-UA"/>
        </w:rPr>
        <w:t>–</w:t>
      </w:r>
      <w:r w:rsidRPr="006003BE">
        <w:rPr>
          <w:sz w:val="28"/>
          <w:szCs w:val="28"/>
          <w:lang w:val="uk-UA"/>
        </w:rPr>
        <w:t xml:space="preserve"> К.</w:t>
      </w:r>
      <w:r>
        <w:rPr>
          <w:sz w:val="28"/>
          <w:szCs w:val="28"/>
          <w:lang w:val="uk-UA"/>
        </w:rPr>
        <w:t> </w:t>
      </w:r>
      <w:r w:rsidRPr="006003BE">
        <w:rPr>
          <w:sz w:val="28"/>
          <w:szCs w:val="28"/>
          <w:lang w:val="uk-UA"/>
        </w:rPr>
        <w:t xml:space="preserve">: [б. и.], 2002. </w:t>
      </w:r>
      <w:r>
        <w:rPr>
          <w:sz w:val="28"/>
          <w:szCs w:val="28"/>
          <w:lang w:val="uk-UA"/>
        </w:rPr>
        <w:t>–</w:t>
      </w:r>
      <w:r w:rsidRPr="006003BE">
        <w:rPr>
          <w:sz w:val="28"/>
          <w:szCs w:val="28"/>
          <w:lang w:val="uk-UA"/>
        </w:rPr>
        <w:t xml:space="preserve"> 412</w:t>
      </w:r>
      <w:r>
        <w:rPr>
          <w:sz w:val="28"/>
          <w:szCs w:val="28"/>
          <w:lang w:val="uk-UA"/>
        </w:rPr>
        <w:t> </w:t>
      </w:r>
      <w:r w:rsidRPr="006003BE">
        <w:rPr>
          <w:sz w:val="28"/>
          <w:szCs w:val="28"/>
          <w:lang w:val="uk-UA"/>
        </w:rPr>
        <w:t>с.</w:t>
      </w:r>
    </w:p>
    <w:p w:rsidR="008B1120" w:rsidRPr="006003BE" w:rsidRDefault="008B1120" w:rsidP="008620BE">
      <w:pPr>
        <w:numPr>
          <w:ilvl w:val="0"/>
          <w:numId w:val="43"/>
        </w:numPr>
        <w:tabs>
          <w:tab w:val="left" w:pos="0"/>
        </w:tabs>
        <w:suppressAutoHyphens w:val="0"/>
        <w:spacing w:line="360" w:lineRule="auto"/>
        <w:ind w:left="0" w:firstLine="0"/>
        <w:jc w:val="both"/>
        <w:rPr>
          <w:sz w:val="28"/>
          <w:szCs w:val="28"/>
          <w:lang w:val="uk-UA"/>
        </w:rPr>
      </w:pPr>
      <w:r w:rsidRPr="006003BE">
        <w:rPr>
          <w:sz w:val="28"/>
          <w:szCs w:val="28"/>
          <w:lang w:val="en-US"/>
        </w:rPr>
        <w:t>Klitgaard</w:t>
      </w:r>
      <w:r>
        <w:rPr>
          <w:sz w:val="28"/>
          <w:szCs w:val="28"/>
          <w:lang w:val="uk-UA"/>
        </w:rPr>
        <w:t> </w:t>
      </w:r>
      <w:r w:rsidRPr="006003BE">
        <w:rPr>
          <w:sz w:val="28"/>
          <w:szCs w:val="28"/>
          <w:lang w:val="en-US"/>
        </w:rPr>
        <w:t>R</w:t>
      </w:r>
      <w:r w:rsidRPr="006003BE">
        <w:rPr>
          <w:sz w:val="28"/>
          <w:szCs w:val="28"/>
          <w:lang w:val="uk-UA"/>
        </w:rPr>
        <w:t>.</w:t>
      </w:r>
      <w:r>
        <w:rPr>
          <w:sz w:val="28"/>
          <w:szCs w:val="28"/>
          <w:lang w:val="uk-UA"/>
        </w:rPr>
        <w:t> </w:t>
      </w:r>
      <w:r w:rsidRPr="006003BE">
        <w:rPr>
          <w:sz w:val="28"/>
          <w:szCs w:val="28"/>
          <w:lang w:val="en-GB"/>
        </w:rPr>
        <w:t>E</w:t>
      </w:r>
      <w:r w:rsidRPr="006003BE">
        <w:rPr>
          <w:sz w:val="28"/>
          <w:szCs w:val="28"/>
          <w:lang w:val="uk-UA"/>
        </w:rPr>
        <w:t xml:space="preserve">. </w:t>
      </w:r>
      <w:r w:rsidRPr="006003BE">
        <w:rPr>
          <w:sz w:val="28"/>
          <w:szCs w:val="28"/>
          <w:lang w:val="en-US"/>
        </w:rPr>
        <w:t>Gandhi</w:t>
      </w:r>
      <w:r w:rsidRPr="006003BE">
        <w:rPr>
          <w:sz w:val="28"/>
          <w:szCs w:val="28"/>
          <w:lang w:val="uk-UA"/>
        </w:rPr>
        <w:t>’</w:t>
      </w:r>
      <w:r w:rsidRPr="006003BE">
        <w:rPr>
          <w:sz w:val="28"/>
          <w:szCs w:val="28"/>
          <w:lang w:val="en-US"/>
        </w:rPr>
        <w:t>s</w:t>
      </w:r>
      <w:r w:rsidRPr="006003BE">
        <w:rPr>
          <w:sz w:val="28"/>
          <w:szCs w:val="28"/>
          <w:lang w:val="uk-UA"/>
        </w:rPr>
        <w:t xml:space="preserve"> </w:t>
      </w:r>
      <w:r w:rsidRPr="006003BE">
        <w:rPr>
          <w:sz w:val="28"/>
          <w:szCs w:val="28"/>
          <w:lang w:val="en-US"/>
        </w:rPr>
        <w:t>non</w:t>
      </w:r>
      <w:r w:rsidRPr="006003BE">
        <w:rPr>
          <w:sz w:val="28"/>
          <w:szCs w:val="28"/>
          <w:lang w:val="uk-UA"/>
        </w:rPr>
        <w:t>-</w:t>
      </w:r>
      <w:r w:rsidRPr="006003BE">
        <w:rPr>
          <w:sz w:val="28"/>
          <w:szCs w:val="28"/>
          <w:lang w:val="en-US"/>
        </w:rPr>
        <w:t>violence</w:t>
      </w:r>
      <w:r w:rsidRPr="006003BE">
        <w:rPr>
          <w:sz w:val="28"/>
          <w:szCs w:val="28"/>
          <w:lang w:val="uk-UA"/>
        </w:rPr>
        <w:t xml:space="preserve"> </w:t>
      </w:r>
      <w:r w:rsidRPr="006003BE">
        <w:rPr>
          <w:sz w:val="28"/>
          <w:szCs w:val="28"/>
          <w:lang w:val="en-US"/>
        </w:rPr>
        <w:t>as</w:t>
      </w:r>
      <w:r w:rsidRPr="006003BE">
        <w:rPr>
          <w:sz w:val="28"/>
          <w:szCs w:val="28"/>
          <w:lang w:val="uk-UA"/>
        </w:rPr>
        <w:t xml:space="preserve"> </w:t>
      </w:r>
      <w:r w:rsidRPr="006003BE">
        <w:rPr>
          <w:sz w:val="28"/>
          <w:szCs w:val="28"/>
          <w:lang w:val="en-US"/>
        </w:rPr>
        <w:t>a</w:t>
      </w:r>
      <w:r w:rsidRPr="006003BE">
        <w:rPr>
          <w:sz w:val="28"/>
          <w:szCs w:val="28"/>
          <w:lang w:val="uk-UA"/>
        </w:rPr>
        <w:t xml:space="preserve"> </w:t>
      </w:r>
      <w:r w:rsidRPr="006003BE">
        <w:rPr>
          <w:sz w:val="28"/>
          <w:szCs w:val="28"/>
          <w:lang w:val="en-US"/>
        </w:rPr>
        <w:t>t</w:t>
      </w:r>
      <w:r w:rsidRPr="006003BE">
        <w:rPr>
          <w:rStyle w:val="aff2"/>
          <w:i w:val="0"/>
          <w:sz w:val="28"/>
          <w:szCs w:val="28"/>
          <w:lang w:val="en-GB"/>
        </w:rPr>
        <w:t>actic</w:t>
      </w:r>
      <w:r w:rsidRPr="006003BE">
        <w:rPr>
          <w:sz w:val="28"/>
          <w:szCs w:val="28"/>
          <w:lang w:val="uk-UA"/>
        </w:rPr>
        <w:t xml:space="preserve"> / </w:t>
      </w:r>
      <w:r w:rsidRPr="006003BE">
        <w:rPr>
          <w:sz w:val="28"/>
          <w:szCs w:val="28"/>
          <w:lang w:val="en-GB"/>
        </w:rPr>
        <w:t>Robert</w:t>
      </w:r>
      <w:r w:rsidRPr="006003BE">
        <w:rPr>
          <w:sz w:val="28"/>
          <w:szCs w:val="28"/>
          <w:lang w:val="uk-UA"/>
        </w:rPr>
        <w:t xml:space="preserve"> </w:t>
      </w:r>
      <w:r w:rsidRPr="006003BE">
        <w:rPr>
          <w:sz w:val="28"/>
          <w:szCs w:val="28"/>
          <w:lang w:val="en-GB"/>
        </w:rPr>
        <w:t>E</w:t>
      </w:r>
      <w:r w:rsidRPr="006003BE">
        <w:rPr>
          <w:sz w:val="28"/>
          <w:szCs w:val="28"/>
          <w:lang w:val="uk-UA"/>
        </w:rPr>
        <w:t xml:space="preserve">. </w:t>
      </w:r>
      <w:r w:rsidRPr="006003BE">
        <w:rPr>
          <w:sz w:val="28"/>
          <w:szCs w:val="28"/>
          <w:lang w:val="en-US"/>
        </w:rPr>
        <w:t>Klitgaard</w:t>
      </w:r>
      <w:r w:rsidRPr="006003BE">
        <w:rPr>
          <w:sz w:val="28"/>
          <w:szCs w:val="28"/>
          <w:lang w:val="uk-UA"/>
        </w:rPr>
        <w:t xml:space="preserve"> // </w:t>
      </w:r>
      <w:r w:rsidRPr="006003BE">
        <w:rPr>
          <w:sz w:val="28"/>
          <w:szCs w:val="28"/>
          <w:lang w:val="en-US"/>
        </w:rPr>
        <w:t>Journal</w:t>
      </w:r>
      <w:r w:rsidRPr="006003BE">
        <w:rPr>
          <w:sz w:val="28"/>
          <w:szCs w:val="28"/>
          <w:lang w:val="uk-UA"/>
        </w:rPr>
        <w:t xml:space="preserve"> </w:t>
      </w:r>
      <w:r w:rsidRPr="006003BE">
        <w:rPr>
          <w:sz w:val="28"/>
          <w:szCs w:val="28"/>
          <w:lang w:val="en-US"/>
        </w:rPr>
        <w:t>of</w:t>
      </w:r>
      <w:r w:rsidRPr="006003BE">
        <w:rPr>
          <w:sz w:val="28"/>
          <w:szCs w:val="28"/>
          <w:lang w:val="uk-UA"/>
        </w:rPr>
        <w:t xml:space="preserve"> </w:t>
      </w:r>
      <w:r w:rsidRPr="006003BE">
        <w:rPr>
          <w:sz w:val="28"/>
          <w:szCs w:val="28"/>
          <w:lang w:val="en-US"/>
        </w:rPr>
        <w:t>peace</w:t>
      </w:r>
      <w:r w:rsidRPr="006003BE">
        <w:rPr>
          <w:sz w:val="28"/>
          <w:szCs w:val="28"/>
          <w:lang w:val="uk-UA"/>
        </w:rPr>
        <w:t xml:space="preserve"> </w:t>
      </w:r>
      <w:r w:rsidRPr="006003BE">
        <w:rPr>
          <w:sz w:val="28"/>
          <w:szCs w:val="28"/>
          <w:lang w:val="en-US"/>
        </w:rPr>
        <w:t>research</w:t>
      </w:r>
      <w:r w:rsidRPr="006003BE">
        <w:rPr>
          <w:sz w:val="28"/>
          <w:szCs w:val="28"/>
          <w:lang w:val="uk-UA"/>
        </w:rPr>
        <w:t xml:space="preserve">. </w:t>
      </w:r>
      <w:r>
        <w:rPr>
          <w:sz w:val="28"/>
          <w:szCs w:val="28"/>
          <w:lang w:val="uk-UA"/>
        </w:rPr>
        <w:t>–</w:t>
      </w:r>
      <w:r w:rsidRPr="006003BE">
        <w:rPr>
          <w:sz w:val="28"/>
          <w:szCs w:val="28"/>
          <w:lang w:val="uk-UA"/>
        </w:rPr>
        <w:t xml:space="preserve"> 1971. </w:t>
      </w:r>
      <w:r>
        <w:rPr>
          <w:sz w:val="28"/>
          <w:szCs w:val="28"/>
          <w:lang w:val="uk-UA"/>
        </w:rPr>
        <w:t>–</w:t>
      </w:r>
      <w:r w:rsidRPr="006003BE">
        <w:rPr>
          <w:sz w:val="28"/>
          <w:szCs w:val="28"/>
          <w:lang w:val="uk-UA"/>
        </w:rPr>
        <w:t xml:space="preserve"> №</w:t>
      </w:r>
      <w:r>
        <w:rPr>
          <w:sz w:val="28"/>
          <w:szCs w:val="28"/>
          <w:lang w:val="uk-UA"/>
        </w:rPr>
        <w:t> </w:t>
      </w:r>
      <w:r w:rsidRPr="006003BE">
        <w:rPr>
          <w:sz w:val="28"/>
          <w:szCs w:val="28"/>
          <w:lang w:val="uk-UA"/>
        </w:rPr>
        <w:t xml:space="preserve">2. </w:t>
      </w:r>
      <w:r>
        <w:rPr>
          <w:sz w:val="28"/>
          <w:szCs w:val="28"/>
          <w:lang w:val="uk-UA"/>
        </w:rPr>
        <w:t>–</w:t>
      </w:r>
      <w:r w:rsidRPr="006003BE">
        <w:rPr>
          <w:sz w:val="28"/>
          <w:szCs w:val="28"/>
          <w:lang w:val="uk-UA"/>
        </w:rPr>
        <w:t xml:space="preserve"> Р.</w:t>
      </w:r>
      <w:r>
        <w:rPr>
          <w:sz w:val="28"/>
          <w:szCs w:val="28"/>
          <w:lang w:val="uk-UA"/>
        </w:rPr>
        <w:t> </w:t>
      </w:r>
      <w:r w:rsidRPr="006003BE">
        <w:rPr>
          <w:sz w:val="28"/>
          <w:szCs w:val="28"/>
          <w:lang w:val="uk-UA"/>
        </w:rPr>
        <w:t>143</w:t>
      </w:r>
      <w:r>
        <w:rPr>
          <w:sz w:val="28"/>
          <w:szCs w:val="28"/>
          <w:lang w:val="uk-UA"/>
        </w:rPr>
        <w:t>–</w:t>
      </w:r>
      <w:r w:rsidRPr="006003BE">
        <w:rPr>
          <w:sz w:val="28"/>
          <w:szCs w:val="28"/>
          <w:lang w:val="uk-UA"/>
        </w:rPr>
        <w:t>153.</w:t>
      </w:r>
    </w:p>
    <w:p w:rsidR="008B1120" w:rsidRPr="006003BE" w:rsidRDefault="008B1120" w:rsidP="008620BE">
      <w:pPr>
        <w:numPr>
          <w:ilvl w:val="0"/>
          <w:numId w:val="43"/>
        </w:numPr>
        <w:tabs>
          <w:tab w:val="left" w:pos="0"/>
        </w:tabs>
        <w:suppressAutoHyphens w:val="0"/>
        <w:spacing w:line="360" w:lineRule="auto"/>
        <w:ind w:left="0" w:firstLine="0"/>
        <w:jc w:val="both"/>
        <w:rPr>
          <w:sz w:val="28"/>
          <w:szCs w:val="28"/>
          <w:lang w:val="uk-UA"/>
        </w:rPr>
      </w:pPr>
      <w:r w:rsidRPr="006003BE">
        <w:rPr>
          <w:sz w:val="28"/>
          <w:szCs w:val="28"/>
          <w:lang w:val="en-US"/>
        </w:rPr>
        <w:t>Lawrence</w:t>
      </w:r>
      <w:r>
        <w:rPr>
          <w:sz w:val="28"/>
          <w:szCs w:val="28"/>
          <w:lang w:val="uk-UA"/>
        </w:rPr>
        <w:t> </w:t>
      </w:r>
      <w:r w:rsidRPr="006003BE">
        <w:rPr>
          <w:sz w:val="28"/>
          <w:szCs w:val="28"/>
          <w:lang w:val="en-US"/>
        </w:rPr>
        <w:t>J</w:t>
      </w:r>
      <w:r w:rsidRPr="006003BE">
        <w:rPr>
          <w:sz w:val="28"/>
          <w:szCs w:val="28"/>
          <w:lang w:val="uk-UA"/>
        </w:rPr>
        <w:t xml:space="preserve">. </w:t>
      </w:r>
      <w:r w:rsidRPr="006003BE">
        <w:rPr>
          <w:sz w:val="28"/>
          <w:szCs w:val="28"/>
          <w:lang w:val="en-US"/>
        </w:rPr>
        <w:t>Violence</w:t>
      </w:r>
      <w:r w:rsidRPr="006003BE">
        <w:rPr>
          <w:sz w:val="28"/>
          <w:szCs w:val="28"/>
          <w:lang w:val="uk-UA"/>
        </w:rPr>
        <w:t xml:space="preserve"> / </w:t>
      </w:r>
      <w:r w:rsidRPr="006003BE">
        <w:rPr>
          <w:sz w:val="28"/>
          <w:szCs w:val="28"/>
          <w:lang w:val="en-GB"/>
        </w:rPr>
        <w:t>John</w:t>
      </w:r>
      <w:r w:rsidRPr="006003BE">
        <w:rPr>
          <w:sz w:val="28"/>
          <w:szCs w:val="28"/>
          <w:lang w:val="uk-UA"/>
        </w:rPr>
        <w:t xml:space="preserve"> </w:t>
      </w:r>
      <w:r w:rsidRPr="006003BE">
        <w:rPr>
          <w:sz w:val="28"/>
          <w:szCs w:val="28"/>
          <w:lang w:val="en-US"/>
        </w:rPr>
        <w:t>Lawrence</w:t>
      </w:r>
      <w:r w:rsidRPr="006003BE">
        <w:rPr>
          <w:sz w:val="28"/>
          <w:szCs w:val="28"/>
          <w:lang w:val="uk-UA"/>
        </w:rPr>
        <w:t xml:space="preserve"> // </w:t>
      </w:r>
      <w:r w:rsidRPr="006003BE">
        <w:rPr>
          <w:sz w:val="28"/>
          <w:szCs w:val="28"/>
          <w:lang w:val="en-US"/>
        </w:rPr>
        <w:t>Social</w:t>
      </w:r>
      <w:r w:rsidRPr="006003BE">
        <w:rPr>
          <w:sz w:val="28"/>
          <w:szCs w:val="28"/>
          <w:lang w:val="uk-UA"/>
        </w:rPr>
        <w:t xml:space="preserve"> </w:t>
      </w:r>
      <w:r w:rsidRPr="006003BE">
        <w:rPr>
          <w:sz w:val="28"/>
          <w:szCs w:val="28"/>
          <w:lang w:val="en-US"/>
        </w:rPr>
        <w:t>theory</w:t>
      </w:r>
      <w:r w:rsidRPr="006003BE">
        <w:rPr>
          <w:sz w:val="28"/>
          <w:szCs w:val="28"/>
          <w:lang w:val="uk-UA"/>
        </w:rPr>
        <w:t xml:space="preserve"> </w:t>
      </w:r>
      <w:r w:rsidRPr="006003BE">
        <w:rPr>
          <w:sz w:val="28"/>
          <w:szCs w:val="28"/>
          <w:lang w:val="en-US"/>
        </w:rPr>
        <w:t>and</w:t>
      </w:r>
      <w:r w:rsidRPr="006003BE">
        <w:rPr>
          <w:sz w:val="28"/>
          <w:szCs w:val="28"/>
          <w:lang w:val="uk-UA"/>
        </w:rPr>
        <w:t xml:space="preserve"> </w:t>
      </w:r>
      <w:r w:rsidRPr="006003BE">
        <w:rPr>
          <w:sz w:val="28"/>
          <w:szCs w:val="28"/>
          <w:lang w:val="en-US"/>
        </w:rPr>
        <w:t>practice</w:t>
      </w:r>
      <w:r w:rsidRPr="006003BE">
        <w:rPr>
          <w:sz w:val="28"/>
          <w:szCs w:val="28"/>
          <w:lang w:val="uk-UA"/>
        </w:rPr>
        <w:t xml:space="preserve">. </w:t>
      </w:r>
      <w:r>
        <w:rPr>
          <w:sz w:val="28"/>
          <w:szCs w:val="28"/>
          <w:lang w:val="uk-UA"/>
        </w:rPr>
        <w:t>–</w:t>
      </w:r>
      <w:r w:rsidRPr="006003BE">
        <w:rPr>
          <w:sz w:val="28"/>
          <w:szCs w:val="28"/>
          <w:lang w:val="uk-UA"/>
        </w:rPr>
        <w:t xml:space="preserve"> 1970. </w:t>
      </w:r>
      <w:r>
        <w:rPr>
          <w:sz w:val="28"/>
          <w:szCs w:val="28"/>
          <w:lang w:val="uk-UA"/>
        </w:rPr>
        <w:t>–</w:t>
      </w:r>
      <w:r w:rsidRPr="006003BE">
        <w:rPr>
          <w:sz w:val="28"/>
          <w:szCs w:val="28"/>
          <w:lang w:val="uk-UA"/>
        </w:rPr>
        <w:t xml:space="preserve"> </w:t>
      </w:r>
      <w:r w:rsidRPr="006003BE">
        <w:rPr>
          <w:sz w:val="28"/>
          <w:szCs w:val="28"/>
          <w:lang w:val="en-US"/>
        </w:rPr>
        <w:t>Vol</w:t>
      </w:r>
      <w:r w:rsidRPr="006003BE">
        <w:rPr>
          <w:sz w:val="28"/>
          <w:szCs w:val="28"/>
          <w:lang w:val="uk-UA"/>
        </w:rPr>
        <w:t>.</w:t>
      </w:r>
      <w:r>
        <w:rPr>
          <w:sz w:val="28"/>
          <w:szCs w:val="28"/>
          <w:lang w:val="uk-UA"/>
        </w:rPr>
        <w:t> </w:t>
      </w:r>
      <w:r w:rsidRPr="006003BE">
        <w:rPr>
          <w:sz w:val="28"/>
          <w:szCs w:val="28"/>
          <w:lang w:val="uk-UA"/>
        </w:rPr>
        <w:t>1, №</w:t>
      </w:r>
      <w:r>
        <w:rPr>
          <w:sz w:val="28"/>
          <w:szCs w:val="28"/>
          <w:lang w:val="uk-UA"/>
        </w:rPr>
        <w:t> </w:t>
      </w:r>
      <w:r w:rsidRPr="006003BE">
        <w:rPr>
          <w:sz w:val="28"/>
          <w:szCs w:val="28"/>
          <w:lang w:val="uk-UA"/>
        </w:rPr>
        <w:t xml:space="preserve">2. </w:t>
      </w:r>
      <w:r>
        <w:rPr>
          <w:sz w:val="28"/>
          <w:szCs w:val="28"/>
          <w:lang w:val="uk-UA"/>
        </w:rPr>
        <w:t>–</w:t>
      </w:r>
      <w:r w:rsidRPr="006003BE">
        <w:rPr>
          <w:sz w:val="28"/>
          <w:szCs w:val="28"/>
          <w:lang w:val="uk-UA"/>
        </w:rPr>
        <w:t xml:space="preserve"> </w:t>
      </w:r>
      <w:r w:rsidRPr="006003BE">
        <w:rPr>
          <w:sz w:val="28"/>
          <w:szCs w:val="28"/>
          <w:lang w:val="en-US"/>
        </w:rPr>
        <w:t>P</w:t>
      </w:r>
      <w:r w:rsidRPr="006003BE">
        <w:rPr>
          <w:sz w:val="28"/>
          <w:szCs w:val="28"/>
          <w:lang w:val="uk-UA"/>
        </w:rPr>
        <w:t>.</w:t>
      </w:r>
      <w:r>
        <w:rPr>
          <w:sz w:val="28"/>
          <w:szCs w:val="28"/>
          <w:lang w:val="uk-UA"/>
        </w:rPr>
        <w:t> </w:t>
      </w:r>
      <w:r w:rsidRPr="006003BE">
        <w:rPr>
          <w:sz w:val="28"/>
          <w:szCs w:val="28"/>
          <w:lang w:val="uk-UA"/>
        </w:rPr>
        <w:t>37</w:t>
      </w:r>
      <w:r>
        <w:rPr>
          <w:sz w:val="28"/>
          <w:szCs w:val="28"/>
          <w:lang w:val="uk-UA"/>
        </w:rPr>
        <w:t>–</w:t>
      </w:r>
      <w:r w:rsidRPr="006003BE">
        <w:rPr>
          <w:sz w:val="28"/>
          <w:szCs w:val="28"/>
          <w:lang w:val="uk-UA"/>
        </w:rPr>
        <w:t>55.</w:t>
      </w:r>
    </w:p>
    <w:p w:rsidR="008B1120" w:rsidRPr="006003BE" w:rsidRDefault="008B1120" w:rsidP="008620BE">
      <w:pPr>
        <w:numPr>
          <w:ilvl w:val="0"/>
          <w:numId w:val="43"/>
        </w:numPr>
        <w:tabs>
          <w:tab w:val="left" w:pos="0"/>
        </w:tabs>
        <w:suppressAutoHyphens w:val="0"/>
        <w:spacing w:line="360" w:lineRule="auto"/>
        <w:ind w:left="0" w:firstLine="0"/>
        <w:jc w:val="both"/>
        <w:rPr>
          <w:sz w:val="28"/>
          <w:szCs w:val="28"/>
          <w:lang w:val="uk-UA"/>
        </w:rPr>
      </w:pPr>
      <w:r w:rsidRPr="006003BE">
        <w:rPr>
          <w:sz w:val="28"/>
          <w:szCs w:val="28"/>
          <w:lang w:val="uk-UA"/>
        </w:rPr>
        <w:lastRenderedPageBreak/>
        <w:t xml:space="preserve">Конвенція про захист прав і основоположних свобод людини // Вісник Уповноваженого Верховної Ради України з прав людини. </w:t>
      </w:r>
      <w:r>
        <w:rPr>
          <w:sz w:val="28"/>
          <w:szCs w:val="28"/>
          <w:lang w:val="uk-UA"/>
        </w:rPr>
        <w:t>–</w:t>
      </w:r>
      <w:r w:rsidRPr="006003BE">
        <w:rPr>
          <w:sz w:val="28"/>
          <w:szCs w:val="28"/>
          <w:lang w:val="uk-UA"/>
        </w:rPr>
        <w:t xml:space="preserve"> 1999. </w:t>
      </w:r>
      <w:r>
        <w:rPr>
          <w:sz w:val="28"/>
          <w:szCs w:val="28"/>
          <w:lang w:val="uk-UA"/>
        </w:rPr>
        <w:t>–</w:t>
      </w:r>
      <w:r w:rsidRPr="006003BE">
        <w:rPr>
          <w:sz w:val="28"/>
          <w:szCs w:val="28"/>
          <w:lang w:val="uk-UA"/>
        </w:rPr>
        <w:t xml:space="preserve"> №</w:t>
      </w:r>
      <w:r>
        <w:rPr>
          <w:sz w:val="28"/>
          <w:szCs w:val="28"/>
          <w:lang w:val="uk-UA"/>
        </w:rPr>
        <w:t> </w:t>
      </w:r>
      <w:r w:rsidRPr="006003BE">
        <w:rPr>
          <w:sz w:val="28"/>
          <w:szCs w:val="28"/>
          <w:lang w:val="uk-UA"/>
        </w:rPr>
        <w:t xml:space="preserve">1. </w:t>
      </w:r>
      <w:r>
        <w:rPr>
          <w:sz w:val="28"/>
          <w:szCs w:val="28"/>
          <w:lang w:val="uk-UA"/>
        </w:rPr>
        <w:t>–</w:t>
      </w:r>
      <w:r w:rsidRPr="006003BE">
        <w:rPr>
          <w:sz w:val="28"/>
          <w:szCs w:val="28"/>
          <w:lang w:val="uk-UA"/>
        </w:rPr>
        <w:t xml:space="preserve"> С. 8</w:t>
      </w:r>
      <w:r>
        <w:rPr>
          <w:sz w:val="28"/>
          <w:szCs w:val="28"/>
          <w:lang w:val="uk-UA"/>
        </w:rPr>
        <w:t>–</w:t>
      </w:r>
      <w:r w:rsidRPr="006003BE">
        <w:rPr>
          <w:sz w:val="28"/>
          <w:szCs w:val="28"/>
          <w:lang w:val="uk-UA"/>
        </w:rPr>
        <w:t>32.</w:t>
      </w:r>
    </w:p>
    <w:p w:rsidR="008B1120" w:rsidRDefault="008B1120" w:rsidP="008620BE">
      <w:pPr>
        <w:numPr>
          <w:ilvl w:val="0"/>
          <w:numId w:val="43"/>
        </w:numPr>
        <w:tabs>
          <w:tab w:val="left" w:pos="0"/>
        </w:tabs>
        <w:suppressAutoHyphens w:val="0"/>
        <w:spacing w:line="360" w:lineRule="auto"/>
        <w:ind w:left="0" w:firstLine="0"/>
        <w:jc w:val="both"/>
        <w:rPr>
          <w:sz w:val="28"/>
          <w:szCs w:val="28"/>
          <w:lang w:val="uk-UA"/>
        </w:rPr>
      </w:pPr>
      <w:r w:rsidRPr="006003BE">
        <w:rPr>
          <w:sz w:val="28"/>
          <w:szCs w:val="28"/>
          <w:lang w:val="uk-UA"/>
        </w:rPr>
        <w:t>Міжнародний пакт про громадянські і політичні права</w:t>
      </w:r>
      <w:r>
        <w:rPr>
          <w:sz w:val="28"/>
          <w:szCs w:val="28"/>
          <w:lang w:val="uk-UA"/>
        </w:rPr>
        <w:t xml:space="preserve"> [Електронний ресурс]</w:t>
      </w:r>
      <w:r w:rsidRPr="006003BE">
        <w:rPr>
          <w:sz w:val="28"/>
          <w:szCs w:val="28"/>
          <w:lang w:val="uk-UA"/>
        </w:rPr>
        <w:t xml:space="preserve">. </w:t>
      </w:r>
      <w:r>
        <w:rPr>
          <w:sz w:val="28"/>
          <w:szCs w:val="28"/>
          <w:lang w:val="uk-UA"/>
        </w:rPr>
        <w:t>–</w:t>
      </w:r>
      <w:r w:rsidRPr="006003BE">
        <w:rPr>
          <w:sz w:val="28"/>
          <w:szCs w:val="28"/>
          <w:lang w:val="uk-UA"/>
        </w:rPr>
        <w:t xml:space="preserve"> Режим доступу</w:t>
      </w:r>
      <w:r>
        <w:rPr>
          <w:sz w:val="28"/>
          <w:szCs w:val="28"/>
          <w:lang w:val="uk-UA"/>
        </w:rPr>
        <w:t> </w:t>
      </w:r>
      <w:r w:rsidRPr="006003BE">
        <w:rPr>
          <w:sz w:val="28"/>
          <w:szCs w:val="28"/>
          <w:lang w:val="uk-UA"/>
        </w:rPr>
        <w:t>:</w:t>
      </w:r>
    </w:p>
    <w:p w:rsidR="008B1120" w:rsidRPr="006003BE" w:rsidRDefault="008B1120" w:rsidP="008B1120">
      <w:pPr>
        <w:tabs>
          <w:tab w:val="left" w:pos="0"/>
        </w:tabs>
        <w:spacing w:line="360" w:lineRule="auto"/>
        <w:jc w:val="both"/>
        <w:rPr>
          <w:sz w:val="28"/>
          <w:szCs w:val="28"/>
          <w:lang w:val="uk-UA"/>
        </w:rPr>
      </w:pPr>
      <w:r>
        <w:rPr>
          <w:sz w:val="28"/>
          <w:szCs w:val="28"/>
          <w:lang w:val="uk-UA"/>
        </w:rPr>
        <w:tab/>
      </w:r>
      <w:r w:rsidRPr="006003BE">
        <w:rPr>
          <w:sz w:val="28"/>
          <w:szCs w:val="28"/>
          <w:lang w:val="en-US"/>
        </w:rPr>
        <w:t>http</w:t>
      </w:r>
      <w:r w:rsidRPr="006003BE">
        <w:rPr>
          <w:sz w:val="28"/>
          <w:szCs w:val="28"/>
          <w:lang w:val="uk-UA"/>
        </w:rPr>
        <w:t>://</w:t>
      </w:r>
      <w:r w:rsidRPr="006003BE">
        <w:rPr>
          <w:sz w:val="28"/>
          <w:szCs w:val="28"/>
          <w:lang w:val="en-US"/>
        </w:rPr>
        <w:t>www</w:t>
      </w:r>
      <w:r w:rsidRPr="006003BE">
        <w:rPr>
          <w:sz w:val="28"/>
          <w:szCs w:val="28"/>
          <w:lang w:val="uk-UA"/>
        </w:rPr>
        <w:t>.</w:t>
      </w:r>
      <w:r w:rsidRPr="006003BE">
        <w:rPr>
          <w:sz w:val="28"/>
          <w:szCs w:val="28"/>
          <w:lang w:val="en-US"/>
        </w:rPr>
        <w:t>zakon</w:t>
      </w:r>
      <w:r w:rsidRPr="006003BE">
        <w:rPr>
          <w:sz w:val="28"/>
          <w:szCs w:val="28"/>
          <w:lang w:val="uk-UA"/>
        </w:rPr>
        <w:t>.</w:t>
      </w:r>
      <w:r w:rsidRPr="006003BE">
        <w:rPr>
          <w:sz w:val="28"/>
          <w:szCs w:val="28"/>
          <w:lang w:val="en-US"/>
        </w:rPr>
        <w:t>rada</w:t>
      </w:r>
      <w:r w:rsidRPr="006003BE">
        <w:rPr>
          <w:sz w:val="28"/>
          <w:szCs w:val="28"/>
          <w:lang w:val="uk-UA"/>
        </w:rPr>
        <w:t>.</w:t>
      </w:r>
      <w:r w:rsidRPr="006003BE">
        <w:rPr>
          <w:sz w:val="28"/>
          <w:szCs w:val="28"/>
          <w:lang w:val="en-US"/>
        </w:rPr>
        <w:t>gov</w:t>
      </w:r>
      <w:r w:rsidRPr="006003BE">
        <w:rPr>
          <w:sz w:val="28"/>
          <w:szCs w:val="28"/>
          <w:lang w:val="uk-UA"/>
        </w:rPr>
        <w:t>.</w:t>
      </w:r>
      <w:r w:rsidRPr="006003BE">
        <w:rPr>
          <w:sz w:val="28"/>
          <w:szCs w:val="28"/>
          <w:lang w:val="en-US"/>
        </w:rPr>
        <w:t>ua</w:t>
      </w:r>
      <w:r w:rsidRPr="006003BE">
        <w:rPr>
          <w:sz w:val="28"/>
          <w:szCs w:val="28"/>
          <w:lang w:val="uk-UA"/>
        </w:rPr>
        <w:t xml:space="preserve">. </w:t>
      </w:r>
      <w:r>
        <w:rPr>
          <w:sz w:val="28"/>
          <w:szCs w:val="28"/>
          <w:lang w:val="uk-UA"/>
        </w:rPr>
        <w:t>–</w:t>
      </w:r>
      <w:r w:rsidRPr="006003BE">
        <w:rPr>
          <w:sz w:val="28"/>
          <w:szCs w:val="28"/>
          <w:lang w:val="uk-UA"/>
        </w:rPr>
        <w:t xml:space="preserve"> Назва з екрана.</w:t>
      </w:r>
    </w:p>
    <w:p w:rsidR="008B1120" w:rsidRDefault="008B1120" w:rsidP="008620BE">
      <w:pPr>
        <w:numPr>
          <w:ilvl w:val="0"/>
          <w:numId w:val="43"/>
        </w:numPr>
        <w:tabs>
          <w:tab w:val="left" w:pos="0"/>
        </w:tabs>
        <w:suppressAutoHyphens w:val="0"/>
        <w:spacing w:line="360" w:lineRule="auto"/>
        <w:ind w:left="0" w:firstLine="0"/>
        <w:jc w:val="both"/>
        <w:rPr>
          <w:sz w:val="28"/>
          <w:szCs w:val="28"/>
          <w:lang w:val="uk-UA"/>
        </w:rPr>
      </w:pPr>
      <w:r w:rsidRPr="006003BE">
        <w:rPr>
          <w:sz w:val="28"/>
          <w:szCs w:val="28"/>
          <w:lang w:val="uk-UA"/>
        </w:rPr>
        <w:t>Конвенція проти катувань та інших жорстоких, нелюдських або таких, що принижують гідність, видів поводження і покарання</w:t>
      </w:r>
      <w:r>
        <w:rPr>
          <w:sz w:val="28"/>
          <w:szCs w:val="28"/>
          <w:lang w:val="uk-UA"/>
        </w:rPr>
        <w:t xml:space="preserve"> [Електронний ресурс]</w:t>
      </w:r>
      <w:r w:rsidRPr="006003BE">
        <w:rPr>
          <w:sz w:val="28"/>
          <w:szCs w:val="28"/>
          <w:lang w:val="uk-UA"/>
        </w:rPr>
        <w:t xml:space="preserve">. </w:t>
      </w:r>
      <w:r>
        <w:rPr>
          <w:sz w:val="28"/>
          <w:szCs w:val="28"/>
          <w:lang w:val="uk-UA"/>
        </w:rPr>
        <w:t>–</w:t>
      </w:r>
      <w:r w:rsidRPr="006003BE">
        <w:rPr>
          <w:sz w:val="28"/>
          <w:szCs w:val="28"/>
          <w:lang w:val="uk-UA"/>
        </w:rPr>
        <w:t xml:space="preserve"> Режим доступу</w:t>
      </w:r>
      <w:r>
        <w:rPr>
          <w:sz w:val="28"/>
          <w:szCs w:val="28"/>
          <w:lang w:val="uk-UA"/>
        </w:rPr>
        <w:t> </w:t>
      </w:r>
      <w:r w:rsidRPr="006003BE">
        <w:rPr>
          <w:sz w:val="28"/>
          <w:szCs w:val="28"/>
          <w:lang w:val="uk-UA"/>
        </w:rPr>
        <w:t>:</w:t>
      </w:r>
    </w:p>
    <w:p w:rsidR="008B1120" w:rsidRPr="006003BE" w:rsidRDefault="008B1120" w:rsidP="008B1120">
      <w:pPr>
        <w:tabs>
          <w:tab w:val="left" w:pos="0"/>
        </w:tabs>
        <w:spacing w:line="360" w:lineRule="auto"/>
        <w:jc w:val="both"/>
        <w:rPr>
          <w:sz w:val="28"/>
          <w:szCs w:val="28"/>
          <w:lang w:val="uk-UA"/>
        </w:rPr>
      </w:pPr>
      <w:r>
        <w:rPr>
          <w:sz w:val="28"/>
          <w:szCs w:val="28"/>
          <w:lang w:val="uk-UA"/>
        </w:rPr>
        <w:tab/>
      </w:r>
      <w:r w:rsidRPr="006003BE">
        <w:rPr>
          <w:sz w:val="28"/>
          <w:szCs w:val="28"/>
          <w:lang w:val="en-US"/>
        </w:rPr>
        <w:t>http</w:t>
      </w:r>
      <w:r w:rsidRPr="006003BE">
        <w:rPr>
          <w:sz w:val="28"/>
          <w:szCs w:val="28"/>
          <w:lang w:val="uk-UA"/>
        </w:rPr>
        <w:t>://</w:t>
      </w:r>
      <w:r w:rsidRPr="006003BE">
        <w:rPr>
          <w:sz w:val="28"/>
          <w:szCs w:val="28"/>
          <w:lang w:val="en-US"/>
        </w:rPr>
        <w:t>www</w:t>
      </w:r>
      <w:r w:rsidRPr="006003BE">
        <w:rPr>
          <w:sz w:val="28"/>
          <w:szCs w:val="28"/>
          <w:lang w:val="uk-UA"/>
        </w:rPr>
        <w:t>.</w:t>
      </w:r>
      <w:r w:rsidRPr="006003BE">
        <w:rPr>
          <w:sz w:val="28"/>
          <w:szCs w:val="28"/>
          <w:lang w:val="en-US"/>
        </w:rPr>
        <w:t>zakon</w:t>
      </w:r>
      <w:r w:rsidRPr="006003BE">
        <w:rPr>
          <w:sz w:val="28"/>
          <w:szCs w:val="28"/>
          <w:lang w:val="uk-UA"/>
        </w:rPr>
        <w:t>.</w:t>
      </w:r>
      <w:r w:rsidRPr="006003BE">
        <w:rPr>
          <w:sz w:val="28"/>
          <w:szCs w:val="28"/>
          <w:lang w:val="en-US"/>
        </w:rPr>
        <w:t>rada</w:t>
      </w:r>
      <w:r w:rsidRPr="006003BE">
        <w:rPr>
          <w:sz w:val="28"/>
          <w:szCs w:val="28"/>
          <w:lang w:val="uk-UA"/>
        </w:rPr>
        <w:t>.</w:t>
      </w:r>
      <w:r w:rsidRPr="006003BE">
        <w:rPr>
          <w:sz w:val="28"/>
          <w:szCs w:val="28"/>
          <w:lang w:val="en-US"/>
        </w:rPr>
        <w:t>gov</w:t>
      </w:r>
      <w:r w:rsidRPr="006003BE">
        <w:rPr>
          <w:sz w:val="28"/>
          <w:szCs w:val="28"/>
          <w:lang w:val="uk-UA"/>
        </w:rPr>
        <w:t>.</w:t>
      </w:r>
      <w:r w:rsidRPr="006003BE">
        <w:rPr>
          <w:sz w:val="28"/>
          <w:szCs w:val="28"/>
          <w:lang w:val="en-US"/>
        </w:rPr>
        <w:t>ua</w:t>
      </w:r>
      <w:r w:rsidRPr="006003BE">
        <w:rPr>
          <w:sz w:val="28"/>
          <w:szCs w:val="28"/>
          <w:lang w:val="uk-UA"/>
        </w:rPr>
        <w:t xml:space="preserve">. </w:t>
      </w:r>
      <w:r>
        <w:rPr>
          <w:sz w:val="28"/>
          <w:szCs w:val="28"/>
          <w:lang w:val="uk-UA"/>
        </w:rPr>
        <w:t>–</w:t>
      </w:r>
      <w:r w:rsidRPr="006003BE">
        <w:rPr>
          <w:sz w:val="28"/>
          <w:szCs w:val="28"/>
          <w:lang w:val="uk-UA"/>
        </w:rPr>
        <w:t xml:space="preserve"> Назва з екрана.</w:t>
      </w:r>
    </w:p>
    <w:p w:rsidR="008B1120" w:rsidRDefault="008B1120" w:rsidP="008620BE">
      <w:pPr>
        <w:numPr>
          <w:ilvl w:val="0"/>
          <w:numId w:val="43"/>
        </w:numPr>
        <w:tabs>
          <w:tab w:val="left" w:pos="0"/>
        </w:tabs>
        <w:suppressAutoHyphens w:val="0"/>
        <w:spacing w:line="360" w:lineRule="auto"/>
        <w:ind w:left="0" w:firstLine="0"/>
        <w:jc w:val="both"/>
        <w:rPr>
          <w:sz w:val="28"/>
          <w:szCs w:val="28"/>
          <w:lang w:val="uk-UA"/>
        </w:rPr>
      </w:pPr>
      <w:r w:rsidRPr="006003BE">
        <w:rPr>
          <w:sz w:val="28"/>
          <w:szCs w:val="28"/>
          <w:lang w:val="uk-UA"/>
        </w:rPr>
        <w:t>Мінімальні стандартні правила поводження з в</w:t>
      </w:r>
      <w:r>
        <w:rPr>
          <w:sz w:val="28"/>
          <w:szCs w:val="28"/>
          <w:lang w:val="uk-UA"/>
        </w:rPr>
        <w:t>’</w:t>
      </w:r>
      <w:r w:rsidRPr="006003BE">
        <w:rPr>
          <w:sz w:val="28"/>
          <w:szCs w:val="28"/>
          <w:lang w:val="uk-UA"/>
        </w:rPr>
        <w:t>язнями</w:t>
      </w:r>
      <w:r>
        <w:rPr>
          <w:sz w:val="28"/>
          <w:szCs w:val="28"/>
          <w:lang w:val="uk-UA"/>
        </w:rPr>
        <w:t xml:space="preserve"> [Електронний ресурс]</w:t>
      </w:r>
      <w:r w:rsidRPr="006003BE">
        <w:rPr>
          <w:sz w:val="28"/>
          <w:szCs w:val="28"/>
          <w:lang w:val="uk-UA"/>
        </w:rPr>
        <w:t xml:space="preserve">. </w:t>
      </w:r>
      <w:r>
        <w:rPr>
          <w:sz w:val="28"/>
          <w:szCs w:val="28"/>
          <w:lang w:val="uk-UA"/>
        </w:rPr>
        <w:t>–</w:t>
      </w:r>
      <w:r w:rsidRPr="006003BE">
        <w:rPr>
          <w:sz w:val="28"/>
          <w:szCs w:val="28"/>
          <w:lang w:val="uk-UA"/>
        </w:rPr>
        <w:t xml:space="preserve"> Режим доступу</w:t>
      </w:r>
      <w:r>
        <w:rPr>
          <w:sz w:val="28"/>
          <w:szCs w:val="28"/>
          <w:lang w:val="uk-UA"/>
        </w:rPr>
        <w:t> </w:t>
      </w:r>
      <w:r w:rsidRPr="006003BE">
        <w:rPr>
          <w:sz w:val="28"/>
          <w:szCs w:val="28"/>
          <w:lang w:val="uk-UA"/>
        </w:rPr>
        <w:t>:</w:t>
      </w:r>
    </w:p>
    <w:p w:rsidR="008B1120" w:rsidRPr="006003BE" w:rsidRDefault="008B1120" w:rsidP="008B1120">
      <w:pPr>
        <w:tabs>
          <w:tab w:val="left" w:pos="0"/>
        </w:tabs>
        <w:spacing w:line="360" w:lineRule="auto"/>
        <w:jc w:val="both"/>
        <w:rPr>
          <w:sz w:val="28"/>
          <w:szCs w:val="28"/>
          <w:lang w:val="uk-UA"/>
        </w:rPr>
      </w:pPr>
      <w:r>
        <w:rPr>
          <w:sz w:val="28"/>
          <w:szCs w:val="28"/>
          <w:lang w:val="uk-UA"/>
        </w:rPr>
        <w:tab/>
      </w:r>
      <w:r w:rsidRPr="006003BE">
        <w:rPr>
          <w:sz w:val="28"/>
          <w:szCs w:val="28"/>
          <w:lang w:val="en-US"/>
        </w:rPr>
        <w:t>http</w:t>
      </w:r>
      <w:r w:rsidRPr="006003BE">
        <w:rPr>
          <w:sz w:val="28"/>
          <w:szCs w:val="28"/>
          <w:lang w:val="uk-UA"/>
        </w:rPr>
        <w:t>://</w:t>
      </w:r>
      <w:r w:rsidRPr="006003BE">
        <w:rPr>
          <w:sz w:val="28"/>
          <w:szCs w:val="28"/>
          <w:lang w:val="en-US"/>
        </w:rPr>
        <w:t>www</w:t>
      </w:r>
      <w:r w:rsidRPr="006003BE">
        <w:rPr>
          <w:sz w:val="28"/>
          <w:szCs w:val="28"/>
          <w:lang w:val="uk-UA"/>
        </w:rPr>
        <w:t>.</w:t>
      </w:r>
      <w:r w:rsidRPr="006003BE">
        <w:rPr>
          <w:sz w:val="28"/>
          <w:szCs w:val="28"/>
          <w:lang w:val="en-US"/>
        </w:rPr>
        <w:t>zakon</w:t>
      </w:r>
      <w:r w:rsidRPr="006003BE">
        <w:rPr>
          <w:sz w:val="28"/>
          <w:szCs w:val="28"/>
          <w:lang w:val="uk-UA"/>
        </w:rPr>
        <w:t>.</w:t>
      </w:r>
      <w:r w:rsidRPr="006003BE">
        <w:rPr>
          <w:sz w:val="28"/>
          <w:szCs w:val="28"/>
          <w:lang w:val="en-US"/>
        </w:rPr>
        <w:t>rada</w:t>
      </w:r>
      <w:r w:rsidRPr="006003BE">
        <w:rPr>
          <w:sz w:val="28"/>
          <w:szCs w:val="28"/>
          <w:lang w:val="uk-UA"/>
        </w:rPr>
        <w:t>.</w:t>
      </w:r>
      <w:r w:rsidRPr="006003BE">
        <w:rPr>
          <w:sz w:val="28"/>
          <w:szCs w:val="28"/>
          <w:lang w:val="en-US"/>
        </w:rPr>
        <w:t>gov</w:t>
      </w:r>
      <w:r w:rsidRPr="006003BE">
        <w:rPr>
          <w:sz w:val="28"/>
          <w:szCs w:val="28"/>
          <w:lang w:val="uk-UA"/>
        </w:rPr>
        <w:t>.</w:t>
      </w:r>
      <w:r w:rsidRPr="006003BE">
        <w:rPr>
          <w:sz w:val="28"/>
          <w:szCs w:val="28"/>
          <w:lang w:val="en-US"/>
        </w:rPr>
        <w:t>ua</w:t>
      </w:r>
      <w:r w:rsidRPr="006003BE">
        <w:rPr>
          <w:sz w:val="28"/>
          <w:szCs w:val="28"/>
          <w:lang w:val="uk-UA"/>
        </w:rPr>
        <w:t xml:space="preserve">. </w:t>
      </w:r>
      <w:r>
        <w:rPr>
          <w:sz w:val="28"/>
          <w:szCs w:val="28"/>
          <w:lang w:val="uk-UA"/>
        </w:rPr>
        <w:t>–</w:t>
      </w:r>
      <w:r w:rsidRPr="006003BE">
        <w:rPr>
          <w:sz w:val="28"/>
          <w:szCs w:val="28"/>
          <w:lang w:val="uk-UA"/>
        </w:rPr>
        <w:t xml:space="preserve"> Назва з екрана.</w:t>
      </w:r>
    </w:p>
    <w:p w:rsidR="008B1120" w:rsidRPr="006003BE" w:rsidRDefault="008B1120" w:rsidP="008620BE">
      <w:pPr>
        <w:numPr>
          <w:ilvl w:val="0"/>
          <w:numId w:val="43"/>
        </w:numPr>
        <w:tabs>
          <w:tab w:val="left" w:pos="0"/>
        </w:tabs>
        <w:suppressAutoHyphens w:val="0"/>
        <w:spacing w:line="360" w:lineRule="auto"/>
        <w:ind w:left="0" w:firstLine="0"/>
        <w:jc w:val="both"/>
        <w:rPr>
          <w:sz w:val="28"/>
          <w:szCs w:val="28"/>
          <w:lang w:val="uk-UA"/>
        </w:rPr>
      </w:pPr>
      <w:r w:rsidRPr="006003BE">
        <w:rPr>
          <w:sz w:val="28"/>
          <w:szCs w:val="28"/>
          <w:lang w:val="uk-UA"/>
        </w:rPr>
        <w:t>Основи законодавства України про охорону здоров</w:t>
      </w:r>
      <w:r>
        <w:rPr>
          <w:sz w:val="28"/>
          <w:szCs w:val="28"/>
          <w:lang w:val="uk-UA"/>
        </w:rPr>
        <w:t>’</w:t>
      </w:r>
      <w:r w:rsidRPr="006003BE">
        <w:rPr>
          <w:sz w:val="28"/>
          <w:szCs w:val="28"/>
          <w:lang w:val="uk-UA"/>
        </w:rPr>
        <w:t>я</w:t>
      </w:r>
      <w:r>
        <w:rPr>
          <w:sz w:val="28"/>
          <w:szCs w:val="28"/>
          <w:lang w:val="uk-UA"/>
        </w:rPr>
        <w:t> </w:t>
      </w:r>
      <w:r w:rsidRPr="006003BE">
        <w:rPr>
          <w:sz w:val="28"/>
          <w:szCs w:val="28"/>
          <w:lang w:val="uk-UA"/>
        </w:rPr>
        <w:t>: Закон України від 19 листоп</w:t>
      </w:r>
      <w:r>
        <w:rPr>
          <w:sz w:val="28"/>
          <w:szCs w:val="28"/>
          <w:lang w:val="uk-UA"/>
        </w:rPr>
        <w:t>ада</w:t>
      </w:r>
      <w:r w:rsidRPr="006003BE">
        <w:rPr>
          <w:sz w:val="28"/>
          <w:szCs w:val="28"/>
          <w:lang w:val="uk-UA"/>
        </w:rPr>
        <w:t xml:space="preserve"> 1992</w:t>
      </w:r>
      <w:r>
        <w:rPr>
          <w:sz w:val="28"/>
          <w:szCs w:val="28"/>
          <w:lang w:val="uk-UA"/>
        </w:rPr>
        <w:t> </w:t>
      </w:r>
      <w:r w:rsidRPr="006003BE">
        <w:rPr>
          <w:sz w:val="28"/>
          <w:szCs w:val="28"/>
          <w:lang w:val="uk-UA"/>
        </w:rPr>
        <w:t>р</w:t>
      </w:r>
      <w:r>
        <w:rPr>
          <w:sz w:val="28"/>
          <w:szCs w:val="28"/>
          <w:lang w:val="uk-UA"/>
        </w:rPr>
        <w:t>.</w:t>
      </w:r>
      <w:r w:rsidRPr="006003BE">
        <w:rPr>
          <w:sz w:val="28"/>
          <w:szCs w:val="28"/>
          <w:lang w:val="uk-UA"/>
        </w:rPr>
        <w:t xml:space="preserve"> №</w:t>
      </w:r>
      <w:r>
        <w:rPr>
          <w:sz w:val="28"/>
          <w:szCs w:val="28"/>
          <w:lang w:val="uk-UA"/>
        </w:rPr>
        <w:t> </w:t>
      </w:r>
      <w:r w:rsidRPr="006003BE">
        <w:rPr>
          <w:sz w:val="28"/>
          <w:szCs w:val="28"/>
          <w:lang w:val="uk-UA"/>
        </w:rPr>
        <w:t xml:space="preserve">2801-ХІ // Відомості Верховної Ради України. </w:t>
      </w:r>
      <w:r>
        <w:rPr>
          <w:sz w:val="28"/>
          <w:szCs w:val="28"/>
          <w:lang w:val="uk-UA"/>
        </w:rPr>
        <w:t>–</w:t>
      </w:r>
      <w:r w:rsidRPr="006003BE">
        <w:rPr>
          <w:sz w:val="28"/>
          <w:szCs w:val="28"/>
          <w:lang w:val="uk-UA"/>
        </w:rPr>
        <w:t xml:space="preserve"> 1993.</w:t>
      </w:r>
      <w:r>
        <w:rPr>
          <w:sz w:val="28"/>
          <w:szCs w:val="28"/>
          <w:lang w:val="uk-UA"/>
        </w:rPr>
        <w:t xml:space="preserve"> –</w:t>
      </w:r>
      <w:r w:rsidRPr="006003BE">
        <w:rPr>
          <w:sz w:val="28"/>
          <w:szCs w:val="28"/>
          <w:lang w:val="uk-UA"/>
        </w:rPr>
        <w:t xml:space="preserve"> №</w:t>
      </w:r>
      <w:r>
        <w:rPr>
          <w:sz w:val="28"/>
          <w:szCs w:val="28"/>
          <w:lang w:val="uk-UA"/>
        </w:rPr>
        <w:t> </w:t>
      </w:r>
      <w:r w:rsidRPr="006003BE">
        <w:rPr>
          <w:sz w:val="28"/>
          <w:szCs w:val="28"/>
          <w:lang w:val="uk-UA"/>
        </w:rPr>
        <w:t xml:space="preserve">4. </w:t>
      </w:r>
      <w:r>
        <w:rPr>
          <w:sz w:val="28"/>
          <w:szCs w:val="28"/>
          <w:lang w:val="uk-UA"/>
        </w:rPr>
        <w:t>–</w:t>
      </w:r>
      <w:r w:rsidRPr="006003BE">
        <w:rPr>
          <w:sz w:val="28"/>
          <w:szCs w:val="28"/>
          <w:lang w:val="uk-UA"/>
        </w:rPr>
        <w:t xml:space="preserve"> С.</w:t>
      </w:r>
      <w:r>
        <w:rPr>
          <w:sz w:val="28"/>
          <w:szCs w:val="28"/>
          <w:lang w:val="uk-UA"/>
        </w:rPr>
        <w:t> </w:t>
      </w:r>
      <w:r w:rsidRPr="006003BE">
        <w:rPr>
          <w:sz w:val="28"/>
          <w:szCs w:val="28"/>
          <w:lang w:val="uk-UA"/>
        </w:rPr>
        <w:t>59</w:t>
      </w:r>
      <w:r>
        <w:rPr>
          <w:sz w:val="28"/>
          <w:szCs w:val="28"/>
          <w:lang w:val="uk-UA"/>
        </w:rPr>
        <w:t>–</w:t>
      </w:r>
      <w:r w:rsidRPr="006003BE">
        <w:rPr>
          <w:sz w:val="28"/>
          <w:szCs w:val="28"/>
          <w:lang w:val="uk-UA"/>
        </w:rPr>
        <w:t>82.</w:t>
      </w:r>
    </w:p>
    <w:p w:rsidR="008B1120" w:rsidRPr="006003BE" w:rsidRDefault="008B1120" w:rsidP="008620BE">
      <w:pPr>
        <w:numPr>
          <w:ilvl w:val="0"/>
          <w:numId w:val="43"/>
        </w:numPr>
        <w:tabs>
          <w:tab w:val="left" w:pos="0"/>
        </w:tabs>
        <w:suppressAutoHyphens w:val="0"/>
        <w:spacing w:line="360" w:lineRule="auto"/>
        <w:ind w:left="0" w:firstLine="0"/>
        <w:jc w:val="both"/>
        <w:rPr>
          <w:sz w:val="28"/>
          <w:szCs w:val="28"/>
          <w:lang w:val="uk-UA"/>
        </w:rPr>
      </w:pPr>
      <w:r w:rsidRPr="006003BE">
        <w:rPr>
          <w:sz w:val="28"/>
          <w:szCs w:val="28"/>
          <w:lang w:val="uk-UA"/>
        </w:rPr>
        <w:t>Цивільний процесуальний кодекс України</w:t>
      </w:r>
      <w:r>
        <w:rPr>
          <w:sz w:val="28"/>
          <w:szCs w:val="28"/>
          <w:lang w:val="uk-UA"/>
        </w:rPr>
        <w:t> </w:t>
      </w:r>
      <w:r w:rsidRPr="006003BE">
        <w:rPr>
          <w:sz w:val="28"/>
          <w:szCs w:val="28"/>
          <w:lang w:val="uk-UA"/>
        </w:rPr>
        <w:t>: т</w:t>
      </w:r>
      <w:r w:rsidRPr="006003BE">
        <w:rPr>
          <w:sz w:val="28"/>
          <w:szCs w:val="28"/>
        </w:rPr>
        <w:t>екст із змін</w:t>
      </w:r>
      <w:r>
        <w:rPr>
          <w:sz w:val="28"/>
          <w:szCs w:val="28"/>
          <w:lang w:val="uk-UA"/>
        </w:rPr>
        <w:t>ами</w:t>
      </w:r>
      <w:r w:rsidRPr="006003BE">
        <w:rPr>
          <w:sz w:val="28"/>
          <w:szCs w:val="28"/>
        </w:rPr>
        <w:t xml:space="preserve"> та допов</w:t>
      </w:r>
      <w:r>
        <w:rPr>
          <w:sz w:val="28"/>
          <w:szCs w:val="28"/>
          <w:lang w:val="uk-UA"/>
        </w:rPr>
        <w:t>неннями</w:t>
      </w:r>
      <w:r w:rsidRPr="006003BE">
        <w:rPr>
          <w:sz w:val="28"/>
          <w:szCs w:val="28"/>
        </w:rPr>
        <w:t xml:space="preserve"> станом на 1</w:t>
      </w:r>
      <w:r w:rsidRPr="006003BE">
        <w:rPr>
          <w:sz w:val="28"/>
          <w:szCs w:val="28"/>
          <w:lang w:val="uk-UA"/>
        </w:rPr>
        <w:t>8</w:t>
      </w:r>
      <w:r>
        <w:rPr>
          <w:sz w:val="28"/>
          <w:szCs w:val="28"/>
          <w:lang w:val="uk-UA"/>
        </w:rPr>
        <w:t> </w:t>
      </w:r>
      <w:r w:rsidRPr="006003BE">
        <w:rPr>
          <w:sz w:val="28"/>
          <w:szCs w:val="28"/>
        </w:rPr>
        <w:t>берез</w:t>
      </w:r>
      <w:r>
        <w:rPr>
          <w:sz w:val="28"/>
          <w:szCs w:val="28"/>
          <w:lang w:val="uk-UA"/>
        </w:rPr>
        <w:t>ня</w:t>
      </w:r>
      <w:r w:rsidRPr="006003BE">
        <w:rPr>
          <w:sz w:val="28"/>
          <w:szCs w:val="28"/>
        </w:rPr>
        <w:t xml:space="preserve"> 2004</w:t>
      </w:r>
      <w:r>
        <w:rPr>
          <w:sz w:val="28"/>
          <w:szCs w:val="28"/>
          <w:lang w:val="uk-UA"/>
        </w:rPr>
        <w:t> </w:t>
      </w:r>
      <w:r w:rsidRPr="006003BE">
        <w:rPr>
          <w:sz w:val="28"/>
          <w:szCs w:val="28"/>
        </w:rPr>
        <w:t xml:space="preserve">р. / М-во юстиції України. </w:t>
      </w:r>
      <w:r>
        <w:rPr>
          <w:sz w:val="28"/>
          <w:szCs w:val="28"/>
        </w:rPr>
        <w:t>–</w:t>
      </w:r>
      <w:r w:rsidRPr="006003BE">
        <w:rPr>
          <w:sz w:val="28"/>
          <w:szCs w:val="28"/>
        </w:rPr>
        <w:t xml:space="preserve"> Офіц. вид. </w:t>
      </w:r>
      <w:r>
        <w:rPr>
          <w:sz w:val="28"/>
          <w:szCs w:val="28"/>
        </w:rPr>
        <w:t>–</w:t>
      </w:r>
      <w:r w:rsidRPr="006003BE">
        <w:rPr>
          <w:sz w:val="28"/>
          <w:szCs w:val="28"/>
        </w:rPr>
        <w:t xml:space="preserve"> </w:t>
      </w:r>
      <w:r w:rsidRPr="006003BE">
        <w:rPr>
          <w:sz w:val="28"/>
          <w:szCs w:val="28"/>
          <w:lang w:val="uk-UA"/>
        </w:rPr>
        <w:t>К.</w:t>
      </w:r>
      <w:r>
        <w:rPr>
          <w:sz w:val="28"/>
          <w:szCs w:val="28"/>
          <w:lang w:val="uk-UA"/>
        </w:rPr>
        <w:t> </w:t>
      </w:r>
      <w:r w:rsidRPr="006003BE">
        <w:rPr>
          <w:sz w:val="28"/>
          <w:szCs w:val="28"/>
          <w:lang w:val="uk-UA"/>
        </w:rPr>
        <w:t>: Ін Юре, 2004.</w:t>
      </w:r>
      <w:r>
        <w:rPr>
          <w:sz w:val="28"/>
          <w:szCs w:val="28"/>
          <w:lang w:val="uk-UA"/>
        </w:rPr>
        <w:t xml:space="preserve"> –</w:t>
      </w:r>
      <w:r w:rsidRPr="006003BE">
        <w:rPr>
          <w:sz w:val="28"/>
          <w:szCs w:val="28"/>
          <w:lang w:val="uk-UA"/>
        </w:rPr>
        <w:t xml:space="preserve"> 326</w:t>
      </w:r>
      <w:r>
        <w:rPr>
          <w:sz w:val="28"/>
          <w:szCs w:val="28"/>
          <w:lang w:val="uk-UA"/>
        </w:rPr>
        <w:t> </w:t>
      </w:r>
      <w:r w:rsidRPr="006003BE">
        <w:rPr>
          <w:sz w:val="28"/>
          <w:szCs w:val="28"/>
          <w:lang w:val="uk-UA"/>
        </w:rPr>
        <w:t>с.</w:t>
      </w:r>
    </w:p>
    <w:p w:rsidR="008B1120" w:rsidRPr="006003BE" w:rsidRDefault="008B1120" w:rsidP="008620BE">
      <w:pPr>
        <w:numPr>
          <w:ilvl w:val="0"/>
          <w:numId w:val="43"/>
        </w:numPr>
        <w:tabs>
          <w:tab w:val="left" w:pos="0"/>
        </w:tabs>
        <w:suppressAutoHyphens w:val="0"/>
        <w:spacing w:line="360" w:lineRule="auto"/>
        <w:ind w:left="0" w:firstLine="0"/>
        <w:jc w:val="both"/>
        <w:rPr>
          <w:sz w:val="28"/>
          <w:szCs w:val="28"/>
          <w:lang w:val="uk-UA"/>
        </w:rPr>
      </w:pPr>
      <w:r w:rsidRPr="006003BE">
        <w:rPr>
          <w:sz w:val="28"/>
          <w:szCs w:val="28"/>
        </w:rPr>
        <w:t>Петрухин</w:t>
      </w:r>
      <w:r>
        <w:rPr>
          <w:sz w:val="28"/>
          <w:szCs w:val="28"/>
          <w:lang w:val="uk-UA"/>
        </w:rPr>
        <w:t> </w:t>
      </w:r>
      <w:r w:rsidRPr="006003BE">
        <w:rPr>
          <w:sz w:val="28"/>
          <w:szCs w:val="28"/>
        </w:rPr>
        <w:t>И.</w:t>
      </w:r>
      <w:r>
        <w:rPr>
          <w:sz w:val="28"/>
          <w:szCs w:val="28"/>
          <w:lang w:val="uk-UA"/>
        </w:rPr>
        <w:t> </w:t>
      </w:r>
      <w:r w:rsidRPr="006003BE">
        <w:rPr>
          <w:sz w:val="28"/>
          <w:szCs w:val="28"/>
        </w:rPr>
        <w:t>Л. Теоретические основы эффективности правосудия</w:t>
      </w:r>
      <w:r w:rsidRPr="006003BE">
        <w:rPr>
          <w:sz w:val="28"/>
          <w:szCs w:val="28"/>
          <w:lang w:val="uk-UA"/>
        </w:rPr>
        <w:t xml:space="preserve"> </w:t>
      </w:r>
      <w:r w:rsidRPr="006003BE">
        <w:rPr>
          <w:sz w:val="28"/>
          <w:szCs w:val="28"/>
        </w:rPr>
        <w:t>/</w:t>
      </w:r>
      <w:r w:rsidRPr="006003BE">
        <w:rPr>
          <w:sz w:val="28"/>
          <w:szCs w:val="28"/>
          <w:lang w:val="uk-UA"/>
        </w:rPr>
        <w:t xml:space="preserve"> </w:t>
      </w:r>
      <w:r w:rsidRPr="006003BE">
        <w:rPr>
          <w:sz w:val="28"/>
          <w:szCs w:val="28"/>
        </w:rPr>
        <w:t>Петрухин</w:t>
      </w:r>
      <w:r>
        <w:rPr>
          <w:sz w:val="28"/>
          <w:szCs w:val="28"/>
          <w:lang w:val="uk-UA"/>
        </w:rPr>
        <w:t> И. Л.</w:t>
      </w:r>
      <w:r w:rsidRPr="006003BE">
        <w:rPr>
          <w:sz w:val="28"/>
          <w:szCs w:val="28"/>
        </w:rPr>
        <w:t>, Батуров</w:t>
      </w:r>
      <w:r>
        <w:rPr>
          <w:sz w:val="28"/>
          <w:szCs w:val="28"/>
          <w:lang w:val="uk-UA"/>
        </w:rPr>
        <w:t> Г. П.</w:t>
      </w:r>
      <w:r w:rsidRPr="006003BE">
        <w:rPr>
          <w:sz w:val="28"/>
          <w:szCs w:val="28"/>
        </w:rPr>
        <w:t>, Морщаков</w:t>
      </w:r>
      <w:r>
        <w:rPr>
          <w:sz w:val="28"/>
          <w:szCs w:val="28"/>
          <w:lang w:val="uk-UA"/>
        </w:rPr>
        <w:t> Т. Г</w:t>
      </w:r>
      <w:r w:rsidRPr="006003BE">
        <w:rPr>
          <w:sz w:val="28"/>
          <w:szCs w:val="28"/>
          <w:lang w:val="uk-UA"/>
        </w:rPr>
        <w:t xml:space="preserve">. </w:t>
      </w:r>
      <w:r>
        <w:rPr>
          <w:sz w:val="28"/>
          <w:szCs w:val="28"/>
          <w:lang w:val="uk-UA"/>
        </w:rPr>
        <w:t>–</w:t>
      </w:r>
      <w:r w:rsidRPr="006003BE">
        <w:rPr>
          <w:sz w:val="28"/>
          <w:szCs w:val="28"/>
          <w:lang w:val="uk-UA"/>
        </w:rPr>
        <w:t xml:space="preserve"> М.</w:t>
      </w:r>
      <w:r>
        <w:rPr>
          <w:sz w:val="28"/>
          <w:szCs w:val="28"/>
          <w:lang w:val="uk-UA"/>
        </w:rPr>
        <w:t> </w:t>
      </w:r>
      <w:r w:rsidRPr="006003BE">
        <w:rPr>
          <w:sz w:val="28"/>
          <w:szCs w:val="28"/>
          <w:lang w:val="uk-UA"/>
        </w:rPr>
        <w:t xml:space="preserve">: Наука, 1979. </w:t>
      </w:r>
      <w:r>
        <w:rPr>
          <w:sz w:val="28"/>
          <w:szCs w:val="28"/>
          <w:lang w:val="uk-UA"/>
        </w:rPr>
        <w:t>–</w:t>
      </w:r>
      <w:r w:rsidRPr="006003BE">
        <w:rPr>
          <w:sz w:val="28"/>
          <w:szCs w:val="28"/>
          <w:lang w:val="uk-UA"/>
        </w:rPr>
        <w:t xml:space="preserve"> 392</w:t>
      </w:r>
      <w:r>
        <w:rPr>
          <w:sz w:val="28"/>
          <w:szCs w:val="28"/>
          <w:lang w:val="uk-UA"/>
        </w:rPr>
        <w:t> </w:t>
      </w:r>
      <w:r w:rsidRPr="006003BE">
        <w:rPr>
          <w:sz w:val="28"/>
          <w:szCs w:val="28"/>
          <w:lang w:val="uk-UA"/>
        </w:rPr>
        <w:t>с.</w:t>
      </w:r>
    </w:p>
    <w:p w:rsidR="008B1120" w:rsidRPr="006003BE" w:rsidRDefault="008B1120" w:rsidP="008620BE">
      <w:pPr>
        <w:numPr>
          <w:ilvl w:val="0"/>
          <w:numId w:val="43"/>
        </w:numPr>
        <w:tabs>
          <w:tab w:val="left" w:pos="0"/>
        </w:tabs>
        <w:suppressAutoHyphens w:val="0"/>
        <w:spacing w:line="360" w:lineRule="auto"/>
        <w:ind w:left="0" w:firstLine="0"/>
        <w:jc w:val="both"/>
        <w:rPr>
          <w:sz w:val="28"/>
          <w:szCs w:val="28"/>
        </w:rPr>
      </w:pPr>
      <w:r w:rsidRPr="006003BE">
        <w:rPr>
          <w:sz w:val="28"/>
          <w:szCs w:val="28"/>
        </w:rPr>
        <w:t>Дулов</w:t>
      </w:r>
      <w:r>
        <w:rPr>
          <w:sz w:val="28"/>
          <w:szCs w:val="28"/>
          <w:lang w:val="uk-UA"/>
        </w:rPr>
        <w:t> </w:t>
      </w:r>
      <w:r w:rsidRPr="006003BE">
        <w:rPr>
          <w:sz w:val="28"/>
          <w:szCs w:val="28"/>
        </w:rPr>
        <w:t>А.</w:t>
      </w:r>
      <w:r>
        <w:rPr>
          <w:sz w:val="28"/>
          <w:szCs w:val="28"/>
          <w:lang w:val="uk-UA"/>
        </w:rPr>
        <w:t> </w:t>
      </w:r>
      <w:r w:rsidRPr="006003BE">
        <w:rPr>
          <w:sz w:val="28"/>
          <w:szCs w:val="28"/>
        </w:rPr>
        <w:t>В. Судебная психология</w:t>
      </w:r>
      <w:r w:rsidRPr="006003BE">
        <w:rPr>
          <w:sz w:val="28"/>
          <w:szCs w:val="28"/>
          <w:lang w:val="uk-UA"/>
        </w:rPr>
        <w:t xml:space="preserve"> / </w:t>
      </w:r>
      <w:r w:rsidRPr="006003BE">
        <w:rPr>
          <w:sz w:val="28"/>
          <w:szCs w:val="28"/>
        </w:rPr>
        <w:t>Дулов</w:t>
      </w:r>
      <w:r>
        <w:rPr>
          <w:sz w:val="28"/>
          <w:szCs w:val="28"/>
          <w:lang w:val="uk-UA"/>
        </w:rPr>
        <w:t> А. В</w:t>
      </w:r>
      <w:r w:rsidRPr="006003BE">
        <w:rPr>
          <w:sz w:val="28"/>
          <w:szCs w:val="28"/>
        </w:rPr>
        <w:t xml:space="preserve">. </w:t>
      </w:r>
      <w:r>
        <w:rPr>
          <w:sz w:val="28"/>
          <w:szCs w:val="28"/>
        </w:rPr>
        <w:t>–</w:t>
      </w:r>
      <w:r w:rsidRPr="006003BE">
        <w:rPr>
          <w:sz w:val="28"/>
          <w:szCs w:val="28"/>
        </w:rPr>
        <w:t xml:space="preserve"> </w:t>
      </w:r>
      <w:r w:rsidRPr="00C32090">
        <w:rPr>
          <w:sz w:val="28"/>
          <w:szCs w:val="28"/>
        </w:rPr>
        <w:t>[</w:t>
      </w:r>
      <w:r>
        <w:rPr>
          <w:sz w:val="28"/>
          <w:szCs w:val="28"/>
          <w:lang w:val="uk-UA"/>
        </w:rPr>
        <w:t>2-е и</w:t>
      </w:r>
      <w:r w:rsidRPr="006003BE">
        <w:rPr>
          <w:sz w:val="28"/>
          <w:szCs w:val="28"/>
          <w:lang w:val="uk-UA"/>
        </w:rPr>
        <w:t>зд, испр. и доп.</w:t>
      </w:r>
      <w:r w:rsidRPr="00C32090">
        <w:rPr>
          <w:sz w:val="28"/>
          <w:szCs w:val="28"/>
        </w:rPr>
        <w:t>].</w:t>
      </w:r>
      <w:r w:rsidRPr="006003BE">
        <w:rPr>
          <w:sz w:val="28"/>
          <w:szCs w:val="28"/>
          <w:lang w:val="uk-UA"/>
        </w:rPr>
        <w:t xml:space="preserve"> </w:t>
      </w:r>
      <w:r>
        <w:rPr>
          <w:sz w:val="28"/>
          <w:szCs w:val="28"/>
          <w:lang w:val="uk-UA"/>
        </w:rPr>
        <w:t>–</w:t>
      </w:r>
      <w:r w:rsidRPr="006003BE">
        <w:rPr>
          <w:sz w:val="28"/>
          <w:szCs w:val="28"/>
          <w:lang w:val="uk-UA"/>
        </w:rPr>
        <w:t xml:space="preserve"> </w:t>
      </w:r>
      <w:r w:rsidRPr="006003BE">
        <w:rPr>
          <w:sz w:val="28"/>
          <w:szCs w:val="28"/>
        </w:rPr>
        <w:t>Минск</w:t>
      </w:r>
      <w:r>
        <w:rPr>
          <w:sz w:val="28"/>
          <w:szCs w:val="28"/>
          <w:lang w:val="en-US"/>
        </w:rPr>
        <w:t> </w:t>
      </w:r>
      <w:r w:rsidRPr="006003BE">
        <w:rPr>
          <w:sz w:val="28"/>
          <w:szCs w:val="28"/>
        </w:rPr>
        <w:t xml:space="preserve">: Вышэйша школа, 1975. </w:t>
      </w:r>
      <w:r>
        <w:rPr>
          <w:sz w:val="28"/>
          <w:szCs w:val="28"/>
        </w:rPr>
        <w:t>–</w:t>
      </w:r>
      <w:r w:rsidRPr="006003BE">
        <w:rPr>
          <w:sz w:val="28"/>
          <w:szCs w:val="28"/>
        </w:rPr>
        <w:t xml:space="preserve"> </w:t>
      </w:r>
      <w:r w:rsidRPr="006003BE">
        <w:rPr>
          <w:sz w:val="28"/>
          <w:szCs w:val="28"/>
          <w:lang w:val="uk-UA"/>
        </w:rPr>
        <w:t>4</w:t>
      </w:r>
      <w:r w:rsidRPr="006003BE">
        <w:rPr>
          <w:sz w:val="28"/>
          <w:szCs w:val="28"/>
        </w:rPr>
        <w:t>6</w:t>
      </w:r>
      <w:r w:rsidRPr="006003BE">
        <w:rPr>
          <w:sz w:val="28"/>
          <w:szCs w:val="28"/>
          <w:lang w:val="uk-UA"/>
        </w:rPr>
        <w:t>2</w:t>
      </w:r>
      <w:r>
        <w:rPr>
          <w:sz w:val="28"/>
          <w:szCs w:val="28"/>
          <w:lang w:val="en-US"/>
        </w:rPr>
        <w:t> </w:t>
      </w:r>
      <w:r w:rsidRPr="006003BE">
        <w:rPr>
          <w:sz w:val="28"/>
          <w:szCs w:val="28"/>
          <w:lang w:val="uk-UA"/>
        </w:rPr>
        <w:t>с</w:t>
      </w:r>
      <w:r w:rsidRPr="006003BE">
        <w:rPr>
          <w:sz w:val="28"/>
          <w:szCs w:val="28"/>
        </w:rPr>
        <w:t>.</w:t>
      </w:r>
    </w:p>
    <w:p w:rsidR="008B1120" w:rsidRPr="006003BE" w:rsidRDefault="008B1120" w:rsidP="008620BE">
      <w:pPr>
        <w:numPr>
          <w:ilvl w:val="0"/>
          <w:numId w:val="43"/>
        </w:numPr>
        <w:tabs>
          <w:tab w:val="left" w:pos="0"/>
        </w:tabs>
        <w:suppressAutoHyphens w:val="0"/>
        <w:spacing w:line="360" w:lineRule="auto"/>
        <w:ind w:left="0" w:firstLine="0"/>
        <w:jc w:val="both"/>
        <w:rPr>
          <w:sz w:val="28"/>
          <w:szCs w:val="28"/>
        </w:rPr>
      </w:pPr>
      <w:r w:rsidRPr="006003BE">
        <w:rPr>
          <w:sz w:val="28"/>
          <w:szCs w:val="28"/>
        </w:rPr>
        <w:t>Рубинштейн</w:t>
      </w:r>
      <w:r>
        <w:rPr>
          <w:sz w:val="28"/>
          <w:szCs w:val="28"/>
          <w:lang w:val="en-US"/>
        </w:rPr>
        <w:t> </w:t>
      </w:r>
      <w:r w:rsidRPr="006003BE">
        <w:rPr>
          <w:sz w:val="28"/>
          <w:szCs w:val="28"/>
        </w:rPr>
        <w:t>С.</w:t>
      </w:r>
      <w:r>
        <w:rPr>
          <w:sz w:val="28"/>
          <w:szCs w:val="28"/>
          <w:lang w:val="en-US"/>
        </w:rPr>
        <w:t> </w:t>
      </w:r>
      <w:r w:rsidRPr="006003BE">
        <w:rPr>
          <w:sz w:val="28"/>
          <w:szCs w:val="28"/>
        </w:rPr>
        <w:t>Л. О мышлении и путях его исследования</w:t>
      </w:r>
      <w:r w:rsidRPr="006003BE">
        <w:rPr>
          <w:sz w:val="28"/>
          <w:szCs w:val="28"/>
          <w:lang w:val="uk-UA"/>
        </w:rPr>
        <w:t xml:space="preserve"> / </w:t>
      </w:r>
      <w:r w:rsidRPr="006003BE">
        <w:rPr>
          <w:sz w:val="28"/>
          <w:szCs w:val="28"/>
        </w:rPr>
        <w:t>Рубинштейн</w:t>
      </w:r>
      <w:r>
        <w:rPr>
          <w:sz w:val="28"/>
          <w:szCs w:val="28"/>
          <w:lang w:val="uk-UA"/>
        </w:rPr>
        <w:t> С. Л</w:t>
      </w:r>
      <w:r w:rsidRPr="006003BE">
        <w:rPr>
          <w:sz w:val="28"/>
          <w:szCs w:val="28"/>
        </w:rPr>
        <w:t xml:space="preserve">. </w:t>
      </w:r>
      <w:r>
        <w:rPr>
          <w:sz w:val="28"/>
          <w:szCs w:val="28"/>
        </w:rPr>
        <w:t>–</w:t>
      </w:r>
      <w:r w:rsidRPr="006003BE">
        <w:rPr>
          <w:sz w:val="28"/>
          <w:szCs w:val="28"/>
        </w:rPr>
        <w:t xml:space="preserve"> М.</w:t>
      </w:r>
      <w:r>
        <w:rPr>
          <w:sz w:val="28"/>
          <w:szCs w:val="28"/>
          <w:lang w:val="uk-UA"/>
        </w:rPr>
        <w:t> </w:t>
      </w:r>
      <w:r w:rsidRPr="006003BE">
        <w:rPr>
          <w:sz w:val="28"/>
          <w:szCs w:val="28"/>
          <w:lang w:val="uk-UA"/>
        </w:rPr>
        <w:t>: Изд-во Акад</w:t>
      </w:r>
      <w:r>
        <w:rPr>
          <w:sz w:val="28"/>
          <w:szCs w:val="28"/>
          <w:lang w:val="uk-UA"/>
        </w:rPr>
        <w:t>емии</w:t>
      </w:r>
      <w:r w:rsidRPr="006003BE">
        <w:rPr>
          <w:sz w:val="28"/>
          <w:szCs w:val="28"/>
          <w:lang w:val="uk-UA"/>
        </w:rPr>
        <w:t xml:space="preserve"> наук СССР</w:t>
      </w:r>
      <w:r w:rsidRPr="006003BE">
        <w:rPr>
          <w:sz w:val="28"/>
          <w:szCs w:val="28"/>
        </w:rPr>
        <w:t xml:space="preserve">, 1958. </w:t>
      </w:r>
      <w:r>
        <w:rPr>
          <w:sz w:val="28"/>
          <w:szCs w:val="28"/>
        </w:rPr>
        <w:t>–</w:t>
      </w:r>
      <w:r w:rsidRPr="006003BE">
        <w:rPr>
          <w:sz w:val="28"/>
          <w:szCs w:val="28"/>
        </w:rPr>
        <w:t xml:space="preserve"> 147</w:t>
      </w:r>
      <w:r>
        <w:rPr>
          <w:sz w:val="28"/>
          <w:szCs w:val="28"/>
          <w:lang w:val="uk-UA"/>
        </w:rPr>
        <w:t> </w:t>
      </w:r>
      <w:r w:rsidRPr="006003BE">
        <w:rPr>
          <w:sz w:val="28"/>
          <w:szCs w:val="28"/>
        </w:rPr>
        <w:t>с.</w:t>
      </w:r>
    </w:p>
    <w:p w:rsidR="008B1120" w:rsidRPr="006003BE" w:rsidRDefault="008B1120" w:rsidP="008620BE">
      <w:pPr>
        <w:numPr>
          <w:ilvl w:val="0"/>
          <w:numId w:val="43"/>
        </w:numPr>
        <w:tabs>
          <w:tab w:val="left" w:pos="0"/>
        </w:tabs>
        <w:suppressAutoHyphens w:val="0"/>
        <w:spacing w:line="360" w:lineRule="auto"/>
        <w:ind w:left="0" w:firstLine="0"/>
        <w:jc w:val="both"/>
        <w:rPr>
          <w:sz w:val="28"/>
          <w:szCs w:val="28"/>
        </w:rPr>
      </w:pPr>
      <w:r w:rsidRPr="006003BE">
        <w:rPr>
          <w:sz w:val="28"/>
          <w:szCs w:val="28"/>
        </w:rPr>
        <w:t>Соловьев</w:t>
      </w:r>
      <w:r>
        <w:rPr>
          <w:sz w:val="28"/>
          <w:szCs w:val="28"/>
          <w:lang w:val="uk-UA"/>
        </w:rPr>
        <w:t> </w:t>
      </w:r>
      <w:r w:rsidRPr="006003BE">
        <w:rPr>
          <w:sz w:val="28"/>
          <w:szCs w:val="28"/>
        </w:rPr>
        <w:t>А.</w:t>
      </w:r>
      <w:r>
        <w:rPr>
          <w:sz w:val="28"/>
          <w:szCs w:val="28"/>
          <w:lang w:val="uk-UA"/>
        </w:rPr>
        <w:t> </w:t>
      </w:r>
      <w:r w:rsidRPr="006003BE">
        <w:rPr>
          <w:sz w:val="28"/>
          <w:szCs w:val="28"/>
        </w:rPr>
        <w:t xml:space="preserve">Б. О психологических приемах допроса </w:t>
      </w:r>
      <w:r w:rsidRPr="006003BE">
        <w:rPr>
          <w:sz w:val="28"/>
          <w:szCs w:val="28"/>
          <w:lang w:val="uk-UA"/>
        </w:rPr>
        <w:t xml:space="preserve">/ </w:t>
      </w:r>
      <w:r w:rsidRPr="006003BE">
        <w:rPr>
          <w:sz w:val="28"/>
          <w:szCs w:val="28"/>
        </w:rPr>
        <w:t>А.</w:t>
      </w:r>
      <w:r>
        <w:rPr>
          <w:sz w:val="28"/>
          <w:szCs w:val="28"/>
          <w:lang w:val="uk-UA"/>
        </w:rPr>
        <w:t> </w:t>
      </w:r>
      <w:r w:rsidRPr="006003BE">
        <w:rPr>
          <w:sz w:val="28"/>
          <w:szCs w:val="28"/>
        </w:rPr>
        <w:t>Б.</w:t>
      </w:r>
      <w:r>
        <w:rPr>
          <w:sz w:val="28"/>
          <w:szCs w:val="28"/>
          <w:lang w:val="uk-UA"/>
        </w:rPr>
        <w:t> </w:t>
      </w:r>
      <w:r w:rsidRPr="006003BE">
        <w:rPr>
          <w:sz w:val="28"/>
          <w:szCs w:val="28"/>
        </w:rPr>
        <w:t>Соловьев // Проблемы предварительного следствия в уголовном судопроизводстве</w:t>
      </w:r>
      <w:r>
        <w:rPr>
          <w:sz w:val="28"/>
          <w:szCs w:val="28"/>
          <w:lang w:val="uk-UA"/>
        </w:rPr>
        <w:t> </w:t>
      </w:r>
      <w:r w:rsidRPr="006003BE">
        <w:rPr>
          <w:sz w:val="28"/>
          <w:szCs w:val="28"/>
          <w:lang w:val="uk-UA"/>
        </w:rPr>
        <w:t>: сб. науч. тр</w:t>
      </w:r>
      <w:r>
        <w:rPr>
          <w:sz w:val="28"/>
          <w:szCs w:val="28"/>
          <w:lang w:val="uk-UA"/>
        </w:rPr>
        <w:t>удов</w:t>
      </w:r>
      <w:r w:rsidRPr="006003BE">
        <w:rPr>
          <w:sz w:val="28"/>
          <w:szCs w:val="28"/>
          <w:lang w:val="uk-UA"/>
        </w:rPr>
        <w:t xml:space="preserve"> / [редкол.: Н.</w:t>
      </w:r>
      <w:r>
        <w:rPr>
          <w:sz w:val="28"/>
          <w:szCs w:val="28"/>
          <w:lang w:val="uk-UA"/>
        </w:rPr>
        <w:t> </w:t>
      </w:r>
      <w:r w:rsidRPr="006003BE">
        <w:rPr>
          <w:sz w:val="28"/>
          <w:szCs w:val="28"/>
          <w:lang w:val="uk-UA"/>
        </w:rPr>
        <w:t>В.</w:t>
      </w:r>
      <w:r>
        <w:rPr>
          <w:sz w:val="28"/>
          <w:szCs w:val="28"/>
          <w:lang w:val="uk-UA"/>
        </w:rPr>
        <w:t> </w:t>
      </w:r>
      <w:r w:rsidRPr="006003BE">
        <w:rPr>
          <w:sz w:val="28"/>
          <w:szCs w:val="28"/>
          <w:lang w:val="uk-UA"/>
        </w:rPr>
        <w:t>Жогин (отв. ред.) и др.]</w:t>
      </w:r>
      <w:r w:rsidRPr="006003BE">
        <w:rPr>
          <w:sz w:val="28"/>
          <w:szCs w:val="28"/>
        </w:rPr>
        <w:t xml:space="preserve">. </w:t>
      </w:r>
      <w:r>
        <w:rPr>
          <w:sz w:val="28"/>
          <w:szCs w:val="28"/>
        </w:rPr>
        <w:t>–</w:t>
      </w:r>
      <w:r w:rsidRPr="006003BE">
        <w:rPr>
          <w:sz w:val="28"/>
          <w:szCs w:val="28"/>
        </w:rPr>
        <w:t xml:space="preserve"> М.</w:t>
      </w:r>
      <w:r>
        <w:rPr>
          <w:sz w:val="28"/>
          <w:szCs w:val="28"/>
          <w:lang w:val="uk-UA"/>
        </w:rPr>
        <w:t> :</w:t>
      </w:r>
      <w:r w:rsidRPr="00FA2CEE">
        <w:rPr>
          <w:sz w:val="28"/>
          <w:szCs w:val="28"/>
          <w:lang w:val="uk-UA"/>
        </w:rPr>
        <w:t xml:space="preserve"> </w:t>
      </w:r>
      <w:r w:rsidRPr="006003BE">
        <w:rPr>
          <w:sz w:val="28"/>
          <w:szCs w:val="28"/>
          <w:lang w:val="uk-UA"/>
        </w:rPr>
        <w:t>Юрид. лит.</w:t>
      </w:r>
      <w:r w:rsidRPr="006003BE">
        <w:rPr>
          <w:sz w:val="28"/>
          <w:szCs w:val="28"/>
        </w:rPr>
        <w:t xml:space="preserve">, 1980. </w:t>
      </w:r>
      <w:r>
        <w:rPr>
          <w:sz w:val="28"/>
          <w:szCs w:val="28"/>
        </w:rPr>
        <w:t>–</w:t>
      </w:r>
      <w:r w:rsidRPr="006003BE">
        <w:rPr>
          <w:sz w:val="28"/>
          <w:szCs w:val="28"/>
        </w:rPr>
        <w:t xml:space="preserve"> С.</w:t>
      </w:r>
      <w:r>
        <w:rPr>
          <w:sz w:val="28"/>
          <w:szCs w:val="28"/>
          <w:lang w:val="uk-UA"/>
        </w:rPr>
        <w:t> </w:t>
      </w:r>
      <w:r w:rsidRPr="006003BE">
        <w:rPr>
          <w:sz w:val="28"/>
          <w:szCs w:val="28"/>
        </w:rPr>
        <w:t>62</w:t>
      </w:r>
      <w:r>
        <w:rPr>
          <w:sz w:val="28"/>
          <w:szCs w:val="28"/>
          <w:lang w:val="uk-UA"/>
        </w:rPr>
        <w:t>–</w:t>
      </w:r>
      <w:r w:rsidRPr="006003BE">
        <w:rPr>
          <w:sz w:val="28"/>
          <w:szCs w:val="28"/>
        </w:rPr>
        <w:t>69.</w:t>
      </w:r>
    </w:p>
    <w:p w:rsidR="008B1120" w:rsidRPr="006003BE" w:rsidRDefault="008B1120" w:rsidP="008620BE">
      <w:pPr>
        <w:numPr>
          <w:ilvl w:val="0"/>
          <w:numId w:val="43"/>
        </w:numPr>
        <w:tabs>
          <w:tab w:val="left" w:pos="0"/>
        </w:tabs>
        <w:suppressAutoHyphens w:val="0"/>
        <w:spacing w:line="360" w:lineRule="auto"/>
        <w:ind w:left="0" w:firstLine="0"/>
        <w:jc w:val="both"/>
        <w:rPr>
          <w:sz w:val="28"/>
          <w:szCs w:val="28"/>
        </w:rPr>
      </w:pPr>
      <w:r w:rsidRPr="006003BE">
        <w:rPr>
          <w:sz w:val="28"/>
          <w:szCs w:val="28"/>
        </w:rPr>
        <w:t>Ковалев</w:t>
      </w:r>
      <w:r>
        <w:rPr>
          <w:sz w:val="28"/>
          <w:szCs w:val="28"/>
          <w:lang w:val="uk-UA"/>
        </w:rPr>
        <w:t> </w:t>
      </w:r>
      <w:r w:rsidRPr="006003BE">
        <w:rPr>
          <w:sz w:val="28"/>
          <w:szCs w:val="28"/>
        </w:rPr>
        <w:t>А.</w:t>
      </w:r>
      <w:r>
        <w:rPr>
          <w:sz w:val="28"/>
          <w:szCs w:val="28"/>
          <w:lang w:val="uk-UA"/>
        </w:rPr>
        <w:t> </w:t>
      </w:r>
      <w:r w:rsidRPr="006003BE">
        <w:rPr>
          <w:sz w:val="28"/>
          <w:szCs w:val="28"/>
        </w:rPr>
        <w:t>Г. Психологические основы исправления правонарушителя</w:t>
      </w:r>
      <w:r w:rsidRPr="006003BE">
        <w:rPr>
          <w:sz w:val="28"/>
          <w:szCs w:val="28"/>
          <w:lang w:val="uk-UA"/>
        </w:rPr>
        <w:t xml:space="preserve"> / </w:t>
      </w:r>
      <w:r w:rsidRPr="006003BE">
        <w:rPr>
          <w:sz w:val="28"/>
          <w:szCs w:val="28"/>
        </w:rPr>
        <w:t>Ковалев</w:t>
      </w:r>
      <w:r>
        <w:rPr>
          <w:sz w:val="28"/>
          <w:szCs w:val="28"/>
          <w:lang w:val="uk-UA"/>
        </w:rPr>
        <w:t> А. Г</w:t>
      </w:r>
      <w:r w:rsidRPr="006003BE">
        <w:rPr>
          <w:sz w:val="28"/>
          <w:szCs w:val="28"/>
        </w:rPr>
        <w:t xml:space="preserve">. </w:t>
      </w:r>
      <w:r>
        <w:rPr>
          <w:sz w:val="28"/>
          <w:szCs w:val="28"/>
        </w:rPr>
        <w:t>–</w:t>
      </w:r>
      <w:r w:rsidRPr="006003BE">
        <w:rPr>
          <w:sz w:val="28"/>
          <w:szCs w:val="28"/>
        </w:rPr>
        <w:t xml:space="preserve"> М.</w:t>
      </w:r>
      <w:r>
        <w:rPr>
          <w:sz w:val="28"/>
          <w:szCs w:val="28"/>
          <w:lang w:val="uk-UA"/>
        </w:rPr>
        <w:t> </w:t>
      </w:r>
      <w:r w:rsidRPr="006003BE">
        <w:rPr>
          <w:sz w:val="28"/>
          <w:szCs w:val="28"/>
          <w:lang w:val="uk-UA"/>
        </w:rPr>
        <w:t>: Юрид. лит.</w:t>
      </w:r>
      <w:r w:rsidRPr="006003BE">
        <w:rPr>
          <w:sz w:val="28"/>
          <w:szCs w:val="28"/>
        </w:rPr>
        <w:t xml:space="preserve">, 1968. </w:t>
      </w:r>
      <w:r>
        <w:rPr>
          <w:sz w:val="28"/>
          <w:szCs w:val="28"/>
        </w:rPr>
        <w:t>–</w:t>
      </w:r>
      <w:r w:rsidRPr="006003BE">
        <w:rPr>
          <w:sz w:val="28"/>
          <w:szCs w:val="28"/>
        </w:rPr>
        <w:t xml:space="preserve"> 136</w:t>
      </w:r>
      <w:r>
        <w:rPr>
          <w:sz w:val="28"/>
          <w:szCs w:val="28"/>
          <w:lang w:val="uk-UA"/>
        </w:rPr>
        <w:t> </w:t>
      </w:r>
      <w:r w:rsidRPr="006003BE">
        <w:rPr>
          <w:sz w:val="28"/>
          <w:szCs w:val="28"/>
        </w:rPr>
        <w:t>с.</w:t>
      </w:r>
    </w:p>
    <w:p w:rsidR="008B1120" w:rsidRPr="006003BE" w:rsidRDefault="008B1120" w:rsidP="008620BE">
      <w:pPr>
        <w:numPr>
          <w:ilvl w:val="0"/>
          <w:numId w:val="43"/>
        </w:numPr>
        <w:tabs>
          <w:tab w:val="left" w:pos="0"/>
        </w:tabs>
        <w:suppressAutoHyphens w:val="0"/>
        <w:spacing w:line="360" w:lineRule="auto"/>
        <w:ind w:left="0" w:firstLine="0"/>
        <w:jc w:val="both"/>
        <w:rPr>
          <w:sz w:val="28"/>
          <w:szCs w:val="28"/>
        </w:rPr>
      </w:pPr>
      <w:r w:rsidRPr="006003BE">
        <w:rPr>
          <w:sz w:val="28"/>
          <w:szCs w:val="28"/>
        </w:rPr>
        <w:lastRenderedPageBreak/>
        <w:t>Порубов</w:t>
      </w:r>
      <w:r>
        <w:rPr>
          <w:sz w:val="28"/>
          <w:szCs w:val="28"/>
          <w:lang w:val="uk-UA"/>
        </w:rPr>
        <w:t> </w:t>
      </w:r>
      <w:r w:rsidRPr="006003BE">
        <w:rPr>
          <w:sz w:val="28"/>
          <w:szCs w:val="28"/>
        </w:rPr>
        <w:t>Н.</w:t>
      </w:r>
      <w:r>
        <w:rPr>
          <w:sz w:val="28"/>
          <w:szCs w:val="28"/>
          <w:lang w:val="uk-UA"/>
        </w:rPr>
        <w:t> </w:t>
      </w:r>
      <w:r w:rsidRPr="006003BE">
        <w:rPr>
          <w:sz w:val="28"/>
          <w:szCs w:val="28"/>
        </w:rPr>
        <w:t>И. Допрос в советском уголовном процессе и криминалистике</w:t>
      </w:r>
      <w:r w:rsidRPr="006003BE">
        <w:rPr>
          <w:sz w:val="28"/>
          <w:szCs w:val="28"/>
          <w:lang w:val="uk-UA"/>
        </w:rPr>
        <w:t xml:space="preserve"> /</w:t>
      </w:r>
      <w:r w:rsidRPr="006003BE">
        <w:rPr>
          <w:sz w:val="28"/>
          <w:szCs w:val="28"/>
        </w:rPr>
        <w:t xml:space="preserve"> Порубов</w:t>
      </w:r>
      <w:r>
        <w:rPr>
          <w:sz w:val="28"/>
          <w:szCs w:val="28"/>
          <w:lang w:val="uk-UA"/>
        </w:rPr>
        <w:t> Н. И</w:t>
      </w:r>
      <w:r w:rsidRPr="006003BE">
        <w:rPr>
          <w:sz w:val="28"/>
          <w:szCs w:val="28"/>
        </w:rPr>
        <w:t xml:space="preserve">. </w:t>
      </w:r>
      <w:r>
        <w:rPr>
          <w:sz w:val="28"/>
          <w:szCs w:val="28"/>
        </w:rPr>
        <w:t>–</w:t>
      </w:r>
      <w:r w:rsidRPr="006003BE">
        <w:rPr>
          <w:sz w:val="28"/>
          <w:szCs w:val="28"/>
        </w:rPr>
        <w:t xml:space="preserve"> Минск</w:t>
      </w:r>
      <w:r>
        <w:rPr>
          <w:sz w:val="28"/>
          <w:szCs w:val="28"/>
          <w:lang w:val="uk-UA"/>
        </w:rPr>
        <w:t> </w:t>
      </w:r>
      <w:r w:rsidRPr="006003BE">
        <w:rPr>
          <w:sz w:val="28"/>
          <w:szCs w:val="28"/>
          <w:lang w:val="uk-UA"/>
        </w:rPr>
        <w:t xml:space="preserve">: </w:t>
      </w:r>
      <w:r w:rsidRPr="006003BE">
        <w:rPr>
          <w:sz w:val="28"/>
          <w:szCs w:val="28"/>
        </w:rPr>
        <w:t xml:space="preserve">Вышэйшая школа, 1968. </w:t>
      </w:r>
      <w:r>
        <w:rPr>
          <w:sz w:val="28"/>
          <w:szCs w:val="28"/>
        </w:rPr>
        <w:t>–</w:t>
      </w:r>
      <w:r w:rsidRPr="006003BE">
        <w:rPr>
          <w:sz w:val="28"/>
          <w:szCs w:val="28"/>
        </w:rPr>
        <w:t xml:space="preserve"> </w:t>
      </w:r>
      <w:r>
        <w:rPr>
          <w:sz w:val="28"/>
          <w:szCs w:val="28"/>
        </w:rPr>
        <w:t>274</w:t>
      </w:r>
      <w:r>
        <w:rPr>
          <w:sz w:val="28"/>
          <w:szCs w:val="28"/>
          <w:lang w:val="uk-UA"/>
        </w:rPr>
        <w:t> </w:t>
      </w:r>
      <w:r w:rsidRPr="006003BE">
        <w:rPr>
          <w:sz w:val="28"/>
          <w:szCs w:val="28"/>
        </w:rPr>
        <w:t>с.</w:t>
      </w:r>
    </w:p>
    <w:p w:rsidR="008B1120" w:rsidRPr="006003BE" w:rsidRDefault="008B1120" w:rsidP="008620BE">
      <w:pPr>
        <w:numPr>
          <w:ilvl w:val="0"/>
          <w:numId w:val="43"/>
        </w:numPr>
        <w:tabs>
          <w:tab w:val="left" w:pos="0"/>
        </w:tabs>
        <w:suppressAutoHyphens w:val="0"/>
        <w:spacing w:line="360" w:lineRule="auto"/>
        <w:ind w:left="0" w:firstLine="0"/>
        <w:jc w:val="both"/>
        <w:rPr>
          <w:sz w:val="28"/>
          <w:szCs w:val="28"/>
        </w:rPr>
      </w:pPr>
      <w:r w:rsidRPr="006003BE">
        <w:rPr>
          <w:bCs/>
          <w:sz w:val="28"/>
          <w:szCs w:val="28"/>
        </w:rPr>
        <w:t>Мостовая</w:t>
      </w:r>
      <w:r>
        <w:rPr>
          <w:bCs/>
          <w:sz w:val="28"/>
          <w:szCs w:val="28"/>
          <w:lang w:val="uk-UA"/>
        </w:rPr>
        <w:t> </w:t>
      </w:r>
      <w:r w:rsidRPr="006003BE">
        <w:rPr>
          <w:bCs/>
          <w:sz w:val="28"/>
          <w:szCs w:val="28"/>
        </w:rPr>
        <w:t>И</w:t>
      </w:r>
      <w:r w:rsidRPr="006003BE">
        <w:rPr>
          <w:bCs/>
          <w:sz w:val="28"/>
          <w:szCs w:val="28"/>
          <w:lang w:val="uk-UA"/>
        </w:rPr>
        <w:t>.</w:t>
      </w:r>
      <w:r>
        <w:rPr>
          <w:bCs/>
          <w:sz w:val="28"/>
          <w:szCs w:val="28"/>
          <w:lang w:val="uk-UA"/>
        </w:rPr>
        <w:t> </w:t>
      </w:r>
      <w:r w:rsidRPr="006003BE">
        <w:rPr>
          <w:bCs/>
          <w:sz w:val="28"/>
          <w:szCs w:val="28"/>
        </w:rPr>
        <w:t>М</w:t>
      </w:r>
      <w:r w:rsidRPr="006003BE">
        <w:rPr>
          <w:sz w:val="28"/>
          <w:szCs w:val="28"/>
        </w:rPr>
        <w:t>.</w:t>
      </w:r>
      <w:r w:rsidRPr="006003BE">
        <w:rPr>
          <w:sz w:val="28"/>
          <w:szCs w:val="28"/>
          <w:lang w:val="uk-UA"/>
        </w:rPr>
        <w:t xml:space="preserve"> </w:t>
      </w:r>
      <w:r w:rsidRPr="006003BE">
        <w:rPr>
          <w:sz w:val="28"/>
          <w:szCs w:val="28"/>
        </w:rPr>
        <w:t>Юридическая психология</w:t>
      </w:r>
      <w:r>
        <w:rPr>
          <w:sz w:val="28"/>
          <w:szCs w:val="28"/>
          <w:lang w:val="uk-UA"/>
        </w:rPr>
        <w:t> </w:t>
      </w:r>
      <w:r w:rsidRPr="006003BE">
        <w:rPr>
          <w:sz w:val="28"/>
          <w:szCs w:val="28"/>
        </w:rPr>
        <w:t>: [</w:t>
      </w:r>
      <w:r w:rsidRPr="006003BE">
        <w:rPr>
          <w:sz w:val="28"/>
          <w:szCs w:val="28"/>
          <w:lang w:val="uk-UA"/>
        </w:rPr>
        <w:t>д</w:t>
      </w:r>
      <w:r w:rsidRPr="006003BE">
        <w:rPr>
          <w:sz w:val="28"/>
          <w:szCs w:val="28"/>
        </w:rPr>
        <w:t>ля студ</w:t>
      </w:r>
      <w:r>
        <w:rPr>
          <w:sz w:val="28"/>
          <w:szCs w:val="28"/>
          <w:lang w:val="uk-UA"/>
        </w:rPr>
        <w:t>.</w:t>
      </w:r>
      <w:r w:rsidRPr="006003BE">
        <w:rPr>
          <w:sz w:val="28"/>
          <w:szCs w:val="28"/>
        </w:rPr>
        <w:t xml:space="preserve"> вузов]</w:t>
      </w:r>
      <w:r w:rsidRPr="006003BE">
        <w:rPr>
          <w:sz w:val="28"/>
          <w:szCs w:val="28"/>
          <w:lang w:val="uk-UA"/>
        </w:rPr>
        <w:t xml:space="preserve"> / </w:t>
      </w:r>
      <w:r w:rsidRPr="006003BE">
        <w:rPr>
          <w:bCs/>
          <w:sz w:val="28"/>
          <w:szCs w:val="28"/>
        </w:rPr>
        <w:t>Мостовая</w:t>
      </w:r>
      <w:r>
        <w:rPr>
          <w:bCs/>
          <w:sz w:val="28"/>
          <w:szCs w:val="28"/>
          <w:lang w:val="uk-UA"/>
        </w:rPr>
        <w:t> И. М</w:t>
      </w:r>
      <w:r w:rsidRPr="006003BE">
        <w:rPr>
          <w:sz w:val="28"/>
          <w:szCs w:val="28"/>
        </w:rPr>
        <w:t xml:space="preserve">. </w:t>
      </w:r>
      <w:r>
        <w:rPr>
          <w:sz w:val="28"/>
          <w:szCs w:val="28"/>
        </w:rPr>
        <w:t>–</w:t>
      </w:r>
      <w:r w:rsidRPr="006003BE">
        <w:rPr>
          <w:sz w:val="28"/>
          <w:szCs w:val="28"/>
        </w:rPr>
        <w:t xml:space="preserve"> </w:t>
      </w:r>
      <w:r w:rsidRPr="00C32090">
        <w:rPr>
          <w:sz w:val="28"/>
          <w:szCs w:val="28"/>
        </w:rPr>
        <w:t>[</w:t>
      </w:r>
      <w:r w:rsidRPr="006003BE">
        <w:rPr>
          <w:sz w:val="28"/>
          <w:szCs w:val="28"/>
        </w:rPr>
        <w:t>2-е изд., доп.</w:t>
      </w:r>
      <w:r w:rsidRPr="00C32090">
        <w:rPr>
          <w:sz w:val="28"/>
          <w:szCs w:val="28"/>
        </w:rPr>
        <w:t>].</w:t>
      </w:r>
      <w:r w:rsidRPr="006003BE">
        <w:rPr>
          <w:sz w:val="28"/>
          <w:szCs w:val="28"/>
        </w:rPr>
        <w:t xml:space="preserve"> </w:t>
      </w:r>
      <w:r>
        <w:rPr>
          <w:sz w:val="28"/>
          <w:szCs w:val="28"/>
        </w:rPr>
        <w:t>–</w:t>
      </w:r>
      <w:r w:rsidRPr="006003BE">
        <w:rPr>
          <w:sz w:val="28"/>
          <w:szCs w:val="28"/>
        </w:rPr>
        <w:t xml:space="preserve"> К.</w:t>
      </w:r>
      <w:r>
        <w:rPr>
          <w:sz w:val="28"/>
          <w:szCs w:val="28"/>
          <w:lang w:val="en-US"/>
        </w:rPr>
        <w:t> </w:t>
      </w:r>
      <w:r w:rsidRPr="006003BE">
        <w:rPr>
          <w:sz w:val="28"/>
          <w:szCs w:val="28"/>
        </w:rPr>
        <w:t xml:space="preserve">: ВИРА-Р, 1999. </w:t>
      </w:r>
      <w:r>
        <w:rPr>
          <w:sz w:val="28"/>
          <w:szCs w:val="28"/>
        </w:rPr>
        <w:t>–</w:t>
      </w:r>
      <w:r w:rsidRPr="006003BE">
        <w:rPr>
          <w:sz w:val="28"/>
          <w:szCs w:val="28"/>
        </w:rPr>
        <w:t xml:space="preserve"> 116</w:t>
      </w:r>
      <w:r>
        <w:rPr>
          <w:sz w:val="28"/>
          <w:szCs w:val="28"/>
          <w:lang w:val="en-US"/>
        </w:rPr>
        <w:t> </w:t>
      </w:r>
      <w:r w:rsidRPr="006003BE">
        <w:rPr>
          <w:sz w:val="28"/>
          <w:szCs w:val="28"/>
        </w:rPr>
        <w:t>с.</w:t>
      </w:r>
    </w:p>
    <w:p w:rsidR="008B1120" w:rsidRPr="006003BE" w:rsidRDefault="008B1120" w:rsidP="008620BE">
      <w:pPr>
        <w:numPr>
          <w:ilvl w:val="0"/>
          <w:numId w:val="43"/>
        </w:numPr>
        <w:tabs>
          <w:tab w:val="left" w:pos="0"/>
        </w:tabs>
        <w:suppressAutoHyphens w:val="0"/>
        <w:spacing w:line="360" w:lineRule="auto"/>
        <w:ind w:left="0" w:firstLine="0"/>
        <w:jc w:val="both"/>
        <w:rPr>
          <w:spacing w:val="-4"/>
          <w:sz w:val="28"/>
          <w:szCs w:val="28"/>
          <w:lang w:val="uk-UA"/>
        </w:rPr>
      </w:pPr>
      <w:r w:rsidRPr="006003BE">
        <w:rPr>
          <w:spacing w:val="-4"/>
          <w:sz w:val="28"/>
          <w:szCs w:val="28"/>
          <w:lang w:val="uk-UA"/>
        </w:rPr>
        <w:t>Шейнов</w:t>
      </w:r>
      <w:r>
        <w:rPr>
          <w:spacing w:val="-4"/>
          <w:sz w:val="28"/>
          <w:szCs w:val="28"/>
          <w:lang w:val="en-US"/>
        </w:rPr>
        <w:t> </w:t>
      </w:r>
      <w:r w:rsidRPr="006003BE">
        <w:rPr>
          <w:spacing w:val="-4"/>
          <w:sz w:val="28"/>
          <w:szCs w:val="28"/>
          <w:lang w:val="uk-UA"/>
        </w:rPr>
        <w:t>В.</w:t>
      </w:r>
      <w:r>
        <w:rPr>
          <w:spacing w:val="-4"/>
          <w:sz w:val="28"/>
          <w:szCs w:val="28"/>
          <w:lang w:val="en-US"/>
        </w:rPr>
        <w:t> </w:t>
      </w:r>
      <w:r w:rsidRPr="006003BE">
        <w:rPr>
          <w:spacing w:val="-4"/>
          <w:sz w:val="28"/>
          <w:szCs w:val="28"/>
          <w:lang w:val="uk-UA"/>
        </w:rPr>
        <w:t>П. Искусство убеждать</w:t>
      </w:r>
      <w:r>
        <w:rPr>
          <w:spacing w:val="-4"/>
          <w:sz w:val="28"/>
          <w:szCs w:val="28"/>
          <w:lang w:val="en-US"/>
        </w:rPr>
        <w:t> </w:t>
      </w:r>
      <w:r w:rsidRPr="006003BE">
        <w:rPr>
          <w:spacing w:val="-4"/>
          <w:sz w:val="28"/>
          <w:szCs w:val="28"/>
          <w:lang w:val="uk-UA"/>
        </w:rPr>
        <w:t>:</w:t>
      </w:r>
      <w:r w:rsidRPr="006003BE">
        <w:rPr>
          <w:spacing w:val="-4"/>
          <w:sz w:val="28"/>
          <w:szCs w:val="28"/>
        </w:rPr>
        <w:t xml:space="preserve"> [</w:t>
      </w:r>
      <w:r w:rsidRPr="006003BE">
        <w:rPr>
          <w:spacing w:val="-4"/>
          <w:sz w:val="28"/>
          <w:szCs w:val="28"/>
          <w:lang w:val="uk-UA"/>
        </w:rPr>
        <w:t>у</w:t>
      </w:r>
      <w:r w:rsidRPr="006003BE">
        <w:rPr>
          <w:spacing w:val="-4"/>
          <w:sz w:val="28"/>
          <w:szCs w:val="28"/>
        </w:rPr>
        <w:t>чеб.-практ. пособие] / Шейнов</w:t>
      </w:r>
      <w:r>
        <w:rPr>
          <w:spacing w:val="-4"/>
          <w:sz w:val="28"/>
          <w:szCs w:val="28"/>
          <w:lang w:val="en-US"/>
        </w:rPr>
        <w:t> </w:t>
      </w:r>
      <w:r w:rsidRPr="006003BE">
        <w:rPr>
          <w:spacing w:val="-4"/>
          <w:sz w:val="28"/>
          <w:szCs w:val="28"/>
        </w:rPr>
        <w:t>В.</w:t>
      </w:r>
      <w:r>
        <w:rPr>
          <w:spacing w:val="-4"/>
          <w:sz w:val="28"/>
          <w:szCs w:val="28"/>
          <w:lang w:val="en-US"/>
        </w:rPr>
        <w:t> </w:t>
      </w:r>
      <w:r w:rsidRPr="006003BE">
        <w:rPr>
          <w:spacing w:val="-4"/>
          <w:sz w:val="28"/>
          <w:szCs w:val="28"/>
        </w:rPr>
        <w:t xml:space="preserve">П. </w:t>
      </w:r>
      <w:r>
        <w:rPr>
          <w:spacing w:val="-4"/>
          <w:sz w:val="28"/>
          <w:szCs w:val="28"/>
        </w:rPr>
        <w:t>–</w:t>
      </w:r>
      <w:r w:rsidRPr="006003BE">
        <w:rPr>
          <w:spacing w:val="-4"/>
          <w:sz w:val="28"/>
          <w:szCs w:val="28"/>
        </w:rPr>
        <w:t xml:space="preserve"> М.</w:t>
      </w:r>
      <w:r>
        <w:rPr>
          <w:spacing w:val="-4"/>
          <w:sz w:val="28"/>
          <w:szCs w:val="28"/>
          <w:lang w:val="en-US"/>
        </w:rPr>
        <w:t> </w:t>
      </w:r>
      <w:r w:rsidRPr="006003BE">
        <w:rPr>
          <w:spacing w:val="-4"/>
          <w:sz w:val="28"/>
          <w:szCs w:val="28"/>
        </w:rPr>
        <w:t xml:space="preserve">: ПРИОР, 2000. </w:t>
      </w:r>
      <w:r>
        <w:rPr>
          <w:spacing w:val="-4"/>
          <w:sz w:val="28"/>
          <w:szCs w:val="28"/>
        </w:rPr>
        <w:t>–</w:t>
      </w:r>
      <w:r w:rsidRPr="006003BE">
        <w:rPr>
          <w:spacing w:val="-4"/>
          <w:sz w:val="28"/>
          <w:szCs w:val="28"/>
        </w:rPr>
        <w:t xml:space="preserve"> 301</w:t>
      </w:r>
      <w:r>
        <w:rPr>
          <w:spacing w:val="-4"/>
          <w:sz w:val="28"/>
          <w:szCs w:val="28"/>
          <w:lang w:val="en-US"/>
        </w:rPr>
        <w:t> </w:t>
      </w:r>
      <w:r w:rsidRPr="006003BE">
        <w:rPr>
          <w:spacing w:val="-4"/>
          <w:sz w:val="28"/>
          <w:szCs w:val="28"/>
        </w:rPr>
        <w:t>с.</w:t>
      </w:r>
    </w:p>
    <w:p w:rsidR="008B1120" w:rsidRPr="00FA2CEE" w:rsidRDefault="008B1120" w:rsidP="008620BE">
      <w:pPr>
        <w:numPr>
          <w:ilvl w:val="0"/>
          <w:numId w:val="43"/>
        </w:numPr>
        <w:tabs>
          <w:tab w:val="left" w:pos="0"/>
        </w:tabs>
        <w:suppressAutoHyphens w:val="0"/>
        <w:spacing w:line="360" w:lineRule="auto"/>
        <w:ind w:left="0" w:firstLine="0"/>
        <w:jc w:val="both"/>
        <w:rPr>
          <w:spacing w:val="-4"/>
          <w:sz w:val="28"/>
          <w:szCs w:val="28"/>
        </w:rPr>
      </w:pPr>
      <w:r w:rsidRPr="00FA2CEE">
        <w:rPr>
          <w:spacing w:val="-4"/>
          <w:sz w:val="28"/>
          <w:szCs w:val="28"/>
        </w:rPr>
        <w:t>Бедь</w:t>
      </w:r>
      <w:r w:rsidRPr="00FA2CEE">
        <w:rPr>
          <w:spacing w:val="-4"/>
          <w:sz w:val="28"/>
          <w:szCs w:val="28"/>
          <w:lang w:val="en-US"/>
        </w:rPr>
        <w:t> </w:t>
      </w:r>
      <w:r w:rsidRPr="00FA2CEE">
        <w:rPr>
          <w:spacing w:val="-4"/>
          <w:sz w:val="28"/>
          <w:szCs w:val="28"/>
        </w:rPr>
        <w:t>В.</w:t>
      </w:r>
      <w:r w:rsidRPr="00FA2CEE">
        <w:rPr>
          <w:spacing w:val="-4"/>
          <w:sz w:val="28"/>
          <w:szCs w:val="28"/>
          <w:lang w:val="en-US"/>
        </w:rPr>
        <w:t> </w:t>
      </w:r>
      <w:r w:rsidRPr="00FA2CEE">
        <w:rPr>
          <w:spacing w:val="-4"/>
          <w:sz w:val="28"/>
          <w:szCs w:val="28"/>
        </w:rPr>
        <w:t>В. Юридична психологія</w:t>
      </w:r>
      <w:r w:rsidRPr="00FA2CEE">
        <w:rPr>
          <w:spacing w:val="-4"/>
          <w:sz w:val="28"/>
          <w:szCs w:val="28"/>
          <w:lang w:val="en-US"/>
        </w:rPr>
        <w:t> </w:t>
      </w:r>
      <w:r w:rsidRPr="00FA2CEE">
        <w:rPr>
          <w:spacing w:val="-4"/>
          <w:sz w:val="28"/>
          <w:szCs w:val="28"/>
        </w:rPr>
        <w:t>: [</w:t>
      </w:r>
      <w:r w:rsidRPr="00FA2CEE">
        <w:rPr>
          <w:spacing w:val="-4"/>
          <w:sz w:val="28"/>
          <w:szCs w:val="28"/>
          <w:lang w:val="uk-UA"/>
        </w:rPr>
        <w:t>н</w:t>
      </w:r>
      <w:r w:rsidRPr="00FA2CEE">
        <w:rPr>
          <w:spacing w:val="-4"/>
          <w:sz w:val="28"/>
          <w:szCs w:val="28"/>
        </w:rPr>
        <w:t>авч</w:t>
      </w:r>
      <w:r w:rsidRPr="00FA2CEE">
        <w:rPr>
          <w:spacing w:val="-4"/>
          <w:sz w:val="28"/>
          <w:szCs w:val="28"/>
          <w:lang w:val="uk-UA"/>
        </w:rPr>
        <w:t>.</w:t>
      </w:r>
      <w:r w:rsidRPr="00FA2CEE">
        <w:rPr>
          <w:spacing w:val="-4"/>
          <w:sz w:val="28"/>
          <w:szCs w:val="28"/>
        </w:rPr>
        <w:t xml:space="preserve"> посіб</w:t>
      </w:r>
      <w:r w:rsidRPr="00FA2CEE">
        <w:rPr>
          <w:spacing w:val="-4"/>
          <w:sz w:val="28"/>
          <w:szCs w:val="28"/>
          <w:lang w:val="uk-UA"/>
        </w:rPr>
        <w:t>ник</w:t>
      </w:r>
      <w:r w:rsidRPr="00FA2CEE">
        <w:rPr>
          <w:spacing w:val="-4"/>
          <w:sz w:val="28"/>
          <w:szCs w:val="28"/>
        </w:rPr>
        <w:t>] / Бедь</w:t>
      </w:r>
      <w:r w:rsidRPr="00FA2CEE">
        <w:rPr>
          <w:spacing w:val="-4"/>
          <w:sz w:val="28"/>
          <w:szCs w:val="28"/>
          <w:lang w:val="uk-UA"/>
        </w:rPr>
        <w:t> В. В</w:t>
      </w:r>
      <w:r w:rsidRPr="00FA2CEE">
        <w:rPr>
          <w:spacing w:val="-4"/>
          <w:sz w:val="28"/>
          <w:szCs w:val="28"/>
        </w:rPr>
        <w:t>. – К.</w:t>
      </w:r>
      <w:r w:rsidRPr="00FA2CEE">
        <w:rPr>
          <w:spacing w:val="-4"/>
          <w:sz w:val="28"/>
          <w:szCs w:val="28"/>
          <w:lang w:val="uk-UA"/>
        </w:rPr>
        <w:t> </w:t>
      </w:r>
      <w:r w:rsidRPr="00FA2CEE">
        <w:rPr>
          <w:spacing w:val="-4"/>
          <w:sz w:val="28"/>
          <w:szCs w:val="28"/>
        </w:rPr>
        <w:t>: Каравела; Львів</w:t>
      </w:r>
      <w:r w:rsidRPr="00FA2CEE">
        <w:rPr>
          <w:spacing w:val="-4"/>
          <w:sz w:val="28"/>
          <w:szCs w:val="28"/>
          <w:lang w:val="uk-UA"/>
        </w:rPr>
        <w:t> </w:t>
      </w:r>
      <w:r w:rsidRPr="00FA2CEE">
        <w:rPr>
          <w:spacing w:val="-4"/>
          <w:sz w:val="28"/>
          <w:szCs w:val="28"/>
        </w:rPr>
        <w:t>: Новий світ</w:t>
      </w:r>
      <w:r w:rsidRPr="00FA2CEE">
        <w:rPr>
          <w:spacing w:val="-4"/>
          <w:sz w:val="28"/>
          <w:szCs w:val="28"/>
          <w:lang w:val="uk-UA"/>
        </w:rPr>
        <w:t>-</w:t>
      </w:r>
      <w:r w:rsidRPr="00FA2CEE">
        <w:rPr>
          <w:spacing w:val="-4"/>
          <w:sz w:val="28"/>
          <w:szCs w:val="28"/>
        </w:rPr>
        <w:t>2000, 2002. – 375</w:t>
      </w:r>
      <w:r w:rsidRPr="00FA2CEE">
        <w:rPr>
          <w:spacing w:val="-4"/>
          <w:sz w:val="28"/>
          <w:szCs w:val="28"/>
          <w:lang w:val="uk-UA"/>
        </w:rPr>
        <w:t> </w:t>
      </w:r>
      <w:r w:rsidRPr="00FA2CEE">
        <w:rPr>
          <w:spacing w:val="-4"/>
          <w:sz w:val="28"/>
          <w:szCs w:val="28"/>
        </w:rPr>
        <w:t>с.</w:t>
      </w:r>
    </w:p>
    <w:p w:rsidR="008B1120" w:rsidRPr="006003BE" w:rsidRDefault="008B1120" w:rsidP="008620BE">
      <w:pPr>
        <w:numPr>
          <w:ilvl w:val="0"/>
          <w:numId w:val="43"/>
        </w:numPr>
        <w:tabs>
          <w:tab w:val="left" w:pos="0"/>
        </w:tabs>
        <w:suppressAutoHyphens w:val="0"/>
        <w:spacing w:line="360" w:lineRule="auto"/>
        <w:ind w:left="0" w:firstLine="0"/>
        <w:jc w:val="both"/>
        <w:rPr>
          <w:sz w:val="28"/>
          <w:szCs w:val="28"/>
        </w:rPr>
      </w:pPr>
      <w:r w:rsidRPr="006003BE">
        <w:rPr>
          <w:sz w:val="28"/>
          <w:szCs w:val="28"/>
        </w:rPr>
        <w:t>Бехтерев</w:t>
      </w:r>
      <w:r>
        <w:rPr>
          <w:sz w:val="28"/>
          <w:szCs w:val="28"/>
          <w:lang w:val="uk-UA"/>
        </w:rPr>
        <w:t> </w:t>
      </w:r>
      <w:r w:rsidRPr="006003BE">
        <w:rPr>
          <w:sz w:val="28"/>
          <w:szCs w:val="28"/>
        </w:rPr>
        <w:t>В.</w:t>
      </w:r>
      <w:r>
        <w:rPr>
          <w:sz w:val="28"/>
          <w:szCs w:val="28"/>
          <w:lang w:val="uk-UA"/>
        </w:rPr>
        <w:t> </w:t>
      </w:r>
      <w:r w:rsidRPr="006003BE">
        <w:rPr>
          <w:sz w:val="28"/>
          <w:szCs w:val="28"/>
        </w:rPr>
        <w:t>М. Гипноз. Внушение. Телепатия</w:t>
      </w:r>
      <w:r>
        <w:rPr>
          <w:sz w:val="28"/>
          <w:szCs w:val="28"/>
          <w:lang w:val="uk-UA"/>
        </w:rPr>
        <w:t> </w:t>
      </w:r>
      <w:r w:rsidRPr="006003BE">
        <w:rPr>
          <w:sz w:val="28"/>
          <w:szCs w:val="28"/>
          <w:lang w:val="uk-UA"/>
        </w:rPr>
        <w:t xml:space="preserve">: </w:t>
      </w:r>
      <w:r w:rsidRPr="006003BE">
        <w:rPr>
          <w:sz w:val="28"/>
          <w:szCs w:val="28"/>
        </w:rPr>
        <w:t>[</w:t>
      </w:r>
      <w:r w:rsidRPr="006003BE">
        <w:rPr>
          <w:sz w:val="28"/>
          <w:szCs w:val="28"/>
          <w:lang w:val="uk-UA"/>
        </w:rPr>
        <w:t>с</w:t>
      </w:r>
      <w:r w:rsidRPr="006003BE">
        <w:rPr>
          <w:sz w:val="28"/>
          <w:szCs w:val="28"/>
        </w:rPr>
        <w:t>б. ст</w:t>
      </w:r>
      <w:r>
        <w:rPr>
          <w:sz w:val="28"/>
          <w:szCs w:val="28"/>
          <w:lang w:val="uk-UA"/>
        </w:rPr>
        <w:t>атей</w:t>
      </w:r>
      <w:r w:rsidRPr="006003BE">
        <w:rPr>
          <w:sz w:val="28"/>
          <w:szCs w:val="28"/>
        </w:rPr>
        <w:t>] / Бехтерев</w:t>
      </w:r>
      <w:r>
        <w:rPr>
          <w:sz w:val="28"/>
          <w:szCs w:val="28"/>
          <w:lang w:val="uk-UA"/>
        </w:rPr>
        <w:t> В. М</w:t>
      </w:r>
      <w:r w:rsidRPr="006003BE">
        <w:rPr>
          <w:sz w:val="28"/>
          <w:szCs w:val="28"/>
        </w:rPr>
        <w:t xml:space="preserve">. </w:t>
      </w:r>
      <w:r>
        <w:rPr>
          <w:sz w:val="28"/>
          <w:szCs w:val="28"/>
        </w:rPr>
        <w:t>–</w:t>
      </w:r>
      <w:r w:rsidRPr="006003BE">
        <w:rPr>
          <w:sz w:val="28"/>
          <w:szCs w:val="28"/>
        </w:rPr>
        <w:t xml:space="preserve"> М.</w:t>
      </w:r>
      <w:r>
        <w:rPr>
          <w:sz w:val="28"/>
          <w:szCs w:val="28"/>
          <w:lang w:val="uk-UA"/>
        </w:rPr>
        <w:t> </w:t>
      </w:r>
      <w:r w:rsidRPr="006003BE">
        <w:rPr>
          <w:sz w:val="28"/>
          <w:szCs w:val="28"/>
        </w:rPr>
        <w:t xml:space="preserve">: Мысль, 1994. </w:t>
      </w:r>
      <w:r>
        <w:rPr>
          <w:sz w:val="28"/>
          <w:szCs w:val="28"/>
        </w:rPr>
        <w:t>–</w:t>
      </w:r>
      <w:r w:rsidRPr="006003BE">
        <w:rPr>
          <w:sz w:val="28"/>
          <w:szCs w:val="28"/>
        </w:rPr>
        <w:t xml:space="preserve"> 364</w:t>
      </w:r>
      <w:r>
        <w:rPr>
          <w:sz w:val="28"/>
          <w:szCs w:val="28"/>
          <w:lang w:val="uk-UA"/>
        </w:rPr>
        <w:t xml:space="preserve"> </w:t>
      </w:r>
      <w:r w:rsidRPr="006003BE">
        <w:rPr>
          <w:sz w:val="28"/>
          <w:szCs w:val="28"/>
        </w:rPr>
        <w:t>с.</w:t>
      </w:r>
    </w:p>
    <w:p w:rsidR="008B1120" w:rsidRPr="006003BE" w:rsidRDefault="008B1120" w:rsidP="008620BE">
      <w:pPr>
        <w:numPr>
          <w:ilvl w:val="0"/>
          <w:numId w:val="43"/>
        </w:numPr>
        <w:tabs>
          <w:tab w:val="left" w:pos="0"/>
        </w:tabs>
        <w:suppressAutoHyphens w:val="0"/>
        <w:spacing w:line="360" w:lineRule="auto"/>
        <w:ind w:left="0" w:firstLine="0"/>
        <w:jc w:val="both"/>
        <w:rPr>
          <w:sz w:val="28"/>
          <w:szCs w:val="28"/>
        </w:rPr>
      </w:pPr>
      <w:r w:rsidRPr="006003BE">
        <w:rPr>
          <w:sz w:val="28"/>
          <w:szCs w:val="28"/>
        </w:rPr>
        <w:t>Шерковин</w:t>
      </w:r>
      <w:r>
        <w:rPr>
          <w:sz w:val="28"/>
          <w:szCs w:val="28"/>
          <w:lang w:val="uk-UA"/>
        </w:rPr>
        <w:t> </w:t>
      </w:r>
      <w:r w:rsidRPr="006003BE">
        <w:rPr>
          <w:sz w:val="28"/>
          <w:szCs w:val="28"/>
        </w:rPr>
        <w:t>Ю.</w:t>
      </w:r>
      <w:r>
        <w:rPr>
          <w:sz w:val="28"/>
          <w:szCs w:val="28"/>
          <w:lang w:val="uk-UA"/>
        </w:rPr>
        <w:t> </w:t>
      </w:r>
      <w:r w:rsidRPr="006003BE">
        <w:rPr>
          <w:sz w:val="28"/>
          <w:szCs w:val="28"/>
        </w:rPr>
        <w:t>А. Убеждение, внушение и телепатия / Ю.</w:t>
      </w:r>
      <w:r>
        <w:rPr>
          <w:sz w:val="28"/>
          <w:szCs w:val="28"/>
          <w:lang w:val="uk-UA"/>
        </w:rPr>
        <w:t> </w:t>
      </w:r>
      <w:r w:rsidRPr="006003BE">
        <w:rPr>
          <w:sz w:val="28"/>
          <w:szCs w:val="28"/>
        </w:rPr>
        <w:t>А.</w:t>
      </w:r>
      <w:r>
        <w:rPr>
          <w:sz w:val="28"/>
          <w:szCs w:val="28"/>
          <w:lang w:val="uk-UA"/>
        </w:rPr>
        <w:t> </w:t>
      </w:r>
      <w:r w:rsidRPr="006003BE">
        <w:rPr>
          <w:sz w:val="28"/>
          <w:szCs w:val="28"/>
        </w:rPr>
        <w:t xml:space="preserve">Шерковин // Вестник Московского университета. </w:t>
      </w:r>
      <w:r>
        <w:rPr>
          <w:sz w:val="28"/>
          <w:szCs w:val="28"/>
        </w:rPr>
        <w:t>–</w:t>
      </w:r>
      <w:r w:rsidRPr="006003BE">
        <w:rPr>
          <w:sz w:val="28"/>
          <w:szCs w:val="28"/>
        </w:rPr>
        <w:t xml:space="preserve"> 1969. </w:t>
      </w:r>
      <w:r>
        <w:rPr>
          <w:sz w:val="28"/>
          <w:szCs w:val="28"/>
        </w:rPr>
        <w:t>–</w:t>
      </w:r>
      <w:r w:rsidRPr="006003BE">
        <w:rPr>
          <w:sz w:val="28"/>
          <w:szCs w:val="28"/>
        </w:rPr>
        <w:t xml:space="preserve"> №</w:t>
      </w:r>
      <w:r>
        <w:rPr>
          <w:sz w:val="28"/>
          <w:szCs w:val="28"/>
          <w:lang w:val="uk-UA"/>
        </w:rPr>
        <w:t> </w:t>
      </w:r>
      <w:r w:rsidRPr="006003BE">
        <w:rPr>
          <w:sz w:val="28"/>
          <w:szCs w:val="28"/>
        </w:rPr>
        <w:t xml:space="preserve">5. </w:t>
      </w:r>
      <w:r>
        <w:rPr>
          <w:sz w:val="28"/>
          <w:szCs w:val="28"/>
        </w:rPr>
        <w:t>–</w:t>
      </w:r>
      <w:r w:rsidRPr="006003BE">
        <w:rPr>
          <w:sz w:val="28"/>
          <w:szCs w:val="28"/>
        </w:rPr>
        <w:t xml:space="preserve"> С.</w:t>
      </w:r>
      <w:r>
        <w:rPr>
          <w:sz w:val="28"/>
          <w:szCs w:val="28"/>
          <w:lang w:val="uk-UA"/>
        </w:rPr>
        <w:t> </w:t>
      </w:r>
      <w:r w:rsidRPr="006003BE">
        <w:rPr>
          <w:sz w:val="28"/>
          <w:szCs w:val="28"/>
        </w:rPr>
        <w:t>29</w:t>
      </w:r>
      <w:r>
        <w:rPr>
          <w:sz w:val="28"/>
          <w:szCs w:val="28"/>
          <w:lang w:val="uk-UA"/>
        </w:rPr>
        <w:t>–</w:t>
      </w:r>
      <w:r w:rsidRPr="006003BE">
        <w:rPr>
          <w:sz w:val="28"/>
          <w:szCs w:val="28"/>
        </w:rPr>
        <w:t>37.</w:t>
      </w:r>
    </w:p>
    <w:p w:rsidR="008B1120" w:rsidRPr="006003BE" w:rsidRDefault="008B1120" w:rsidP="008620BE">
      <w:pPr>
        <w:numPr>
          <w:ilvl w:val="0"/>
          <w:numId w:val="43"/>
        </w:numPr>
        <w:tabs>
          <w:tab w:val="left" w:pos="0"/>
        </w:tabs>
        <w:suppressAutoHyphens w:val="0"/>
        <w:spacing w:line="360" w:lineRule="auto"/>
        <w:ind w:left="0" w:firstLine="0"/>
        <w:jc w:val="both"/>
        <w:rPr>
          <w:sz w:val="28"/>
          <w:szCs w:val="28"/>
        </w:rPr>
      </w:pPr>
      <w:r w:rsidRPr="006003BE">
        <w:rPr>
          <w:sz w:val="28"/>
          <w:szCs w:val="28"/>
        </w:rPr>
        <w:t>Куликов</w:t>
      </w:r>
      <w:r>
        <w:rPr>
          <w:sz w:val="28"/>
          <w:szCs w:val="28"/>
          <w:lang w:val="uk-UA"/>
        </w:rPr>
        <w:t> </w:t>
      </w:r>
      <w:r w:rsidRPr="006003BE">
        <w:rPr>
          <w:sz w:val="28"/>
          <w:szCs w:val="28"/>
        </w:rPr>
        <w:t>В.</w:t>
      </w:r>
      <w:r>
        <w:rPr>
          <w:sz w:val="28"/>
          <w:szCs w:val="28"/>
          <w:lang w:val="uk-UA"/>
        </w:rPr>
        <w:t> </w:t>
      </w:r>
      <w:r w:rsidRPr="006003BE">
        <w:rPr>
          <w:sz w:val="28"/>
          <w:szCs w:val="28"/>
        </w:rPr>
        <w:t>Н. Вопросы психологии внушения</w:t>
      </w:r>
      <w:r w:rsidRPr="006003BE">
        <w:rPr>
          <w:sz w:val="28"/>
          <w:szCs w:val="28"/>
          <w:lang w:val="uk-UA"/>
        </w:rPr>
        <w:t xml:space="preserve"> /</w:t>
      </w:r>
      <w:r w:rsidRPr="006003BE">
        <w:rPr>
          <w:sz w:val="28"/>
          <w:szCs w:val="28"/>
        </w:rPr>
        <w:t xml:space="preserve"> В.</w:t>
      </w:r>
      <w:r>
        <w:rPr>
          <w:sz w:val="28"/>
          <w:szCs w:val="28"/>
          <w:lang w:val="uk-UA"/>
        </w:rPr>
        <w:t> </w:t>
      </w:r>
      <w:r w:rsidRPr="006003BE">
        <w:rPr>
          <w:sz w:val="28"/>
          <w:szCs w:val="28"/>
        </w:rPr>
        <w:t>Н.</w:t>
      </w:r>
      <w:r>
        <w:rPr>
          <w:sz w:val="28"/>
          <w:szCs w:val="28"/>
          <w:lang w:val="uk-UA"/>
        </w:rPr>
        <w:t> </w:t>
      </w:r>
      <w:r w:rsidRPr="006003BE">
        <w:rPr>
          <w:sz w:val="28"/>
          <w:szCs w:val="28"/>
        </w:rPr>
        <w:t>Куликов // Ученые записки Иванов</w:t>
      </w:r>
      <w:r>
        <w:rPr>
          <w:sz w:val="28"/>
          <w:szCs w:val="28"/>
          <w:lang w:val="uk-UA"/>
        </w:rPr>
        <w:t>ского</w:t>
      </w:r>
      <w:r w:rsidRPr="006003BE">
        <w:rPr>
          <w:sz w:val="28"/>
          <w:szCs w:val="28"/>
        </w:rPr>
        <w:t xml:space="preserve"> гос.</w:t>
      </w:r>
      <w:r w:rsidRPr="006003BE">
        <w:rPr>
          <w:sz w:val="28"/>
          <w:szCs w:val="28"/>
          <w:lang w:val="uk-UA"/>
        </w:rPr>
        <w:t xml:space="preserve"> </w:t>
      </w:r>
      <w:r w:rsidRPr="006003BE">
        <w:rPr>
          <w:sz w:val="28"/>
          <w:szCs w:val="28"/>
        </w:rPr>
        <w:t>пед. ин-т</w:t>
      </w:r>
      <w:r>
        <w:rPr>
          <w:sz w:val="28"/>
          <w:szCs w:val="28"/>
          <w:lang w:val="uk-UA"/>
        </w:rPr>
        <w:t>а. –</w:t>
      </w:r>
      <w:r w:rsidRPr="006003BE">
        <w:rPr>
          <w:sz w:val="28"/>
          <w:szCs w:val="28"/>
        </w:rPr>
        <w:t xml:space="preserve"> 1971. </w:t>
      </w:r>
      <w:r>
        <w:rPr>
          <w:sz w:val="28"/>
          <w:szCs w:val="28"/>
        </w:rPr>
        <w:t>–</w:t>
      </w:r>
      <w:r w:rsidRPr="006003BE">
        <w:rPr>
          <w:sz w:val="28"/>
          <w:szCs w:val="28"/>
        </w:rPr>
        <w:t xml:space="preserve"> Т.</w:t>
      </w:r>
      <w:r>
        <w:rPr>
          <w:sz w:val="28"/>
          <w:szCs w:val="28"/>
          <w:lang w:val="uk-UA"/>
        </w:rPr>
        <w:t> </w:t>
      </w:r>
      <w:r w:rsidRPr="006003BE">
        <w:rPr>
          <w:sz w:val="28"/>
          <w:szCs w:val="28"/>
        </w:rPr>
        <w:t xml:space="preserve">3. </w:t>
      </w:r>
      <w:r>
        <w:rPr>
          <w:sz w:val="28"/>
          <w:szCs w:val="28"/>
        </w:rPr>
        <w:t>–</w:t>
      </w:r>
      <w:r w:rsidRPr="006003BE">
        <w:rPr>
          <w:sz w:val="28"/>
          <w:szCs w:val="28"/>
        </w:rPr>
        <w:t xml:space="preserve"> С.</w:t>
      </w:r>
      <w:r>
        <w:rPr>
          <w:sz w:val="28"/>
          <w:szCs w:val="28"/>
          <w:lang w:val="uk-UA"/>
        </w:rPr>
        <w:t> </w:t>
      </w:r>
      <w:r w:rsidRPr="006003BE">
        <w:rPr>
          <w:sz w:val="28"/>
          <w:szCs w:val="28"/>
        </w:rPr>
        <w:t>90</w:t>
      </w:r>
      <w:r>
        <w:rPr>
          <w:sz w:val="28"/>
          <w:szCs w:val="28"/>
        </w:rPr>
        <w:t>–</w:t>
      </w:r>
      <w:r w:rsidRPr="006003BE">
        <w:rPr>
          <w:sz w:val="28"/>
          <w:szCs w:val="28"/>
        </w:rPr>
        <w:t>91.</w:t>
      </w:r>
    </w:p>
    <w:p w:rsidR="008B1120" w:rsidRPr="006003BE" w:rsidRDefault="008B1120" w:rsidP="008620BE">
      <w:pPr>
        <w:numPr>
          <w:ilvl w:val="0"/>
          <w:numId w:val="43"/>
        </w:numPr>
        <w:tabs>
          <w:tab w:val="left" w:pos="0"/>
        </w:tabs>
        <w:suppressAutoHyphens w:val="0"/>
        <w:spacing w:line="360" w:lineRule="auto"/>
        <w:ind w:left="0" w:firstLine="0"/>
        <w:jc w:val="both"/>
        <w:rPr>
          <w:sz w:val="28"/>
          <w:szCs w:val="28"/>
        </w:rPr>
      </w:pPr>
      <w:r w:rsidRPr="006003BE">
        <w:rPr>
          <w:sz w:val="28"/>
          <w:szCs w:val="28"/>
        </w:rPr>
        <w:t>Линецкий</w:t>
      </w:r>
      <w:r>
        <w:rPr>
          <w:sz w:val="28"/>
          <w:szCs w:val="28"/>
          <w:lang w:val="uk-UA"/>
        </w:rPr>
        <w:t> </w:t>
      </w:r>
      <w:r w:rsidRPr="006003BE">
        <w:rPr>
          <w:sz w:val="28"/>
          <w:szCs w:val="28"/>
        </w:rPr>
        <w:t>М.</w:t>
      </w:r>
      <w:r>
        <w:rPr>
          <w:sz w:val="28"/>
          <w:szCs w:val="28"/>
          <w:lang w:val="uk-UA"/>
        </w:rPr>
        <w:t> </w:t>
      </w:r>
      <w:r w:rsidRPr="006003BE">
        <w:rPr>
          <w:sz w:val="28"/>
          <w:szCs w:val="28"/>
        </w:rPr>
        <w:t>Л. Внушение. Знание. Вера / Линецкий</w:t>
      </w:r>
      <w:r>
        <w:rPr>
          <w:sz w:val="28"/>
          <w:szCs w:val="28"/>
          <w:lang w:val="uk-UA"/>
        </w:rPr>
        <w:t> М. Л</w:t>
      </w:r>
      <w:r w:rsidRPr="006003BE">
        <w:rPr>
          <w:sz w:val="28"/>
          <w:szCs w:val="28"/>
        </w:rPr>
        <w:t xml:space="preserve">. </w:t>
      </w:r>
      <w:r>
        <w:rPr>
          <w:sz w:val="28"/>
          <w:szCs w:val="28"/>
        </w:rPr>
        <w:t>–</w:t>
      </w:r>
      <w:r w:rsidRPr="006003BE">
        <w:rPr>
          <w:sz w:val="28"/>
          <w:szCs w:val="28"/>
        </w:rPr>
        <w:t xml:space="preserve"> К.</w:t>
      </w:r>
      <w:r>
        <w:rPr>
          <w:sz w:val="28"/>
          <w:szCs w:val="28"/>
          <w:lang w:val="uk-UA"/>
        </w:rPr>
        <w:t> </w:t>
      </w:r>
      <w:r w:rsidRPr="006003BE">
        <w:rPr>
          <w:sz w:val="28"/>
          <w:szCs w:val="28"/>
        </w:rPr>
        <w:t xml:space="preserve">: Политиздат Украины, 1988. </w:t>
      </w:r>
      <w:r>
        <w:rPr>
          <w:sz w:val="28"/>
          <w:szCs w:val="28"/>
        </w:rPr>
        <w:t>–</w:t>
      </w:r>
      <w:r w:rsidRPr="006003BE">
        <w:rPr>
          <w:sz w:val="28"/>
          <w:szCs w:val="28"/>
        </w:rPr>
        <w:t xml:space="preserve"> 158</w:t>
      </w:r>
      <w:r>
        <w:rPr>
          <w:sz w:val="28"/>
          <w:szCs w:val="28"/>
          <w:lang w:val="uk-UA"/>
        </w:rPr>
        <w:t> </w:t>
      </w:r>
      <w:r w:rsidRPr="006003BE">
        <w:rPr>
          <w:sz w:val="28"/>
          <w:szCs w:val="28"/>
        </w:rPr>
        <w:t>с.</w:t>
      </w:r>
    </w:p>
    <w:p w:rsidR="008B1120" w:rsidRPr="006003BE" w:rsidRDefault="008B1120" w:rsidP="008620BE">
      <w:pPr>
        <w:numPr>
          <w:ilvl w:val="0"/>
          <w:numId w:val="43"/>
        </w:numPr>
        <w:tabs>
          <w:tab w:val="left" w:pos="0"/>
        </w:tabs>
        <w:suppressAutoHyphens w:val="0"/>
        <w:spacing w:line="360" w:lineRule="auto"/>
        <w:ind w:left="0" w:firstLine="0"/>
        <w:jc w:val="both"/>
        <w:rPr>
          <w:sz w:val="28"/>
          <w:szCs w:val="28"/>
        </w:rPr>
      </w:pPr>
      <w:r w:rsidRPr="006003BE">
        <w:rPr>
          <w:sz w:val="28"/>
          <w:szCs w:val="28"/>
          <w:lang w:val="uk-UA"/>
        </w:rPr>
        <w:t>Е</w:t>
      </w:r>
      <w:r w:rsidRPr="006003BE">
        <w:rPr>
          <w:sz w:val="28"/>
          <w:szCs w:val="28"/>
        </w:rPr>
        <w:t>никеев</w:t>
      </w:r>
      <w:r>
        <w:rPr>
          <w:sz w:val="28"/>
          <w:szCs w:val="28"/>
          <w:lang w:val="uk-UA"/>
        </w:rPr>
        <w:t> </w:t>
      </w:r>
      <w:r w:rsidRPr="006003BE">
        <w:rPr>
          <w:sz w:val="28"/>
          <w:szCs w:val="28"/>
        </w:rPr>
        <w:t>М.</w:t>
      </w:r>
      <w:r>
        <w:rPr>
          <w:sz w:val="28"/>
          <w:szCs w:val="28"/>
          <w:lang w:val="uk-UA"/>
        </w:rPr>
        <w:t> </w:t>
      </w:r>
      <w:r w:rsidRPr="006003BE">
        <w:rPr>
          <w:sz w:val="28"/>
          <w:szCs w:val="28"/>
        </w:rPr>
        <w:t>И. Основы общей и юридической психологии</w:t>
      </w:r>
      <w:r>
        <w:rPr>
          <w:sz w:val="28"/>
          <w:szCs w:val="28"/>
          <w:lang w:val="uk-UA"/>
        </w:rPr>
        <w:t> </w:t>
      </w:r>
      <w:r w:rsidRPr="006003BE">
        <w:rPr>
          <w:sz w:val="28"/>
          <w:szCs w:val="28"/>
        </w:rPr>
        <w:t xml:space="preserve">: </w:t>
      </w:r>
      <w:r w:rsidRPr="00317FBC">
        <w:rPr>
          <w:sz w:val="28"/>
          <w:szCs w:val="28"/>
        </w:rPr>
        <w:t>[</w:t>
      </w:r>
      <w:r w:rsidRPr="006003BE">
        <w:rPr>
          <w:sz w:val="28"/>
          <w:szCs w:val="28"/>
        </w:rPr>
        <w:t>учеб</w:t>
      </w:r>
      <w:r>
        <w:rPr>
          <w:sz w:val="28"/>
          <w:szCs w:val="28"/>
          <w:lang w:val="uk-UA"/>
        </w:rPr>
        <w:t>ник</w:t>
      </w:r>
      <w:r w:rsidRPr="006003BE">
        <w:rPr>
          <w:sz w:val="28"/>
          <w:szCs w:val="28"/>
        </w:rPr>
        <w:t xml:space="preserve"> для вузов</w:t>
      </w:r>
      <w:r w:rsidRPr="00317FBC">
        <w:rPr>
          <w:sz w:val="28"/>
          <w:szCs w:val="28"/>
        </w:rPr>
        <w:t>]</w:t>
      </w:r>
      <w:r w:rsidRPr="006003BE">
        <w:rPr>
          <w:sz w:val="28"/>
          <w:szCs w:val="28"/>
        </w:rPr>
        <w:t xml:space="preserve"> / Еникеев</w:t>
      </w:r>
      <w:r>
        <w:rPr>
          <w:sz w:val="28"/>
          <w:szCs w:val="28"/>
          <w:lang w:val="uk-UA"/>
        </w:rPr>
        <w:t> М. И</w:t>
      </w:r>
      <w:r w:rsidRPr="006003BE">
        <w:rPr>
          <w:sz w:val="28"/>
          <w:szCs w:val="28"/>
        </w:rPr>
        <w:t xml:space="preserve">. </w:t>
      </w:r>
      <w:r>
        <w:rPr>
          <w:sz w:val="28"/>
          <w:szCs w:val="28"/>
        </w:rPr>
        <w:t>–</w:t>
      </w:r>
      <w:r w:rsidRPr="006003BE">
        <w:rPr>
          <w:sz w:val="28"/>
          <w:szCs w:val="28"/>
        </w:rPr>
        <w:t xml:space="preserve"> М.</w:t>
      </w:r>
      <w:r>
        <w:rPr>
          <w:sz w:val="28"/>
          <w:szCs w:val="28"/>
          <w:lang w:val="uk-UA"/>
        </w:rPr>
        <w:t> </w:t>
      </w:r>
      <w:r w:rsidRPr="006003BE">
        <w:rPr>
          <w:sz w:val="28"/>
          <w:szCs w:val="28"/>
        </w:rPr>
        <w:t xml:space="preserve">: Юристъ, 1996. </w:t>
      </w:r>
      <w:r>
        <w:rPr>
          <w:sz w:val="28"/>
          <w:szCs w:val="28"/>
        </w:rPr>
        <w:t>–</w:t>
      </w:r>
      <w:r w:rsidRPr="006003BE">
        <w:rPr>
          <w:sz w:val="28"/>
          <w:szCs w:val="28"/>
        </w:rPr>
        <w:t xml:space="preserve"> 630</w:t>
      </w:r>
      <w:r>
        <w:rPr>
          <w:sz w:val="28"/>
          <w:szCs w:val="28"/>
          <w:lang w:val="uk-UA"/>
        </w:rPr>
        <w:t xml:space="preserve"> </w:t>
      </w:r>
      <w:r w:rsidRPr="006003BE">
        <w:rPr>
          <w:sz w:val="28"/>
          <w:szCs w:val="28"/>
        </w:rPr>
        <w:t>с.</w:t>
      </w:r>
    </w:p>
    <w:p w:rsidR="008B1120" w:rsidRPr="006003BE" w:rsidRDefault="008B1120" w:rsidP="008620BE">
      <w:pPr>
        <w:numPr>
          <w:ilvl w:val="0"/>
          <w:numId w:val="43"/>
        </w:numPr>
        <w:tabs>
          <w:tab w:val="left" w:pos="0"/>
        </w:tabs>
        <w:suppressAutoHyphens w:val="0"/>
        <w:spacing w:line="360" w:lineRule="auto"/>
        <w:ind w:left="0" w:firstLine="0"/>
        <w:jc w:val="both"/>
        <w:rPr>
          <w:sz w:val="28"/>
          <w:szCs w:val="28"/>
        </w:rPr>
      </w:pPr>
      <w:r w:rsidRPr="006003BE">
        <w:rPr>
          <w:sz w:val="28"/>
          <w:szCs w:val="28"/>
        </w:rPr>
        <w:t>Чуфаровский</w:t>
      </w:r>
      <w:r>
        <w:rPr>
          <w:sz w:val="28"/>
          <w:szCs w:val="28"/>
          <w:lang w:val="uk-UA"/>
        </w:rPr>
        <w:t> </w:t>
      </w:r>
      <w:r w:rsidRPr="006003BE">
        <w:rPr>
          <w:sz w:val="28"/>
          <w:szCs w:val="28"/>
        </w:rPr>
        <w:t>Ю</w:t>
      </w:r>
      <w:r w:rsidRPr="006003BE">
        <w:rPr>
          <w:sz w:val="28"/>
          <w:szCs w:val="28"/>
          <w:lang w:val="uk-UA"/>
        </w:rPr>
        <w:t>.</w:t>
      </w:r>
      <w:r>
        <w:rPr>
          <w:sz w:val="28"/>
          <w:szCs w:val="28"/>
          <w:lang w:val="uk-UA"/>
        </w:rPr>
        <w:t> </w:t>
      </w:r>
      <w:r w:rsidRPr="006003BE">
        <w:rPr>
          <w:sz w:val="28"/>
          <w:szCs w:val="28"/>
        </w:rPr>
        <w:t>В.</w:t>
      </w:r>
      <w:r w:rsidRPr="006003BE">
        <w:rPr>
          <w:bCs/>
          <w:sz w:val="28"/>
          <w:szCs w:val="28"/>
        </w:rPr>
        <w:t xml:space="preserve"> Психология оперативно-розыскной и следственной деятельности</w:t>
      </w:r>
      <w:r>
        <w:rPr>
          <w:bCs/>
          <w:sz w:val="28"/>
          <w:szCs w:val="28"/>
          <w:lang w:val="uk-UA"/>
        </w:rPr>
        <w:t> </w:t>
      </w:r>
      <w:r w:rsidRPr="006003BE">
        <w:rPr>
          <w:sz w:val="28"/>
          <w:szCs w:val="28"/>
        </w:rPr>
        <w:t xml:space="preserve">: </w:t>
      </w:r>
      <w:r w:rsidRPr="00317FBC">
        <w:rPr>
          <w:sz w:val="28"/>
          <w:szCs w:val="28"/>
        </w:rPr>
        <w:t>[</w:t>
      </w:r>
      <w:r w:rsidRPr="006003BE">
        <w:rPr>
          <w:sz w:val="28"/>
          <w:szCs w:val="28"/>
        </w:rPr>
        <w:t>учеб. пособие</w:t>
      </w:r>
      <w:r w:rsidRPr="00317FBC">
        <w:rPr>
          <w:sz w:val="28"/>
          <w:szCs w:val="28"/>
        </w:rPr>
        <w:t>]</w:t>
      </w:r>
      <w:r w:rsidRPr="006003BE">
        <w:rPr>
          <w:sz w:val="28"/>
          <w:szCs w:val="28"/>
        </w:rPr>
        <w:t xml:space="preserve"> / Чуфаровский</w:t>
      </w:r>
      <w:r>
        <w:rPr>
          <w:sz w:val="28"/>
          <w:szCs w:val="28"/>
          <w:lang w:val="uk-UA"/>
        </w:rPr>
        <w:t> Ю. В</w:t>
      </w:r>
      <w:r w:rsidRPr="006003BE">
        <w:rPr>
          <w:sz w:val="28"/>
          <w:szCs w:val="28"/>
        </w:rPr>
        <w:t xml:space="preserve">. </w:t>
      </w:r>
      <w:r>
        <w:rPr>
          <w:sz w:val="28"/>
          <w:szCs w:val="28"/>
        </w:rPr>
        <w:t>–</w:t>
      </w:r>
      <w:r w:rsidRPr="006003BE">
        <w:rPr>
          <w:sz w:val="28"/>
          <w:szCs w:val="28"/>
        </w:rPr>
        <w:t xml:space="preserve"> М.</w:t>
      </w:r>
      <w:r>
        <w:rPr>
          <w:sz w:val="28"/>
          <w:szCs w:val="28"/>
          <w:lang w:val="uk-UA"/>
        </w:rPr>
        <w:t> </w:t>
      </w:r>
      <w:r w:rsidRPr="006003BE">
        <w:rPr>
          <w:sz w:val="28"/>
          <w:szCs w:val="28"/>
        </w:rPr>
        <w:t xml:space="preserve">: Проспект: ТК Велби, 2004. </w:t>
      </w:r>
      <w:r>
        <w:rPr>
          <w:sz w:val="28"/>
          <w:szCs w:val="28"/>
        </w:rPr>
        <w:t>–</w:t>
      </w:r>
      <w:r w:rsidRPr="006003BE">
        <w:rPr>
          <w:sz w:val="28"/>
          <w:szCs w:val="28"/>
        </w:rPr>
        <w:t xml:space="preserve"> 208</w:t>
      </w:r>
      <w:r>
        <w:rPr>
          <w:sz w:val="28"/>
          <w:szCs w:val="28"/>
          <w:lang w:val="uk-UA"/>
        </w:rPr>
        <w:t> </w:t>
      </w:r>
      <w:r w:rsidRPr="006003BE">
        <w:rPr>
          <w:sz w:val="28"/>
          <w:szCs w:val="28"/>
        </w:rPr>
        <w:t>с.</w:t>
      </w:r>
    </w:p>
    <w:p w:rsidR="008B1120" w:rsidRPr="006003BE" w:rsidRDefault="008B1120" w:rsidP="008620BE">
      <w:pPr>
        <w:numPr>
          <w:ilvl w:val="0"/>
          <w:numId w:val="43"/>
        </w:numPr>
        <w:tabs>
          <w:tab w:val="left" w:pos="0"/>
        </w:tabs>
        <w:suppressAutoHyphens w:val="0"/>
        <w:spacing w:line="360" w:lineRule="auto"/>
        <w:ind w:left="0" w:firstLine="0"/>
        <w:jc w:val="both"/>
        <w:rPr>
          <w:spacing w:val="-4"/>
          <w:sz w:val="28"/>
          <w:szCs w:val="28"/>
        </w:rPr>
      </w:pPr>
      <w:r w:rsidRPr="006003BE">
        <w:rPr>
          <w:spacing w:val="-4"/>
          <w:sz w:val="28"/>
          <w:szCs w:val="28"/>
        </w:rPr>
        <w:t>Чалдини</w:t>
      </w:r>
      <w:r>
        <w:rPr>
          <w:spacing w:val="-4"/>
          <w:sz w:val="28"/>
          <w:szCs w:val="28"/>
          <w:lang w:val="uk-UA"/>
        </w:rPr>
        <w:t> </w:t>
      </w:r>
      <w:r w:rsidRPr="006003BE">
        <w:rPr>
          <w:spacing w:val="-4"/>
          <w:sz w:val="28"/>
          <w:szCs w:val="28"/>
        </w:rPr>
        <w:t xml:space="preserve">Р. Психология влияния / Роберт Чалдини. </w:t>
      </w:r>
      <w:r>
        <w:rPr>
          <w:spacing w:val="-4"/>
          <w:sz w:val="28"/>
          <w:szCs w:val="28"/>
        </w:rPr>
        <w:t>–</w:t>
      </w:r>
      <w:r w:rsidRPr="006003BE">
        <w:rPr>
          <w:spacing w:val="-4"/>
          <w:sz w:val="28"/>
          <w:szCs w:val="28"/>
        </w:rPr>
        <w:t xml:space="preserve"> СПб.</w:t>
      </w:r>
      <w:r>
        <w:rPr>
          <w:spacing w:val="-4"/>
          <w:sz w:val="28"/>
          <w:szCs w:val="28"/>
          <w:lang w:val="uk-UA"/>
        </w:rPr>
        <w:t> </w:t>
      </w:r>
      <w:r w:rsidRPr="006003BE">
        <w:rPr>
          <w:spacing w:val="-4"/>
          <w:sz w:val="28"/>
          <w:szCs w:val="28"/>
        </w:rPr>
        <w:t xml:space="preserve">: Питер, 2000. </w:t>
      </w:r>
      <w:r>
        <w:rPr>
          <w:spacing w:val="-4"/>
          <w:sz w:val="28"/>
          <w:szCs w:val="28"/>
        </w:rPr>
        <w:t>–</w:t>
      </w:r>
      <w:r w:rsidRPr="006003BE">
        <w:rPr>
          <w:spacing w:val="-4"/>
          <w:sz w:val="28"/>
          <w:szCs w:val="28"/>
        </w:rPr>
        <w:t xml:space="preserve"> 286</w:t>
      </w:r>
      <w:r>
        <w:rPr>
          <w:spacing w:val="-4"/>
          <w:sz w:val="28"/>
          <w:szCs w:val="28"/>
          <w:lang w:val="uk-UA"/>
        </w:rPr>
        <w:t> </w:t>
      </w:r>
      <w:r w:rsidRPr="006003BE">
        <w:rPr>
          <w:spacing w:val="-4"/>
          <w:sz w:val="28"/>
          <w:szCs w:val="28"/>
          <w:lang w:val="uk-UA"/>
        </w:rPr>
        <w:t>с</w:t>
      </w:r>
      <w:r w:rsidRPr="006003BE">
        <w:rPr>
          <w:spacing w:val="-4"/>
          <w:sz w:val="28"/>
          <w:szCs w:val="28"/>
        </w:rPr>
        <w:t xml:space="preserve">. </w:t>
      </w:r>
      <w:r>
        <w:rPr>
          <w:spacing w:val="-4"/>
          <w:sz w:val="28"/>
          <w:szCs w:val="28"/>
        </w:rPr>
        <w:t>–</w:t>
      </w:r>
      <w:r w:rsidRPr="006003BE">
        <w:rPr>
          <w:spacing w:val="-4"/>
          <w:sz w:val="28"/>
          <w:szCs w:val="28"/>
        </w:rPr>
        <w:t xml:space="preserve"> (Мастера психологии).</w:t>
      </w:r>
    </w:p>
    <w:p w:rsidR="008B1120" w:rsidRPr="006003BE" w:rsidRDefault="008B1120" w:rsidP="008620BE">
      <w:pPr>
        <w:numPr>
          <w:ilvl w:val="0"/>
          <w:numId w:val="43"/>
        </w:numPr>
        <w:tabs>
          <w:tab w:val="left" w:pos="0"/>
        </w:tabs>
        <w:suppressAutoHyphens w:val="0"/>
        <w:spacing w:line="360" w:lineRule="auto"/>
        <w:ind w:left="0" w:firstLine="0"/>
        <w:jc w:val="both"/>
        <w:rPr>
          <w:spacing w:val="-4"/>
          <w:sz w:val="28"/>
          <w:szCs w:val="28"/>
          <w:lang w:val="uk-UA"/>
        </w:rPr>
      </w:pPr>
      <w:r w:rsidRPr="006003BE">
        <w:rPr>
          <w:spacing w:val="-4"/>
          <w:sz w:val="28"/>
          <w:szCs w:val="28"/>
          <w:lang w:val="uk-UA"/>
        </w:rPr>
        <w:t>Строгович</w:t>
      </w:r>
      <w:r>
        <w:rPr>
          <w:spacing w:val="-4"/>
          <w:sz w:val="28"/>
          <w:szCs w:val="28"/>
          <w:lang w:val="uk-UA"/>
        </w:rPr>
        <w:t> </w:t>
      </w:r>
      <w:r w:rsidRPr="006003BE">
        <w:rPr>
          <w:spacing w:val="-4"/>
          <w:sz w:val="28"/>
          <w:szCs w:val="28"/>
          <w:lang w:val="uk-UA"/>
        </w:rPr>
        <w:t>М.</w:t>
      </w:r>
      <w:r>
        <w:rPr>
          <w:spacing w:val="-4"/>
          <w:sz w:val="28"/>
          <w:szCs w:val="28"/>
          <w:lang w:val="uk-UA"/>
        </w:rPr>
        <w:t> </w:t>
      </w:r>
      <w:r w:rsidRPr="006003BE">
        <w:rPr>
          <w:spacing w:val="-4"/>
          <w:sz w:val="28"/>
          <w:szCs w:val="28"/>
          <w:lang w:val="uk-UA"/>
        </w:rPr>
        <w:t>С. Признание обвиняем</w:t>
      </w:r>
      <w:r w:rsidRPr="006003BE">
        <w:rPr>
          <w:spacing w:val="-4"/>
          <w:sz w:val="28"/>
          <w:szCs w:val="28"/>
        </w:rPr>
        <w:t>ым своей вины как судебное доказательство</w:t>
      </w:r>
      <w:r w:rsidRPr="006003BE">
        <w:rPr>
          <w:spacing w:val="-4"/>
          <w:sz w:val="28"/>
          <w:szCs w:val="28"/>
          <w:lang w:val="uk-UA"/>
        </w:rPr>
        <w:t xml:space="preserve"> / М.</w:t>
      </w:r>
      <w:r>
        <w:rPr>
          <w:spacing w:val="-4"/>
          <w:sz w:val="28"/>
          <w:szCs w:val="28"/>
          <w:lang w:val="uk-UA"/>
        </w:rPr>
        <w:t> </w:t>
      </w:r>
      <w:r w:rsidRPr="006003BE">
        <w:rPr>
          <w:spacing w:val="-4"/>
          <w:sz w:val="28"/>
          <w:szCs w:val="28"/>
          <w:lang w:val="uk-UA"/>
        </w:rPr>
        <w:t>С.</w:t>
      </w:r>
      <w:r>
        <w:rPr>
          <w:spacing w:val="-4"/>
          <w:sz w:val="28"/>
          <w:szCs w:val="28"/>
          <w:lang w:val="uk-UA"/>
        </w:rPr>
        <w:t> </w:t>
      </w:r>
      <w:r w:rsidRPr="006003BE">
        <w:rPr>
          <w:spacing w:val="-4"/>
          <w:sz w:val="28"/>
          <w:szCs w:val="28"/>
          <w:lang w:val="uk-UA"/>
        </w:rPr>
        <w:t xml:space="preserve">Строгович </w:t>
      </w:r>
      <w:r w:rsidRPr="006003BE">
        <w:rPr>
          <w:spacing w:val="-4"/>
          <w:sz w:val="28"/>
          <w:szCs w:val="28"/>
        </w:rPr>
        <w:t xml:space="preserve">// Суд и применение закона. </w:t>
      </w:r>
      <w:r>
        <w:rPr>
          <w:spacing w:val="-4"/>
          <w:sz w:val="28"/>
          <w:szCs w:val="28"/>
        </w:rPr>
        <w:t>–</w:t>
      </w:r>
      <w:r w:rsidRPr="006003BE">
        <w:rPr>
          <w:spacing w:val="-4"/>
          <w:sz w:val="28"/>
          <w:szCs w:val="28"/>
        </w:rPr>
        <w:t xml:space="preserve"> 1982. </w:t>
      </w:r>
      <w:r>
        <w:rPr>
          <w:spacing w:val="-4"/>
          <w:sz w:val="28"/>
          <w:szCs w:val="28"/>
        </w:rPr>
        <w:t>–</w:t>
      </w:r>
      <w:r w:rsidRPr="006003BE">
        <w:rPr>
          <w:spacing w:val="-4"/>
          <w:sz w:val="28"/>
          <w:szCs w:val="28"/>
        </w:rPr>
        <w:t xml:space="preserve"> №</w:t>
      </w:r>
      <w:r>
        <w:rPr>
          <w:spacing w:val="-4"/>
          <w:sz w:val="28"/>
          <w:szCs w:val="28"/>
          <w:lang w:val="uk-UA"/>
        </w:rPr>
        <w:t> </w:t>
      </w:r>
      <w:r w:rsidRPr="006003BE">
        <w:rPr>
          <w:spacing w:val="-4"/>
          <w:sz w:val="28"/>
          <w:szCs w:val="28"/>
        </w:rPr>
        <w:t xml:space="preserve">4. </w:t>
      </w:r>
      <w:r>
        <w:rPr>
          <w:spacing w:val="-4"/>
          <w:sz w:val="28"/>
          <w:szCs w:val="28"/>
        </w:rPr>
        <w:t>–</w:t>
      </w:r>
      <w:r w:rsidRPr="006003BE">
        <w:rPr>
          <w:spacing w:val="-4"/>
          <w:sz w:val="28"/>
          <w:szCs w:val="28"/>
        </w:rPr>
        <w:t xml:space="preserve"> С.</w:t>
      </w:r>
      <w:r>
        <w:rPr>
          <w:spacing w:val="-4"/>
          <w:sz w:val="28"/>
          <w:szCs w:val="28"/>
          <w:lang w:val="uk-UA"/>
        </w:rPr>
        <w:t> </w:t>
      </w:r>
      <w:r w:rsidRPr="006003BE">
        <w:rPr>
          <w:spacing w:val="-4"/>
          <w:sz w:val="28"/>
          <w:szCs w:val="28"/>
        </w:rPr>
        <w:t>16</w:t>
      </w:r>
      <w:r>
        <w:rPr>
          <w:spacing w:val="-4"/>
          <w:sz w:val="28"/>
          <w:szCs w:val="28"/>
        </w:rPr>
        <w:t>–</w:t>
      </w:r>
      <w:r w:rsidRPr="006003BE">
        <w:rPr>
          <w:spacing w:val="-4"/>
          <w:sz w:val="28"/>
          <w:szCs w:val="28"/>
        </w:rPr>
        <w:t>26</w:t>
      </w:r>
      <w:r w:rsidRPr="006003BE">
        <w:rPr>
          <w:spacing w:val="-4"/>
          <w:sz w:val="28"/>
          <w:szCs w:val="28"/>
          <w:lang w:val="uk-UA"/>
        </w:rPr>
        <w:t>.</w:t>
      </w:r>
    </w:p>
    <w:p w:rsidR="008B1120" w:rsidRPr="006003BE" w:rsidRDefault="008B1120" w:rsidP="008620BE">
      <w:pPr>
        <w:numPr>
          <w:ilvl w:val="0"/>
          <w:numId w:val="43"/>
        </w:numPr>
        <w:tabs>
          <w:tab w:val="left" w:pos="0"/>
        </w:tabs>
        <w:suppressAutoHyphens w:val="0"/>
        <w:spacing w:line="360" w:lineRule="auto"/>
        <w:ind w:left="0" w:firstLine="0"/>
        <w:jc w:val="both"/>
        <w:rPr>
          <w:sz w:val="28"/>
          <w:szCs w:val="28"/>
        </w:rPr>
      </w:pPr>
      <w:r w:rsidRPr="006003BE">
        <w:rPr>
          <w:sz w:val="28"/>
          <w:szCs w:val="28"/>
          <w:lang w:val="uk-UA"/>
        </w:rPr>
        <w:t>Белкин</w:t>
      </w:r>
      <w:r>
        <w:rPr>
          <w:sz w:val="28"/>
          <w:szCs w:val="28"/>
          <w:lang w:val="uk-UA"/>
        </w:rPr>
        <w:t> </w:t>
      </w:r>
      <w:r w:rsidRPr="006003BE">
        <w:rPr>
          <w:sz w:val="28"/>
          <w:szCs w:val="28"/>
          <w:lang w:val="uk-UA"/>
        </w:rPr>
        <w:t>Р.</w:t>
      </w:r>
      <w:r>
        <w:rPr>
          <w:sz w:val="28"/>
          <w:szCs w:val="28"/>
          <w:lang w:val="uk-UA"/>
        </w:rPr>
        <w:t> </w:t>
      </w:r>
      <w:r w:rsidRPr="006003BE">
        <w:rPr>
          <w:sz w:val="28"/>
          <w:szCs w:val="28"/>
          <w:lang w:val="uk-UA"/>
        </w:rPr>
        <w:t>С. Криминалистика: проблем</w:t>
      </w:r>
      <w:r w:rsidRPr="006003BE">
        <w:rPr>
          <w:sz w:val="28"/>
          <w:szCs w:val="28"/>
        </w:rPr>
        <w:t>ы</w:t>
      </w:r>
      <w:r w:rsidRPr="006003BE">
        <w:rPr>
          <w:sz w:val="28"/>
          <w:szCs w:val="28"/>
          <w:lang w:val="uk-UA"/>
        </w:rPr>
        <w:t>, тенденции, перспективы</w:t>
      </w:r>
      <w:r w:rsidRPr="006003BE">
        <w:rPr>
          <w:sz w:val="28"/>
          <w:szCs w:val="28"/>
        </w:rPr>
        <w:t xml:space="preserve"> </w:t>
      </w:r>
      <w:r w:rsidRPr="00317FBC">
        <w:rPr>
          <w:sz w:val="28"/>
          <w:szCs w:val="28"/>
        </w:rPr>
        <w:t>(</w:t>
      </w:r>
      <w:r w:rsidRPr="006003BE">
        <w:rPr>
          <w:sz w:val="28"/>
          <w:szCs w:val="28"/>
        </w:rPr>
        <w:t>общ</w:t>
      </w:r>
      <w:r>
        <w:rPr>
          <w:sz w:val="28"/>
          <w:szCs w:val="28"/>
          <w:lang w:val="uk-UA"/>
        </w:rPr>
        <w:t>ие</w:t>
      </w:r>
      <w:r w:rsidRPr="006003BE">
        <w:rPr>
          <w:sz w:val="28"/>
          <w:szCs w:val="28"/>
        </w:rPr>
        <w:t xml:space="preserve"> и част</w:t>
      </w:r>
      <w:r>
        <w:rPr>
          <w:sz w:val="28"/>
          <w:szCs w:val="28"/>
          <w:lang w:val="uk-UA"/>
        </w:rPr>
        <w:t>ные</w:t>
      </w:r>
      <w:r w:rsidRPr="006003BE">
        <w:rPr>
          <w:sz w:val="28"/>
          <w:szCs w:val="28"/>
        </w:rPr>
        <w:t xml:space="preserve"> теории</w:t>
      </w:r>
      <w:r w:rsidRPr="00317FBC">
        <w:rPr>
          <w:sz w:val="28"/>
          <w:szCs w:val="28"/>
        </w:rPr>
        <w:t>)</w:t>
      </w:r>
      <w:r w:rsidRPr="006003BE">
        <w:rPr>
          <w:sz w:val="28"/>
          <w:szCs w:val="28"/>
        </w:rPr>
        <w:t xml:space="preserve"> / </w:t>
      </w:r>
      <w:r w:rsidRPr="006003BE">
        <w:rPr>
          <w:rStyle w:val="af9"/>
          <w:b w:val="0"/>
          <w:sz w:val="28"/>
          <w:szCs w:val="28"/>
        </w:rPr>
        <w:t>Белкин</w:t>
      </w:r>
      <w:r>
        <w:rPr>
          <w:rStyle w:val="af9"/>
          <w:b w:val="0"/>
          <w:sz w:val="28"/>
          <w:szCs w:val="28"/>
          <w:lang w:val="uk-UA"/>
        </w:rPr>
        <w:t> Р.</w:t>
      </w:r>
      <w:r>
        <w:rPr>
          <w:rStyle w:val="af9"/>
          <w:b w:val="0"/>
          <w:sz w:val="28"/>
          <w:szCs w:val="28"/>
          <w:lang w:val="en-US"/>
        </w:rPr>
        <w:t> </w:t>
      </w:r>
      <w:r w:rsidRPr="00317FBC">
        <w:rPr>
          <w:rStyle w:val="af9"/>
          <w:b w:val="0"/>
          <w:sz w:val="28"/>
          <w:szCs w:val="28"/>
        </w:rPr>
        <w:t>С</w:t>
      </w:r>
      <w:r>
        <w:rPr>
          <w:rStyle w:val="af9"/>
          <w:b w:val="0"/>
          <w:sz w:val="28"/>
          <w:szCs w:val="28"/>
          <w:lang w:val="uk-UA"/>
        </w:rPr>
        <w:t>.</w:t>
      </w:r>
      <w:r w:rsidRPr="006003BE">
        <w:rPr>
          <w:sz w:val="28"/>
          <w:szCs w:val="28"/>
        </w:rPr>
        <w:t xml:space="preserve"> </w:t>
      </w:r>
      <w:r>
        <w:rPr>
          <w:sz w:val="28"/>
          <w:szCs w:val="28"/>
        </w:rPr>
        <w:t>–</w:t>
      </w:r>
      <w:r w:rsidRPr="006003BE">
        <w:rPr>
          <w:sz w:val="28"/>
          <w:szCs w:val="28"/>
        </w:rPr>
        <w:t xml:space="preserve"> М.</w:t>
      </w:r>
      <w:r>
        <w:rPr>
          <w:sz w:val="28"/>
          <w:szCs w:val="28"/>
          <w:lang w:val="uk-UA"/>
        </w:rPr>
        <w:t> </w:t>
      </w:r>
      <w:r w:rsidRPr="006003BE">
        <w:rPr>
          <w:sz w:val="28"/>
          <w:szCs w:val="28"/>
        </w:rPr>
        <w:t xml:space="preserve">: Юрид. лит., 1987. </w:t>
      </w:r>
      <w:r>
        <w:rPr>
          <w:sz w:val="28"/>
          <w:szCs w:val="28"/>
        </w:rPr>
        <w:t>–</w:t>
      </w:r>
      <w:r w:rsidRPr="006003BE">
        <w:rPr>
          <w:sz w:val="28"/>
          <w:szCs w:val="28"/>
        </w:rPr>
        <w:t xml:space="preserve"> 270,</w:t>
      </w:r>
      <w:r>
        <w:rPr>
          <w:sz w:val="28"/>
          <w:szCs w:val="28"/>
          <w:lang w:val="uk-UA"/>
        </w:rPr>
        <w:t> </w:t>
      </w:r>
      <w:r w:rsidRPr="006003BE">
        <w:rPr>
          <w:sz w:val="28"/>
          <w:szCs w:val="28"/>
        </w:rPr>
        <w:t>[1]</w:t>
      </w:r>
      <w:r>
        <w:rPr>
          <w:sz w:val="28"/>
          <w:szCs w:val="28"/>
          <w:lang w:val="uk-UA"/>
        </w:rPr>
        <w:t> </w:t>
      </w:r>
      <w:r w:rsidRPr="006003BE">
        <w:rPr>
          <w:sz w:val="28"/>
          <w:szCs w:val="28"/>
        </w:rPr>
        <w:t>с.</w:t>
      </w:r>
    </w:p>
    <w:p w:rsidR="008B1120" w:rsidRPr="00317FBC" w:rsidRDefault="008B1120" w:rsidP="008620BE">
      <w:pPr>
        <w:numPr>
          <w:ilvl w:val="0"/>
          <w:numId w:val="43"/>
        </w:numPr>
        <w:tabs>
          <w:tab w:val="left" w:pos="0"/>
        </w:tabs>
        <w:suppressAutoHyphens w:val="0"/>
        <w:spacing w:line="360" w:lineRule="auto"/>
        <w:ind w:left="0" w:firstLine="0"/>
        <w:jc w:val="both"/>
        <w:rPr>
          <w:sz w:val="28"/>
          <w:szCs w:val="28"/>
        </w:rPr>
      </w:pPr>
      <w:r>
        <w:rPr>
          <w:sz w:val="28"/>
          <w:szCs w:val="28"/>
          <w:lang w:val="uk-UA"/>
        </w:rPr>
        <w:t>Великий тлумачний с</w:t>
      </w:r>
      <w:r w:rsidRPr="006003BE">
        <w:rPr>
          <w:sz w:val="28"/>
          <w:szCs w:val="28"/>
        </w:rPr>
        <w:t xml:space="preserve">ловник </w:t>
      </w:r>
      <w:r>
        <w:rPr>
          <w:sz w:val="28"/>
          <w:szCs w:val="28"/>
          <w:lang w:val="uk-UA"/>
        </w:rPr>
        <w:t xml:space="preserve">сучасної </w:t>
      </w:r>
      <w:r w:rsidRPr="006003BE">
        <w:rPr>
          <w:sz w:val="28"/>
          <w:szCs w:val="28"/>
        </w:rPr>
        <w:t>української мови</w:t>
      </w:r>
      <w:r>
        <w:rPr>
          <w:sz w:val="28"/>
          <w:szCs w:val="28"/>
          <w:lang w:val="uk-UA"/>
        </w:rPr>
        <w:t> : 170 000</w:t>
      </w:r>
      <w:r w:rsidRPr="006003BE">
        <w:rPr>
          <w:sz w:val="28"/>
          <w:szCs w:val="28"/>
        </w:rPr>
        <w:t xml:space="preserve"> / </w:t>
      </w:r>
      <w:r w:rsidRPr="00317FBC">
        <w:rPr>
          <w:sz w:val="28"/>
          <w:szCs w:val="28"/>
        </w:rPr>
        <w:t>[</w:t>
      </w:r>
      <w:r>
        <w:rPr>
          <w:sz w:val="28"/>
          <w:szCs w:val="28"/>
          <w:lang w:val="uk-UA"/>
        </w:rPr>
        <w:t>укладач і головний</w:t>
      </w:r>
      <w:r w:rsidRPr="006003BE">
        <w:rPr>
          <w:sz w:val="28"/>
          <w:szCs w:val="28"/>
        </w:rPr>
        <w:t xml:space="preserve"> ред. </w:t>
      </w:r>
      <w:r>
        <w:rPr>
          <w:sz w:val="28"/>
          <w:szCs w:val="28"/>
          <w:lang w:val="uk-UA"/>
        </w:rPr>
        <w:t>В</w:t>
      </w:r>
      <w:r w:rsidRPr="006003BE">
        <w:rPr>
          <w:sz w:val="28"/>
          <w:szCs w:val="28"/>
        </w:rPr>
        <w:t>.</w:t>
      </w:r>
      <w:r>
        <w:rPr>
          <w:sz w:val="28"/>
          <w:szCs w:val="28"/>
          <w:lang w:val="en-US"/>
        </w:rPr>
        <w:t> </w:t>
      </w:r>
      <w:r>
        <w:rPr>
          <w:sz w:val="28"/>
          <w:szCs w:val="28"/>
          <w:lang w:val="uk-UA"/>
        </w:rPr>
        <w:t>Т</w:t>
      </w:r>
      <w:r w:rsidRPr="006003BE">
        <w:rPr>
          <w:sz w:val="28"/>
          <w:szCs w:val="28"/>
        </w:rPr>
        <w:t>.</w:t>
      </w:r>
      <w:r>
        <w:rPr>
          <w:sz w:val="28"/>
          <w:szCs w:val="28"/>
          <w:lang w:val="en-US"/>
        </w:rPr>
        <w:t> </w:t>
      </w:r>
      <w:r w:rsidRPr="006003BE">
        <w:rPr>
          <w:sz w:val="28"/>
          <w:szCs w:val="28"/>
        </w:rPr>
        <w:t>Б</w:t>
      </w:r>
      <w:r>
        <w:rPr>
          <w:sz w:val="28"/>
          <w:szCs w:val="28"/>
          <w:lang w:val="uk-UA"/>
        </w:rPr>
        <w:t>усел</w:t>
      </w:r>
      <w:r w:rsidRPr="00317FBC">
        <w:rPr>
          <w:sz w:val="28"/>
          <w:szCs w:val="28"/>
        </w:rPr>
        <w:t>]</w:t>
      </w:r>
      <w:r w:rsidRPr="006003BE">
        <w:rPr>
          <w:sz w:val="28"/>
          <w:szCs w:val="28"/>
        </w:rPr>
        <w:t xml:space="preserve">. </w:t>
      </w:r>
      <w:r>
        <w:rPr>
          <w:sz w:val="28"/>
          <w:szCs w:val="28"/>
        </w:rPr>
        <w:t>–</w:t>
      </w:r>
      <w:r w:rsidRPr="006003BE">
        <w:rPr>
          <w:sz w:val="28"/>
          <w:szCs w:val="28"/>
        </w:rPr>
        <w:t xml:space="preserve"> </w:t>
      </w:r>
      <w:r>
        <w:rPr>
          <w:sz w:val="28"/>
          <w:szCs w:val="28"/>
          <w:lang w:val="uk-UA"/>
        </w:rPr>
        <w:t>Ірпінь</w:t>
      </w:r>
      <w:r>
        <w:rPr>
          <w:sz w:val="28"/>
          <w:szCs w:val="28"/>
          <w:lang w:val="en-US"/>
        </w:rPr>
        <w:t> </w:t>
      </w:r>
      <w:r w:rsidRPr="006003BE">
        <w:rPr>
          <w:sz w:val="28"/>
          <w:szCs w:val="28"/>
        </w:rPr>
        <w:t xml:space="preserve">: </w:t>
      </w:r>
      <w:r>
        <w:rPr>
          <w:sz w:val="28"/>
          <w:szCs w:val="28"/>
          <w:lang w:val="uk-UA"/>
        </w:rPr>
        <w:t>Перун</w:t>
      </w:r>
      <w:r w:rsidRPr="006003BE">
        <w:rPr>
          <w:sz w:val="28"/>
          <w:szCs w:val="28"/>
        </w:rPr>
        <w:t xml:space="preserve">, </w:t>
      </w:r>
      <w:r>
        <w:rPr>
          <w:sz w:val="28"/>
          <w:szCs w:val="28"/>
          <w:lang w:val="uk-UA"/>
        </w:rPr>
        <w:t>2001</w:t>
      </w:r>
      <w:r w:rsidRPr="006003BE">
        <w:rPr>
          <w:sz w:val="28"/>
          <w:szCs w:val="28"/>
        </w:rPr>
        <w:t xml:space="preserve">. </w:t>
      </w:r>
      <w:r>
        <w:rPr>
          <w:sz w:val="28"/>
          <w:szCs w:val="28"/>
        </w:rPr>
        <w:t>–</w:t>
      </w:r>
      <w:r w:rsidRPr="006003BE">
        <w:rPr>
          <w:sz w:val="28"/>
          <w:szCs w:val="28"/>
        </w:rPr>
        <w:t xml:space="preserve"> </w:t>
      </w:r>
      <w:r>
        <w:rPr>
          <w:sz w:val="28"/>
          <w:szCs w:val="28"/>
          <w:lang w:val="uk-UA"/>
        </w:rPr>
        <w:t>1440 с.</w:t>
      </w:r>
    </w:p>
    <w:p w:rsidR="008B1120" w:rsidRPr="006003BE" w:rsidRDefault="008B1120" w:rsidP="008620BE">
      <w:pPr>
        <w:numPr>
          <w:ilvl w:val="0"/>
          <w:numId w:val="43"/>
        </w:numPr>
        <w:tabs>
          <w:tab w:val="left" w:pos="0"/>
        </w:tabs>
        <w:suppressAutoHyphens w:val="0"/>
        <w:spacing w:line="360" w:lineRule="auto"/>
        <w:ind w:left="0" w:firstLine="0"/>
        <w:jc w:val="both"/>
        <w:rPr>
          <w:sz w:val="28"/>
          <w:szCs w:val="28"/>
        </w:rPr>
      </w:pPr>
      <w:r w:rsidRPr="006003BE">
        <w:rPr>
          <w:sz w:val="28"/>
          <w:szCs w:val="28"/>
        </w:rPr>
        <w:lastRenderedPageBreak/>
        <w:t>Коновалова</w:t>
      </w:r>
      <w:r>
        <w:rPr>
          <w:sz w:val="28"/>
          <w:szCs w:val="28"/>
          <w:lang w:val="uk-UA"/>
        </w:rPr>
        <w:t> </w:t>
      </w:r>
      <w:r w:rsidRPr="006003BE">
        <w:rPr>
          <w:sz w:val="28"/>
          <w:szCs w:val="28"/>
        </w:rPr>
        <w:t>В.</w:t>
      </w:r>
      <w:r>
        <w:rPr>
          <w:sz w:val="28"/>
          <w:szCs w:val="28"/>
          <w:lang w:val="uk-UA"/>
        </w:rPr>
        <w:t> </w:t>
      </w:r>
      <w:r w:rsidRPr="006003BE">
        <w:rPr>
          <w:sz w:val="28"/>
          <w:szCs w:val="28"/>
        </w:rPr>
        <w:t>Е. Организационные и психологические основы деятельности следователя / Коновалова</w:t>
      </w:r>
      <w:r>
        <w:rPr>
          <w:sz w:val="28"/>
          <w:szCs w:val="28"/>
          <w:lang w:val="uk-UA"/>
        </w:rPr>
        <w:t> В. Е</w:t>
      </w:r>
      <w:r w:rsidRPr="006003BE">
        <w:rPr>
          <w:sz w:val="28"/>
          <w:szCs w:val="28"/>
        </w:rPr>
        <w:t xml:space="preserve">. </w:t>
      </w:r>
      <w:r>
        <w:rPr>
          <w:sz w:val="28"/>
          <w:szCs w:val="28"/>
        </w:rPr>
        <w:t>–</w:t>
      </w:r>
      <w:r w:rsidRPr="006003BE">
        <w:rPr>
          <w:sz w:val="28"/>
          <w:szCs w:val="28"/>
        </w:rPr>
        <w:t xml:space="preserve"> К.</w:t>
      </w:r>
      <w:r>
        <w:rPr>
          <w:sz w:val="28"/>
          <w:szCs w:val="28"/>
          <w:lang w:val="uk-UA"/>
        </w:rPr>
        <w:t> </w:t>
      </w:r>
      <w:r w:rsidRPr="006003BE">
        <w:rPr>
          <w:sz w:val="28"/>
          <w:szCs w:val="28"/>
        </w:rPr>
        <w:t xml:space="preserve">: РИО МВД УССР, 1973. </w:t>
      </w:r>
      <w:r>
        <w:rPr>
          <w:sz w:val="28"/>
          <w:szCs w:val="28"/>
        </w:rPr>
        <w:t>–</w:t>
      </w:r>
      <w:r w:rsidRPr="006003BE">
        <w:rPr>
          <w:sz w:val="28"/>
          <w:szCs w:val="28"/>
        </w:rPr>
        <w:t xml:space="preserve"> 123</w:t>
      </w:r>
      <w:r>
        <w:rPr>
          <w:sz w:val="28"/>
          <w:szCs w:val="28"/>
          <w:lang w:val="uk-UA"/>
        </w:rPr>
        <w:t> </w:t>
      </w:r>
      <w:r w:rsidRPr="006003BE">
        <w:rPr>
          <w:sz w:val="28"/>
          <w:szCs w:val="28"/>
        </w:rPr>
        <w:t>с.</w:t>
      </w:r>
    </w:p>
    <w:p w:rsidR="008B1120" w:rsidRPr="006003BE" w:rsidRDefault="008B1120" w:rsidP="008620BE">
      <w:pPr>
        <w:numPr>
          <w:ilvl w:val="0"/>
          <w:numId w:val="43"/>
        </w:numPr>
        <w:tabs>
          <w:tab w:val="left" w:pos="0"/>
        </w:tabs>
        <w:suppressAutoHyphens w:val="0"/>
        <w:spacing w:line="360" w:lineRule="auto"/>
        <w:ind w:left="0" w:firstLine="0"/>
        <w:jc w:val="both"/>
        <w:rPr>
          <w:sz w:val="28"/>
          <w:szCs w:val="28"/>
        </w:rPr>
      </w:pPr>
      <w:r w:rsidRPr="006003BE">
        <w:rPr>
          <w:sz w:val="28"/>
          <w:szCs w:val="28"/>
        </w:rPr>
        <w:t>Антонян</w:t>
      </w:r>
      <w:r>
        <w:rPr>
          <w:sz w:val="28"/>
          <w:szCs w:val="28"/>
          <w:lang w:val="uk-UA"/>
        </w:rPr>
        <w:t> </w:t>
      </w:r>
      <w:r w:rsidRPr="006003BE">
        <w:rPr>
          <w:sz w:val="28"/>
          <w:szCs w:val="28"/>
        </w:rPr>
        <w:t>Ю.</w:t>
      </w:r>
      <w:r>
        <w:rPr>
          <w:sz w:val="28"/>
          <w:szCs w:val="28"/>
          <w:lang w:val="uk-UA"/>
        </w:rPr>
        <w:t> </w:t>
      </w:r>
      <w:r w:rsidRPr="006003BE">
        <w:rPr>
          <w:sz w:val="28"/>
          <w:szCs w:val="28"/>
        </w:rPr>
        <w:t>М. Психология преступника и расследования преступлений / Антонян</w:t>
      </w:r>
      <w:r>
        <w:rPr>
          <w:sz w:val="28"/>
          <w:szCs w:val="28"/>
          <w:lang w:val="uk-UA"/>
        </w:rPr>
        <w:t> Ю. М.</w:t>
      </w:r>
      <w:r w:rsidRPr="006003BE">
        <w:rPr>
          <w:sz w:val="28"/>
          <w:szCs w:val="28"/>
        </w:rPr>
        <w:t>, Еникеев</w:t>
      </w:r>
      <w:r>
        <w:rPr>
          <w:sz w:val="28"/>
          <w:szCs w:val="28"/>
          <w:lang w:val="uk-UA"/>
        </w:rPr>
        <w:t> М. И.</w:t>
      </w:r>
      <w:r w:rsidRPr="006003BE">
        <w:rPr>
          <w:sz w:val="28"/>
          <w:szCs w:val="28"/>
        </w:rPr>
        <w:t>, Эминов</w:t>
      </w:r>
      <w:r>
        <w:rPr>
          <w:sz w:val="28"/>
          <w:szCs w:val="28"/>
          <w:lang w:val="uk-UA"/>
        </w:rPr>
        <w:t> В. Е.</w:t>
      </w:r>
      <w:r w:rsidRPr="006003BE">
        <w:rPr>
          <w:sz w:val="28"/>
          <w:szCs w:val="28"/>
        </w:rPr>
        <w:t xml:space="preserve"> </w:t>
      </w:r>
      <w:r>
        <w:rPr>
          <w:sz w:val="28"/>
          <w:szCs w:val="28"/>
        </w:rPr>
        <w:t>–</w:t>
      </w:r>
      <w:r w:rsidRPr="006003BE">
        <w:rPr>
          <w:sz w:val="28"/>
          <w:szCs w:val="28"/>
        </w:rPr>
        <w:t xml:space="preserve"> М.</w:t>
      </w:r>
      <w:r>
        <w:rPr>
          <w:sz w:val="28"/>
          <w:szCs w:val="28"/>
          <w:lang w:val="uk-UA"/>
        </w:rPr>
        <w:t> </w:t>
      </w:r>
      <w:r w:rsidRPr="006003BE">
        <w:rPr>
          <w:sz w:val="28"/>
          <w:szCs w:val="28"/>
        </w:rPr>
        <w:t xml:space="preserve">: Юристъ, 1996. </w:t>
      </w:r>
      <w:r>
        <w:rPr>
          <w:sz w:val="28"/>
          <w:szCs w:val="28"/>
        </w:rPr>
        <w:t>–</w:t>
      </w:r>
      <w:r w:rsidRPr="006003BE">
        <w:rPr>
          <w:sz w:val="28"/>
          <w:szCs w:val="28"/>
        </w:rPr>
        <w:t xml:space="preserve"> </w:t>
      </w:r>
      <w:r>
        <w:rPr>
          <w:sz w:val="28"/>
          <w:szCs w:val="28"/>
        </w:rPr>
        <w:t>335</w:t>
      </w:r>
      <w:r>
        <w:rPr>
          <w:sz w:val="28"/>
          <w:szCs w:val="28"/>
          <w:lang w:val="uk-UA"/>
        </w:rPr>
        <w:t> </w:t>
      </w:r>
      <w:r w:rsidRPr="006003BE">
        <w:rPr>
          <w:sz w:val="28"/>
          <w:szCs w:val="28"/>
        </w:rPr>
        <w:t>с.</w:t>
      </w:r>
    </w:p>
    <w:p w:rsidR="008B1120" w:rsidRPr="006003BE" w:rsidRDefault="008B1120" w:rsidP="008620BE">
      <w:pPr>
        <w:numPr>
          <w:ilvl w:val="0"/>
          <w:numId w:val="43"/>
        </w:numPr>
        <w:tabs>
          <w:tab w:val="left" w:pos="0"/>
        </w:tabs>
        <w:suppressAutoHyphens w:val="0"/>
        <w:spacing w:line="360" w:lineRule="auto"/>
        <w:ind w:left="0" w:firstLine="0"/>
        <w:jc w:val="both"/>
        <w:rPr>
          <w:sz w:val="28"/>
          <w:szCs w:val="28"/>
          <w:lang w:val="uk-UA"/>
        </w:rPr>
      </w:pPr>
      <w:r w:rsidRPr="006003BE">
        <w:rPr>
          <w:sz w:val="28"/>
          <w:szCs w:val="28"/>
          <w:lang w:val="uk-UA"/>
        </w:rPr>
        <w:t>Милорадова</w:t>
      </w:r>
      <w:r>
        <w:rPr>
          <w:sz w:val="28"/>
          <w:szCs w:val="28"/>
          <w:lang w:val="uk-UA"/>
        </w:rPr>
        <w:t> </w:t>
      </w:r>
      <w:r w:rsidRPr="006003BE">
        <w:rPr>
          <w:sz w:val="28"/>
          <w:szCs w:val="28"/>
          <w:lang w:val="uk-UA"/>
        </w:rPr>
        <w:t>Н.</w:t>
      </w:r>
      <w:r>
        <w:rPr>
          <w:sz w:val="28"/>
          <w:szCs w:val="28"/>
          <w:lang w:val="uk-UA"/>
        </w:rPr>
        <w:t> </w:t>
      </w:r>
      <w:r w:rsidRPr="006003BE">
        <w:rPr>
          <w:sz w:val="28"/>
          <w:szCs w:val="28"/>
          <w:lang w:val="uk-UA"/>
        </w:rPr>
        <w:t>Е. Особливості застосування методів психологічного впливу в професійній діяльності слідчого</w:t>
      </w:r>
      <w:r>
        <w:rPr>
          <w:sz w:val="28"/>
          <w:szCs w:val="28"/>
          <w:lang w:val="uk-UA"/>
        </w:rPr>
        <w:t> </w:t>
      </w:r>
      <w:r w:rsidRPr="006003BE">
        <w:rPr>
          <w:sz w:val="28"/>
          <w:szCs w:val="28"/>
          <w:lang w:val="uk-UA"/>
        </w:rPr>
        <w:t>: дис. … канд. психол. наук</w:t>
      </w:r>
      <w:r>
        <w:rPr>
          <w:sz w:val="28"/>
          <w:szCs w:val="28"/>
          <w:lang w:val="uk-UA"/>
        </w:rPr>
        <w:t> : 12.00.09</w:t>
      </w:r>
      <w:r w:rsidRPr="006003BE">
        <w:rPr>
          <w:sz w:val="28"/>
          <w:szCs w:val="28"/>
          <w:lang w:val="uk-UA"/>
        </w:rPr>
        <w:t xml:space="preserve"> / </w:t>
      </w:r>
      <w:r w:rsidRPr="006003BE">
        <w:rPr>
          <w:sz w:val="28"/>
          <w:szCs w:val="28"/>
        </w:rPr>
        <w:t>Милорадова Наталя Едуардівна</w:t>
      </w:r>
      <w:r w:rsidRPr="006003BE">
        <w:rPr>
          <w:sz w:val="28"/>
          <w:szCs w:val="28"/>
          <w:lang w:val="uk-UA"/>
        </w:rPr>
        <w:t xml:space="preserve">. </w:t>
      </w:r>
      <w:r>
        <w:rPr>
          <w:sz w:val="28"/>
          <w:szCs w:val="28"/>
          <w:lang w:val="uk-UA"/>
        </w:rPr>
        <w:t>–</w:t>
      </w:r>
      <w:r w:rsidRPr="006003BE">
        <w:rPr>
          <w:sz w:val="28"/>
          <w:szCs w:val="28"/>
          <w:lang w:val="uk-UA"/>
        </w:rPr>
        <w:t xml:space="preserve"> Х</w:t>
      </w:r>
      <w:r>
        <w:rPr>
          <w:sz w:val="28"/>
          <w:szCs w:val="28"/>
          <w:lang w:val="uk-UA"/>
        </w:rPr>
        <w:t>арків</w:t>
      </w:r>
      <w:r w:rsidRPr="006003BE">
        <w:rPr>
          <w:sz w:val="28"/>
          <w:szCs w:val="28"/>
          <w:lang w:val="uk-UA"/>
        </w:rPr>
        <w:t xml:space="preserve">, 2005. </w:t>
      </w:r>
      <w:r>
        <w:rPr>
          <w:sz w:val="28"/>
          <w:szCs w:val="28"/>
          <w:lang w:val="uk-UA"/>
        </w:rPr>
        <w:t>–</w:t>
      </w:r>
      <w:r w:rsidRPr="006003BE">
        <w:rPr>
          <w:sz w:val="28"/>
          <w:szCs w:val="28"/>
          <w:lang w:val="uk-UA"/>
        </w:rPr>
        <w:t xml:space="preserve"> 221</w:t>
      </w:r>
      <w:r>
        <w:rPr>
          <w:sz w:val="28"/>
          <w:szCs w:val="28"/>
          <w:lang w:val="uk-UA"/>
        </w:rPr>
        <w:t> с.</w:t>
      </w:r>
    </w:p>
    <w:p w:rsidR="008B1120" w:rsidRPr="006003BE" w:rsidRDefault="008B1120" w:rsidP="008620BE">
      <w:pPr>
        <w:numPr>
          <w:ilvl w:val="0"/>
          <w:numId w:val="43"/>
        </w:numPr>
        <w:tabs>
          <w:tab w:val="left" w:pos="0"/>
        </w:tabs>
        <w:suppressAutoHyphens w:val="0"/>
        <w:spacing w:line="360" w:lineRule="auto"/>
        <w:ind w:left="0" w:firstLine="0"/>
        <w:jc w:val="both"/>
        <w:rPr>
          <w:sz w:val="28"/>
          <w:szCs w:val="28"/>
        </w:rPr>
      </w:pPr>
      <w:r w:rsidRPr="006003BE">
        <w:rPr>
          <w:sz w:val="28"/>
          <w:szCs w:val="28"/>
        </w:rPr>
        <w:t>Костицкий</w:t>
      </w:r>
      <w:r>
        <w:rPr>
          <w:sz w:val="28"/>
          <w:szCs w:val="28"/>
          <w:lang w:val="uk-UA"/>
        </w:rPr>
        <w:t> </w:t>
      </w:r>
      <w:r w:rsidRPr="006003BE">
        <w:rPr>
          <w:sz w:val="28"/>
          <w:szCs w:val="28"/>
        </w:rPr>
        <w:t>М.</w:t>
      </w:r>
      <w:r>
        <w:rPr>
          <w:sz w:val="28"/>
          <w:szCs w:val="28"/>
          <w:lang w:val="uk-UA"/>
        </w:rPr>
        <w:t> </w:t>
      </w:r>
      <w:r w:rsidRPr="006003BE">
        <w:rPr>
          <w:sz w:val="28"/>
          <w:szCs w:val="28"/>
        </w:rPr>
        <w:t xml:space="preserve">В. Введение в юридическую психологию: </w:t>
      </w:r>
      <w:r w:rsidRPr="006003BE">
        <w:rPr>
          <w:sz w:val="28"/>
          <w:szCs w:val="28"/>
          <w:lang w:val="uk-UA"/>
        </w:rPr>
        <w:t>м</w:t>
      </w:r>
      <w:r w:rsidRPr="006003BE">
        <w:rPr>
          <w:sz w:val="28"/>
          <w:szCs w:val="28"/>
        </w:rPr>
        <w:t>етодол</w:t>
      </w:r>
      <w:r>
        <w:rPr>
          <w:sz w:val="28"/>
          <w:szCs w:val="28"/>
          <w:lang w:val="uk-UA"/>
        </w:rPr>
        <w:t>огические</w:t>
      </w:r>
      <w:r w:rsidRPr="006003BE">
        <w:rPr>
          <w:sz w:val="28"/>
          <w:szCs w:val="28"/>
        </w:rPr>
        <w:t xml:space="preserve"> и теорет</w:t>
      </w:r>
      <w:r>
        <w:rPr>
          <w:sz w:val="28"/>
          <w:szCs w:val="28"/>
          <w:lang w:val="uk-UA"/>
        </w:rPr>
        <w:t>ические</w:t>
      </w:r>
      <w:r w:rsidRPr="006003BE">
        <w:rPr>
          <w:sz w:val="28"/>
          <w:szCs w:val="28"/>
        </w:rPr>
        <w:t xml:space="preserve"> проблемы / Костицкий</w:t>
      </w:r>
      <w:r>
        <w:rPr>
          <w:sz w:val="28"/>
          <w:szCs w:val="28"/>
          <w:lang w:val="uk-UA"/>
        </w:rPr>
        <w:t> М. В</w:t>
      </w:r>
      <w:r w:rsidRPr="006003BE">
        <w:rPr>
          <w:sz w:val="28"/>
          <w:szCs w:val="28"/>
        </w:rPr>
        <w:t xml:space="preserve">. </w:t>
      </w:r>
      <w:r>
        <w:rPr>
          <w:sz w:val="28"/>
          <w:szCs w:val="28"/>
        </w:rPr>
        <w:t>–</w:t>
      </w:r>
      <w:r w:rsidRPr="006003BE">
        <w:rPr>
          <w:sz w:val="28"/>
          <w:szCs w:val="28"/>
        </w:rPr>
        <w:t xml:space="preserve"> К.</w:t>
      </w:r>
      <w:r>
        <w:rPr>
          <w:sz w:val="28"/>
          <w:szCs w:val="28"/>
          <w:lang w:val="uk-UA"/>
        </w:rPr>
        <w:t> </w:t>
      </w:r>
      <w:r w:rsidRPr="006003BE">
        <w:rPr>
          <w:sz w:val="28"/>
          <w:szCs w:val="28"/>
        </w:rPr>
        <w:t>: Вища шк</w:t>
      </w:r>
      <w:r>
        <w:rPr>
          <w:sz w:val="28"/>
          <w:szCs w:val="28"/>
          <w:lang w:val="uk-UA"/>
        </w:rPr>
        <w:t>ола</w:t>
      </w:r>
      <w:r w:rsidRPr="006003BE">
        <w:rPr>
          <w:sz w:val="28"/>
          <w:szCs w:val="28"/>
        </w:rPr>
        <w:t xml:space="preserve">, 1990. </w:t>
      </w:r>
      <w:r>
        <w:rPr>
          <w:sz w:val="28"/>
          <w:szCs w:val="28"/>
        </w:rPr>
        <w:t>–</w:t>
      </w:r>
      <w:r w:rsidRPr="006003BE">
        <w:rPr>
          <w:sz w:val="28"/>
          <w:szCs w:val="28"/>
        </w:rPr>
        <w:t xml:space="preserve"> 257</w:t>
      </w:r>
      <w:r>
        <w:rPr>
          <w:sz w:val="28"/>
          <w:szCs w:val="28"/>
          <w:lang w:val="uk-UA"/>
        </w:rPr>
        <w:t> </w:t>
      </w:r>
      <w:r w:rsidRPr="006003BE">
        <w:rPr>
          <w:sz w:val="28"/>
          <w:szCs w:val="28"/>
        </w:rPr>
        <w:t>с.</w:t>
      </w:r>
    </w:p>
    <w:p w:rsidR="008B1120" w:rsidRPr="00DE4B09" w:rsidRDefault="008B1120" w:rsidP="008620BE">
      <w:pPr>
        <w:numPr>
          <w:ilvl w:val="0"/>
          <w:numId w:val="43"/>
        </w:numPr>
        <w:tabs>
          <w:tab w:val="left" w:pos="0"/>
        </w:tabs>
        <w:suppressAutoHyphens w:val="0"/>
        <w:spacing w:line="360" w:lineRule="auto"/>
        <w:ind w:left="0" w:firstLine="0"/>
        <w:jc w:val="both"/>
        <w:rPr>
          <w:sz w:val="28"/>
          <w:szCs w:val="28"/>
        </w:rPr>
      </w:pPr>
      <w:r w:rsidRPr="006003BE">
        <w:rPr>
          <w:sz w:val="28"/>
          <w:szCs w:val="28"/>
        </w:rPr>
        <w:t>Салтевський</w:t>
      </w:r>
      <w:r>
        <w:rPr>
          <w:sz w:val="28"/>
          <w:szCs w:val="28"/>
          <w:lang w:val="uk-UA"/>
        </w:rPr>
        <w:t> </w:t>
      </w:r>
      <w:r w:rsidRPr="006003BE">
        <w:rPr>
          <w:sz w:val="28"/>
          <w:szCs w:val="28"/>
        </w:rPr>
        <w:t>М.</w:t>
      </w:r>
      <w:r>
        <w:rPr>
          <w:sz w:val="28"/>
          <w:szCs w:val="28"/>
          <w:lang w:val="uk-UA"/>
        </w:rPr>
        <w:t> </w:t>
      </w:r>
      <w:r w:rsidRPr="006003BE">
        <w:rPr>
          <w:sz w:val="28"/>
          <w:szCs w:val="28"/>
        </w:rPr>
        <w:t>В.</w:t>
      </w:r>
      <w:r w:rsidRPr="006003BE">
        <w:rPr>
          <w:bCs/>
          <w:sz w:val="28"/>
          <w:szCs w:val="28"/>
        </w:rPr>
        <w:t xml:space="preserve"> Криміналістика</w:t>
      </w:r>
      <w:r>
        <w:rPr>
          <w:bCs/>
          <w:sz w:val="28"/>
          <w:szCs w:val="28"/>
          <w:lang w:val="uk-UA"/>
        </w:rPr>
        <w:t> </w:t>
      </w:r>
      <w:r w:rsidRPr="006003BE">
        <w:rPr>
          <w:sz w:val="28"/>
          <w:szCs w:val="28"/>
        </w:rPr>
        <w:t xml:space="preserve">: </w:t>
      </w:r>
      <w:r w:rsidRPr="00DE4B09">
        <w:rPr>
          <w:sz w:val="28"/>
          <w:szCs w:val="28"/>
        </w:rPr>
        <w:t>[</w:t>
      </w:r>
      <w:r w:rsidRPr="006003BE">
        <w:rPr>
          <w:sz w:val="28"/>
          <w:szCs w:val="28"/>
        </w:rPr>
        <w:t>підруч</w:t>
      </w:r>
      <w:r>
        <w:rPr>
          <w:sz w:val="28"/>
          <w:szCs w:val="28"/>
          <w:lang w:val="uk-UA"/>
        </w:rPr>
        <w:t>ник</w:t>
      </w:r>
      <w:r w:rsidRPr="006003BE">
        <w:rPr>
          <w:sz w:val="28"/>
          <w:szCs w:val="28"/>
        </w:rPr>
        <w:t xml:space="preserve"> для студ</w:t>
      </w:r>
      <w:r>
        <w:rPr>
          <w:sz w:val="28"/>
          <w:szCs w:val="28"/>
          <w:lang w:val="uk-UA"/>
        </w:rPr>
        <w:t>.</w:t>
      </w:r>
      <w:r w:rsidRPr="006003BE">
        <w:rPr>
          <w:sz w:val="28"/>
          <w:szCs w:val="28"/>
        </w:rPr>
        <w:t xml:space="preserve"> юрид. вищ. навч. закладів</w:t>
      </w:r>
      <w:r w:rsidRPr="00DE4B09">
        <w:rPr>
          <w:sz w:val="28"/>
          <w:szCs w:val="28"/>
        </w:rPr>
        <w:t>]</w:t>
      </w:r>
      <w:r>
        <w:rPr>
          <w:sz w:val="28"/>
          <w:szCs w:val="28"/>
          <w:lang w:val="en-US"/>
        </w:rPr>
        <w:t> </w:t>
      </w:r>
      <w:r w:rsidRPr="006003BE">
        <w:rPr>
          <w:sz w:val="28"/>
          <w:szCs w:val="28"/>
        </w:rPr>
        <w:t>: у 2 ч. / Салтевський</w:t>
      </w:r>
      <w:r>
        <w:rPr>
          <w:sz w:val="28"/>
          <w:szCs w:val="28"/>
          <w:lang w:val="en-US"/>
        </w:rPr>
        <w:t> </w:t>
      </w:r>
      <w:r w:rsidRPr="00DE4B09">
        <w:rPr>
          <w:sz w:val="28"/>
          <w:szCs w:val="28"/>
        </w:rPr>
        <w:t>М.</w:t>
      </w:r>
      <w:r>
        <w:rPr>
          <w:sz w:val="28"/>
          <w:szCs w:val="28"/>
          <w:lang w:val="en-US"/>
        </w:rPr>
        <w:t> </w:t>
      </w:r>
      <w:r>
        <w:rPr>
          <w:sz w:val="28"/>
          <w:szCs w:val="28"/>
          <w:lang w:val="uk-UA"/>
        </w:rPr>
        <w:t>В</w:t>
      </w:r>
      <w:r w:rsidRPr="006003BE">
        <w:rPr>
          <w:sz w:val="28"/>
          <w:szCs w:val="28"/>
        </w:rPr>
        <w:t xml:space="preserve">. </w:t>
      </w:r>
      <w:r>
        <w:rPr>
          <w:sz w:val="28"/>
          <w:szCs w:val="28"/>
        </w:rPr>
        <w:t>–</w:t>
      </w:r>
      <w:r w:rsidRPr="006003BE">
        <w:rPr>
          <w:sz w:val="28"/>
          <w:szCs w:val="28"/>
        </w:rPr>
        <w:t xml:space="preserve"> Х</w:t>
      </w:r>
      <w:r>
        <w:rPr>
          <w:sz w:val="28"/>
          <w:szCs w:val="28"/>
          <w:lang w:val="uk-UA"/>
        </w:rPr>
        <w:t>арків </w:t>
      </w:r>
      <w:r w:rsidRPr="006003BE">
        <w:rPr>
          <w:sz w:val="28"/>
          <w:szCs w:val="28"/>
        </w:rPr>
        <w:t>: Консум,</w:t>
      </w:r>
      <w:r>
        <w:rPr>
          <w:sz w:val="28"/>
          <w:szCs w:val="28"/>
          <w:lang w:val="uk-UA"/>
        </w:rPr>
        <w:t xml:space="preserve"> 2001–</w:t>
      </w:r>
      <w:r w:rsidRPr="006003BE">
        <w:rPr>
          <w:sz w:val="28"/>
          <w:szCs w:val="28"/>
        </w:rPr>
        <w:t xml:space="preserve">2001. </w:t>
      </w:r>
      <w:r>
        <w:rPr>
          <w:sz w:val="28"/>
          <w:szCs w:val="28"/>
        </w:rPr>
        <w:t>–</w:t>
      </w:r>
      <w:r w:rsidRPr="006003BE">
        <w:rPr>
          <w:sz w:val="28"/>
          <w:szCs w:val="28"/>
        </w:rPr>
        <w:t xml:space="preserve"> </w:t>
      </w:r>
    </w:p>
    <w:p w:rsidR="008B1120" w:rsidRPr="006003BE" w:rsidRDefault="008B1120" w:rsidP="008B1120">
      <w:pPr>
        <w:tabs>
          <w:tab w:val="left" w:pos="0"/>
        </w:tabs>
        <w:spacing w:line="360" w:lineRule="auto"/>
        <w:jc w:val="both"/>
        <w:rPr>
          <w:sz w:val="28"/>
          <w:szCs w:val="28"/>
        </w:rPr>
      </w:pPr>
      <w:r>
        <w:rPr>
          <w:sz w:val="28"/>
          <w:szCs w:val="28"/>
          <w:lang w:val="uk-UA"/>
        </w:rPr>
        <w:tab/>
      </w:r>
      <w:r w:rsidRPr="006003BE">
        <w:rPr>
          <w:bCs/>
          <w:sz w:val="28"/>
          <w:szCs w:val="28"/>
        </w:rPr>
        <w:t>Ч.</w:t>
      </w:r>
      <w:r>
        <w:rPr>
          <w:bCs/>
          <w:sz w:val="28"/>
          <w:szCs w:val="28"/>
          <w:lang w:val="uk-UA"/>
        </w:rPr>
        <w:t> </w:t>
      </w:r>
      <w:r w:rsidRPr="006003BE">
        <w:rPr>
          <w:bCs/>
          <w:sz w:val="28"/>
          <w:szCs w:val="28"/>
        </w:rPr>
        <w:t xml:space="preserve">2: Методика і тактика. </w:t>
      </w:r>
      <w:r>
        <w:rPr>
          <w:bCs/>
          <w:sz w:val="28"/>
          <w:szCs w:val="28"/>
        </w:rPr>
        <w:t>–</w:t>
      </w:r>
      <w:r w:rsidRPr="006003BE">
        <w:rPr>
          <w:bCs/>
          <w:sz w:val="28"/>
          <w:szCs w:val="28"/>
        </w:rPr>
        <w:t xml:space="preserve"> </w:t>
      </w:r>
      <w:r>
        <w:rPr>
          <w:bCs/>
          <w:sz w:val="28"/>
          <w:szCs w:val="28"/>
          <w:lang w:val="uk-UA"/>
        </w:rPr>
        <w:t xml:space="preserve">2001. – </w:t>
      </w:r>
      <w:r w:rsidRPr="006003BE">
        <w:rPr>
          <w:sz w:val="28"/>
          <w:szCs w:val="28"/>
        </w:rPr>
        <w:t>528</w:t>
      </w:r>
      <w:r>
        <w:rPr>
          <w:sz w:val="28"/>
          <w:szCs w:val="28"/>
          <w:lang w:val="uk-UA"/>
        </w:rPr>
        <w:t> </w:t>
      </w:r>
      <w:r w:rsidRPr="006003BE">
        <w:rPr>
          <w:sz w:val="28"/>
          <w:szCs w:val="28"/>
        </w:rPr>
        <w:t>с.</w:t>
      </w:r>
    </w:p>
    <w:p w:rsidR="008B1120" w:rsidRPr="006003BE" w:rsidRDefault="008B1120" w:rsidP="008620BE">
      <w:pPr>
        <w:numPr>
          <w:ilvl w:val="0"/>
          <w:numId w:val="43"/>
        </w:numPr>
        <w:tabs>
          <w:tab w:val="left" w:pos="0"/>
        </w:tabs>
        <w:suppressAutoHyphens w:val="0"/>
        <w:spacing w:line="360" w:lineRule="auto"/>
        <w:ind w:left="0" w:firstLine="0"/>
        <w:jc w:val="both"/>
        <w:rPr>
          <w:sz w:val="28"/>
          <w:szCs w:val="28"/>
          <w:lang w:val="uk-UA"/>
        </w:rPr>
      </w:pPr>
      <w:r w:rsidRPr="006003BE">
        <w:rPr>
          <w:sz w:val="28"/>
          <w:szCs w:val="28"/>
          <w:lang w:val="uk-UA"/>
        </w:rPr>
        <w:t>Доспулов</w:t>
      </w:r>
      <w:r>
        <w:rPr>
          <w:sz w:val="28"/>
          <w:szCs w:val="28"/>
          <w:lang w:val="uk-UA"/>
        </w:rPr>
        <w:t> </w:t>
      </w:r>
      <w:r w:rsidRPr="006003BE">
        <w:rPr>
          <w:sz w:val="28"/>
          <w:szCs w:val="28"/>
          <w:lang w:val="uk-UA"/>
        </w:rPr>
        <w:t>Г.</w:t>
      </w:r>
      <w:r>
        <w:rPr>
          <w:sz w:val="28"/>
          <w:szCs w:val="28"/>
          <w:lang w:val="uk-UA"/>
        </w:rPr>
        <w:t> </w:t>
      </w:r>
      <w:r w:rsidRPr="006003BE">
        <w:rPr>
          <w:sz w:val="28"/>
          <w:szCs w:val="28"/>
          <w:lang w:val="uk-UA"/>
        </w:rPr>
        <w:t>Г. Психология допроса на предварительном следствии / Доспулов</w:t>
      </w:r>
      <w:r>
        <w:rPr>
          <w:sz w:val="28"/>
          <w:szCs w:val="28"/>
          <w:lang w:val="uk-UA"/>
        </w:rPr>
        <w:t> Г. Г</w:t>
      </w:r>
      <w:r w:rsidRPr="006003BE">
        <w:rPr>
          <w:sz w:val="28"/>
          <w:szCs w:val="28"/>
          <w:lang w:val="uk-UA"/>
        </w:rPr>
        <w:t xml:space="preserve">. </w:t>
      </w:r>
      <w:r>
        <w:rPr>
          <w:sz w:val="28"/>
          <w:szCs w:val="28"/>
          <w:lang w:val="uk-UA"/>
        </w:rPr>
        <w:t>–</w:t>
      </w:r>
      <w:r w:rsidRPr="006003BE">
        <w:rPr>
          <w:sz w:val="28"/>
          <w:szCs w:val="28"/>
          <w:lang w:val="uk-UA"/>
        </w:rPr>
        <w:t xml:space="preserve"> М.</w:t>
      </w:r>
      <w:r>
        <w:rPr>
          <w:sz w:val="28"/>
          <w:szCs w:val="28"/>
          <w:lang w:val="uk-UA"/>
        </w:rPr>
        <w:t> </w:t>
      </w:r>
      <w:r w:rsidRPr="006003BE">
        <w:rPr>
          <w:sz w:val="28"/>
          <w:szCs w:val="28"/>
          <w:lang w:val="uk-UA"/>
        </w:rPr>
        <w:t xml:space="preserve">: Юрид. лит., 1976. </w:t>
      </w:r>
      <w:r>
        <w:rPr>
          <w:sz w:val="28"/>
          <w:szCs w:val="28"/>
          <w:lang w:val="uk-UA"/>
        </w:rPr>
        <w:t>–</w:t>
      </w:r>
      <w:r w:rsidRPr="006003BE">
        <w:rPr>
          <w:sz w:val="28"/>
          <w:szCs w:val="28"/>
          <w:lang w:val="uk-UA"/>
        </w:rPr>
        <w:t xml:space="preserve"> 112</w:t>
      </w:r>
      <w:r>
        <w:rPr>
          <w:sz w:val="28"/>
          <w:szCs w:val="28"/>
          <w:lang w:val="uk-UA"/>
        </w:rPr>
        <w:t> </w:t>
      </w:r>
      <w:r w:rsidRPr="006003BE">
        <w:rPr>
          <w:sz w:val="28"/>
          <w:szCs w:val="28"/>
          <w:lang w:val="uk-UA"/>
        </w:rPr>
        <w:t>с.</w:t>
      </w:r>
    </w:p>
    <w:p w:rsidR="008B1120" w:rsidRPr="006003BE" w:rsidRDefault="008B1120" w:rsidP="008620BE">
      <w:pPr>
        <w:numPr>
          <w:ilvl w:val="0"/>
          <w:numId w:val="43"/>
        </w:numPr>
        <w:tabs>
          <w:tab w:val="left" w:pos="0"/>
        </w:tabs>
        <w:suppressAutoHyphens w:val="0"/>
        <w:spacing w:line="360" w:lineRule="auto"/>
        <w:ind w:left="0" w:firstLine="0"/>
        <w:jc w:val="both"/>
        <w:rPr>
          <w:sz w:val="28"/>
          <w:szCs w:val="28"/>
        </w:rPr>
      </w:pPr>
      <w:r w:rsidRPr="006003BE">
        <w:rPr>
          <w:sz w:val="28"/>
          <w:szCs w:val="28"/>
          <w:lang w:val="uk-UA"/>
        </w:rPr>
        <w:t>Шепитько</w:t>
      </w:r>
      <w:r>
        <w:rPr>
          <w:sz w:val="28"/>
          <w:szCs w:val="28"/>
          <w:lang w:val="uk-UA"/>
        </w:rPr>
        <w:t> </w:t>
      </w:r>
      <w:r w:rsidRPr="006003BE">
        <w:rPr>
          <w:sz w:val="28"/>
          <w:szCs w:val="28"/>
          <w:lang w:val="uk-UA"/>
        </w:rPr>
        <w:t>В.</w:t>
      </w:r>
      <w:r>
        <w:rPr>
          <w:sz w:val="28"/>
          <w:szCs w:val="28"/>
          <w:lang w:val="uk-UA"/>
        </w:rPr>
        <w:t> </w:t>
      </w:r>
      <w:r w:rsidRPr="006003BE">
        <w:rPr>
          <w:sz w:val="28"/>
          <w:szCs w:val="28"/>
          <w:lang w:val="uk-UA"/>
        </w:rPr>
        <w:t xml:space="preserve">Ю. </w:t>
      </w:r>
      <w:r w:rsidRPr="006003BE">
        <w:rPr>
          <w:rStyle w:val="aff2"/>
          <w:i w:val="0"/>
          <w:sz w:val="28"/>
          <w:szCs w:val="28"/>
        </w:rPr>
        <w:t xml:space="preserve">Теоретические проблемы систематизации тактических приемов в криминалистике / </w:t>
      </w:r>
      <w:r w:rsidRPr="006003BE">
        <w:rPr>
          <w:sz w:val="28"/>
          <w:szCs w:val="28"/>
          <w:lang w:val="uk-UA"/>
        </w:rPr>
        <w:t>Шепитько</w:t>
      </w:r>
      <w:r>
        <w:rPr>
          <w:sz w:val="28"/>
          <w:szCs w:val="28"/>
          <w:lang w:val="uk-UA"/>
        </w:rPr>
        <w:t> В. Ю</w:t>
      </w:r>
      <w:r w:rsidRPr="006003BE">
        <w:rPr>
          <w:sz w:val="28"/>
          <w:szCs w:val="28"/>
        </w:rPr>
        <w:t xml:space="preserve">. </w:t>
      </w:r>
      <w:r>
        <w:rPr>
          <w:sz w:val="28"/>
          <w:szCs w:val="28"/>
        </w:rPr>
        <w:t>–</w:t>
      </w:r>
      <w:r w:rsidRPr="006003BE">
        <w:rPr>
          <w:sz w:val="28"/>
          <w:szCs w:val="28"/>
        </w:rPr>
        <w:t xml:space="preserve"> Х</w:t>
      </w:r>
      <w:r>
        <w:rPr>
          <w:sz w:val="28"/>
          <w:szCs w:val="28"/>
          <w:lang w:val="uk-UA"/>
        </w:rPr>
        <w:t>арьков </w:t>
      </w:r>
      <w:r w:rsidRPr="006003BE">
        <w:rPr>
          <w:sz w:val="28"/>
          <w:szCs w:val="28"/>
        </w:rPr>
        <w:t>: Оригинал</w:t>
      </w:r>
      <w:r w:rsidRPr="006003BE">
        <w:rPr>
          <w:sz w:val="28"/>
          <w:szCs w:val="28"/>
          <w:lang w:val="uk-UA"/>
        </w:rPr>
        <w:t>, 1995</w:t>
      </w:r>
      <w:r w:rsidRPr="006003BE">
        <w:rPr>
          <w:sz w:val="28"/>
          <w:szCs w:val="28"/>
        </w:rPr>
        <w:t xml:space="preserve">. </w:t>
      </w:r>
      <w:r>
        <w:rPr>
          <w:sz w:val="28"/>
          <w:szCs w:val="28"/>
        </w:rPr>
        <w:t>– 196</w:t>
      </w:r>
      <w:r>
        <w:rPr>
          <w:sz w:val="28"/>
          <w:szCs w:val="28"/>
          <w:lang w:val="uk-UA"/>
        </w:rPr>
        <w:t xml:space="preserve"> </w:t>
      </w:r>
      <w:r w:rsidRPr="006003BE">
        <w:rPr>
          <w:sz w:val="28"/>
          <w:szCs w:val="28"/>
        </w:rPr>
        <w:t>с.</w:t>
      </w:r>
    </w:p>
    <w:p w:rsidR="008B1120" w:rsidRPr="006003BE" w:rsidRDefault="008B1120" w:rsidP="008620BE">
      <w:pPr>
        <w:numPr>
          <w:ilvl w:val="0"/>
          <w:numId w:val="43"/>
        </w:numPr>
        <w:tabs>
          <w:tab w:val="left" w:pos="0"/>
        </w:tabs>
        <w:suppressAutoHyphens w:val="0"/>
        <w:spacing w:line="360" w:lineRule="auto"/>
        <w:ind w:left="0" w:firstLine="0"/>
        <w:jc w:val="both"/>
        <w:rPr>
          <w:sz w:val="28"/>
          <w:szCs w:val="28"/>
        </w:rPr>
      </w:pPr>
      <w:r w:rsidRPr="006003BE">
        <w:rPr>
          <w:sz w:val="28"/>
          <w:szCs w:val="28"/>
        </w:rPr>
        <w:t>Петровский</w:t>
      </w:r>
      <w:r>
        <w:rPr>
          <w:sz w:val="28"/>
          <w:szCs w:val="28"/>
          <w:lang w:val="uk-UA"/>
        </w:rPr>
        <w:t> </w:t>
      </w:r>
      <w:r w:rsidRPr="006003BE">
        <w:rPr>
          <w:sz w:val="28"/>
          <w:szCs w:val="28"/>
        </w:rPr>
        <w:t>А.</w:t>
      </w:r>
      <w:r>
        <w:rPr>
          <w:sz w:val="28"/>
          <w:szCs w:val="28"/>
          <w:lang w:val="uk-UA"/>
        </w:rPr>
        <w:t> </w:t>
      </w:r>
      <w:r w:rsidRPr="006003BE">
        <w:rPr>
          <w:sz w:val="28"/>
          <w:szCs w:val="28"/>
        </w:rPr>
        <w:t>В. От поступка к характеру / Петровский</w:t>
      </w:r>
      <w:r>
        <w:rPr>
          <w:sz w:val="28"/>
          <w:szCs w:val="28"/>
          <w:lang w:val="uk-UA"/>
        </w:rPr>
        <w:t> А. В</w:t>
      </w:r>
      <w:r w:rsidRPr="006003BE">
        <w:rPr>
          <w:sz w:val="28"/>
          <w:szCs w:val="28"/>
        </w:rPr>
        <w:t xml:space="preserve">. </w:t>
      </w:r>
      <w:r>
        <w:rPr>
          <w:sz w:val="28"/>
          <w:szCs w:val="28"/>
        </w:rPr>
        <w:t>–</w:t>
      </w:r>
      <w:r w:rsidRPr="006003BE">
        <w:rPr>
          <w:sz w:val="28"/>
          <w:szCs w:val="28"/>
        </w:rPr>
        <w:t xml:space="preserve"> М.</w:t>
      </w:r>
      <w:r>
        <w:rPr>
          <w:sz w:val="28"/>
          <w:szCs w:val="28"/>
          <w:lang w:val="uk-UA"/>
        </w:rPr>
        <w:t> </w:t>
      </w:r>
      <w:r w:rsidRPr="006003BE">
        <w:rPr>
          <w:sz w:val="28"/>
          <w:szCs w:val="28"/>
        </w:rPr>
        <w:t xml:space="preserve">: Знание, 1963. </w:t>
      </w:r>
      <w:r>
        <w:rPr>
          <w:sz w:val="28"/>
          <w:szCs w:val="28"/>
        </w:rPr>
        <w:t>–</w:t>
      </w:r>
      <w:r w:rsidRPr="006003BE">
        <w:rPr>
          <w:sz w:val="28"/>
          <w:szCs w:val="28"/>
        </w:rPr>
        <w:t xml:space="preserve"> </w:t>
      </w:r>
      <w:r w:rsidRPr="006003BE">
        <w:rPr>
          <w:sz w:val="28"/>
          <w:szCs w:val="28"/>
          <w:lang w:val="uk-UA"/>
        </w:rPr>
        <w:t>32</w:t>
      </w:r>
      <w:r>
        <w:rPr>
          <w:sz w:val="28"/>
          <w:szCs w:val="28"/>
          <w:lang w:val="uk-UA"/>
        </w:rPr>
        <w:t> </w:t>
      </w:r>
      <w:r w:rsidRPr="006003BE">
        <w:rPr>
          <w:sz w:val="28"/>
          <w:szCs w:val="28"/>
          <w:lang w:val="uk-UA"/>
        </w:rPr>
        <w:t>с</w:t>
      </w:r>
      <w:r w:rsidRPr="006003BE">
        <w:rPr>
          <w:sz w:val="28"/>
          <w:szCs w:val="28"/>
        </w:rPr>
        <w:t xml:space="preserve">. </w:t>
      </w:r>
      <w:r>
        <w:rPr>
          <w:sz w:val="28"/>
          <w:szCs w:val="28"/>
        </w:rPr>
        <w:t>–</w:t>
      </w:r>
      <w:r w:rsidRPr="006003BE">
        <w:rPr>
          <w:sz w:val="28"/>
          <w:szCs w:val="28"/>
        </w:rPr>
        <w:t xml:space="preserve"> (Новое в жизни, науке, технике</w:t>
      </w:r>
      <w:r>
        <w:rPr>
          <w:sz w:val="28"/>
          <w:szCs w:val="28"/>
          <w:lang w:val="uk-UA"/>
        </w:rPr>
        <w:t>;</w:t>
      </w:r>
      <w:r w:rsidRPr="006003BE">
        <w:rPr>
          <w:sz w:val="28"/>
          <w:szCs w:val="28"/>
        </w:rPr>
        <w:t xml:space="preserve"> 11</w:t>
      </w:r>
      <w:r>
        <w:rPr>
          <w:sz w:val="28"/>
          <w:szCs w:val="28"/>
          <w:lang w:val="uk-UA"/>
        </w:rPr>
        <w:t> </w:t>
      </w:r>
      <w:r w:rsidRPr="006003BE">
        <w:rPr>
          <w:sz w:val="28"/>
          <w:szCs w:val="28"/>
        </w:rPr>
        <w:t>серия: Педагогика).</w:t>
      </w:r>
    </w:p>
    <w:p w:rsidR="008B1120" w:rsidRPr="006003BE" w:rsidRDefault="008B1120" w:rsidP="008620BE">
      <w:pPr>
        <w:numPr>
          <w:ilvl w:val="0"/>
          <w:numId w:val="43"/>
        </w:numPr>
        <w:tabs>
          <w:tab w:val="left" w:pos="0"/>
        </w:tabs>
        <w:suppressAutoHyphens w:val="0"/>
        <w:spacing w:line="360" w:lineRule="auto"/>
        <w:ind w:left="0" w:firstLine="0"/>
        <w:jc w:val="both"/>
        <w:rPr>
          <w:sz w:val="28"/>
          <w:szCs w:val="28"/>
          <w:lang w:val="uk-UA"/>
        </w:rPr>
      </w:pPr>
      <w:r w:rsidRPr="006003BE">
        <w:rPr>
          <w:sz w:val="28"/>
          <w:szCs w:val="28"/>
          <w:lang w:val="uk-UA"/>
        </w:rPr>
        <w:t>Загальна психологія</w:t>
      </w:r>
      <w:r>
        <w:rPr>
          <w:sz w:val="28"/>
          <w:szCs w:val="28"/>
          <w:lang w:val="uk-UA"/>
        </w:rPr>
        <w:t> </w:t>
      </w:r>
      <w:r w:rsidRPr="006003BE">
        <w:rPr>
          <w:sz w:val="28"/>
          <w:szCs w:val="28"/>
          <w:lang w:val="uk-UA"/>
        </w:rPr>
        <w:t xml:space="preserve">: </w:t>
      </w:r>
      <w:r>
        <w:rPr>
          <w:sz w:val="28"/>
          <w:szCs w:val="28"/>
          <w:lang w:val="uk-UA"/>
        </w:rPr>
        <w:t>п</w:t>
      </w:r>
      <w:r w:rsidRPr="006003BE">
        <w:rPr>
          <w:sz w:val="28"/>
          <w:szCs w:val="28"/>
          <w:lang w:val="uk-UA"/>
        </w:rPr>
        <w:t xml:space="preserve">ідручник / </w:t>
      </w:r>
      <w:r w:rsidRPr="00DE4B09">
        <w:rPr>
          <w:sz w:val="28"/>
          <w:szCs w:val="28"/>
        </w:rPr>
        <w:t>[</w:t>
      </w:r>
      <w:r w:rsidRPr="006003BE">
        <w:rPr>
          <w:sz w:val="28"/>
          <w:szCs w:val="28"/>
          <w:lang w:val="uk-UA"/>
        </w:rPr>
        <w:t>О. В.</w:t>
      </w:r>
      <w:r>
        <w:rPr>
          <w:sz w:val="28"/>
          <w:szCs w:val="28"/>
          <w:lang w:val="en-US"/>
        </w:rPr>
        <w:t> </w:t>
      </w:r>
      <w:r w:rsidRPr="006003BE">
        <w:rPr>
          <w:sz w:val="28"/>
          <w:szCs w:val="28"/>
          <w:lang w:val="uk-UA"/>
        </w:rPr>
        <w:t>Скрипченко, Л.</w:t>
      </w:r>
      <w:r>
        <w:rPr>
          <w:sz w:val="28"/>
          <w:szCs w:val="28"/>
          <w:lang w:val="en-US"/>
        </w:rPr>
        <w:t> </w:t>
      </w:r>
      <w:r w:rsidRPr="006003BE">
        <w:rPr>
          <w:sz w:val="28"/>
          <w:szCs w:val="28"/>
          <w:lang w:val="uk-UA"/>
        </w:rPr>
        <w:t>В.</w:t>
      </w:r>
      <w:r>
        <w:rPr>
          <w:sz w:val="28"/>
          <w:szCs w:val="28"/>
          <w:lang w:val="en-US"/>
        </w:rPr>
        <w:t> </w:t>
      </w:r>
      <w:r w:rsidRPr="006003BE">
        <w:rPr>
          <w:sz w:val="28"/>
          <w:szCs w:val="28"/>
          <w:lang w:val="uk-UA"/>
        </w:rPr>
        <w:t>Волинська, З. В. Огороднійчук та ін.</w:t>
      </w:r>
      <w:r w:rsidRPr="00DE4B09">
        <w:rPr>
          <w:sz w:val="28"/>
          <w:szCs w:val="28"/>
        </w:rPr>
        <w:t>].</w:t>
      </w:r>
      <w:r w:rsidRPr="006003BE">
        <w:rPr>
          <w:sz w:val="28"/>
          <w:szCs w:val="28"/>
          <w:lang w:val="uk-UA"/>
        </w:rPr>
        <w:t xml:space="preserve"> </w:t>
      </w:r>
      <w:r>
        <w:rPr>
          <w:sz w:val="28"/>
          <w:szCs w:val="28"/>
          <w:lang w:val="uk-UA"/>
        </w:rPr>
        <w:t>–</w:t>
      </w:r>
      <w:r w:rsidRPr="006003BE">
        <w:rPr>
          <w:sz w:val="28"/>
          <w:szCs w:val="28"/>
          <w:lang w:val="uk-UA"/>
        </w:rPr>
        <w:t xml:space="preserve"> К.</w:t>
      </w:r>
      <w:r>
        <w:rPr>
          <w:sz w:val="28"/>
          <w:szCs w:val="28"/>
          <w:lang w:val="en-US"/>
        </w:rPr>
        <w:t> </w:t>
      </w:r>
      <w:r w:rsidRPr="006003BE">
        <w:rPr>
          <w:sz w:val="28"/>
          <w:szCs w:val="28"/>
          <w:lang w:val="uk-UA"/>
        </w:rPr>
        <w:t xml:space="preserve">: Каравела, 2009. </w:t>
      </w:r>
      <w:r>
        <w:rPr>
          <w:sz w:val="28"/>
          <w:szCs w:val="28"/>
          <w:lang w:val="uk-UA"/>
        </w:rPr>
        <w:t>–</w:t>
      </w:r>
      <w:r w:rsidRPr="006003BE">
        <w:rPr>
          <w:sz w:val="28"/>
          <w:szCs w:val="28"/>
          <w:lang w:val="uk-UA"/>
        </w:rPr>
        <w:t xml:space="preserve"> 464</w:t>
      </w:r>
      <w:r>
        <w:rPr>
          <w:sz w:val="28"/>
          <w:szCs w:val="28"/>
          <w:lang w:val="en-US"/>
        </w:rPr>
        <w:t> </w:t>
      </w:r>
      <w:r w:rsidRPr="006003BE">
        <w:rPr>
          <w:sz w:val="28"/>
          <w:szCs w:val="28"/>
          <w:lang w:val="uk-UA"/>
        </w:rPr>
        <w:t>с.</w:t>
      </w:r>
    </w:p>
    <w:p w:rsidR="008B1120" w:rsidRPr="006003BE" w:rsidRDefault="008B1120" w:rsidP="008620BE">
      <w:pPr>
        <w:numPr>
          <w:ilvl w:val="0"/>
          <w:numId w:val="43"/>
        </w:numPr>
        <w:tabs>
          <w:tab w:val="left" w:pos="0"/>
        </w:tabs>
        <w:suppressAutoHyphens w:val="0"/>
        <w:spacing w:line="360" w:lineRule="auto"/>
        <w:ind w:left="0" w:firstLine="0"/>
        <w:jc w:val="both"/>
        <w:rPr>
          <w:sz w:val="28"/>
          <w:szCs w:val="28"/>
          <w:lang w:val="uk-UA"/>
        </w:rPr>
      </w:pPr>
      <w:r w:rsidRPr="006003BE">
        <w:rPr>
          <w:sz w:val="28"/>
          <w:szCs w:val="28"/>
          <w:lang w:val="uk-UA"/>
        </w:rPr>
        <w:t>Леонгард</w:t>
      </w:r>
      <w:r>
        <w:rPr>
          <w:sz w:val="28"/>
          <w:szCs w:val="28"/>
          <w:lang w:val="en-US"/>
        </w:rPr>
        <w:t> </w:t>
      </w:r>
      <w:r w:rsidRPr="006003BE">
        <w:rPr>
          <w:sz w:val="28"/>
          <w:szCs w:val="28"/>
          <w:lang w:val="uk-UA"/>
        </w:rPr>
        <w:t>К. Акцентуированные личности / К.</w:t>
      </w:r>
      <w:r>
        <w:rPr>
          <w:sz w:val="28"/>
          <w:szCs w:val="28"/>
          <w:lang w:val="en-US"/>
        </w:rPr>
        <w:t> </w:t>
      </w:r>
      <w:r w:rsidRPr="006003BE">
        <w:rPr>
          <w:sz w:val="28"/>
          <w:szCs w:val="28"/>
          <w:lang w:val="uk-UA"/>
        </w:rPr>
        <w:t>Леонгард</w:t>
      </w:r>
      <w:r>
        <w:rPr>
          <w:sz w:val="28"/>
          <w:szCs w:val="28"/>
          <w:lang w:val="en-US"/>
        </w:rPr>
        <w:t> </w:t>
      </w:r>
      <w:r w:rsidRPr="006003BE">
        <w:rPr>
          <w:sz w:val="28"/>
          <w:szCs w:val="28"/>
          <w:lang w:val="uk-UA"/>
        </w:rPr>
        <w:t xml:space="preserve">; </w:t>
      </w:r>
      <w:r w:rsidRPr="00DE4B09">
        <w:rPr>
          <w:sz w:val="28"/>
          <w:szCs w:val="28"/>
        </w:rPr>
        <w:t>[</w:t>
      </w:r>
      <w:r>
        <w:rPr>
          <w:sz w:val="28"/>
          <w:szCs w:val="28"/>
          <w:lang w:val="uk-UA"/>
        </w:rPr>
        <w:t>п</w:t>
      </w:r>
      <w:r w:rsidRPr="006003BE">
        <w:rPr>
          <w:sz w:val="28"/>
          <w:szCs w:val="28"/>
          <w:lang w:val="uk-UA"/>
        </w:rPr>
        <w:t>ер. с нем. В.</w:t>
      </w:r>
      <w:r>
        <w:rPr>
          <w:sz w:val="28"/>
          <w:szCs w:val="28"/>
          <w:lang w:val="uk-UA"/>
        </w:rPr>
        <w:t> </w:t>
      </w:r>
      <w:r w:rsidRPr="006003BE">
        <w:rPr>
          <w:sz w:val="28"/>
          <w:szCs w:val="28"/>
          <w:lang w:val="uk-UA"/>
        </w:rPr>
        <w:t>М. Лещинской</w:t>
      </w:r>
      <w:r w:rsidRPr="00DE4B09">
        <w:rPr>
          <w:sz w:val="28"/>
          <w:szCs w:val="28"/>
        </w:rPr>
        <w:t>]</w:t>
      </w:r>
      <w:r w:rsidRPr="006003BE">
        <w:rPr>
          <w:sz w:val="28"/>
          <w:szCs w:val="28"/>
          <w:lang w:val="uk-UA"/>
        </w:rPr>
        <w:t xml:space="preserve">. </w:t>
      </w:r>
      <w:r>
        <w:rPr>
          <w:sz w:val="28"/>
          <w:szCs w:val="28"/>
          <w:lang w:val="uk-UA"/>
        </w:rPr>
        <w:t>–</w:t>
      </w:r>
      <w:r w:rsidRPr="006003BE">
        <w:rPr>
          <w:sz w:val="28"/>
          <w:szCs w:val="28"/>
          <w:lang w:val="uk-UA"/>
        </w:rPr>
        <w:t xml:space="preserve"> Ростов-на-Дону</w:t>
      </w:r>
      <w:r>
        <w:rPr>
          <w:sz w:val="28"/>
          <w:szCs w:val="28"/>
          <w:lang w:val="uk-UA"/>
        </w:rPr>
        <w:t> </w:t>
      </w:r>
      <w:r w:rsidRPr="006003BE">
        <w:rPr>
          <w:sz w:val="28"/>
          <w:szCs w:val="28"/>
          <w:lang w:val="uk-UA"/>
        </w:rPr>
        <w:t xml:space="preserve">: Феникс, 2000. </w:t>
      </w:r>
      <w:r>
        <w:rPr>
          <w:sz w:val="28"/>
          <w:szCs w:val="28"/>
          <w:lang w:val="uk-UA"/>
        </w:rPr>
        <w:t>–</w:t>
      </w:r>
      <w:r w:rsidRPr="006003BE">
        <w:rPr>
          <w:sz w:val="28"/>
          <w:szCs w:val="28"/>
          <w:lang w:val="uk-UA"/>
        </w:rPr>
        <w:t xml:space="preserve"> 544</w:t>
      </w:r>
      <w:r>
        <w:rPr>
          <w:sz w:val="28"/>
          <w:szCs w:val="28"/>
          <w:lang w:val="uk-UA"/>
        </w:rPr>
        <w:t> </w:t>
      </w:r>
      <w:r w:rsidRPr="006003BE">
        <w:rPr>
          <w:sz w:val="28"/>
          <w:szCs w:val="28"/>
          <w:lang w:val="uk-UA"/>
        </w:rPr>
        <w:t>с.</w:t>
      </w:r>
    </w:p>
    <w:p w:rsidR="008B1120" w:rsidRPr="006003BE" w:rsidRDefault="008B1120" w:rsidP="008620BE">
      <w:pPr>
        <w:numPr>
          <w:ilvl w:val="0"/>
          <w:numId w:val="43"/>
        </w:numPr>
        <w:tabs>
          <w:tab w:val="left" w:pos="0"/>
        </w:tabs>
        <w:suppressAutoHyphens w:val="0"/>
        <w:spacing w:line="360" w:lineRule="auto"/>
        <w:ind w:left="0" w:firstLine="0"/>
        <w:jc w:val="both"/>
        <w:rPr>
          <w:sz w:val="28"/>
          <w:szCs w:val="28"/>
          <w:lang w:val="uk-UA"/>
        </w:rPr>
      </w:pPr>
      <w:r w:rsidRPr="006003BE">
        <w:rPr>
          <w:sz w:val="28"/>
          <w:szCs w:val="28"/>
          <w:lang w:val="uk-UA"/>
        </w:rPr>
        <w:t>Личко</w:t>
      </w:r>
      <w:r>
        <w:rPr>
          <w:sz w:val="28"/>
          <w:szCs w:val="28"/>
          <w:lang w:val="uk-UA"/>
        </w:rPr>
        <w:t> </w:t>
      </w:r>
      <w:r w:rsidRPr="006003BE">
        <w:rPr>
          <w:sz w:val="28"/>
          <w:szCs w:val="28"/>
          <w:lang w:val="uk-UA"/>
        </w:rPr>
        <w:t>А.</w:t>
      </w:r>
      <w:r>
        <w:rPr>
          <w:sz w:val="28"/>
          <w:szCs w:val="28"/>
          <w:lang w:val="uk-UA"/>
        </w:rPr>
        <w:t> </w:t>
      </w:r>
      <w:r w:rsidRPr="006003BE">
        <w:rPr>
          <w:sz w:val="28"/>
          <w:szCs w:val="28"/>
          <w:lang w:val="uk-UA"/>
        </w:rPr>
        <w:t>Е. Психопатии и акцентуации характера у подростков</w:t>
      </w:r>
      <w:r>
        <w:rPr>
          <w:sz w:val="28"/>
          <w:szCs w:val="28"/>
          <w:lang w:val="uk-UA"/>
        </w:rPr>
        <w:t xml:space="preserve"> /</w:t>
      </w:r>
      <w:r w:rsidRPr="006003BE">
        <w:rPr>
          <w:sz w:val="28"/>
          <w:szCs w:val="28"/>
          <w:lang w:val="uk-UA"/>
        </w:rPr>
        <w:t xml:space="preserve"> Личко</w:t>
      </w:r>
      <w:r>
        <w:rPr>
          <w:sz w:val="28"/>
          <w:szCs w:val="28"/>
          <w:lang w:val="uk-UA"/>
        </w:rPr>
        <w:t> </w:t>
      </w:r>
      <w:r w:rsidRPr="006003BE">
        <w:rPr>
          <w:sz w:val="28"/>
          <w:szCs w:val="28"/>
          <w:lang w:val="uk-UA"/>
        </w:rPr>
        <w:t>А.</w:t>
      </w:r>
      <w:r>
        <w:rPr>
          <w:sz w:val="28"/>
          <w:szCs w:val="28"/>
          <w:lang w:val="uk-UA"/>
        </w:rPr>
        <w:t> </w:t>
      </w:r>
      <w:r w:rsidRPr="006003BE">
        <w:rPr>
          <w:sz w:val="28"/>
          <w:szCs w:val="28"/>
          <w:lang w:val="uk-UA"/>
        </w:rPr>
        <w:t xml:space="preserve">Е. </w:t>
      </w:r>
      <w:r>
        <w:rPr>
          <w:sz w:val="28"/>
          <w:szCs w:val="28"/>
          <w:lang w:val="uk-UA"/>
        </w:rPr>
        <w:t>–</w:t>
      </w:r>
      <w:r w:rsidRPr="006003BE">
        <w:rPr>
          <w:sz w:val="28"/>
          <w:szCs w:val="28"/>
          <w:lang w:val="uk-UA"/>
        </w:rPr>
        <w:t xml:space="preserve"> </w:t>
      </w:r>
      <w:r w:rsidRPr="00DE4B09">
        <w:rPr>
          <w:sz w:val="28"/>
          <w:szCs w:val="28"/>
        </w:rPr>
        <w:t>[</w:t>
      </w:r>
      <w:r w:rsidRPr="006003BE">
        <w:rPr>
          <w:sz w:val="28"/>
          <w:szCs w:val="28"/>
          <w:lang w:val="uk-UA"/>
        </w:rPr>
        <w:t>2-е изд., перераб. и доп.</w:t>
      </w:r>
      <w:r w:rsidRPr="00DE4B09">
        <w:rPr>
          <w:sz w:val="28"/>
          <w:szCs w:val="28"/>
        </w:rPr>
        <w:t>].</w:t>
      </w:r>
      <w:r w:rsidRPr="006003BE">
        <w:rPr>
          <w:sz w:val="28"/>
          <w:szCs w:val="28"/>
          <w:lang w:val="uk-UA"/>
        </w:rPr>
        <w:t xml:space="preserve"> </w:t>
      </w:r>
      <w:r>
        <w:rPr>
          <w:sz w:val="28"/>
          <w:szCs w:val="28"/>
          <w:lang w:val="uk-UA"/>
        </w:rPr>
        <w:t>–</w:t>
      </w:r>
      <w:r w:rsidRPr="006003BE">
        <w:rPr>
          <w:sz w:val="28"/>
          <w:szCs w:val="28"/>
          <w:lang w:val="uk-UA"/>
        </w:rPr>
        <w:t xml:space="preserve"> Л</w:t>
      </w:r>
      <w:r>
        <w:rPr>
          <w:sz w:val="28"/>
          <w:szCs w:val="28"/>
          <w:lang w:val="uk-UA"/>
        </w:rPr>
        <w:t>енинград </w:t>
      </w:r>
      <w:r w:rsidRPr="006003BE">
        <w:rPr>
          <w:sz w:val="28"/>
          <w:szCs w:val="28"/>
          <w:lang w:val="uk-UA"/>
        </w:rPr>
        <w:t xml:space="preserve">: Медицина, 1983. </w:t>
      </w:r>
      <w:r>
        <w:rPr>
          <w:sz w:val="28"/>
          <w:szCs w:val="28"/>
          <w:lang w:val="uk-UA"/>
        </w:rPr>
        <w:t>–</w:t>
      </w:r>
      <w:r w:rsidRPr="006003BE">
        <w:rPr>
          <w:sz w:val="28"/>
          <w:szCs w:val="28"/>
          <w:lang w:val="uk-UA"/>
        </w:rPr>
        <w:t xml:space="preserve"> 246</w:t>
      </w:r>
      <w:r>
        <w:rPr>
          <w:sz w:val="28"/>
          <w:szCs w:val="28"/>
          <w:lang w:val="uk-UA"/>
        </w:rPr>
        <w:t> </w:t>
      </w:r>
      <w:r w:rsidRPr="006003BE">
        <w:rPr>
          <w:sz w:val="28"/>
          <w:szCs w:val="28"/>
          <w:lang w:val="uk-UA"/>
        </w:rPr>
        <w:t>с.</w:t>
      </w:r>
    </w:p>
    <w:p w:rsidR="008B1120" w:rsidRPr="006003BE" w:rsidRDefault="008B1120" w:rsidP="008620BE">
      <w:pPr>
        <w:numPr>
          <w:ilvl w:val="0"/>
          <w:numId w:val="43"/>
        </w:numPr>
        <w:tabs>
          <w:tab w:val="left" w:pos="0"/>
        </w:tabs>
        <w:suppressAutoHyphens w:val="0"/>
        <w:spacing w:line="360" w:lineRule="auto"/>
        <w:ind w:left="0" w:firstLine="0"/>
        <w:jc w:val="both"/>
        <w:rPr>
          <w:sz w:val="28"/>
          <w:szCs w:val="28"/>
          <w:lang w:val="uk-UA"/>
        </w:rPr>
      </w:pPr>
      <w:r w:rsidRPr="006003BE">
        <w:rPr>
          <w:sz w:val="28"/>
          <w:szCs w:val="28"/>
          <w:lang w:val="uk-UA"/>
        </w:rPr>
        <w:t>Юнг</w:t>
      </w:r>
      <w:r>
        <w:rPr>
          <w:sz w:val="28"/>
          <w:szCs w:val="28"/>
          <w:lang w:val="uk-UA"/>
        </w:rPr>
        <w:t> </w:t>
      </w:r>
      <w:r w:rsidRPr="006003BE">
        <w:rPr>
          <w:sz w:val="28"/>
          <w:szCs w:val="28"/>
          <w:lang w:val="uk-UA"/>
        </w:rPr>
        <w:t>К.</w:t>
      </w:r>
      <w:r>
        <w:rPr>
          <w:sz w:val="28"/>
          <w:szCs w:val="28"/>
          <w:lang w:val="uk-UA"/>
        </w:rPr>
        <w:t> </w:t>
      </w:r>
      <w:r w:rsidRPr="006003BE">
        <w:rPr>
          <w:sz w:val="28"/>
          <w:szCs w:val="28"/>
          <w:lang w:val="uk-UA"/>
        </w:rPr>
        <w:t>Г. Проблемы души нашого времени / Юнг</w:t>
      </w:r>
      <w:r>
        <w:rPr>
          <w:sz w:val="28"/>
          <w:szCs w:val="28"/>
          <w:lang w:val="uk-UA"/>
        </w:rPr>
        <w:t> К. Г</w:t>
      </w:r>
      <w:r w:rsidRPr="006003BE">
        <w:rPr>
          <w:sz w:val="28"/>
          <w:szCs w:val="28"/>
          <w:lang w:val="uk-UA"/>
        </w:rPr>
        <w:t xml:space="preserve">. </w:t>
      </w:r>
      <w:r>
        <w:rPr>
          <w:sz w:val="28"/>
          <w:szCs w:val="28"/>
          <w:lang w:val="uk-UA"/>
        </w:rPr>
        <w:t>–</w:t>
      </w:r>
      <w:r w:rsidRPr="006003BE">
        <w:rPr>
          <w:sz w:val="28"/>
          <w:szCs w:val="28"/>
          <w:lang w:val="uk-UA"/>
        </w:rPr>
        <w:t xml:space="preserve"> М</w:t>
      </w:r>
      <w:r>
        <w:rPr>
          <w:sz w:val="28"/>
          <w:szCs w:val="28"/>
          <w:lang w:val="uk-UA"/>
        </w:rPr>
        <w:t>. </w:t>
      </w:r>
      <w:r w:rsidRPr="006003BE">
        <w:rPr>
          <w:sz w:val="28"/>
          <w:szCs w:val="28"/>
          <w:lang w:val="uk-UA"/>
        </w:rPr>
        <w:t>: Прогресс, Универс</w:t>
      </w:r>
      <w:r>
        <w:rPr>
          <w:sz w:val="28"/>
          <w:szCs w:val="28"/>
          <w:lang w:val="uk-UA"/>
        </w:rPr>
        <w:t>,</w:t>
      </w:r>
      <w:r w:rsidRPr="006003BE">
        <w:rPr>
          <w:sz w:val="28"/>
          <w:szCs w:val="28"/>
          <w:lang w:val="uk-UA"/>
        </w:rPr>
        <w:t xml:space="preserve"> 1993. </w:t>
      </w:r>
      <w:r>
        <w:rPr>
          <w:sz w:val="28"/>
          <w:szCs w:val="28"/>
          <w:lang w:val="uk-UA"/>
        </w:rPr>
        <w:t>–</w:t>
      </w:r>
      <w:r w:rsidRPr="006003BE">
        <w:rPr>
          <w:sz w:val="28"/>
          <w:szCs w:val="28"/>
          <w:lang w:val="uk-UA"/>
        </w:rPr>
        <w:t xml:space="preserve"> 336</w:t>
      </w:r>
      <w:r>
        <w:rPr>
          <w:sz w:val="28"/>
          <w:szCs w:val="28"/>
          <w:lang w:val="uk-UA"/>
        </w:rPr>
        <w:t> </w:t>
      </w:r>
      <w:r w:rsidRPr="006003BE">
        <w:rPr>
          <w:sz w:val="28"/>
          <w:szCs w:val="28"/>
          <w:lang w:val="uk-UA"/>
        </w:rPr>
        <w:t xml:space="preserve">с. </w:t>
      </w:r>
      <w:r>
        <w:rPr>
          <w:sz w:val="28"/>
          <w:szCs w:val="28"/>
          <w:lang w:val="uk-UA"/>
        </w:rPr>
        <w:t xml:space="preserve">– </w:t>
      </w:r>
      <w:r w:rsidRPr="006003BE">
        <w:rPr>
          <w:sz w:val="28"/>
          <w:szCs w:val="28"/>
          <w:lang w:val="uk-UA"/>
        </w:rPr>
        <w:t>(Библиотека зарубежной психологии).</w:t>
      </w:r>
    </w:p>
    <w:p w:rsidR="008B1120" w:rsidRPr="006003BE" w:rsidRDefault="008B1120" w:rsidP="008620BE">
      <w:pPr>
        <w:numPr>
          <w:ilvl w:val="0"/>
          <w:numId w:val="43"/>
        </w:numPr>
        <w:tabs>
          <w:tab w:val="left" w:pos="0"/>
        </w:tabs>
        <w:suppressAutoHyphens w:val="0"/>
        <w:spacing w:line="360" w:lineRule="auto"/>
        <w:ind w:left="0" w:firstLine="0"/>
        <w:jc w:val="both"/>
        <w:rPr>
          <w:sz w:val="28"/>
          <w:szCs w:val="28"/>
          <w:lang w:val="uk-UA"/>
        </w:rPr>
      </w:pPr>
      <w:r w:rsidRPr="006003BE">
        <w:rPr>
          <w:sz w:val="28"/>
          <w:szCs w:val="28"/>
          <w:lang w:val="uk-UA"/>
        </w:rPr>
        <w:t>Кодекс адміністративного судочинства України</w:t>
      </w:r>
      <w:r>
        <w:rPr>
          <w:sz w:val="28"/>
          <w:szCs w:val="28"/>
          <w:lang w:val="uk-UA"/>
        </w:rPr>
        <w:t> </w:t>
      </w:r>
      <w:r w:rsidRPr="006003BE">
        <w:rPr>
          <w:sz w:val="28"/>
          <w:szCs w:val="28"/>
          <w:lang w:val="uk-UA"/>
        </w:rPr>
        <w:t>: чинне законодавство зі змінами та доп</w:t>
      </w:r>
      <w:r>
        <w:rPr>
          <w:sz w:val="28"/>
          <w:szCs w:val="28"/>
          <w:lang w:val="uk-UA"/>
        </w:rPr>
        <w:t>овненнями</w:t>
      </w:r>
      <w:r w:rsidRPr="006003BE">
        <w:rPr>
          <w:sz w:val="28"/>
          <w:szCs w:val="28"/>
          <w:lang w:val="uk-UA"/>
        </w:rPr>
        <w:t xml:space="preserve"> станом на 1</w:t>
      </w:r>
      <w:r>
        <w:rPr>
          <w:sz w:val="28"/>
          <w:szCs w:val="28"/>
          <w:lang w:val="uk-UA"/>
        </w:rPr>
        <w:t> </w:t>
      </w:r>
      <w:r w:rsidRPr="006003BE">
        <w:rPr>
          <w:sz w:val="28"/>
          <w:szCs w:val="28"/>
          <w:lang w:val="uk-UA"/>
        </w:rPr>
        <w:t>лют</w:t>
      </w:r>
      <w:r>
        <w:rPr>
          <w:sz w:val="28"/>
          <w:szCs w:val="28"/>
          <w:lang w:val="uk-UA"/>
        </w:rPr>
        <w:t>ого</w:t>
      </w:r>
      <w:r w:rsidRPr="006003BE">
        <w:rPr>
          <w:sz w:val="28"/>
          <w:szCs w:val="28"/>
          <w:lang w:val="uk-UA"/>
        </w:rPr>
        <w:t xml:space="preserve"> 2006</w:t>
      </w:r>
      <w:r>
        <w:rPr>
          <w:sz w:val="28"/>
          <w:szCs w:val="28"/>
          <w:lang w:val="uk-UA"/>
        </w:rPr>
        <w:t> </w:t>
      </w:r>
      <w:r w:rsidRPr="006003BE">
        <w:rPr>
          <w:sz w:val="28"/>
          <w:szCs w:val="28"/>
          <w:lang w:val="uk-UA"/>
        </w:rPr>
        <w:t xml:space="preserve">р. </w:t>
      </w:r>
      <w:r>
        <w:rPr>
          <w:sz w:val="28"/>
          <w:szCs w:val="28"/>
          <w:lang w:val="uk-UA"/>
        </w:rPr>
        <w:t>–</w:t>
      </w:r>
      <w:r w:rsidRPr="006003BE">
        <w:rPr>
          <w:sz w:val="28"/>
          <w:szCs w:val="28"/>
          <w:lang w:val="uk-UA"/>
        </w:rPr>
        <w:t xml:space="preserve"> К.</w:t>
      </w:r>
      <w:r>
        <w:rPr>
          <w:sz w:val="28"/>
          <w:szCs w:val="28"/>
          <w:lang w:val="uk-UA"/>
        </w:rPr>
        <w:t> </w:t>
      </w:r>
      <w:r w:rsidRPr="006003BE">
        <w:rPr>
          <w:sz w:val="28"/>
          <w:szCs w:val="28"/>
          <w:lang w:val="uk-UA"/>
        </w:rPr>
        <w:t xml:space="preserve">: Паливода В., 2006. </w:t>
      </w:r>
      <w:r>
        <w:rPr>
          <w:sz w:val="28"/>
          <w:szCs w:val="28"/>
          <w:lang w:val="uk-UA"/>
        </w:rPr>
        <w:t>–</w:t>
      </w:r>
      <w:r w:rsidRPr="006003BE">
        <w:rPr>
          <w:sz w:val="28"/>
          <w:szCs w:val="28"/>
          <w:lang w:val="uk-UA"/>
        </w:rPr>
        <w:t xml:space="preserve"> 116</w:t>
      </w:r>
      <w:r>
        <w:rPr>
          <w:sz w:val="28"/>
          <w:szCs w:val="28"/>
          <w:lang w:val="uk-UA"/>
        </w:rPr>
        <w:t> </w:t>
      </w:r>
      <w:r w:rsidRPr="006003BE">
        <w:rPr>
          <w:sz w:val="28"/>
          <w:szCs w:val="28"/>
          <w:lang w:val="uk-UA"/>
        </w:rPr>
        <w:t>с.</w:t>
      </w:r>
    </w:p>
    <w:p w:rsidR="008B1120" w:rsidRPr="00BD1833" w:rsidRDefault="008B1120" w:rsidP="008620BE">
      <w:pPr>
        <w:pStyle w:val="afffffff4"/>
        <w:numPr>
          <w:ilvl w:val="0"/>
          <w:numId w:val="43"/>
        </w:numPr>
        <w:suppressAutoHyphens w:val="0"/>
        <w:spacing w:line="360" w:lineRule="auto"/>
        <w:ind w:left="0" w:firstLine="0"/>
        <w:rPr>
          <w:sz w:val="28"/>
          <w:szCs w:val="28"/>
        </w:rPr>
      </w:pPr>
      <w:r w:rsidRPr="006003BE">
        <w:rPr>
          <w:sz w:val="28"/>
          <w:szCs w:val="28"/>
          <w:lang w:val="uk-UA"/>
        </w:rPr>
        <w:lastRenderedPageBreak/>
        <w:t>Статути Великого князівства Литовського</w:t>
      </w:r>
      <w:r>
        <w:rPr>
          <w:sz w:val="28"/>
          <w:szCs w:val="28"/>
          <w:lang w:val="uk-UA"/>
        </w:rPr>
        <w:t> </w:t>
      </w:r>
      <w:r w:rsidRPr="006003BE">
        <w:rPr>
          <w:sz w:val="28"/>
          <w:szCs w:val="28"/>
          <w:lang w:val="uk-UA"/>
        </w:rPr>
        <w:t xml:space="preserve">: у 3 т. / </w:t>
      </w:r>
      <w:r w:rsidRPr="00BD1833">
        <w:rPr>
          <w:sz w:val="28"/>
          <w:szCs w:val="28"/>
        </w:rPr>
        <w:t>[</w:t>
      </w:r>
      <w:r w:rsidRPr="006003BE">
        <w:rPr>
          <w:sz w:val="28"/>
          <w:szCs w:val="28"/>
          <w:lang w:val="uk-UA"/>
        </w:rPr>
        <w:t>за ред. С.</w:t>
      </w:r>
      <w:r>
        <w:rPr>
          <w:sz w:val="28"/>
          <w:szCs w:val="28"/>
          <w:lang w:val="en-US"/>
        </w:rPr>
        <w:t> </w:t>
      </w:r>
      <w:r w:rsidRPr="006003BE">
        <w:rPr>
          <w:sz w:val="28"/>
          <w:szCs w:val="28"/>
          <w:lang w:val="uk-UA"/>
        </w:rPr>
        <w:t>Ківалова, П. Музиченка, А.</w:t>
      </w:r>
      <w:r>
        <w:rPr>
          <w:sz w:val="28"/>
          <w:szCs w:val="28"/>
          <w:lang w:val="en-US"/>
        </w:rPr>
        <w:t> </w:t>
      </w:r>
      <w:r w:rsidRPr="006003BE">
        <w:rPr>
          <w:sz w:val="28"/>
          <w:szCs w:val="28"/>
          <w:lang w:val="uk-UA"/>
        </w:rPr>
        <w:t>Панькова</w:t>
      </w:r>
      <w:r w:rsidRPr="00BD1833">
        <w:rPr>
          <w:sz w:val="28"/>
          <w:szCs w:val="28"/>
        </w:rPr>
        <w:t>]</w:t>
      </w:r>
      <w:r w:rsidRPr="006003BE">
        <w:rPr>
          <w:sz w:val="28"/>
          <w:szCs w:val="28"/>
          <w:lang w:val="uk-UA"/>
        </w:rPr>
        <w:t xml:space="preserve">. </w:t>
      </w:r>
      <w:r>
        <w:rPr>
          <w:sz w:val="28"/>
          <w:szCs w:val="28"/>
          <w:lang w:val="uk-UA"/>
        </w:rPr>
        <w:t>–</w:t>
      </w:r>
      <w:r w:rsidRPr="006003BE">
        <w:rPr>
          <w:sz w:val="28"/>
          <w:szCs w:val="28"/>
          <w:lang w:val="uk-UA"/>
        </w:rPr>
        <w:t xml:space="preserve"> Одеса</w:t>
      </w:r>
      <w:r>
        <w:rPr>
          <w:sz w:val="28"/>
          <w:szCs w:val="28"/>
          <w:lang w:val="en-US"/>
        </w:rPr>
        <w:t> </w:t>
      </w:r>
      <w:r w:rsidRPr="006003BE">
        <w:rPr>
          <w:sz w:val="28"/>
          <w:szCs w:val="28"/>
          <w:lang w:val="uk-UA"/>
        </w:rPr>
        <w:t>: Юрид. л</w:t>
      </w:r>
      <w:r>
        <w:rPr>
          <w:sz w:val="28"/>
          <w:szCs w:val="28"/>
          <w:lang w:val="uk-UA"/>
        </w:rPr>
        <w:t>іт.</w:t>
      </w:r>
      <w:r w:rsidRPr="006003BE">
        <w:rPr>
          <w:sz w:val="28"/>
          <w:szCs w:val="28"/>
          <w:lang w:val="uk-UA"/>
        </w:rPr>
        <w:t xml:space="preserve">, </w:t>
      </w:r>
      <w:r w:rsidRPr="00BD1833">
        <w:rPr>
          <w:sz w:val="28"/>
          <w:szCs w:val="28"/>
        </w:rPr>
        <w:t>2002</w:t>
      </w:r>
      <w:r>
        <w:rPr>
          <w:sz w:val="28"/>
          <w:szCs w:val="28"/>
        </w:rPr>
        <w:t>–</w:t>
      </w:r>
      <w:r w:rsidRPr="00BD1833">
        <w:rPr>
          <w:sz w:val="28"/>
          <w:szCs w:val="28"/>
        </w:rPr>
        <w:t>2</w:t>
      </w:r>
      <w:r>
        <w:rPr>
          <w:sz w:val="28"/>
          <w:szCs w:val="28"/>
          <w:lang w:val="uk-UA"/>
        </w:rPr>
        <w:t>004</w:t>
      </w:r>
      <w:r w:rsidRPr="006003BE">
        <w:rPr>
          <w:sz w:val="28"/>
          <w:szCs w:val="28"/>
          <w:lang w:val="uk-UA"/>
        </w:rPr>
        <w:t xml:space="preserve">. </w:t>
      </w:r>
      <w:r>
        <w:rPr>
          <w:sz w:val="28"/>
          <w:szCs w:val="28"/>
          <w:lang w:val="uk-UA"/>
        </w:rPr>
        <w:t>–</w:t>
      </w:r>
      <w:r w:rsidRPr="006003BE">
        <w:rPr>
          <w:sz w:val="28"/>
          <w:szCs w:val="28"/>
          <w:lang w:val="uk-UA"/>
        </w:rPr>
        <w:t xml:space="preserve"> </w:t>
      </w:r>
    </w:p>
    <w:p w:rsidR="008B1120" w:rsidRPr="006003BE" w:rsidRDefault="008B1120" w:rsidP="008B1120">
      <w:pPr>
        <w:pStyle w:val="afffffff4"/>
        <w:spacing w:line="360" w:lineRule="auto"/>
        <w:ind w:firstLine="708"/>
        <w:rPr>
          <w:sz w:val="28"/>
          <w:szCs w:val="28"/>
        </w:rPr>
      </w:pPr>
      <w:r w:rsidRPr="006003BE">
        <w:rPr>
          <w:sz w:val="28"/>
          <w:szCs w:val="28"/>
          <w:lang w:val="uk-UA"/>
        </w:rPr>
        <w:t>Т.</w:t>
      </w:r>
      <w:r>
        <w:rPr>
          <w:sz w:val="28"/>
          <w:szCs w:val="28"/>
          <w:lang w:val="uk-UA"/>
        </w:rPr>
        <w:t> </w:t>
      </w:r>
      <w:r w:rsidRPr="006003BE">
        <w:rPr>
          <w:sz w:val="28"/>
          <w:szCs w:val="28"/>
          <w:lang w:val="uk-UA"/>
        </w:rPr>
        <w:t>2: Статут Великого князівства Литовського 1566</w:t>
      </w:r>
      <w:r>
        <w:rPr>
          <w:sz w:val="28"/>
          <w:szCs w:val="28"/>
          <w:lang w:val="uk-UA"/>
        </w:rPr>
        <w:t> </w:t>
      </w:r>
      <w:r w:rsidRPr="006003BE">
        <w:rPr>
          <w:sz w:val="28"/>
          <w:szCs w:val="28"/>
          <w:lang w:val="uk-UA"/>
        </w:rPr>
        <w:t xml:space="preserve">року. </w:t>
      </w:r>
      <w:r>
        <w:rPr>
          <w:sz w:val="28"/>
          <w:szCs w:val="28"/>
          <w:lang w:val="uk-UA"/>
        </w:rPr>
        <w:t>–</w:t>
      </w:r>
      <w:r w:rsidRPr="006003BE">
        <w:rPr>
          <w:sz w:val="28"/>
          <w:szCs w:val="28"/>
          <w:lang w:val="uk-UA"/>
        </w:rPr>
        <w:t xml:space="preserve"> </w:t>
      </w:r>
      <w:r>
        <w:rPr>
          <w:sz w:val="28"/>
          <w:szCs w:val="28"/>
          <w:lang w:val="uk-UA"/>
        </w:rPr>
        <w:t xml:space="preserve">2002. – </w:t>
      </w:r>
      <w:r w:rsidRPr="006003BE">
        <w:rPr>
          <w:sz w:val="28"/>
          <w:szCs w:val="28"/>
        </w:rPr>
        <w:t>558</w:t>
      </w:r>
      <w:r>
        <w:rPr>
          <w:sz w:val="28"/>
          <w:szCs w:val="28"/>
          <w:lang w:val="uk-UA"/>
        </w:rPr>
        <w:t> </w:t>
      </w:r>
      <w:r w:rsidRPr="006003BE">
        <w:rPr>
          <w:sz w:val="28"/>
          <w:szCs w:val="28"/>
        </w:rPr>
        <w:t>с.</w:t>
      </w:r>
    </w:p>
    <w:p w:rsidR="008B1120" w:rsidRDefault="008B1120" w:rsidP="008620BE">
      <w:pPr>
        <w:pStyle w:val="afffffff4"/>
        <w:numPr>
          <w:ilvl w:val="0"/>
          <w:numId w:val="43"/>
        </w:numPr>
        <w:suppressAutoHyphens w:val="0"/>
        <w:spacing w:line="360" w:lineRule="auto"/>
        <w:ind w:left="0" w:firstLine="0"/>
        <w:rPr>
          <w:sz w:val="28"/>
          <w:szCs w:val="28"/>
          <w:lang w:val="uk-UA"/>
        </w:rPr>
      </w:pPr>
      <w:r w:rsidRPr="006003BE">
        <w:rPr>
          <w:sz w:val="28"/>
          <w:szCs w:val="28"/>
          <w:lang w:val="uk-UA"/>
        </w:rPr>
        <w:t>Статути Великого князівства Литовського</w:t>
      </w:r>
      <w:r>
        <w:rPr>
          <w:sz w:val="28"/>
          <w:szCs w:val="28"/>
          <w:lang w:val="uk-UA"/>
        </w:rPr>
        <w:t> </w:t>
      </w:r>
      <w:r w:rsidRPr="006003BE">
        <w:rPr>
          <w:sz w:val="28"/>
          <w:szCs w:val="28"/>
          <w:lang w:val="uk-UA"/>
        </w:rPr>
        <w:t xml:space="preserve">: у 3 т. / </w:t>
      </w:r>
      <w:r w:rsidRPr="00BD1833">
        <w:rPr>
          <w:sz w:val="28"/>
          <w:szCs w:val="28"/>
        </w:rPr>
        <w:t>[</w:t>
      </w:r>
      <w:r w:rsidRPr="006003BE">
        <w:rPr>
          <w:sz w:val="28"/>
          <w:szCs w:val="28"/>
          <w:lang w:val="uk-UA"/>
        </w:rPr>
        <w:t>за ред. С.</w:t>
      </w:r>
      <w:r>
        <w:rPr>
          <w:sz w:val="28"/>
          <w:szCs w:val="28"/>
          <w:lang w:val="en-US"/>
        </w:rPr>
        <w:t> </w:t>
      </w:r>
      <w:r w:rsidRPr="006003BE">
        <w:rPr>
          <w:sz w:val="28"/>
          <w:szCs w:val="28"/>
          <w:lang w:val="uk-UA"/>
        </w:rPr>
        <w:t>Ківалова, П. Музиченка, А.</w:t>
      </w:r>
      <w:r>
        <w:rPr>
          <w:sz w:val="28"/>
          <w:szCs w:val="28"/>
          <w:lang w:val="en-US"/>
        </w:rPr>
        <w:t> </w:t>
      </w:r>
      <w:r w:rsidRPr="006003BE">
        <w:rPr>
          <w:sz w:val="28"/>
          <w:szCs w:val="28"/>
          <w:lang w:val="uk-UA"/>
        </w:rPr>
        <w:t>Панькова</w:t>
      </w:r>
      <w:r w:rsidRPr="00BD1833">
        <w:rPr>
          <w:sz w:val="28"/>
          <w:szCs w:val="28"/>
        </w:rPr>
        <w:t>].</w:t>
      </w:r>
      <w:r w:rsidRPr="006003BE">
        <w:rPr>
          <w:sz w:val="28"/>
          <w:szCs w:val="28"/>
          <w:lang w:val="uk-UA"/>
        </w:rPr>
        <w:t xml:space="preserve"> </w:t>
      </w:r>
      <w:r>
        <w:rPr>
          <w:sz w:val="28"/>
          <w:szCs w:val="28"/>
          <w:lang w:val="uk-UA"/>
        </w:rPr>
        <w:t>–</w:t>
      </w:r>
      <w:r w:rsidRPr="006003BE">
        <w:rPr>
          <w:sz w:val="28"/>
          <w:szCs w:val="28"/>
          <w:lang w:val="uk-UA"/>
        </w:rPr>
        <w:t xml:space="preserve"> Одеса</w:t>
      </w:r>
      <w:r>
        <w:rPr>
          <w:sz w:val="28"/>
          <w:szCs w:val="28"/>
          <w:lang w:val="uk-UA"/>
        </w:rPr>
        <w:t> </w:t>
      </w:r>
      <w:r w:rsidRPr="006003BE">
        <w:rPr>
          <w:sz w:val="28"/>
          <w:szCs w:val="28"/>
          <w:lang w:val="uk-UA"/>
        </w:rPr>
        <w:t>: Юрид. л</w:t>
      </w:r>
      <w:r>
        <w:rPr>
          <w:sz w:val="28"/>
          <w:szCs w:val="28"/>
          <w:lang w:val="uk-UA"/>
        </w:rPr>
        <w:t>іт.</w:t>
      </w:r>
      <w:r w:rsidRPr="006003BE">
        <w:rPr>
          <w:sz w:val="28"/>
          <w:szCs w:val="28"/>
          <w:lang w:val="uk-UA"/>
        </w:rPr>
        <w:t xml:space="preserve">, </w:t>
      </w:r>
      <w:r w:rsidRPr="00BD1833">
        <w:rPr>
          <w:sz w:val="28"/>
          <w:szCs w:val="28"/>
        </w:rPr>
        <w:t>2002</w:t>
      </w:r>
      <w:r>
        <w:rPr>
          <w:sz w:val="28"/>
          <w:szCs w:val="28"/>
        </w:rPr>
        <w:t>–</w:t>
      </w:r>
      <w:r w:rsidRPr="006003BE">
        <w:rPr>
          <w:sz w:val="28"/>
          <w:szCs w:val="28"/>
          <w:lang w:val="uk-UA"/>
        </w:rPr>
        <w:t xml:space="preserve">2004. </w:t>
      </w:r>
      <w:r>
        <w:rPr>
          <w:sz w:val="28"/>
          <w:szCs w:val="28"/>
          <w:lang w:val="uk-UA"/>
        </w:rPr>
        <w:t>–</w:t>
      </w:r>
      <w:r w:rsidRPr="006003BE">
        <w:rPr>
          <w:sz w:val="28"/>
          <w:szCs w:val="28"/>
          <w:lang w:val="uk-UA"/>
        </w:rPr>
        <w:t xml:space="preserve"> </w:t>
      </w:r>
    </w:p>
    <w:p w:rsidR="008B1120" w:rsidRPr="006003BE" w:rsidRDefault="008B1120" w:rsidP="008B1120">
      <w:pPr>
        <w:pStyle w:val="afffffff4"/>
        <w:spacing w:line="360" w:lineRule="auto"/>
        <w:ind w:firstLine="708"/>
        <w:rPr>
          <w:sz w:val="28"/>
          <w:szCs w:val="28"/>
          <w:lang w:val="uk-UA"/>
        </w:rPr>
      </w:pPr>
      <w:r w:rsidRPr="006003BE">
        <w:rPr>
          <w:sz w:val="28"/>
          <w:szCs w:val="28"/>
          <w:lang w:val="uk-UA"/>
        </w:rPr>
        <w:t>Т.</w:t>
      </w:r>
      <w:r>
        <w:rPr>
          <w:sz w:val="28"/>
          <w:szCs w:val="28"/>
          <w:lang w:val="uk-UA"/>
        </w:rPr>
        <w:t> </w:t>
      </w:r>
      <w:r w:rsidRPr="006003BE">
        <w:rPr>
          <w:sz w:val="28"/>
          <w:szCs w:val="28"/>
          <w:lang w:val="uk-UA"/>
        </w:rPr>
        <w:t>3: Статут Великого князівства Литовського 1588</w:t>
      </w:r>
      <w:r>
        <w:rPr>
          <w:sz w:val="28"/>
          <w:szCs w:val="28"/>
          <w:lang w:val="uk-UA"/>
        </w:rPr>
        <w:t> </w:t>
      </w:r>
      <w:r w:rsidRPr="006003BE">
        <w:rPr>
          <w:sz w:val="28"/>
          <w:szCs w:val="28"/>
          <w:lang w:val="uk-UA"/>
        </w:rPr>
        <w:t>року</w:t>
      </w:r>
      <w:r>
        <w:rPr>
          <w:sz w:val="28"/>
          <w:szCs w:val="28"/>
          <w:lang w:val="uk-UA"/>
        </w:rPr>
        <w:t>. – К</w:t>
      </w:r>
      <w:r w:rsidRPr="006003BE">
        <w:rPr>
          <w:sz w:val="28"/>
          <w:szCs w:val="28"/>
          <w:lang w:val="uk-UA"/>
        </w:rPr>
        <w:t>н.</w:t>
      </w:r>
      <w:r>
        <w:rPr>
          <w:sz w:val="28"/>
          <w:szCs w:val="28"/>
          <w:lang w:val="uk-UA"/>
        </w:rPr>
        <w:t> </w:t>
      </w:r>
      <w:r w:rsidRPr="006003BE">
        <w:rPr>
          <w:sz w:val="28"/>
          <w:szCs w:val="28"/>
          <w:lang w:val="uk-UA"/>
        </w:rPr>
        <w:t xml:space="preserve">2. </w:t>
      </w:r>
      <w:r>
        <w:rPr>
          <w:sz w:val="28"/>
          <w:szCs w:val="28"/>
          <w:lang w:val="uk-UA"/>
        </w:rPr>
        <w:t>–</w:t>
      </w:r>
      <w:r w:rsidRPr="006003BE">
        <w:rPr>
          <w:sz w:val="28"/>
          <w:szCs w:val="28"/>
          <w:lang w:val="uk-UA"/>
        </w:rPr>
        <w:t xml:space="preserve"> </w:t>
      </w:r>
      <w:r>
        <w:rPr>
          <w:sz w:val="28"/>
          <w:szCs w:val="28"/>
          <w:lang w:val="uk-UA"/>
        </w:rPr>
        <w:t xml:space="preserve">2004. – </w:t>
      </w:r>
      <w:r w:rsidRPr="006003BE">
        <w:rPr>
          <w:sz w:val="28"/>
          <w:szCs w:val="28"/>
          <w:lang w:val="uk-UA"/>
        </w:rPr>
        <w:t>566</w:t>
      </w:r>
      <w:r>
        <w:rPr>
          <w:sz w:val="28"/>
          <w:szCs w:val="28"/>
          <w:lang w:val="uk-UA"/>
        </w:rPr>
        <w:t> </w:t>
      </w:r>
      <w:r w:rsidRPr="006003BE">
        <w:rPr>
          <w:sz w:val="28"/>
          <w:szCs w:val="28"/>
          <w:lang w:val="uk-UA"/>
        </w:rPr>
        <w:t>с.</w:t>
      </w:r>
    </w:p>
    <w:p w:rsidR="008B1120" w:rsidRPr="00BD1833" w:rsidRDefault="008B1120" w:rsidP="008620BE">
      <w:pPr>
        <w:pStyle w:val="afffffff4"/>
        <w:numPr>
          <w:ilvl w:val="0"/>
          <w:numId w:val="43"/>
        </w:numPr>
        <w:suppressAutoHyphens w:val="0"/>
        <w:spacing w:line="360" w:lineRule="auto"/>
        <w:ind w:left="0" w:firstLine="0"/>
        <w:rPr>
          <w:sz w:val="28"/>
          <w:szCs w:val="28"/>
        </w:rPr>
      </w:pPr>
      <w:r w:rsidRPr="006003BE">
        <w:rPr>
          <w:rStyle w:val="aff2"/>
          <w:i w:val="0"/>
          <w:sz w:val="28"/>
          <w:szCs w:val="28"/>
        </w:rPr>
        <w:t>Российское законодательство Х</w:t>
      </w:r>
      <w:r>
        <w:rPr>
          <w:rStyle w:val="aff2"/>
          <w:i w:val="0"/>
          <w:sz w:val="28"/>
          <w:szCs w:val="28"/>
          <w:lang w:val="uk-UA"/>
        </w:rPr>
        <w:t>–</w:t>
      </w:r>
      <w:r w:rsidRPr="006003BE">
        <w:rPr>
          <w:rStyle w:val="aff2"/>
          <w:i w:val="0"/>
          <w:sz w:val="28"/>
          <w:szCs w:val="28"/>
        </w:rPr>
        <w:t>ХХ</w:t>
      </w:r>
      <w:r>
        <w:rPr>
          <w:rStyle w:val="aff2"/>
          <w:i w:val="0"/>
          <w:sz w:val="28"/>
          <w:szCs w:val="28"/>
          <w:lang w:val="uk-UA"/>
        </w:rPr>
        <w:t> </w:t>
      </w:r>
      <w:r w:rsidRPr="006003BE">
        <w:rPr>
          <w:rStyle w:val="aff2"/>
          <w:i w:val="0"/>
          <w:sz w:val="28"/>
          <w:szCs w:val="28"/>
        </w:rPr>
        <w:t>веков</w:t>
      </w:r>
      <w:r>
        <w:rPr>
          <w:rStyle w:val="aff2"/>
          <w:i w:val="0"/>
          <w:sz w:val="28"/>
          <w:szCs w:val="28"/>
          <w:lang w:val="uk-UA"/>
        </w:rPr>
        <w:t> </w:t>
      </w:r>
      <w:r w:rsidRPr="006003BE">
        <w:rPr>
          <w:sz w:val="28"/>
          <w:szCs w:val="28"/>
          <w:lang w:val="uk-UA"/>
        </w:rPr>
        <w:t xml:space="preserve">: </w:t>
      </w:r>
      <w:r w:rsidRPr="006003BE">
        <w:rPr>
          <w:sz w:val="28"/>
          <w:szCs w:val="28"/>
        </w:rPr>
        <w:t xml:space="preserve">в 9 </w:t>
      </w:r>
      <w:r w:rsidRPr="006003BE">
        <w:rPr>
          <w:sz w:val="28"/>
          <w:szCs w:val="28"/>
          <w:lang w:val="uk-UA"/>
        </w:rPr>
        <w:t>т.</w:t>
      </w:r>
      <w:r w:rsidRPr="006003BE">
        <w:rPr>
          <w:sz w:val="28"/>
          <w:szCs w:val="28"/>
        </w:rPr>
        <w:t xml:space="preserve"> /</w:t>
      </w:r>
      <w:r w:rsidRPr="006003BE">
        <w:rPr>
          <w:sz w:val="28"/>
          <w:szCs w:val="28"/>
          <w:lang w:val="uk-UA"/>
        </w:rPr>
        <w:t xml:space="preserve"> </w:t>
      </w:r>
      <w:r w:rsidRPr="00BD1833">
        <w:rPr>
          <w:sz w:val="28"/>
          <w:szCs w:val="28"/>
        </w:rPr>
        <w:t>[</w:t>
      </w:r>
      <w:r w:rsidRPr="006003BE">
        <w:rPr>
          <w:sz w:val="28"/>
          <w:szCs w:val="28"/>
          <w:lang w:val="uk-UA"/>
        </w:rPr>
        <w:t>п</w:t>
      </w:r>
      <w:r w:rsidRPr="006003BE">
        <w:rPr>
          <w:sz w:val="28"/>
          <w:szCs w:val="28"/>
        </w:rPr>
        <w:t>од ред. Б.</w:t>
      </w:r>
      <w:r w:rsidRPr="006003BE">
        <w:rPr>
          <w:sz w:val="28"/>
          <w:szCs w:val="28"/>
          <w:lang w:val="uk-UA"/>
        </w:rPr>
        <w:t> </w:t>
      </w:r>
      <w:r w:rsidRPr="006003BE">
        <w:rPr>
          <w:sz w:val="28"/>
          <w:szCs w:val="28"/>
        </w:rPr>
        <w:t>В.</w:t>
      </w:r>
      <w:r w:rsidRPr="006003BE">
        <w:rPr>
          <w:sz w:val="28"/>
          <w:szCs w:val="28"/>
          <w:lang w:val="uk-UA"/>
        </w:rPr>
        <w:t> </w:t>
      </w:r>
      <w:r w:rsidRPr="006003BE">
        <w:rPr>
          <w:sz w:val="28"/>
          <w:szCs w:val="28"/>
        </w:rPr>
        <w:t>Виленского</w:t>
      </w:r>
      <w:r w:rsidRPr="00BD1833">
        <w:rPr>
          <w:sz w:val="28"/>
          <w:szCs w:val="28"/>
        </w:rPr>
        <w:t>]</w:t>
      </w:r>
      <w:r w:rsidRPr="006003BE">
        <w:rPr>
          <w:sz w:val="28"/>
          <w:szCs w:val="28"/>
          <w:lang w:val="uk-UA"/>
        </w:rPr>
        <w:t>.</w:t>
      </w:r>
      <w:r w:rsidRPr="006003BE">
        <w:rPr>
          <w:sz w:val="28"/>
          <w:szCs w:val="28"/>
        </w:rPr>
        <w:t xml:space="preserve"> </w:t>
      </w:r>
      <w:r>
        <w:rPr>
          <w:sz w:val="28"/>
          <w:szCs w:val="28"/>
        </w:rPr>
        <w:t>–</w:t>
      </w:r>
      <w:r w:rsidRPr="006003BE">
        <w:rPr>
          <w:sz w:val="28"/>
          <w:szCs w:val="28"/>
        </w:rPr>
        <w:t xml:space="preserve"> М.</w:t>
      </w:r>
      <w:r>
        <w:rPr>
          <w:sz w:val="28"/>
          <w:szCs w:val="28"/>
          <w:lang w:val="uk-UA"/>
        </w:rPr>
        <w:t> </w:t>
      </w:r>
      <w:r w:rsidRPr="006003BE">
        <w:rPr>
          <w:sz w:val="28"/>
          <w:szCs w:val="28"/>
        </w:rPr>
        <w:t>: Юрид. лит.</w:t>
      </w:r>
      <w:r>
        <w:rPr>
          <w:sz w:val="28"/>
          <w:szCs w:val="28"/>
          <w:lang w:val="uk-UA"/>
        </w:rPr>
        <w:t xml:space="preserve">, 1984 </w:t>
      </w:r>
      <w:r w:rsidRPr="00D53A66">
        <w:rPr>
          <w:sz w:val="28"/>
          <w:szCs w:val="28"/>
          <w:lang w:val="uk-UA"/>
        </w:rPr>
        <w:t>–</w:t>
      </w:r>
      <w:r>
        <w:rPr>
          <w:sz w:val="28"/>
          <w:szCs w:val="28"/>
          <w:lang w:val="uk-UA"/>
        </w:rPr>
        <w:t xml:space="preserve"> 1994.</w:t>
      </w:r>
      <w:r w:rsidRPr="006003BE">
        <w:rPr>
          <w:sz w:val="28"/>
          <w:szCs w:val="28"/>
        </w:rPr>
        <w:t xml:space="preserve"> </w:t>
      </w:r>
      <w:r>
        <w:rPr>
          <w:sz w:val="28"/>
          <w:szCs w:val="28"/>
        </w:rPr>
        <w:t>–</w:t>
      </w:r>
      <w:r w:rsidRPr="006003BE">
        <w:rPr>
          <w:sz w:val="28"/>
          <w:szCs w:val="28"/>
        </w:rPr>
        <w:t xml:space="preserve"> </w:t>
      </w:r>
    </w:p>
    <w:p w:rsidR="008B1120" w:rsidRPr="006003BE" w:rsidRDefault="008B1120" w:rsidP="008B1120">
      <w:pPr>
        <w:pStyle w:val="afffffff4"/>
        <w:spacing w:line="360" w:lineRule="auto"/>
        <w:ind w:firstLine="708"/>
        <w:rPr>
          <w:sz w:val="28"/>
          <w:szCs w:val="28"/>
        </w:rPr>
      </w:pPr>
      <w:r w:rsidRPr="006003BE">
        <w:rPr>
          <w:sz w:val="28"/>
          <w:szCs w:val="28"/>
        </w:rPr>
        <w:t>Т.</w:t>
      </w:r>
      <w:r>
        <w:rPr>
          <w:sz w:val="28"/>
          <w:szCs w:val="28"/>
          <w:lang w:val="uk-UA"/>
        </w:rPr>
        <w:t> </w:t>
      </w:r>
      <w:r w:rsidRPr="006003BE">
        <w:rPr>
          <w:sz w:val="28"/>
          <w:szCs w:val="28"/>
        </w:rPr>
        <w:t>8</w:t>
      </w:r>
      <w:r w:rsidRPr="006003BE">
        <w:rPr>
          <w:sz w:val="28"/>
          <w:szCs w:val="28"/>
          <w:lang w:val="uk-UA"/>
        </w:rPr>
        <w:t xml:space="preserve">: </w:t>
      </w:r>
      <w:r w:rsidRPr="006003BE">
        <w:rPr>
          <w:rStyle w:val="aff2"/>
          <w:i w:val="0"/>
          <w:sz w:val="28"/>
          <w:szCs w:val="28"/>
        </w:rPr>
        <w:t>Судебная реформа</w:t>
      </w:r>
      <w:r>
        <w:rPr>
          <w:rStyle w:val="aff2"/>
          <w:i w:val="0"/>
          <w:sz w:val="28"/>
          <w:szCs w:val="28"/>
          <w:lang w:val="uk-UA"/>
        </w:rPr>
        <w:t>. –</w:t>
      </w:r>
      <w:r w:rsidRPr="006003BE">
        <w:rPr>
          <w:sz w:val="28"/>
          <w:szCs w:val="28"/>
        </w:rPr>
        <w:t xml:space="preserve"> 1991. </w:t>
      </w:r>
      <w:r>
        <w:rPr>
          <w:sz w:val="28"/>
          <w:szCs w:val="28"/>
        </w:rPr>
        <w:t>–</w:t>
      </w:r>
      <w:r w:rsidRPr="006003BE">
        <w:rPr>
          <w:sz w:val="28"/>
          <w:szCs w:val="28"/>
        </w:rPr>
        <w:t xml:space="preserve"> 496</w:t>
      </w:r>
      <w:r>
        <w:rPr>
          <w:sz w:val="28"/>
          <w:szCs w:val="28"/>
          <w:lang w:val="uk-UA"/>
        </w:rPr>
        <w:t> </w:t>
      </w:r>
      <w:r w:rsidRPr="006003BE">
        <w:rPr>
          <w:sz w:val="28"/>
          <w:szCs w:val="28"/>
        </w:rPr>
        <w:t>с.</w:t>
      </w:r>
    </w:p>
    <w:p w:rsidR="008B1120" w:rsidRPr="006003BE" w:rsidRDefault="008B1120" w:rsidP="008620BE">
      <w:pPr>
        <w:pStyle w:val="afffffff4"/>
        <w:numPr>
          <w:ilvl w:val="0"/>
          <w:numId w:val="43"/>
        </w:numPr>
        <w:suppressAutoHyphens w:val="0"/>
        <w:spacing w:line="360" w:lineRule="auto"/>
        <w:ind w:left="0" w:firstLine="0"/>
        <w:rPr>
          <w:sz w:val="28"/>
          <w:szCs w:val="28"/>
          <w:lang w:val="uk-UA"/>
        </w:rPr>
      </w:pPr>
      <w:r w:rsidRPr="006003BE">
        <w:rPr>
          <w:sz w:val="28"/>
          <w:szCs w:val="28"/>
          <w:lang w:val="uk-UA"/>
        </w:rPr>
        <w:t>Хрестоматія з історії держави та права України</w:t>
      </w:r>
      <w:r>
        <w:rPr>
          <w:sz w:val="28"/>
          <w:szCs w:val="28"/>
          <w:lang w:val="uk-UA"/>
        </w:rPr>
        <w:t> </w:t>
      </w:r>
      <w:r w:rsidRPr="006003BE">
        <w:rPr>
          <w:sz w:val="28"/>
          <w:szCs w:val="28"/>
          <w:lang w:val="uk-UA"/>
        </w:rPr>
        <w:t>: навч. посіб</w:t>
      </w:r>
      <w:r>
        <w:rPr>
          <w:sz w:val="28"/>
          <w:szCs w:val="28"/>
          <w:lang w:val="uk-UA"/>
        </w:rPr>
        <w:t>ник</w:t>
      </w:r>
      <w:r w:rsidRPr="006003BE">
        <w:rPr>
          <w:sz w:val="28"/>
          <w:szCs w:val="28"/>
          <w:lang w:val="uk-UA"/>
        </w:rPr>
        <w:t xml:space="preserve"> / </w:t>
      </w:r>
      <w:r w:rsidRPr="00BD1833">
        <w:rPr>
          <w:sz w:val="28"/>
          <w:szCs w:val="28"/>
        </w:rPr>
        <w:t>[</w:t>
      </w:r>
      <w:r w:rsidRPr="006003BE">
        <w:rPr>
          <w:sz w:val="28"/>
          <w:szCs w:val="28"/>
          <w:lang w:val="uk-UA"/>
        </w:rPr>
        <w:t xml:space="preserve">упоряд.: А. С.Чайковський (кер.) та ін.]. </w:t>
      </w:r>
      <w:r>
        <w:rPr>
          <w:sz w:val="28"/>
          <w:szCs w:val="28"/>
          <w:lang w:val="uk-UA"/>
        </w:rPr>
        <w:t>–</w:t>
      </w:r>
      <w:r w:rsidRPr="006003BE">
        <w:rPr>
          <w:sz w:val="28"/>
          <w:szCs w:val="28"/>
          <w:lang w:val="uk-UA"/>
        </w:rPr>
        <w:t xml:space="preserve"> К.</w:t>
      </w:r>
      <w:r>
        <w:rPr>
          <w:sz w:val="28"/>
          <w:szCs w:val="28"/>
          <w:lang w:val="en-US"/>
        </w:rPr>
        <w:t> </w:t>
      </w:r>
      <w:r w:rsidRPr="006003BE">
        <w:rPr>
          <w:sz w:val="28"/>
          <w:szCs w:val="28"/>
          <w:lang w:val="uk-UA"/>
        </w:rPr>
        <w:t xml:space="preserve">: Юрінком Інтер, 2003. </w:t>
      </w:r>
      <w:r>
        <w:rPr>
          <w:sz w:val="28"/>
          <w:szCs w:val="28"/>
          <w:lang w:val="uk-UA"/>
        </w:rPr>
        <w:t>–</w:t>
      </w:r>
      <w:r w:rsidRPr="006003BE">
        <w:rPr>
          <w:sz w:val="28"/>
          <w:szCs w:val="28"/>
          <w:lang w:val="uk-UA"/>
        </w:rPr>
        <w:t xml:space="preserve"> </w:t>
      </w:r>
      <w:r>
        <w:rPr>
          <w:sz w:val="28"/>
          <w:szCs w:val="28"/>
          <w:lang w:val="uk-UA"/>
        </w:rPr>
        <w:t>656</w:t>
      </w:r>
      <w:r>
        <w:rPr>
          <w:sz w:val="28"/>
          <w:szCs w:val="28"/>
          <w:lang w:val="en-US"/>
        </w:rPr>
        <w:t> </w:t>
      </w:r>
      <w:r w:rsidRPr="006003BE">
        <w:rPr>
          <w:sz w:val="28"/>
          <w:szCs w:val="28"/>
          <w:lang w:val="uk-UA"/>
        </w:rPr>
        <w:t>с.</w:t>
      </w:r>
    </w:p>
    <w:p w:rsidR="008B1120" w:rsidRPr="006003BE" w:rsidRDefault="008B1120" w:rsidP="008620BE">
      <w:pPr>
        <w:pStyle w:val="afffffff4"/>
        <w:numPr>
          <w:ilvl w:val="0"/>
          <w:numId w:val="43"/>
        </w:numPr>
        <w:suppressAutoHyphens w:val="0"/>
        <w:spacing w:line="360" w:lineRule="auto"/>
        <w:ind w:left="0" w:firstLine="0"/>
        <w:rPr>
          <w:sz w:val="28"/>
          <w:szCs w:val="28"/>
        </w:rPr>
      </w:pPr>
      <w:r w:rsidRPr="006003BE">
        <w:rPr>
          <w:sz w:val="28"/>
          <w:szCs w:val="28"/>
          <w:lang w:val="uk-UA"/>
        </w:rPr>
        <w:t xml:space="preserve">Права, за якими судиться малоросійський народ, 1743 / </w:t>
      </w:r>
      <w:r w:rsidRPr="006003BE">
        <w:rPr>
          <w:sz w:val="28"/>
          <w:szCs w:val="28"/>
        </w:rPr>
        <w:t>[</w:t>
      </w:r>
      <w:r w:rsidRPr="006003BE">
        <w:rPr>
          <w:sz w:val="28"/>
          <w:szCs w:val="28"/>
          <w:lang w:val="uk-UA"/>
        </w:rPr>
        <w:t>упоряд. та авт. нарису В.</w:t>
      </w:r>
      <w:r>
        <w:rPr>
          <w:sz w:val="28"/>
          <w:szCs w:val="28"/>
          <w:lang w:val="en-US"/>
        </w:rPr>
        <w:t> </w:t>
      </w:r>
      <w:r w:rsidRPr="006003BE">
        <w:rPr>
          <w:sz w:val="28"/>
          <w:szCs w:val="28"/>
          <w:lang w:val="uk-UA"/>
        </w:rPr>
        <w:t>К.</w:t>
      </w:r>
      <w:r>
        <w:rPr>
          <w:sz w:val="28"/>
          <w:szCs w:val="28"/>
          <w:lang w:val="en-US"/>
        </w:rPr>
        <w:t> </w:t>
      </w:r>
      <w:r w:rsidRPr="006003BE">
        <w:rPr>
          <w:sz w:val="28"/>
          <w:szCs w:val="28"/>
          <w:lang w:val="uk-UA"/>
        </w:rPr>
        <w:t>Вислобоков</w:t>
      </w:r>
      <w:r w:rsidRPr="006003BE">
        <w:rPr>
          <w:sz w:val="28"/>
          <w:szCs w:val="28"/>
        </w:rPr>
        <w:t>]</w:t>
      </w:r>
      <w:r w:rsidRPr="006003BE">
        <w:rPr>
          <w:sz w:val="28"/>
          <w:szCs w:val="28"/>
          <w:lang w:val="uk-UA"/>
        </w:rPr>
        <w:t xml:space="preserve">. </w:t>
      </w:r>
      <w:r>
        <w:rPr>
          <w:sz w:val="28"/>
          <w:szCs w:val="28"/>
          <w:lang w:val="uk-UA"/>
        </w:rPr>
        <w:t>–</w:t>
      </w:r>
      <w:r w:rsidRPr="006003BE">
        <w:rPr>
          <w:sz w:val="28"/>
          <w:szCs w:val="28"/>
          <w:lang w:val="uk-UA"/>
        </w:rPr>
        <w:t xml:space="preserve"> К.</w:t>
      </w:r>
      <w:r>
        <w:rPr>
          <w:sz w:val="28"/>
          <w:szCs w:val="28"/>
          <w:lang w:val="en-US"/>
        </w:rPr>
        <w:t> </w:t>
      </w:r>
      <w:r w:rsidRPr="006003BE">
        <w:rPr>
          <w:sz w:val="28"/>
          <w:szCs w:val="28"/>
          <w:lang w:val="uk-UA"/>
        </w:rPr>
        <w:t>: Ін-т держави і права ім.</w:t>
      </w:r>
      <w:r>
        <w:rPr>
          <w:sz w:val="28"/>
          <w:szCs w:val="28"/>
          <w:lang w:val="en-US"/>
        </w:rPr>
        <w:t> </w:t>
      </w:r>
      <w:r w:rsidRPr="006003BE">
        <w:rPr>
          <w:sz w:val="28"/>
          <w:szCs w:val="28"/>
          <w:lang w:val="uk-UA"/>
        </w:rPr>
        <w:t>В.</w:t>
      </w:r>
      <w:r>
        <w:rPr>
          <w:sz w:val="28"/>
          <w:szCs w:val="28"/>
          <w:lang w:val="en-US"/>
        </w:rPr>
        <w:t> </w:t>
      </w:r>
      <w:r w:rsidRPr="006003BE">
        <w:rPr>
          <w:sz w:val="28"/>
          <w:szCs w:val="28"/>
          <w:lang w:val="uk-UA"/>
        </w:rPr>
        <w:t>М.</w:t>
      </w:r>
      <w:r>
        <w:rPr>
          <w:sz w:val="28"/>
          <w:szCs w:val="28"/>
          <w:lang w:val="en-US"/>
        </w:rPr>
        <w:t> </w:t>
      </w:r>
      <w:r w:rsidRPr="006003BE">
        <w:rPr>
          <w:sz w:val="28"/>
          <w:szCs w:val="28"/>
          <w:lang w:val="uk-UA"/>
        </w:rPr>
        <w:t xml:space="preserve">Корецького НАН України, 1997. </w:t>
      </w:r>
      <w:r>
        <w:rPr>
          <w:sz w:val="28"/>
          <w:szCs w:val="28"/>
          <w:lang w:val="uk-UA"/>
        </w:rPr>
        <w:t>–</w:t>
      </w:r>
      <w:r w:rsidRPr="006003BE">
        <w:rPr>
          <w:sz w:val="28"/>
          <w:szCs w:val="28"/>
          <w:lang w:val="uk-UA"/>
        </w:rPr>
        <w:t xml:space="preserve"> </w:t>
      </w:r>
      <w:r w:rsidRPr="006003BE">
        <w:rPr>
          <w:sz w:val="28"/>
          <w:szCs w:val="28"/>
        </w:rPr>
        <w:t>ХLІХ, 574</w:t>
      </w:r>
      <w:r>
        <w:rPr>
          <w:sz w:val="28"/>
          <w:szCs w:val="28"/>
          <w:lang w:val="en-US"/>
        </w:rPr>
        <w:t> </w:t>
      </w:r>
      <w:r w:rsidRPr="006003BE">
        <w:rPr>
          <w:sz w:val="28"/>
          <w:szCs w:val="28"/>
          <w:lang w:val="en-US"/>
        </w:rPr>
        <w:t>c</w:t>
      </w:r>
      <w:r w:rsidRPr="006003BE">
        <w:rPr>
          <w:sz w:val="28"/>
          <w:szCs w:val="28"/>
        </w:rPr>
        <w:t xml:space="preserve">. </w:t>
      </w:r>
      <w:r>
        <w:rPr>
          <w:sz w:val="28"/>
          <w:szCs w:val="28"/>
        </w:rPr>
        <w:t>–</w:t>
      </w:r>
      <w:r w:rsidRPr="006003BE">
        <w:rPr>
          <w:sz w:val="28"/>
          <w:szCs w:val="28"/>
        </w:rPr>
        <w:t xml:space="preserve"> (Пам</w:t>
      </w:r>
      <w:r>
        <w:rPr>
          <w:sz w:val="28"/>
          <w:szCs w:val="28"/>
          <w:lang w:val="uk-UA"/>
        </w:rPr>
        <w:t>’</w:t>
      </w:r>
      <w:r w:rsidRPr="006003BE">
        <w:rPr>
          <w:sz w:val="28"/>
          <w:szCs w:val="28"/>
        </w:rPr>
        <w:t>ятки політико-правової культури України).</w:t>
      </w:r>
    </w:p>
    <w:p w:rsidR="008B1120" w:rsidRPr="006003BE" w:rsidRDefault="008B1120" w:rsidP="008620BE">
      <w:pPr>
        <w:pStyle w:val="afffffff4"/>
        <w:numPr>
          <w:ilvl w:val="0"/>
          <w:numId w:val="43"/>
        </w:numPr>
        <w:suppressAutoHyphens w:val="0"/>
        <w:spacing w:line="360" w:lineRule="auto"/>
        <w:ind w:left="0" w:firstLine="0"/>
        <w:rPr>
          <w:sz w:val="28"/>
          <w:szCs w:val="28"/>
          <w:lang w:val="uk-UA"/>
        </w:rPr>
      </w:pPr>
      <w:r w:rsidRPr="006003BE">
        <w:rPr>
          <w:sz w:val="28"/>
          <w:szCs w:val="28"/>
          <w:lang w:val="uk-UA"/>
        </w:rPr>
        <w:t>Устав гражданского судопроизводства (свод законов, т.</w:t>
      </w:r>
      <w:r>
        <w:rPr>
          <w:sz w:val="28"/>
          <w:szCs w:val="28"/>
          <w:lang w:val="uk-UA"/>
        </w:rPr>
        <w:t> </w:t>
      </w:r>
      <w:r w:rsidRPr="006003BE">
        <w:rPr>
          <w:sz w:val="28"/>
          <w:szCs w:val="28"/>
          <w:lang w:val="en-US"/>
        </w:rPr>
        <w:t>XVI</w:t>
      </w:r>
      <w:r w:rsidRPr="006003BE">
        <w:rPr>
          <w:sz w:val="28"/>
          <w:szCs w:val="28"/>
          <w:lang w:val="uk-UA"/>
        </w:rPr>
        <w:t>,</w:t>
      </w:r>
      <w:r w:rsidRPr="006003BE">
        <w:rPr>
          <w:sz w:val="28"/>
          <w:szCs w:val="28"/>
        </w:rPr>
        <w:t xml:space="preserve"> ч.</w:t>
      </w:r>
      <w:r>
        <w:rPr>
          <w:sz w:val="28"/>
          <w:szCs w:val="28"/>
          <w:lang w:val="uk-UA"/>
        </w:rPr>
        <w:t> </w:t>
      </w:r>
      <w:r w:rsidRPr="006003BE">
        <w:rPr>
          <w:sz w:val="28"/>
          <w:szCs w:val="28"/>
          <w:lang w:val="uk-UA"/>
        </w:rPr>
        <w:t>1 изд. 1914</w:t>
      </w:r>
      <w:r>
        <w:rPr>
          <w:sz w:val="28"/>
          <w:szCs w:val="28"/>
          <w:lang w:val="uk-UA"/>
        </w:rPr>
        <w:t> </w:t>
      </w:r>
      <w:r w:rsidRPr="006003BE">
        <w:rPr>
          <w:sz w:val="28"/>
          <w:szCs w:val="28"/>
          <w:lang w:val="uk-UA"/>
        </w:rPr>
        <w:t>года): с законодательными мотивами, разъ</w:t>
      </w:r>
      <w:r w:rsidRPr="006003BE">
        <w:rPr>
          <w:sz w:val="28"/>
          <w:szCs w:val="28"/>
        </w:rPr>
        <w:t>яснениями Правительствующего Сената и комментариями русских юристов</w:t>
      </w:r>
      <w:r w:rsidRPr="006003BE">
        <w:rPr>
          <w:sz w:val="28"/>
          <w:szCs w:val="28"/>
          <w:lang w:val="uk-UA"/>
        </w:rPr>
        <w:t>...</w:t>
      </w:r>
      <w:r>
        <w:rPr>
          <w:sz w:val="28"/>
          <w:szCs w:val="28"/>
          <w:lang w:val="uk-UA"/>
        </w:rPr>
        <w:t> </w:t>
      </w:r>
      <w:r w:rsidRPr="006003BE">
        <w:rPr>
          <w:sz w:val="28"/>
          <w:szCs w:val="28"/>
        </w:rPr>
        <w:t xml:space="preserve">: </w:t>
      </w:r>
      <w:r w:rsidRPr="006003BE">
        <w:rPr>
          <w:sz w:val="28"/>
          <w:szCs w:val="28"/>
          <w:lang w:val="uk-UA"/>
        </w:rPr>
        <w:t>в</w:t>
      </w:r>
      <w:r w:rsidRPr="006003BE">
        <w:rPr>
          <w:sz w:val="28"/>
          <w:szCs w:val="28"/>
        </w:rPr>
        <w:t xml:space="preserve"> 2 т.</w:t>
      </w:r>
      <w:r w:rsidRPr="006003BE">
        <w:rPr>
          <w:sz w:val="28"/>
          <w:szCs w:val="28"/>
          <w:lang w:val="uk-UA"/>
        </w:rPr>
        <w:t xml:space="preserve"> </w:t>
      </w:r>
      <w:r w:rsidRPr="006003BE">
        <w:rPr>
          <w:sz w:val="28"/>
          <w:szCs w:val="28"/>
        </w:rPr>
        <w:t xml:space="preserve">/ </w:t>
      </w:r>
      <w:r w:rsidRPr="00BD1833">
        <w:rPr>
          <w:sz w:val="28"/>
          <w:szCs w:val="28"/>
        </w:rPr>
        <w:t>[</w:t>
      </w:r>
      <w:r w:rsidRPr="006003BE">
        <w:rPr>
          <w:sz w:val="28"/>
          <w:szCs w:val="28"/>
          <w:lang w:val="uk-UA"/>
        </w:rPr>
        <w:t xml:space="preserve">сост. </w:t>
      </w:r>
      <w:r w:rsidRPr="006003BE">
        <w:rPr>
          <w:sz w:val="28"/>
          <w:szCs w:val="28"/>
        </w:rPr>
        <w:t>И.</w:t>
      </w:r>
      <w:r>
        <w:rPr>
          <w:sz w:val="28"/>
          <w:szCs w:val="28"/>
          <w:lang w:val="en-US"/>
        </w:rPr>
        <w:t> </w:t>
      </w:r>
      <w:r w:rsidRPr="006003BE">
        <w:rPr>
          <w:sz w:val="28"/>
          <w:szCs w:val="28"/>
        </w:rPr>
        <w:t>М.</w:t>
      </w:r>
      <w:r>
        <w:rPr>
          <w:sz w:val="28"/>
          <w:szCs w:val="28"/>
          <w:lang w:val="en-US"/>
        </w:rPr>
        <w:t> </w:t>
      </w:r>
      <w:r w:rsidRPr="006003BE">
        <w:rPr>
          <w:sz w:val="28"/>
          <w:szCs w:val="28"/>
        </w:rPr>
        <w:t>Тютрюмов</w:t>
      </w:r>
      <w:r w:rsidRPr="00BD1833">
        <w:rPr>
          <w:sz w:val="28"/>
          <w:szCs w:val="28"/>
        </w:rPr>
        <w:t>]</w:t>
      </w:r>
      <w:r w:rsidRPr="006003BE">
        <w:rPr>
          <w:sz w:val="28"/>
          <w:szCs w:val="28"/>
          <w:lang w:val="uk-UA"/>
        </w:rPr>
        <w:t>.</w:t>
      </w:r>
      <w:r w:rsidRPr="006003BE">
        <w:rPr>
          <w:sz w:val="28"/>
          <w:szCs w:val="28"/>
        </w:rPr>
        <w:t xml:space="preserve"> </w:t>
      </w:r>
      <w:r>
        <w:rPr>
          <w:sz w:val="28"/>
          <w:szCs w:val="28"/>
        </w:rPr>
        <w:t>–</w:t>
      </w:r>
      <w:r w:rsidRPr="006003BE">
        <w:rPr>
          <w:sz w:val="28"/>
          <w:szCs w:val="28"/>
        </w:rPr>
        <w:t xml:space="preserve"> </w:t>
      </w:r>
      <w:r w:rsidRPr="00BD1833">
        <w:rPr>
          <w:sz w:val="28"/>
          <w:szCs w:val="28"/>
        </w:rPr>
        <w:t>[</w:t>
      </w:r>
      <w:r w:rsidRPr="006003BE">
        <w:rPr>
          <w:sz w:val="28"/>
          <w:szCs w:val="28"/>
        </w:rPr>
        <w:t xml:space="preserve">5-е изд., </w:t>
      </w:r>
      <w:r w:rsidRPr="006003BE">
        <w:rPr>
          <w:sz w:val="28"/>
          <w:szCs w:val="28"/>
          <w:lang w:val="uk-UA"/>
        </w:rPr>
        <w:t>испр. и знач. доп., со включ. изм. закона и раз</w:t>
      </w:r>
      <w:r w:rsidRPr="006003BE">
        <w:rPr>
          <w:sz w:val="28"/>
          <w:szCs w:val="28"/>
        </w:rPr>
        <w:t>ъ</w:t>
      </w:r>
      <w:r w:rsidRPr="006003BE">
        <w:rPr>
          <w:sz w:val="28"/>
          <w:szCs w:val="28"/>
          <w:lang w:val="uk-UA"/>
        </w:rPr>
        <w:t>яснений Высших Кассационных Судов, относящихся до Л</w:t>
      </w:r>
      <w:r w:rsidRPr="006003BE">
        <w:rPr>
          <w:sz w:val="28"/>
          <w:szCs w:val="28"/>
        </w:rPr>
        <w:t>атвии, Литвы, Польши и Эстонии</w:t>
      </w:r>
      <w:r w:rsidRPr="00BD1833">
        <w:rPr>
          <w:sz w:val="28"/>
          <w:szCs w:val="28"/>
        </w:rPr>
        <w:t>]</w:t>
      </w:r>
      <w:r w:rsidRPr="006003BE">
        <w:rPr>
          <w:sz w:val="28"/>
          <w:szCs w:val="28"/>
        </w:rPr>
        <w:t xml:space="preserve">. </w:t>
      </w:r>
      <w:r>
        <w:rPr>
          <w:sz w:val="28"/>
          <w:szCs w:val="28"/>
        </w:rPr>
        <w:t>–</w:t>
      </w:r>
      <w:r w:rsidRPr="006003BE">
        <w:rPr>
          <w:sz w:val="28"/>
          <w:szCs w:val="28"/>
        </w:rPr>
        <w:t xml:space="preserve"> </w:t>
      </w:r>
      <w:r w:rsidRPr="00BD1833">
        <w:rPr>
          <w:sz w:val="28"/>
          <w:szCs w:val="28"/>
        </w:rPr>
        <w:t>[</w:t>
      </w:r>
      <w:r w:rsidRPr="006003BE">
        <w:rPr>
          <w:sz w:val="28"/>
          <w:szCs w:val="28"/>
        </w:rPr>
        <w:t xml:space="preserve">Неофиц. </w:t>
      </w:r>
      <w:r w:rsidRPr="006003BE">
        <w:rPr>
          <w:sz w:val="28"/>
          <w:szCs w:val="28"/>
          <w:lang w:val="uk-UA"/>
        </w:rPr>
        <w:t>и</w:t>
      </w:r>
      <w:r w:rsidRPr="006003BE">
        <w:rPr>
          <w:sz w:val="28"/>
          <w:szCs w:val="28"/>
        </w:rPr>
        <w:t>зд.</w:t>
      </w:r>
      <w:r w:rsidRPr="00BD1833">
        <w:rPr>
          <w:sz w:val="28"/>
          <w:szCs w:val="28"/>
        </w:rPr>
        <w:t>].</w:t>
      </w:r>
      <w:r w:rsidRPr="006003BE">
        <w:rPr>
          <w:sz w:val="28"/>
          <w:szCs w:val="28"/>
        </w:rPr>
        <w:t xml:space="preserve"> </w:t>
      </w:r>
      <w:r>
        <w:rPr>
          <w:sz w:val="28"/>
          <w:szCs w:val="28"/>
        </w:rPr>
        <w:t>–</w:t>
      </w:r>
      <w:r w:rsidRPr="006003BE">
        <w:rPr>
          <w:sz w:val="28"/>
          <w:szCs w:val="28"/>
        </w:rPr>
        <w:t xml:space="preserve"> Рига</w:t>
      </w:r>
      <w:r>
        <w:rPr>
          <w:sz w:val="28"/>
          <w:szCs w:val="28"/>
          <w:lang w:val="en-US"/>
        </w:rPr>
        <w:t> </w:t>
      </w:r>
      <w:r w:rsidRPr="006003BE">
        <w:rPr>
          <w:sz w:val="28"/>
          <w:szCs w:val="28"/>
        </w:rPr>
        <w:t>: Изд</w:t>
      </w:r>
      <w:r w:rsidRPr="006003BE">
        <w:rPr>
          <w:sz w:val="28"/>
          <w:szCs w:val="28"/>
          <w:lang w:val="uk-UA"/>
        </w:rPr>
        <w:t>.</w:t>
      </w:r>
      <w:r w:rsidRPr="006003BE">
        <w:rPr>
          <w:sz w:val="28"/>
          <w:szCs w:val="28"/>
        </w:rPr>
        <w:t xml:space="preserve"> книгоизд</w:t>
      </w:r>
      <w:r w:rsidRPr="006003BE">
        <w:rPr>
          <w:sz w:val="28"/>
          <w:szCs w:val="28"/>
          <w:lang w:val="uk-UA"/>
        </w:rPr>
        <w:t>-ва</w:t>
      </w:r>
      <w:r w:rsidRPr="006003BE">
        <w:rPr>
          <w:sz w:val="28"/>
          <w:szCs w:val="28"/>
        </w:rPr>
        <w:t xml:space="preserve"> и кн</w:t>
      </w:r>
      <w:r w:rsidRPr="006003BE">
        <w:rPr>
          <w:sz w:val="28"/>
          <w:szCs w:val="28"/>
          <w:lang w:val="uk-UA"/>
        </w:rPr>
        <w:t>.</w:t>
      </w:r>
      <w:r w:rsidRPr="006003BE">
        <w:rPr>
          <w:sz w:val="28"/>
          <w:szCs w:val="28"/>
        </w:rPr>
        <w:t xml:space="preserve"> магазина Давида</w:t>
      </w:r>
      <w:r w:rsidRPr="006003BE">
        <w:rPr>
          <w:sz w:val="28"/>
          <w:szCs w:val="28"/>
          <w:lang w:val="uk-UA"/>
        </w:rPr>
        <w:t xml:space="preserve"> Гликсмана, 1923. </w:t>
      </w:r>
      <w:r>
        <w:rPr>
          <w:sz w:val="28"/>
          <w:szCs w:val="28"/>
          <w:lang w:val="uk-UA"/>
        </w:rPr>
        <w:t>–</w:t>
      </w:r>
      <w:r w:rsidRPr="006003BE">
        <w:rPr>
          <w:sz w:val="28"/>
          <w:szCs w:val="28"/>
          <w:lang w:val="uk-UA"/>
        </w:rPr>
        <w:t xml:space="preserve"> Т.</w:t>
      </w:r>
      <w:r>
        <w:rPr>
          <w:sz w:val="28"/>
          <w:szCs w:val="28"/>
          <w:lang w:val="en-US"/>
        </w:rPr>
        <w:t> </w:t>
      </w:r>
      <w:r w:rsidRPr="006003BE">
        <w:rPr>
          <w:sz w:val="28"/>
          <w:szCs w:val="28"/>
          <w:lang w:val="uk-UA"/>
        </w:rPr>
        <w:t xml:space="preserve">1. </w:t>
      </w:r>
      <w:r>
        <w:rPr>
          <w:sz w:val="28"/>
          <w:szCs w:val="28"/>
          <w:lang w:val="uk-UA"/>
        </w:rPr>
        <w:t>–</w:t>
      </w:r>
      <w:r w:rsidRPr="006003BE">
        <w:rPr>
          <w:sz w:val="28"/>
          <w:szCs w:val="28"/>
          <w:lang w:val="uk-UA"/>
        </w:rPr>
        <w:t xml:space="preserve"> 780</w:t>
      </w:r>
      <w:r>
        <w:rPr>
          <w:sz w:val="28"/>
          <w:szCs w:val="28"/>
          <w:lang w:val="en-US"/>
        </w:rPr>
        <w:t> </w:t>
      </w:r>
      <w:r w:rsidRPr="006003BE">
        <w:rPr>
          <w:sz w:val="28"/>
          <w:szCs w:val="28"/>
          <w:lang w:val="uk-UA"/>
        </w:rPr>
        <w:t>с.</w:t>
      </w:r>
    </w:p>
    <w:p w:rsidR="008B1120" w:rsidRDefault="008B1120" w:rsidP="008620BE">
      <w:pPr>
        <w:pStyle w:val="afffffff4"/>
        <w:numPr>
          <w:ilvl w:val="0"/>
          <w:numId w:val="43"/>
        </w:numPr>
        <w:suppressAutoHyphens w:val="0"/>
        <w:spacing w:line="360" w:lineRule="auto"/>
        <w:ind w:left="0" w:firstLine="0"/>
        <w:rPr>
          <w:sz w:val="28"/>
          <w:szCs w:val="28"/>
          <w:lang w:val="uk-UA"/>
        </w:rPr>
      </w:pPr>
      <w:r w:rsidRPr="006003BE">
        <w:rPr>
          <w:sz w:val="28"/>
          <w:szCs w:val="28"/>
          <w:lang w:val="uk-UA"/>
        </w:rPr>
        <w:t>Статути Великого князівства Литовського</w:t>
      </w:r>
      <w:r>
        <w:rPr>
          <w:sz w:val="28"/>
          <w:szCs w:val="28"/>
          <w:lang w:val="en-US"/>
        </w:rPr>
        <w:t> </w:t>
      </w:r>
      <w:r w:rsidRPr="006003BE">
        <w:rPr>
          <w:sz w:val="28"/>
          <w:szCs w:val="28"/>
          <w:lang w:val="uk-UA"/>
        </w:rPr>
        <w:t xml:space="preserve">: у 3 т. / </w:t>
      </w:r>
      <w:r w:rsidRPr="00BD1833">
        <w:rPr>
          <w:sz w:val="28"/>
          <w:szCs w:val="28"/>
        </w:rPr>
        <w:t>[</w:t>
      </w:r>
      <w:r w:rsidRPr="006003BE">
        <w:rPr>
          <w:sz w:val="28"/>
          <w:szCs w:val="28"/>
          <w:lang w:val="uk-UA"/>
        </w:rPr>
        <w:t>за ред. С.</w:t>
      </w:r>
      <w:r>
        <w:rPr>
          <w:sz w:val="28"/>
          <w:szCs w:val="28"/>
          <w:lang w:val="en-US"/>
        </w:rPr>
        <w:t> </w:t>
      </w:r>
      <w:r w:rsidRPr="006003BE">
        <w:rPr>
          <w:sz w:val="28"/>
          <w:szCs w:val="28"/>
          <w:lang w:val="uk-UA"/>
        </w:rPr>
        <w:t>Ківалова, П. Музиченка, А.</w:t>
      </w:r>
      <w:r>
        <w:rPr>
          <w:sz w:val="28"/>
          <w:szCs w:val="28"/>
          <w:lang w:val="en-US"/>
        </w:rPr>
        <w:t> </w:t>
      </w:r>
      <w:r w:rsidRPr="006003BE">
        <w:rPr>
          <w:sz w:val="28"/>
          <w:szCs w:val="28"/>
          <w:lang w:val="uk-UA"/>
        </w:rPr>
        <w:t>Панькова</w:t>
      </w:r>
      <w:r w:rsidRPr="00BD1833">
        <w:rPr>
          <w:sz w:val="28"/>
          <w:szCs w:val="28"/>
        </w:rPr>
        <w:t>]</w:t>
      </w:r>
      <w:r w:rsidRPr="006003BE">
        <w:rPr>
          <w:sz w:val="28"/>
          <w:szCs w:val="28"/>
          <w:lang w:val="uk-UA"/>
        </w:rPr>
        <w:t xml:space="preserve">. </w:t>
      </w:r>
      <w:r>
        <w:rPr>
          <w:sz w:val="28"/>
          <w:szCs w:val="28"/>
          <w:lang w:val="uk-UA"/>
        </w:rPr>
        <w:t>–</w:t>
      </w:r>
      <w:r w:rsidRPr="006003BE">
        <w:rPr>
          <w:sz w:val="28"/>
          <w:szCs w:val="28"/>
          <w:lang w:val="uk-UA"/>
        </w:rPr>
        <w:t xml:space="preserve"> Одеса</w:t>
      </w:r>
      <w:r>
        <w:rPr>
          <w:sz w:val="28"/>
          <w:szCs w:val="28"/>
          <w:lang w:val="en-US"/>
        </w:rPr>
        <w:t> </w:t>
      </w:r>
      <w:r w:rsidRPr="006003BE">
        <w:rPr>
          <w:sz w:val="28"/>
          <w:szCs w:val="28"/>
          <w:lang w:val="uk-UA"/>
        </w:rPr>
        <w:t>: Юрид. л</w:t>
      </w:r>
      <w:r>
        <w:rPr>
          <w:sz w:val="28"/>
          <w:szCs w:val="28"/>
          <w:lang w:val="uk-UA"/>
        </w:rPr>
        <w:t>іт.</w:t>
      </w:r>
      <w:r w:rsidRPr="006003BE">
        <w:rPr>
          <w:sz w:val="28"/>
          <w:szCs w:val="28"/>
          <w:lang w:val="uk-UA"/>
        </w:rPr>
        <w:t>, 2002</w:t>
      </w:r>
      <w:r>
        <w:rPr>
          <w:sz w:val="28"/>
          <w:szCs w:val="28"/>
          <w:lang w:val="uk-UA"/>
        </w:rPr>
        <w:t>–2004</w:t>
      </w:r>
      <w:r w:rsidRPr="006003BE">
        <w:rPr>
          <w:sz w:val="28"/>
          <w:szCs w:val="28"/>
          <w:lang w:val="uk-UA"/>
        </w:rPr>
        <w:t xml:space="preserve">. </w:t>
      </w:r>
      <w:r>
        <w:rPr>
          <w:sz w:val="28"/>
          <w:szCs w:val="28"/>
          <w:lang w:val="uk-UA"/>
        </w:rPr>
        <w:t>–</w:t>
      </w:r>
      <w:r w:rsidRPr="006003BE">
        <w:rPr>
          <w:sz w:val="28"/>
          <w:szCs w:val="28"/>
          <w:lang w:val="uk-UA"/>
        </w:rPr>
        <w:t xml:space="preserve"> </w:t>
      </w:r>
    </w:p>
    <w:p w:rsidR="008B1120" w:rsidRPr="006003BE" w:rsidRDefault="008B1120" w:rsidP="008B1120">
      <w:pPr>
        <w:pStyle w:val="afffffff4"/>
        <w:spacing w:line="360" w:lineRule="auto"/>
        <w:ind w:firstLine="708"/>
        <w:rPr>
          <w:sz w:val="28"/>
          <w:szCs w:val="28"/>
          <w:lang w:val="uk-UA"/>
        </w:rPr>
      </w:pPr>
      <w:r w:rsidRPr="006003BE">
        <w:rPr>
          <w:sz w:val="28"/>
          <w:szCs w:val="28"/>
          <w:lang w:val="uk-UA"/>
        </w:rPr>
        <w:t>Т.</w:t>
      </w:r>
      <w:r>
        <w:rPr>
          <w:sz w:val="28"/>
          <w:szCs w:val="28"/>
          <w:lang w:val="uk-UA"/>
        </w:rPr>
        <w:t> </w:t>
      </w:r>
      <w:r w:rsidRPr="006003BE">
        <w:rPr>
          <w:sz w:val="28"/>
          <w:szCs w:val="28"/>
          <w:lang w:val="uk-UA"/>
        </w:rPr>
        <w:t>1: Статут Великого князівства Литовського 1529</w:t>
      </w:r>
      <w:r>
        <w:rPr>
          <w:sz w:val="28"/>
          <w:szCs w:val="28"/>
          <w:lang w:val="uk-UA"/>
        </w:rPr>
        <w:t> </w:t>
      </w:r>
      <w:r w:rsidRPr="006003BE">
        <w:rPr>
          <w:sz w:val="28"/>
          <w:szCs w:val="28"/>
          <w:lang w:val="uk-UA"/>
        </w:rPr>
        <w:t xml:space="preserve">року. </w:t>
      </w:r>
      <w:r>
        <w:rPr>
          <w:sz w:val="28"/>
          <w:szCs w:val="28"/>
          <w:lang w:val="uk-UA"/>
        </w:rPr>
        <w:t>–</w:t>
      </w:r>
      <w:r w:rsidRPr="006003BE">
        <w:rPr>
          <w:sz w:val="28"/>
          <w:szCs w:val="28"/>
          <w:lang w:val="uk-UA"/>
        </w:rPr>
        <w:t xml:space="preserve"> </w:t>
      </w:r>
      <w:r>
        <w:rPr>
          <w:sz w:val="28"/>
          <w:szCs w:val="28"/>
          <w:lang w:val="uk-UA"/>
        </w:rPr>
        <w:t xml:space="preserve">2002. – </w:t>
      </w:r>
      <w:r w:rsidRPr="006003BE">
        <w:rPr>
          <w:sz w:val="28"/>
          <w:szCs w:val="28"/>
          <w:lang w:val="uk-UA"/>
        </w:rPr>
        <w:t>462</w:t>
      </w:r>
      <w:r>
        <w:rPr>
          <w:sz w:val="28"/>
          <w:szCs w:val="28"/>
          <w:lang w:val="uk-UA"/>
        </w:rPr>
        <w:t> </w:t>
      </w:r>
      <w:r w:rsidRPr="006003BE">
        <w:rPr>
          <w:sz w:val="28"/>
          <w:szCs w:val="28"/>
          <w:lang w:val="uk-UA"/>
        </w:rPr>
        <w:t>с.</w:t>
      </w:r>
    </w:p>
    <w:p w:rsidR="008B1120" w:rsidRPr="006003BE" w:rsidRDefault="008B1120" w:rsidP="008620BE">
      <w:pPr>
        <w:pStyle w:val="afffffff4"/>
        <w:numPr>
          <w:ilvl w:val="0"/>
          <w:numId w:val="43"/>
        </w:numPr>
        <w:suppressAutoHyphens w:val="0"/>
        <w:spacing w:line="360" w:lineRule="auto"/>
        <w:ind w:left="0" w:firstLine="0"/>
        <w:rPr>
          <w:sz w:val="28"/>
          <w:szCs w:val="28"/>
        </w:rPr>
      </w:pPr>
      <w:r w:rsidRPr="006003BE">
        <w:rPr>
          <w:sz w:val="28"/>
          <w:szCs w:val="28"/>
          <w:lang w:val="uk-UA"/>
        </w:rPr>
        <w:t>Оровер</w:t>
      </w:r>
      <w:r>
        <w:rPr>
          <w:sz w:val="28"/>
          <w:szCs w:val="28"/>
          <w:lang w:val="uk-UA"/>
        </w:rPr>
        <w:t> </w:t>
      </w:r>
      <w:r w:rsidRPr="006003BE">
        <w:rPr>
          <w:sz w:val="28"/>
          <w:szCs w:val="28"/>
          <w:lang w:val="uk-UA"/>
        </w:rPr>
        <w:t>В.</w:t>
      </w:r>
      <w:r>
        <w:rPr>
          <w:sz w:val="28"/>
          <w:szCs w:val="28"/>
          <w:lang w:val="uk-UA"/>
        </w:rPr>
        <w:t> </w:t>
      </w:r>
      <w:r w:rsidRPr="006003BE">
        <w:rPr>
          <w:sz w:val="28"/>
          <w:szCs w:val="28"/>
          <w:lang w:val="uk-UA"/>
        </w:rPr>
        <w:t>А. Некотор</w:t>
      </w:r>
      <w:r w:rsidRPr="006003BE">
        <w:rPr>
          <w:sz w:val="28"/>
          <w:szCs w:val="28"/>
        </w:rPr>
        <w:t xml:space="preserve">ые вопросы психологии обыска </w:t>
      </w:r>
      <w:r w:rsidRPr="006003BE">
        <w:rPr>
          <w:sz w:val="28"/>
          <w:szCs w:val="28"/>
          <w:lang w:val="uk-UA"/>
        </w:rPr>
        <w:t>/ В.</w:t>
      </w:r>
      <w:r>
        <w:rPr>
          <w:sz w:val="28"/>
          <w:szCs w:val="28"/>
          <w:lang w:val="uk-UA"/>
        </w:rPr>
        <w:t> </w:t>
      </w:r>
      <w:r w:rsidRPr="006003BE">
        <w:rPr>
          <w:sz w:val="28"/>
          <w:szCs w:val="28"/>
          <w:lang w:val="uk-UA"/>
        </w:rPr>
        <w:t>А.</w:t>
      </w:r>
      <w:r>
        <w:rPr>
          <w:sz w:val="28"/>
          <w:szCs w:val="28"/>
          <w:lang w:val="uk-UA"/>
        </w:rPr>
        <w:t> </w:t>
      </w:r>
      <w:r w:rsidRPr="006003BE">
        <w:rPr>
          <w:sz w:val="28"/>
          <w:szCs w:val="28"/>
          <w:lang w:val="uk-UA"/>
        </w:rPr>
        <w:t>Оровер</w:t>
      </w:r>
      <w:r w:rsidRPr="006003BE">
        <w:rPr>
          <w:sz w:val="28"/>
          <w:szCs w:val="28"/>
        </w:rPr>
        <w:t xml:space="preserve"> // Вопросы борьбы с преступностью на современном этапе</w:t>
      </w:r>
      <w:r>
        <w:rPr>
          <w:sz w:val="28"/>
          <w:szCs w:val="28"/>
          <w:lang w:val="uk-UA"/>
        </w:rPr>
        <w:t> </w:t>
      </w:r>
      <w:r w:rsidRPr="006003BE">
        <w:rPr>
          <w:sz w:val="28"/>
          <w:szCs w:val="28"/>
          <w:lang w:val="uk-UA"/>
        </w:rPr>
        <w:t>: сб. ст</w:t>
      </w:r>
      <w:r>
        <w:rPr>
          <w:sz w:val="28"/>
          <w:szCs w:val="28"/>
          <w:lang w:val="uk-UA"/>
        </w:rPr>
        <w:t>атей</w:t>
      </w:r>
      <w:r w:rsidRPr="006003BE">
        <w:rPr>
          <w:sz w:val="28"/>
          <w:szCs w:val="28"/>
          <w:lang w:val="uk-UA"/>
        </w:rPr>
        <w:t xml:space="preserve"> / </w:t>
      </w:r>
      <w:r w:rsidRPr="00BD1833">
        <w:rPr>
          <w:sz w:val="28"/>
          <w:szCs w:val="28"/>
        </w:rPr>
        <w:t>[</w:t>
      </w:r>
      <w:r w:rsidRPr="006003BE">
        <w:rPr>
          <w:sz w:val="28"/>
          <w:szCs w:val="28"/>
          <w:lang w:val="uk-UA"/>
        </w:rPr>
        <w:t>редкол.: П. С.</w:t>
      </w:r>
      <w:r>
        <w:rPr>
          <w:sz w:val="28"/>
          <w:szCs w:val="28"/>
          <w:lang w:val="en-US"/>
        </w:rPr>
        <w:t> </w:t>
      </w:r>
      <w:r w:rsidRPr="006003BE">
        <w:rPr>
          <w:sz w:val="28"/>
          <w:szCs w:val="28"/>
          <w:lang w:val="uk-UA"/>
        </w:rPr>
        <w:t>Дагель и др.]</w:t>
      </w:r>
      <w:r w:rsidRPr="006003BE">
        <w:rPr>
          <w:sz w:val="28"/>
          <w:szCs w:val="28"/>
        </w:rPr>
        <w:t xml:space="preserve">. </w:t>
      </w:r>
      <w:r>
        <w:rPr>
          <w:sz w:val="28"/>
          <w:szCs w:val="28"/>
        </w:rPr>
        <w:t>–</w:t>
      </w:r>
      <w:r w:rsidRPr="006003BE">
        <w:rPr>
          <w:sz w:val="28"/>
          <w:szCs w:val="28"/>
        </w:rPr>
        <w:t xml:space="preserve"> Владивосток</w:t>
      </w:r>
      <w:r>
        <w:rPr>
          <w:sz w:val="28"/>
          <w:szCs w:val="28"/>
          <w:lang w:val="en-US"/>
        </w:rPr>
        <w:t> </w:t>
      </w:r>
      <w:r w:rsidRPr="00BD1833">
        <w:rPr>
          <w:sz w:val="28"/>
          <w:szCs w:val="28"/>
        </w:rPr>
        <w:t xml:space="preserve">: </w:t>
      </w:r>
      <w:r>
        <w:rPr>
          <w:sz w:val="28"/>
          <w:szCs w:val="28"/>
          <w:lang w:val="uk-UA"/>
        </w:rPr>
        <w:t>Юриздат</w:t>
      </w:r>
      <w:r w:rsidRPr="006003BE">
        <w:rPr>
          <w:sz w:val="28"/>
          <w:szCs w:val="28"/>
        </w:rPr>
        <w:t xml:space="preserve">, 1973. </w:t>
      </w:r>
      <w:r>
        <w:rPr>
          <w:sz w:val="28"/>
          <w:szCs w:val="28"/>
        </w:rPr>
        <w:t>–</w:t>
      </w:r>
      <w:r w:rsidRPr="006003BE">
        <w:rPr>
          <w:sz w:val="28"/>
          <w:szCs w:val="28"/>
        </w:rPr>
        <w:t xml:space="preserve"> С.</w:t>
      </w:r>
      <w:r>
        <w:rPr>
          <w:sz w:val="28"/>
          <w:szCs w:val="28"/>
          <w:lang w:val="uk-UA"/>
        </w:rPr>
        <w:t> </w:t>
      </w:r>
      <w:r w:rsidRPr="006003BE">
        <w:rPr>
          <w:sz w:val="28"/>
          <w:szCs w:val="28"/>
        </w:rPr>
        <w:t>80</w:t>
      </w:r>
      <w:r>
        <w:rPr>
          <w:sz w:val="28"/>
          <w:szCs w:val="28"/>
          <w:lang w:val="uk-UA"/>
        </w:rPr>
        <w:t>–</w:t>
      </w:r>
      <w:r w:rsidRPr="006003BE">
        <w:rPr>
          <w:sz w:val="28"/>
          <w:szCs w:val="28"/>
        </w:rPr>
        <w:t>94.</w:t>
      </w:r>
    </w:p>
    <w:p w:rsidR="008B1120" w:rsidRPr="006003BE" w:rsidRDefault="008B1120" w:rsidP="008620BE">
      <w:pPr>
        <w:pStyle w:val="afffffff4"/>
        <w:numPr>
          <w:ilvl w:val="0"/>
          <w:numId w:val="43"/>
        </w:numPr>
        <w:suppressAutoHyphens w:val="0"/>
        <w:spacing w:line="360" w:lineRule="auto"/>
        <w:ind w:left="0" w:firstLine="0"/>
        <w:rPr>
          <w:spacing w:val="-4"/>
          <w:sz w:val="28"/>
          <w:szCs w:val="28"/>
          <w:lang w:val="uk-UA"/>
        </w:rPr>
      </w:pPr>
      <w:r w:rsidRPr="006003BE">
        <w:rPr>
          <w:spacing w:val="-4"/>
          <w:sz w:val="28"/>
          <w:szCs w:val="28"/>
          <w:lang w:val="uk-UA"/>
        </w:rPr>
        <w:t>Коновалова</w:t>
      </w:r>
      <w:r>
        <w:rPr>
          <w:spacing w:val="-4"/>
          <w:sz w:val="28"/>
          <w:szCs w:val="28"/>
          <w:lang w:val="uk-UA"/>
        </w:rPr>
        <w:t> </w:t>
      </w:r>
      <w:r w:rsidRPr="006003BE">
        <w:rPr>
          <w:spacing w:val="-4"/>
          <w:sz w:val="28"/>
          <w:szCs w:val="28"/>
          <w:lang w:val="uk-UA"/>
        </w:rPr>
        <w:t>В.</w:t>
      </w:r>
      <w:r>
        <w:rPr>
          <w:spacing w:val="-4"/>
          <w:sz w:val="28"/>
          <w:szCs w:val="28"/>
          <w:lang w:val="uk-UA"/>
        </w:rPr>
        <w:t> </w:t>
      </w:r>
      <w:r w:rsidRPr="006003BE">
        <w:rPr>
          <w:spacing w:val="-4"/>
          <w:sz w:val="28"/>
          <w:szCs w:val="28"/>
          <w:lang w:val="uk-UA"/>
        </w:rPr>
        <w:t>Е. Проблемы логики и психологии в следственной тактике</w:t>
      </w:r>
      <w:r>
        <w:rPr>
          <w:spacing w:val="-4"/>
          <w:sz w:val="28"/>
          <w:szCs w:val="28"/>
          <w:lang w:val="uk-UA"/>
        </w:rPr>
        <w:t xml:space="preserve"> /</w:t>
      </w:r>
      <w:r w:rsidRPr="006003BE">
        <w:rPr>
          <w:spacing w:val="-4"/>
          <w:sz w:val="28"/>
          <w:szCs w:val="28"/>
          <w:lang w:val="uk-UA"/>
        </w:rPr>
        <w:t xml:space="preserve"> Коновалова</w:t>
      </w:r>
      <w:r>
        <w:rPr>
          <w:spacing w:val="-4"/>
          <w:sz w:val="28"/>
          <w:szCs w:val="28"/>
          <w:lang w:val="uk-UA"/>
        </w:rPr>
        <w:t> </w:t>
      </w:r>
      <w:r w:rsidRPr="006003BE">
        <w:rPr>
          <w:spacing w:val="-4"/>
          <w:sz w:val="28"/>
          <w:szCs w:val="28"/>
          <w:lang w:val="uk-UA"/>
        </w:rPr>
        <w:t>В.</w:t>
      </w:r>
      <w:r>
        <w:rPr>
          <w:spacing w:val="-4"/>
          <w:sz w:val="28"/>
          <w:szCs w:val="28"/>
          <w:lang w:val="uk-UA"/>
        </w:rPr>
        <w:t> </w:t>
      </w:r>
      <w:r w:rsidRPr="006003BE">
        <w:rPr>
          <w:spacing w:val="-4"/>
          <w:sz w:val="28"/>
          <w:szCs w:val="28"/>
          <w:lang w:val="uk-UA"/>
        </w:rPr>
        <w:t xml:space="preserve">Е. </w:t>
      </w:r>
      <w:r>
        <w:rPr>
          <w:spacing w:val="-4"/>
          <w:sz w:val="28"/>
          <w:szCs w:val="28"/>
          <w:lang w:val="uk-UA"/>
        </w:rPr>
        <w:t>–</w:t>
      </w:r>
      <w:r w:rsidRPr="006003BE">
        <w:rPr>
          <w:spacing w:val="-4"/>
          <w:sz w:val="28"/>
          <w:szCs w:val="28"/>
          <w:lang w:val="uk-UA"/>
        </w:rPr>
        <w:t xml:space="preserve"> К.</w:t>
      </w:r>
      <w:r>
        <w:rPr>
          <w:spacing w:val="-4"/>
          <w:sz w:val="28"/>
          <w:szCs w:val="28"/>
          <w:lang w:val="uk-UA"/>
        </w:rPr>
        <w:t> </w:t>
      </w:r>
      <w:r w:rsidRPr="006003BE">
        <w:rPr>
          <w:spacing w:val="-4"/>
          <w:sz w:val="28"/>
          <w:szCs w:val="28"/>
          <w:lang w:val="uk-UA"/>
        </w:rPr>
        <w:t xml:space="preserve">: </w:t>
      </w:r>
      <w:r w:rsidRPr="006003BE">
        <w:rPr>
          <w:spacing w:val="-4"/>
          <w:sz w:val="28"/>
          <w:szCs w:val="28"/>
        </w:rPr>
        <w:t>РИО МВД УССР</w:t>
      </w:r>
      <w:r w:rsidRPr="006003BE">
        <w:rPr>
          <w:spacing w:val="-4"/>
          <w:sz w:val="28"/>
          <w:szCs w:val="28"/>
          <w:lang w:val="uk-UA"/>
        </w:rPr>
        <w:t xml:space="preserve">, 1972. </w:t>
      </w:r>
      <w:r>
        <w:rPr>
          <w:spacing w:val="-4"/>
          <w:sz w:val="28"/>
          <w:szCs w:val="28"/>
          <w:lang w:val="uk-UA"/>
        </w:rPr>
        <w:t>–</w:t>
      </w:r>
      <w:r w:rsidRPr="006003BE">
        <w:rPr>
          <w:spacing w:val="-4"/>
          <w:sz w:val="28"/>
          <w:szCs w:val="28"/>
          <w:lang w:val="uk-UA"/>
        </w:rPr>
        <w:t xml:space="preserve"> 164</w:t>
      </w:r>
      <w:r>
        <w:rPr>
          <w:spacing w:val="-4"/>
          <w:sz w:val="28"/>
          <w:szCs w:val="28"/>
          <w:lang w:val="uk-UA"/>
        </w:rPr>
        <w:t> </w:t>
      </w:r>
      <w:r w:rsidRPr="006003BE">
        <w:rPr>
          <w:spacing w:val="-4"/>
          <w:sz w:val="28"/>
          <w:szCs w:val="28"/>
          <w:lang w:val="uk-UA"/>
        </w:rPr>
        <w:t>с.</w:t>
      </w:r>
    </w:p>
    <w:p w:rsidR="008B1120" w:rsidRPr="006003BE" w:rsidRDefault="008B1120" w:rsidP="008620BE">
      <w:pPr>
        <w:pStyle w:val="afffffff4"/>
        <w:numPr>
          <w:ilvl w:val="0"/>
          <w:numId w:val="43"/>
        </w:numPr>
        <w:suppressAutoHyphens w:val="0"/>
        <w:spacing w:line="360" w:lineRule="auto"/>
        <w:ind w:left="0" w:firstLine="0"/>
        <w:rPr>
          <w:sz w:val="28"/>
          <w:szCs w:val="28"/>
        </w:rPr>
      </w:pPr>
      <w:r w:rsidRPr="006003BE">
        <w:rPr>
          <w:sz w:val="28"/>
          <w:szCs w:val="28"/>
          <w:lang w:val="uk-UA"/>
        </w:rPr>
        <w:lastRenderedPageBreak/>
        <w:t>Образцов</w:t>
      </w:r>
      <w:r>
        <w:rPr>
          <w:sz w:val="28"/>
          <w:szCs w:val="28"/>
          <w:lang w:val="uk-UA"/>
        </w:rPr>
        <w:t> </w:t>
      </w:r>
      <w:r w:rsidRPr="006003BE">
        <w:rPr>
          <w:sz w:val="28"/>
          <w:szCs w:val="28"/>
          <w:lang w:val="uk-UA"/>
        </w:rPr>
        <w:t>В.</w:t>
      </w:r>
      <w:r>
        <w:rPr>
          <w:sz w:val="28"/>
          <w:szCs w:val="28"/>
          <w:lang w:val="uk-UA"/>
        </w:rPr>
        <w:t> </w:t>
      </w:r>
      <w:r w:rsidRPr="006003BE">
        <w:rPr>
          <w:sz w:val="28"/>
          <w:szCs w:val="28"/>
          <w:lang w:val="uk-UA"/>
        </w:rPr>
        <w:t>А. Криминалистика</w:t>
      </w:r>
      <w:r>
        <w:rPr>
          <w:sz w:val="28"/>
          <w:szCs w:val="28"/>
          <w:lang w:val="uk-UA"/>
        </w:rPr>
        <w:t> </w:t>
      </w:r>
      <w:r w:rsidRPr="006003BE">
        <w:rPr>
          <w:sz w:val="28"/>
          <w:szCs w:val="28"/>
          <w:lang w:val="uk-UA"/>
        </w:rPr>
        <w:t xml:space="preserve">: </w:t>
      </w:r>
      <w:r w:rsidRPr="00BD1833">
        <w:rPr>
          <w:sz w:val="28"/>
          <w:szCs w:val="28"/>
        </w:rPr>
        <w:t>[</w:t>
      </w:r>
      <w:r w:rsidRPr="006003BE">
        <w:rPr>
          <w:sz w:val="28"/>
          <w:szCs w:val="28"/>
          <w:lang w:val="uk-UA"/>
        </w:rPr>
        <w:t>курс лекций</w:t>
      </w:r>
      <w:r w:rsidRPr="00BD1833">
        <w:rPr>
          <w:sz w:val="28"/>
          <w:szCs w:val="28"/>
        </w:rPr>
        <w:t>]</w:t>
      </w:r>
      <w:r w:rsidRPr="006003BE">
        <w:rPr>
          <w:sz w:val="28"/>
          <w:szCs w:val="28"/>
        </w:rPr>
        <w:t xml:space="preserve"> / Образцов</w:t>
      </w:r>
      <w:r>
        <w:rPr>
          <w:sz w:val="28"/>
          <w:szCs w:val="28"/>
          <w:lang w:val="en-US"/>
        </w:rPr>
        <w:t> </w:t>
      </w:r>
      <w:r w:rsidRPr="00BD1833">
        <w:rPr>
          <w:sz w:val="28"/>
          <w:szCs w:val="28"/>
        </w:rPr>
        <w:t>В.</w:t>
      </w:r>
      <w:r>
        <w:rPr>
          <w:sz w:val="28"/>
          <w:szCs w:val="28"/>
          <w:lang w:val="en-US"/>
        </w:rPr>
        <w:t> </w:t>
      </w:r>
      <w:r>
        <w:rPr>
          <w:sz w:val="28"/>
          <w:szCs w:val="28"/>
          <w:lang w:val="uk-UA"/>
        </w:rPr>
        <w:t>А</w:t>
      </w:r>
      <w:r w:rsidRPr="006003BE">
        <w:rPr>
          <w:sz w:val="28"/>
          <w:szCs w:val="28"/>
        </w:rPr>
        <w:t xml:space="preserve">. </w:t>
      </w:r>
      <w:r>
        <w:rPr>
          <w:sz w:val="28"/>
          <w:szCs w:val="28"/>
        </w:rPr>
        <w:t>–</w:t>
      </w:r>
      <w:r w:rsidRPr="006003BE">
        <w:rPr>
          <w:sz w:val="28"/>
          <w:szCs w:val="28"/>
        </w:rPr>
        <w:t xml:space="preserve"> М.</w:t>
      </w:r>
      <w:r>
        <w:rPr>
          <w:sz w:val="28"/>
          <w:szCs w:val="28"/>
          <w:lang w:val="uk-UA"/>
        </w:rPr>
        <w:t> </w:t>
      </w:r>
      <w:r w:rsidRPr="006003BE">
        <w:rPr>
          <w:sz w:val="28"/>
          <w:szCs w:val="28"/>
        </w:rPr>
        <w:t xml:space="preserve">: Право и закон: Юнифир, </w:t>
      </w:r>
      <w:r w:rsidRPr="006003BE">
        <w:rPr>
          <w:rStyle w:val="af9"/>
          <w:b w:val="0"/>
          <w:sz w:val="28"/>
          <w:szCs w:val="28"/>
        </w:rPr>
        <w:t>1996</w:t>
      </w:r>
      <w:r w:rsidRPr="006003BE">
        <w:rPr>
          <w:sz w:val="28"/>
          <w:szCs w:val="28"/>
        </w:rPr>
        <w:t xml:space="preserve">. </w:t>
      </w:r>
      <w:r>
        <w:rPr>
          <w:sz w:val="28"/>
          <w:szCs w:val="28"/>
        </w:rPr>
        <w:t>–</w:t>
      </w:r>
      <w:r w:rsidRPr="006003BE">
        <w:rPr>
          <w:sz w:val="28"/>
          <w:szCs w:val="28"/>
        </w:rPr>
        <w:t xml:space="preserve"> 447</w:t>
      </w:r>
      <w:r>
        <w:rPr>
          <w:sz w:val="28"/>
          <w:szCs w:val="28"/>
          <w:lang w:val="uk-UA"/>
        </w:rPr>
        <w:t> </w:t>
      </w:r>
      <w:r w:rsidRPr="006003BE">
        <w:rPr>
          <w:sz w:val="28"/>
          <w:szCs w:val="28"/>
        </w:rPr>
        <w:t>с.</w:t>
      </w:r>
    </w:p>
    <w:p w:rsidR="008B1120" w:rsidRPr="006003BE" w:rsidRDefault="008B1120" w:rsidP="008620BE">
      <w:pPr>
        <w:pStyle w:val="afffffff4"/>
        <w:numPr>
          <w:ilvl w:val="0"/>
          <w:numId w:val="43"/>
        </w:numPr>
        <w:suppressAutoHyphens w:val="0"/>
        <w:spacing w:line="360" w:lineRule="auto"/>
        <w:ind w:left="0" w:firstLine="0"/>
        <w:rPr>
          <w:sz w:val="28"/>
          <w:szCs w:val="28"/>
          <w:lang w:val="uk-UA"/>
        </w:rPr>
      </w:pPr>
      <w:r w:rsidRPr="006003BE">
        <w:rPr>
          <w:sz w:val="28"/>
          <w:szCs w:val="28"/>
          <w:lang w:val="uk-UA"/>
        </w:rPr>
        <w:t>Про виконавче провадження</w:t>
      </w:r>
      <w:r>
        <w:rPr>
          <w:sz w:val="28"/>
          <w:szCs w:val="28"/>
          <w:lang w:val="uk-UA"/>
        </w:rPr>
        <w:t> </w:t>
      </w:r>
      <w:r w:rsidRPr="006003BE">
        <w:rPr>
          <w:sz w:val="28"/>
          <w:szCs w:val="28"/>
          <w:lang w:val="uk-UA"/>
        </w:rPr>
        <w:t>: Закон України від 21</w:t>
      </w:r>
      <w:r>
        <w:rPr>
          <w:sz w:val="28"/>
          <w:szCs w:val="28"/>
          <w:lang w:val="uk-UA"/>
        </w:rPr>
        <w:t> </w:t>
      </w:r>
      <w:r w:rsidRPr="006003BE">
        <w:rPr>
          <w:sz w:val="28"/>
          <w:szCs w:val="28"/>
          <w:lang w:val="uk-UA"/>
        </w:rPr>
        <w:t>квітня 1999</w:t>
      </w:r>
      <w:r>
        <w:rPr>
          <w:sz w:val="28"/>
          <w:szCs w:val="28"/>
          <w:lang w:val="uk-UA"/>
        </w:rPr>
        <w:t> р № </w:t>
      </w:r>
      <w:r w:rsidRPr="006003BE">
        <w:rPr>
          <w:sz w:val="28"/>
          <w:szCs w:val="28"/>
          <w:lang w:val="uk-UA"/>
        </w:rPr>
        <w:t>606-</w:t>
      </w:r>
      <w:r w:rsidRPr="006003BE">
        <w:rPr>
          <w:sz w:val="28"/>
          <w:szCs w:val="28"/>
          <w:lang w:val="en-US"/>
        </w:rPr>
        <w:t>XIV</w:t>
      </w:r>
      <w:r w:rsidRPr="006003BE">
        <w:rPr>
          <w:sz w:val="28"/>
          <w:szCs w:val="28"/>
          <w:lang w:val="uk-UA"/>
        </w:rPr>
        <w:t xml:space="preserve"> // Офіційний вісник України. </w:t>
      </w:r>
      <w:r>
        <w:rPr>
          <w:sz w:val="28"/>
          <w:szCs w:val="28"/>
          <w:lang w:val="uk-UA"/>
        </w:rPr>
        <w:t>–</w:t>
      </w:r>
      <w:r w:rsidRPr="006003BE">
        <w:rPr>
          <w:sz w:val="28"/>
          <w:szCs w:val="28"/>
          <w:lang w:val="uk-UA"/>
        </w:rPr>
        <w:t xml:space="preserve"> 1999. </w:t>
      </w:r>
      <w:r>
        <w:rPr>
          <w:sz w:val="28"/>
          <w:szCs w:val="28"/>
          <w:lang w:val="uk-UA"/>
        </w:rPr>
        <w:t>–</w:t>
      </w:r>
      <w:r w:rsidRPr="006003BE">
        <w:rPr>
          <w:sz w:val="28"/>
          <w:szCs w:val="28"/>
          <w:lang w:val="uk-UA"/>
        </w:rPr>
        <w:t xml:space="preserve"> №</w:t>
      </w:r>
      <w:r>
        <w:rPr>
          <w:sz w:val="28"/>
          <w:szCs w:val="28"/>
          <w:lang w:val="uk-UA"/>
        </w:rPr>
        <w:t> </w:t>
      </w:r>
      <w:r w:rsidRPr="006003BE">
        <w:rPr>
          <w:sz w:val="28"/>
          <w:szCs w:val="28"/>
          <w:lang w:val="uk-UA"/>
        </w:rPr>
        <w:t xml:space="preserve">19. </w:t>
      </w:r>
      <w:r>
        <w:rPr>
          <w:sz w:val="28"/>
          <w:szCs w:val="28"/>
          <w:lang w:val="uk-UA"/>
        </w:rPr>
        <w:t>–</w:t>
      </w:r>
      <w:r w:rsidRPr="006003BE">
        <w:rPr>
          <w:sz w:val="28"/>
          <w:szCs w:val="28"/>
          <w:lang w:val="uk-UA"/>
        </w:rPr>
        <w:t xml:space="preserve"> Ст.</w:t>
      </w:r>
      <w:r>
        <w:rPr>
          <w:sz w:val="28"/>
          <w:szCs w:val="28"/>
          <w:lang w:val="uk-UA"/>
        </w:rPr>
        <w:t> </w:t>
      </w:r>
      <w:r w:rsidRPr="006003BE">
        <w:rPr>
          <w:sz w:val="28"/>
          <w:szCs w:val="28"/>
          <w:lang w:val="uk-UA"/>
        </w:rPr>
        <w:t>194.</w:t>
      </w:r>
    </w:p>
    <w:p w:rsidR="008B1120" w:rsidRPr="006003BE" w:rsidRDefault="008B1120" w:rsidP="008620BE">
      <w:pPr>
        <w:pStyle w:val="afffffff4"/>
        <w:numPr>
          <w:ilvl w:val="0"/>
          <w:numId w:val="43"/>
        </w:numPr>
        <w:suppressAutoHyphens w:val="0"/>
        <w:spacing w:line="360" w:lineRule="auto"/>
        <w:ind w:left="0" w:firstLine="0"/>
        <w:rPr>
          <w:sz w:val="28"/>
          <w:szCs w:val="28"/>
          <w:lang w:val="uk-UA"/>
        </w:rPr>
      </w:pPr>
      <w:r w:rsidRPr="006003BE">
        <w:rPr>
          <w:sz w:val="28"/>
          <w:szCs w:val="28"/>
          <w:lang w:val="uk-UA"/>
        </w:rPr>
        <w:t>Кодекс України про адміністративні правопорушення</w:t>
      </w:r>
      <w:r>
        <w:rPr>
          <w:sz w:val="28"/>
          <w:szCs w:val="28"/>
          <w:lang w:val="uk-UA"/>
        </w:rPr>
        <w:t> </w:t>
      </w:r>
      <w:r w:rsidRPr="006003BE">
        <w:rPr>
          <w:sz w:val="28"/>
          <w:szCs w:val="28"/>
          <w:lang w:val="uk-UA"/>
        </w:rPr>
        <w:t>: станом на 1</w:t>
      </w:r>
      <w:r>
        <w:rPr>
          <w:sz w:val="28"/>
          <w:szCs w:val="28"/>
          <w:lang w:val="uk-UA"/>
        </w:rPr>
        <w:t> </w:t>
      </w:r>
      <w:r w:rsidRPr="006003BE">
        <w:rPr>
          <w:sz w:val="28"/>
          <w:szCs w:val="28"/>
          <w:lang w:val="uk-UA"/>
        </w:rPr>
        <w:t>серп</w:t>
      </w:r>
      <w:r>
        <w:rPr>
          <w:sz w:val="28"/>
          <w:szCs w:val="28"/>
          <w:lang w:val="uk-UA"/>
        </w:rPr>
        <w:t>ня</w:t>
      </w:r>
      <w:r w:rsidRPr="006003BE">
        <w:rPr>
          <w:sz w:val="28"/>
          <w:szCs w:val="28"/>
          <w:lang w:val="uk-UA"/>
        </w:rPr>
        <w:t xml:space="preserve"> 1997</w:t>
      </w:r>
      <w:r>
        <w:rPr>
          <w:sz w:val="28"/>
          <w:szCs w:val="28"/>
          <w:lang w:val="uk-UA"/>
        </w:rPr>
        <w:t> </w:t>
      </w:r>
      <w:r w:rsidRPr="006003BE">
        <w:rPr>
          <w:sz w:val="28"/>
          <w:szCs w:val="28"/>
          <w:lang w:val="uk-UA"/>
        </w:rPr>
        <w:t xml:space="preserve">р. </w:t>
      </w:r>
      <w:r>
        <w:rPr>
          <w:sz w:val="28"/>
          <w:szCs w:val="28"/>
          <w:lang w:val="uk-UA"/>
        </w:rPr>
        <w:t>–</w:t>
      </w:r>
      <w:r w:rsidRPr="006003BE">
        <w:rPr>
          <w:sz w:val="28"/>
          <w:szCs w:val="28"/>
          <w:lang w:val="uk-UA"/>
        </w:rPr>
        <w:t xml:space="preserve"> К.</w:t>
      </w:r>
      <w:r>
        <w:rPr>
          <w:sz w:val="28"/>
          <w:szCs w:val="28"/>
          <w:lang w:val="uk-UA"/>
        </w:rPr>
        <w:t> </w:t>
      </w:r>
      <w:r w:rsidRPr="006003BE">
        <w:rPr>
          <w:sz w:val="28"/>
          <w:szCs w:val="28"/>
          <w:lang w:val="uk-UA"/>
        </w:rPr>
        <w:t>: Парлам</w:t>
      </w:r>
      <w:r>
        <w:rPr>
          <w:sz w:val="28"/>
          <w:szCs w:val="28"/>
          <w:lang w:val="uk-UA"/>
        </w:rPr>
        <w:t>ентське</w:t>
      </w:r>
      <w:r w:rsidRPr="006003BE">
        <w:rPr>
          <w:sz w:val="28"/>
          <w:szCs w:val="28"/>
          <w:lang w:val="uk-UA"/>
        </w:rPr>
        <w:t xml:space="preserve"> вид-во</w:t>
      </w:r>
      <w:r>
        <w:rPr>
          <w:sz w:val="28"/>
          <w:szCs w:val="28"/>
          <w:lang w:val="uk-UA"/>
        </w:rPr>
        <w:t xml:space="preserve">, </w:t>
      </w:r>
      <w:r w:rsidRPr="006003BE">
        <w:rPr>
          <w:sz w:val="28"/>
          <w:szCs w:val="28"/>
          <w:lang w:val="uk-UA"/>
        </w:rPr>
        <w:t xml:space="preserve">1997. </w:t>
      </w:r>
      <w:r>
        <w:rPr>
          <w:sz w:val="28"/>
          <w:szCs w:val="28"/>
          <w:lang w:val="uk-UA"/>
        </w:rPr>
        <w:t>–</w:t>
      </w:r>
      <w:r w:rsidRPr="006003BE">
        <w:rPr>
          <w:sz w:val="28"/>
          <w:szCs w:val="28"/>
          <w:lang w:val="uk-UA"/>
        </w:rPr>
        <w:t xml:space="preserve"> 208</w:t>
      </w:r>
      <w:r>
        <w:rPr>
          <w:sz w:val="28"/>
          <w:szCs w:val="28"/>
          <w:lang w:val="uk-UA"/>
        </w:rPr>
        <w:t> </w:t>
      </w:r>
      <w:r w:rsidRPr="006003BE">
        <w:rPr>
          <w:sz w:val="28"/>
          <w:szCs w:val="28"/>
          <w:lang w:val="uk-UA"/>
        </w:rPr>
        <w:t>с.</w:t>
      </w:r>
    </w:p>
    <w:p w:rsidR="008B1120" w:rsidRPr="006003BE" w:rsidRDefault="008B1120" w:rsidP="008620BE">
      <w:pPr>
        <w:pStyle w:val="afffffff4"/>
        <w:numPr>
          <w:ilvl w:val="0"/>
          <w:numId w:val="43"/>
        </w:numPr>
        <w:suppressAutoHyphens w:val="0"/>
        <w:spacing w:line="360" w:lineRule="auto"/>
        <w:ind w:left="0" w:firstLine="0"/>
        <w:rPr>
          <w:sz w:val="28"/>
          <w:szCs w:val="28"/>
          <w:lang w:val="uk-UA"/>
        </w:rPr>
      </w:pPr>
      <w:r w:rsidRPr="006003BE">
        <w:rPr>
          <w:sz w:val="28"/>
          <w:szCs w:val="28"/>
          <w:lang w:val="uk-UA"/>
        </w:rPr>
        <w:t>Про вибори народних депутатів України</w:t>
      </w:r>
      <w:r>
        <w:rPr>
          <w:sz w:val="28"/>
          <w:szCs w:val="28"/>
          <w:lang w:val="uk-UA"/>
        </w:rPr>
        <w:t> </w:t>
      </w:r>
      <w:r w:rsidRPr="006003BE">
        <w:rPr>
          <w:sz w:val="28"/>
          <w:szCs w:val="28"/>
          <w:lang w:val="uk-UA"/>
        </w:rPr>
        <w:t>: Закон України від 25</w:t>
      </w:r>
      <w:r>
        <w:rPr>
          <w:sz w:val="28"/>
          <w:szCs w:val="28"/>
          <w:lang w:val="uk-UA"/>
        </w:rPr>
        <w:t> </w:t>
      </w:r>
      <w:r w:rsidRPr="006003BE">
        <w:rPr>
          <w:sz w:val="28"/>
          <w:szCs w:val="28"/>
          <w:lang w:val="uk-UA"/>
        </w:rPr>
        <w:t>берез</w:t>
      </w:r>
      <w:r>
        <w:rPr>
          <w:sz w:val="28"/>
          <w:szCs w:val="28"/>
          <w:lang w:val="uk-UA"/>
        </w:rPr>
        <w:t>ня</w:t>
      </w:r>
      <w:r w:rsidRPr="006003BE">
        <w:rPr>
          <w:sz w:val="28"/>
          <w:szCs w:val="28"/>
          <w:lang w:val="uk-UA"/>
        </w:rPr>
        <w:t xml:space="preserve"> 2004 р.</w:t>
      </w:r>
      <w:r>
        <w:rPr>
          <w:sz w:val="28"/>
          <w:szCs w:val="28"/>
          <w:lang w:val="uk-UA"/>
        </w:rPr>
        <w:t xml:space="preserve"> </w:t>
      </w:r>
      <w:r w:rsidRPr="006003BE">
        <w:rPr>
          <w:sz w:val="28"/>
          <w:szCs w:val="28"/>
          <w:lang w:val="uk-UA"/>
        </w:rPr>
        <w:t>№</w:t>
      </w:r>
      <w:r>
        <w:rPr>
          <w:sz w:val="28"/>
          <w:szCs w:val="28"/>
          <w:lang w:val="uk-UA"/>
        </w:rPr>
        <w:t> </w:t>
      </w:r>
      <w:r w:rsidRPr="006003BE">
        <w:rPr>
          <w:bCs/>
          <w:sz w:val="28"/>
          <w:szCs w:val="28"/>
          <w:lang w:val="uk-UA"/>
        </w:rPr>
        <w:t>1665-</w:t>
      </w:r>
      <w:r w:rsidRPr="006003BE">
        <w:rPr>
          <w:bCs/>
          <w:sz w:val="28"/>
          <w:szCs w:val="28"/>
        </w:rPr>
        <w:t>IV</w:t>
      </w:r>
      <w:r w:rsidRPr="006003BE">
        <w:rPr>
          <w:sz w:val="28"/>
          <w:szCs w:val="28"/>
          <w:lang w:val="uk-UA"/>
        </w:rPr>
        <w:t xml:space="preserve"> // Відомості Верховної Ради України. </w:t>
      </w:r>
      <w:r>
        <w:rPr>
          <w:sz w:val="28"/>
          <w:szCs w:val="28"/>
          <w:lang w:val="uk-UA"/>
        </w:rPr>
        <w:t>–</w:t>
      </w:r>
      <w:r w:rsidRPr="006003BE">
        <w:rPr>
          <w:sz w:val="28"/>
          <w:szCs w:val="28"/>
          <w:lang w:val="uk-UA"/>
        </w:rPr>
        <w:t xml:space="preserve"> 2004. </w:t>
      </w:r>
      <w:r>
        <w:rPr>
          <w:sz w:val="28"/>
          <w:szCs w:val="28"/>
          <w:lang w:val="uk-UA"/>
        </w:rPr>
        <w:t>–</w:t>
      </w:r>
      <w:r w:rsidRPr="006003BE">
        <w:rPr>
          <w:sz w:val="28"/>
          <w:szCs w:val="28"/>
          <w:lang w:val="uk-UA"/>
        </w:rPr>
        <w:t xml:space="preserve"> №</w:t>
      </w:r>
      <w:r>
        <w:rPr>
          <w:sz w:val="28"/>
          <w:szCs w:val="28"/>
          <w:lang w:val="uk-UA"/>
        </w:rPr>
        <w:t> </w:t>
      </w:r>
      <w:r w:rsidRPr="006003BE">
        <w:rPr>
          <w:sz w:val="28"/>
          <w:szCs w:val="28"/>
          <w:lang w:val="uk-UA"/>
        </w:rPr>
        <w:t xml:space="preserve">27/28. </w:t>
      </w:r>
      <w:r>
        <w:rPr>
          <w:sz w:val="28"/>
          <w:szCs w:val="28"/>
          <w:lang w:val="uk-UA"/>
        </w:rPr>
        <w:t>–</w:t>
      </w:r>
      <w:r w:rsidRPr="006003BE">
        <w:rPr>
          <w:sz w:val="28"/>
          <w:szCs w:val="28"/>
          <w:lang w:val="uk-UA"/>
        </w:rPr>
        <w:t xml:space="preserve"> С</w:t>
      </w:r>
      <w:r>
        <w:rPr>
          <w:sz w:val="28"/>
          <w:szCs w:val="28"/>
          <w:lang w:val="uk-UA"/>
        </w:rPr>
        <w:t>т</w:t>
      </w:r>
      <w:r w:rsidRPr="006003BE">
        <w:rPr>
          <w:sz w:val="28"/>
          <w:szCs w:val="28"/>
          <w:lang w:val="uk-UA"/>
        </w:rPr>
        <w:t>.</w:t>
      </w:r>
      <w:r>
        <w:rPr>
          <w:sz w:val="28"/>
          <w:szCs w:val="28"/>
          <w:lang w:val="uk-UA"/>
        </w:rPr>
        <w:t> </w:t>
      </w:r>
      <w:r w:rsidRPr="006003BE">
        <w:rPr>
          <w:sz w:val="28"/>
          <w:szCs w:val="28"/>
          <w:lang w:val="uk-UA"/>
        </w:rPr>
        <w:t>1098.</w:t>
      </w:r>
    </w:p>
    <w:p w:rsidR="008B1120" w:rsidRPr="006003BE" w:rsidRDefault="008B1120" w:rsidP="008620BE">
      <w:pPr>
        <w:pStyle w:val="afffffff4"/>
        <w:numPr>
          <w:ilvl w:val="0"/>
          <w:numId w:val="43"/>
        </w:numPr>
        <w:suppressAutoHyphens w:val="0"/>
        <w:spacing w:line="360" w:lineRule="auto"/>
        <w:ind w:left="0" w:firstLine="0"/>
        <w:rPr>
          <w:sz w:val="28"/>
          <w:szCs w:val="28"/>
          <w:lang w:val="uk-UA"/>
        </w:rPr>
      </w:pPr>
      <w:r w:rsidRPr="006003BE">
        <w:rPr>
          <w:sz w:val="28"/>
          <w:szCs w:val="28"/>
          <w:lang w:val="uk-UA"/>
        </w:rPr>
        <w:t>Про вибори Президента України</w:t>
      </w:r>
      <w:r>
        <w:rPr>
          <w:sz w:val="28"/>
          <w:szCs w:val="28"/>
          <w:lang w:val="uk-UA"/>
        </w:rPr>
        <w:t> </w:t>
      </w:r>
      <w:r w:rsidRPr="006003BE">
        <w:rPr>
          <w:sz w:val="28"/>
          <w:szCs w:val="28"/>
          <w:lang w:val="uk-UA"/>
        </w:rPr>
        <w:t>: Закон України</w:t>
      </w:r>
      <w:r>
        <w:rPr>
          <w:sz w:val="28"/>
          <w:szCs w:val="28"/>
          <w:lang w:val="uk-UA"/>
        </w:rPr>
        <w:t xml:space="preserve"> </w:t>
      </w:r>
      <w:r w:rsidRPr="006003BE">
        <w:rPr>
          <w:sz w:val="28"/>
          <w:szCs w:val="28"/>
          <w:lang w:val="uk-UA"/>
        </w:rPr>
        <w:t>в</w:t>
      </w:r>
      <w:r w:rsidRPr="006003BE">
        <w:rPr>
          <w:sz w:val="28"/>
          <w:szCs w:val="28"/>
        </w:rPr>
        <w:t>i</w:t>
      </w:r>
      <w:r w:rsidRPr="006003BE">
        <w:rPr>
          <w:sz w:val="28"/>
          <w:szCs w:val="28"/>
          <w:lang w:val="uk-UA"/>
        </w:rPr>
        <w:t>д 5</w:t>
      </w:r>
      <w:r>
        <w:rPr>
          <w:sz w:val="28"/>
          <w:szCs w:val="28"/>
          <w:lang w:val="uk-UA"/>
        </w:rPr>
        <w:t> </w:t>
      </w:r>
      <w:r w:rsidRPr="006003BE">
        <w:rPr>
          <w:sz w:val="28"/>
          <w:szCs w:val="28"/>
          <w:lang w:val="uk-UA"/>
        </w:rPr>
        <w:t>берез</w:t>
      </w:r>
      <w:r>
        <w:rPr>
          <w:sz w:val="28"/>
          <w:szCs w:val="28"/>
          <w:lang w:val="uk-UA"/>
        </w:rPr>
        <w:t xml:space="preserve">ня </w:t>
      </w:r>
      <w:r w:rsidRPr="006003BE">
        <w:rPr>
          <w:sz w:val="28"/>
          <w:szCs w:val="28"/>
          <w:lang w:val="uk-UA"/>
        </w:rPr>
        <w:t>1999</w:t>
      </w:r>
      <w:r>
        <w:rPr>
          <w:sz w:val="28"/>
          <w:szCs w:val="28"/>
          <w:lang w:val="uk-UA"/>
        </w:rPr>
        <w:t> </w:t>
      </w:r>
      <w:r w:rsidRPr="006003BE">
        <w:rPr>
          <w:sz w:val="28"/>
          <w:szCs w:val="28"/>
          <w:lang w:val="uk-UA"/>
        </w:rPr>
        <w:t>р. № </w:t>
      </w:r>
      <w:r w:rsidRPr="006003BE">
        <w:rPr>
          <w:bCs/>
          <w:sz w:val="28"/>
          <w:szCs w:val="28"/>
          <w:lang w:val="uk-UA"/>
        </w:rPr>
        <w:t>474-</w:t>
      </w:r>
      <w:r w:rsidRPr="006003BE">
        <w:rPr>
          <w:bCs/>
          <w:sz w:val="28"/>
          <w:szCs w:val="28"/>
        </w:rPr>
        <w:t>XIV</w:t>
      </w:r>
      <w:r w:rsidRPr="006003BE">
        <w:rPr>
          <w:sz w:val="28"/>
          <w:szCs w:val="28"/>
          <w:lang w:val="uk-UA"/>
        </w:rPr>
        <w:t xml:space="preserve"> // Відомості Верховної Ради України. </w:t>
      </w:r>
      <w:r>
        <w:rPr>
          <w:sz w:val="28"/>
          <w:szCs w:val="28"/>
          <w:lang w:val="uk-UA"/>
        </w:rPr>
        <w:t>–</w:t>
      </w:r>
      <w:r w:rsidRPr="006003BE">
        <w:rPr>
          <w:sz w:val="28"/>
          <w:szCs w:val="28"/>
          <w:lang w:val="uk-UA"/>
        </w:rPr>
        <w:t xml:space="preserve"> 1999. </w:t>
      </w:r>
      <w:r>
        <w:rPr>
          <w:sz w:val="28"/>
          <w:szCs w:val="28"/>
          <w:lang w:val="uk-UA"/>
        </w:rPr>
        <w:t>–</w:t>
      </w:r>
      <w:r w:rsidRPr="006003BE">
        <w:rPr>
          <w:sz w:val="28"/>
          <w:szCs w:val="28"/>
          <w:lang w:val="uk-UA"/>
        </w:rPr>
        <w:t xml:space="preserve"> №</w:t>
      </w:r>
      <w:r>
        <w:rPr>
          <w:sz w:val="28"/>
          <w:szCs w:val="28"/>
          <w:lang w:val="uk-UA"/>
        </w:rPr>
        <w:t> </w:t>
      </w:r>
      <w:r w:rsidRPr="006003BE">
        <w:rPr>
          <w:sz w:val="28"/>
          <w:szCs w:val="28"/>
          <w:lang w:val="uk-UA"/>
        </w:rPr>
        <w:t xml:space="preserve">14. </w:t>
      </w:r>
      <w:r>
        <w:rPr>
          <w:sz w:val="28"/>
          <w:szCs w:val="28"/>
          <w:lang w:val="uk-UA"/>
        </w:rPr>
        <w:t>–</w:t>
      </w:r>
      <w:r w:rsidRPr="006003BE">
        <w:rPr>
          <w:sz w:val="28"/>
          <w:szCs w:val="28"/>
          <w:lang w:val="uk-UA"/>
        </w:rPr>
        <w:t xml:space="preserve"> Ст.</w:t>
      </w:r>
      <w:r>
        <w:rPr>
          <w:sz w:val="28"/>
          <w:szCs w:val="28"/>
          <w:lang w:val="uk-UA"/>
        </w:rPr>
        <w:t> </w:t>
      </w:r>
      <w:r w:rsidRPr="006003BE">
        <w:rPr>
          <w:sz w:val="28"/>
          <w:szCs w:val="28"/>
          <w:lang w:val="uk-UA"/>
        </w:rPr>
        <w:t>81.</w:t>
      </w:r>
    </w:p>
    <w:p w:rsidR="008B1120" w:rsidRPr="006003BE" w:rsidRDefault="008B1120" w:rsidP="008620BE">
      <w:pPr>
        <w:pStyle w:val="afffffff4"/>
        <w:numPr>
          <w:ilvl w:val="0"/>
          <w:numId w:val="43"/>
        </w:numPr>
        <w:suppressAutoHyphens w:val="0"/>
        <w:spacing w:line="360" w:lineRule="auto"/>
        <w:ind w:left="0" w:firstLine="0"/>
        <w:rPr>
          <w:sz w:val="28"/>
          <w:szCs w:val="28"/>
          <w:lang w:val="uk-UA"/>
        </w:rPr>
      </w:pPr>
      <w:r w:rsidRPr="006003BE">
        <w:rPr>
          <w:sz w:val="28"/>
          <w:szCs w:val="28"/>
          <w:lang w:val="uk-UA"/>
        </w:rPr>
        <w:t>Про оперативно-розшукову діяльність</w:t>
      </w:r>
      <w:r>
        <w:rPr>
          <w:sz w:val="28"/>
          <w:szCs w:val="28"/>
          <w:lang w:val="uk-UA"/>
        </w:rPr>
        <w:t> </w:t>
      </w:r>
      <w:r w:rsidRPr="006003BE">
        <w:rPr>
          <w:sz w:val="28"/>
          <w:szCs w:val="28"/>
          <w:lang w:val="uk-UA"/>
        </w:rPr>
        <w:t>: Закон України</w:t>
      </w:r>
      <w:r>
        <w:rPr>
          <w:sz w:val="28"/>
          <w:szCs w:val="28"/>
          <w:lang w:val="uk-UA"/>
        </w:rPr>
        <w:t xml:space="preserve"> </w:t>
      </w:r>
      <w:r w:rsidRPr="006003BE">
        <w:rPr>
          <w:sz w:val="28"/>
          <w:szCs w:val="28"/>
          <w:lang w:val="uk-UA"/>
        </w:rPr>
        <w:t>в</w:t>
      </w:r>
      <w:r w:rsidRPr="006003BE">
        <w:rPr>
          <w:sz w:val="28"/>
          <w:szCs w:val="28"/>
        </w:rPr>
        <w:t>i</w:t>
      </w:r>
      <w:r w:rsidRPr="006003BE">
        <w:rPr>
          <w:sz w:val="28"/>
          <w:szCs w:val="28"/>
          <w:lang w:val="uk-UA"/>
        </w:rPr>
        <w:t>д 18</w:t>
      </w:r>
      <w:r>
        <w:rPr>
          <w:sz w:val="28"/>
          <w:szCs w:val="28"/>
          <w:lang w:val="uk-UA"/>
        </w:rPr>
        <w:t> </w:t>
      </w:r>
      <w:r w:rsidRPr="006003BE">
        <w:rPr>
          <w:sz w:val="28"/>
          <w:szCs w:val="28"/>
          <w:lang w:val="uk-UA"/>
        </w:rPr>
        <w:t>лют</w:t>
      </w:r>
      <w:r>
        <w:rPr>
          <w:sz w:val="28"/>
          <w:szCs w:val="28"/>
          <w:lang w:val="uk-UA"/>
        </w:rPr>
        <w:t>ого</w:t>
      </w:r>
      <w:r w:rsidRPr="006003BE">
        <w:rPr>
          <w:sz w:val="28"/>
          <w:szCs w:val="28"/>
          <w:lang w:val="uk-UA"/>
        </w:rPr>
        <w:t xml:space="preserve"> 1992 р. №</w:t>
      </w:r>
      <w:r>
        <w:rPr>
          <w:sz w:val="28"/>
          <w:szCs w:val="28"/>
          <w:lang w:val="uk-UA"/>
        </w:rPr>
        <w:t> </w:t>
      </w:r>
      <w:r w:rsidRPr="006003BE">
        <w:rPr>
          <w:bCs/>
          <w:sz w:val="28"/>
          <w:szCs w:val="28"/>
          <w:lang w:val="uk-UA"/>
        </w:rPr>
        <w:t>2135-</w:t>
      </w:r>
      <w:r w:rsidRPr="006003BE">
        <w:rPr>
          <w:bCs/>
          <w:sz w:val="28"/>
          <w:szCs w:val="28"/>
        </w:rPr>
        <w:t>XII</w:t>
      </w:r>
      <w:r w:rsidRPr="006003BE">
        <w:rPr>
          <w:sz w:val="28"/>
          <w:szCs w:val="28"/>
          <w:lang w:val="uk-UA"/>
        </w:rPr>
        <w:t xml:space="preserve"> // Відомості Верховної Ради України. </w:t>
      </w:r>
      <w:r>
        <w:rPr>
          <w:sz w:val="28"/>
          <w:szCs w:val="28"/>
          <w:lang w:val="uk-UA"/>
        </w:rPr>
        <w:t>–</w:t>
      </w:r>
      <w:r w:rsidRPr="006003BE">
        <w:rPr>
          <w:sz w:val="28"/>
          <w:szCs w:val="28"/>
          <w:lang w:val="uk-UA"/>
        </w:rPr>
        <w:t xml:space="preserve"> 1992. </w:t>
      </w:r>
      <w:r>
        <w:rPr>
          <w:sz w:val="28"/>
          <w:szCs w:val="28"/>
          <w:lang w:val="uk-UA"/>
        </w:rPr>
        <w:t>–</w:t>
      </w:r>
      <w:r w:rsidRPr="006003BE">
        <w:rPr>
          <w:sz w:val="28"/>
          <w:szCs w:val="28"/>
          <w:lang w:val="uk-UA"/>
        </w:rPr>
        <w:t xml:space="preserve"> №</w:t>
      </w:r>
      <w:r>
        <w:rPr>
          <w:sz w:val="28"/>
          <w:szCs w:val="28"/>
          <w:lang w:val="uk-UA"/>
        </w:rPr>
        <w:t> </w:t>
      </w:r>
      <w:r w:rsidRPr="006003BE">
        <w:rPr>
          <w:sz w:val="28"/>
          <w:szCs w:val="28"/>
          <w:lang w:val="uk-UA"/>
        </w:rPr>
        <w:t xml:space="preserve">22. </w:t>
      </w:r>
      <w:r>
        <w:rPr>
          <w:sz w:val="28"/>
          <w:szCs w:val="28"/>
          <w:lang w:val="uk-UA"/>
        </w:rPr>
        <w:t>–</w:t>
      </w:r>
      <w:r w:rsidRPr="006003BE">
        <w:rPr>
          <w:sz w:val="28"/>
          <w:szCs w:val="28"/>
          <w:lang w:val="uk-UA"/>
        </w:rPr>
        <w:t xml:space="preserve"> Ст.</w:t>
      </w:r>
      <w:r>
        <w:rPr>
          <w:sz w:val="28"/>
          <w:szCs w:val="28"/>
          <w:lang w:val="uk-UA"/>
        </w:rPr>
        <w:t> </w:t>
      </w:r>
      <w:r w:rsidRPr="006003BE">
        <w:rPr>
          <w:sz w:val="28"/>
          <w:szCs w:val="28"/>
          <w:lang w:val="uk-UA"/>
        </w:rPr>
        <w:t>303.</w:t>
      </w:r>
    </w:p>
    <w:p w:rsidR="008B1120" w:rsidRPr="006003BE" w:rsidRDefault="008B1120" w:rsidP="008620BE">
      <w:pPr>
        <w:pStyle w:val="afffffff4"/>
        <w:numPr>
          <w:ilvl w:val="0"/>
          <w:numId w:val="43"/>
        </w:numPr>
        <w:suppressAutoHyphens w:val="0"/>
        <w:spacing w:line="360" w:lineRule="auto"/>
        <w:ind w:left="0" w:firstLine="0"/>
        <w:rPr>
          <w:sz w:val="28"/>
          <w:szCs w:val="28"/>
          <w:lang w:val="uk-UA"/>
        </w:rPr>
      </w:pPr>
      <w:r w:rsidRPr="006003BE">
        <w:rPr>
          <w:sz w:val="28"/>
          <w:szCs w:val="28"/>
          <w:lang w:val="uk-UA"/>
        </w:rPr>
        <w:t>Шевелев</w:t>
      </w:r>
      <w:r>
        <w:rPr>
          <w:sz w:val="28"/>
          <w:szCs w:val="28"/>
          <w:lang w:val="uk-UA"/>
        </w:rPr>
        <w:t> </w:t>
      </w:r>
      <w:r w:rsidRPr="006003BE">
        <w:rPr>
          <w:sz w:val="28"/>
          <w:szCs w:val="28"/>
          <w:lang w:val="uk-UA"/>
        </w:rPr>
        <w:t>Ю. Сеанс гипноза / Ю.</w:t>
      </w:r>
      <w:r>
        <w:rPr>
          <w:sz w:val="28"/>
          <w:szCs w:val="28"/>
          <w:lang w:val="uk-UA"/>
        </w:rPr>
        <w:t> </w:t>
      </w:r>
      <w:r w:rsidRPr="006003BE">
        <w:rPr>
          <w:sz w:val="28"/>
          <w:szCs w:val="28"/>
          <w:lang w:val="uk-UA"/>
        </w:rPr>
        <w:t xml:space="preserve">Шевелев // Социалистическая законность. </w:t>
      </w:r>
      <w:r>
        <w:rPr>
          <w:sz w:val="28"/>
          <w:szCs w:val="28"/>
          <w:lang w:val="uk-UA"/>
        </w:rPr>
        <w:t>–</w:t>
      </w:r>
      <w:r w:rsidRPr="006003BE">
        <w:rPr>
          <w:sz w:val="28"/>
          <w:szCs w:val="28"/>
          <w:lang w:val="uk-UA"/>
        </w:rPr>
        <w:t xml:space="preserve"> 1976. </w:t>
      </w:r>
      <w:r>
        <w:rPr>
          <w:sz w:val="28"/>
          <w:szCs w:val="28"/>
          <w:lang w:val="uk-UA"/>
        </w:rPr>
        <w:t>–</w:t>
      </w:r>
      <w:r w:rsidRPr="006003BE">
        <w:rPr>
          <w:sz w:val="28"/>
          <w:szCs w:val="28"/>
          <w:lang w:val="uk-UA"/>
        </w:rPr>
        <w:t xml:space="preserve"> №</w:t>
      </w:r>
      <w:r>
        <w:rPr>
          <w:sz w:val="28"/>
          <w:szCs w:val="28"/>
          <w:lang w:val="uk-UA"/>
        </w:rPr>
        <w:t> </w:t>
      </w:r>
      <w:r w:rsidRPr="006003BE">
        <w:rPr>
          <w:sz w:val="28"/>
          <w:szCs w:val="28"/>
          <w:lang w:val="uk-UA"/>
        </w:rPr>
        <w:t xml:space="preserve">11. </w:t>
      </w:r>
      <w:r>
        <w:rPr>
          <w:sz w:val="28"/>
          <w:szCs w:val="28"/>
          <w:lang w:val="uk-UA"/>
        </w:rPr>
        <w:t>–</w:t>
      </w:r>
      <w:r w:rsidRPr="006003BE">
        <w:rPr>
          <w:sz w:val="28"/>
          <w:szCs w:val="28"/>
          <w:lang w:val="uk-UA"/>
        </w:rPr>
        <w:t xml:space="preserve"> С.</w:t>
      </w:r>
      <w:r>
        <w:rPr>
          <w:sz w:val="28"/>
          <w:szCs w:val="28"/>
          <w:lang w:val="uk-UA"/>
        </w:rPr>
        <w:t> </w:t>
      </w:r>
      <w:r w:rsidRPr="006003BE">
        <w:rPr>
          <w:sz w:val="28"/>
          <w:szCs w:val="28"/>
          <w:lang w:val="uk-UA"/>
        </w:rPr>
        <w:t>71</w:t>
      </w:r>
      <w:r>
        <w:rPr>
          <w:sz w:val="28"/>
          <w:szCs w:val="28"/>
          <w:lang w:val="uk-UA"/>
        </w:rPr>
        <w:t>–</w:t>
      </w:r>
      <w:r w:rsidRPr="006003BE">
        <w:rPr>
          <w:sz w:val="28"/>
          <w:szCs w:val="28"/>
          <w:lang w:val="uk-UA"/>
        </w:rPr>
        <w:t>74.</w:t>
      </w:r>
    </w:p>
    <w:p w:rsidR="008B1120" w:rsidRPr="006003BE" w:rsidRDefault="008B1120" w:rsidP="008620BE">
      <w:pPr>
        <w:pStyle w:val="afffffff4"/>
        <w:numPr>
          <w:ilvl w:val="0"/>
          <w:numId w:val="43"/>
        </w:numPr>
        <w:suppressAutoHyphens w:val="0"/>
        <w:spacing w:line="360" w:lineRule="auto"/>
        <w:ind w:left="0" w:firstLine="0"/>
        <w:rPr>
          <w:sz w:val="28"/>
          <w:szCs w:val="28"/>
          <w:lang w:val="uk-UA"/>
        </w:rPr>
      </w:pPr>
      <w:r w:rsidRPr="006003BE">
        <w:rPr>
          <w:sz w:val="28"/>
          <w:szCs w:val="28"/>
          <w:lang w:val="uk-UA"/>
        </w:rPr>
        <w:t>Комплексна програма профілактики правопорушень на 2007</w:t>
      </w:r>
      <w:r>
        <w:rPr>
          <w:sz w:val="28"/>
          <w:szCs w:val="28"/>
          <w:lang w:val="uk-UA"/>
        </w:rPr>
        <w:t>–</w:t>
      </w:r>
      <w:r w:rsidRPr="006003BE">
        <w:rPr>
          <w:sz w:val="28"/>
          <w:szCs w:val="28"/>
          <w:lang w:val="uk-UA"/>
        </w:rPr>
        <w:t>2009</w:t>
      </w:r>
      <w:r>
        <w:rPr>
          <w:sz w:val="28"/>
          <w:szCs w:val="28"/>
          <w:lang w:val="uk-UA"/>
        </w:rPr>
        <w:t> </w:t>
      </w:r>
      <w:r w:rsidRPr="006003BE">
        <w:rPr>
          <w:sz w:val="28"/>
          <w:szCs w:val="28"/>
          <w:lang w:val="uk-UA"/>
        </w:rPr>
        <w:t>роки</w:t>
      </w:r>
      <w:r>
        <w:rPr>
          <w:sz w:val="28"/>
          <w:szCs w:val="28"/>
          <w:lang w:val="uk-UA"/>
        </w:rPr>
        <w:t> </w:t>
      </w:r>
      <w:r w:rsidRPr="006003BE">
        <w:rPr>
          <w:sz w:val="28"/>
          <w:szCs w:val="28"/>
          <w:lang w:val="uk-UA"/>
        </w:rPr>
        <w:t>: затвердж</w:t>
      </w:r>
      <w:r>
        <w:rPr>
          <w:sz w:val="28"/>
          <w:szCs w:val="28"/>
          <w:lang w:val="uk-UA"/>
        </w:rPr>
        <w:t>ена</w:t>
      </w:r>
      <w:r w:rsidRPr="006003BE">
        <w:rPr>
          <w:sz w:val="28"/>
          <w:szCs w:val="28"/>
          <w:lang w:val="uk-UA"/>
        </w:rPr>
        <w:t xml:space="preserve"> Постановою Кабінету Міністрів України від 20</w:t>
      </w:r>
      <w:r>
        <w:rPr>
          <w:sz w:val="28"/>
          <w:szCs w:val="28"/>
          <w:lang w:val="uk-UA"/>
        </w:rPr>
        <w:t> </w:t>
      </w:r>
      <w:r w:rsidRPr="006003BE">
        <w:rPr>
          <w:sz w:val="28"/>
          <w:szCs w:val="28"/>
          <w:lang w:val="uk-UA"/>
        </w:rPr>
        <w:t>груд</w:t>
      </w:r>
      <w:r>
        <w:rPr>
          <w:sz w:val="28"/>
          <w:szCs w:val="28"/>
          <w:lang w:val="uk-UA"/>
        </w:rPr>
        <w:t>ня</w:t>
      </w:r>
      <w:r w:rsidRPr="006003BE">
        <w:rPr>
          <w:sz w:val="28"/>
          <w:szCs w:val="28"/>
          <w:lang w:val="uk-UA"/>
        </w:rPr>
        <w:t xml:space="preserve"> 2006</w:t>
      </w:r>
      <w:r>
        <w:rPr>
          <w:sz w:val="28"/>
          <w:szCs w:val="28"/>
          <w:lang w:val="uk-UA"/>
        </w:rPr>
        <w:t> </w:t>
      </w:r>
      <w:r w:rsidRPr="006003BE">
        <w:rPr>
          <w:sz w:val="28"/>
          <w:szCs w:val="28"/>
          <w:lang w:val="uk-UA"/>
        </w:rPr>
        <w:t>р. №</w:t>
      </w:r>
      <w:r>
        <w:rPr>
          <w:sz w:val="28"/>
          <w:szCs w:val="28"/>
          <w:lang w:val="uk-UA"/>
        </w:rPr>
        <w:t> </w:t>
      </w:r>
      <w:r w:rsidRPr="006003BE">
        <w:rPr>
          <w:sz w:val="28"/>
          <w:szCs w:val="28"/>
          <w:lang w:val="uk-UA"/>
        </w:rPr>
        <w:t xml:space="preserve">1767 // Офіційний вісник України. </w:t>
      </w:r>
      <w:r>
        <w:rPr>
          <w:sz w:val="28"/>
          <w:szCs w:val="28"/>
          <w:lang w:val="uk-UA"/>
        </w:rPr>
        <w:t>–</w:t>
      </w:r>
      <w:r w:rsidRPr="006003BE">
        <w:rPr>
          <w:sz w:val="28"/>
          <w:szCs w:val="28"/>
          <w:lang w:val="uk-UA"/>
        </w:rPr>
        <w:t xml:space="preserve"> 2007. </w:t>
      </w:r>
      <w:r>
        <w:rPr>
          <w:sz w:val="28"/>
          <w:szCs w:val="28"/>
          <w:lang w:val="uk-UA"/>
        </w:rPr>
        <w:t>–</w:t>
      </w:r>
      <w:r w:rsidRPr="006003BE">
        <w:rPr>
          <w:sz w:val="28"/>
          <w:szCs w:val="28"/>
          <w:lang w:val="uk-UA"/>
        </w:rPr>
        <w:t xml:space="preserve"> №</w:t>
      </w:r>
      <w:r>
        <w:rPr>
          <w:sz w:val="28"/>
          <w:szCs w:val="28"/>
          <w:lang w:val="uk-UA"/>
        </w:rPr>
        <w:t> </w:t>
      </w:r>
      <w:r w:rsidRPr="006003BE">
        <w:rPr>
          <w:sz w:val="28"/>
          <w:szCs w:val="28"/>
          <w:lang w:val="uk-UA"/>
        </w:rPr>
        <w:t xml:space="preserve">51. </w:t>
      </w:r>
      <w:r>
        <w:rPr>
          <w:sz w:val="28"/>
          <w:szCs w:val="28"/>
          <w:lang w:val="uk-UA"/>
        </w:rPr>
        <w:t>–</w:t>
      </w:r>
      <w:r w:rsidRPr="006003BE">
        <w:rPr>
          <w:sz w:val="28"/>
          <w:szCs w:val="28"/>
          <w:lang w:val="uk-UA"/>
        </w:rPr>
        <w:t xml:space="preserve"> С</w:t>
      </w:r>
      <w:r>
        <w:rPr>
          <w:sz w:val="28"/>
          <w:szCs w:val="28"/>
          <w:lang w:val="uk-UA"/>
        </w:rPr>
        <w:t>т</w:t>
      </w:r>
      <w:r w:rsidRPr="006003BE">
        <w:rPr>
          <w:sz w:val="28"/>
          <w:szCs w:val="28"/>
          <w:lang w:val="uk-UA"/>
        </w:rPr>
        <w:t>.</w:t>
      </w:r>
      <w:r>
        <w:rPr>
          <w:sz w:val="28"/>
          <w:szCs w:val="28"/>
          <w:lang w:val="uk-UA"/>
        </w:rPr>
        <w:t> </w:t>
      </w:r>
      <w:r w:rsidRPr="006003BE">
        <w:rPr>
          <w:sz w:val="28"/>
          <w:szCs w:val="28"/>
          <w:lang w:val="uk-UA"/>
        </w:rPr>
        <w:t>170.</w:t>
      </w:r>
    </w:p>
    <w:p w:rsidR="008B1120" w:rsidRPr="006003BE" w:rsidRDefault="008B1120" w:rsidP="008620BE">
      <w:pPr>
        <w:pStyle w:val="afffffff4"/>
        <w:numPr>
          <w:ilvl w:val="0"/>
          <w:numId w:val="43"/>
        </w:numPr>
        <w:suppressAutoHyphens w:val="0"/>
        <w:spacing w:line="360" w:lineRule="auto"/>
        <w:ind w:left="0" w:firstLine="0"/>
        <w:rPr>
          <w:sz w:val="28"/>
          <w:szCs w:val="28"/>
          <w:lang w:val="uk-UA"/>
        </w:rPr>
      </w:pPr>
      <w:r w:rsidRPr="006003BE">
        <w:rPr>
          <w:sz w:val="28"/>
          <w:szCs w:val="28"/>
          <w:lang w:val="uk-UA"/>
        </w:rPr>
        <w:t xml:space="preserve">Архів Голосіївського районного суду міста Києва. </w:t>
      </w:r>
      <w:r>
        <w:rPr>
          <w:sz w:val="28"/>
          <w:szCs w:val="28"/>
          <w:lang w:val="uk-UA"/>
        </w:rPr>
        <w:t>–</w:t>
      </w:r>
      <w:r w:rsidRPr="006003BE">
        <w:rPr>
          <w:sz w:val="28"/>
          <w:szCs w:val="28"/>
          <w:lang w:val="uk-UA"/>
        </w:rPr>
        <w:t xml:space="preserve"> 2008. </w:t>
      </w:r>
      <w:r>
        <w:rPr>
          <w:sz w:val="28"/>
          <w:szCs w:val="28"/>
          <w:lang w:val="uk-UA"/>
        </w:rPr>
        <w:t>–</w:t>
      </w:r>
      <w:r w:rsidRPr="006003BE">
        <w:rPr>
          <w:sz w:val="28"/>
          <w:szCs w:val="28"/>
          <w:lang w:val="uk-UA"/>
        </w:rPr>
        <w:t xml:space="preserve"> Справа №</w:t>
      </w:r>
      <w:r>
        <w:rPr>
          <w:sz w:val="28"/>
          <w:szCs w:val="28"/>
          <w:lang w:val="uk-UA"/>
        </w:rPr>
        <w:t> </w:t>
      </w:r>
      <w:r w:rsidRPr="006003BE">
        <w:rPr>
          <w:sz w:val="28"/>
          <w:szCs w:val="28"/>
          <w:lang w:val="uk-UA"/>
        </w:rPr>
        <w:t>1-125/08.</w:t>
      </w:r>
    </w:p>
    <w:p w:rsidR="008B1120" w:rsidRPr="006003BE" w:rsidRDefault="008B1120" w:rsidP="008620BE">
      <w:pPr>
        <w:pStyle w:val="afffffff4"/>
        <w:numPr>
          <w:ilvl w:val="0"/>
          <w:numId w:val="43"/>
        </w:numPr>
        <w:suppressAutoHyphens w:val="0"/>
        <w:spacing w:line="360" w:lineRule="auto"/>
        <w:ind w:left="0" w:firstLine="0"/>
        <w:rPr>
          <w:spacing w:val="-4"/>
          <w:sz w:val="28"/>
          <w:szCs w:val="28"/>
          <w:lang w:val="uk-UA"/>
        </w:rPr>
      </w:pPr>
      <w:r w:rsidRPr="006003BE">
        <w:rPr>
          <w:spacing w:val="-4"/>
          <w:sz w:val="28"/>
          <w:szCs w:val="28"/>
          <w:lang w:val="uk-UA"/>
        </w:rPr>
        <w:t xml:space="preserve">Архів Шевченківського районного суду міста Києва. </w:t>
      </w:r>
      <w:r>
        <w:rPr>
          <w:sz w:val="28"/>
          <w:szCs w:val="28"/>
          <w:lang w:val="uk-UA"/>
        </w:rPr>
        <w:t>–</w:t>
      </w:r>
      <w:r w:rsidRPr="006003BE">
        <w:rPr>
          <w:spacing w:val="-4"/>
          <w:sz w:val="28"/>
          <w:szCs w:val="28"/>
          <w:lang w:val="uk-UA"/>
        </w:rPr>
        <w:t xml:space="preserve"> 2006. </w:t>
      </w:r>
      <w:r>
        <w:rPr>
          <w:sz w:val="28"/>
          <w:szCs w:val="28"/>
          <w:lang w:val="uk-UA"/>
        </w:rPr>
        <w:t>–</w:t>
      </w:r>
      <w:r w:rsidRPr="006003BE">
        <w:rPr>
          <w:sz w:val="28"/>
          <w:szCs w:val="28"/>
          <w:lang w:val="uk-UA"/>
        </w:rPr>
        <w:t xml:space="preserve"> </w:t>
      </w:r>
      <w:r w:rsidRPr="006003BE">
        <w:rPr>
          <w:spacing w:val="-4"/>
          <w:sz w:val="28"/>
          <w:szCs w:val="28"/>
          <w:lang w:val="uk-UA"/>
        </w:rPr>
        <w:t>Справа</w:t>
      </w:r>
      <w:r>
        <w:rPr>
          <w:spacing w:val="-4"/>
          <w:sz w:val="28"/>
          <w:szCs w:val="28"/>
          <w:lang w:val="uk-UA"/>
        </w:rPr>
        <w:t xml:space="preserve"> </w:t>
      </w:r>
      <w:r w:rsidRPr="006003BE">
        <w:rPr>
          <w:spacing w:val="-4"/>
          <w:sz w:val="28"/>
          <w:szCs w:val="28"/>
          <w:lang w:val="uk-UA"/>
        </w:rPr>
        <w:t>№</w:t>
      </w:r>
      <w:r>
        <w:rPr>
          <w:spacing w:val="-4"/>
          <w:sz w:val="28"/>
          <w:szCs w:val="28"/>
          <w:lang w:val="uk-UA"/>
        </w:rPr>
        <w:t> </w:t>
      </w:r>
      <w:r w:rsidRPr="006003BE">
        <w:rPr>
          <w:spacing w:val="-4"/>
          <w:sz w:val="28"/>
          <w:szCs w:val="28"/>
          <w:lang w:val="uk-UA"/>
        </w:rPr>
        <w:t>1-475/2006.</w:t>
      </w:r>
    </w:p>
    <w:p w:rsidR="008B1120" w:rsidRPr="006003BE" w:rsidRDefault="008B1120" w:rsidP="008620BE">
      <w:pPr>
        <w:pStyle w:val="afffffff4"/>
        <w:numPr>
          <w:ilvl w:val="0"/>
          <w:numId w:val="43"/>
        </w:numPr>
        <w:suppressAutoHyphens w:val="0"/>
        <w:spacing w:line="360" w:lineRule="auto"/>
        <w:ind w:left="0" w:firstLine="0"/>
        <w:rPr>
          <w:sz w:val="28"/>
          <w:szCs w:val="28"/>
          <w:lang w:val="uk-UA"/>
        </w:rPr>
      </w:pPr>
      <w:r w:rsidRPr="006003BE">
        <w:rPr>
          <w:sz w:val="28"/>
          <w:szCs w:val="28"/>
          <w:lang w:val="uk-UA"/>
        </w:rPr>
        <w:t>Про подальший розвиток служби психологічного забезпечення оперативно-службової діяльності органів внутрішніх справ України</w:t>
      </w:r>
      <w:r>
        <w:rPr>
          <w:sz w:val="28"/>
          <w:szCs w:val="28"/>
          <w:lang w:val="uk-UA"/>
        </w:rPr>
        <w:t> </w:t>
      </w:r>
      <w:r w:rsidRPr="006003BE">
        <w:rPr>
          <w:sz w:val="28"/>
          <w:szCs w:val="28"/>
          <w:lang w:val="uk-UA"/>
        </w:rPr>
        <w:t>: наказ Міністерства внутрішніх справ України від 28</w:t>
      </w:r>
      <w:r>
        <w:rPr>
          <w:sz w:val="28"/>
          <w:szCs w:val="28"/>
          <w:lang w:val="uk-UA"/>
        </w:rPr>
        <w:t> </w:t>
      </w:r>
      <w:r w:rsidRPr="006003BE">
        <w:rPr>
          <w:sz w:val="28"/>
          <w:szCs w:val="28"/>
          <w:lang w:val="uk-UA"/>
        </w:rPr>
        <w:t>лип</w:t>
      </w:r>
      <w:r>
        <w:rPr>
          <w:sz w:val="28"/>
          <w:szCs w:val="28"/>
          <w:lang w:val="uk-UA"/>
        </w:rPr>
        <w:t>ня</w:t>
      </w:r>
      <w:r w:rsidRPr="006003BE">
        <w:rPr>
          <w:sz w:val="28"/>
          <w:szCs w:val="28"/>
          <w:lang w:val="uk-UA"/>
        </w:rPr>
        <w:t xml:space="preserve"> 2004</w:t>
      </w:r>
      <w:r>
        <w:rPr>
          <w:sz w:val="28"/>
          <w:szCs w:val="28"/>
          <w:lang w:val="uk-UA"/>
        </w:rPr>
        <w:t> </w:t>
      </w:r>
      <w:r w:rsidRPr="006003BE">
        <w:rPr>
          <w:sz w:val="28"/>
          <w:szCs w:val="28"/>
          <w:lang w:val="uk-UA"/>
        </w:rPr>
        <w:t>р. №</w:t>
      </w:r>
      <w:r>
        <w:rPr>
          <w:sz w:val="28"/>
          <w:szCs w:val="28"/>
          <w:lang w:val="uk-UA"/>
        </w:rPr>
        <w:t> </w:t>
      </w:r>
      <w:r w:rsidRPr="006003BE">
        <w:rPr>
          <w:sz w:val="28"/>
          <w:szCs w:val="28"/>
          <w:lang w:val="uk-UA"/>
        </w:rPr>
        <w:t xml:space="preserve">842 // Офіційний вісник України. </w:t>
      </w:r>
      <w:r>
        <w:rPr>
          <w:sz w:val="28"/>
          <w:szCs w:val="28"/>
          <w:lang w:val="uk-UA"/>
        </w:rPr>
        <w:t>–</w:t>
      </w:r>
      <w:r w:rsidRPr="006003BE">
        <w:rPr>
          <w:sz w:val="28"/>
          <w:szCs w:val="28"/>
          <w:lang w:val="uk-UA"/>
        </w:rPr>
        <w:t xml:space="preserve"> 2004. </w:t>
      </w:r>
      <w:r>
        <w:rPr>
          <w:sz w:val="28"/>
          <w:szCs w:val="28"/>
          <w:lang w:val="uk-UA"/>
        </w:rPr>
        <w:t>–</w:t>
      </w:r>
      <w:r w:rsidRPr="006003BE">
        <w:rPr>
          <w:sz w:val="28"/>
          <w:szCs w:val="28"/>
          <w:lang w:val="uk-UA"/>
        </w:rPr>
        <w:t xml:space="preserve"> №</w:t>
      </w:r>
      <w:r>
        <w:rPr>
          <w:sz w:val="28"/>
          <w:szCs w:val="28"/>
          <w:lang w:val="uk-UA"/>
        </w:rPr>
        <w:t> </w:t>
      </w:r>
      <w:r w:rsidRPr="006003BE">
        <w:rPr>
          <w:sz w:val="28"/>
          <w:szCs w:val="28"/>
          <w:lang w:val="uk-UA"/>
        </w:rPr>
        <w:t xml:space="preserve">44. </w:t>
      </w:r>
      <w:r>
        <w:rPr>
          <w:sz w:val="28"/>
          <w:szCs w:val="28"/>
          <w:lang w:val="uk-UA"/>
        </w:rPr>
        <w:t>–</w:t>
      </w:r>
      <w:r w:rsidRPr="006003BE">
        <w:rPr>
          <w:sz w:val="28"/>
          <w:szCs w:val="28"/>
          <w:lang w:val="uk-UA"/>
        </w:rPr>
        <w:t xml:space="preserve"> С</w:t>
      </w:r>
      <w:r>
        <w:rPr>
          <w:sz w:val="28"/>
          <w:szCs w:val="28"/>
          <w:lang w:val="uk-UA"/>
        </w:rPr>
        <w:t>т</w:t>
      </w:r>
      <w:r w:rsidRPr="006003BE">
        <w:rPr>
          <w:sz w:val="28"/>
          <w:szCs w:val="28"/>
          <w:lang w:val="uk-UA"/>
        </w:rPr>
        <w:t>.</w:t>
      </w:r>
      <w:r>
        <w:rPr>
          <w:sz w:val="28"/>
          <w:szCs w:val="28"/>
          <w:lang w:val="uk-UA"/>
        </w:rPr>
        <w:t> </w:t>
      </w:r>
      <w:r w:rsidRPr="006003BE">
        <w:rPr>
          <w:sz w:val="28"/>
          <w:szCs w:val="28"/>
          <w:lang w:val="uk-UA"/>
        </w:rPr>
        <w:t>187.</w:t>
      </w:r>
    </w:p>
    <w:p w:rsidR="008B1120" w:rsidRPr="006003BE" w:rsidRDefault="008B1120" w:rsidP="008620BE">
      <w:pPr>
        <w:pStyle w:val="afffffff4"/>
        <w:numPr>
          <w:ilvl w:val="0"/>
          <w:numId w:val="43"/>
        </w:numPr>
        <w:suppressAutoHyphens w:val="0"/>
        <w:spacing w:line="360" w:lineRule="auto"/>
        <w:ind w:left="0" w:firstLine="0"/>
        <w:rPr>
          <w:sz w:val="28"/>
          <w:szCs w:val="28"/>
          <w:lang w:val="uk-UA"/>
        </w:rPr>
      </w:pPr>
      <w:r w:rsidRPr="006003BE">
        <w:rPr>
          <w:sz w:val="28"/>
          <w:szCs w:val="28"/>
          <w:lang w:val="uk-UA"/>
        </w:rPr>
        <w:t>Кваліфікаційні вимоги до працівників служби психологічного забезпечення оперативно-службової діяльності органів внутрішніх справ України</w:t>
      </w:r>
      <w:r>
        <w:rPr>
          <w:sz w:val="28"/>
          <w:szCs w:val="28"/>
          <w:lang w:val="uk-UA"/>
        </w:rPr>
        <w:t> </w:t>
      </w:r>
      <w:r w:rsidRPr="006003BE">
        <w:rPr>
          <w:sz w:val="28"/>
          <w:szCs w:val="28"/>
          <w:lang w:val="uk-UA"/>
        </w:rPr>
        <w:t>: наказ Міністерства внутрішніх справ України від 28</w:t>
      </w:r>
      <w:r>
        <w:rPr>
          <w:sz w:val="28"/>
          <w:szCs w:val="28"/>
          <w:lang w:val="uk-UA"/>
        </w:rPr>
        <w:t> </w:t>
      </w:r>
      <w:r w:rsidRPr="006003BE">
        <w:rPr>
          <w:sz w:val="28"/>
          <w:szCs w:val="28"/>
          <w:lang w:val="uk-UA"/>
        </w:rPr>
        <w:t>лип</w:t>
      </w:r>
      <w:r>
        <w:rPr>
          <w:sz w:val="28"/>
          <w:szCs w:val="28"/>
          <w:lang w:val="uk-UA"/>
        </w:rPr>
        <w:t>ня</w:t>
      </w:r>
      <w:r w:rsidRPr="006003BE">
        <w:rPr>
          <w:sz w:val="28"/>
          <w:szCs w:val="28"/>
          <w:lang w:val="uk-UA"/>
        </w:rPr>
        <w:t xml:space="preserve"> 2004</w:t>
      </w:r>
      <w:r>
        <w:rPr>
          <w:sz w:val="28"/>
          <w:szCs w:val="28"/>
          <w:lang w:val="uk-UA"/>
        </w:rPr>
        <w:t> </w:t>
      </w:r>
      <w:r w:rsidRPr="006003BE">
        <w:rPr>
          <w:sz w:val="28"/>
          <w:szCs w:val="28"/>
          <w:lang w:val="uk-UA"/>
        </w:rPr>
        <w:t xml:space="preserve">р. № 842 // Офіційний вісник України. </w:t>
      </w:r>
      <w:r>
        <w:rPr>
          <w:sz w:val="28"/>
          <w:szCs w:val="28"/>
          <w:lang w:val="uk-UA"/>
        </w:rPr>
        <w:t>–</w:t>
      </w:r>
      <w:r w:rsidRPr="006003BE">
        <w:rPr>
          <w:sz w:val="28"/>
          <w:szCs w:val="28"/>
          <w:lang w:val="uk-UA"/>
        </w:rPr>
        <w:t xml:space="preserve"> 2004. </w:t>
      </w:r>
      <w:r>
        <w:rPr>
          <w:sz w:val="28"/>
          <w:szCs w:val="28"/>
          <w:lang w:val="uk-UA"/>
        </w:rPr>
        <w:t>–</w:t>
      </w:r>
      <w:r w:rsidRPr="006003BE">
        <w:rPr>
          <w:sz w:val="28"/>
          <w:szCs w:val="28"/>
          <w:lang w:val="uk-UA"/>
        </w:rPr>
        <w:t xml:space="preserve"> №</w:t>
      </w:r>
      <w:r>
        <w:rPr>
          <w:sz w:val="28"/>
          <w:szCs w:val="28"/>
          <w:lang w:val="uk-UA"/>
        </w:rPr>
        <w:t> </w:t>
      </w:r>
      <w:r w:rsidRPr="006003BE">
        <w:rPr>
          <w:sz w:val="28"/>
          <w:szCs w:val="28"/>
          <w:lang w:val="uk-UA"/>
        </w:rPr>
        <w:t xml:space="preserve">44. </w:t>
      </w:r>
      <w:r>
        <w:rPr>
          <w:sz w:val="28"/>
          <w:szCs w:val="28"/>
          <w:lang w:val="uk-UA"/>
        </w:rPr>
        <w:t>–</w:t>
      </w:r>
      <w:r w:rsidRPr="006003BE">
        <w:rPr>
          <w:sz w:val="28"/>
          <w:szCs w:val="28"/>
          <w:lang w:val="uk-UA"/>
        </w:rPr>
        <w:t xml:space="preserve"> С</w:t>
      </w:r>
      <w:r>
        <w:rPr>
          <w:sz w:val="28"/>
          <w:szCs w:val="28"/>
          <w:lang w:val="uk-UA"/>
        </w:rPr>
        <w:t>т</w:t>
      </w:r>
      <w:r w:rsidRPr="006003BE">
        <w:rPr>
          <w:sz w:val="28"/>
          <w:szCs w:val="28"/>
          <w:lang w:val="uk-UA"/>
        </w:rPr>
        <w:t>.</w:t>
      </w:r>
      <w:r>
        <w:rPr>
          <w:sz w:val="28"/>
          <w:szCs w:val="28"/>
          <w:lang w:val="uk-UA"/>
        </w:rPr>
        <w:t> </w:t>
      </w:r>
      <w:r w:rsidRPr="006003BE">
        <w:rPr>
          <w:sz w:val="28"/>
          <w:szCs w:val="28"/>
          <w:lang w:val="uk-UA"/>
        </w:rPr>
        <w:t>218.</w:t>
      </w:r>
    </w:p>
    <w:p w:rsidR="008B1120" w:rsidRPr="006003BE" w:rsidRDefault="008B1120" w:rsidP="008620BE">
      <w:pPr>
        <w:pStyle w:val="afffffff4"/>
        <w:numPr>
          <w:ilvl w:val="0"/>
          <w:numId w:val="43"/>
        </w:numPr>
        <w:suppressAutoHyphens w:val="0"/>
        <w:spacing w:line="360" w:lineRule="auto"/>
        <w:ind w:left="0" w:firstLine="0"/>
        <w:rPr>
          <w:sz w:val="28"/>
          <w:szCs w:val="28"/>
        </w:rPr>
      </w:pPr>
      <w:r w:rsidRPr="006003BE">
        <w:rPr>
          <w:sz w:val="28"/>
          <w:szCs w:val="28"/>
          <w:lang w:val="uk-UA"/>
        </w:rPr>
        <w:lastRenderedPageBreak/>
        <w:t>Титаренко</w:t>
      </w:r>
      <w:r>
        <w:rPr>
          <w:sz w:val="28"/>
          <w:szCs w:val="28"/>
          <w:lang w:val="uk-UA"/>
        </w:rPr>
        <w:t> </w:t>
      </w:r>
      <w:r w:rsidRPr="006003BE">
        <w:rPr>
          <w:sz w:val="28"/>
          <w:szCs w:val="28"/>
          <w:lang w:val="uk-UA"/>
        </w:rPr>
        <w:t>В.</w:t>
      </w:r>
      <w:r>
        <w:rPr>
          <w:sz w:val="28"/>
          <w:szCs w:val="28"/>
          <w:lang w:val="uk-UA"/>
        </w:rPr>
        <w:t> </w:t>
      </w:r>
      <w:r w:rsidRPr="006003BE">
        <w:rPr>
          <w:sz w:val="28"/>
          <w:szCs w:val="28"/>
          <w:lang w:val="uk-UA"/>
        </w:rPr>
        <w:t>В. Вопрос</w:t>
      </w:r>
      <w:r w:rsidRPr="006003BE">
        <w:rPr>
          <w:sz w:val="28"/>
          <w:szCs w:val="28"/>
        </w:rPr>
        <w:t xml:space="preserve">ы тактики участия защитника в производстве следственных и судебных действий </w:t>
      </w:r>
      <w:r w:rsidRPr="006003BE">
        <w:rPr>
          <w:sz w:val="28"/>
          <w:szCs w:val="28"/>
          <w:lang w:val="uk-UA"/>
        </w:rPr>
        <w:t>/ В.</w:t>
      </w:r>
      <w:r>
        <w:rPr>
          <w:sz w:val="28"/>
          <w:szCs w:val="28"/>
          <w:lang w:val="uk-UA"/>
        </w:rPr>
        <w:t> </w:t>
      </w:r>
      <w:r w:rsidRPr="006003BE">
        <w:rPr>
          <w:sz w:val="28"/>
          <w:szCs w:val="28"/>
          <w:lang w:val="uk-UA"/>
        </w:rPr>
        <w:t>В.</w:t>
      </w:r>
      <w:r>
        <w:rPr>
          <w:sz w:val="28"/>
          <w:szCs w:val="28"/>
          <w:lang w:val="uk-UA"/>
        </w:rPr>
        <w:t> </w:t>
      </w:r>
      <w:r w:rsidRPr="006003BE">
        <w:rPr>
          <w:sz w:val="28"/>
          <w:szCs w:val="28"/>
          <w:lang w:val="uk-UA"/>
        </w:rPr>
        <w:t>Титаренко</w:t>
      </w:r>
      <w:r w:rsidRPr="006003BE">
        <w:rPr>
          <w:sz w:val="28"/>
          <w:szCs w:val="28"/>
        </w:rPr>
        <w:t xml:space="preserve"> // Криминалистика и судебная экспертиза. </w:t>
      </w:r>
      <w:r>
        <w:rPr>
          <w:sz w:val="28"/>
          <w:szCs w:val="28"/>
        </w:rPr>
        <w:t>–</w:t>
      </w:r>
      <w:r w:rsidRPr="006003BE">
        <w:rPr>
          <w:sz w:val="28"/>
          <w:szCs w:val="28"/>
        </w:rPr>
        <w:t xml:space="preserve"> 1979. </w:t>
      </w:r>
      <w:r>
        <w:rPr>
          <w:sz w:val="28"/>
          <w:szCs w:val="28"/>
        </w:rPr>
        <w:t>–</w:t>
      </w:r>
      <w:r w:rsidRPr="006003BE">
        <w:rPr>
          <w:sz w:val="28"/>
          <w:szCs w:val="28"/>
        </w:rPr>
        <w:t xml:space="preserve"> Вып.</w:t>
      </w:r>
      <w:r>
        <w:rPr>
          <w:sz w:val="28"/>
          <w:szCs w:val="28"/>
          <w:lang w:val="uk-UA"/>
        </w:rPr>
        <w:t> </w:t>
      </w:r>
      <w:r w:rsidRPr="006003BE">
        <w:rPr>
          <w:sz w:val="28"/>
          <w:szCs w:val="28"/>
        </w:rPr>
        <w:t xml:space="preserve">19. </w:t>
      </w:r>
      <w:r>
        <w:rPr>
          <w:sz w:val="28"/>
          <w:szCs w:val="28"/>
        </w:rPr>
        <w:t>–</w:t>
      </w:r>
      <w:r w:rsidRPr="006003BE">
        <w:rPr>
          <w:sz w:val="28"/>
          <w:szCs w:val="28"/>
        </w:rPr>
        <w:t xml:space="preserve"> С.</w:t>
      </w:r>
      <w:r>
        <w:rPr>
          <w:sz w:val="28"/>
          <w:szCs w:val="28"/>
          <w:lang w:val="uk-UA"/>
        </w:rPr>
        <w:t> </w:t>
      </w:r>
      <w:r w:rsidRPr="006003BE">
        <w:rPr>
          <w:sz w:val="28"/>
          <w:szCs w:val="28"/>
        </w:rPr>
        <w:t>3</w:t>
      </w:r>
      <w:r>
        <w:rPr>
          <w:sz w:val="28"/>
          <w:szCs w:val="28"/>
          <w:lang w:val="uk-UA"/>
        </w:rPr>
        <w:t>3–</w:t>
      </w:r>
      <w:r w:rsidRPr="006003BE">
        <w:rPr>
          <w:sz w:val="28"/>
          <w:szCs w:val="28"/>
          <w:lang w:val="uk-UA"/>
        </w:rPr>
        <w:t>38</w:t>
      </w:r>
      <w:r w:rsidRPr="006003BE">
        <w:rPr>
          <w:sz w:val="28"/>
          <w:szCs w:val="28"/>
        </w:rPr>
        <w:t>.</w:t>
      </w:r>
    </w:p>
    <w:p w:rsidR="008B1120" w:rsidRPr="006003BE" w:rsidRDefault="008B1120" w:rsidP="008620BE">
      <w:pPr>
        <w:pStyle w:val="afffffff4"/>
        <w:numPr>
          <w:ilvl w:val="0"/>
          <w:numId w:val="43"/>
        </w:numPr>
        <w:suppressAutoHyphens w:val="0"/>
        <w:spacing w:line="360" w:lineRule="auto"/>
        <w:ind w:left="0" w:firstLine="0"/>
        <w:rPr>
          <w:sz w:val="28"/>
          <w:szCs w:val="28"/>
        </w:rPr>
      </w:pPr>
      <w:r w:rsidRPr="006003BE">
        <w:rPr>
          <w:sz w:val="28"/>
          <w:szCs w:val="28"/>
          <w:lang w:val="uk-UA"/>
        </w:rPr>
        <w:t>В</w:t>
      </w:r>
      <w:r w:rsidRPr="006003BE">
        <w:rPr>
          <w:sz w:val="28"/>
          <w:szCs w:val="28"/>
        </w:rPr>
        <w:t>опросы защиты по уголовным делам</w:t>
      </w:r>
      <w:r>
        <w:rPr>
          <w:sz w:val="28"/>
          <w:szCs w:val="28"/>
          <w:lang w:val="uk-UA"/>
        </w:rPr>
        <w:t> </w:t>
      </w:r>
      <w:r w:rsidRPr="006003BE">
        <w:rPr>
          <w:sz w:val="28"/>
          <w:szCs w:val="28"/>
          <w:lang w:val="uk-UA"/>
        </w:rPr>
        <w:t>: сб. ст</w:t>
      </w:r>
      <w:r>
        <w:rPr>
          <w:sz w:val="28"/>
          <w:szCs w:val="28"/>
          <w:lang w:val="uk-UA"/>
        </w:rPr>
        <w:t>атей</w:t>
      </w:r>
      <w:r w:rsidRPr="006003BE">
        <w:rPr>
          <w:sz w:val="28"/>
          <w:szCs w:val="28"/>
          <w:lang w:val="uk-UA"/>
        </w:rPr>
        <w:t xml:space="preserve"> / </w:t>
      </w:r>
      <w:r w:rsidRPr="004770E8">
        <w:rPr>
          <w:sz w:val="28"/>
          <w:szCs w:val="28"/>
        </w:rPr>
        <w:t>[</w:t>
      </w:r>
      <w:r w:rsidRPr="006003BE">
        <w:rPr>
          <w:sz w:val="28"/>
          <w:szCs w:val="28"/>
          <w:lang w:val="uk-UA"/>
        </w:rPr>
        <w:t xml:space="preserve">под ред. </w:t>
      </w:r>
      <w:r w:rsidRPr="009A3C93">
        <w:rPr>
          <w:sz w:val="28"/>
          <w:szCs w:val="28"/>
          <w:lang w:val="uk-UA"/>
        </w:rPr>
        <w:t>П.</w:t>
      </w:r>
      <w:r w:rsidRPr="009A3C93">
        <w:rPr>
          <w:sz w:val="28"/>
          <w:szCs w:val="28"/>
          <w:lang w:val="en-US"/>
        </w:rPr>
        <w:t> </w:t>
      </w:r>
      <w:r w:rsidRPr="009A3C93">
        <w:rPr>
          <w:sz w:val="28"/>
          <w:szCs w:val="28"/>
          <w:lang w:val="uk-UA"/>
        </w:rPr>
        <w:t>С.</w:t>
      </w:r>
      <w:r w:rsidRPr="009A3C93">
        <w:rPr>
          <w:sz w:val="28"/>
          <w:szCs w:val="28"/>
          <w:lang w:val="en-US"/>
        </w:rPr>
        <w:t> </w:t>
      </w:r>
      <w:r w:rsidRPr="009A3C93">
        <w:rPr>
          <w:sz w:val="28"/>
          <w:szCs w:val="28"/>
          <w:lang w:val="uk-UA"/>
        </w:rPr>
        <w:t>Элькинд</w:t>
      </w:r>
      <w:r>
        <w:rPr>
          <w:sz w:val="28"/>
          <w:szCs w:val="28"/>
          <w:lang w:val="uk-UA"/>
        </w:rPr>
        <w:t>а</w:t>
      </w:r>
      <w:r w:rsidRPr="004770E8">
        <w:rPr>
          <w:sz w:val="28"/>
          <w:szCs w:val="28"/>
        </w:rPr>
        <w:t>]</w:t>
      </w:r>
      <w:r w:rsidRPr="006003BE">
        <w:rPr>
          <w:sz w:val="28"/>
          <w:szCs w:val="28"/>
          <w:lang w:val="uk-UA"/>
        </w:rPr>
        <w:t>.</w:t>
      </w:r>
      <w:r w:rsidRPr="006003BE">
        <w:rPr>
          <w:sz w:val="28"/>
          <w:szCs w:val="28"/>
        </w:rPr>
        <w:t xml:space="preserve"> </w:t>
      </w:r>
      <w:r>
        <w:rPr>
          <w:sz w:val="28"/>
          <w:szCs w:val="28"/>
        </w:rPr>
        <w:t>–</w:t>
      </w:r>
      <w:r w:rsidRPr="006003BE">
        <w:rPr>
          <w:sz w:val="28"/>
          <w:szCs w:val="28"/>
        </w:rPr>
        <w:t xml:space="preserve"> Л</w:t>
      </w:r>
      <w:r>
        <w:rPr>
          <w:sz w:val="28"/>
          <w:szCs w:val="28"/>
          <w:lang w:val="uk-UA"/>
        </w:rPr>
        <w:t>енинград </w:t>
      </w:r>
      <w:r w:rsidRPr="006003BE">
        <w:rPr>
          <w:sz w:val="28"/>
          <w:szCs w:val="28"/>
        </w:rPr>
        <w:t>: Изд-во Л</w:t>
      </w:r>
      <w:r>
        <w:rPr>
          <w:sz w:val="28"/>
          <w:szCs w:val="28"/>
          <w:lang w:val="uk-UA"/>
        </w:rPr>
        <w:t>ГУ</w:t>
      </w:r>
      <w:r w:rsidRPr="006003BE">
        <w:rPr>
          <w:sz w:val="28"/>
          <w:szCs w:val="28"/>
        </w:rPr>
        <w:t xml:space="preserve">, 1967. </w:t>
      </w:r>
      <w:r>
        <w:rPr>
          <w:sz w:val="28"/>
          <w:szCs w:val="28"/>
        </w:rPr>
        <w:t>–</w:t>
      </w:r>
      <w:r w:rsidRPr="006003BE">
        <w:rPr>
          <w:sz w:val="28"/>
          <w:szCs w:val="28"/>
        </w:rPr>
        <w:t xml:space="preserve"> </w:t>
      </w:r>
      <w:r w:rsidRPr="006003BE">
        <w:rPr>
          <w:sz w:val="28"/>
          <w:szCs w:val="28"/>
          <w:lang w:val="uk-UA"/>
        </w:rPr>
        <w:t>203</w:t>
      </w:r>
      <w:r>
        <w:rPr>
          <w:sz w:val="28"/>
          <w:szCs w:val="28"/>
          <w:lang w:val="uk-UA"/>
        </w:rPr>
        <w:t> </w:t>
      </w:r>
      <w:r w:rsidRPr="006003BE">
        <w:rPr>
          <w:sz w:val="28"/>
          <w:szCs w:val="28"/>
          <w:lang w:val="uk-UA"/>
        </w:rPr>
        <w:t>с</w:t>
      </w:r>
      <w:r w:rsidRPr="006003BE">
        <w:rPr>
          <w:sz w:val="28"/>
          <w:szCs w:val="28"/>
        </w:rPr>
        <w:t>.</w:t>
      </w:r>
    </w:p>
    <w:p w:rsidR="008B1120" w:rsidRPr="006003BE" w:rsidRDefault="008B1120" w:rsidP="008620BE">
      <w:pPr>
        <w:pStyle w:val="afffffff4"/>
        <w:numPr>
          <w:ilvl w:val="0"/>
          <w:numId w:val="43"/>
        </w:numPr>
        <w:suppressAutoHyphens w:val="0"/>
        <w:spacing w:line="360" w:lineRule="auto"/>
        <w:ind w:left="0" w:firstLine="0"/>
        <w:rPr>
          <w:sz w:val="28"/>
          <w:szCs w:val="28"/>
        </w:rPr>
      </w:pPr>
      <w:r w:rsidRPr="006003BE">
        <w:rPr>
          <w:sz w:val="28"/>
          <w:szCs w:val="28"/>
          <w:lang w:val="uk-UA"/>
        </w:rPr>
        <w:t>Баев</w:t>
      </w:r>
      <w:r>
        <w:rPr>
          <w:sz w:val="28"/>
          <w:szCs w:val="28"/>
          <w:lang w:val="uk-UA"/>
        </w:rPr>
        <w:t> </w:t>
      </w:r>
      <w:r w:rsidRPr="006003BE">
        <w:rPr>
          <w:sz w:val="28"/>
          <w:szCs w:val="28"/>
          <w:lang w:val="uk-UA"/>
        </w:rPr>
        <w:t>М.</w:t>
      </w:r>
      <w:r>
        <w:rPr>
          <w:sz w:val="28"/>
          <w:szCs w:val="28"/>
          <w:lang w:val="uk-UA"/>
        </w:rPr>
        <w:t> </w:t>
      </w:r>
      <w:r w:rsidRPr="006003BE">
        <w:rPr>
          <w:sz w:val="28"/>
          <w:szCs w:val="28"/>
          <w:lang w:val="uk-UA"/>
        </w:rPr>
        <w:t xml:space="preserve">О. Тактика уголовного преследования </w:t>
      </w:r>
      <w:r w:rsidRPr="006003BE">
        <w:rPr>
          <w:sz w:val="28"/>
          <w:szCs w:val="28"/>
        </w:rPr>
        <w:t>и профессиональной защиты от него: прокур</w:t>
      </w:r>
      <w:r>
        <w:rPr>
          <w:sz w:val="28"/>
          <w:szCs w:val="28"/>
          <w:lang w:val="uk-UA"/>
        </w:rPr>
        <w:t>орская</w:t>
      </w:r>
      <w:r w:rsidRPr="006003BE">
        <w:rPr>
          <w:sz w:val="28"/>
          <w:szCs w:val="28"/>
        </w:rPr>
        <w:t xml:space="preserve"> тактика, адвок</w:t>
      </w:r>
      <w:r>
        <w:rPr>
          <w:sz w:val="28"/>
          <w:szCs w:val="28"/>
          <w:lang w:val="uk-UA"/>
        </w:rPr>
        <w:t>атская</w:t>
      </w:r>
      <w:r w:rsidRPr="006003BE">
        <w:rPr>
          <w:sz w:val="28"/>
          <w:szCs w:val="28"/>
        </w:rPr>
        <w:t xml:space="preserve"> тактика</w:t>
      </w:r>
      <w:r>
        <w:rPr>
          <w:sz w:val="28"/>
          <w:szCs w:val="28"/>
          <w:lang w:val="uk-UA"/>
        </w:rPr>
        <w:t> </w:t>
      </w:r>
      <w:r w:rsidRPr="006003BE">
        <w:rPr>
          <w:sz w:val="28"/>
          <w:szCs w:val="28"/>
        </w:rPr>
        <w:t>: науч.-практ. пособие / М.</w:t>
      </w:r>
      <w:r w:rsidRPr="006003BE">
        <w:rPr>
          <w:sz w:val="28"/>
          <w:szCs w:val="28"/>
          <w:lang w:val="uk-UA"/>
        </w:rPr>
        <w:t> </w:t>
      </w:r>
      <w:r w:rsidRPr="006003BE">
        <w:rPr>
          <w:sz w:val="28"/>
          <w:szCs w:val="28"/>
        </w:rPr>
        <w:t>О.</w:t>
      </w:r>
      <w:r w:rsidRPr="006003BE">
        <w:rPr>
          <w:sz w:val="28"/>
          <w:szCs w:val="28"/>
          <w:lang w:val="uk-UA"/>
        </w:rPr>
        <w:t> </w:t>
      </w:r>
      <w:r w:rsidRPr="006003BE">
        <w:rPr>
          <w:sz w:val="28"/>
          <w:szCs w:val="28"/>
        </w:rPr>
        <w:t>Баев, О.</w:t>
      </w:r>
      <w:r>
        <w:rPr>
          <w:sz w:val="28"/>
          <w:szCs w:val="28"/>
          <w:lang w:val="uk-UA"/>
        </w:rPr>
        <w:t> </w:t>
      </w:r>
      <w:r w:rsidRPr="006003BE">
        <w:rPr>
          <w:sz w:val="28"/>
          <w:szCs w:val="28"/>
        </w:rPr>
        <w:t>Я.</w:t>
      </w:r>
      <w:r>
        <w:rPr>
          <w:sz w:val="28"/>
          <w:szCs w:val="28"/>
          <w:lang w:val="uk-UA"/>
        </w:rPr>
        <w:t> </w:t>
      </w:r>
      <w:r w:rsidRPr="006003BE">
        <w:rPr>
          <w:sz w:val="28"/>
          <w:szCs w:val="28"/>
        </w:rPr>
        <w:t xml:space="preserve">Баев. </w:t>
      </w:r>
      <w:r>
        <w:rPr>
          <w:sz w:val="28"/>
          <w:szCs w:val="28"/>
        </w:rPr>
        <w:t>–</w:t>
      </w:r>
      <w:r w:rsidRPr="006003BE">
        <w:rPr>
          <w:sz w:val="28"/>
          <w:szCs w:val="28"/>
        </w:rPr>
        <w:t xml:space="preserve"> М.</w:t>
      </w:r>
      <w:r>
        <w:rPr>
          <w:sz w:val="28"/>
          <w:szCs w:val="28"/>
          <w:lang w:val="uk-UA"/>
        </w:rPr>
        <w:t> </w:t>
      </w:r>
      <w:r w:rsidRPr="006003BE">
        <w:rPr>
          <w:sz w:val="28"/>
          <w:szCs w:val="28"/>
        </w:rPr>
        <w:t xml:space="preserve">: Экзамен, 2005. </w:t>
      </w:r>
      <w:r>
        <w:rPr>
          <w:sz w:val="28"/>
          <w:szCs w:val="28"/>
        </w:rPr>
        <w:t>–</w:t>
      </w:r>
      <w:r w:rsidRPr="006003BE">
        <w:rPr>
          <w:sz w:val="28"/>
          <w:szCs w:val="28"/>
        </w:rPr>
        <w:t xml:space="preserve"> 318,</w:t>
      </w:r>
      <w:r>
        <w:rPr>
          <w:sz w:val="28"/>
          <w:szCs w:val="28"/>
          <w:lang w:val="uk-UA"/>
        </w:rPr>
        <w:t> </w:t>
      </w:r>
      <w:r w:rsidRPr="006003BE">
        <w:rPr>
          <w:sz w:val="28"/>
          <w:szCs w:val="28"/>
        </w:rPr>
        <w:t>[1]</w:t>
      </w:r>
      <w:r>
        <w:rPr>
          <w:sz w:val="28"/>
          <w:szCs w:val="28"/>
          <w:lang w:val="uk-UA"/>
        </w:rPr>
        <w:t> </w:t>
      </w:r>
      <w:r w:rsidRPr="006003BE">
        <w:rPr>
          <w:sz w:val="28"/>
          <w:szCs w:val="28"/>
        </w:rPr>
        <w:t>с.</w:t>
      </w:r>
    </w:p>
    <w:p w:rsidR="008B1120" w:rsidRPr="006003BE" w:rsidRDefault="008B1120" w:rsidP="008620BE">
      <w:pPr>
        <w:pStyle w:val="afffffff4"/>
        <w:numPr>
          <w:ilvl w:val="0"/>
          <w:numId w:val="43"/>
        </w:numPr>
        <w:suppressAutoHyphens w:val="0"/>
        <w:spacing w:line="360" w:lineRule="auto"/>
        <w:ind w:left="0" w:firstLine="0"/>
        <w:rPr>
          <w:sz w:val="28"/>
          <w:szCs w:val="28"/>
          <w:lang w:val="uk-UA"/>
        </w:rPr>
      </w:pPr>
      <w:r w:rsidRPr="006003BE">
        <w:rPr>
          <w:sz w:val="28"/>
          <w:szCs w:val="28"/>
          <w:lang w:val="uk-UA"/>
        </w:rPr>
        <w:t>Варфоломеева</w:t>
      </w:r>
      <w:r>
        <w:rPr>
          <w:sz w:val="28"/>
          <w:szCs w:val="28"/>
          <w:lang w:val="uk-UA"/>
        </w:rPr>
        <w:t> </w:t>
      </w:r>
      <w:r w:rsidRPr="006003BE">
        <w:rPr>
          <w:sz w:val="28"/>
          <w:szCs w:val="28"/>
          <w:lang w:val="uk-UA"/>
        </w:rPr>
        <w:t>Т.</w:t>
      </w:r>
      <w:r>
        <w:rPr>
          <w:sz w:val="28"/>
          <w:szCs w:val="28"/>
          <w:lang w:val="uk-UA"/>
        </w:rPr>
        <w:t> </w:t>
      </w:r>
      <w:r w:rsidRPr="006003BE">
        <w:rPr>
          <w:sz w:val="28"/>
          <w:szCs w:val="28"/>
          <w:lang w:val="uk-UA"/>
        </w:rPr>
        <w:t>В. Криминалистика и профессиональная деятельность защитника</w:t>
      </w:r>
      <w:r w:rsidRPr="006003BE">
        <w:rPr>
          <w:sz w:val="28"/>
          <w:szCs w:val="28"/>
        </w:rPr>
        <w:t xml:space="preserve"> / </w:t>
      </w:r>
      <w:r w:rsidRPr="006003BE">
        <w:rPr>
          <w:sz w:val="28"/>
          <w:szCs w:val="28"/>
          <w:lang w:eastAsia="ru-RU"/>
        </w:rPr>
        <w:t>Варфоломеева</w:t>
      </w:r>
      <w:r>
        <w:rPr>
          <w:sz w:val="28"/>
          <w:szCs w:val="28"/>
          <w:lang w:val="uk-UA" w:eastAsia="ru-RU"/>
        </w:rPr>
        <w:t> Т. В</w:t>
      </w:r>
      <w:r w:rsidRPr="006003BE">
        <w:rPr>
          <w:sz w:val="28"/>
          <w:szCs w:val="28"/>
          <w:lang w:eastAsia="ru-RU"/>
        </w:rPr>
        <w:t xml:space="preserve">. </w:t>
      </w:r>
      <w:r>
        <w:rPr>
          <w:sz w:val="28"/>
          <w:szCs w:val="28"/>
          <w:lang w:eastAsia="ru-RU"/>
        </w:rPr>
        <w:t>–</w:t>
      </w:r>
      <w:r w:rsidRPr="006003BE">
        <w:rPr>
          <w:sz w:val="28"/>
          <w:szCs w:val="28"/>
          <w:lang w:eastAsia="ru-RU"/>
        </w:rPr>
        <w:t xml:space="preserve"> К.</w:t>
      </w:r>
      <w:r>
        <w:rPr>
          <w:sz w:val="28"/>
          <w:szCs w:val="28"/>
          <w:lang w:val="uk-UA" w:eastAsia="ru-RU"/>
        </w:rPr>
        <w:t> </w:t>
      </w:r>
      <w:r w:rsidRPr="006003BE">
        <w:rPr>
          <w:sz w:val="28"/>
          <w:szCs w:val="28"/>
          <w:lang w:eastAsia="ru-RU"/>
        </w:rPr>
        <w:t>: Вища шк</w:t>
      </w:r>
      <w:r>
        <w:rPr>
          <w:sz w:val="28"/>
          <w:szCs w:val="28"/>
          <w:lang w:val="uk-UA" w:eastAsia="ru-RU"/>
        </w:rPr>
        <w:t>ола</w:t>
      </w:r>
      <w:r w:rsidRPr="006003BE">
        <w:rPr>
          <w:sz w:val="28"/>
          <w:szCs w:val="28"/>
          <w:lang w:eastAsia="ru-RU"/>
        </w:rPr>
        <w:t xml:space="preserve">, </w:t>
      </w:r>
      <w:r w:rsidRPr="006003BE">
        <w:rPr>
          <w:bCs/>
          <w:sz w:val="28"/>
          <w:szCs w:val="28"/>
          <w:lang w:eastAsia="ru-RU"/>
        </w:rPr>
        <w:t>1991</w:t>
      </w:r>
      <w:r w:rsidRPr="006003BE">
        <w:rPr>
          <w:sz w:val="28"/>
          <w:szCs w:val="28"/>
          <w:lang w:eastAsia="ru-RU"/>
        </w:rPr>
        <w:t xml:space="preserve">. </w:t>
      </w:r>
      <w:r>
        <w:rPr>
          <w:sz w:val="28"/>
          <w:szCs w:val="28"/>
          <w:lang w:eastAsia="ru-RU"/>
        </w:rPr>
        <w:t>–</w:t>
      </w:r>
      <w:r w:rsidRPr="006003BE">
        <w:rPr>
          <w:sz w:val="28"/>
          <w:szCs w:val="28"/>
          <w:lang w:eastAsia="ru-RU"/>
        </w:rPr>
        <w:t xml:space="preserve"> 149</w:t>
      </w:r>
      <w:r>
        <w:rPr>
          <w:sz w:val="28"/>
          <w:szCs w:val="28"/>
          <w:lang w:val="uk-UA" w:eastAsia="ru-RU"/>
        </w:rPr>
        <w:t> </w:t>
      </w:r>
      <w:r w:rsidRPr="006003BE">
        <w:rPr>
          <w:sz w:val="28"/>
          <w:szCs w:val="28"/>
          <w:lang w:eastAsia="ru-RU"/>
        </w:rPr>
        <w:t>с</w:t>
      </w:r>
      <w:r w:rsidRPr="006003BE">
        <w:rPr>
          <w:sz w:val="28"/>
          <w:szCs w:val="28"/>
          <w:lang w:val="uk-UA" w:eastAsia="ru-RU"/>
        </w:rPr>
        <w:t>.</w:t>
      </w:r>
    </w:p>
    <w:p w:rsidR="008B1120" w:rsidRPr="006003BE" w:rsidRDefault="008B1120" w:rsidP="008620BE">
      <w:pPr>
        <w:pStyle w:val="afffffff4"/>
        <w:numPr>
          <w:ilvl w:val="0"/>
          <w:numId w:val="43"/>
        </w:numPr>
        <w:tabs>
          <w:tab w:val="clear" w:pos="555"/>
          <w:tab w:val="num" w:pos="0"/>
        </w:tabs>
        <w:suppressAutoHyphens w:val="0"/>
        <w:spacing w:line="360" w:lineRule="auto"/>
        <w:ind w:left="0" w:firstLine="0"/>
        <w:rPr>
          <w:sz w:val="28"/>
          <w:szCs w:val="28"/>
        </w:rPr>
      </w:pPr>
      <w:r w:rsidRPr="006003BE">
        <w:rPr>
          <w:sz w:val="28"/>
          <w:szCs w:val="28"/>
          <w:lang w:val="uk-UA"/>
        </w:rPr>
        <w:t>Воробьев</w:t>
      </w:r>
      <w:r>
        <w:rPr>
          <w:sz w:val="28"/>
          <w:szCs w:val="28"/>
          <w:lang w:val="uk-UA"/>
        </w:rPr>
        <w:t> </w:t>
      </w:r>
      <w:r w:rsidRPr="006003BE">
        <w:rPr>
          <w:sz w:val="28"/>
          <w:szCs w:val="28"/>
          <w:lang w:val="uk-UA"/>
        </w:rPr>
        <w:t>Г.</w:t>
      </w:r>
      <w:r>
        <w:rPr>
          <w:sz w:val="28"/>
          <w:szCs w:val="28"/>
          <w:lang w:val="uk-UA"/>
        </w:rPr>
        <w:t> </w:t>
      </w:r>
      <w:r w:rsidRPr="006003BE">
        <w:rPr>
          <w:sz w:val="28"/>
          <w:szCs w:val="28"/>
          <w:lang w:val="uk-UA"/>
        </w:rPr>
        <w:t>А. Тактика и психологические особенности судебн</w:t>
      </w:r>
      <w:r w:rsidRPr="006003BE">
        <w:rPr>
          <w:sz w:val="28"/>
          <w:szCs w:val="28"/>
        </w:rPr>
        <w:t>ых дейст</w:t>
      </w:r>
      <w:r w:rsidRPr="006003BE">
        <w:rPr>
          <w:sz w:val="28"/>
          <w:szCs w:val="28"/>
          <w:lang w:val="uk-UA"/>
        </w:rPr>
        <w:t>в</w:t>
      </w:r>
      <w:r w:rsidRPr="006003BE">
        <w:rPr>
          <w:sz w:val="28"/>
          <w:szCs w:val="28"/>
        </w:rPr>
        <w:t xml:space="preserve">ий / </w:t>
      </w:r>
      <w:r w:rsidRPr="006003BE">
        <w:rPr>
          <w:sz w:val="28"/>
          <w:szCs w:val="28"/>
          <w:lang w:val="uk-UA"/>
        </w:rPr>
        <w:t>Воробьев</w:t>
      </w:r>
      <w:r>
        <w:rPr>
          <w:sz w:val="28"/>
          <w:szCs w:val="28"/>
          <w:lang w:val="uk-UA"/>
        </w:rPr>
        <w:t> Г. А</w:t>
      </w:r>
      <w:r w:rsidRPr="006003BE">
        <w:rPr>
          <w:sz w:val="28"/>
          <w:szCs w:val="28"/>
        </w:rPr>
        <w:t xml:space="preserve">. </w:t>
      </w:r>
      <w:r>
        <w:rPr>
          <w:sz w:val="28"/>
          <w:szCs w:val="28"/>
        </w:rPr>
        <w:t>–</w:t>
      </w:r>
      <w:r w:rsidRPr="006003BE">
        <w:rPr>
          <w:sz w:val="28"/>
          <w:szCs w:val="28"/>
        </w:rPr>
        <w:t xml:space="preserve"> Краснодар</w:t>
      </w:r>
      <w:r>
        <w:rPr>
          <w:sz w:val="28"/>
          <w:szCs w:val="28"/>
          <w:lang w:val="uk-UA"/>
        </w:rPr>
        <w:t> </w:t>
      </w:r>
      <w:r w:rsidRPr="006003BE">
        <w:rPr>
          <w:sz w:val="28"/>
          <w:szCs w:val="28"/>
        </w:rPr>
        <w:t xml:space="preserve">: </w:t>
      </w:r>
      <w:r w:rsidRPr="006003BE">
        <w:rPr>
          <w:sz w:val="28"/>
          <w:szCs w:val="28"/>
          <w:lang w:val="uk-UA"/>
        </w:rPr>
        <w:t>И</w:t>
      </w:r>
      <w:r w:rsidRPr="006003BE">
        <w:rPr>
          <w:sz w:val="28"/>
          <w:szCs w:val="28"/>
        </w:rPr>
        <w:t>зд-во Краснодар</w:t>
      </w:r>
      <w:r>
        <w:rPr>
          <w:sz w:val="28"/>
          <w:szCs w:val="28"/>
          <w:lang w:val="uk-UA"/>
        </w:rPr>
        <w:t>ского</w:t>
      </w:r>
      <w:r w:rsidRPr="006003BE">
        <w:rPr>
          <w:sz w:val="28"/>
          <w:szCs w:val="28"/>
        </w:rPr>
        <w:t xml:space="preserve"> ун-та, 1986. </w:t>
      </w:r>
      <w:r>
        <w:rPr>
          <w:sz w:val="28"/>
          <w:szCs w:val="28"/>
        </w:rPr>
        <w:t>–</w:t>
      </w:r>
      <w:r w:rsidRPr="006003BE">
        <w:rPr>
          <w:sz w:val="28"/>
          <w:szCs w:val="28"/>
        </w:rPr>
        <w:t xml:space="preserve"> </w:t>
      </w:r>
      <w:r w:rsidRPr="006003BE">
        <w:rPr>
          <w:sz w:val="28"/>
          <w:szCs w:val="28"/>
          <w:lang w:val="uk-UA"/>
        </w:rPr>
        <w:t>208 с</w:t>
      </w:r>
      <w:r w:rsidRPr="006003BE">
        <w:rPr>
          <w:sz w:val="28"/>
          <w:szCs w:val="28"/>
        </w:rPr>
        <w:t>.</w:t>
      </w:r>
    </w:p>
    <w:p w:rsidR="008B1120" w:rsidRPr="006003BE" w:rsidRDefault="008B1120" w:rsidP="008620BE">
      <w:pPr>
        <w:pStyle w:val="afffffff4"/>
        <w:numPr>
          <w:ilvl w:val="0"/>
          <w:numId w:val="43"/>
        </w:numPr>
        <w:tabs>
          <w:tab w:val="clear" w:pos="555"/>
          <w:tab w:val="num" w:pos="0"/>
        </w:tabs>
        <w:suppressAutoHyphens w:val="0"/>
        <w:spacing w:line="360" w:lineRule="auto"/>
        <w:ind w:left="0" w:firstLine="0"/>
        <w:rPr>
          <w:sz w:val="28"/>
          <w:szCs w:val="28"/>
          <w:lang w:val="uk-UA"/>
        </w:rPr>
      </w:pPr>
      <w:r w:rsidRPr="006003BE">
        <w:rPr>
          <w:sz w:val="28"/>
          <w:szCs w:val="28"/>
          <w:lang w:val="uk-UA"/>
        </w:rPr>
        <w:t>Про адвокатуру</w:t>
      </w:r>
      <w:r>
        <w:rPr>
          <w:sz w:val="28"/>
          <w:szCs w:val="28"/>
          <w:lang w:val="uk-UA"/>
        </w:rPr>
        <w:t> </w:t>
      </w:r>
      <w:r w:rsidRPr="006003BE">
        <w:rPr>
          <w:sz w:val="28"/>
          <w:szCs w:val="28"/>
          <w:lang w:val="uk-UA"/>
        </w:rPr>
        <w:t>: Закон України</w:t>
      </w:r>
      <w:r>
        <w:rPr>
          <w:sz w:val="28"/>
          <w:szCs w:val="28"/>
          <w:lang w:val="uk-UA"/>
        </w:rPr>
        <w:t xml:space="preserve"> </w:t>
      </w:r>
      <w:r w:rsidRPr="006003BE">
        <w:rPr>
          <w:bCs/>
          <w:sz w:val="28"/>
          <w:szCs w:val="28"/>
          <w:lang w:val="uk-UA"/>
        </w:rPr>
        <w:t>в</w:t>
      </w:r>
      <w:r w:rsidRPr="006003BE">
        <w:rPr>
          <w:bCs/>
          <w:sz w:val="28"/>
          <w:szCs w:val="28"/>
        </w:rPr>
        <w:t>i</w:t>
      </w:r>
      <w:r w:rsidRPr="006003BE">
        <w:rPr>
          <w:bCs/>
          <w:sz w:val="28"/>
          <w:szCs w:val="28"/>
          <w:lang w:val="uk-UA"/>
        </w:rPr>
        <w:t>д 19</w:t>
      </w:r>
      <w:r>
        <w:rPr>
          <w:bCs/>
          <w:sz w:val="28"/>
          <w:szCs w:val="28"/>
          <w:lang w:val="uk-UA"/>
        </w:rPr>
        <w:t> </w:t>
      </w:r>
      <w:r w:rsidRPr="006003BE">
        <w:rPr>
          <w:bCs/>
          <w:sz w:val="28"/>
          <w:szCs w:val="28"/>
          <w:lang w:val="uk-UA"/>
        </w:rPr>
        <w:t>груд</w:t>
      </w:r>
      <w:r>
        <w:rPr>
          <w:bCs/>
          <w:sz w:val="28"/>
          <w:szCs w:val="28"/>
          <w:lang w:val="uk-UA"/>
        </w:rPr>
        <w:t>ня</w:t>
      </w:r>
      <w:r w:rsidRPr="006003BE">
        <w:rPr>
          <w:bCs/>
          <w:sz w:val="28"/>
          <w:szCs w:val="28"/>
          <w:lang w:val="uk-UA"/>
        </w:rPr>
        <w:t xml:space="preserve"> 1992</w:t>
      </w:r>
      <w:r>
        <w:rPr>
          <w:bCs/>
          <w:sz w:val="28"/>
          <w:szCs w:val="28"/>
          <w:lang w:val="uk-UA"/>
        </w:rPr>
        <w:t> </w:t>
      </w:r>
      <w:r w:rsidRPr="006003BE">
        <w:rPr>
          <w:bCs/>
          <w:sz w:val="28"/>
          <w:szCs w:val="28"/>
          <w:lang w:val="uk-UA"/>
        </w:rPr>
        <w:t>р.</w:t>
      </w:r>
      <w:r>
        <w:rPr>
          <w:bCs/>
          <w:sz w:val="28"/>
          <w:szCs w:val="28"/>
          <w:lang w:val="uk-UA"/>
        </w:rPr>
        <w:t xml:space="preserve"> </w:t>
      </w:r>
      <w:r w:rsidRPr="006003BE">
        <w:rPr>
          <w:bCs/>
          <w:sz w:val="28"/>
          <w:szCs w:val="28"/>
          <w:lang w:val="uk-UA"/>
        </w:rPr>
        <w:t>№</w:t>
      </w:r>
      <w:r>
        <w:rPr>
          <w:bCs/>
          <w:sz w:val="28"/>
          <w:szCs w:val="28"/>
          <w:lang w:val="uk-UA"/>
        </w:rPr>
        <w:t> </w:t>
      </w:r>
      <w:r w:rsidRPr="006003BE">
        <w:rPr>
          <w:bCs/>
          <w:sz w:val="28"/>
          <w:szCs w:val="28"/>
          <w:lang w:val="uk-UA"/>
        </w:rPr>
        <w:t>2887-</w:t>
      </w:r>
      <w:r w:rsidRPr="006003BE">
        <w:rPr>
          <w:bCs/>
          <w:sz w:val="28"/>
          <w:szCs w:val="28"/>
        </w:rPr>
        <w:t>XII</w:t>
      </w:r>
      <w:r w:rsidRPr="006003BE">
        <w:rPr>
          <w:sz w:val="28"/>
          <w:szCs w:val="28"/>
          <w:lang w:val="uk-UA"/>
        </w:rPr>
        <w:t xml:space="preserve"> // Відомості Верховної Ради України. </w:t>
      </w:r>
      <w:r>
        <w:rPr>
          <w:sz w:val="28"/>
          <w:szCs w:val="28"/>
          <w:lang w:val="uk-UA"/>
        </w:rPr>
        <w:t>–</w:t>
      </w:r>
      <w:r w:rsidRPr="006003BE">
        <w:rPr>
          <w:sz w:val="28"/>
          <w:szCs w:val="28"/>
          <w:lang w:val="uk-UA"/>
        </w:rPr>
        <w:t xml:space="preserve"> 1993. </w:t>
      </w:r>
      <w:r>
        <w:rPr>
          <w:sz w:val="28"/>
          <w:szCs w:val="28"/>
          <w:lang w:val="uk-UA"/>
        </w:rPr>
        <w:t>–</w:t>
      </w:r>
      <w:r w:rsidRPr="006003BE">
        <w:rPr>
          <w:sz w:val="28"/>
          <w:szCs w:val="28"/>
          <w:lang w:val="uk-UA"/>
        </w:rPr>
        <w:t xml:space="preserve"> №</w:t>
      </w:r>
      <w:r>
        <w:rPr>
          <w:sz w:val="28"/>
          <w:szCs w:val="28"/>
          <w:lang w:val="uk-UA"/>
        </w:rPr>
        <w:t> </w:t>
      </w:r>
      <w:r w:rsidRPr="006003BE">
        <w:rPr>
          <w:sz w:val="28"/>
          <w:szCs w:val="28"/>
          <w:lang w:val="uk-UA"/>
        </w:rPr>
        <w:t xml:space="preserve">9. </w:t>
      </w:r>
      <w:r>
        <w:rPr>
          <w:sz w:val="28"/>
          <w:szCs w:val="28"/>
          <w:lang w:val="uk-UA"/>
        </w:rPr>
        <w:t>–</w:t>
      </w:r>
      <w:r w:rsidRPr="006003BE">
        <w:rPr>
          <w:sz w:val="28"/>
          <w:szCs w:val="28"/>
          <w:lang w:val="uk-UA"/>
        </w:rPr>
        <w:t xml:space="preserve"> С.</w:t>
      </w:r>
      <w:r>
        <w:rPr>
          <w:sz w:val="28"/>
          <w:szCs w:val="28"/>
          <w:lang w:val="uk-UA"/>
        </w:rPr>
        <w:t> </w:t>
      </w:r>
      <w:r w:rsidRPr="006003BE">
        <w:rPr>
          <w:sz w:val="28"/>
          <w:szCs w:val="28"/>
          <w:lang w:val="uk-UA"/>
        </w:rPr>
        <w:t>196</w:t>
      </w:r>
      <w:r>
        <w:rPr>
          <w:sz w:val="28"/>
          <w:szCs w:val="28"/>
          <w:lang w:val="uk-UA"/>
        </w:rPr>
        <w:t>–</w:t>
      </w:r>
      <w:r w:rsidRPr="006003BE">
        <w:rPr>
          <w:sz w:val="28"/>
          <w:szCs w:val="28"/>
          <w:lang w:val="uk-UA"/>
        </w:rPr>
        <w:t>202.</w:t>
      </w:r>
    </w:p>
    <w:p w:rsidR="008B1120" w:rsidRPr="006003BE" w:rsidRDefault="008B1120" w:rsidP="008620BE">
      <w:pPr>
        <w:pStyle w:val="afffffff4"/>
        <w:numPr>
          <w:ilvl w:val="0"/>
          <w:numId w:val="43"/>
        </w:numPr>
        <w:tabs>
          <w:tab w:val="clear" w:pos="555"/>
          <w:tab w:val="num" w:pos="0"/>
        </w:tabs>
        <w:suppressAutoHyphens w:val="0"/>
        <w:spacing w:line="360" w:lineRule="auto"/>
        <w:ind w:left="0" w:firstLine="0"/>
        <w:rPr>
          <w:sz w:val="28"/>
          <w:szCs w:val="28"/>
          <w:lang w:val="uk-UA"/>
        </w:rPr>
      </w:pPr>
      <w:r w:rsidRPr="006003BE">
        <w:rPr>
          <w:sz w:val="28"/>
          <w:szCs w:val="28"/>
          <w:lang w:val="uk-UA"/>
        </w:rPr>
        <w:t>Архів</w:t>
      </w:r>
      <w:r w:rsidRPr="006003BE">
        <w:rPr>
          <w:sz w:val="28"/>
          <w:szCs w:val="28"/>
        </w:rPr>
        <w:t xml:space="preserve"> </w:t>
      </w:r>
      <w:r w:rsidRPr="006003BE">
        <w:rPr>
          <w:sz w:val="28"/>
          <w:szCs w:val="28"/>
          <w:lang w:val="uk-UA"/>
        </w:rPr>
        <w:t xml:space="preserve">Оболонського районного суду міста Києва. </w:t>
      </w:r>
      <w:r>
        <w:rPr>
          <w:sz w:val="28"/>
          <w:szCs w:val="28"/>
          <w:lang w:val="uk-UA"/>
        </w:rPr>
        <w:t xml:space="preserve">– </w:t>
      </w:r>
      <w:r w:rsidRPr="006003BE">
        <w:rPr>
          <w:sz w:val="28"/>
          <w:szCs w:val="28"/>
          <w:lang w:val="uk-UA"/>
        </w:rPr>
        <w:t xml:space="preserve">2008. </w:t>
      </w:r>
      <w:r>
        <w:rPr>
          <w:sz w:val="28"/>
          <w:szCs w:val="28"/>
          <w:lang w:val="uk-UA"/>
        </w:rPr>
        <w:t xml:space="preserve">– </w:t>
      </w:r>
      <w:r w:rsidRPr="006003BE">
        <w:rPr>
          <w:sz w:val="28"/>
          <w:szCs w:val="28"/>
          <w:lang w:val="uk-UA"/>
        </w:rPr>
        <w:t>Справа №</w:t>
      </w:r>
      <w:r>
        <w:rPr>
          <w:sz w:val="28"/>
          <w:szCs w:val="28"/>
          <w:lang w:val="uk-UA"/>
        </w:rPr>
        <w:t> </w:t>
      </w:r>
      <w:r w:rsidRPr="006003BE">
        <w:rPr>
          <w:sz w:val="28"/>
          <w:szCs w:val="28"/>
          <w:lang w:val="uk-UA"/>
        </w:rPr>
        <w:t>2-29/08.</w:t>
      </w:r>
    </w:p>
    <w:p w:rsidR="008B1120" w:rsidRPr="006003BE" w:rsidRDefault="008B1120" w:rsidP="008620BE">
      <w:pPr>
        <w:pStyle w:val="afffffff4"/>
        <w:numPr>
          <w:ilvl w:val="0"/>
          <w:numId w:val="43"/>
        </w:numPr>
        <w:tabs>
          <w:tab w:val="clear" w:pos="555"/>
          <w:tab w:val="num" w:pos="0"/>
        </w:tabs>
        <w:suppressAutoHyphens w:val="0"/>
        <w:spacing w:line="360" w:lineRule="auto"/>
        <w:ind w:left="0" w:firstLine="0"/>
        <w:rPr>
          <w:sz w:val="28"/>
          <w:szCs w:val="28"/>
        </w:rPr>
      </w:pPr>
      <w:r w:rsidRPr="006003BE">
        <w:rPr>
          <w:sz w:val="28"/>
          <w:szCs w:val="28"/>
          <w:lang w:val="uk-UA"/>
        </w:rPr>
        <w:t>Кримінальний кодекс України</w:t>
      </w:r>
      <w:r>
        <w:rPr>
          <w:sz w:val="28"/>
          <w:szCs w:val="28"/>
          <w:lang w:val="uk-UA"/>
        </w:rPr>
        <w:t> </w:t>
      </w:r>
      <w:r w:rsidRPr="006003BE">
        <w:rPr>
          <w:sz w:val="28"/>
          <w:szCs w:val="28"/>
          <w:lang w:val="uk-UA"/>
        </w:rPr>
        <w:t xml:space="preserve">: </w:t>
      </w:r>
      <w:r w:rsidRPr="006003BE">
        <w:rPr>
          <w:sz w:val="28"/>
          <w:szCs w:val="28"/>
        </w:rPr>
        <w:t>прийнятий сьомою сес</w:t>
      </w:r>
      <w:r>
        <w:rPr>
          <w:sz w:val="28"/>
          <w:szCs w:val="28"/>
          <w:lang w:val="uk-UA"/>
        </w:rPr>
        <w:t>ією</w:t>
      </w:r>
      <w:r w:rsidRPr="006003BE">
        <w:rPr>
          <w:sz w:val="28"/>
          <w:szCs w:val="28"/>
        </w:rPr>
        <w:t xml:space="preserve"> Верховної Ради України 5</w:t>
      </w:r>
      <w:r>
        <w:rPr>
          <w:sz w:val="28"/>
          <w:szCs w:val="28"/>
          <w:lang w:val="uk-UA"/>
        </w:rPr>
        <w:t> </w:t>
      </w:r>
      <w:r w:rsidRPr="006003BE">
        <w:rPr>
          <w:sz w:val="28"/>
          <w:szCs w:val="28"/>
        </w:rPr>
        <w:t>квіт</w:t>
      </w:r>
      <w:r>
        <w:rPr>
          <w:sz w:val="28"/>
          <w:szCs w:val="28"/>
          <w:lang w:val="uk-UA"/>
        </w:rPr>
        <w:t>ня</w:t>
      </w:r>
      <w:r w:rsidRPr="006003BE">
        <w:rPr>
          <w:sz w:val="28"/>
          <w:szCs w:val="28"/>
        </w:rPr>
        <w:t xml:space="preserve"> 2001</w:t>
      </w:r>
      <w:r>
        <w:rPr>
          <w:sz w:val="28"/>
          <w:szCs w:val="28"/>
          <w:lang w:val="uk-UA"/>
        </w:rPr>
        <w:t> </w:t>
      </w:r>
      <w:r w:rsidRPr="006003BE">
        <w:rPr>
          <w:sz w:val="28"/>
          <w:szCs w:val="28"/>
        </w:rPr>
        <w:t>р.</w:t>
      </w:r>
      <w:r>
        <w:rPr>
          <w:sz w:val="28"/>
          <w:szCs w:val="28"/>
          <w:lang w:val="uk-UA"/>
        </w:rPr>
        <w:t xml:space="preserve"> – О</w:t>
      </w:r>
      <w:r w:rsidRPr="006003BE">
        <w:rPr>
          <w:sz w:val="28"/>
          <w:szCs w:val="28"/>
        </w:rPr>
        <w:t xml:space="preserve">фіц. текст / М-во юстиції України. </w:t>
      </w:r>
      <w:r>
        <w:rPr>
          <w:sz w:val="28"/>
          <w:szCs w:val="28"/>
        </w:rPr>
        <w:t>–</w:t>
      </w:r>
      <w:r w:rsidRPr="006003BE">
        <w:rPr>
          <w:sz w:val="28"/>
          <w:szCs w:val="28"/>
        </w:rPr>
        <w:t xml:space="preserve"> К.</w:t>
      </w:r>
      <w:r>
        <w:rPr>
          <w:sz w:val="28"/>
          <w:szCs w:val="28"/>
          <w:lang w:val="uk-UA"/>
        </w:rPr>
        <w:t> </w:t>
      </w:r>
      <w:r w:rsidRPr="006003BE">
        <w:rPr>
          <w:sz w:val="28"/>
          <w:szCs w:val="28"/>
        </w:rPr>
        <w:t xml:space="preserve">: Юрінком Інтер, 2001. </w:t>
      </w:r>
      <w:r>
        <w:rPr>
          <w:sz w:val="28"/>
          <w:szCs w:val="28"/>
        </w:rPr>
        <w:t>–</w:t>
      </w:r>
      <w:r w:rsidRPr="006003BE">
        <w:rPr>
          <w:sz w:val="28"/>
          <w:szCs w:val="28"/>
        </w:rPr>
        <w:t xml:space="preserve"> 239</w:t>
      </w:r>
      <w:r>
        <w:rPr>
          <w:sz w:val="28"/>
          <w:szCs w:val="28"/>
          <w:lang w:val="uk-UA"/>
        </w:rPr>
        <w:t> </w:t>
      </w:r>
      <w:r w:rsidRPr="006003BE">
        <w:rPr>
          <w:sz w:val="28"/>
          <w:szCs w:val="28"/>
        </w:rPr>
        <w:t>с.</w:t>
      </w:r>
    </w:p>
    <w:p w:rsidR="008B1120" w:rsidRPr="006003BE" w:rsidRDefault="008B1120" w:rsidP="008620BE">
      <w:pPr>
        <w:pStyle w:val="afffffff4"/>
        <w:numPr>
          <w:ilvl w:val="0"/>
          <w:numId w:val="43"/>
        </w:numPr>
        <w:tabs>
          <w:tab w:val="clear" w:pos="555"/>
          <w:tab w:val="num" w:pos="0"/>
        </w:tabs>
        <w:suppressAutoHyphens w:val="0"/>
        <w:spacing w:line="360" w:lineRule="auto"/>
        <w:ind w:left="0" w:firstLine="0"/>
        <w:rPr>
          <w:sz w:val="28"/>
          <w:szCs w:val="28"/>
          <w:lang w:val="uk-UA"/>
        </w:rPr>
      </w:pPr>
      <w:r w:rsidRPr="006003BE">
        <w:rPr>
          <w:sz w:val="28"/>
          <w:szCs w:val="28"/>
          <w:lang w:val="uk-UA"/>
        </w:rPr>
        <w:t>Правила адвокатської етики</w:t>
      </w:r>
      <w:r>
        <w:rPr>
          <w:sz w:val="28"/>
          <w:szCs w:val="28"/>
          <w:lang w:val="uk-UA"/>
        </w:rPr>
        <w:t> :</w:t>
      </w:r>
      <w:r w:rsidRPr="006003BE">
        <w:rPr>
          <w:sz w:val="28"/>
          <w:szCs w:val="28"/>
          <w:lang w:val="uk-UA"/>
        </w:rPr>
        <w:t xml:space="preserve"> схвалені Вищою кваліфікаційною комісією адвокатури при Кабінеті Міністрів України 1</w:t>
      </w:r>
      <w:r>
        <w:rPr>
          <w:sz w:val="28"/>
          <w:szCs w:val="28"/>
          <w:lang w:val="uk-UA"/>
        </w:rPr>
        <w:t> </w:t>
      </w:r>
      <w:r w:rsidRPr="006003BE">
        <w:rPr>
          <w:sz w:val="28"/>
          <w:szCs w:val="28"/>
          <w:lang w:val="uk-UA"/>
        </w:rPr>
        <w:t>жовтня 1999</w:t>
      </w:r>
      <w:r>
        <w:rPr>
          <w:sz w:val="28"/>
          <w:szCs w:val="28"/>
          <w:lang w:val="uk-UA"/>
        </w:rPr>
        <w:t> </w:t>
      </w:r>
      <w:r w:rsidRPr="006003BE">
        <w:rPr>
          <w:sz w:val="28"/>
          <w:szCs w:val="28"/>
          <w:lang w:val="uk-UA"/>
        </w:rPr>
        <w:t xml:space="preserve">р. // Юридичний вісник України. </w:t>
      </w:r>
      <w:r>
        <w:rPr>
          <w:sz w:val="28"/>
          <w:szCs w:val="28"/>
          <w:lang w:val="uk-UA"/>
        </w:rPr>
        <w:t>–</w:t>
      </w:r>
      <w:r w:rsidRPr="006003BE">
        <w:rPr>
          <w:sz w:val="28"/>
          <w:szCs w:val="28"/>
          <w:lang w:val="uk-UA"/>
        </w:rPr>
        <w:t xml:space="preserve"> 1999. </w:t>
      </w:r>
      <w:r>
        <w:rPr>
          <w:sz w:val="28"/>
          <w:szCs w:val="28"/>
          <w:lang w:val="uk-UA"/>
        </w:rPr>
        <w:t xml:space="preserve">– </w:t>
      </w:r>
      <w:r w:rsidRPr="00880270">
        <w:rPr>
          <w:sz w:val="28"/>
          <w:szCs w:val="28"/>
          <w:lang w:val="uk-UA"/>
        </w:rPr>
        <w:t>№ 46.</w:t>
      </w:r>
      <w:r>
        <w:rPr>
          <w:sz w:val="28"/>
          <w:szCs w:val="28"/>
          <w:lang w:val="uk-UA"/>
        </w:rPr>
        <w:t xml:space="preserve"> – </w:t>
      </w:r>
      <w:r w:rsidRPr="00880270">
        <w:rPr>
          <w:sz w:val="28"/>
          <w:szCs w:val="28"/>
          <w:lang w:val="uk-UA"/>
        </w:rPr>
        <w:t>С</w:t>
      </w:r>
      <w:r>
        <w:rPr>
          <w:sz w:val="28"/>
          <w:szCs w:val="28"/>
          <w:lang w:val="uk-UA"/>
        </w:rPr>
        <w:t>т</w:t>
      </w:r>
      <w:r w:rsidRPr="00880270">
        <w:rPr>
          <w:sz w:val="28"/>
          <w:szCs w:val="28"/>
          <w:lang w:val="uk-UA"/>
        </w:rPr>
        <w:t>. 25–38.</w:t>
      </w:r>
    </w:p>
    <w:p w:rsidR="008B1120" w:rsidRPr="006003BE" w:rsidRDefault="008B1120" w:rsidP="008620BE">
      <w:pPr>
        <w:pStyle w:val="afffffff4"/>
        <w:numPr>
          <w:ilvl w:val="0"/>
          <w:numId w:val="43"/>
        </w:numPr>
        <w:suppressAutoHyphens w:val="0"/>
        <w:spacing w:line="360" w:lineRule="auto"/>
        <w:ind w:left="0" w:firstLine="0"/>
        <w:rPr>
          <w:sz w:val="28"/>
          <w:szCs w:val="28"/>
          <w:lang w:val="uk-UA"/>
        </w:rPr>
      </w:pPr>
      <w:r w:rsidRPr="006003BE">
        <w:rPr>
          <w:sz w:val="28"/>
          <w:szCs w:val="28"/>
          <w:lang w:val="uk-UA"/>
        </w:rPr>
        <w:t>Інструкція щодо застосування комп’ютерних поліграфів у роботі з персоналом органів внутрішніх справ України</w:t>
      </w:r>
      <w:r>
        <w:rPr>
          <w:sz w:val="28"/>
          <w:szCs w:val="28"/>
          <w:lang w:val="uk-UA"/>
        </w:rPr>
        <w:t> </w:t>
      </w:r>
      <w:r w:rsidRPr="006003BE">
        <w:rPr>
          <w:sz w:val="28"/>
          <w:szCs w:val="28"/>
          <w:lang w:val="uk-UA"/>
        </w:rPr>
        <w:t>: наказ Міністерства внутрішніх справ України від 28</w:t>
      </w:r>
      <w:r>
        <w:rPr>
          <w:sz w:val="28"/>
          <w:szCs w:val="28"/>
          <w:lang w:val="uk-UA"/>
        </w:rPr>
        <w:t> </w:t>
      </w:r>
      <w:r w:rsidRPr="006003BE">
        <w:rPr>
          <w:sz w:val="28"/>
          <w:szCs w:val="28"/>
          <w:lang w:val="uk-UA"/>
        </w:rPr>
        <w:t>лип</w:t>
      </w:r>
      <w:r>
        <w:rPr>
          <w:sz w:val="28"/>
          <w:szCs w:val="28"/>
          <w:lang w:val="uk-UA"/>
        </w:rPr>
        <w:t>ня</w:t>
      </w:r>
      <w:r w:rsidRPr="006003BE">
        <w:rPr>
          <w:sz w:val="28"/>
          <w:szCs w:val="28"/>
          <w:lang w:val="uk-UA"/>
        </w:rPr>
        <w:t xml:space="preserve"> 2004</w:t>
      </w:r>
      <w:r>
        <w:rPr>
          <w:sz w:val="28"/>
          <w:szCs w:val="28"/>
          <w:lang w:val="uk-UA"/>
        </w:rPr>
        <w:t> </w:t>
      </w:r>
      <w:r w:rsidRPr="006003BE">
        <w:rPr>
          <w:sz w:val="28"/>
          <w:szCs w:val="28"/>
          <w:lang w:val="uk-UA"/>
        </w:rPr>
        <w:t xml:space="preserve">р. № 842 // Офіційний вісник України. </w:t>
      </w:r>
      <w:r>
        <w:rPr>
          <w:sz w:val="28"/>
          <w:szCs w:val="28"/>
          <w:lang w:val="uk-UA"/>
        </w:rPr>
        <w:t>–</w:t>
      </w:r>
      <w:r w:rsidRPr="006003BE">
        <w:rPr>
          <w:sz w:val="28"/>
          <w:szCs w:val="28"/>
          <w:lang w:val="uk-UA"/>
        </w:rPr>
        <w:t xml:space="preserve"> 2004. </w:t>
      </w:r>
      <w:r>
        <w:rPr>
          <w:sz w:val="28"/>
          <w:szCs w:val="28"/>
          <w:lang w:val="uk-UA"/>
        </w:rPr>
        <w:t>–</w:t>
      </w:r>
      <w:r w:rsidRPr="006003BE">
        <w:rPr>
          <w:sz w:val="28"/>
          <w:szCs w:val="28"/>
          <w:lang w:val="uk-UA"/>
        </w:rPr>
        <w:t xml:space="preserve"> №</w:t>
      </w:r>
      <w:r>
        <w:rPr>
          <w:sz w:val="28"/>
          <w:szCs w:val="28"/>
          <w:lang w:val="uk-UA"/>
        </w:rPr>
        <w:t> </w:t>
      </w:r>
      <w:r w:rsidRPr="006003BE">
        <w:rPr>
          <w:sz w:val="28"/>
          <w:szCs w:val="28"/>
          <w:lang w:val="uk-UA"/>
        </w:rPr>
        <w:t xml:space="preserve">44. </w:t>
      </w:r>
      <w:r>
        <w:rPr>
          <w:sz w:val="28"/>
          <w:szCs w:val="28"/>
          <w:lang w:val="uk-UA"/>
        </w:rPr>
        <w:t>–</w:t>
      </w:r>
      <w:r w:rsidRPr="006003BE">
        <w:rPr>
          <w:sz w:val="28"/>
          <w:szCs w:val="28"/>
          <w:lang w:val="uk-UA"/>
        </w:rPr>
        <w:t xml:space="preserve"> С</w:t>
      </w:r>
      <w:r>
        <w:rPr>
          <w:sz w:val="28"/>
          <w:szCs w:val="28"/>
          <w:lang w:val="uk-UA"/>
        </w:rPr>
        <w:t>т</w:t>
      </w:r>
      <w:r w:rsidRPr="006003BE">
        <w:rPr>
          <w:sz w:val="28"/>
          <w:szCs w:val="28"/>
          <w:lang w:val="uk-UA"/>
        </w:rPr>
        <w:t>.</w:t>
      </w:r>
      <w:r>
        <w:rPr>
          <w:sz w:val="28"/>
          <w:szCs w:val="28"/>
          <w:lang w:val="uk-UA"/>
        </w:rPr>
        <w:t> </w:t>
      </w:r>
      <w:r w:rsidRPr="006003BE">
        <w:rPr>
          <w:sz w:val="28"/>
          <w:szCs w:val="28"/>
          <w:lang w:val="uk-UA"/>
        </w:rPr>
        <w:t>218.</w:t>
      </w:r>
    </w:p>
    <w:p w:rsidR="008B1120" w:rsidRPr="001B38EF" w:rsidRDefault="008B1120" w:rsidP="001B38EF">
      <w:pPr>
        <w:suppressAutoHyphens w:val="0"/>
        <w:autoSpaceDE w:val="0"/>
        <w:autoSpaceDN w:val="0"/>
        <w:rPr>
          <w:rFonts w:ascii="Times New Roman" w:eastAsia="Times New Roman" w:hAnsi="Times New Roman" w:cs="Times New Roman"/>
          <w:lang w:val="uk-UA" w:eastAsia="ru-RU"/>
        </w:rPr>
      </w:pPr>
      <w:bookmarkStart w:id="0" w:name="_GoBack"/>
      <w:bookmarkEnd w:id="0"/>
    </w:p>
    <w:p w:rsidR="007943DF" w:rsidRPr="001B38EF" w:rsidRDefault="007943DF" w:rsidP="00D60933">
      <w:pPr>
        <w:rPr>
          <w:lang w:val="uk-UA"/>
        </w:rPr>
      </w:pPr>
    </w:p>
    <w:p w:rsidR="007943DF" w:rsidRDefault="007943DF" w:rsidP="00D60933">
      <w:pPr>
        <w:rPr>
          <w:lang w:val="uk-UA"/>
        </w:rPr>
      </w:pPr>
    </w:p>
    <w:p w:rsidR="007943DF" w:rsidRPr="006D47DC" w:rsidRDefault="007943DF" w:rsidP="00D60933">
      <w:pPr>
        <w:rPr>
          <w:lang w:val="uk-UA"/>
        </w:rPr>
      </w:pPr>
    </w:p>
    <w:p w:rsidR="00E8063E" w:rsidRPr="007943DF" w:rsidRDefault="00E8063E" w:rsidP="00935F1E">
      <w:pPr>
        <w:pStyle w:val="afffffff6"/>
      </w:pPr>
      <w:r>
        <w:rPr>
          <w:color w:val="FF0000"/>
        </w:rPr>
        <w:lastRenderedPageBreak/>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8" w:history="1">
        <w:r w:rsidRPr="007943DF">
          <w:rPr>
            <w:rStyle w:val="ae"/>
            <w:color w:val="0070C0"/>
            <w:lang w:val="en-US"/>
          </w:rPr>
          <w:t>http</w:t>
        </w:r>
        <w:r w:rsidRPr="007943DF">
          <w:rPr>
            <w:rStyle w:val="ae"/>
            <w:color w:val="0070C0"/>
          </w:rPr>
          <w:t>://</w:t>
        </w:r>
        <w:r w:rsidRPr="007943DF">
          <w:rPr>
            <w:rStyle w:val="ae"/>
            <w:color w:val="0070C0"/>
            <w:lang w:val="en-US"/>
          </w:rPr>
          <w:t>www</w:t>
        </w:r>
        <w:r w:rsidRPr="007943DF">
          <w:rPr>
            <w:rStyle w:val="ae"/>
            <w:color w:val="0070C0"/>
          </w:rPr>
          <w:t>.</w:t>
        </w:r>
        <w:r w:rsidRPr="007943DF">
          <w:rPr>
            <w:rStyle w:val="ae"/>
            <w:color w:val="0070C0"/>
            <w:lang w:val="en-US"/>
          </w:rPr>
          <w:t>mydisser</w:t>
        </w:r>
        <w:r w:rsidRPr="007943DF">
          <w:rPr>
            <w:rStyle w:val="ae"/>
            <w:color w:val="0070C0"/>
          </w:rPr>
          <w:t>.</w:t>
        </w:r>
        <w:r w:rsidRPr="007943DF">
          <w:rPr>
            <w:rStyle w:val="ae"/>
            <w:color w:val="0070C0"/>
            <w:lang w:val="en-US"/>
          </w:rPr>
          <w:t>com</w:t>
        </w:r>
        <w:r w:rsidRPr="007943DF">
          <w:rPr>
            <w:rStyle w:val="ae"/>
            <w:color w:val="0070C0"/>
          </w:rPr>
          <w:t>/</w:t>
        </w:r>
        <w:r w:rsidRPr="007943DF">
          <w:rPr>
            <w:rStyle w:val="ae"/>
            <w:color w:val="0070C0"/>
            <w:lang w:val="en-US"/>
          </w:rPr>
          <w:t>search</w:t>
        </w:r>
        <w:r w:rsidRPr="007943DF">
          <w:rPr>
            <w:rStyle w:val="ae"/>
            <w:color w:val="0070C0"/>
          </w:rPr>
          <w:t>.</w:t>
        </w:r>
        <w:r w:rsidRPr="007943DF">
          <w:rPr>
            <w:rStyle w:val="ae"/>
            <w:color w:val="0070C0"/>
            <w:lang w:val="en-US"/>
          </w:rPr>
          <w:t>html</w:t>
        </w:r>
      </w:hyperlink>
    </w:p>
    <w:p w:rsidR="00E8063E" w:rsidRPr="007943DF" w:rsidRDefault="00E8063E">
      <w:pPr>
        <w:spacing w:line="336" w:lineRule="auto"/>
        <w:jc w:val="both"/>
      </w:pPr>
      <w:bookmarkStart w:id="1" w:name="_PictureBullets"/>
      <w:bookmarkEnd w:id="1"/>
    </w:p>
    <w:sectPr w:rsidR="00E8063E" w:rsidRPr="007943D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0BE" w:rsidRDefault="008620BE">
      <w:r>
        <w:separator/>
      </w:r>
    </w:p>
  </w:endnote>
  <w:endnote w:type="continuationSeparator" w:id="0">
    <w:p w:rsidR="008620BE" w:rsidRDefault="0086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CC"/>
    <w:family w:val="swiss"/>
    <w:pitch w:val="variable"/>
    <w:sig w:usb0="00000001"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auto"/>
    <w:notTrueType/>
    <w:pitch w:val="variable"/>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Arial"/>
    <w:panose1 w:val="00000000000000000000"/>
    <w:charset w:val="00"/>
    <w:family w:val="swiss"/>
    <w:notTrueType/>
    <w:pitch w:val="variable"/>
    <w:sig w:usb0="00000001" w:usb1="5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Warnock Pro">
    <w:altName w:val="Times New Roman"/>
    <w:panose1 w:val="00000000000000000000"/>
    <w:charset w:val="CC"/>
    <w:family w:val="roman"/>
    <w:notTrueType/>
    <w:pitch w:val="default"/>
    <w:sig w:usb0="00000203" w:usb1="00000000" w:usb2="00000000" w:usb3="00000000" w:csb0="00000005"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altName w:val="Arial"/>
    <w:panose1 w:val="00000000000000000000"/>
    <w:charset w:val="00"/>
    <w:family w:val="swiss"/>
    <w:notTrueType/>
    <w:pitch w:val="variable"/>
    <w:sig w:usb0="00000003" w:usb1="00000000" w:usb2="00000000" w:usb3="00000000" w:csb0="00000001" w:csb1="00000000"/>
  </w:font>
  <w:font w:name="Courier New CYR">
    <w:panose1 w:val="02070309020205020404"/>
    <w:charset w:val="00"/>
    <w:family w:val="roman"/>
    <w:notTrueType/>
    <w:pitch w:val="default"/>
    <w:sig w:usb0="00000201" w:usb1="00000000" w:usb2="00000000" w:usb3="00000000" w:csb0="00000004" w:csb1="00000000"/>
  </w:font>
  <w:font w:name="Nimbus Sans L">
    <w:panose1 w:val="00000000000000000000"/>
    <w:charset w:val="00"/>
    <w:family w:val="roman"/>
    <w:notTrueType/>
    <w:pitch w:val="default"/>
  </w:font>
  <w:font w:name="Pragmatic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0BE" w:rsidRDefault="008620BE">
      <w:r>
        <w:separator/>
      </w:r>
    </w:p>
  </w:footnote>
  <w:footnote w:type="continuationSeparator" w:id="0">
    <w:p w:rsidR="008620BE" w:rsidRDefault="0086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13590294"/>
    <w:multiLevelType w:val="hybridMultilevel"/>
    <w:tmpl w:val="EEB2D260"/>
    <w:lvl w:ilvl="0" w:tplc="19F4E670">
      <w:start w:val="1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nsid w:val="18BB6F7C"/>
    <w:multiLevelType w:val="hybridMultilevel"/>
    <w:tmpl w:val="B28898AE"/>
    <w:lvl w:ilvl="0" w:tplc="BD62FDE0">
      <w:start w:val="1"/>
      <w:numFmt w:val="decimal"/>
      <w:lvlText w:val="%1."/>
      <w:lvlJc w:val="left"/>
      <w:pPr>
        <w:tabs>
          <w:tab w:val="num" w:pos="555"/>
        </w:tabs>
        <w:ind w:left="555" w:hanging="375"/>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29303F58"/>
    <w:multiLevelType w:val="hybridMultilevel"/>
    <w:tmpl w:val="8B64F88E"/>
    <w:lvl w:ilvl="0" w:tplc="7888625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2">
    <w:nsid w:val="654668BE"/>
    <w:multiLevelType w:val="hybridMultilevel"/>
    <w:tmpl w:val="794A8094"/>
    <w:lvl w:ilvl="0" w:tplc="730C09F0">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1"/>
  </w:num>
  <w:num w:numId="39">
    <w:abstractNumId w:val="0"/>
  </w:num>
  <w:num w:numId="40">
    <w:abstractNumId w:val="38"/>
  </w:num>
  <w:num w:numId="41">
    <w:abstractNumId w:val="40"/>
  </w:num>
  <w:num w:numId="42">
    <w:abstractNumId w:val="42"/>
  </w:num>
  <w:num w:numId="43">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685"/>
    <w:rsid w:val="000561E5"/>
    <w:rsid w:val="00075237"/>
    <w:rsid w:val="0008255B"/>
    <w:rsid w:val="000976D0"/>
    <w:rsid w:val="000A3262"/>
    <w:rsid w:val="000A56E3"/>
    <w:rsid w:val="000A6478"/>
    <w:rsid w:val="000C57B6"/>
    <w:rsid w:val="000D3398"/>
    <w:rsid w:val="000D53AB"/>
    <w:rsid w:val="000E07FB"/>
    <w:rsid w:val="000E6014"/>
    <w:rsid w:val="000F20CE"/>
    <w:rsid w:val="000F5F3A"/>
    <w:rsid w:val="000F672C"/>
    <w:rsid w:val="0010053C"/>
    <w:rsid w:val="0011344B"/>
    <w:rsid w:val="001407E0"/>
    <w:rsid w:val="00143253"/>
    <w:rsid w:val="00151077"/>
    <w:rsid w:val="00152934"/>
    <w:rsid w:val="00155A25"/>
    <w:rsid w:val="00162A81"/>
    <w:rsid w:val="001731B9"/>
    <w:rsid w:val="001A197B"/>
    <w:rsid w:val="001A5E82"/>
    <w:rsid w:val="001A6FC9"/>
    <w:rsid w:val="001B38EF"/>
    <w:rsid w:val="001D5247"/>
    <w:rsid w:val="001F14AE"/>
    <w:rsid w:val="001F1507"/>
    <w:rsid w:val="001F66E7"/>
    <w:rsid w:val="00206C75"/>
    <w:rsid w:val="00217013"/>
    <w:rsid w:val="00247042"/>
    <w:rsid w:val="00267173"/>
    <w:rsid w:val="00267C02"/>
    <w:rsid w:val="0028253D"/>
    <w:rsid w:val="00292B3F"/>
    <w:rsid w:val="002A6528"/>
    <w:rsid w:val="002D11A8"/>
    <w:rsid w:val="002D4909"/>
    <w:rsid w:val="002F142F"/>
    <w:rsid w:val="002F1BEC"/>
    <w:rsid w:val="0030185F"/>
    <w:rsid w:val="00304F1E"/>
    <w:rsid w:val="00311AF5"/>
    <w:rsid w:val="00314A13"/>
    <w:rsid w:val="00342491"/>
    <w:rsid w:val="003723CF"/>
    <w:rsid w:val="00383B3E"/>
    <w:rsid w:val="0039380B"/>
    <w:rsid w:val="003A3D03"/>
    <w:rsid w:val="003A67F5"/>
    <w:rsid w:val="003A6904"/>
    <w:rsid w:val="003C00A6"/>
    <w:rsid w:val="003C6BE6"/>
    <w:rsid w:val="003D2931"/>
    <w:rsid w:val="003D58DB"/>
    <w:rsid w:val="003E3271"/>
    <w:rsid w:val="003F1EBF"/>
    <w:rsid w:val="004102F1"/>
    <w:rsid w:val="00411717"/>
    <w:rsid w:val="00414194"/>
    <w:rsid w:val="004313DD"/>
    <w:rsid w:val="00453A09"/>
    <w:rsid w:val="00457062"/>
    <w:rsid w:val="0046167F"/>
    <w:rsid w:val="00471A16"/>
    <w:rsid w:val="00474B03"/>
    <w:rsid w:val="004942BD"/>
    <w:rsid w:val="004962C8"/>
    <w:rsid w:val="004A5A83"/>
    <w:rsid w:val="004B56F9"/>
    <w:rsid w:val="004B59E3"/>
    <w:rsid w:val="004C647D"/>
    <w:rsid w:val="004D5C1C"/>
    <w:rsid w:val="004F03AF"/>
    <w:rsid w:val="0051645F"/>
    <w:rsid w:val="00524D1A"/>
    <w:rsid w:val="00535170"/>
    <w:rsid w:val="0053557A"/>
    <w:rsid w:val="005461ED"/>
    <w:rsid w:val="005506B9"/>
    <w:rsid w:val="00576C1A"/>
    <w:rsid w:val="005803EE"/>
    <w:rsid w:val="00592471"/>
    <w:rsid w:val="005A2875"/>
    <w:rsid w:val="005A4EFD"/>
    <w:rsid w:val="005C0E6E"/>
    <w:rsid w:val="005C3CE3"/>
    <w:rsid w:val="005E2FD3"/>
    <w:rsid w:val="005F3280"/>
    <w:rsid w:val="00600D4B"/>
    <w:rsid w:val="00612DF3"/>
    <w:rsid w:val="00616BC2"/>
    <w:rsid w:val="006339C2"/>
    <w:rsid w:val="00650F42"/>
    <w:rsid w:val="00654AEE"/>
    <w:rsid w:val="00662592"/>
    <w:rsid w:val="006A0054"/>
    <w:rsid w:val="006A1105"/>
    <w:rsid w:val="006C7D70"/>
    <w:rsid w:val="006D47DC"/>
    <w:rsid w:val="006F0333"/>
    <w:rsid w:val="006F065B"/>
    <w:rsid w:val="006F1417"/>
    <w:rsid w:val="00700395"/>
    <w:rsid w:val="00714EB5"/>
    <w:rsid w:val="0071510D"/>
    <w:rsid w:val="00727B28"/>
    <w:rsid w:val="0074121F"/>
    <w:rsid w:val="00760C9A"/>
    <w:rsid w:val="00763C76"/>
    <w:rsid w:val="007755D7"/>
    <w:rsid w:val="007943DF"/>
    <w:rsid w:val="007A3A4A"/>
    <w:rsid w:val="007B0B78"/>
    <w:rsid w:val="007C2E00"/>
    <w:rsid w:val="007C548E"/>
    <w:rsid w:val="007D49F9"/>
    <w:rsid w:val="007E5161"/>
    <w:rsid w:val="007F3184"/>
    <w:rsid w:val="00802229"/>
    <w:rsid w:val="00803975"/>
    <w:rsid w:val="008373B3"/>
    <w:rsid w:val="00840EC3"/>
    <w:rsid w:val="00846A3F"/>
    <w:rsid w:val="00854667"/>
    <w:rsid w:val="00855E0D"/>
    <w:rsid w:val="008620BE"/>
    <w:rsid w:val="0087703A"/>
    <w:rsid w:val="00877AA5"/>
    <w:rsid w:val="00885A91"/>
    <w:rsid w:val="00886B4E"/>
    <w:rsid w:val="0089415E"/>
    <w:rsid w:val="008A3B27"/>
    <w:rsid w:val="008B1120"/>
    <w:rsid w:val="008D0321"/>
    <w:rsid w:val="008D39D9"/>
    <w:rsid w:val="008E567E"/>
    <w:rsid w:val="008E7A5F"/>
    <w:rsid w:val="008F087D"/>
    <w:rsid w:val="00902A7A"/>
    <w:rsid w:val="00917D67"/>
    <w:rsid w:val="00927323"/>
    <w:rsid w:val="00935F1E"/>
    <w:rsid w:val="00937513"/>
    <w:rsid w:val="00941BB0"/>
    <w:rsid w:val="0099764D"/>
    <w:rsid w:val="009B3919"/>
    <w:rsid w:val="009C7D55"/>
    <w:rsid w:val="009D350E"/>
    <w:rsid w:val="009D4CB8"/>
    <w:rsid w:val="009F4BD2"/>
    <w:rsid w:val="009F7EAC"/>
    <w:rsid w:val="00A0133D"/>
    <w:rsid w:val="00A23A7B"/>
    <w:rsid w:val="00A27490"/>
    <w:rsid w:val="00A4158A"/>
    <w:rsid w:val="00A41FCB"/>
    <w:rsid w:val="00A521E0"/>
    <w:rsid w:val="00A814A4"/>
    <w:rsid w:val="00A84733"/>
    <w:rsid w:val="00A96C62"/>
    <w:rsid w:val="00AA2DB9"/>
    <w:rsid w:val="00AB48AC"/>
    <w:rsid w:val="00AC1CB8"/>
    <w:rsid w:val="00AC454C"/>
    <w:rsid w:val="00AC5CFA"/>
    <w:rsid w:val="00AC7317"/>
    <w:rsid w:val="00AD01B6"/>
    <w:rsid w:val="00AD75CF"/>
    <w:rsid w:val="00AF5500"/>
    <w:rsid w:val="00AF649C"/>
    <w:rsid w:val="00B008CD"/>
    <w:rsid w:val="00B02945"/>
    <w:rsid w:val="00B1230A"/>
    <w:rsid w:val="00B15527"/>
    <w:rsid w:val="00B3226C"/>
    <w:rsid w:val="00B339FA"/>
    <w:rsid w:val="00B46023"/>
    <w:rsid w:val="00B53BD0"/>
    <w:rsid w:val="00B615E6"/>
    <w:rsid w:val="00B7676C"/>
    <w:rsid w:val="00B800A2"/>
    <w:rsid w:val="00B8206A"/>
    <w:rsid w:val="00B84E7D"/>
    <w:rsid w:val="00B850AD"/>
    <w:rsid w:val="00B90BA3"/>
    <w:rsid w:val="00BA3A4E"/>
    <w:rsid w:val="00BA6DC8"/>
    <w:rsid w:val="00BE256E"/>
    <w:rsid w:val="00BE2595"/>
    <w:rsid w:val="00BE4502"/>
    <w:rsid w:val="00BF1277"/>
    <w:rsid w:val="00C20DA6"/>
    <w:rsid w:val="00C34C20"/>
    <w:rsid w:val="00C44D61"/>
    <w:rsid w:val="00C50E4C"/>
    <w:rsid w:val="00C53120"/>
    <w:rsid w:val="00C56704"/>
    <w:rsid w:val="00C57DC8"/>
    <w:rsid w:val="00C70C58"/>
    <w:rsid w:val="00C77163"/>
    <w:rsid w:val="00C87CAD"/>
    <w:rsid w:val="00CB1C7A"/>
    <w:rsid w:val="00CB5B02"/>
    <w:rsid w:val="00CB74DD"/>
    <w:rsid w:val="00CC5461"/>
    <w:rsid w:val="00CC6BB0"/>
    <w:rsid w:val="00CE2459"/>
    <w:rsid w:val="00CE3755"/>
    <w:rsid w:val="00CF6003"/>
    <w:rsid w:val="00D13A16"/>
    <w:rsid w:val="00D1591A"/>
    <w:rsid w:val="00D3158B"/>
    <w:rsid w:val="00D347FA"/>
    <w:rsid w:val="00D46BAC"/>
    <w:rsid w:val="00D51D04"/>
    <w:rsid w:val="00D52279"/>
    <w:rsid w:val="00D548D3"/>
    <w:rsid w:val="00D60933"/>
    <w:rsid w:val="00D959BF"/>
    <w:rsid w:val="00D963CD"/>
    <w:rsid w:val="00D97F12"/>
    <w:rsid w:val="00DB43FE"/>
    <w:rsid w:val="00DB5B53"/>
    <w:rsid w:val="00DD4EAD"/>
    <w:rsid w:val="00DE5D7B"/>
    <w:rsid w:val="00E00292"/>
    <w:rsid w:val="00E038A0"/>
    <w:rsid w:val="00E26F4E"/>
    <w:rsid w:val="00E3373F"/>
    <w:rsid w:val="00E36459"/>
    <w:rsid w:val="00E5494D"/>
    <w:rsid w:val="00E57281"/>
    <w:rsid w:val="00E63D91"/>
    <w:rsid w:val="00E73D4A"/>
    <w:rsid w:val="00E8063E"/>
    <w:rsid w:val="00E94606"/>
    <w:rsid w:val="00EC68A6"/>
    <w:rsid w:val="00ED245E"/>
    <w:rsid w:val="00ED2E24"/>
    <w:rsid w:val="00EE7DE8"/>
    <w:rsid w:val="00F02799"/>
    <w:rsid w:val="00F224B8"/>
    <w:rsid w:val="00F42DB2"/>
    <w:rsid w:val="00F501BB"/>
    <w:rsid w:val="00F54536"/>
    <w:rsid w:val="00F67C61"/>
    <w:rsid w:val="00F864E0"/>
    <w:rsid w:val="00F91991"/>
    <w:rsid w:val="00FB4310"/>
    <w:rsid w:val="00FB5208"/>
    <w:rsid w:val="00FC5D3D"/>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26BB1A0F-91D0-42C1-82A7-F7B96E4D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uiPriority w:val="9"/>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aliases w:val=" Знак2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uiPriority w:val="9"/>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uiPriority w:val="99"/>
  </w:style>
  <w:style w:type="character" w:customStyle="1" w:styleId="afb">
    <w:name w:val="Текст выноски Знак"/>
    <w:aliases w:val=" Знак1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5">
    <w:name w:val="header"/>
    <w:aliases w:val=" Знак2"/>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2">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3">
    <w:name w:val="toc 3"/>
    <w:basedOn w:val="a7"/>
    <w:next w:val="a7"/>
    <w:link w:val="3f4"/>
    <w:pPr>
      <w:widowControl w:val="0"/>
      <w:tabs>
        <w:tab w:val="right" w:leader="dot" w:pos="9061"/>
      </w:tabs>
      <w:spacing w:line="360" w:lineRule="auto"/>
      <w:ind w:left="278" w:firstLine="567"/>
    </w:pPr>
    <w:rPr>
      <w:sz w:val="28"/>
      <w:szCs w:val="20"/>
    </w:rPr>
  </w:style>
  <w:style w:type="paragraph" w:styleId="2fe">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uiPriority w:val="99"/>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aliases w:val=" Знак1"/>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5">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7">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c">
    <w:name w:val="2"/>
    <w:basedOn w:val="a7"/>
    <w:next w:val="affffffff"/>
    <w:pPr>
      <w:spacing w:before="280" w:after="280"/>
    </w:pPr>
    <w:rPr>
      <w:lang w:val="uk-UA"/>
    </w:rPr>
  </w:style>
  <w:style w:type="paragraph" w:customStyle="1" w:styleId="3f8">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a">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b">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c">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uiPriority w:val="34"/>
    <w:qFormat/>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5">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2"/>
    <w:next w:val="afffffff2"/>
    <w:pPr>
      <w:keepNext/>
      <w:autoSpaceDE w:val="0"/>
      <w:spacing w:after="0" w:line="480" w:lineRule="auto"/>
      <w:ind w:firstLine="720"/>
      <w:jc w:val="center"/>
    </w:pPr>
    <w:rPr>
      <w:b/>
      <w:bCs/>
      <w:szCs w:val="28"/>
    </w:rPr>
  </w:style>
  <w:style w:type="paragraph" w:customStyle="1" w:styleId="3ff6">
    <w:name w:val="????????? 3"/>
    <w:basedOn w:val="afffffff2"/>
    <w:next w:val="afffffff2"/>
    <w:pPr>
      <w:keepNext/>
      <w:autoSpaceDE w:val="0"/>
      <w:spacing w:after="0" w:line="480" w:lineRule="auto"/>
      <w:ind w:firstLine="720"/>
      <w:jc w:val="both"/>
    </w:pPr>
    <w:rPr>
      <w:b/>
      <w:bCs/>
      <w:szCs w:val="28"/>
    </w:rPr>
  </w:style>
  <w:style w:type="paragraph" w:customStyle="1" w:styleId="4f5">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e">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7">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8">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7">
    <w:name w:val="Body Text 2"/>
    <w:aliases w:val="Текст загальний"/>
    <w:basedOn w:val="a7"/>
    <w:link w:val="225"/>
    <w:unhideWhenUsed/>
    <w:rsid w:val="00524D1A"/>
    <w:pPr>
      <w:spacing w:after="120" w:line="480" w:lineRule="auto"/>
    </w:pPr>
  </w:style>
  <w:style w:type="character" w:customStyle="1" w:styleId="225">
    <w:name w:val="Основной текст 2 Знак2"/>
    <w:aliases w:val="Текст загальний Знак1"/>
    <w:basedOn w:val="a8"/>
    <w:link w:val="2ffff7"/>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uiPriority w:val="99"/>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uiPriority w:val="99"/>
    <w:semiHidden/>
    <w:unhideWhenUsed/>
    <w:rsid w:val="00A814A4"/>
  </w:style>
  <w:style w:type="paragraph" w:customStyle="1" w:styleId="3ffc">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7"/>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7"/>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7"/>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7"/>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8">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8">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9">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a">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7"/>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b">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c">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7"/>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8"/>
    <w:rsid w:val="006F1417"/>
    <w:rPr>
      <w:rFonts w:ascii="Verdana" w:hAnsi="Verdana" w:hint="default"/>
      <w:color w:val="000000"/>
      <w:sz w:val="20"/>
      <w:szCs w:val="20"/>
    </w:rPr>
  </w:style>
  <w:style w:type="table" w:styleId="-10">
    <w:name w:val="Table Web 1"/>
    <w:basedOn w:val="a9"/>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9"/>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8"/>
    <w:rsid w:val="000C57B6"/>
  </w:style>
  <w:style w:type="paragraph" w:customStyle="1" w:styleId="2100">
    <w:name w:val="Основной текст 210"/>
    <w:basedOn w:val="a7"/>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7"/>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7"/>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8">
    <w:name w:val="?сновной текст с отступом"/>
    <w:basedOn w:val="a7"/>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7"/>
    <w:next w:val="a7"/>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7"/>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7"/>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7"/>
    <w:next w:val="a7"/>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7"/>
    <w:next w:val="a7"/>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7"/>
    <w:next w:val="a7"/>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7"/>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7"/>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7"/>
    <w:next w:val="a7"/>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9">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a">
    <w:name w:val="?сновной текст"/>
    <w:basedOn w:val="a7"/>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7"/>
    <w:rsid w:val="001731B9"/>
    <w:pPr>
      <w:tabs>
        <w:tab w:val="clear" w:pos="431"/>
        <w:tab w:val="left" w:pos="1584"/>
      </w:tabs>
    </w:pPr>
  </w:style>
  <w:style w:type="paragraph" w:customStyle="1" w:styleId="affffffffffffffffffffffb">
    <w:name w:val="?етка таблицы"/>
    <w:basedOn w:val="affffffffffffffffffffff9"/>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7"/>
    <w:rsid w:val="001731B9"/>
    <w:pPr>
      <w:tabs>
        <w:tab w:val="clear" w:pos="431"/>
        <w:tab w:val="left" w:pos="1584"/>
      </w:tabs>
    </w:pPr>
  </w:style>
  <w:style w:type="paragraph" w:customStyle="1" w:styleId="affffffffffffffffffffffc">
    <w:name w:val="?азвание объекта"/>
    <w:basedOn w:val="a7"/>
    <w:next w:val="a7"/>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9">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7"/>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a">
    <w:name w:val="Замещающий текст1"/>
    <w:rsid w:val="001731B9"/>
    <w:rPr>
      <w:color w:val="808080"/>
    </w:rPr>
  </w:style>
  <w:style w:type="paragraph" w:customStyle="1" w:styleId="affffffffffffffffffffffd">
    <w:name w:val="Знак Знак Знак Знак Знак Знак Знак"/>
    <w:basedOn w:val="a7"/>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fff9">
    <w:name w:val="Абзац списка3"/>
    <w:basedOn w:val="a7"/>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7"/>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7"/>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e">
    <w:name w:val="курсовая"/>
    <w:basedOn w:val="a7"/>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
    <w:name w:val="курсовая Знак"/>
    <w:rsid w:val="001731B9"/>
    <w:rPr>
      <w:sz w:val="25"/>
      <w:szCs w:val="25"/>
      <w:lang w:val="ru-RU" w:eastAsia="ru-RU" w:bidi="ar-SA"/>
    </w:rPr>
  </w:style>
  <w:style w:type="paragraph" w:customStyle="1" w:styleId="sbm">
    <w:name w:val="sbm"/>
    <w:basedOn w:val="a7"/>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7"/>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a">
    <w:name w:val="List 3"/>
    <w:basedOn w:val="a7"/>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7"/>
    <w:autoRedefine/>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b">
    <w:name w:val="Немає списку1"/>
    <w:next w:val="aa"/>
    <w:uiPriority w:val="99"/>
    <w:semiHidden/>
    <w:unhideWhenUsed/>
    <w:rsid w:val="001731B9"/>
  </w:style>
  <w:style w:type="character" w:customStyle="1" w:styleId="afffffffffffffffffffffff0">
    <w:name w:val="Текст покажчика місця заповнення"/>
    <w:uiPriority w:val="99"/>
    <w:semiHidden/>
    <w:rsid w:val="001731B9"/>
    <w:rPr>
      <w:color w:val="808080"/>
    </w:rPr>
  </w:style>
  <w:style w:type="table" w:customStyle="1" w:styleId="1fffffffc">
    <w:name w:val="Сітка таблиці1"/>
    <w:basedOn w:val="a9"/>
    <w:next w:val="afffffffffffffffffffe"/>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7"/>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7"/>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7"/>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7"/>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a"/>
    <w:uiPriority w:val="99"/>
    <w:semiHidden/>
    <w:unhideWhenUsed/>
    <w:rsid w:val="001731B9"/>
  </w:style>
  <w:style w:type="table" w:customStyle="1" w:styleId="2ffffff0">
    <w:name w:val="Сітка таблиці2"/>
    <w:basedOn w:val="a9"/>
    <w:next w:val="afffffffffffffffffffe"/>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3">
    <w:name w:val="Немає списку11"/>
    <w:next w:val="aa"/>
    <w:uiPriority w:val="99"/>
    <w:semiHidden/>
    <w:unhideWhenUsed/>
    <w:rsid w:val="001731B9"/>
  </w:style>
  <w:style w:type="numbering" w:customStyle="1" w:styleId="12b">
    <w:name w:val="Немає списку12"/>
    <w:next w:val="aa"/>
    <w:uiPriority w:val="99"/>
    <w:semiHidden/>
    <w:unhideWhenUsed/>
    <w:rsid w:val="001731B9"/>
  </w:style>
  <w:style w:type="numbering" w:customStyle="1" w:styleId="21f1">
    <w:name w:val="Немає списку21"/>
    <w:next w:val="aa"/>
    <w:uiPriority w:val="99"/>
    <w:semiHidden/>
    <w:unhideWhenUsed/>
    <w:rsid w:val="001731B9"/>
  </w:style>
  <w:style w:type="numbering" w:customStyle="1" w:styleId="139">
    <w:name w:val="Немає списку13"/>
    <w:next w:val="aa"/>
    <w:uiPriority w:val="99"/>
    <w:semiHidden/>
    <w:unhideWhenUsed/>
    <w:rsid w:val="001731B9"/>
  </w:style>
  <w:style w:type="numbering" w:customStyle="1" w:styleId="229">
    <w:name w:val="Немає списку22"/>
    <w:next w:val="aa"/>
    <w:uiPriority w:val="99"/>
    <w:semiHidden/>
    <w:unhideWhenUsed/>
    <w:rsid w:val="001731B9"/>
  </w:style>
  <w:style w:type="numbering" w:customStyle="1" w:styleId="14f">
    <w:name w:val="Немає списку14"/>
    <w:next w:val="aa"/>
    <w:uiPriority w:val="99"/>
    <w:semiHidden/>
    <w:unhideWhenUsed/>
    <w:rsid w:val="001731B9"/>
  </w:style>
  <w:style w:type="numbering" w:customStyle="1" w:styleId="234">
    <w:name w:val="Немає списку23"/>
    <w:next w:val="aa"/>
    <w:uiPriority w:val="99"/>
    <w:semiHidden/>
    <w:unhideWhenUsed/>
    <w:rsid w:val="001731B9"/>
  </w:style>
  <w:style w:type="paragraph" w:customStyle="1" w:styleId="afffffffffffffffffffffff1">
    <w:name w:val="Заголовок змісту"/>
    <w:basedOn w:val="1"/>
    <w:next w:val="a7"/>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7"/>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8"/>
    <w:rsid w:val="00BE4502"/>
    <w:rPr>
      <w:b/>
      <w:vanish/>
      <w:color w:val="FF0000"/>
      <w:sz w:val="28"/>
      <w:szCs w:val="28"/>
      <w:lang w:val="ru-RU"/>
    </w:rPr>
  </w:style>
  <w:style w:type="character" w:customStyle="1" w:styleId="bstrong">
    <w:name w:val="bstrong"/>
    <w:basedOn w:val="a8"/>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7"/>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7"/>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8"/>
    <w:rsid w:val="005F3280"/>
  </w:style>
  <w:style w:type="character" w:customStyle="1" w:styleId="sylfaen11pt">
    <w:name w:val="sylfaen11pt"/>
    <w:basedOn w:val="a8"/>
    <w:rsid w:val="005F3280"/>
  </w:style>
  <w:style w:type="character" w:customStyle="1" w:styleId="1pt2">
    <w:name w:val="1pt"/>
    <w:basedOn w:val="a8"/>
    <w:rsid w:val="005F3280"/>
  </w:style>
  <w:style w:type="character" w:customStyle="1" w:styleId="6f8">
    <w:name w:val="6"/>
    <w:basedOn w:val="a8"/>
    <w:rsid w:val="005F3280"/>
  </w:style>
  <w:style w:type="character" w:customStyle="1" w:styleId="95pt2">
    <w:name w:val="95pt"/>
    <w:basedOn w:val="a8"/>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2">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d">
    <w:name w:val="Знак1 Знак Знак Знак Знак Знак Знак"/>
    <w:basedOn w:val="a7"/>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7"/>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8"/>
    <w:rsid w:val="007C2E00"/>
    <w:rPr>
      <w:sz w:val="18"/>
      <w:szCs w:val="18"/>
      <w:lang w:bidi="ar-SA"/>
    </w:rPr>
  </w:style>
  <w:style w:type="character" w:customStyle="1" w:styleId="b-serp-urlitem1">
    <w:name w:val="b-serp-url__item1"/>
    <w:basedOn w:val="a8"/>
    <w:rsid w:val="007C2E00"/>
    <w:rPr>
      <w:vanish w:val="0"/>
      <w:webHidden w:val="0"/>
      <w:specVanish w:val="0"/>
    </w:rPr>
  </w:style>
  <w:style w:type="character" w:customStyle="1" w:styleId="b-serp-urlmark1">
    <w:name w:val="b-serp-url__mark1"/>
    <w:basedOn w:val="a8"/>
    <w:rsid w:val="007C2E00"/>
    <w:rPr>
      <w:rFonts w:ascii="Verdana" w:hAnsi="Verdana" w:hint="default"/>
    </w:rPr>
  </w:style>
  <w:style w:type="paragraph" w:customStyle="1" w:styleId="-d">
    <w:name w:val="АА - К У Р Ь Е Р"/>
    <w:basedOn w:val="a7"/>
    <w:rsid w:val="00BA6DC8"/>
    <w:pPr>
      <w:ind w:firstLine="720"/>
      <w:jc w:val="both"/>
    </w:pPr>
    <w:rPr>
      <w:rFonts w:ascii="Courier New" w:eastAsia="Times New Roman" w:hAnsi="Courier New" w:cs="Times New Roman"/>
      <w:szCs w:val="20"/>
      <w:lang w:eastAsia="ru-RU"/>
    </w:rPr>
  </w:style>
  <w:style w:type="paragraph" w:customStyle="1" w:styleId="1fffffffe">
    <w:name w:val="Знак1 Знак Знак Знак"/>
    <w:basedOn w:val="a7"/>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7"/>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8"/>
    <w:rsid w:val="00BA6DC8"/>
    <w:rPr>
      <w:rFonts w:ascii="Times New Roman" w:hAnsi="Times New Roman" w:cs="Times New Roman"/>
      <w:sz w:val="18"/>
      <w:szCs w:val="18"/>
    </w:rPr>
  </w:style>
  <w:style w:type="character" w:customStyle="1" w:styleId="FontStyle432">
    <w:name w:val="Font Style432"/>
    <w:basedOn w:val="a8"/>
    <w:rsid w:val="00BA6DC8"/>
    <w:rPr>
      <w:rFonts w:ascii="Times New Roman" w:hAnsi="Times New Roman" w:cs="Times New Roman"/>
      <w:i/>
      <w:iCs/>
      <w:sz w:val="18"/>
      <w:szCs w:val="18"/>
    </w:rPr>
  </w:style>
  <w:style w:type="paragraph" w:customStyle="1" w:styleId="4ffd">
    <w:name w:val="Абзац списка4"/>
    <w:basedOn w:val="a7"/>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7"/>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7"/>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7"/>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Абзац: Основной текст"/>
    <w:basedOn w:val="a7"/>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ffffff1">
    <w:name w:val="Знак Знак2"/>
    <w:basedOn w:val="a7"/>
    <w:rsid w:val="00BA6DC8"/>
    <w:pPr>
      <w:suppressAutoHyphens w:val="0"/>
    </w:pPr>
    <w:rPr>
      <w:rFonts w:ascii="Verdana" w:eastAsia="Times New Roman" w:hAnsi="Verdana" w:cs="Verdana"/>
      <w:sz w:val="20"/>
      <w:szCs w:val="20"/>
      <w:lang w:val="en-US" w:eastAsia="en-US"/>
    </w:rPr>
  </w:style>
  <w:style w:type="character" w:customStyle="1" w:styleId="31c">
    <w:name w:val="31"/>
    <w:basedOn w:val="a8"/>
    <w:rsid w:val="00032036"/>
  </w:style>
  <w:style w:type="paragraph" w:customStyle="1" w:styleId="400">
    <w:name w:val="40"/>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8"/>
    <w:rsid w:val="00032036"/>
  </w:style>
  <w:style w:type="character" w:customStyle="1" w:styleId="a30">
    <w:name w:val="a3"/>
    <w:basedOn w:val="a8"/>
    <w:rsid w:val="00032036"/>
  </w:style>
  <w:style w:type="character" w:customStyle="1" w:styleId="a40">
    <w:name w:val="a4"/>
    <w:basedOn w:val="a8"/>
    <w:rsid w:val="00032036"/>
  </w:style>
  <w:style w:type="paragraph" w:customStyle="1" w:styleId="a50">
    <w:name w:val="a5"/>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8"/>
    <w:rsid w:val="00032036"/>
  </w:style>
  <w:style w:type="character" w:customStyle="1" w:styleId="305">
    <w:name w:val="30"/>
    <w:basedOn w:val="a8"/>
    <w:rsid w:val="00032036"/>
  </w:style>
  <w:style w:type="character" w:customStyle="1" w:styleId="600">
    <w:name w:val="60"/>
    <w:basedOn w:val="a8"/>
    <w:rsid w:val="00032036"/>
  </w:style>
  <w:style w:type="character" w:customStyle="1" w:styleId="613">
    <w:name w:val="61"/>
    <w:basedOn w:val="a8"/>
    <w:rsid w:val="00032036"/>
  </w:style>
  <w:style w:type="paragraph" w:customStyle="1" w:styleId="800">
    <w:name w:val="80"/>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8"/>
    <w:rsid w:val="00F54536"/>
    <w:rPr>
      <w:b w:val="0"/>
      <w:bCs w:val="0"/>
      <w:color w:val="949494"/>
      <w:sz w:val="24"/>
      <w:szCs w:val="24"/>
    </w:rPr>
  </w:style>
  <w:style w:type="character" w:customStyle="1" w:styleId="900">
    <w:name w:val="90"/>
    <w:basedOn w:val="a8"/>
    <w:rsid w:val="00662592"/>
  </w:style>
  <w:style w:type="character" w:customStyle="1" w:styleId="ab0">
    <w:name w:val="ab"/>
    <w:basedOn w:val="a8"/>
    <w:rsid w:val="00662592"/>
  </w:style>
  <w:style w:type="character" w:customStyle="1" w:styleId="aa0">
    <w:name w:val="aa"/>
    <w:basedOn w:val="a8"/>
    <w:rsid w:val="00662592"/>
  </w:style>
  <w:style w:type="character" w:customStyle="1" w:styleId="580">
    <w:name w:val="58"/>
    <w:basedOn w:val="a8"/>
    <w:rsid w:val="00662592"/>
  </w:style>
  <w:style w:type="character" w:customStyle="1" w:styleId="fontstyle130">
    <w:name w:val="fontstyle13"/>
    <w:basedOn w:val="a8"/>
    <w:rsid w:val="00662592"/>
  </w:style>
  <w:style w:type="character" w:customStyle="1" w:styleId="fontstyle140">
    <w:name w:val="fontstyle14"/>
    <w:basedOn w:val="a8"/>
    <w:rsid w:val="00662592"/>
  </w:style>
  <w:style w:type="character" w:customStyle="1" w:styleId="522">
    <w:name w:val="52"/>
    <w:basedOn w:val="a8"/>
    <w:rsid w:val="00662592"/>
  </w:style>
  <w:style w:type="character" w:customStyle="1" w:styleId="490">
    <w:name w:val="49"/>
    <w:basedOn w:val="a8"/>
    <w:rsid w:val="00662592"/>
  </w:style>
  <w:style w:type="paragraph" w:customStyle="1" w:styleId="14f0">
    <w:name w:val="14"/>
    <w:basedOn w:val="a7"/>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c">
    <w:name w:val="Body Text First Indent"/>
    <w:basedOn w:val="a7"/>
    <w:link w:val="affb"/>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
    <w:name w:val="Красная строка Знак1"/>
    <w:basedOn w:val="1ff"/>
    <w:uiPriority w:val="99"/>
    <w:semiHidden/>
    <w:rsid w:val="00662592"/>
    <w:rPr>
      <w:rFonts w:ascii="Garamond" w:eastAsia="Garamond" w:hAnsi="Garamond" w:cs="Garamond"/>
      <w:sz w:val="24"/>
      <w:szCs w:val="24"/>
      <w:lang w:eastAsia="ar-SA"/>
    </w:rPr>
  </w:style>
  <w:style w:type="paragraph" w:customStyle="1" w:styleId="psection">
    <w:name w:val="psection"/>
    <w:basedOn w:val="a7"/>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8"/>
    <w:rsid w:val="00662592"/>
  </w:style>
  <w:style w:type="paragraph" w:customStyle="1" w:styleId="720">
    <w:name w:val="72"/>
    <w:basedOn w:val="a7"/>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8"/>
    <w:rsid w:val="00662592"/>
  </w:style>
  <w:style w:type="character" w:customStyle="1" w:styleId="480">
    <w:name w:val="480"/>
    <w:basedOn w:val="a8"/>
    <w:rsid w:val="00662592"/>
  </w:style>
  <w:style w:type="character" w:customStyle="1" w:styleId="430">
    <w:name w:val="43"/>
    <w:basedOn w:val="a8"/>
    <w:rsid w:val="00662592"/>
  </w:style>
  <w:style w:type="character" w:customStyle="1" w:styleId="283">
    <w:name w:val="28"/>
    <w:basedOn w:val="a8"/>
    <w:rsid w:val="00662592"/>
  </w:style>
  <w:style w:type="character" w:customStyle="1" w:styleId="343">
    <w:name w:val="34"/>
    <w:basedOn w:val="a8"/>
    <w:rsid w:val="00662592"/>
  </w:style>
  <w:style w:type="paragraph" w:customStyle="1" w:styleId="BodyText3">
    <w:name w:val="Body Text"/>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footnotetext">
    <w:name w:val="footnote text"/>
    <w:rsid w:val="007943DF"/>
    <w:rPr>
      <w:rFonts w:ascii="Times New Roman" w:eastAsia="Times New Roman" w:hAnsi="Times New Roman" w:cs="Times New Roman"/>
    </w:rPr>
  </w:style>
  <w:style w:type="character" w:customStyle="1" w:styleId="Hyperlink">
    <w:name w:val="Hyperlink"/>
    <w:basedOn w:val="a8"/>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BodyTextIndent">
    <w:name w:val="Body Text Indent"/>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8"/>
    <w:rsid w:val="008B1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952520140">
          <w:marLeft w:val="0"/>
          <w:marRight w:val="0"/>
          <w:marTop w:val="0"/>
          <w:marBottom w:val="0"/>
          <w:divBdr>
            <w:top w:val="none" w:sz="0" w:space="0" w:color="auto"/>
            <w:left w:val="none" w:sz="0" w:space="0" w:color="auto"/>
            <w:bottom w:val="none" w:sz="0" w:space="0" w:color="auto"/>
            <w:right w:val="none" w:sz="0" w:space="0" w:color="auto"/>
          </w:divBdr>
        </w:div>
        <w:div w:id="731272141">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 w:id="146745758">
          <w:marLeft w:val="0"/>
          <w:marRight w:val="0"/>
          <w:marTop w:val="0"/>
          <w:marBottom w:val="0"/>
          <w:divBdr>
            <w:top w:val="none" w:sz="0" w:space="0" w:color="auto"/>
            <w:left w:val="none" w:sz="0" w:space="0" w:color="auto"/>
            <w:bottom w:val="none" w:sz="0" w:space="0" w:color="auto"/>
            <w:right w:val="none" w:sz="0" w:space="0" w:color="auto"/>
          </w:divBdr>
          <w:divsChild>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 w:id="5154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806628210">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758713791">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32</Pages>
  <Words>8368</Words>
  <Characters>47702</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55959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33</cp:revision>
  <cp:lastPrinted>2009-02-06T08:36:00Z</cp:lastPrinted>
  <dcterms:created xsi:type="dcterms:W3CDTF">2015-03-22T11:10:00Z</dcterms:created>
  <dcterms:modified xsi:type="dcterms:W3CDTF">2016-02-10T12:48:00Z</dcterms:modified>
</cp:coreProperties>
</file>