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F94EAC" w:rsidRDefault="00F94EAC" w:rsidP="00F94EAC">
      <w:r w:rsidRPr="007F3E16">
        <w:rPr>
          <w:rFonts w:ascii="Times New Roman" w:hAnsi="Times New Roman" w:cs="Times New Roman"/>
          <w:b/>
          <w:sz w:val="24"/>
          <w:szCs w:val="24"/>
        </w:rPr>
        <w:t>Шпаківський Віталій Станіславович</w:t>
      </w:r>
      <w:r w:rsidRPr="007F3E16">
        <w:rPr>
          <w:rFonts w:ascii="Times New Roman" w:hAnsi="Times New Roman" w:cs="Times New Roman"/>
          <w:sz w:val="24"/>
          <w:szCs w:val="24"/>
        </w:rPr>
        <w:t xml:space="preserve">, старший науковий співробітник відділу комплексного аналізу і теорії потенціалу Інституту математики НАН України. </w:t>
      </w:r>
      <w:r w:rsidRPr="007F3E16">
        <w:rPr>
          <w:rStyle w:val="af2"/>
          <w:rFonts w:ascii="Times New Roman" w:hAnsi="Times New Roman" w:cs="Times New Roman"/>
          <w:sz w:val="24"/>
          <w:szCs w:val="24"/>
        </w:rPr>
        <w:t>Назва дисертації</w:t>
      </w:r>
      <w:r w:rsidRPr="007F3E16">
        <w:rPr>
          <w:rFonts w:ascii="Times New Roman" w:hAnsi="Times New Roman" w:cs="Times New Roman"/>
          <w:sz w:val="24"/>
          <w:szCs w:val="24"/>
        </w:rPr>
        <w:t xml:space="preserve">: «Моногенні функції в асоціативних алгебрах». </w:t>
      </w:r>
      <w:r w:rsidRPr="007F3E16">
        <w:rPr>
          <w:rStyle w:val="af2"/>
          <w:rFonts w:ascii="Times New Roman" w:hAnsi="Times New Roman" w:cs="Times New Roman"/>
          <w:iCs/>
          <w:sz w:val="24"/>
          <w:szCs w:val="24"/>
        </w:rPr>
        <w:t>Шифр та назва спеціальності</w:t>
      </w:r>
      <w:r w:rsidRPr="007F3E16">
        <w:rPr>
          <w:rFonts w:ascii="Times New Roman" w:hAnsi="Times New Roman" w:cs="Times New Roman"/>
          <w:sz w:val="24"/>
          <w:szCs w:val="24"/>
        </w:rPr>
        <w:t xml:space="preserve"> – 01.01.01 – математичний аналіз. Спецрада Д 26.206.01 Інституту математики</w:t>
      </w:r>
    </w:p>
    <w:sectPr w:rsidR="00395E2F" w:rsidRPr="00F94EAC"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F94EAC" w:rsidRPr="00F94EA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FE28C-4921-4EC2-85C1-8F11F012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1</Pages>
  <Words>38</Words>
  <Characters>277</Characters>
  <Application>Microsoft Office Word</Application>
  <DocSecurity>0</DocSecurity>
  <Lines>9</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cp:revision>
  <cp:lastPrinted>2009-02-06T05:36:00Z</cp:lastPrinted>
  <dcterms:created xsi:type="dcterms:W3CDTF">2020-09-01T14:47:00Z</dcterms:created>
  <dcterms:modified xsi:type="dcterms:W3CDTF">2020-09-05T08:38:00Z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