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Pr="0034460F">
          <w:rPr>
            <w:rStyle w:val="ae"/>
            <w:color w:val="0070C0"/>
          </w:rPr>
          <w:t>http://www.mydisser.com/search.html</w:t>
        </w:r>
      </w:hyperlink>
    </w:p>
    <w:p w:rsidR="00C57C11" w:rsidRPr="000E3F46" w:rsidRDefault="00C57C11" w:rsidP="00C57C11">
      <w:pPr>
        <w:pStyle w:val="afffffff2"/>
      </w:pPr>
      <w:bookmarkStart w:id="0" w:name="_Hlt159839706"/>
      <w:bookmarkEnd w:id="0"/>
      <w:r w:rsidRPr="000E3F46">
        <w:t>АКАДЕМИЯ МЕДИЦИНСКИХ НАУК УКРАИНЫ</w:t>
      </w:r>
    </w:p>
    <w:p w:rsidR="00C57C11" w:rsidRPr="002C6FBA" w:rsidRDefault="00C57C11" w:rsidP="00C57C11">
      <w:pPr>
        <w:pStyle w:val="afffffff2"/>
      </w:pPr>
      <w:r>
        <w:t>ГУ «</w:t>
      </w:r>
      <w:r w:rsidRPr="000E3F46">
        <w:t>ИНСТИТУТ ГЕРОНТОЛОГИИ</w:t>
      </w:r>
      <w:r>
        <w:t>»</w:t>
      </w:r>
    </w:p>
    <w:p w:rsidR="00C57C11" w:rsidRDefault="00C57C11" w:rsidP="00C57C11">
      <w:pPr>
        <w:spacing w:line="360" w:lineRule="auto"/>
        <w:ind w:firstLine="720"/>
        <w:jc w:val="center"/>
        <w:rPr>
          <w:sz w:val="28"/>
        </w:rPr>
      </w:pPr>
    </w:p>
    <w:p w:rsidR="00C57C11" w:rsidRPr="00594E7D" w:rsidRDefault="00C57C11" w:rsidP="00C57C11">
      <w:pPr>
        <w:pStyle w:val="31"/>
      </w:pPr>
    </w:p>
    <w:p w:rsidR="00C57C11" w:rsidRPr="00594E7D" w:rsidRDefault="00C57C11" w:rsidP="00C57C11">
      <w:pPr>
        <w:pStyle w:val="31"/>
        <w:jc w:val="right"/>
      </w:pPr>
      <w:r w:rsidRPr="00594E7D">
        <w:t>На правах рукописи</w:t>
      </w:r>
    </w:p>
    <w:p w:rsidR="00C57C11" w:rsidRDefault="00C57C11" w:rsidP="00C57C11">
      <w:pPr>
        <w:pStyle w:val="20"/>
      </w:pPr>
    </w:p>
    <w:p w:rsidR="00C57C11" w:rsidRPr="00A36E62" w:rsidRDefault="00C57C11" w:rsidP="00C57C11">
      <w:pPr>
        <w:pStyle w:val="2ffff9"/>
        <w:jc w:val="center"/>
        <w:rPr>
          <w:b/>
        </w:rPr>
      </w:pPr>
      <w:r w:rsidRPr="00A36E62">
        <w:rPr>
          <w:b/>
        </w:rPr>
        <w:t>КАРАБАНЬ Николай Владимирович</w:t>
      </w:r>
    </w:p>
    <w:p w:rsidR="00C57C11" w:rsidRDefault="00C57C11" w:rsidP="00C57C11"/>
    <w:p w:rsidR="00C57C11" w:rsidRPr="00594E7D" w:rsidRDefault="00C57C11" w:rsidP="00C57C11">
      <w:pPr>
        <w:pStyle w:val="31"/>
      </w:pPr>
    </w:p>
    <w:p w:rsidR="00C57C11" w:rsidRPr="000E3F46" w:rsidRDefault="00C57C11" w:rsidP="00C57C11">
      <w:pPr>
        <w:pStyle w:val="31"/>
        <w:jc w:val="right"/>
      </w:pPr>
      <w:r w:rsidRPr="000E3F46">
        <w:t>УДК 616.858-008.6-092-071-058</w:t>
      </w:r>
    </w:p>
    <w:p w:rsidR="00C57C11" w:rsidRPr="00594E7D" w:rsidRDefault="00C57C11" w:rsidP="00C57C11">
      <w:pPr>
        <w:pStyle w:val="31"/>
      </w:pPr>
    </w:p>
    <w:p w:rsidR="00C57C11" w:rsidRPr="000E3F46" w:rsidRDefault="00C57C11" w:rsidP="00C57C11">
      <w:pPr>
        <w:pStyle w:val="afffffff2"/>
        <w:rPr>
          <w:b/>
        </w:rPr>
      </w:pPr>
      <w:bookmarkStart w:id="1" w:name="_GoBack"/>
      <w:r w:rsidRPr="000E3F46">
        <w:rPr>
          <w:b/>
        </w:rPr>
        <w:t xml:space="preserve">КОМПЛЕКСНАЯ ПАТОГЕНЕТИЧЕСКАЯ ТЕРАПИЯ </w:t>
      </w:r>
    </w:p>
    <w:p w:rsidR="00C57C11" w:rsidRPr="00594E7D" w:rsidRDefault="00C57C11" w:rsidP="00C57C11">
      <w:pPr>
        <w:pStyle w:val="afffffff2"/>
        <w:rPr>
          <w:b/>
        </w:rPr>
      </w:pPr>
      <w:r w:rsidRPr="00594E7D">
        <w:rPr>
          <w:b/>
        </w:rPr>
        <w:t>БОЛЕЗНИ ПАРКИНСОНА</w:t>
      </w:r>
    </w:p>
    <w:p w:rsidR="00C57C11" w:rsidRDefault="00C57C11" w:rsidP="00C57C11">
      <w:pPr>
        <w:spacing w:line="360" w:lineRule="auto"/>
        <w:jc w:val="center"/>
        <w:rPr>
          <w:b/>
          <w:sz w:val="28"/>
        </w:rPr>
      </w:pPr>
      <w:r>
        <w:rPr>
          <w:b/>
          <w:sz w:val="28"/>
        </w:rPr>
        <w:t>(Клинические, диагностические, медико-социальные аспекты)</w:t>
      </w:r>
    </w:p>
    <w:bookmarkEnd w:id="1"/>
    <w:p w:rsidR="00C57C11" w:rsidRDefault="00C57C11" w:rsidP="00C57C11">
      <w:pPr>
        <w:spacing w:line="360" w:lineRule="auto"/>
        <w:jc w:val="center"/>
        <w:rPr>
          <w:sz w:val="28"/>
        </w:rPr>
      </w:pPr>
    </w:p>
    <w:p w:rsidR="00C57C11" w:rsidRDefault="00C57C11" w:rsidP="00C57C11">
      <w:pPr>
        <w:spacing w:line="360" w:lineRule="auto"/>
        <w:jc w:val="center"/>
        <w:rPr>
          <w:sz w:val="28"/>
        </w:rPr>
      </w:pPr>
      <w:r>
        <w:rPr>
          <w:sz w:val="28"/>
        </w:rPr>
        <w:t>14.01.15 – нервные болезни</w:t>
      </w:r>
    </w:p>
    <w:p w:rsidR="00C57C11" w:rsidRDefault="00C57C11" w:rsidP="00C57C11">
      <w:pPr>
        <w:spacing w:line="360" w:lineRule="auto"/>
        <w:jc w:val="center"/>
        <w:rPr>
          <w:sz w:val="28"/>
        </w:rPr>
      </w:pPr>
    </w:p>
    <w:p w:rsidR="00C57C11" w:rsidRDefault="00C57C11" w:rsidP="00C57C11">
      <w:pPr>
        <w:spacing w:line="360" w:lineRule="auto"/>
        <w:jc w:val="center"/>
        <w:rPr>
          <w:sz w:val="28"/>
        </w:rPr>
      </w:pPr>
    </w:p>
    <w:p w:rsidR="00C57C11" w:rsidRDefault="00C57C11" w:rsidP="00C57C11">
      <w:pPr>
        <w:spacing w:line="360" w:lineRule="auto"/>
        <w:jc w:val="center"/>
        <w:rPr>
          <w:sz w:val="28"/>
        </w:rPr>
      </w:pPr>
      <w:r>
        <w:rPr>
          <w:sz w:val="28"/>
        </w:rPr>
        <w:t xml:space="preserve">Диссертация на соискание ученой степени </w:t>
      </w:r>
    </w:p>
    <w:p w:rsidR="00C57C11" w:rsidRDefault="00C57C11" w:rsidP="00C57C11">
      <w:pPr>
        <w:spacing w:line="360" w:lineRule="auto"/>
        <w:jc w:val="center"/>
        <w:rPr>
          <w:sz w:val="28"/>
        </w:rPr>
      </w:pPr>
      <w:r>
        <w:rPr>
          <w:sz w:val="28"/>
        </w:rPr>
        <w:t>доктора медицинских наук</w:t>
      </w:r>
    </w:p>
    <w:p w:rsidR="00C57C11" w:rsidRDefault="00C57C11" w:rsidP="00C57C11">
      <w:pPr>
        <w:spacing w:line="360" w:lineRule="auto"/>
        <w:jc w:val="center"/>
        <w:rPr>
          <w:sz w:val="28"/>
        </w:rPr>
      </w:pPr>
    </w:p>
    <w:p w:rsidR="00C57C11" w:rsidRDefault="00C57C11" w:rsidP="00C57C11">
      <w:pPr>
        <w:spacing w:line="360" w:lineRule="auto"/>
        <w:jc w:val="center"/>
        <w:rPr>
          <w:sz w:val="28"/>
        </w:rPr>
      </w:pPr>
    </w:p>
    <w:p w:rsidR="00C57C11" w:rsidRDefault="00C57C11" w:rsidP="00C57C11">
      <w:pPr>
        <w:spacing w:line="360" w:lineRule="auto"/>
        <w:jc w:val="right"/>
        <w:rPr>
          <w:sz w:val="28"/>
        </w:rPr>
      </w:pPr>
      <w:r>
        <w:rPr>
          <w:sz w:val="28"/>
        </w:rPr>
        <w:t>Научный консультант:</w:t>
      </w:r>
    </w:p>
    <w:p w:rsidR="00C57C11" w:rsidRDefault="00C57C11" w:rsidP="00C57C11">
      <w:pPr>
        <w:spacing w:line="360" w:lineRule="auto"/>
        <w:jc w:val="right"/>
        <w:rPr>
          <w:sz w:val="28"/>
        </w:rPr>
      </w:pPr>
      <w:r>
        <w:rPr>
          <w:sz w:val="28"/>
        </w:rPr>
        <w:t>Заслуженный деятель науки Украины,</w:t>
      </w:r>
    </w:p>
    <w:p w:rsidR="00C57C11" w:rsidRDefault="00C57C11" w:rsidP="00C57C11">
      <w:pPr>
        <w:spacing w:line="360" w:lineRule="auto"/>
        <w:jc w:val="right"/>
        <w:rPr>
          <w:sz w:val="28"/>
        </w:rPr>
      </w:pPr>
      <w:r>
        <w:rPr>
          <w:sz w:val="28"/>
        </w:rPr>
        <w:t>доктор мед. наук, профессор</w:t>
      </w:r>
    </w:p>
    <w:p w:rsidR="00C57C11" w:rsidRDefault="00C57C11" w:rsidP="00C57C11">
      <w:pPr>
        <w:spacing w:line="360" w:lineRule="auto"/>
        <w:jc w:val="right"/>
        <w:rPr>
          <w:sz w:val="28"/>
        </w:rPr>
      </w:pPr>
      <w:r>
        <w:rPr>
          <w:sz w:val="28"/>
        </w:rPr>
        <w:t>Н.Б.Маньковский</w:t>
      </w:r>
    </w:p>
    <w:p w:rsidR="00C57C11" w:rsidRDefault="00C57C11" w:rsidP="00C57C11">
      <w:pPr>
        <w:spacing w:line="360" w:lineRule="auto"/>
        <w:jc w:val="right"/>
        <w:rPr>
          <w:sz w:val="28"/>
        </w:rPr>
      </w:pPr>
    </w:p>
    <w:p w:rsidR="00C57C11" w:rsidRDefault="00C57C11" w:rsidP="00C57C11">
      <w:pPr>
        <w:spacing w:line="360" w:lineRule="auto"/>
        <w:jc w:val="right"/>
        <w:rPr>
          <w:sz w:val="28"/>
        </w:rPr>
      </w:pPr>
    </w:p>
    <w:p w:rsidR="00C57C11" w:rsidRDefault="00C57C11" w:rsidP="00C57C11">
      <w:pPr>
        <w:spacing w:line="360" w:lineRule="auto"/>
        <w:jc w:val="center"/>
        <w:rPr>
          <w:sz w:val="28"/>
        </w:rPr>
      </w:pPr>
    </w:p>
    <w:p w:rsidR="00C57C11" w:rsidRDefault="00C57C11" w:rsidP="00C57C11">
      <w:pPr>
        <w:spacing w:line="360" w:lineRule="auto"/>
        <w:jc w:val="center"/>
        <w:rPr>
          <w:sz w:val="28"/>
        </w:rPr>
      </w:pPr>
      <w:r>
        <w:rPr>
          <w:sz w:val="28"/>
        </w:rPr>
        <w:t>Киев - 2007</w:t>
      </w:r>
    </w:p>
    <w:p w:rsidR="00C57C11" w:rsidRPr="00C57C11" w:rsidRDefault="00C57C11" w:rsidP="00C57C11">
      <w:pPr>
        <w:pStyle w:val="afffffff6"/>
      </w:pPr>
      <w:r>
        <w:br w:type="page"/>
      </w:r>
    </w:p>
    <w:p w:rsidR="00C57C11" w:rsidRPr="00CC7A9E" w:rsidRDefault="00C57C11" w:rsidP="00C57C11">
      <w:pPr>
        <w:pStyle w:val="afffffff6"/>
        <w:rPr>
          <w:b/>
          <w:noProof/>
          <w:szCs w:val="28"/>
        </w:rPr>
      </w:pPr>
      <w:r w:rsidRPr="002C6FBA">
        <w:rPr>
          <w:b/>
        </w:rPr>
        <w:lastRenderedPageBreak/>
        <w:t>СОДЕРЖАНИЕ</w:t>
      </w:r>
      <w:r w:rsidRPr="00CC7A9E">
        <w:rPr>
          <w:b/>
          <w:szCs w:val="28"/>
        </w:rPr>
        <w:fldChar w:fldCharType="begin"/>
      </w:r>
      <w:r w:rsidRPr="00CC7A9E">
        <w:rPr>
          <w:b/>
          <w:szCs w:val="28"/>
        </w:rPr>
        <w:instrText xml:space="preserve"> TOC \o "1-2" \u </w:instrText>
      </w:r>
      <w:r w:rsidRPr="00CC7A9E">
        <w:rPr>
          <w:b/>
          <w:szCs w:val="28"/>
        </w:rPr>
        <w:fldChar w:fldCharType="separate"/>
      </w:r>
    </w:p>
    <w:p w:rsidR="00C57C11" w:rsidRPr="00C57C11" w:rsidRDefault="00C57C11" w:rsidP="00C57C11">
      <w:pPr>
        <w:pStyle w:val="1ff0"/>
        <w:rPr>
          <w:noProof/>
          <w:sz w:val="28"/>
          <w:szCs w:val="28"/>
        </w:rPr>
      </w:pPr>
    </w:p>
    <w:p w:rsidR="00C57C11" w:rsidRPr="00CC7A9E" w:rsidRDefault="00C57C11" w:rsidP="00C57C11">
      <w:pPr>
        <w:pStyle w:val="1ff0"/>
        <w:rPr>
          <w:rFonts w:eastAsia="SimSun"/>
          <w:noProof/>
          <w:sz w:val="28"/>
          <w:szCs w:val="28"/>
          <w:lang w:eastAsia="zh-CN"/>
        </w:rPr>
      </w:pPr>
      <w:r w:rsidRPr="00CC7A9E">
        <w:rPr>
          <w:noProof/>
          <w:sz w:val="28"/>
          <w:szCs w:val="28"/>
        </w:rPr>
        <w:t>ВВЕДЕНИЕ</w:t>
      </w:r>
      <w:r w:rsidRPr="00CC7A9E">
        <w:rPr>
          <w:noProof/>
          <w:sz w:val="28"/>
          <w:szCs w:val="28"/>
        </w:rPr>
        <w:tab/>
      </w:r>
      <w:r w:rsidRPr="00CC7A9E">
        <w:rPr>
          <w:noProof/>
          <w:sz w:val="28"/>
          <w:szCs w:val="28"/>
        </w:rPr>
        <w:fldChar w:fldCharType="begin"/>
      </w:r>
      <w:r w:rsidRPr="00CC7A9E">
        <w:rPr>
          <w:noProof/>
          <w:sz w:val="28"/>
          <w:szCs w:val="28"/>
        </w:rPr>
        <w:instrText xml:space="preserve"> PAGEREF _Toc181114672 \h </w:instrText>
      </w:r>
      <w:r w:rsidRPr="00CC7A9E">
        <w:rPr>
          <w:noProof/>
          <w:sz w:val="28"/>
          <w:szCs w:val="28"/>
        </w:rPr>
      </w:r>
      <w:r w:rsidRPr="00CC7A9E">
        <w:rPr>
          <w:noProof/>
          <w:sz w:val="28"/>
          <w:szCs w:val="28"/>
        </w:rPr>
        <w:fldChar w:fldCharType="separate"/>
      </w:r>
      <w:r>
        <w:rPr>
          <w:noProof/>
          <w:sz w:val="28"/>
          <w:szCs w:val="28"/>
        </w:rPr>
        <w:t>7</w:t>
      </w:r>
      <w:r w:rsidRPr="00CC7A9E">
        <w:rPr>
          <w:noProof/>
          <w:sz w:val="28"/>
          <w:szCs w:val="28"/>
        </w:rPr>
        <w:fldChar w:fldCharType="end"/>
      </w:r>
    </w:p>
    <w:p w:rsidR="00C57C11" w:rsidRPr="00CC7A9E" w:rsidRDefault="00C57C11" w:rsidP="00C57C11">
      <w:pPr>
        <w:pStyle w:val="1ff0"/>
        <w:rPr>
          <w:rFonts w:eastAsia="SimSun"/>
          <w:noProof/>
          <w:sz w:val="28"/>
          <w:szCs w:val="28"/>
          <w:lang w:eastAsia="zh-CN"/>
        </w:rPr>
      </w:pPr>
      <w:r w:rsidRPr="00CC7A9E">
        <w:rPr>
          <w:noProof/>
          <w:sz w:val="28"/>
          <w:szCs w:val="28"/>
        </w:rPr>
        <w:t>ГЛАВА 1  ПАТОГЕНЕТИЧЕСКИЕ ОСНОВЫ МЕДИКАМЕНТОЗНОЙ ТЕРАПИИ БОЛЕЗНИ ПАРКИНСОНА  (Обзор литературы)</w:t>
      </w:r>
      <w:r w:rsidRPr="00CC7A9E">
        <w:rPr>
          <w:noProof/>
          <w:sz w:val="28"/>
          <w:szCs w:val="28"/>
        </w:rPr>
        <w:tab/>
      </w:r>
      <w:r w:rsidRPr="00CC7A9E">
        <w:rPr>
          <w:noProof/>
          <w:sz w:val="28"/>
          <w:szCs w:val="28"/>
        </w:rPr>
        <w:fldChar w:fldCharType="begin"/>
      </w:r>
      <w:r w:rsidRPr="00CC7A9E">
        <w:rPr>
          <w:noProof/>
          <w:sz w:val="28"/>
          <w:szCs w:val="28"/>
        </w:rPr>
        <w:instrText xml:space="preserve"> PAGEREF _Toc181114673 \h </w:instrText>
      </w:r>
      <w:r w:rsidRPr="00CC7A9E">
        <w:rPr>
          <w:noProof/>
          <w:sz w:val="28"/>
          <w:szCs w:val="28"/>
        </w:rPr>
      </w:r>
      <w:r w:rsidRPr="00CC7A9E">
        <w:rPr>
          <w:noProof/>
          <w:sz w:val="28"/>
          <w:szCs w:val="28"/>
        </w:rPr>
        <w:fldChar w:fldCharType="separate"/>
      </w:r>
      <w:r>
        <w:rPr>
          <w:noProof/>
          <w:sz w:val="28"/>
          <w:szCs w:val="28"/>
        </w:rPr>
        <w:t>18</w:t>
      </w:r>
      <w:r w:rsidRPr="00CC7A9E">
        <w:rPr>
          <w:noProof/>
          <w:sz w:val="28"/>
          <w:szCs w:val="28"/>
        </w:rPr>
        <w:fldChar w:fldCharType="end"/>
      </w:r>
    </w:p>
    <w:p w:rsidR="00C57C11" w:rsidRPr="00CC7A9E" w:rsidRDefault="00C57C11" w:rsidP="00C57C11">
      <w:pPr>
        <w:pStyle w:val="2ff0"/>
        <w:rPr>
          <w:rFonts w:eastAsia="SimSun"/>
          <w:noProof/>
          <w:szCs w:val="28"/>
          <w:lang w:eastAsia="zh-CN"/>
        </w:rPr>
      </w:pPr>
      <w:r w:rsidRPr="00CC7A9E">
        <w:rPr>
          <w:noProof/>
          <w:szCs w:val="28"/>
        </w:rPr>
        <w:t>1.1. Нейропатохимические аспекты патогенеза болезни Паркинсона и патофизиологические механизмы паркинсонического синдрома</w:t>
      </w:r>
      <w:r w:rsidRPr="00CC7A9E">
        <w:rPr>
          <w:noProof/>
          <w:szCs w:val="28"/>
        </w:rPr>
        <w:tab/>
      </w:r>
      <w:r w:rsidRPr="00CC7A9E">
        <w:rPr>
          <w:noProof/>
          <w:szCs w:val="28"/>
        </w:rPr>
        <w:fldChar w:fldCharType="begin"/>
      </w:r>
      <w:r w:rsidRPr="00CC7A9E">
        <w:rPr>
          <w:noProof/>
          <w:szCs w:val="28"/>
        </w:rPr>
        <w:instrText xml:space="preserve"> PAGEREF _Toc181114674 \h </w:instrText>
      </w:r>
      <w:r w:rsidRPr="00CC7A9E">
        <w:rPr>
          <w:noProof/>
          <w:szCs w:val="28"/>
        </w:rPr>
      </w:r>
      <w:r w:rsidRPr="00CC7A9E">
        <w:rPr>
          <w:noProof/>
          <w:szCs w:val="28"/>
        </w:rPr>
        <w:fldChar w:fldCharType="separate"/>
      </w:r>
      <w:r>
        <w:rPr>
          <w:noProof/>
          <w:szCs w:val="28"/>
        </w:rPr>
        <w:t>19</w:t>
      </w:r>
      <w:r w:rsidRPr="00CC7A9E">
        <w:rPr>
          <w:noProof/>
          <w:szCs w:val="28"/>
        </w:rPr>
        <w:fldChar w:fldCharType="end"/>
      </w:r>
    </w:p>
    <w:p w:rsidR="00C57C11" w:rsidRPr="00CC7A9E" w:rsidRDefault="00C57C11" w:rsidP="00C57C11">
      <w:pPr>
        <w:pStyle w:val="2ff0"/>
        <w:rPr>
          <w:rFonts w:eastAsia="SimSun"/>
          <w:noProof/>
          <w:szCs w:val="28"/>
          <w:lang w:eastAsia="zh-CN"/>
        </w:rPr>
      </w:pPr>
      <w:r w:rsidRPr="00CC7A9E">
        <w:rPr>
          <w:noProof/>
          <w:szCs w:val="28"/>
        </w:rPr>
        <w:t>1.2. Фармакологические свойства и фармакотерапевтическая эффективность основных классов противопаркинсонических препаратов.</w:t>
      </w:r>
      <w:r w:rsidRPr="00CC7A9E">
        <w:rPr>
          <w:noProof/>
          <w:szCs w:val="28"/>
        </w:rPr>
        <w:tab/>
      </w:r>
      <w:r w:rsidRPr="00CC7A9E">
        <w:rPr>
          <w:noProof/>
          <w:szCs w:val="28"/>
        </w:rPr>
        <w:fldChar w:fldCharType="begin"/>
      </w:r>
      <w:r w:rsidRPr="00CC7A9E">
        <w:rPr>
          <w:noProof/>
          <w:szCs w:val="28"/>
        </w:rPr>
        <w:instrText xml:space="preserve"> PAGEREF _Toc181114675 \h </w:instrText>
      </w:r>
      <w:r w:rsidRPr="00CC7A9E">
        <w:rPr>
          <w:noProof/>
          <w:szCs w:val="28"/>
        </w:rPr>
      </w:r>
      <w:r w:rsidRPr="00CC7A9E">
        <w:rPr>
          <w:noProof/>
          <w:szCs w:val="28"/>
        </w:rPr>
        <w:fldChar w:fldCharType="separate"/>
      </w:r>
      <w:r>
        <w:rPr>
          <w:noProof/>
          <w:szCs w:val="28"/>
        </w:rPr>
        <w:t>33</w:t>
      </w:r>
      <w:r w:rsidRPr="00CC7A9E">
        <w:rPr>
          <w:noProof/>
          <w:szCs w:val="28"/>
        </w:rPr>
        <w:fldChar w:fldCharType="end"/>
      </w:r>
    </w:p>
    <w:p w:rsidR="00C57C11" w:rsidRPr="00CC7A9E" w:rsidRDefault="00C57C11" w:rsidP="00C57C11">
      <w:pPr>
        <w:pStyle w:val="1ff0"/>
        <w:rPr>
          <w:rFonts w:eastAsia="SimSun"/>
          <w:noProof/>
          <w:sz w:val="28"/>
          <w:szCs w:val="28"/>
          <w:lang w:eastAsia="zh-CN"/>
        </w:rPr>
      </w:pPr>
      <w:r w:rsidRPr="00CC7A9E">
        <w:rPr>
          <w:noProof/>
          <w:sz w:val="28"/>
          <w:szCs w:val="28"/>
        </w:rPr>
        <w:t>ГЛАВА 2 МАТЕРИАЛЫ И МЕТОДЫ ИССЛЕДОВАНИЯ</w:t>
      </w:r>
      <w:r w:rsidRPr="00CC7A9E">
        <w:rPr>
          <w:noProof/>
          <w:sz w:val="28"/>
          <w:szCs w:val="28"/>
        </w:rPr>
        <w:tab/>
      </w:r>
      <w:r w:rsidRPr="00CC7A9E">
        <w:rPr>
          <w:noProof/>
          <w:sz w:val="28"/>
          <w:szCs w:val="28"/>
        </w:rPr>
        <w:fldChar w:fldCharType="begin"/>
      </w:r>
      <w:r w:rsidRPr="00CC7A9E">
        <w:rPr>
          <w:noProof/>
          <w:sz w:val="28"/>
          <w:szCs w:val="28"/>
        </w:rPr>
        <w:instrText xml:space="preserve"> PAGEREF _Toc181114676 \h </w:instrText>
      </w:r>
      <w:r w:rsidRPr="00CC7A9E">
        <w:rPr>
          <w:noProof/>
          <w:sz w:val="28"/>
          <w:szCs w:val="28"/>
        </w:rPr>
      </w:r>
      <w:r w:rsidRPr="00CC7A9E">
        <w:rPr>
          <w:noProof/>
          <w:sz w:val="28"/>
          <w:szCs w:val="28"/>
        </w:rPr>
        <w:fldChar w:fldCharType="separate"/>
      </w:r>
      <w:r>
        <w:rPr>
          <w:noProof/>
          <w:sz w:val="28"/>
          <w:szCs w:val="28"/>
        </w:rPr>
        <w:t>49</w:t>
      </w:r>
      <w:r w:rsidRPr="00CC7A9E">
        <w:rPr>
          <w:noProof/>
          <w:sz w:val="28"/>
          <w:szCs w:val="28"/>
        </w:rPr>
        <w:fldChar w:fldCharType="end"/>
      </w:r>
    </w:p>
    <w:p w:rsidR="00C57C11" w:rsidRPr="00CC7A9E" w:rsidRDefault="00C57C11" w:rsidP="00C57C11">
      <w:pPr>
        <w:pStyle w:val="1ff0"/>
        <w:rPr>
          <w:noProof/>
          <w:sz w:val="28"/>
          <w:szCs w:val="28"/>
        </w:rPr>
      </w:pPr>
      <w:r w:rsidRPr="00CC7A9E">
        <w:rPr>
          <w:noProof/>
          <w:sz w:val="28"/>
          <w:szCs w:val="28"/>
        </w:rPr>
        <w:t xml:space="preserve">РЕЗУЛЬТАТЫ СОБСТВЕННЫХ ИССЛЕДОВАНИЙ </w:t>
      </w:r>
    </w:p>
    <w:p w:rsidR="00C57C11" w:rsidRPr="00CC7A9E" w:rsidRDefault="00C57C11" w:rsidP="00C57C11">
      <w:pPr>
        <w:pStyle w:val="1ff0"/>
        <w:rPr>
          <w:rFonts w:eastAsia="SimSun"/>
          <w:noProof/>
          <w:sz w:val="28"/>
          <w:szCs w:val="28"/>
          <w:lang w:eastAsia="zh-CN"/>
        </w:rPr>
      </w:pPr>
      <w:r w:rsidRPr="00CC7A9E">
        <w:rPr>
          <w:noProof/>
          <w:sz w:val="28"/>
          <w:szCs w:val="28"/>
        </w:rPr>
        <w:t>ГЛАВА 3. КЛИНИЧЕСКИЙ АНАЛИЗ ЭФФЕКТИВНОСТИ  ОСНОВНЫХ КЛАССОВ ПРОТИВОПАРКИНСОНИЧЕСКИХ ПРЕПАРАТОВ</w:t>
      </w:r>
      <w:r w:rsidRPr="00CC7A9E">
        <w:rPr>
          <w:noProof/>
          <w:sz w:val="28"/>
          <w:szCs w:val="28"/>
        </w:rPr>
        <w:tab/>
      </w:r>
      <w:r w:rsidRPr="00CC7A9E">
        <w:rPr>
          <w:noProof/>
          <w:sz w:val="28"/>
          <w:szCs w:val="28"/>
        </w:rPr>
        <w:fldChar w:fldCharType="begin"/>
      </w:r>
      <w:r w:rsidRPr="00CC7A9E">
        <w:rPr>
          <w:noProof/>
          <w:sz w:val="28"/>
          <w:szCs w:val="28"/>
        </w:rPr>
        <w:instrText xml:space="preserve"> PAGEREF _Toc181114677 \h </w:instrText>
      </w:r>
      <w:r w:rsidRPr="00CC7A9E">
        <w:rPr>
          <w:noProof/>
          <w:sz w:val="28"/>
          <w:szCs w:val="28"/>
        </w:rPr>
      </w:r>
      <w:r w:rsidRPr="00CC7A9E">
        <w:rPr>
          <w:noProof/>
          <w:sz w:val="28"/>
          <w:szCs w:val="28"/>
        </w:rPr>
        <w:fldChar w:fldCharType="separate"/>
      </w:r>
      <w:r>
        <w:rPr>
          <w:noProof/>
          <w:sz w:val="28"/>
          <w:szCs w:val="28"/>
        </w:rPr>
        <w:t>69</w:t>
      </w:r>
      <w:r w:rsidRPr="00CC7A9E">
        <w:rPr>
          <w:noProof/>
          <w:sz w:val="28"/>
          <w:szCs w:val="28"/>
        </w:rPr>
        <w:fldChar w:fldCharType="end"/>
      </w:r>
    </w:p>
    <w:p w:rsidR="00C57C11" w:rsidRPr="00CC7A9E" w:rsidRDefault="00C57C11" w:rsidP="00C57C11">
      <w:pPr>
        <w:pStyle w:val="2ff0"/>
        <w:rPr>
          <w:rFonts w:eastAsia="SimSun"/>
          <w:noProof/>
          <w:szCs w:val="28"/>
          <w:lang w:eastAsia="zh-CN"/>
        </w:rPr>
      </w:pPr>
      <w:r w:rsidRPr="00CC7A9E">
        <w:rPr>
          <w:noProof/>
          <w:szCs w:val="28"/>
        </w:rPr>
        <w:t>3.1. Леводопа-содержащие препараты и особенности клинического течения болезни Паркинсона на фоне многолетней леводопатерапии</w:t>
      </w:r>
      <w:r w:rsidRPr="00CC7A9E">
        <w:rPr>
          <w:noProof/>
          <w:szCs w:val="28"/>
        </w:rPr>
        <w:tab/>
      </w:r>
      <w:r w:rsidRPr="00CC7A9E">
        <w:rPr>
          <w:noProof/>
          <w:szCs w:val="28"/>
        </w:rPr>
        <w:fldChar w:fldCharType="begin"/>
      </w:r>
      <w:r w:rsidRPr="00CC7A9E">
        <w:rPr>
          <w:noProof/>
          <w:szCs w:val="28"/>
        </w:rPr>
        <w:instrText xml:space="preserve"> PAGEREF _Toc181114678 \h </w:instrText>
      </w:r>
      <w:r w:rsidRPr="00CC7A9E">
        <w:rPr>
          <w:noProof/>
          <w:szCs w:val="28"/>
        </w:rPr>
      </w:r>
      <w:r w:rsidRPr="00CC7A9E">
        <w:rPr>
          <w:noProof/>
          <w:szCs w:val="28"/>
        </w:rPr>
        <w:fldChar w:fldCharType="separate"/>
      </w:r>
      <w:r>
        <w:rPr>
          <w:noProof/>
          <w:szCs w:val="28"/>
        </w:rPr>
        <w:t>70</w:t>
      </w:r>
      <w:r w:rsidRPr="00CC7A9E">
        <w:rPr>
          <w:noProof/>
          <w:szCs w:val="28"/>
        </w:rPr>
        <w:fldChar w:fldCharType="end"/>
      </w:r>
    </w:p>
    <w:p w:rsidR="00C57C11" w:rsidRPr="00CC7A9E" w:rsidRDefault="00C57C11" w:rsidP="00C57C11">
      <w:pPr>
        <w:pStyle w:val="2ff0"/>
        <w:rPr>
          <w:rFonts w:eastAsia="SimSun"/>
          <w:noProof/>
          <w:szCs w:val="28"/>
          <w:lang w:eastAsia="zh-CN"/>
        </w:rPr>
      </w:pPr>
      <w:r w:rsidRPr="00CC7A9E">
        <w:rPr>
          <w:noProof/>
          <w:szCs w:val="28"/>
        </w:rPr>
        <w:t>3.2. Клинический патоморфоз прогрессирующей болезни Паркинсона при длительной леводопатерапии и подходы к его коррекции</w:t>
      </w:r>
      <w:r w:rsidRPr="00CC7A9E">
        <w:rPr>
          <w:noProof/>
          <w:szCs w:val="28"/>
        </w:rPr>
        <w:tab/>
      </w:r>
      <w:r w:rsidRPr="00CC7A9E">
        <w:rPr>
          <w:noProof/>
          <w:szCs w:val="28"/>
        </w:rPr>
        <w:fldChar w:fldCharType="begin"/>
      </w:r>
      <w:r w:rsidRPr="00CC7A9E">
        <w:rPr>
          <w:noProof/>
          <w:szCs w:val="28"/>
        </w:rPr>
        <w:instrText xml:space="preserve"> PAGEREF _Toc181114679 \h </w:instrText>
      </w:r>
      <w:r w:rsidRPr="00CC7A9E">
        <w:rPr>
          <w:noProof/>
          <w:szCs w:val="28"/>
        </w:rPr>
      </w:r>
      <w:r w:rsidRPr="00CC7A9E">
        <w:rPr>
          <w:noProof/>
          <w:szCs w:val="28"/>
        </w:rPr>
        <w:fldChar w:fldCharType="separate"/>
      </w:r>
      <w:r>
        <w:rPr>
          <w:noProof/>
          <w:szCs w:val="28"/>
        </w:rPr>
        <w:t>83</w:t>
      </w:r>
      <w:r w:rsidRPr="00CC7A9E">
        <w:rPr>
          <w:noProof/>
          <w:szCs w:val="28"/>
        </w:rPr>
        <w:fldChar w:fldCharType="end"/>
      </w:r>
    </w:p>
    <w:p w:rsidR="00C57C11" w:rsidRPr="00CC7A9E" w:rsidRDefault="00C57C11" w:rsidP="00C57C11">
      <w:pPr>
        <w:pStyle w:val="2ff0"/>
        <w:rPr>
          <w:rFonts w:eastAsia="SimSun"/>
          <w:noProof/>
          <w:szCs w:val="28"/>
          <w:lang w:eastAsia="zh-CN"/>
        </w:rPr>
      </w:pPr>
      <w:r w:rsidRPr="00CC7A9E">
        <w:rPr>
          <w:noProof/>
          <w:szCs w:val="28"/>
        </w:rPr>
        <w:t>3.3. Агонисты дофаминовых рецепторов</w:t>
      </w:r>
      <w:r w:rsidRPr="00CC7A9E">
        <w:rPr>
          <w:noProof/>
          <w:szCs w:val="28"/>
        </w:rPr>
        <w:tab/>
      </w:r>
      <w:r w:rsidRPr="00CC7A9E">
        <w:rPr>
          <w:noProof/>
          <w:szCs w:val="28"/>
        </w:rPr>
        <w:fldChar w:fldCharType="begin"/>
      </w:r>
      <w:r w:rsidRPr="00CC7A9E">
        <w:rPr>
          <w:noProof/>
          <w:szCs w:val="28"/>
        </w:rPr>
        <w:instrText xml:space="preserve"> PAGEREF _Toc181114680 \h </w:instrText>
      </w:r>
      <w:r w:rsidRPr="00CC7A9E">
        <w:rPr>
          <w:noProof/>
          <w:szCs w:val="28"/>
        </w:rPr>
      </w:r>
      <w:r w:rsidRPr="00CC7A9E">
        <w:rPr>
          <w:noProof/>
          <w:szCs w:val="28"/>
        </w:rPr>
        <w:fldChar w:fldCharType="separate"/>
      </w:r>
      <w:r>
        <w:rPr>
          <w:noProof/>
          <w:szCs w:val="28"/>
        </w:rPr>
        <w:t>91</w:t>
      </w:r>
      <w:r w:rsidRPr="00CC7A9E">
        <w:rPr>
          <w:noProof/>
          <w:szCs w:val="28"/>
        </w:rPr>
        <w:fldChar w:fldCharType="end"/>
      </w:r>
    </w:p>
    <w:p w:rsidR="00C57C11" w:rsidRPr="00CC7A9E" w:rsidRDefault="00C57C11" w:rsidP="00C57C11">
      <w:pPr>
        <w:pStyle w:val="2ff0"/>
        <w:rPr>
          <w:rFonts w:eastAsia="SimSun"/>
          <w:noProof/>
          <w:szCs w:val="28"/>
          <w:lang w:eastAsia="zh-CN"/>
        </w:rPr>
      </w:pPr>
      <w:r w:rsidRPr="00CC7A9E">
        <w:rPr>
          <w:bCs/>
          <w:noProof/>
          <w:szCs w:val="28"/>
        </w:rPr>
        <w:t>3.4. Селективные ингибиторы МАО-Б</w:t>
      </w:r>
      <w:r w:rsidRPr="00CC7A9E">
        <w:rPr>
          <w:noProof/>
          <w:szCs w:val="28"/>
        </w:rPr>
        <w:tab/>
      </w:r>
      <w:r w:rsidRPr="00CC7A9E">
        <w:rPr>
          <w:noProof/>
          <w:szCs w:val="28"/>
        </w:rPr>
        <w:fldChar w:fldCharType="begin"/>
      </w:r>
      <w:r w:rsidRPr="00CC7A9E">
        <w:rPr>
          <w:noProof/>
          <w:szCs w:val="28"/>
        </w:rPr>
        <w:instrText xml:space="preserve"> PAGEREF _Toc181114681 \h </w:instrText>
      </w:r>
      <w:r w:rsidRPr="00CC7A9E">
        <w:rPr>
          <w:noProof/>
          <w:szCs w:val="28"/>
        </w:rPr>
      </w:r>
      <w:r w:rsidRPr="00CC7A9E">
        <w:rPr>
          <w:noProof/>
          <w:szCs w:val="28"/>
        </w:rPr>
        <w:fldChar w:fldCharType="separate"/>
      </w:r>
      <w:r>
        <w:rPr>
          <w:noProof/>
          <w:szCs w:val="28"/>
        </w:rPr>
        <w:t>94</w:t>
      </w:r>
      <w:r w:rsidRPr="00CC7A9E">
        <w:rPr>
          <w:noProof/>
          <w:szCs w:val="28"/>
        </w:rPr>
        <w:fldChar w:fldCharType="end"/>
      </w:r>
    </w:p>
    <w:p w:rsidR="00C57C11" w:rsidRPr="00CC7A9E" w:rsidRDefault="00C57C11" w:rsidP="00C57C11">
      <w:pPr>
        <w:pStyle w:val="2ff0"/>
        <w:rPr>
          <w:rFonts w:eastAsia="SimSun"/>
          <w:noProof/>
          <w:szCs w:val="28"/>
          <w:lang w:eastAsia="zh-CN"/>
        </w:rPr>
      </w:pPr>
      <w:r w:rsidRPr="00CC7A9E">
        <w:rPr>
          <w:noProof/>
          <w:szCs w:val="28"/>
        </w:rPr>
        <w:t>3.5. Сравнительный анализ эффективности основных классов противопаркинсонических препаратов</w:t>
      </w:r>
      <w:r w:rsidRPr="00CC7A9E">
        <w:rPr>
          <w:noProof/>
          <w:szCs w:val="28"/>
        </w:rPr>
        <w:tab/>
      </w:r>
      <w:r w:rsidRPr="00CC7A9E">
        <w:rPr>
          <w:noProof/>
          <w:szCs w:val="28"/>
        </w:rPr>
        <w:fldChar w:fldCharType="begin"/>
      </w:r>
      <w:r w:rsidRPr="00CC7A9E">
        <w:rPr>
          <w:noProof/>
          <w:szCs w:val="28"/>
        </w:rPr>
        <w:instrText xml:space="preserve"> PAGEREF _Toc181114682 \h </w:instrText>
      </w:r>
      <w:r w:rsidRPr="00CC7A9E">
        <w:rPr>
          <w:noProof/>
          <w:szCs w:val="28"/>
        </w:rPr>
      </w:r>
      <w:r w:rsidRPr="00CC7A9E">
        <w:rPr>
          <w:noProof/>
          <w:szCs w:val="28"/>
        </w:rPr>
        <w:fldChar w:fldCharType="separate"/>
      </w:r>
      <w:r>
        <w:rPr>
          <w:noProof/>
          <w:szCs w:val="28"/>
        </w:rPr>
        <w:t>100</w:t>
      </w:r>
      <w:r w:rsidRPr="00CC7A9E">
        <w:rPr>
          <w:noProof/>
          <w:szCs w:val="28"/>
        </w:rPr>
        <w:fldChar w:fldCharType="end"/>
      </w:r>
    </w:p>
    <w:p w:rsidR="00C57C11" w:rsidRPr="00CC7A9E" w:rsidRDefault="00C57C11" w:rsidP="00C57C11">
      <w:pPr>
        <w:pStyle w:val="1ff0"/>
        <w:rPr>
          <w:rFonts w:eastAsia="SimSun"/>
          <w:noProof/>
          <w:sz w:val="28"/>
          <w:szCs w:val="28"/>
          <w:lang w:eastAsia="zh-CN"/>
        </w:rPr>
      </w:pPr>
      <w:r w:rsidRPr="00CC7A9E">
        <w:rPr>
          <w:noProof/>
          <w:sz w:val="28"/>
          <w:szCs w:val="28"/>
        </w:rPr>
        <w:t>ГЛАВА 4 ВЛИЯНИЕ КОМОРБИДНЫХ ЗАБОЛЕВАНИЙ (САХАРНЫЙ ДИАБЕТ 2 ТИПА, АРТЕРИАЛЬНАЯ ГИПЕРТЕНЗИЯ) НА КЛИНИЧЕСКИЕ ОСОБЕННОСТИ ТЕЧЕНИЯ БОЛЕЗНИ ПАРКИНСОНА</w:t>
      </w:r>
      <w:r w:rsidRPr="00CC7A9E">
        <w:rPr>
          <w:noProof/>
          <w:sz w:val="28"/>
          <w:szCs w:val="28"/>
        </w:rPr>
        <w:tab/>
      </w:r>
      <w:r w:rsidRPr="00CC7A9E">
        <w:rPr>
          <w:noProof/>
          <w:sz w:val="28"/>
          <w:szCs w:val="28"/>
        </w:rPr>
        <w:fldChar w:fldCharType="begin"/>
      </w:r>
      <w:r w:rsidRPr="00CC7A9E">
        <w:rPr>
          <w:noProof/>
          <w:sz w:val="28"/>
          <w:szCs w:val="28"/>
        </w:rPr>
        <w:instrText xml:space="preserve"> PAGEREF _Toc181114683 \h </w:instrText>
      </w:r>
      <w:r w:rsidRPr="00CC7A9E">
        <w:rPr>
          <w:noProof/>
          <w:sz w:val="28"/>
          <w:szCs w:val="28"/>
        </w:rPr>
      </w:r>
      <w:r w:rsidRPr="00CC7A9E">
        <w:rPr>
          <w:noProof/>
          <w:sz w:val="28"/>
          <w:szCs w:val="28"/>
        </w:rPr>
        <w:fldChar w:fldCharType="separate"/>
      </w:r>
      <w:r>
        <w:rPr>
          <w:noProof/>
          <w:sz w:val="28"/>
          <w:szCs w:val="28"/>
        </w:rPr>
        <w:t>109</w:t>
      </w:r>
      <w:r w:rsidRPr="00CC7A9E">
        <w:rPr>
          <w:noProof/>
          <w:sz w:val="28"/>
          <w:szCs w:val="28"/>
        </w:rPr>
        <w:fldChar w:fldCharType="end"/>
      </w:r>
    </w:p>
    <w:p w:rsidR="00C57C11" w:rsidRPr="00C57C11" w:rsidRDefault="00C57C11" w:rsidP="00C57C11">
      <w:pPr>
        <w:pStyle w:val="2ff0"/>
        <w:rPr>
          <w:noProof/>
          <w:szCs w:val="28"/>
        </w:rPr>
      </w:pPr>
      <w:r w:rsidRPr="00CC7A9E">
        <w:rPr>
          <w:noProof/>
          <w:szCs w:val="28"/>
        </w:rPr>
        <w:t>4.1.Особенности клинического течения и дифференцированной терапии болезни Паркинсона у больных с сопутствующим сахарным диабетом</w:t>
      </w:r>
    </w:p>
    <w:p w:rsidR="00C57C11" w:rsidRPr="00CC7A9E" w:rsidRDefault="00C57C11" w:rsidP="00C57C11">
      <w:pPr>
        <w:pStyle w:val="2ff0"/>
        <w:rPr>
          <w:rFonts w:eastAsia="SimSun"/>
          <w:noProof/>
          <w:szCs w:val="28"/>
          <w:lang w:eastAsia="zh-CN"/>
        </w:rPr>
      </w:pPr>
      <w:r w:rsidRPr="00CC7A9E">
        <w:rPr>
          <w:noProof/>
          <w:szCs w:val="28"/>
        </w:rPr>
        <w:t>2 типа</w:t>
      </w:r>
      <w:r w:rsidRPr="00CC7A9E">
        <w:rPr>
          <w:noProof/>
          <w:szCs w:val="28"/>
        </w:rPr>
        <w:tab/>
      </w:r>
      <w:r w:rsidRPr="00CC7A9E">
        <w:rPr>
          <w:noProof/>
          <w:szCs w:val="28"/>
        </w:rPr>
        <w:fldChar w:fldCharType="begin"/>
      </w:r>
      <w:r w:rsidRPr="00CC7A9E">
        <w:rPr>
          <w:noProof/>
          <w:szCs w:val="28"/>
        </w:rPr>
        <w:instrText xml:space="preserve"> PAGEREF _Toc181114684 \h </w:instrText>
      </w:r>
      <w:r w:rsidRPr="00CC7A9E">
        <w:rPr>
          <w:noProof/>
          <w:szCs w:val="28"/>
        </w:rPr>
      </w:r>
      <w:r w:rsidRPr="00CC7A9E">
        <w:rPr>
          <w:noProof/>
          <w:szCs w:val="28"/>
        </w:rPr>
        <w:fldChar w:fldCharType="separate"/>
      </w:r>
      <w:r>
        <w:rPr>
          <w:noProof/>
          <w:szCs w:val="28"/>
        </w:rPr>
        <w:t>109</w:t>
      </w:r>
      <w:r w:rsidRPr="00CC7A9E">
        <w:rPr>
          <w:noProof/>
          <w:szCs w:val="28"/>
        </w:rPr>
        <w:fldChar w:fldCharType="end"/>
      </w:r>
    </w:p>
    <w:p w:rsidR="00C57C11" w:rsidRPr="00CC7A9E" w:rsidRDefault="00C57C11" w:rsidP="00C57C11">
      <w:pPr>
        <w:pStyle w:val="2ff0"/>
        <w:rPr>
          <w:rFonts w:eastAsia="SimSun"/>
          <w:noProof/>
          <w:szCs w:val="28"/>
          <w:lang w:eastAsia="zh-CN"/>
        </w:rPr>
      </w:pPr>
      <w:r w:rsidRPr="00CC7A9E">
        <w:rPr>
          <w:noProof/>
          <w:szCs w:val="28"/>
        </w:rPr>
        <w:t>4.2. Влияние артериальной гипертензии на клиническую симптоматику у больных болезнью Паркинсона</w:t>
      </w:r>
      <w:r w:rsidRPr="00CC7A9E">
        <w:rPr>
          <w:noProof/>
          <w:szCs w:val="28"/>
        </w:rPr>
        <w:tab/>
      </w:r>
      <w:r w:rsidRPr="00CC7A9E">
        <w:rPr>
          <w:noProof/>
          <w:szCs w:val="28"/>
        </w:rPr>
        <w:fldChar w:fldCharType="begin"/>
      </w:r>
      <w:r w:rsidRPr="00CC7A9E">
        <w:rPr>
          <w:noProof/>
          <w:szCs w:val="28"/>
        </w:rPr>
        <w:instrText xml:space="preserve"> PAGEREF _Toc181114685 \h </w:instrText>
      </w:r>
      <w:r w:rsidRPr="00CC7A9E">
        <w:rPr>
          <w:noProof/>
          <w:szCs w:val="28"/>
        </w:rPr>
      </w:r>
      <w:r w:rsidRPr="00CC7A9E">
        <w:rPr>
          <w:noProof/>
          <w:szCs w:val="28"/>
        </w:rPr>
        <w:fldChar w:fldCharType="separate"/>
      </w:r>
      <w:r>
        <w:rPr>
          <w:noProof/>
          <w:szCs w:val="28"/>
        </w:rPr>
        <w:t>119</w:t>
      </w:r>
      <w:r w:rsidRPr="00CC7A9E">
        <w:rPr>
          <w:noProof/>
          <w:szCs w:val="28"/>
        </w:rPr>
        <w:fldChar w:fldCharType="end"/>
      </w:r>
    </w:p>
    <w:p w:rsidR="00C57C11" w:rsidRPr="00C57C11" w:rsidRDefault="00C57C11" w:rsidP="00C57C11">
      <w:pPr>
        <w:pStyle w:val="1ff0"/>
        <w:rPr>
          <w:noProof/>
          <w:sz w:val="28"/>
          <w:szCs w:val="28"/>
        </w:rPr>
      </w:pPr>
    </w:p>
    <w:p w:rsidR="00C57C11" w:rsidRPr="00CC7A9E" w:rsidRDefault="00C57C11" w:rsidP="00C57C11">
      <w:pPr>
        <w:pStyle w:val="1ff0"/>
        <w:rPr>
          <w:rFonts w:eastAsia="SimSun"/>
          <w:noProof/>
          <w:sz w:val="28"/>
          <w:szCs w:val="28"/>
          <w:lang w:eastAsia="zh-CN"/>
        </w:rPr>
      </w:pPr>
      <w:r w:rsidRPr="00CC7A9E">
        <w:rPr>
          <w:noProof/>
          <w:sz w:val="28"/>
          <w:szCs w:val="28"/>
        </w:rPr>
        <w:t>ГЛАВА 5 КЛИНИКО-ГЕНЕАЛОГИЧЕСКИЕ ОСОБЕННОСТИ БОЛЕЗНИ ПАРКИНСОНА</w:t>
      </w:r>
      <w:r w:rsidRPr="00CC7A9E">
        <w:rPr>
          <w:noProof/>
          <w:sz w:val="28"/>
          <w:szCs w:val="28"/>
        </w:rPr>
        <w:tab/>
      </w:r>
      <w:r w:rsidRPr="00CC7A9E">
        <w:rPr>
          <w:noProof/>
          <w:sz w:val="28"/>
          <w:szCs w:val="28"/>
        </w:rPr>
        <w:fldChar w:fldCharType="begin"/>
      </w:r>
      <w:r w:rsidRPr="00CC7A9E">
        <w:rPr>
          <w:noProof/>
          <w:sz w:val="28"/>
          <w:szCs w:val="28"/>
        </w:rPr>
        <w:instrText xml:space="preserve"> PAGEREF _Toc181114686 \h </w:instrText>
      </w:r>
      <w:r w:rsidRPr="00CC7A9E">
        <w:rPr>
          <w:noProof/>
          <w:sz w:val="28"/>
          <w:szCs w:val="28"/>
        </w:rPr>
      </w:r>
      <w:r w:rsidRPr="00CC7A9E">
        <w:rPr>
          <w:noProof/>
          <w:sz w:val="28"/>
          <w:szCs w:val="28"/>
        </w:rPr>
        <w:fldChar w:fldCharType="separate"/>
      </w:r>
      <w:r>
        <w:rPr>
          <w:noProof/>
          <w:sz w:val="28"/>
          <w:szCs w:val="28"/>
        </w:rPr>
        <w:t>128</w:t>
      </w:r>
      <w:r w:rsidRPr="00CC7A9E">
        <w:rPr>
          <w:noProof/>
          <w:sz w:val="28"/>
          <w:szCs w:val="28"/>
        </w:rPr>
        <w:fldChar w:fldCharType="end"/>
      </w:r>
    </w:p>
    <w:p w:rsidR="00C57C11" w:rsidRPr="00CC7A9E" w:rsidRDefault="00C57C11" w:rsidP="00C57C11">
      <w:pPr>
        <w:pStyle w:val="2ff0"/>
        <w:rPr>
          <w:rFonts w:eastAsia="SimSun"/>
          <w:noProof/>
          <w:szCs w:val="28"/>
          <w:lang w:eastAsia="zh-CN"/>
        </w:rPr>
      </w:pPr>
      <w:r w:rsidRPr="00CC7A9E">
        <w:rPr>
          <w:noProof/>
          <w:szCs w:val="28"/>
        </w:rPr>
        <w:t>5.1. Генеалогический и ЭМГ-анализ течения болезни Паркинсона у пробандов и их родственников</w:t>
      </w:r>
      <w:r w:rsidRPr="00CC7A9E">
        <w:rPr>
          <w:noProof/>
          <w:szCs w:val="28"/>
        </w:rPr>
        <w:tab/>
      </w:r>
      <w:r w:rsidRPr="00CC7A9E">
        <w:rPr>
          <w:noProof/>
          <w:szCs w:val="28"/>
        </w:rPr>
        <w:fldChar w:fldCharType="begin"/>
      </w:r>
      <w:r w:rsidRPr="00CC7A9E">
        <w:rPr>
          <w:noProof/>
          <w:szCs w:val="28"/>
        </w:rPr>
        <w:instrText xml:space="preserve"> PAGEREF _Toc181114687 \h </w:instrText>
      </w:r>
      <w:r w:rsidRPr="00CC7A9E">
        <w:rPr>
          <w:noProof/>
          <w:szCs w:val="28"/>
        </w:rPr>
      </w:r>
      <w:r w:rsidRPr="00CC7A9E">
        <w:rPr>
          <w:noProof/>
          <w:szCs w:val="28"/>
        </w:rPr>
        <w:fldChar w:fldCharType="separate"/>
      </w:r>
      <w:r>
        <w:rPr>
          <w:noProof/>
          <w:szCs w:val="28"/>
        </w:rPr>
        <w:t>131</w:t>
      </w:r>
      <w:r w:rsidRPr="00CC7A9E">
        <w:rPr>
          <w:noProof/>
          <w:szCs w:val="28"/>
        </w:rPr>
        <w:fldChar w:fldCharType="end"/>
      </w:r>
    </w:p>
    <w:p w:rsidR="00C57C11" w:rsidRPr="00CC7A9E" w:rsidRDefault="00C57C11" w:rsidP="00C57C11">
      <w:pPr>
        <w:pStyle w:val="2ff0"/>
        <w:rPr>
          <w:rFonts w:eastAsia="SimSun"/>
          <w:noProof/>
          <w:szCs w:val="28"/>
          <w:lang w:eastAsia="zh-CN"/>
        </w:rPr>
      </w:pPr>
      <w:r w:rsidRPr="00CC7A9E">
        <w:rPr>
          <w:noProof/>
          <w:szCs w:val="28"/>
        </w:rPr>
        <w:t xml:space="preserve">5.2. ЭМГ в диагностике наследственной предрасположенности к болезни </w:t>
      </w:r>
      <w:r w:rsidRPr="00CC7A9E">
        <w:rPr>
          <w:noProof/>
          <w:szCs w:val="28"/>
        </w:rPr>
        <w:lastRenderedPageBreak/>
        <w:t>Паркинсона</w:t>
      </w:r>
      <w:r w:rsidRPr="00CC7A9E">
        <w:rPr>
          <w:noProof/>
          <w:szCs w:val="28"/>
        </w:rPr>
        <w:tab/>
      </w:r>
      <w:r w:rsidRPr="00CC7A9E">
        <w:rPr>
          <w:noProof/>
          <w:szCs w:val="28"/>
        </w:rPr>
        <w:fldChar w:fldCharType="begin"/>
      </w:r>
      <w:r w:rsidRPr="00CC7A9E">
        <w:rPr>
          <w:noProof/>
          <w:szCs w:val="28"/>
        </w:rPr>
        <w:instrText xml:space="preserve"> PAGEREF _Toc181114688 \h </w:instrText>
      </w:r>
      <w:r w:rsidRPr="00CC7A9E">
        <w:rPr>
          <w:noProof/>
          <w:szCs w:val="28"/>
        </w:rPr>
      </w:r>
      <w:r w:rsidRPr="00CC7A9E">
        <w:rPr>
          <w:noProof/>
          <w:szCs w:val="28"/>
        </w:rPr>
        <w:fldChar w:fldCharType="separate"/>
      </w:r>
      <w:r>
        <w:rPr>
          <w:noProof/>
          <w:szCs w:val="28"/>
        </w:rPr>
        <w:t>135</w:t>
      </w:r>
      <w:r w:rsidRPr="00CC7A9E">
        <w:rPr>
          <w:noProof/>
          <w:szCs w:val="28"/>
        </w:rPr>
        <w:fldChar w:fldCharType="end"/>
      </w:r>
    </w:p>
    <w:p w:rsidR="00C57C11" w:rsidRPr="00CC7A9E" w:rsidRDefault="00C57C11" w:rsidP="00C57C11">
      <w:pPr>
        <w:pStyle w:val="2ff0"/>
        <w:rPr>
          <w:rFonts w:eastAsia="SimSun"/>
          <w:noProof/>
          <w:szCs w:val="28"/>
          <w:lang w:eastAsia="zh-CN"/>
        </w:rPr>
      </w:pPr>
      <w:r w:rsidRPr="00CC7A9E">
        <w:rPr>
          <w:noProof/>
          <w:szCs w:val="28"/>
        </w:rPr>
        <w:t>5.3. Связь между длиной теломер и клиническими особенностями течения болезни Паркинсона у пациентов среднего и пожилого возраста</w:t>
      </w:r>
      <w:r w:rsidRPr="00CC7A9E">
        <w:rPr>
          <w:noProof/>
          <w:szCs w:val="28"/>
        </w:rPr>
        <w:tab/>
      </w:r>
      <w:r w:rsidRPr="00CC7A9E">
        <w:rPr>
          <w:noProof/>
          <w:szCs w:val="28"/>
        </w:rPr>
        <w:fldChar w:fldCharType="begin"/>
      </w:r>
      <w:r w:rsidRPr="00CC7A9E">
        <w:rPr>
          <w:noProof/>
          <w:szCs w:val="28"/>
        </w:rPr>
        <w:instrText xml:space="preserve"> PAGEREF _Toc181114689 \h </w:instrText>
      </w:r>
      <w:r w:rsidRPr="00CC7A9E">
        <w:rPr>
          <w:noProof/>
          <w:szCs w:val="28"/>
        </w:rPr>
      </w:r>
      <w:r w:rsidRPr="00CC7A9E">
        <w:rPr>
          <w:noProof/>
          <w:szCs w:val="28"/>
        </w:rPr>
        <w:fldChar w:fldCharType="separate"/>
      </w:r>
      <w:r>
        <w:rPr>
          <w:noProof/>
          <w:szCs w:val="28"/>
        </w:rPr>
        <w:t>141</w:t>
      </w:r>
      <w:r w:rsidRPr="00CC7A9E">
        <w:rPr>
          <w:noProof/>
          <w:szCs w:val="28"/>
        </w:rPr>
        <w:fldChar w:fldCharType="end"/>
      </w:r>
    </w:p>
    <w:p w:rsidR="00C57C11" w:rsidRPr="00CC7A9E" w:rsidRDefault="00C57C11" w:rsidP="00C57C11">
      <w:pPr>
        <w:pStyle w:val="1ff0"/>
        <w:rPr>
          <w:noProof/>
          <w:sz w:val="28"/>
          <w:szCs w:val="28"/>
        </w:rPr>
      </w:pPr>
      <w:r w:rsidRPr="00CC7A9E">
        <w:rPr>
          <w:noProof/>
          <w:sz w:val="28"/>
          <w:szCs w:val="28"/>
        </w:rPr>
        <w:t xml:space="preserve">ГЛАВА 6 НЕЙРОПСИХОЛОГИЧЕСКИЕ НАРУШЕНИЯ ПРИ БОЛЕЗНИ </w:t>
      </w:r>
    </w:p>
    <w:p w:rsidR="00C57C11" w:rsidRPr="00CC7A9E" w:rsidRDefault="00C57C11" w:rsidP="00C57C11">
      <w:pPr>
        <w:pStyle w:val="1ff0"/>
        <w:rPr>
          <w:rFonts w:eastAsia="SimSun"/>
          <w:noProof/>
          <w:sz w:val="28"/>
          <w:szCs w:val="28"/>
          <w:lang w:eastAsia="zh-CN"/>
        </w:rPr>
      </w:pPr>
      <w:r w:rsidRPr="00CC7A9E">
        <w:rPr>
          <w:noProof/>
          <w:sz w:val="28"/>
          <w:szCs w:val="28"/>
        </w:rPr>
        <w:t>ПАРКИНСОНА</w:t>
      </w:r>
      <w:r w:rsidRPr="00CC7A9E">
        <w:rPr>
          <w:noProof/>
          <w:sz w:val="28"/>
          <w:szCs w:val="28"/>
        </w:rPr>
        <w:tab/>
      </w:r>
      <w:r w:rsidRPr="00CC7A9E">
        <w:rPr>
          <w:noProof/>
          <w:sz w:val="28"/>
          <w:szCs w:val="28"/>
        </w:rPr>
        <w:fldChar w:fldCharType="begin"/>
      </w:r>
      <w:r w:rsidRPr="00CC7A9E">
        <w:rPr>
          <w:noProof/>
          <w:sz w:val="28"/>
          <w:szCs w:val="28"/>
        </w:rPr>
        <w:instrText xml:space="preserve"> PAGEREF _Toc181114690 \h </w:instrText>
      </w:r>
      <w:r w:rsidRPr="00CC7A9E">
        <w:rPr>
          <w:noProof/>
          <w:sz w:val="28"/>
          <w:szCs w:val="28"/>
        </w:rPr>
      </w:r>
      <w:r w:rsidRPr="00CC7A9E">
        <w:rPr>
          <w:noProof/>
          <w:sz w:val="28"/>
          <w:szCs w:val="28"/>
        </w:rPr>
        <w:fldChar w:fldCharType="separate"/>
      </w:r>
      <w:r>
        <w:rPr>
          <w:noProof/>
          <w:sz w:val="28"/>
          <w:szCs w:val="28"/>
        </w:rPr>
        <w:t>145</w:t>
      </w:r>
      <w:r w:rsidRPr="00CC7A9E">
        <w:rPr>
          <w:noProof/>
          <w:sz w:val="28"/>
          <w:szCs w:val="28"/>
        </w:rPr>
        <w:fldChar w:fldCharType="end"/>
      </w:r>
    </w:p>
    <w:p w:rsidR="00C57C11" w:rsidRPr="00CC7A9E" w:rsidRDefault="00C57C11" w:rsidP="00C57C11">
      <w:pPr>
        <w:pStyle w:val="2ff0"/>
        <w:rPr>
          <w:rFonts w:eastAsia="SimSun"/>
          <w:noProof/>
          <w:szCs w:val="28"/>
          <w:lang w:eastAsia="zh-CN"/>
        </w:rPr>
      </w:pPr>
      <w:r w:rsidRPr="00CC7A9E">
        <w:rPr>
          <w:bCs/>
          <w:noProof/>
          <w:szCs w:val="28"/>
        </w:rPr>
        <w:t>6.1. Когнитивные функции</w:t>
      </w:r>
      <w:r w:rsidRPr="00CC7A9E">
        <w:rPr>
          <w:noProof/>
          <w:szCs w:val="28"/>
        </w:rPr>
        <w:tab/>
      </w:r>
      <w:r w:rsidRPr="00CC7A9E">
        <w:rPr>
          <w:noProof/>
          <w:szCs w:val="28"/>
        </w:rPr>
        <w:fldChar w:fldCharType="begin"/>
      </w:r>
      <w:r w:rsidRPr="00CC7A9E">
        <w:rPr>
          <w:noProof/>
          <w:szCs w:val="28"/>
        </w:rPr>
        <w:instrText xml:space="preserve"> PAGEREF _Toc181114691 \h </w:instrText>
      </w:r>
      <w:r w:rsidRPr="00CC7A9E">
        <w:rPr>
          <w:noProof/>
          <w:szCs w:val="28"/>
        </w:rPr>
      </w:r>
      <w:r w:rsidRPr="00CC7A9E">
        <w:rPr>
          <w:noProof/>
          <w:szCs w:val="28"/>
        </w:rPr>
        <w:fldChar w:fldCharType="separate"/>
      </w:r>
      <w:r>
        <w:rPr>
          <w:noProof/>
          <w:szCs w:val="28"/>
        </w:rPr>
        <w:t>145</w:t>
      </w:r>
      <w:r w:rsidRPr="00CC7A9E">
        <w:rPr>
          <w:noProof/>
          <w:szCs w:val="28"/>
        </w:rPr>
        <w:fldChar w:fldCharType="end"/>
      </w:r>
    </w:p>
    <w:p w:rsidR="00C57C11" w:rsidRPr="00CC7A9E" w:rsidRDefault="00C57C11" w:rsidP="00C57C11">
      <w:pPr>
        <w:pStyle w:val="2ff0"/>
        <w:rPr>
          <w:rFonts w:eastAsia="SimSun"/>
          <w:noProof/>
          <w:szCs w:val="28"/>
          <w:lang w:eastAsia="zh-CN"/>
        </w:rPr>
      </w:pPr>
      <w:r w:rsidRPr="00CC7A9E">
        <w:rPr>
          <w:noProof/>
          <w:szCs w:val="28"/>
        </w:rPr>
        <w:t>6.2. Депрессия и болезнь Паркинсона</w:t>
      </w:r>
      <w:r w:rsidRPr="00CC7A9E">
        <w:rPr>
          <w:noProof/>
          <w:szCs w:val="28"/>
        </w:rPr>
        <w:tab/>
      </w:r>
      <w:r w:rsidRPr="00CC7A9E">
        <w:rPr>
          <w:noProof/>
          <w:szCs w:val="28"/>
        </w:rPr>
        <w:fldChar w:fldCharType="begin"/>
      </w:r>
      <w:r w:rsidRPr="00CC7A9E">
        <w:rPr>
          <w:noProof/>
          <w:szCs w:val="28"/>
        </w:rPr>
        <w:instrText xml:space="preserve"> PAGEREF _Toc181114692 \h </w:instrText>
      </w:r>
      <w:r w:rsidRPr="00CC7A9E">
        <w:rPr>
          <w:noProof/>
          <w:szCs w:val="28"/>
        </w:rPr>
      </w:r>
      <w:r w:rsidRPr="00CC7A9E">
        <w:rPr>
          <w:noProof/>
          <w:szCs w:val="28"/>
        </w:rPr>
        <w:fldChar w:fldCharType="separate"/>
      </w:r>
      <w:r>
        <w:rPr>
          <w:noProof/>
          <w:szCs w:val="28"/>
        </w:rPr>
        <w:t>162</w:t>
      </w:r>
      <w:r w:rsidRPr="00CC7A9E">
        <w:rPr>
          <w:noProof/>
          <w:szCs w:val="28"/>
        </w:rPr>
        <w:fldChar w:fldCharType="end"/>
      </w:r>
    </w:p>
    <w:p w:rsidR="00C57C11" w:rsidRPr="00CC7A9E" w:rsidRDefault="00C57C11" w:rsidP="00C57C11">
      <w:pPr>
        <w:pStyle w:val="2ff0"/>
        <w:rPr>
          <w:rFonts w:eastAsia="SimSun"/>
          <w:noProof/>
          <w:szCs w:val="28"/>
          <w:lang w:eastAsia="zh-CN"/>
        </w:rPr>
      </w:pPr>
      <w:r w:rsidRPr="00CC7A9E">
        <w:rPr>
          <w:noProof/>
          <w:szCs w:val="28"/>
        </w:rPr>
        <w:t>6.3 Влияние препаратов с ноотропной активностью на нейропсихологический статус больных болезнью Паркинсона</w:t>
      </w:r>
      <w:r w:rsidRPr="00CC7A9E">
        <w:rPr>
          <w:noProof/>
          <w:szCs w:val="28"/>
        </w:rPr>
        <w:tab/>
      </w:r>
      <w:r w:rsidRPr="00CC7A9E">
        <w:rPr>
          <w:noProof/>
          <w:szCs w:val="28"/>
        </w:rPr>
        <w:fldChar w:fldCharType="begin"/>
      </w:r>
      <w:r w:rsidRPr="00CC7A9E">
        <w:rPr>
          <w:noProof/>
          <w:szCs w:val="28"/>
        </w:rPr>
        <w:instrText xml:space="preserve"> PAGEREF _Toc181114693 \h </w:instrText>
      </w:r>
      <w:r w:rsidRPr="00CC7A9E">
        <w:rPr>
          <w:noProof/>
          <w:szCs w:val="28"/>
        </w:rPr>
      </w:r>
      <w:r w:rsidRPr="00CC7A9E">
        <w:rPr>
          <w:noProof/>
          <w:szCs w:val="28"/>
        </w:rPr>
        <w:fldChar w:fldCharType="separate"/>
      </w:r>
      <w:r>
        <w:rPr>
          <w:noProof/>
          <w:szCs w:val="28"/>
        </w:rPr>
        <w:t>169</w:t>
      </w:r>
      <w:r w:rsidRPr="00CC7A9E">
        <w:rPr>
          <w:noProof/>
          <w:szCs w:val="28"/>
        </w:rPr>
        <w:fldChar w:fldCharType="end"/>
      </w:r>
    </w:p>
    <w:p w:rsidR="00C57C11" w:rsidRPr="00CC7A9E" w:rsidRDefault="00C57C11" w:rsidP="00C57C11">
      <w:pPr>
        <w:pStyle w:val="1ff0"/>
        <w:rPr>
          <w:rFonts w:eastAsia="SimSun"/>
          <w:noProof/>
          <w:sz w:val="28"/>
          <w:szCs w:val="28"/>
          <w:lang w:eastAsia="zh-CN"/>
        </w:rPr>
      </w:pPr>
      <w:r w:rsidRPr="00CC7A9E">
        <w:rPr>
          <w:noProof/>
          <w:sz w:val="28"/>
          <w:szCs w:val="28"/>
        </w:rPr>
        <w:t>ГЛАВА 7 ВЗАИМООТНОШЕНИЯ ФУНКЦИОНАЛЬНОЙ АКТИВНОСТИ ГОЛОВНОГО МОЗГА И КЛИНИЧЕСКИХ ОСОБЕННОСТЕЙ ТЕЧЕНИЯ БОЛЕЗНИ ПАРКИНСОНА ПО ДАННЫМ МНОГОКОМПОНЕНТНОГО АНАЛИЗА</w:t>
      </w:r>
      <w:r w:rsidRPr="00CC7A9E">
        <w:rPr>
          <w:noProof/>
          <w:sz w:val="28"/>
          <w:szCs w:val="28"/>
        </w:rPr>
        <w:tab/>
      </w:r>
      <w:r w:rsidRPr="00CC7A9E">
        <w:rPr>
          <w:noProof/>
          <w:sz w:val="28"/>
          <w:szCs w:val="28"/>
        </w:rPr>
        <w:fldChar w:fldCharType="begin"/>
      </w:r>
      <w:r w:rsidRPr="00CC7A9E">
        <w:rPr>
          <w:noProof/>
          <w:sz w:val="28"/>
          <w:szCs w:val="28"/>
        </w:rPr>
        <w:instrText xml:space="preserve"> PAGEREF _Toc181114694 \h </w:instrText>
      </w:r>
      <w:r w:rsidRPr="00CC7A9E">
        <w:rPr>
          <w:noProof/>
          <w:sz w:val="28"/>
          <w:szCs w:val="28"/>
        </w:rPr>
      </w:r>
      <w:r w:rsidRPr="00CC7A9E">
        <w:rPr>
          <w:noProof/>
          <w:sz w:val="28"/>
          <w:szCs w:val="28"/>
        </w:rPr>
        <w:fldChar w:fldCharType="separate"/>
      </w:r>
      <w:r>
        <w:rPr>
          <w:noProof/>
          <w:sz w:val="28"/>
          <w:szCs w:val="28"/>
        </w:rPr>
        <w:t>177</w:t>
      </w:r>
      <w:r w:rsidRPr="00CC7A9E">
        <w:rPr>
          <w:noProof/>
          <w:sz w:val="28"/>
          <w:szCs w:val="28"/>
        </w:rPr>
        <w:fldChar w:fldCharType="end"/>
      </w:r>
    </w:p>
    <w:p w:rsidR="00C57C11" w:rsidRPr="00CC7A9E" w:rsidRDefault="00C57C11" w:rsidP="00C57C11">
      <w:pPr>
        <w:pStyle w:val="2ff0"/>
        <w:rPr>
          <w:rFonts w:eastAsia="SimSun"/>
          <w:noProof/>
          <w:szCs w:val="28"/>
          <w:lang w:eastAsia="zh-CN"/>
        </w:rPr>
      </w:pPr>
      <w:r w:rsidRPr="00CC7A9E">
        <w:rPr>
          <w:noProof/>
          <w:szCs w:val="28"/>
        </w:rPr>
        <w:t>7.1. Магниторезонансная спектроскопия (</w:t>
      </w:r>
      <w:r w:rsidRPr="00CC7A9E">
        <w:rPr>
          <w:noProof/>
          <w:szCs w:val="28"/>
          <w:lang w:val="en-US"/>
        </w:rPr>
        <w:t>in</w:t>
      </w:r>
      <w:r w:rsidRPr="00CC7A9E">
        <w:rPr>
          <w:noProof/>
          <w:szCs w:val="28"/>
        </w:rPr>
        <w:t xml:space="preserve"> </w:t>
      </w:r>
      <w:r w:rsidRPr="00CC7A9E">
        <w:rPr>
          <w:noProof/>
          <w:szCs w:val="28"/>
          <w:lang w:val="en-US"/>
        </w:rPr>
        <w:t>vivo</w:t>
      </w:r>
      <w:r w:rsidRPr="00CC7A9E">
        <w:rPr>
          <w:noProof/>
          <w:szCs w:val="28"/>
        </w:rPr>
        <w:t xml:space="preserve"> </w:t>
      </w:r>
      <w:r w:rsidRPr="00CC7A9E">
        <w:rPr>
          <w:noProof/>
          <w:szCs w:val="28"/>
          <w:vertAlign w:val="superscript"/>
        </w:rPr>
        <w:t>1</w:t>
      </w:r>
      <w:r w:rsidRPr="00CC7A9E">
        <w:rPr>
          <w:noProof/>
          <w:szCs w:val="28"/>
        </w:rPr>
        <w:t>Н МРС) в диагностике особенностей метаболизма головного мозга при болезни Паркинсона</w:t>
      </w:r>
      <w:r w:rsidRPr="00CC7A9E">
        <w:rPr>
          <w:noProof/>
          <w:szCs w:val="28"/>
        </w:rPr>
        <w:tab/>
      </w:r>
      <w:r w:rsidRPr="00CC7A9E">
        <w:rPr>
          <w:noProof/>
          <w:szCs w:val="28"/>
        </w:rPr>
        <w:fldChar w:fldCharType="begin"/>
      </w:r>
      <w:r w:rsidRPr="00CC7A9E">
        <w:rPr>
          <w:noProof/>
          <w:szCs w:val="28"/>
        </w:rPr>
        <w:instrText xml:space="preserve"> PAGEREF _Toc181114695 \h </w:instrText>
      </w:r>
      <w:r w:rsidRPr="00CC7A9E">
        <w:rPr>
          <w:noProof/>
          <w:szCs w:val="28"/>
        </w:rPr>
      </w:r>
      <w:r w:rsidRPr="00CC7A9E">
        <w:rPr>
          <w:noProof/>
          <w:szCs w:val="28"/>
        </w:rPr>
        <w:fldChar w:fldCharType="separate"/>
      </w:r>
      <w:r>
        <w:rPr>
          <w:noProof/>
          <w:szCs w:val="28"/>
        </w:rPr>
        <w:t>181</w:t>
      </w:r>
      <w:r w:rsidRPr="00CC7A9E">
        <w:rPr>
          <w:noProof/>
          <w:szCs w:val="28"/>
        </w:rPr>
        <w:fldChar w:fldCharType="end"/>
      </w:r>
    </w:p>
    <w:p w:rsidR="00C57C11" w:rsidRPr="00CC7A9E" w:rsidRDefault="00C57C11" w:rsidP="00C57C11">
      <w:pPr>
        <w:pStyle w:val="2ff0"/>
        <w:rPr>
          <w:rFonts w:eastAsia="SimSun"/>
          <w:noProof/>
          <w:szCs w:val="28"/>
          <w:lang w:eastAsia="zh-CN"/>
        </w:rPr>
      </w:pPr>
      <w:r w:rsidRPr="00CC7A9E">
        <w:rPr>
          <w:noProof/>
          <w:szCs w:val="28"/>
        </w:rPr>
        <w:t xml:space="preserve">7.2. Морфологические и метаболические признаки когнитивных нарушений у пациентов с болезнью Паркинсона по данным волюметрических и </w:t>
      </w:r>
      <w:r w:rsidRPr="00CC7A9E">
        <w:rPr>
          <w:noProof/>
          <w:szCs w:val="28"/>
          <w:lang w:val="en-US"/>
        </w:rPr>
        <w:t>in</w:t>
      </w:r>
      <w:r w:rsidRPr="00CC7A9E">
        <w:rPr>
          <w:noProof/>
          <w:szCs w:val="28"/>
        </w:rPr>
        <w:t xml:space="preserve"> </w:t>
      </w:r>
      <w:r w:rsidRPr="00CC7A9E">
        <w:rPr>
          <w:noProof/>
          <w:szCs w:val="28"/>
          <w:lang w:val="en-US"/>
        </w:rPr>
        <w:t>vivo</w:t>
      </w:r>
      <w:r w:rsidRPr="00CC7A9E">
        <w:rPr>
          <w:noProof/>
          <w:szCs w:val="28"/>
        </w:rPr>
        <w:t xml:space="preserve"> </w:t>
      </w:r>
      <w:r w:rsidRPr="00CC7A9E">
        <w:rPr>
          <w:noProof/>
          <w:szCs w:val="28"/>
          <w:vertAlign w:val="superscript"/>
        </w:rPr>
        <w:t>1</w:t>
      </w:r>
      <w:r w:rsidRPr="00CC7A9E">
        <w:rPr>
          <w:noProof/>
          <w:szCs w:val="28"/>
        </w:rPr>
        <w:t>Н спектроскопических исследований</w:t>
      </w:r>
      <w:r w:rsidRPr="00CC7A9E">
        <w:rPr>
          <w:noProof/>
          <w:szCs w:val="28"/>
        </w:rPr>
        <w:tab/>
      </w:r>
      <w:r w:rsidRPr="00CC7A9E">
        <w:rPr>
          <w:noProof/>
          <w:szCs w:val="28"/>
        </w:rPr>
        <w:fldChar w:fldCharType="begin"/>
      </w:r>
      <w:r w:rsidRPr="00CC7A9E">
        <w:rPr>
          <w:noProof/>
          <w:szCs w:val="28"/>
        </w:rPr>
        <w:instrText xml:space="preserve"> PAGEREF _Toc181114696 \h </w:instrText>
      </w:r>
      <w:r w:rsidRPr="00CC7A9E">
        <w:rPr>
          <w:noProof/>
          <w:szCs w:val="28"/>
        </w:rPr>
      </w:r>
      <w:r w:rsidRPr="00CC7A9E">
        <w:rPr>
          <w:noProof/>
          <w:szCs w:val="28"/>
        </w:rPr>
        <w:fldChar w:fldCharType="separate"/>
      </w:r>
      <w:r>
        <w:rPr>
          <w:noProof/>
          <w:szCs w:val="28"/>
        </w:rPr>
        <w:t>205</w:t>
      </w:r>
      <w:r w:rsidRPr="00CC7A9E">
        <w:rPr>
          <w:noProof/>
          <w:szCs w:val="28"/>
        </w:rPr>
        <w:fldChar w:fldCharType="end"/>
      </w:r>
    </w:p>
    <w:p w:rsidR="00C57C11" w:rsidRPr="00CC7A9E" w:rsidRDefault="00C57C11" w:rsidP="00C57C11">
      <w:pPr>
        <w:pStyle w:val="2ff0"/>
        <w:rPr>
          <w:rFonts w:eastAsia="SimSun"/>
          <w:noProof/>
          <w:szCs w:val="28"/>
          <w:lang w:eastAsia="zh-CN"/>
        </w:rPr>
      </w:pPr>
      <w:r w:rsidRPr="00CC7A9E">
        <w:rPr>
          <w:noProof/>
          <w:szCs w:val="28"/>
        </w:rPr>
        <w:t xml:space="preserve">7.3. Применение </w:t>
      </w:r>
      <w:r w:rsidRPr="00CC7A9E">
        <w:rPr>
          <w:noProof/>
          <w:szCs w:val="28"/>
          <w:lang w:val="en-US"/>
        </w:rPr>
        <w:t>in</w:t>
      </w:r>
      <w:r w:rsidRPr="00CC7A9E">
        <w:rPr>
          <w:noProof/>
          <w:szCs w:val="28"/>
        </w:rPr>
        <w:t xml:space="preserve"> </w:t>
      </w:r>
      <w:r w:rsidRPr="00CC7A9E">
        <w:rPr>
          <w:noProof/>
          <w:szCs w:val="28"/>
          <w:lang w:val="en-US"/>
        </w:rPr>
        <w:t>vivo</w:t>
      </w:r>
      <w:r w:rsidRPr="00CC7A9E">
        <w:rPr>
          <w:noProof/>
          <w:szCs w:val="28"/>
        </w:rPr>
        <w:t xml:space="preserve"> </w:t>
      </w:r>
      <w:r w:rsidRPr="00CC7A9E">
        <w:rPr>
          <w:noProof/>
          <w:szCs w:val="28"/>
          <w:vertAlign w:val="superscript"/>
        </w:rPr>
        <w:t>1</w:t>
      </w:r>
      <w:r w:rsidRPr="00CC7A9E">
        <w:rPr>
          <w:noProof/>
          <w:szCs w:val="28"/>
        </w:rPr>
        <w:t>Н МРС для сравнительной оценки первичного метаболического эффекта патогенетической терапии БП</w:t>
      </w:r>
      <w:r w:rsidRPr="00CC7A9E">
        <w:rPr>
          <w:noProof/>
          <w:szCs w:val="28"/>
        </w:rPr>
        <w:tab/>
      </w:r>
      <w:r w:rsidRPr="00CC7A9E">
        <w:rPr>
          <w:noProof/>
          <w:szCs w:val="28"/>
        </w:rPr>
        <w:fldChar w:fldCharType="begin"/>
      </w:r>
      <w:r w:rsidRPr="00CC7A9E">
        <w:rPr>
          <w:noProof/>
          <w:szCs w:val="28"/>
        </w:rPr>
        <w:instrText xml:space="preserve"> PAGEREF _Toc181114697 \h </w:instrText>
      </w:r>
      <w:r w:rsidRPr="00CC7A9E">
        <w:rPr>
          <w:noProof/>
          <w:szCs w:val="28"/>
        </w:rPr>
      </w:r>
      <w:r w:rsidRPr="00CC7A9E">
        <w:rPr>
          <w:noProof/>
          <w:szCs w:val="28"/>
        </w:rPr>
        <w:fldChar w:fldCharType="separate"/>
      </w:r>
      <w:r>
        <w:rPr>
          <w:noProof/>
          <w:szCs w:val="28"/>
        </w:rPr>
        <w:t>210</w:t>
      </w:r>
      <w:r w:rsidRPr="00CC7A9E">
        <w:rPr>
          <w:noProof/>
          <w:szCs w:val="28"/>
        </w:rPr>
        <w:fldChar w:fldCharType="end"/>
      </w:r>
    </w:p>
    <w:p w:rsidR="00C57C11" w:rsidRPr="00CC7A9E" w:rsidRDefault="00C57C11" w:rsidP="00C57C11">
      <w:pPr>
        <w:pStyle w:val="2ff0"/>
        <w:rPr>
          <w:rFonts w:eastAsia="SimSun"/>
          <w:noProof/>
          <w:szCs w:val="28"/>
          <w:lang w:eastAsia="zh-CN"/>
        </w:rPr>
      </w:pPr>
      <w:r w:rsidRPr="00CC7A9E">
        <w:rPr>
          <w:noProof/>
          <w:szCs w:val="28"/>
        </w:rPr>
        <w:t>7.4. Влияние церебральной гемодинамики на особенности клинического течения болезни Паркинсона</w:t>
      </w:r>
      <w:r w:rsidRPr="00CC7A9E">
        <w:rPr>
          <w:noProof/>
          <w:szCs w:val="28"/>
        </w:rPr>
        <w:tab/>
      </w:r>
      <w:r w:rsidRPr="00CC7A9E">
        <w:rPr>
          <w:noProof/>
          <w:szCs w:val="28"/>
        </w:rPr>
        <w:fldChar w:fldCharType="begin"/>
      </w:r>
      <w:r w:rsidRPr="00CC7A9E">
        <w:rPr>
          <w:noProof/>
          <w:szCs w:val="28"/>
        </w:rPr>
        <w:instrText xml:space="preserve"> PAGEREF _Toc181114698 \h </w:instrText>
      </w:r>
      <w:r w:rsidRPr="00CC7A9E">
        <w:rPr>
          <w:noProof/>
          <w:szCs w:val="28"/>
        </w:rPr>
      </w:r>
      <w:r w:rsidRPr="00CC7A9E">
        <w:rPr>
          <w:noProof/>
          <w:szCs w:val="28"/>
        </w:rPr>
        <w:fldChar w:fldCharType="separate"/>
      </w:r>
      <w:r>
        <w:rPr>
          <w:noProof/>
          <w:szCs w:val="28"/>
        </w:rPr>
        <w:t>219</w:t>
      </w:r>
      <w:r w:rsidRPr="00CC7A9E">
        <w:rPr>
          <w:noProof/>
          <w:szCs w:val="28"/>
        </w:rPr>
        <w:fldChar w:fldCharType="end"/>
      </w:r>
    </w:p>
    <w:p w:rsidR="00C57C11" w:rsidRPr="00CC7A9E" w:rsidRDefault="00C57C11" w:rsidP="00C57C11">
      <w:pPr>
        <w:pStyle w:val="1ff0"/>
        <w:rPr>
          <w:rFonts w:eastAsia="SimSun"/>
          <w:noProof/>
          <w:sz w:val="28"/>
          <w:szCs w:val="28"/>
          <w:lang w:eastAsia="zh-CN"/>
        </w:rPr>
      </w:pPr>
      <w:r w:rsidRPr="00CC7A9E">
        <w:rPr>
          <w:noProof/>
          <w:sz w:val="28"/>
          <w:szCs w:val="28"/>
        </w:rPr>
        <w:t>ГЛАВА 8 ПРИНЦИПЫ КОМПЛЕКСНОЙ ПАТОГЕНЕТИЧЕСКОЙ ТЕРАПИИ БОЛЕЗНИ ПАРКИНСОНА</w:t>
      </w:r>
      <w:r w:rsidRPr="00CC7A9E">
        <w:rPr>
          <w:noProof/>
          <w:sz w:val="28"/>
          <w:szCs w:val="28"/>
        </w:rPr>
        <w:tab/>
      </w:r>
      <w:r w:rsidRPr="00CC7A9E">
        <w:rPr>
          <w:noProof/>
          <w:sz w:val="28"/>
          <w:szCs w:val="28"/>
        </w:rPr>
        <w:fldChar w:fldCharType="begin"/>
      </w:r>
      <w:r w:rsidRPr="00CC7A9E">
        <w:rPr>
          <w:noProof/>
          <w:sz w:val="28"/>
          <w:szCs w:val="28"/>
        </w:rPr>
        <w:instrText xml:space="preserve"> PAGEREF _Toc181114699 \h </w:instrText>
      </w:r>
      <w:r w:rsidRPr="00CC7A9E">
        <w:rPr>
          <w:noProof/>
          <w:sz w:val="28"/>
          <w:szCs w:val="28"/>
        </w:rPr>
      </w:r>
      <w:r w:rsidRPr="00CC7A9E">
        <w:rPr>
          <w:noProof/>
          <w:sz w:val="28"/>
          <w:szCs w:val="28"/>
        </w:rPr>
        <w:fldChar w:fldCharType="separate"/>
      </w:r>
      <w:r>
        <w:rPr>
          <w:noProof/>
          <w:sz w:val="28"/>
          <w:szCs w:val="28"/>
        </w:rPr>
        <w:t>228</w:t>
      </w:r>
      <w:r w:rsidRPr="00CC7A9E">
        <w:rPr>
          <w:noProof/>
          <w:sz w:val="28"/>
          <w:szCs w:val="28"/>
        </w:rPr>
        <w:fldChar w:fldCharType="end"/>
      </w:r>
    </w:p>
    <w:p w:rsidR="00C57C11" w:rsidRPr="00CC7A9E" w:rsidRDefault="00C57C11" w:rsidP="00C57C11">
      <w:pPr>
        <w:pStyle w:val="1ff0"/>
        <w:rPr>
          <w:rFonts w:eastAsia="SimSun"/>
          <w:noProof/>
          <w:sz w:val="28"/>
          <w:szCs w:val="28"/>
          <w:lang w:eastAsia="zh-CN"/>
        </w:rPr>
      </w:pPr>
      <w:r w:rsidRPr="00CC7A9E">
        <w:rPr>
          <w:noProof/>
          <w:sz w:val="28"/>
          <w:szCs w:val="28"/>
        </w:rPr>
        <w:t>ГЛАВА 9 КАЧЕСТВО ЖИЗНИ И ПСИХО-СОЦИАЛЬНАЯ АДАПТАЦИЯ БОЛЬНЫХ БОЛЕЗНЬЮ ПАРКИНСОНА</w:t>
      </w:r>
      <w:r w:rsidRPr="00CC7A9E">
        <w:rPr>
          <w:noProof/>
          <w:sz w:val="28"/>
          <w:szCs w:val="28"/>
        </w:rPr>
        <w:tab/>
      </w:r>
      <w:r w:rsidRPr="00CC7A9E">
        <w:rPr>
          <w:noProof/>
          <w:sz w:val="28"/>
          <w:szCs w:val="28"/>
        </w:rPr>
        <w:fldChar w:fldCharType="begin"/>
      </w:r>
      <w:r w:rsidRPr="00CC7A9E">
        <w:rPr>
          <w:noProof/>
          <w:sz w:val="28"/>
          <w:szCs w:val="28"/>
        </w:rPr>
        <w:instrText xml:space="preserve"> PAGEREF _Toc181114700 \h </w:instrText>
      </w:r>
      <w:r w:rsidRPr="00CC7A9E">
        <w:rPr>
          <w:noProof/>
          <w:sz w:val="28"/>
          <w:szCs w:val="28"/>
        </w:rPr>
      </w:r>
      <w:r w:rsidRPr="00CC7A9E">
        <w:rPr>
          <w:noProof/>
          <w:sz w:val="28"/>
          <w:szCs w:val="28"/>
        </w:rPr>
        <w:fldChar w:fldCharType="separate"/>
      </w:r>
      <w:r>
        <w:rPr>
          <w:noProof/>
          <w:sz w:val="28"/>
          <w:szCs w:val="28"/>
        </w:rPr>
        <w:t>259</w:t>
      </w:r>
      <w:r w:rsidRPr="00CC7A9E">
        <w:rPr>
          <w:noProof/>
          <w:sz w:val="28"/>
          <w:szCs w:val="28"/>
        </w:rPr>
        <w:fldChar w:fldCharType="end"/>
      </w:r>
    </w:p>
    <w:p w:rsidR="00C57C11" w:rsidRPr="00CC7A9E" w:rsidRDefault="00C57C11" w:rsidP="00C57C11">
      <w:pPr>
        <w:pStyle w:val="1ff0"/>
        <w:rPr>
          <w:rFonts w:eastAsia="SimSun"/>
          <w:noProof/>
          <w:sz w:val="28"/>
          <w:szCs w:val="28"/>
          <w:lang w:eastAsia="zh-CN"/>
        </w:rPr>
      </w:pPr>
      <w:r w:rsidRPr="00CC7A9E">
        <w:rPr>
          <w:noProof/>
          <w:sz w:val="28"/>
          <w:szCs w:val="28"/>
        </w:rPr>
        <w:t>ОБСУЖДЕНИЕ РЕЗУЛЬТАТОВ ИССЛЕДОВАНИЯ</w:t>
      </w:r>
      <w:r w:rsidRPr="00CC7A9E">
        <w:rPr>
          <w:noProof/>
          <w:sz w:val="28"/>
          <w:szCs w:val="28"/>
        </w:rPr>
        <w:tab/>
      </w:r>
      <w:r w:rsidRPr="00CC7A9E">
        <w:rPr>
          <w:noProof/>
          <w:sz w:val="28"/>
          <w:szCs w:val="28"/>
        </w:rPr>
        <w:fldChar w:fldCharType="begin"/>
      </w:r>
      <w:r w:rsidRPr="00CC7A9E">
        <w:rPr>
          <w:noProof/>
          <w:sz w:val="28"/>
          <w:szCs w:val="28"/>
        </w:rPr>
        <w:instrText xml:space="preserve"> PAGEREF _Toc181114701 \h </w:instrText>
      </w:r>
      <w:r w:rsidRPr="00CC7A9E">
        <w:rPr>
          <w:noProof/>
          <w:sz w:val="28"/>
          <w:szCs w:val="28"/>
        </w:rPr>
      </w:r>
      <w:r w:rsidRPr="00CC7A9E">
        <w:rPr>
          <w:noProof/>
          <w:sz w:val="28"/>
          <w:szCs w:val="28"/>
        </w:rPr>
        <w:fldChar w:fldCharType="separate"/>
      </w:r>
      <w:r>
        <w:rPr>
          <w:noProof/>
          <w:sz w:val="28"/>
          <w:szCs w:val="28"/>
        </w:rPr>
        <w:t>271</w:t>
      </w:r>
      <w:r w:rsidRPr="00CC7A9E">
        <w:rPr>
          <w:noProof/>
          <w:sz w:val="28"/>
          <w:szCs w:val="28"/>
        </w:rPr>
        <w:fldChar w:fldCharType="end"/>
      </w:r>
    </w:p>
    <w:p w:rsidR="00C57C11" w:rsidRPr="00CC7A9E" w:rsidRDefault="00C57C11" w:rsidP="00C57C11">
      <w:pPr>
        <w:pStyle w:val="1ff0"/>
        <w:rPr>
          <w:rFonts w:eastAsia="SimSun"/>
          <w:noProof/>
          <w:sz w:val="28"/>
          <w:szCs w:val="28"/>
          <w:lang w:eastAsia="zh-CN"/>
        </w:rPr>
      </w:pPr>
      <w:r w:rsidRPr="00CC7A9E">
        <w:rPr>
          <w:bCs/>
          <w:noProof/>
          <w:sz w:val="28"/>
          <w:szCs w:val="28"/>
        </w:rPr>
        <w:t>ВЫВОДЫ</w:t>
      </w:r>
      <w:r w:rsidRPr="00CC7A9E">
        <w:rPr>
          <w:noProof/>
          <w:sz w:val="28"/>
          <w:szCs w:val="28"/>
        </w:rPr>
        <w:tab/>
      </w:r>
      <w:r w:rsidRPr="00CC7A9E">
        <w:rPr>
          <w:noProof/>
          <w:sz w:val="28"/>
          <w:szCs w:val="28"/>
        </w:rPr>
        <w:fldChar w:fldCharType="begin"/>
      </w:r>
      <w:r w:rsidRPr="00CC7A9E">
        <w:rPr>
          <w:noProof/>
          <w:sz w:val="28"/>
          <w:szCs w:val="28"/>
        </w:rPr>
        <w:instrText xml:space="preserve"> PAGEREF _Toc181114702 \h </w:instrText>
      </w:r>
      <w:r w:rsidRPr="00CC7A9E">
        <w:rPr>
          <w:noProof/>
          <w:sz w:val="28"/>
          <w:szCs w:val="28"/>
        </w:rPr>
      </w:r>
      <w:r w:rsidRPr="00CC7A9E">
        <w:rPr>
          <w:noProof/>
          <w:sz w:val="28"/>
          <w:szCs w:val="28"/>
        </w:rPr>
        <w:fldChar w:fldCharType="separate"/>
      </w:r>
      <w:r>
        <w:rPr>
          <w:noProof/>
          <w:sz w:val="28"/>
          <w:szCs w:val="28"/>
        </w:rPr>
        <w:t>309</w:t>
      </w:r>
      <w:r w:rsidRPr="00CC7A9E">
        <w:rPr>
          <w:noProof/>
          <w:sz w:val="28"/>
          <w:szCs w:val="28"/>
        </w:rPr>
        <w:fldChar w:fldCharType="end"/>
      </w:r>
    </w:p>
    <w:p w:rsidR="00C57C11" w:rsidRPr="00CC7A9E" w:rsidRDefault="00C57C11" w:rsidP="00C57C11">
      <w:pPr>
        <w:pStyle w:val="1ff0"/>
        <w:rPr>
          <w:rFonts w:eastAsia="SimSun"/>
          <w:noProof/>
          <w:sz w:val="28"/>
          <w:szCs w:val="28"/>
          <w:lang w:eastAsia="zh-CN"/>
        </w:rPr>
      </w:pPr>
      <w:r w:rsidRPr="00CC7A9E">
        <w:rPr>
          <w:bCs/>
          <w:noProof/>
          <w:sz w:val="28"/>
          <w:szCs w:val="28"/>
        </w:rPr>
        <w:t>СПИСОК ИСПОЛЬЗОВАННЫХ ИСТОЧНИКОВ</w:t>
      </w:r>
      <w:r w:rsidRPr="00CC7A9E">
        <w:rPr>
          <w:noProof/>
          <w:sz w:val="28"/>
          <w:szCs w:val="28"/>
        </w:rPr>
        <w:tab/>
      </w:r>
      <w:r w:rsidRPr="00CC7A9E">
        <w:rPr>
          <w:noProof/>
          <w:sz w:val="28"/>
          <w:szCs w:val="28"/>
        </w:rPr>
        <w:fldChar w:fldCharType="begin"/>
      </w:r>
      <w:r w:rsidRPr="00CC7A9E">
        <w:rPr>
          <w:noProof/>
          <w:sz w:val="28"/>
          <w:szCs w:val="28"/>
        </w:rPr>
        <w:instrText xml:space="preserve"> PAGEREF _Toc181114703 \h </w:instrText>
      </w:r>
      <w:r w:rsidRPr="00CC7A9E">
        <w:rPr>
          <w:noProof/>
          <w:sz w:val="28"/>
          <w:szCs w:val="28"/>
        </w:rPr>
      </w:r>
      <w:r w:rsidRPr="00CC7A9E">
        <w:rPr>
          <w:noProof/>
          <w:sz w:val="28"/>
          <w:szCs w:val="28"/>
        </w:rPr>
        <w:fldChar w:fldCharType="separate"/>
      </w:r>
      <w:r>
        <w:rPr>
          <w:noProof/>
          <w:sz w:val="28"/>
          <w:szCs w:val="28"/>
        </w:rPr>
        <w:t>313</w:t>
      </w:r>
      <w:r w:rsidRPr="00CC7A9E">
        <w:rPr>
          <w:noProof/>
          <w:sz w:val="28"/>
          <w:szCs w:val="28"/>
        </w:rPr>
        <w:fldChar w:fldCharType="end"/>
      </w:r>
    </w:p>
    <w:p w:rsidR="00C57C11" w:rsidRPr="00C57C11" w:rsidRDefault="00C57C11" w:rsidP="00C57C11">
      <w:pPr>
        <w:pStyle w:val="afffffff6"/>
        <w:rPr>
          <w:szCs w:val="28"/>
        </w:rPr>
      </w:pPr>
      <w:r w:rsidRPr="00CC7A9E">
        <w:rPr>
          <w:szCs w:val="28"/>
        </w:rPr>
        <w:fldChar w:fldCharType="end"/>
      </w:r>
    </w:p>
    <w:p w:rsidR="00C57C11" w:rsidRPr="00C57C11" w:rsidRDefault="00C57C11" w:rsidP="00C57C11"/>
    <w:p w:rsidR="00C57C11" w:rsidRPr="001212DA" w:rsidRDefault="00C57C11" w:rsidP="00C57C11">
      <w:pPr>
        <w:jc w:val="center"/>
        <w:rPr>
          <w:sz w:val="28"/>
          <w:szCs w:val="28"/>
        </w:rPr>
      </w:pPr>
      <w:r>
        <w:br w:type="page"/>
      </w:r>
      <w:r w:rsidRPr="001212DA">
        <w:rPr>
          <w:sz w:val="28"/>
          <w:szCs w:val="28"/>
        </w:rPr>
        <w:lastRenderedPageBreak/>
        <w:t>Перечень условных обозначений</w:t>
      </w:r>
    </w:p>
    <w:p w:rsidR="00C57C11" w:rsidRPr="00333D5B" w:rsidRDefault="00C57C11" w:rsidP="00C57C11">
      <w:pPr>
        <w:spacing w:line="360" w:lineRule="auto"/>
        <w:rPr>
          <w:sz w:val="28"/>
          <w:szCs w:val="28"/>
        </w:rPr>
      </w:pPr>
    </w:p>
    <w:p w:rsidR="00C57C11" w:rsidRPr="00333D5B" w:rsidRDefault="00C57C11" w:rsidP="00C57C11">
      <w:pPr>
        <w:pStyle w:val="40"/>
        <w:ind w:firstLine="0"/>
        <w:jc w:val="left"/>
        <w:rPr>
          <w:szCs w:val="28"/>
        </w:rPr>
      </w:pPr>
      <w:r w:rsidRPr="00333D5B">
        <w:rPr>
          <w:szCs w:val="28"/>
        </w:rPr>
        <w:t xml:space="preserve">АГ – артериальная гипертензия </w:t>
      </w:r>
    </w:p>
    <w:p w:rsidR="00C57C11" w:rsidRPr="00333D5B" w:rsidRDefault="00C57C11" w:rsidP="00C57C11">
      <w:pPr>
        <w:pStyle w:val="40"/>
        <w:ind w:firstLine="0"/>
        <w:jc w:val="left"/>
        <w:rPr>
          <w:szCs w:val="28"/>
        </w:rPr>
      </w:pPr>
      <w:r w:rsidRPr="00333D5B">
        <w:rPr>
          <w:szCs w:val="28"/>
        </w:rPr>
        <w:t>БП – болезнь Паркинсона</w:t>
      </w:r>
    </w:p>
    <w:p w:rsidR="00C57C11" w:rsidRPr="00333D5B" w:rsidRDefault="00C57C11" w:rsidP="00C57C11">
      <w:pPr>
        <w:spacing w:line="360" w:lineRule="auto"/>
        <w:rPr>
          <w:sz w:val="28"/>
          <w:szCs w:val="28"/>
        </w:rPr>
      </w:pPr>
      <w:r w:rsidRPr="00333D5B">
        <w:rPr>
          <w:sz w:val="28"/>
          <w:szCs w:val="28"/>
        </w:rPr>
        <w:t xml:space="preserve">БВГМ  - белое вещество головного мозга </w:t>
      </w:r>
    </w:p>
    <w:p w:rsidR="00C57C11" w:rsidRPr="00333D5B" w:rsidRDefault="00C57C11" w:rsidP="00C57C11">
      <w:pPr>
        <w:spacing w:line="360" w:lineRule="auto"/>
        <w:rPr>
          <w:sz w:val="28"/>
          <w:szCs w:val="28"/>
        </w:rPr>
      </w:pPr>
      <w:r w:rsidRPr="00333D5B">
        <w:rPr>
          <w:sz w:val="28"/>
          <w:szCs w:val="28"/>
        </w:rPr>
        <w:t xml:space="preserve">БТЛД – батарея тестов на лобную дисфункцию </w:t>
      </w:r>
    </w:p>
    <w:p w:rsidR="00C57C11" w:rsidRPr="00333D5B" w:rsidRDefault="00C57C11" w:rsidP="00C57C11">
      <w:pPr>
        <w:spacing w:line="360" w:lineRule="auto"/>
        <w:rPr>
          <w:sz w:val="28"/>
          <w:szCs w:val="28"/>
        </w:rPr>
      </w:pPr>
      <w:r w:rsidRPr="00333D5B">
        <w:rPr>
          <w:sz w:val="28"/>
          <w:szCs w:val="28"/>
        </w:rPr>
        <w:t>ВСА – внутренняя сонная артерия</w:t>
      </w:r>
    </w:p>
    <w:p w:rsidR="00C57C11" w:rsidRPr="00333D5B" w:rsidRDefault="00C57C11" w:rsidP="00C57C11">
      <w:pPr>
        <w:spacing w:line="360" w:lineRule="auto"/>
        <w:rPr>
          <w:sz w:val="28"/>
          <w:szCs w:val="28"/>
        </w:rPr>
      </w:pPr>
      <w:r w:rsidRPr="00333D5B">
        <w:rPr>
          <w:sz w:val="28"/>
          <w:szCs w:val="28"/>
        </w:rPr>
        <w:t>ГТТ – глюкозотолерантный тест</w:t>
      </w:r>
    </w:p>
    <w:p w:rsidR="00C57C11" w:rsidRPr="00333D5B" w:rsidRDefault="00C57C11" w:rsidP="00C57C11">
      <w:pPr>
        <w:spacing w:line="360" w:lineRule="auto"/>
        <w:rPr>
          <w:sz w:val="28"/>
          <w:szCs w:val="28"/>
        </w:rPr>
      </w:pPr>
      <w:r w:rsidRPr="00333D5B">
        <w:rPr>
          <w:sz w:val="28"/>
          <w:szCs w:val="28"/>
        </w:rPr>
        <w:t>ДА – дофамин</w:t>
      </w:r>
    </w:p>
    <w:p w:rsidR="00C57C11" w:rsidRPr="00333D5B" w:rsidRDefault="00C57C11" w:rsidP="00C57C11">
      <w:pPr>
        <w:spacing w:line="360" w:lineRule="auto"/>
        <w:rPr>
          <w:sz w:val="28"/>
          <w:szCs w:val="28"/>
        </w:rPr>
      </w:pPr>
      <w:r w:rsidRPr="00333D5B">
        <w:rPr>
          <w:sz w:val="28"/>
          <w:szCs w:val="28"/>
        </w:rPr>
        <w:t>КА – коэффициент атерогенности</w:t>
      </w:r>
    </w:p>
    <w:p w:rsidR="00C57C11" w:rsidRPr="00333D5B" w:rsidRDefault="00C57C11" w:rsidP="00C57C11">
      <w:pPr>
        <w:spacing w:line="360" w:lineRule="auto"/>
        <w:rPr>
          <w:sz w:val="28"/>
          <w:szCs w:val="28"/>
        </w:rPr>
      </w:pPr>
      <w:r w:rsidRPr="00333D5B">
        <w:rPr>
          <w:sz w:val="28"/>
          <w:szCs w:val="28"/>
        </w:rPr>
        <w:t xml:space="preserve">КОМТ – катехол-о-метилтрансфераза </w:t>
      </w:r>
    </w:p>
    <w:p w:rsidR="00C57C11" w:rsidRPr="00333D5B" w:rsidRDefault="00C57C11" w:rsidP="00C57C11">
      <w:pPr>
        <w:spacing w:line="360" w:lineRule="auto"/>
        <w:rPr>
          <w:sz w:val="28"/>
          <w:szCs w:val="28"/>
        </w:rPr>
      </w:pPr>
      <w:r w:rsidRPr="00333D5B">
        <w:rPr>
          <w:sz w:val="28"/>
          <w:szCs w:val="28"/>
        </w:rPr>
        <w:t xml:space="preserve">КПТ – комплексная патогенетическая терапия </w:t>
      </w:r>
    </w:p>
    <w:p w:rsidR="00C57C11" w:rsidRPr="00333D5B" w:rsidRDefault="00C57C11" w:rsidP="00C57C11">
      <w:pPr>
        <w:spacing w:line="360" w:lineRule="auto"/>
        <w:rPr>
          <w:sz w:val="28"/>
          <w:szCs w:val="28"/>
        </w:rPr>
      </w:pPr>
      <w:r w:rsidRPr="00333D5B">
        <w:rPr>
          <w:sz w:val="28"/>
          <w:szCs w:val="28"/>
        </w:rPr>
        <w:t>ЛСС – леводопасодержащие средства</w:t>
      </w:r>
    </w:p>
    <w:p w:rsidR="00C57C11" w:rsidRPr="00333D5B" w:rsidRDefault="00C57C11" w:rsidP="00C57C11">
      <w:pPr>
        <w:spacing w:line="360" w:lineRule="auto"/>
        <w:rPr>
          <w:sz w:val="28"/>
          <w:szCs w:val="28"/>
        </w:rPr>
      </w:pPr>
      <w:r w:rsidRPr="00333D5B">
        <w:rPr>
          <w:sz w:val="28"/>
          <w:szCs w:val="28"/>
        </w:rPr>
        <w:t>МАО-Б – моноаминоксидаза Б</w:t>
      </w:r>
    </w:p>
    <w:p w:rsidR="00C57C11" w:rsidRPr="00333D5B" w:rsidRDefault="00C57C11" w:rsidP="00C57C11">
      <w:pPr>
        <w:spacing w:line="360" w:lineRule="auto"/>
        <w:rPr>
          <w:sz w:val="28"/>
          <w:szCs w:val="28"/>
        </w:rPr>
      </w:pPr>
      <w:r w:rsidRPr="00333D5B">
        <w:rPr>
          <w:sz w:val="28"/>
          <w:szCs w:val="28"/>
        </w:rPr>
        <w:t>МДА – малоновый альдегид</w:t>
      </w:r>
    </w:p>
    <w:p w:rsidR="00C57C11" w:rsidRPr="00333D5B" w:rsidRDefault="00C57C11" w:rsidP="00C57C11">
      <w:pPr>
        <w:spacing w:line="360" w:lineRule="auto"/>
        <w:rPr>
          <w:sz w:val="28"/>
          <w:szCs w:val="28"/>
        </w:rPr>
      </w:pPr>
      <w:r w:rsidRPr="00333D5B">
        <w:rPr>
          <w:sz w:val="28"/>
          <w:szCs w:val="28"/>
        </w:rPr>
        <w:t>МРТ – магнито-резонансная томография</w:t>
      </w:r>
    </w:p>
    <w:p w:rsidR="00C57C11" w:rsidRPr="00333D5B" w:rsidRDefault="00C57C11" w:rsidP="00C57C11">
      <w:pPr>
        <w:spacing w:line="360" w:lineRule="auto"/>
        <w:rPr>
          <w:sz w:val="28"/>
          <w:szCs w:val="28"/>
        </w:rPr>
      </w:pPr>
      <w:r w:rsidRPr="00333D5B">
        <w:rPr>
          <w:sz w:val="28"/>
          <w:szCs w:val="28"/>
        </w:rPr>
        <w:t>НБА – надблоковая артерия</w:t>
      </w:r>
    </w:p>
    <w:p w:rsidR="00C57C11" w:rsidRPr="00333D5B" w:rsidRDefault="00C57C11" w:rsidP="00C57C11">
      <w:pPr>
        <w:spacing w:line="360" w:lineRule="auto"/>
        <w:rPr>
          <w:sz w:val="28"/>
          <w:szCs w:val="28"/>
        </w:rPr>
      </w:pPr>
      <w:r w:rsidRPr="00333D5B">
        <w:rPr>
          <w:sz w:val="28"/>
          <w:szCs w:val="28"/>
        </w:rPr>
        <w:t>НМДА (</w:t>
      </w:r>
      <w:r w:rsidRPr="00333D5B">
        <w:rPr>
          <w:sz w:val="28"/>
          <w:szCs w:val="28"/>
          <w:lang w:val="en-US"/>
        </w:rPr>
        <w:t>NMDA</w:t>
      </w:r>
      <w:r w:rsidRPr="00333D5B">
        <w:rPr>
          <w:sz w:val="28"/>
          <w:szCs w:val="28"/>
        </w:rPr>
        <w:t xml:space="preserve">) – </w:t>
      </w:r>
      <w:r w:rsidRPr="00333D5B">
        <w:rPr>
          <w:sz w:val="28"/>
          <w:szCs w:val="28"/>
          <w:lang w:val="en-US"/>
        </w:rPr>
        <w:t>N</w:t>
      </w:r>
      <w:r w:rsidRPr="00333D5B">
        <w:rPr>
          <w:sz w:val="28"/>
          <w:szCs w:val="28"/>
        </w:rPr>
        <w:t>-метил-</w:t>
      </w:r>
      <w:r w:rsidRPr="00333D5B">
        <w:rPr>
          <w:sz w:val="28"/>
          <w:szCs w:val="28"/>
          <w:lang w:val="en-US"/>
        </w:rPr>
        <w:t>D</w:t>
      </w:r>
      <w:r w:rsidRPr="00333D5B">
        <w:rPr>
          <w:sz w:val="28"/>
          <w:szCs w:val="28"/>
        </w:rPr>
        <w:t>-аспарагиновая кислота</w:t>
      </w:r>
    </w:p>
    <w:p w:rsidR="00C57C11" w:rsidRPr="00333D5B" w:rsidRDefault="00C57C11" w:rsidP="00C57C11">
      <w:pPr>
        <w:spacing w:line="360" w:lineRule="auto"/>
        <w:rPr>
          <w:sz w:val="28"/>
          <w:szCs w:val="28"/>
        </w:rPr>
      </w:pPr>
      <w:r w:rsidRPr="00333D5B">
        <w:rPr>
          <w:sz w:val="28"/>
          <w:szCs w:val="28"/>
        </w:rPr>
        <w:t xml:space="preserve">НТГ – нарушение толерантности к глюкозе </w:t>
      </w:r>
    </w:p>
    <w:p w:rsidR="00C57C11" w:rsidRPr="00333D5B" w:rsidRDefault="00C57C11" w:rsidP="00C57C11">
      <w:pPr>
        <w:spacing w:line="360" w:lineRule="auto"/>
        <w:rPr>
          <w:sz w:val="28"/>
          <w:szCs w:val="28"/>
        </w:rPr>
      </w:pPr>
      <w:r w:rsidRPr="00333D5B">
        <w:rPr>
          <w:sz w:val="28"/>
          <w:szCs w:val="28"/>
        </w:rPr>
        <w:t>ОА – основная артерия</w:t>
      </w:r>
    </w:p>
    <w:p w:rsidR="00C57C11" w:rsidRPr="00333D5B" w:rsidRDefault="00C57C11" w:rsidP="00C57C11">
      <w:pPr>
        <w:pStyle w:val="40"/>
        <w:ind w:firstLine="0"/>
        <w:jc w:val="left"/>
        <w:rPr>
          <w:szCs w:val="28"/>
        </w:rPr>
      </w:pPr>
      <w:r w:rsidRPr="00333D5B">
        <w:rPr>
          <w:szCs w:val="28"/>
        </w:rPr>
        <w:t>ОАС – оксидазотсинтаза</w:t>
      </w:r>
    </w:p>
    <w:p w:rsidR="00C57C11" w:rsidRPr="00333D5B" w:rsidRDefault="00C57C11" w:rsidP="00C57C11">
      <w:pPr>
        <w:spacing w:line="360" w:lineRule="auto"/>
        <w:rPr>
          <w:sz w:val="28"/>
          <w:szCs w:val="28"/>
        </w:rPr>
      </w:pPr>
      <w:r w:rsidRPr="00333D5B">
        <w:rPr>
          <w:sz w:val="28"/>
          <w:szCs w:val="28"/>
        </w:rPr>
        <w:t xml:space="preserve">ОСА – общая сонная артерия </w:t>
      </w:r>
    </w:p>
    <w:p w:rsidR="00C57C11" w:rsidRPr="00333D5B" w:rsidRDefault="00C57C11" w:rsidP="00C57C11">
      <w:pPr>
        <w:spacing w:line="360" w:lineRule="auto"/>
        <w:rPr>
          <w:sz w:val="28"/>
          <w:szCs w:val="28"/>
        </w:rPr>
      </w:pPr>
      <w:r w:rsidRPr="00333D5B">
        <w:rPr>
          <w:sz w:val="28"/>
          <w:szCs w:val="28"/>
        </w:rPr>
        <w:t xml:space="preserve">ПОЛ – перекисное окисление липидов </w:t>
      </w:r>
    </w:p>
    <w:p w:rsidR="00C57C11" w:rsidRPr="00333D5B" w:rsidRDefault="00C57C11" w:rsidP="00C57C11">
      <w:pPr>
        <w:spacing w:line="360" w:lineRule="auto"/>
        <w:rPr>
          <w:sz w:val="28"/>
          <w:szCs w:val="28"/>
        </w:rPr>
      </w:pPr>
      <w:r w:rsidRPr="00333D5B">
        <w:rPr>
          <w:sz w:val="28"/>
          <w:szCs w:val="28"/>
        </w:rPr>
        <w:t>СВГМ – серое вещество головного мозга</w:t>
      </w:r>
    </w:p>
    <w:p w:rsidR="00C57C11" w:rsidRPr="00333D5B" w:rsidRDefault="00C57C11" w:rsidP="00C57C11">
      <w:pPr>
        <w:spacing w:line="360" w:lineRule="auto"/>
        <w:rPr>
          <w:sz w:val="28"/>
          <w:szCs w:val="28"/>
        </w:rPr>
      </w:pPr>
      <w:r w:rsidRPr="00333D5B">
        <w:rPr>
          <w:sz w:val="28"/>
          <w:szCs w:val="28"/>
        </w:rPr>
        <w:t>СД 2 типа – сахарный диабет 2-го типа</w:t>
      </w:r>
    </w:p>
    <w:p w:rsidR="00C57C11" w:rsidRPr="00333D5B" w:rsidRDefault="00C57C11" w:rsidP="00C57C11">
      <w:pPr>
        <w:spacing w:line="360" w:lineRule="auto"/>
        <w:rPr>
          <w:sz w:val="28"/>
          <w:szCs w:val="28"/>
        </w:rPr>
      </w:pPr>
      <w:r w:rsidRPr="00333D5B">
        <w:rPr>
          <w:sz w:val="28"/>
          <w:szCs w:val="28"/>
        </w:rPr>
        <w:t>СМА – среднемозговая артерия</w:t>
      </w:r>
    </w:p>
    <w:p w:rsidR="00C57C11" w:rsidRPr="00333D5B" w:rsidRDefault="00C57C11" w:rsidP="00C57C11">
      <w:pPr>
        <w:spacing w:line="360" w:lineRule="auto"/>
        <w:rPr>
          <w:sz w:val="28"/>
          <w:szCs w:val="28"/>
        </w:rPr>
      </w:pPr>
      <w:r w:rsidRPr="00333D5B">
        <w:rPr>
          <w:sz w:val="28"/>
          <w:szCs w:val="28"/>
        </w:rPr>
        <w:t>ТГ - триглицериды</w:t>
      </w:r>
    </w:p>
    <w:p w:rsidR="00C57C11" w:rsidRPr="00333D5B" w:rsidRDefault="00C57C11" w:rsidP="00C57C11">
      <w:pPr>
        <w:spacing w:line="360" w:lineRule="auto"/>
        <w:rPr>
          <w:sz w:val="28"/>
          <w:szCs w:val="28"/>
        </w:rPr>
      </w:pPr>
      <w:r w:rsidRPr="00333D5B">
        <w:rPr>
          <w:sz w:val="28"/>
          <w:szCs w:val="28"/>
        </w:rPr>
        <w:t>УНВ – условная негативная волна</w:t>
      </w:r>
    </w:p>
    <w:p w:rsidR="00C57C11" w:rsidRPr="00333D5B" w:rsidRDefault="00C57C11" w:rsidP="00C57C11">
      <w:pPr>
        <w:spacing w:line="360" w:lineRule="auto"/>
        <w:rPr>
          <w:sz w:val="28"/>
          <w:szCs w:val="28"/>
        </w:rPr>
      </w:pPr>
      <w:r w:rsidRPr="00333D5B">
        <w:rPr>
          <w:sz w:val="28"/>
          <w:szCs w:val="28"/>
        </w:rPr>
        <w:t>ХС – общий холестерин</w:t>
      </w:r>
    </w:p>
    <w:p w:rsidR="00C57C11" w:rsidRPr="00333D5B" w:rsidRDefault="00C57C11" w:rsidP="00C57C11">
      <w:pPr>
        <w:spacing w:line="360" w:lineRule="auto"/>
        <w:rPr>
          <w:sz w:val="28"/>
          <w:szCs w:val="28"/>
        </w:rPr>
      </w:pPr>
      <w:r w:rsidRPr="00333D5B">
        <w:rPr>
          <w:sz w:val="28"/>
          <w:szCs w:val="28"/>
        </w:rPr>
        <w:t>ХС ЛПНП – холестерин липопротеидов низкой плотности</w:t>
      </w:r>
    </w:p>
    <w:p w:rsidR="00C57C11" w:rsidRPr="00333D5B" w:rsidRDefault="00C57C11" w:rsidP="00C57C11">
      <w:pPr>
        <w:spacing w:line="360" w:lineRule="auto"/>
        <w:rPr>
          <w:sz w:val="28"/>
          <w:szCs w:val="28"/>
        </w:rPr>
      </w:pPr>
      <w:r w:rsidRPr="00333D5B">
        <w:rPr>
          <w:sz w:val="28"/>
          <w:szCs w:val="28"/>
        </w:rPr>
        <w:t>ХС ЛПВП - холестерин липопротеидов высокой плотности</w:t>
      </w:r>
    </w:p>
    <w:p w:rsidR="00C57C11" w:rsidRPr="00333D5B" w:rsidRDefault="00C57C11" w:rsidP="00C57C11">
      <w:pPr>
        <w:spacing w:line="360" w:lineRule="auto"/>
        <w:rPr>
          <w:sz w:val="28"/>
          <w:szCs w:val="28"/>
        </w:rPr>
      </w:pPr>
      <w:r w:rsidRPr="00333D5B">
        <w:rPr>
          <w:sz w:val="28"/>
          <w:szCs w:val="28"/>
        </w:rPr>
        <w:lastRenderedPageBreak/>
        <w:t>ЭМГ – электромиография</w:t>
      </w:r>
    </w:p>
    <w:p w:rsidR="00C57C11" w:rsidRPr="00333D5B" w:rsidRDefault="00C57C11" w:rsidP="00C57C11">
      <w:pPr>
        <w:spacing w:line="360" w:lineRule="auto"/>
        <w:rPr>
          <w:sz w:val="28"/>
          <w:szCs w:val="28"/>
        </w:rPr>
      </w:pPr>
      <w:r w:rsidRPr="00333D5B">
        <w:rPr>
          <w:sz w:val="28"/>
          <w:szCs w:val="28"/>
        </w:rPr>
        <w:t>ЭПН – экстрапирамидная недостаточность</w:t>
      </w:r>
    </w:p>
    <w:p w:rsidR="00C57C11" w:rsidRPr="00333D5B" w:rsidRDefault="00C57C11" w:rsidP="00C57C11">
      <w:pPr>
        <w:spacing w:line="360" w:lineRule="auto"/>
        <w:rPr>
          <w:sz w:val="28"/>
          <w:szCs w:val="28"/>
        </w:rPr>
      </w:pPr>
      <w:r w:rsidRPr="00333D5B">
        <w:rPr>
          <w:sz w:val="28"/>
          <w:szCs w:val="28"/>
        </w:rPr>
        <w:t>ЧС – черная субстанция</w:t>
      </w:r>
    </w:p>
    <w:p w:rsidR="00C57C11" w:rsidRPr="00333D5B" w:rsidRDefault="00C57C11" w:rsidP="00C57C11">
      <w:pPr>
        <w:pStyle w:val="40"/>
        <w:ind w:firstLine="0"/>
        <w:jc w:val="left"/>
        <w:rPr>
          <w:szCs w:val="28"/>
        </w:rPr>
      </w:pPr>
      <w:r w:rsidRPr="00333D5B">
        <w:rPr>
          <w:szCs w:val="28"/>
          <w:vertAlign w:val="superscript"/>
        </w:rPr>
        <w:t xml:space="preserve">1 </w:t>
      </w:r>
      <w:r w:rsidRPr="00333D5B">
        <w:rPr>
          <w:szCs w:val="28"/>
        </w:rPr>
        <w:t xml:space="preserve">НМРС – </w:t>
      </w:r>
      <w:r w:rsidRPr="00333D5B">
        <w:rPr>
          <w:szCs w:val="28"/>
          <w:lang w:val="en-US"/>
        </w:rPr>
        <w:t>in</w:t>
      </w:r>
      <w:r w:rsidRPr="00333D5B">
        <w:rPr>
          <w:szCs w:val="28"/>
        </w:rPr>
        <w:t xml:space="preserve"> </w:t>
      </w:r>
      <w:r w:rsidRPr="00333D5B">
        <w:rPr>
          <w:szCs w:val="28"/>
          <w:lang w:val="en-US"/>
        </w:rPr>
        <w:t>vivo</w:t>
      </w:r>
      <w:r w:rsidRPr="00333D5B">
        <w:rPr>
          <w:szCs w:val="28"/>
        </w:rPr>
        <w:t xml:space="preserve"> протонная магнито-резонансная спектроскопия </w:t>
      </w:r>
    </w:p>
    <w:p w:rsidR="00C57C11" w:rsidRPr="00333D5B" w:rsidRDefault="00C57C11" w:rsidP="00C57C11">
      <w:pPr>
        <w:spacing w:line="360" w:lineRule="auto"/>
        <w:rPr>
          <w:sz w:val="28"/>
          <w:szCs w:val="28"/>
        </w:rPr>
      </w:pPr>
      <w:r w:rsidRPr="00333D5B">
        <w:rPr>
          <w:sz w:val="28"/>
          <w:szCs w:val="28"/>
        </w:rPr>
        <w:t>6-ГОДА – 6-гидроксидофамин</w:t>
      </w:r>
    </w:p>
    <w:p w:rsidR="00C57C11" w:rsidRPr="00333D5B" w:rsidRDefault="00C57C11" w:rsidP="00C57C11">
      <w:pPr>
        <w:spacing w:line="360" w:lineRule="auto"/>
        <w:rPr>
          <w:sz w:val="28"/>
          <w:szCs w:val="28"/>
        </w:rPr>
      </w:pPr>
      <w:r w:rsidRPr="00333D5B">
        <w:rPr>
          <w:sz w:val="28"/>
          <w:szCs w:val="28"/>
          <w:lang w:val="en-US"/>
        </w:rPr>
        <w:t>Cho</w:t>
      </w:r>
      <w:r w:rsidRPr="00333D5B">
        <w:rPr>
          <w:sz w:val="28"/>
          <w:szCs w:val="28"/>
        </w:rPr>
        <w:t xml:space="preserve"> – холин</w:t>
      </w:r>
    </w:p>
    <w:p w:rsidR="00C57C11" w:rsidRPr="00333D5B" w:rsidRDefault="00C57C11" w:rsidP="00C57C11">
      <w:pPr>
        <w:spacing w:line="360" w:lineRule="auto"/>
        <w:rPr>
          <w:sz w:val="28"/>
          <w:szCs w:val="28"/>
        </w:rPr>
      </w:pPr>
      <w:r w:rsidRPr="00333D5B">
        <w:rPr>
          <w:sz w:val="28"/>
          <w:szCs w:val="28"/>
          <w:lang w:val="en-US"/>
        </w:rPr>
        <w:t>Cr</w:t>
      </w:r>
      <w:r w:rsidRPr="00333D5B">
        <w:rPr>
          <w:sz w:val="28"/>
          <w:szCs w:val="28"/>
        </w:rPr>
        <w:t xml:space="preserve"> – креатин</w:t>
      </w:r>
    </w:p>
    <w:p w:rsidR="00C57C11" w:rsidRPr="00211BC0" w:rsidRDefault="00C57C11" w:rsidP="00C57C11">
      <w:pPr>
        <w:spacing w:line="360" w:lineRule="auto"/>
        <w:rPr>
          <w:sz w:val="28"/>
          <w:szCs w:val="28"/>
        </w:rPr>
      </w:pPr>
      <w:r w:rsidRPr="00333D5B">
        <w:rPr>
          <w:sz w:val="28"/>
          <w:szCs w:val="28"/>
          <w:lang w:val="en-US"/>
        </w:rPr>
        <w:t>CNV</w:t>
      </w:r>
      <w:r w:rsidRPr="00211BC0">
        <w:rPr>
          <w:sz w:val="28"/>
          <w:szCs w:val="28"/>
        </w:rPr>
        <w:t xml:space="preserve"> – </w:t>
      </w:r>
      <w:r w:rsidRPr="00333D5B">
        <w:rPr>
          <w:sz w:val="28"/>
          <w:szCs w:val="28"/>
          <w:lang w:val="en-US"/>
        </w:rPr>
        <w:t>contingent</w:t>
      </w:r>
      <w:r w:rsidRPr="00211BC0">
        <w:rPr>
          <w:sz w:val="28"/>
          <w:szCs w:val="28"/>
        </w:rPr>
        <w:t xml:space="preserve"> </w:t>
      </w:r>
      <w:r w:rsidRPr="00333D5B">
        <w:rPr>
          <w:sz w:val="28"/>
          <w:szCs w:val="28"/>
          <w:lang w:val="en-US"/>
        </w:rPr>
        <w:t>negative</w:t>
      </w:r>
      <w:r w:rsidRPr="00211BC0">
        <w:rPr>
          <w:sz w:val="28"/>
          <w:szCs w:val="28"/>
        </w:rPr>
        <w:t xml:space="preserve"> </w:t>
      </w:r>
      <w:r w:rsidRPr="00333D5B">
        <w:rPr>
          <w:sz w:val="28"/>
          <w:szCs w:val="28"/>
          <w:lang w:val="en-US"/>
        </w:rPr>
        <w:t>variation</w:t>
      </w:r>
      <w:r w:rsidRPr="00211BC0">
        <w:rPr>
          <w:sz w:val="28"/>
          <w:szCs w:val="28"/>
        </w:rPr>
        <w:t xml:space="preserve"> </w:t>
      </w:r>
    </w:p>
    <w:p w:rsidR="00C57C11" w:rsidRPr="00333D5B" w:rsidRDefault="00C57C11" w:rsidP="00C57C11">
      <w:pPr>
        <w:spacing w:line="360" w:lineRule="auto"/>
        <w:rPr>
          <w:sz w:val="28"/>
          <w:szCs w:val="28"/>
        </w:rPr>
      </w:pPr>
      <w:r w:rsidRPr="00333D5B">
        <w:rPr>
          <w:sz w:val="28"/>
          <w:szCs w:val="28"/>
          <w:lang w:val="en-US"/>
        </w:rPr>
        <w:t>L</w:t>
      </w:r>
      <w:r w:rsidRPr="00333D5B">
        <w:rPr>
          <w:sz w:val="28"/>
          <w:szCs w:val="28"/>
        </w:rPr>
        <w:t>-ДОФА – 3,4-дигидроксифенилаланин (левовращающий изомер)</w:t>
      </w:r>
    </w:p>
    <w:p w:rsidR="00C57C11" w:rsidRPr="00333D5B" w:rsidRDefault="00C57C11" w:rsidP="00C57C11">
      <w:pPr>
        <w:spacing w:line="360" w:lineRule="auto"/>
        <w:rPr>
          <w:sz w:val="28"/>
          <w:szCs w:val="28"/>
          <w:lang w:val="en-US"/>
        </w:rPr>
      </w:pPr>
      <w:r w:rsidRPr="00333D5B">
        <w:rPr>
          <w:sz w:val="28"/>
          <w:szCs w:val="28"/>
          <w:lang w:val="en-US"/>
        </w:rPr>
        <w:t xml:space="preserve">MADRS – Montgomery-Asberg Depression Rating Scale </w:t>
      </w:r>
    </w:p>
    <w:p w:rsidR="00C57C11" w:rsidRPr="00333D5B" w:rsidRDefault="00C57C11" w:rsidP="00C57C11">
      <w:pPr>
        <w:spacing w:line="360" w:lineRule="auto"/>
        <w:rPr>
          <w:sz w:val="28"/>
          <w:szCs w:val="28"/>
          <w:lang w:val="en-US"/>
        </w:rPr>
      </w:pPr>
      <w:r w:rsidRPr="00333D5B">
        <w:rPr>
          <w:sz w:val="28"/>
          <w:szCs w:val="28"/>
          <w:lang w:val="en-US"/>
        </w:rPr>
        <w:t>MPTP – 1-methyl-4-phenyl-1,2,3,6-tetrahydropyridine</w:t>
      </w:r>
    </w:p>
    <w:p w:rsidR="00C57C11" w:rsidRPr="00211BC0" w:rsidRDefault="00C57C11" w:rsidP="00C57C11">
      <w:pPr>
        <w:spacing w:line="360" w:lineRule="auto"/>
        <w:rPr>
          <w:sz w:val="28"/>
          <w:szCs w:val="28"/>
          <w:lang w:val="en-US"/>
        </w:rPr>
      </w:pPr>
      <w:r w:rsidRPr="00333D5B">
        <w:rPr>
          <w:sz w:val="28"/>
          <w:szCs w:val="28"/>
          <w:lang w:val="en-US"/>
        </w:rPr>
        <w:t>NAA – N-</w:t>
      </w:r>
      <w:r w:rsidRPr="00333D5B">
        <w:rPr>
          <w:sz w:val="28"/>
          <w:szCs w:val="28"/>
        </w:rPr>
        <w:t>ацетиласпартат</w:t>
      </w:r>
    </w:p>
    <w:p w:rsidR="00C57C11" w:rsidRPr="00211BC0" w:rsidRDefault="00C57C11" w:rsidP="00C57C11">
      <w:pPr>
        <w:spacing w:line="360" w:lineRule="auto"/>
        <w:rPr>
          <w:sz w:val="28"/>
          <w:szCs w:val="28"/>
          <w:lang w:val="en-US"/>
        </w:rPr>
      </w:pPr>
      <w:r w:rsidRPr="00333D5B">
        <w:rPr>
          <w:sz w:val="28"/>
          <w:szCs w:val="28"/>
          <w:lang w:val="en-US"/>
        </w:rPr>
        <w:t>NO –</w:t>
      </w:r>
      <w:r w:rsidRPr="00211BC0">
        <w:rPr>
          <w:sz w:val="28"/>
          <w:szCs w:val="28"/>
          <w:lang w:val="en-US"/>
        </w:rPr>
        <w:t xml:space="preserve"> </w:t>
      </w:r>
      <w:r w:rsidRPr="00333D5B">
        <w:rPr>
          <w:sz w:val="28"/>
          <w:szCs w:val="28"/>
        </w:rPr>
        <w:t>оксид</w:t>
      </w:r>
      <w:r w:rsidRPr="00211BC0">
        <w:rPr>
          <w:sz w:val="28"/>
          <w:szCs w:val="28"/>
          <w:lang w:val="en-US"/>
        </w:rPr>
        <w:t xml:space="preserve"> </w:t>
      </w:r>
    </w:p>
    <w:p w:rsidR="00C57C11" w:rsidRPr="00333D5B" w:rsidRDefault="00C57C11" w:rsidP="00C57C11">
      <w:pPr>
        <w:spacing w:line="360" w:lineRule="auto"/>
        <w:rPr>
          <w:sz w:val="28"/>
          <w:szCs w:val="28"/>
          <w:lang w:val="en-US"/>
        </w:rPr>
      </w:pPr>
      <w:r w:rsidRPr="00333D5B">
        <w:rPr>
          <w:sz w:val="28"/>
          <w:szCs w:val="28"/>
          <w:lang w:val="en-US"/>
        </w:rPr>
        <w:t>SN – substantia nigra</w:t>
      </w:r>
    </w:p>
    <w:p w:rsidR="00C57C11" w:rsidRPr="00333D5B" w:rsidRDefault="00C57C11" w:rsidP="00C57C11">
      <w:pPr>
        <w:spacing w:line="360" w:lineRule="auto"/>
        <w:rPr>
          <w:sz w:val="28"/>
          <w:szCs w:val="28"/>
          <w:lang w:val="en-US"/>
        </w:rPr>
      </w:pPr>
      <w:r w:rsidRPr="00333D5B">
        <w:rPr>
          <w:sz w:val="28"/>
          <w:szCs w:val="28"/>
          <w:lang w:val="en-US"/>
        </w:rPr>
        <w:t>UPDRS – Unified Parkinson’s Disease Rating Scale</w:t>
      </w:r>
    </w:p>
    <w:p w:rsidR="00C57C11" w:rsidRPr="00333D5B" w:rsidRDefault="00C57C11" w:rsidP="00C57C11">
      <w:pPr>
        <w:spacing w:line="360" w:lineRule="auto"/>
        <w:rPr>
          <w:sz w:val="28"/>
          <w:szCs w:val="28"/>
          <w:lang w:val="en-US"/>
        </w:rPr>
      </w:pPr>
    </w:p>
    <w:p w:rsidR="00C57C11" w:rsidRPr="00333D5B" w:rsidRDefault="00C57C11" w:rsidP="00C57C11">
      <w:pPr>
        <w:pStyle w:val="50"/>
        <w:rPr>
          <w:szCs w:val="28"/>
          <w:lang w:val="en-US"/>
        </w:rPr>
      </w:pPr>
    </w:p>
    <w:p w:rsidR="00C57C11" w:rsidRPr="00333D5B" w:rsidRDefault="00C57C11" w:rsidP="00C57C11">
      <w:pPr>
        <w:spacing w:line="360" w:lineRule="auto"/>
        <w:rPr>
          <w:sz w:val="28"/>
          <w:szCs w:val="28"/>
          <w:lang w:val="en-US"/>
        </w:rPr>
      </w:pPr>
    </w:p>
    <w:p w:rsidR="00C57C11" w:rsidRPr="00333D5B" w:rsidRDefault="00C57C11" w:rsidP="00C57C11">
      <w:pPr>
        <w:spacing w:line="360" w:lineRule="auto"/>
        <w:rPr>
          <w:sz w:val="28"/>
          <w:szCs w:val="28"/>
          <w:lang w:val="en-US"/>
        </w:rPr>
      </w:pPr>
    </w:p>
    <w:p w:rsidR="00C57C11" w:rsidRPr="00211BC0" w:rsidRDefault="00C57C11" w:rsidP="00C57C11">
      <w:pPr>
        <w:pStyle w:val="afffffff6"/>
        <w:rPr>
          <w:lang w:val="en-US"/>
        </w:rPr>
      </w:pPr>
    </w:p>
    <w:p w:rsidR="00C57C11" w:rsidRPr="00407000" w:rsidRDefault="00C57C11" w:rsidP="00C57C11">
      <w:pPr>
        <w:pStyle w:val="1"/>
        <w:ind w:firstLine="0"/>
        <w:jc w:val="center"/>
        <w:rPr>
          <w:b w:val="0"/>
          <w:i/>
        </w:rPr>
      </w:pPr>
      <w:bookmarkStart w:id="2" w:name="_Toc181114672"/>
      <w:r w:rsidRPr="00C57C11">
        <w:rPr>
          <w:b w:val="0"/>
          <w:i/>
          <w:lang w:val="en-US"/>
        </w:rPr>
        <w:br w:type="page"/>
      </w:r>
      <w:r w:rsidRPr="00407000">
        <w:rPr>
          <w:b w:val="0"/>
          <w:i/>
        </w:rPr>
        <w:lastRenderedPageBreak/>
        <w:t>ВВЕДЕНИЕ</w:t>
      </w:r>
      <w:bookmarkEnd w:id="2"/>
    </w:p>
    <w:p w:rsidR="00C57C11" w:rsidRDefault="00C57C11" w:rsidP="00C57C11">
      <w:pPr>
        <w:spacing w:line="360" w:lineRule="auto"/>
        <w:ind w:firstLine="709"/>
        <w:jc w:val="both"/>
        <w:rPr>
          <w:sz w:val="28"/>
        </w:rPr>
      </w:pPr>
      <w:r>
        <w:rPr>
          <w:b/>
          <w:sz w:val="28"/>
        </w:rPr>
        <w:t>Актуальность темы</w:t>
      </w:r>
      <w:r>
        <w:rPr>
          <w:sz w:val="28"/>
        </w:rPr>
        <w:t>. Болезнь Паркинсона (БП) характеризуется неуклонным прогрессированием, неизбежно приводит к инвалидизации и значительным социально-экономическим потерям общества. Частота БП в п</w:t>
      </w:r>
      <w:r>
        <w:rPr>
          <w:sz w:val="28"/>
        </w:rPr>
        <w:t>о</w:t>
      </w:r>
      <w:r>
        <w:rPr>
          <w:sz w:val="28"/>
        </w:rPr>
        <w:t>следние десятилетия нарастает, причем увеличивается число больных среди лиц труд</w:t>
      </w:r>
      <w:r>
        <w:rPr>
          <w:sz w:val="28"/>
        </w:rPr>
        <w:t>о</w:t>
      </w:r>
      <w:r>
        <w:rPr>
          <w:sz w:val="28"/>
        </w:rPr>
        <w:t>способного возраста [1, 2, 3]. Согласно статистико-эпидемиологическим да</w:t>
      </w:r>
      <w:r>
        <w:rPr>
          <w:sz w:val="28"/>
        </w:rPr>
        <w:t>н</w:t>
      </w:r>
      <w:r>
        <w:rPr>
          <w:sz w:val="28"/>
        </w:rPr>
        <w:t>ным ВОЗ, в мире в настоящее время насчитывается более 5 млн. людей с БП. Число регистрируемых новых случаев в год составляет 705 тыс. [4]. В структ</w:t>
      </w:r>
      <w:r>
        <w:rPr>
          <w:sz w:val="28"/>
        </w:rPr>
        <w:t>у</w:t>
      </w:r>
      <w:r>
        <w:rPr>
          <w:sz w:val="28"/>
        </w:rPr>
        <w:t>ре общей популяции БП встречается с частотой 67-187 на 100.000 населения, в Украине – 133 [5, 6,7]. Наблюдается рост заболеваемости с возрастом, у пож</w:t>
      </w:r>
      <w:r>
        <w:rPr>
          <w:sz w:val="28"/>
        </w:rPr>
        <w:t>и</w:t>
      </w:r>
      <w:r>
        <w:rPr>
          <w:sz w:val="28"/>
        </w:rPr>
        <w:t>лых она составляет от 1,9% до 6,9% в популяции.</w:t>
      </w:r>
    </w:p>
    <w:p w:rsidR="00C57C11" w:rsidRDefault="00C57C11" w:rsidP="00C57C11">
      <w:pPr>
        <w:spacing w:line="360" w:lineRule="auto"/>
        <w:ind w:firstLine="709"/>
        <w:jc w:val="both"/>
        <w:rPr>
          <w:sz w:val="28"/>
        </w:rPr>
      </w:pPr>
      <w:r>
        <w:rPr>
          <w:sz w:val="28"/>
        </w:rPr>
        <w:t>Известно, что БП возникает чаще всего в возрасте 45-52 года, когда пр</w:t>
      </w:r>
      <w:r>
        <w:rPr>
          <w:sz w:val="28"/>
        </w:rPr>
        <w:t>о</w:t>
      </w:r>
      <w:r>
        <w:rPr>
          <w:sz w:val="28"/>
        </w:rPr>
        <w:t>исходит возрастное снижение активности дофаминергической нигростриатной системы, а также увеличивается риск формирования возрастзависимых забол</w:t>
      </w:r>
      <w:r>
        <w:rPr>
          <w:sz w:val="28"/>
        </w:rPr>
        <w:t>е</w:t>
      </w:r>
      <w:r>
        <w:rPr>
          <w:sz w:val="28"/>
        </w:rPr>
        <w:t>ваний, таких как атеросклероз, артериальная гипертензия, сахарный диабет 2 типа, деменция, депрессия и др. [8]. На одном из пе</w:t>
      </w:r>
      <w:r>
        <w:rPr>
          <w:sz w:val="28"/>
        </w:rPr>
        <w:t>р</w:t>
      </w:r>
      <w:r>
        <w:rPr>
          <w:sz w:val="28"/>
        </w:rPr>
        <w:t>вых мест в этом перечне стоит и болезнь Паркинсона [9, 10, 11]. Поскольку БП нередко развивается на фоне возрастных изменений мозговых сосудов по атеросклеротическому типу, можно полагать о наличии зависимости структурно-функциональных измен</w:t>
      </w:r>
      <w:r>
        <w:rPr>
          <w:sz w:val="28"/>
        </w:rPr>
        <w:t>е</w:t>
      </w:r>
      <w:r>
        <w:rPr>
          <w:sz w:val="28"/>
        </w:rPr>
        <w:t>ний в нигростриатных образованиях от состояния ц</w:t>
      </w:r>
      <w:r>
        <w:rPr>
          <w:sz w:val="28"/>
        </w:rPr>
        <w:t>е</w:t>
      </w:r>
      <w:r>
        <w:rPr>
          <w:sz w:val="28"/>
        </w:rPr>
        <w:t>ребральной гемодинамики. С другой стороны, цереброваскулярная патология может сопутствовать уже развившейся БП, усугубляя ее т</w:t>
      </w:r>
      <w:r>
        <w:rPr>
          <w:sz w:val="28"/>
        </w:rPr>
        <w:t>е</w:t>
      </w:r>
      <w:r>
        <w:rPr>
          <w:sz w:val="28"/>
        </w:rPr>
        <w:t>чение и прогноз [12].</w:t>
      </w:r>
    </w:p>
    <w:p w:rsidR="00C57C11" w:rsidRDefault="00C57C11" w:rsidP="00C57C11">
      <w:pPr>
        <w:spacing w:line="360" w:lineRule="auto"/>
        <w:ind w:firstLine="709"/>
        <w:jc w:val="both"/>
        <w:rPr>
          <w:sz w:val="28"/>
        </w:rPr>
      </w:pPr>
      <w:r>
        <w:rPr>
          <w:sz w:val="28"/>
        </w:rPr>
        <w:t>Согласно современным данным, БП считают болезнью нейромедиато</w:t>
      </w:r>
      <w:r>
        <w:rPr>
          <w:sz w:val="28"/>
        </w:rPr>
        <w:t>р</w:t>
      </w:r>
      <w:r>
        <w:rPr>
          <w:sz w:val="28"/>
        </w:rPr>
        <w:t>ного обмена. Специфической биохимической особенностью заболевания явл</w:t>
      </w:r>
      <w:r>
        <w:rPr>
          <w:sz w:val="28"/>
        </w:rPr>
        <w:t>я</w:t>
      </w:r>
      <w:r>
        <w:rPr>
          <w:sz w:val="28"/>
        </w:rPr>
        <w:t>ется недостаточность продукции ДА в базальных ганглиях и развитие ДОФА-дефицитарного нейромедиаторного дисбаланса [13, 14]. Поэтому патогенет</w:t>
      </w:r>
      <w:r>
        <w:rPr>
          <w:sz w:val="28"/>
        </w:rPr>
        <w:t>и</w:t>
      </w:r>
      <w:r>
        <w:rPr>
          <w:sz w:val="28"/>
        </w:rPr>
        <w:t>ческая терапия БП в настоящее время направлена на коррекцию главных зв</w:t>
      </w:r>
      <w:r>
        <w:rPr>
          <w:sz w:val="28"/>
        </w:rPr>
        <w:t>е</w:t>
      </w:r>
      <w:r>
        <w:rPr>
          <w:sz w:val="28"/>
        </w:rPr>
        <w:t xml:space="preserve">ньев нарушенного нейромедиаторного обмена с </w:t>
      </w:r>
      <w:r>
        <w:rPr>
          <w:sz w:val="28"/>
        </w:rPr>
        <w:lastRenderedPageBreak/>
        <w:t>помощью о</w:t>
      </w:r>
      <w:r>
        <w:rPr>
          <w:sz w:val="28"/>
        </w:rPr>
        <w:t>с</w:t>
      </w:r>
      <w:r>
        <w:rPr>
          <w:sz w:val="28"/>
        </w:rPr>
        <w:t>новных классов противопаркинсонических препаратов, к которым относятся агонисты ДА-рецепторов, блокаторы глутаматных рецепторов, ингибиторы МАО-Б, холин</w:t>
      </w:r>
      <w:r>
        <w:rPr>
          <w:sz w:val="28"/>
        </w:rPr>
        <w:t>о</w:t>
      </w:r>
      <w:r>
        <w:rPr>
          <w:sz w:val="28"/>
        </w:rPr>
        <w:t>блокаторы, леводопа-содержащие препараты, ингибиторы КОМТ [15, 16, 17 18].</w:t>
      </w:r>
    </w:p>
    <w:p w:rsidR="00C57C11" w:rsidRDefault="00C57C11" w:rsidP="00C57C11">
      <w:pPr>
        <w:spacing w:line="360" w:lineRule="auto"/>
        <w:ind w:firstLine="709"/>
        <w:jc w:val="both"/>
        <w:rPr>
          <w:sz w:val="28"/>
        </w:rPr>
      </w:pPr>
      <w:r>
        <w:rPr>
          <w:sz w:val="28"/>
        </w:rPr>
        <w:t>По силе влияния на симптомы БП леводопа-содержащие препараты пр</w:t>
      </w:r>
      <w:r>
        <w:rPr>
          <w:sz w:val="28"/>
        </w:rPr>
        <w:t>е</w:t>
      </w:r>
      <w:r>
        <w:rPr>
          <w:sz w:val="28"/>
        </w:rPr>
        <w:t>восходят все остальные средства. В то же время, учитывая, что основу лечения БП составляет пожизненный прием патогенетически значимых противопа</w:t>
      </w:r>
      <w:r>
        <w:rPr>
          <w:sz w:val="28"/>
        </w:rPr>
        <w:t>р</w:t>
      </w:r>
      <w:r>
        <w:rPr>
          <w:sz w:val="28"/>
        </w:rPr>
        <w:t>кинсонических препаратов, при многолетнем их применении возникает ряд тяжелых побочных явлений, которые препятствуют проведению эффективной фармакотерапии и сами по себе тр</w:t>
      </w:r>
      <w:r>
        <w:rPr>
          <w:sz w:val="28"/>
        </w:rPr>
        <w:t>е</w:t>
      </w:r>
      <w:r>
        <w:rPr>
          <w:sz w:val="28"/>
        </w:rPr>
        <w:t>буют постоянной коррекции. Особенно это касается леводопас</w:t>
      </w:r>
      <w:r>
        <w:rPr>
          <w:sz w:val="28"/>
        </w:rPr>
        <w:t>о</w:t>
      </w:r>
      <w:r>
        <w:rPr>
          <w:sz w:val="28"/>
        </w:rPr>
        <w:t>держащих средств.</w:t>
      </w:r>
    </w:p>
    <w:p w:rsidR="00C57C11" w:rsidRDefault="00C57C11" w:rsidP="00C57C11">
      <w:pPr>
        <w:spacing w:line="360" w:lineRule="auto"/>
        <w:ind w:firstLine="709"/>
        <w:jc w:val="both"/>
        <w:rPr>
          <w:sz w:val="28"/>
        </w:rPr>
      </w:pPr>
      <w:r>
        <w:rPr>
          <w:sz w:val="28"/>
        </w:rPr>
        <w:t>Известно, что до настоящего времени не существует прямых специфич</w:t>
      </w:r>
      <w:r>
        <w:rPr>
          <w:sz w:val="28"/>
        </w:rPr>
        <w:t>е</w:t>
      </w:r>
      <w:r>
        <w:rPr>
          <w:sz w:val="28"/>
        </w:rPr>
        <w:t>ских методов диагностики БП, за исключением позитронно-эмиссионной том</w:t>
      </w:r>
      <w:r>
        <w:rPr>
          <w:sz w:val="28"/>
        </w:rPr>
        <w:t>о</w:t>
      </w:r>
      <w:r>
        <w:rPr>
          <w:sz w:val="28"/>
        </w:rPr>
        <w:t>графии (ПЭТ). При этом для практической неврологии особенно важным явл</w:t>
      </w:r>
      <w:r>
        <w:rPr>
          <w:sz w:val="28"/>
        </w:rPr>
        <w:t>я</w:t>
      </w:r>
      <w:r>
        <w:rPr>
          <w:sz w:val="28"/>
        </w:rPr>
        <w:t>ется то обстоятельство, что данные о прогрессе болезни, объективизированные с помощью ПЭТ, высокодостоверно коррелируют с результатами клинической выраженности симптомов заболевания, диагностируемых  с помощью межд</w:t>
      </w:r>
      <w:r>
        <w:rPr>
          <w:sz w:val="28"/>
        </w:rPr>
        <w:t>у</w:t>
      </w:r>
      <w:r>
        <w:rPr>
          <w:sz w:val="28"/>
        </w:rPr>
        <w:t xml:space="preserve">народной унифицированной шкалы оценки тяжести БП - </w:t>
      </w:r>
      <w:r>
        <w:rPr>
          <w:sz w:val="28"/>
          <w:lang w:val="en-US"/>
        </w:rPr>
        <w:t>UPDRS</w:t>
      </w:r>
      <w:r>
        <w:rPr>
          <w:sz w:val="28"/>
        </w:rPr>
        <w:t xml:space="preserve"> [19, 20]. В связи с этим принято считать, что диагноз БП в практике врача это, в первую очередь, диагноз клинический, который устанавливается с применением критериев "включение-исключение" с</w:t>
      </w:r>
      <w:r>
        <w:rPr>
          <w:sz w:val="28"/>
        </w:rPr>
        <w:t>о</w:t>
      </w:r>
      <w:r>
        <w:rPr>
          <w:sz w:val="28"/>
        </w:rPr>
        <w:t xml:space="preserve">гласно </w:t>
      </w:r>
      <w:r>
        <w:rPr>
          <w:sz w:val="28"/>
          <w:lang w:val="en-US"/>
        </w:rPr>
        <w:t>UK</w:t>
      </w:r>
      <w:r>
        <w:rPr>
          <w:sz w:val="28"/>
        </w:rPr>
        <w:t xml:space="preserve"> </w:t>
      </w:r>
      <w:r>
        <w:rPr>
          <w:sz w:val="28"/>
          <w:lang w:val="en-US"/>
        </w:rPr>
        <w:t>Brain</w:t>
      </w:r>
      <w:r>
        <w:rPr>
          <w:sz w:val="28"/>
        </w:rPr>
        <w:t xml:space="preserve"> </w:t>
      </w:r>
      <w:r>
        <w:rPr>
          <w:sz w:val="28"/>
          <w:lang w:val="en-US"/>
        </w:rPr>
        <w:t>Bank</w:t>
      </w:r>
      <w:r>
        <w:rPr>
          <w:sz w:val="28"/>
        </w:rPr>
        <w:t xml:space="preserve"> </w:t>
      </w:r>
      <w:r>
        <w:rPr>
          <w:sz w:val="28"/>
          <w:lang w:val="en-US"/>
        </w:rPr>
        <w:t>Criteria</w:t>
      </w:r>
      <w:r>
        <w:rPr>
          <w:sz w:val="28"/>
        </w:rPr>
        <w:t xml:space="preserve"> [21].</w:t>
      </w:r>
    </w:p>
    <w:p w:rsidR="00C57C11" w:rsidRDefault="00C57C11" w:rsidP="00C57C11">
      <w:pPr>
        <w:spacing w:line="360" w:lineRule="auto"/>
        <w:ind w:firstLine="709"/>
        <w:jc w:val="both"/>
        <w:rPr>
          <w:sz w:val="28"/>
        </w:rPr>
      </w:pPr>
      <w:r>
        <w:rPr>
          <w:sz w:val="28"/>
        </w:rPr>
        <w:t>Таким образом, в настоящее время особо актуальным следует считать необходимость разработки концепции рациональной комплексной патогенет</w:t>
      </w:r>
      <w:r>
        <w:rPr>
          <w:sz w:val="28"/>
        </w:rPr>
        <w:t>и</w:t>
      </w:r>
      <w:r>
        <w:rPr>
          <w:sz w:val="28"/>
        </w:rPr>
        <w:t>ческой терапии БП, борьбы с лекарственными осложнениями при многолетн</w:t>
      </w:r>
      <w:r>
        <w:rPr>
          <w:sz w:val="28"/>
        </w:rPr>
        <w:t>е</w:t>
      </w:r>
      <w:r>
        <w:rPr>
          <w:sz w:val="28"/>
        </w:rPr>
        <w:t>м лечении и их предупреждение. Эти проблемы всегда тесно сопряжены с пр</w:t>
      </w:r>
      <w:r>
        <w:rPr>
          <w:sz w:val="28"/>
        </w:rPr>
        <w:t>о</w:t>
      </w:r>
      <w:r>
        <w:rPr>
          <w:sz w:val="28"/>
        </w:rPr>
        <w:t>гредиентностью клинического течения БП, растущей степенью инвалид</w:t>
      </w:r>
      <w:r>
        <w:rPr>
          <w:sz w:val="28"/>
        </w:rPr>
        <w:t>и</w:t>
      </w:r>
      <w:r>
        <w:rPr>
          <w:sz w:val="28"/>
        </w:rPr>
        <w:t>зации больных, влияющей на их психо-социальную активность в различных сферах жизнеде</w:t>
      </w:r>
      <w:r>
        <w:rPr>
          <w:sz w:val="28"/>
        </w:rPr>
        <w:t>я</w:t>
      </w:r>
      <w:r>
        <w:rPr>
          <w:sz w:val="28"/>
        </w:rPr>
        <w:t>тельности.</w:t>
      </w:r>
    </w:p>
    <w:p w:rsidR="00C57C11" w:rsidRDefault="00C57C11" w:rsidP="00C57C11">
      <w:pPr>
        <w:spacing w:line="360" w:lineRule="auto"/>
        <w:ind w:firstLine="709"/>
        <w:jc w:val="both"/>
        <w:rPr>
          <w:sz w:val="28"/>
        </w:rPr>
      </w:pPr>
      <w:r>
        <w:rPr>
          <w:sz w:val="28"/>
        </w:rPr>
        <w:t xml:space="preserve">Прорыв в области новых технологий в диагностике нейродегенеративных заболеваний ЦНС предоставил реальную возможность прижизненно изучать не </w:t>
      </w:r>
      <w:r>
        <w:rPr>
          <w:sz w:val="28"/>
        </w:rPr>
        <w:lastRenderedPageBreak/>
        <w:t>только структурные изменения головного мозга с помощью магнитно-резонансной томографии, но и оценивать такие функциональные параметры, как метаболизм ткани в любой зоне мозга. Причем, если метаболические ра</w:t>
      </w:r>
      <w:r>
        <w:rPr>
          <w:sz w:val="28"/>
        </w:rPr>
        <w:t>с</w:t>
      </w:r>
      <w:r>
        <w:rPr>
          <w:sz w:val="28"/>
        </w:rPr>
        <w:t>стройства в мозгу опережают во времени появление структурных нарушений, то используя методы функциональной нейровизуализации, возможно знач</w:t>
      </w:r>
      <w:r>
        <w:rPr>
          <w:sz w:val="28"/>
        </w:rPr>
        <w:t>и</w:t>
      </w:r>
      <w:r>
        <w:rPr>
          <w:sz w:val="28"/>
        </w:rPr>
        <w:t>тельно раньше выявить развивающиеся именения с целью своевременной пр</w:t>
      </w:r>
      <w:r>
        <w:rPr>
          <w:sz w:val="28"/>
        </w:rPr>
        <w:t>о</w:t>
      </w:r>
      <w:r>
        <w:rPr>
          <w:sz w:val="28"/>
        </w:rPr>
        <w:t>филактики осложненных форм клинического течении я заболевания [12, 22, 23, 24]</w:t>
      </w:r>
    </w:p>
    <w:p w:rsidR="00C57C11" w:rsidRDefault="00C57C11" w:rsidP="00C57C11">
      <w:pPr>
        <w:spacing w:line="360" w:lineRule="auto"/>
        <w:ind w:firstLine="709"/>
        <w:jc w:val="both"/>
        <w:rPr>
          <w:sz w:val="28"/>
        </w:rPr>
      </w:pPr>
      <w:r>
        <w:rPr>
          <w:sz w:val="28"/>
        </w:rPr>
        <w:t>Сегодня стало очевидным, что достижение симптоматического улучш</w:t>
      </w:r>
      <w:r>
        <w:rPr>
          <w:sz w:val="28"/>
        </w:rPr>
        <w:t>е</w:t>
      </w:r>
      <w:r>
        <w:rPr>
          <w:sz w:val="28"/>
        </w:rPr>
        <w:t>ния является необходимым, но не абсолютным условием успешного лечения БП, а терапевтическая тактика при этом заболевании должна быть направлена на профилактику и коррекцию побочных явлений возникающих при пожи</w:t>
      </w:r>
      <w:r>
        <w:rPr>
          <w:sz w:val="28"/>
        </w:rPr>
        <w:t>з</w:t>
      </w:r>
      <w:r>
        <w:rPr>
          <w:sz w:val="28"/>
        </w:rPr>
        <w:t>ненном приеме препаратов. Так, появление только одного из них – леводоп</w:t>
      </w:r>
      <w:r>
        <w:rPr>
          <w:sz w:val="28"/>
        </w:rPr>
        <w:t>а</w:t>
      </w:r>
      <w:r>
        <w:rPr>
          <w:sz w:val="28"/>
        </w:rPr>
        <w:t>-индуцированных дискинезий, увеличивает прямые и непрямые расходы, св</w:t>
      </w:r>
      <w:r>
        <w:rPr>
          <w:sz w:val="28"/>
        </w:rPr>
        <w:t>я</w:t>
      </w:r>
      <w:r>
        <w:rPr>
          <w:sz w:val="28"/>
        </w:rPr>
        <w:t>занные с лечением одного больного БП на 1122 Евро в год и до 4488 Евро на больного в год при тяжелых формах дискинезий [25]. Учитывая, что дискин</w:t>
      </w:r>
      <w:r>
        <w:rPr>
          <w:sz w:val="28"/>
        </w:rPr>
        <w:t>е</w:t>
      </w:r>
      <w:r>
        <w:rPr>
          <w:sz w:val="28"/>
        </w:rPr>
        <w:t>зии осложняют течение заболевания примерно у 50-70% больных, выработка терапевтической стратегии, направленной на уменьшение вероятности разв</w:t>
      </w:r>
      <w:r>
        <w:rPr>
          <w:sz w:val="28"/>
        </w:rPr>
        <w:t>и</w:t>
      </w:r>
      <w:r>
        <w:rPr>
          <w:sz w:val="28"/>
        </w:rPr>
        <w:t>тия этих осложнений является aкту</w:t>
      </w:r>
      <w:r>
        <w:rPr>
          <w:sz w:val="28"/>
          <w:lang w:val="en-US"/>
        </w:rPr>
        <w:t>a</w:t>
      </w:r>
      <w:r>
        <w:rPr>
          <w:sz w:val="28"/>
        </w:rPr>
        <w:t>льной и способствует улучшению качества жизни бол</w:t>
      </w:r>
      <w:r>
        <w:rPr>
          <w:sz w:val="28"/>
        </w:rPr>
        <w:t>ь</w:t>
      </w:r>
      <w:r>
        <w:rPr>
          <w:sz w:val="28"/>
        </w:rPr>
        <w:t>ных при БП.</w:t>
      </w:r>
    </w:p>
    <w:p w:rsidR="00C57C11" w:rsidRDefault="00C57C11" w:rsidP="00C57C11">
      <w:pPr>
        <w:spacing w:line="360" w:lineRule="auto"/>
        <w:ind w:firstLine="709"/>
        <w:jc w:val="both"/>
        <w:rPr>
          <w:sz w:val="28"/>
        </w:rPr>
      </w:pPr>
      <w:r>
        <w:rPr>
          <w:sz w:val="28"/>
        </w:rPr>
        <w:t>Вместе с тем, успехи современной фармакотерапии двигательных нар</w:t>
      </w:r>
      <w:r>
        <w:rPr>
          <w:sz w:val="28"/>
        </w:rPr>
        <w:t>у</w:t>
      </w:r>
      <w:r>
        <w:rPr>
          <w:sz w:val="28"/>
        </w:rPr>
        <w:t>шений при БП позволили существенно удлинить продолжительность жизни этих пациентов. При этом обозначились новые вопросы в лечении БП, связа</w:t>
      </w:r>
      <w:r>
        <w:rPr>
          <w:sz w:val="28"/>
        </w:rPr>
        <w:t>н</w:t>
      </w:r>
      <w:r>
        <w:rPr>
          <w:sz w:val="28"/>
        </w:rPr>
        <w:t>ные с развитием так называемых немоторных осложнений – деменции, псих</w:t>
      </w:r>
      <w:r>
        <w:rPr>
          <w:sz w:val="28"/>
        </w:rPr>
        <w:t>о</w:t>
      </w:r>
      <w:r>
        <w:rPr>
          <w:sz w:val="28"/>
        </w:rPr>
        <w:t>тических нарушений, аффективных расстройств.</w:t>
      </w:r>
    </w:p>
    <w:p w:rsidR="00C57C11" w:rsidRDefault="00C57C11" w:rsidP="00C57C11">
      <w:pPr>
        <w:spacing w:line="360" w:lineRule="auto"/>
        <w:ind w:firstLine="709"/>
        <w:jc w:val="both"/>
        <w:rPr>
          <w:sz w:val="28"/>
        </w:rPr>
      </w:pPr>
      <w:r>
        <w:rPr>
          <w:sz w:val="28"/>
        </w:rPr>
        <w:t>Исходя из этого, своевременная диагностика когнитивных расстройств имеет ключевое значение для оценки дальнейшего прогноза заболевания, планир</w:t>
      </w:r>
      <w:r>
        <w:rPr>
          <w:sz w:val="28"/>
        </w:rPr>
        <w:t>о</w:t>
      </w:r>
      <w:r>
        <w:rPr>
          <w:sz w:val="28"/>
        </w:rPr>
        <w:t>вания перспективной тактики лечения.</w:t>
      </w:r>
    </w:p>
    <w:p w:rsidR="00C57C11" w:rsidRDefault="00C57C11" w:rsidP="00C57C11">
      <w:pPr>
        <w:spacing w:line="360" w:lineRule="auto"/>
        <w:ind w:firstLine="709"/>
        <w:jc w:val="both"/>
        <w:rPr>
          <w:sz w:val="28"/>
        </w:rPr>
      </w:pPr>
      <w:r>
        <w:rPr>
          <w:sz w:val="28"/>
        </w:rPr>
        <w:t>По данным литературы у больных с БП в 53-90% наблюдений выявляется церебральная атрофия [22, 26], определяемая с помощью МРТ. Отмечают ко</w:t>
      </w:r>
      <w:r>
        <w:rPr>
          <w:sz w:val="28"/>
        </w:rPr>
        <w:t>р</w:t>
      </w:r>
      <w:r>
        <w:rPr>
          <w:sz w:val="28"/>
        </w:rPr>
        <w:t xml:space="preserve">реляцию между степенью церебральной атрофии и выраженностью </w:t>
      </w:r>
      <w:r>
        <w:rPr>
          <w:sz w:val="28"/>
        </w:rPr>
        <w:lastRenderedPageBreak/>
        <w:t>когнити</w:t>
      </w:r>
      <w:r>
        <w:rPr>
          <w:sz w:val="28"/>
        </w:rPr>
        <w:t>в</w:t>
      </w:r>
      <w:r>
        <w:rPr>
          <w:sz w:val="28"/>
        </w:rPr>
        <w:t xml:space="preserve">ных нарушений </w:t>
      </w:r>
      <w:r w:rsidRPr="003D3DDF">
        <w:rPr>
          <w:sz w:val="28"/>
        </w:rPr>
        <w:t>[12, 24]</w:t>
      </w:r>
      <w:r>
        <w:rPr>
          <w:sz w:val="28"/>
        </w:rPr>
        <w:t>. В свою очередь, недостаточность когнитивных фун</w:t>
      </w:r>
      <w:r>
        <w:rPr>
          <w:sz w:val="28"/>
        </w:rPr>
        <w:t>к</w:t>
      </w:r>
      <w:r>
        <w:rPr>
          <w:sz w:val="28"/>
        </w:rPr>
        <w:t>ций при БП является ведущей в синдромологической характеристике прогр</w:t>
      </w:r>
      <w:r>
        <w:rPr>
          <w:sz w:val="28"/>
        </w:rPr>
        <w:t>е</w:t>
      </w:r>
      <w:r>
        <w:rPr>
          <w:sz w:val="28"/>
        </w:rPr>
        <w:t>диентности течения заболевания и выявляется у 40-73% больных, оказывая существенное влияние на выраженность двигательных нарушений, степень и</w:t>
      </w:r>
      <w:r>
        <w:rPr>
          <w:sz w:val="28"/>
        </w:rPr>
        <w:t>н</w:t>
      </w:r>
      <w:r>
        <w:rPr>
          <w:sz w:val="28"/>
        </w:rPr>
        <w:t>валидизации больных и их социальную адаптацию. До сих пор остается ди</w:t>
      </w:r>
      <w:r>
        <w:rPr>
          <w:sz w:val="28"/>
        </w:rPr>
        <w:t>с</w:t>
      </w:r>
      <w:r>
        <w:rPr>
          <w:sz w:val="28"/>
        </w:rPr>
        <w:t>куссионным вопрос, являются ли когнитивные расстройства патогенетическим следствием изменений интеллектуально-мнестической сферы при БП или представляет собой результат осложнений длительной антипаркинсонической терапии на различных этапах  развития заболевания [27]. В этом плане совр</w:t>
      </w:r>
      <w:r>
        <w:rPr>
          <w:sz w:val="28"/>
        </w:rPr>
        <w:t>е</w:t>
      </w:r>
      <w:r>
        <w:rPr>
          <w:sz w:val="28"/>
        </w:rPr>
        <w:t>менный методический уровень прижизненного нейровизуализационного и</w:t>
      </w:r>
      <w:r>
        <w:rPr>
          <w:sz w:val="28"/>
        </w:rPr>
        <w:t>с</w:t>
      </w:r>
      <w:r>
        <w:rPr>
          <w:sz w:val="28"/>
        </w:rPr>
        <w:t xml:space="preserve">следования функционального состояния головного мозга с помощью </w:t>
      </w:r>
      <w:r>
        <w:rPr>
          <w:sz w:val="28"/>
          <w:lang w:val="en-US"/>
        </w:rPr>
        <w:t>in</w:t>
      </w:r>
      <w:r>
        <w:rPr>
          <w:sz w:val="28"/>
        </w:rPr>
        <w:t xml:space="preserve"> </w:t>
      </w:r>
      <w:r>
        <w:rPr>
          <w:sz w:val="28"/>
          <w:lang w:val="en-US"/>
        </w:rPr>
        <w:t>vivo</w:t>
      </w:r>
      <w:r>
        <w:rPr>
          <w:sz w:val="28"/>
        </w:rPr>
        <w:t xml:space="preserve"> магни</w:t>
      </w:r>
      <w:r>
        <w:rPr>
          <w:sz w:val="28"/>
        </w:rPr>
        <w:t>т</w:t>
      </w:r>
      <w:r>
        <w:rPr>
          <w:sz w:val="28"/>
        </w:rPr>
        <w:t>но-резонансной спектроскопии (</w:t>
      </w:r>
      <w:r>
        <w:rPr>
          <w:sz w:val="28"/>
          <w:vertAlign w:val="superscript"/>
        </w:rPr>
        <w:t>1</w:t>
      </w:r>
      <w:r>
        <w:rPr>
          <w:sz w:val="28"/>
        </w:rPr>
        <w:t>Н МРС) позволяет объективизировать изменения церебрального метаболизма, оценить его роль в формировании клинич</w:t>
      </w:r>
      <w:r>
        <w:rPr>
          <w:sz w:val="28"/>
        </w:rPr>
        <w:t>е</w:t>
      </w:r>
      <w:r>
        <w:rPr>
          <w:sz w:val="28"/>
        </w:rPr>
        <w:t xml:space="preserve">ских особенностей БП. Можно полагать, что результаты </w:t>
      </w:r>
      <w:r>
        <w:rPr>
          <w:sz w:val="28"/>
          <w:vertAlign w:val="superscript"/>
        </w:rPr>
        <w:t>1</w:t>
      </w:r>
      <w:r>
        <w:rPr>
          <w:sz w:val="28"/>
        </w:rPr>
        <w:t>Н МРС-исследования в сочетании с данными многопрофильного нейрофизиологич</w:t>
      </w:r>
      <w:r>
        <w:rPr>
          <w:sz w:val="28"/>
        </w:rPr>
        <w:t>е</w:t>
      </w:r>
      <w:r>
        <w:rPr>
          <w:sz w:val="28"/>
        </w:rPr>
        <w:t>ского анализа функциональной активности мозга позволят разработать алг</w:t>
      </w:r>
      <w:r>
        <w:rPr>
          <w:sz w:val="28"/>
        </w:rPr>
        <w:t>о</w:t>
      </w:r>
      <w:r>
        <w:rPr>
          <w:sz w:val="28"/>
        </w:rPr>
        <w:t>ритм диагностики и прогноза развития БП на разных стадиях ее теч</w:t>
      </w:r>
      <w:r>
        <w:rPr>
          <w:sz w:val="28"/>
        </w:rPr>
        <w:t>е</w:t>
      </w:r>
      <w:r>
        <w:rPr>
          <w:sz w:val="28"/>
        </w:rPr>
        <w:t>ния.</w:t>
      </w:r>
    </w:p>
    <w:p w:rsidR="00C57C11" w:rsidRDefault="00C57C11" w:rsidP="00C57C11">
      <w:pPr>
        <w:spacing w:line="360" w:lineRule="auto"/>
        <w:ind w:firstLine="709"/>
        <w:jc w:val="both"/>
        <w:rPr>
          <w:sz w:val="28"/>
        </w:rPr>
      </w:pPr>
      <w:r>
        <w:rPr>
          <w:sz w:val="28"/>
        </w:rPr>
        <w:t>В настоящее время есть основания для разработки профилакт</w:t>
      </w:r>
      <w:r>
        <w:rPr>
          <w:sz w:val="28"/>
        </w:rPr>
        <w:t>и</w:t>
      </w:r>
      <w:r>
        <w:rPr>
          <w:sz w:val="28"/>
        </w:rPr>
        <w:t>ки БП, что должно предусматривать, в первую очередь, выявление лиц из группы риска, особенно среди родственников больных БП.</w:t>
      </w:r>
    </w:p>
    <w:p w:rsidR="00C57C11" w:rsidRDefault="00C57C11" w:rsidP="00C57C11">
      <w:pPr>
        <w:spacing w:line="360" w:lineRule="auto"/>
        <w:ind w:firstLine="709"/>
        <w:jc w:val="both"/>
        <w:rPr>
          <w:sz w:val="28"/>
        </w:rPr>
      </w:pPr>
      <w:r>
        <w:rPr>
          <w:sz w:val="28"/>
        </w:rPr>
        <w:t>В целом, эффективность мер профилактики прогредиентности течения БП зависит от точности и своевременности установления этапов развития забол</w:t>
      </w:r>
      <w:r>
        <w:rPr>
          <w:sz w:val="28"/>
        </w:rPr>
        <w:t>е</w:t>
      </w:r>
      <w:r>
        <w:rPr>
          <w:sz w:val="28"/>
        </w:rPr>
        <w:t>вания  и стадии патологического процесса.</w:t>
      </w:r>
    </w:p>
    <w:p w:rsidR="00C57C11" w:rsidRDefault="00C57C11" w:rsidP="00C57C11">
      <w:pPr>
        <w:pStyle w:val="24"/>
        <w:jc w:val="both"/>
      </w:pPr>
      <w:r>
        <w:t>Разработка всех этих проблем представляет собой актуальную задачу клинической неврологии  и является реальной основой на пути внедрения го</w:t>
      </w:r>
      <w:r>
        <w:t>с</w:t>
      </w:r>
      <w:r>
        <w:t>ударственной системы организации помощи больным БП, включающей как медицинские, так и социальные аспекты реабилитации.</w:t>
      </w:r>
    </w:p>
    <w:p w:rsidR="00C57C11" w:rsidRPr="00B93BF7" w:rsidRDefault="00C57C11" w:rsidP="00C57C11">
      <w:pPr>
        <w:pStyle w:val="24"/>
        <w:jc w:val="both"/>
      </w:pPr>
      <w:r w:rsidRPr="009D4F30">
        <w:rPr>
          <w:b/>
        </w:rPr>
        <w:lastRenderedPageBreak/>
        <w:t>Связь работы с научными программами, планами, темами</w:t>
      </w:r>
      <w:r>
        <w:t>. Осно</w:t>
      </w:r>
      <w:r>
        <w:t>в</w:t>
      </w:r>
      <w:r>
        <w:t>ные м</w:t>
      </w:r>
      <w:r>
        <w:t>а</w:t>
      </w:r>
      <w:r>
        <w:t>териалы диссертации были разработаны в ходе выполнения научно-исследовательских работ отдела клинической физиологи и патологии экстр</w:t>
      </w:r>
      <w:r>
        <w:t>а</w:t>
      </w:r>
      <w:r>
        <w:t xml:space="preserve">пирамидной нервной системы Института геронтологии АМН Украины: </w:t>
      </w:r>
      <w:r w:rsidRPr="00CC7A9E">
        <w:t>“</w:t>
      </w:r>
      <w:r>
        <w:t>И</w:t>
      </w:r>
      <w:r>
        <w:t>с</w:t>
      </w:r>
      <w:r>
        <w:t>следование влияния НМДА-рецепторов и альфа-адреноблокаторов на функц</w:t>
      </w:r>
      <w:r>
        <w:t>и</w:t>
      </w:r>
      <w:r>
        <w:t>ональное состояние головного мозга, изучение возможности их применения в комплексной патогенетической терапии больных болезнью Паркинсона</w:t>
      </w:r>
      <w:r w:rsidRPr="00CC7A9E">
        <w:t>”</w:t>
      </w:r>
      <w:r>
        <w:t xml:space="preserve"> (№ гос. регистр. 0101</w:t>
      </w:r>
      <w:r>
        <w:rPr>
          <w:lang w:val="en-US"/>
        </w:rPr>
        <w:t>U</w:t>
      </w:r>
      <w:r w:rsidRPr="00CC7A9E">
        <w:t>002030</w:t>
      </w:r>
      <w:r>
        <w:t>, шифр 00.79.01), "Изучить возрастные особенности клинического течения и медикаментозной терапии болезни Паркинсона у больных с сопутствующим сахарным диабетом 2 типа и артериальной гипе</w:t>
      </w:r>
      <w:r>
        <w:t>р</w:t>
      </w:r>
      <w:r>
        <w:t>тензией (№ госрегистрации 0104</w:t>
      </w:r>
      <w:r>
        <w:rPr>
          <w:lang w:val="en-US"/>
        </w:rPr>
        <w:t>U</w:t>
      </w:r>
      <w:r w:rsidRPr="00B93BF7">
        <w:t xml:space="preserve">002271, </w:t>
      </w:r>
      <w:r>
        <w:t>шифр 00.16.04) и "Изучение метаб</w:t>
      </w:r>
      <w:r>
        <w:t>о</w:t>
      </w:r>
      <w:r>
        <w:t>лических функциональных особенностей корково-подкорковых структур г</w:t>
      </w:r>
      <w:r>
        <w:t>о</w:t>
      </w:r>
      <w:r>
        <w:t>ловного мозга у больных болезнью Паркинсона на разных стадиях клинического течения заб</w:t>
      </w:r>
      <w:r>
        <w:t>о</w:t>
      </w:r>
      <w:r>
        <w:t>левания" (№ госрегистрации 0105</w:t>
      </w:r>
      <w:r>
        <w:rPr>
          <w:lang w:val="en-US"/>
        </w:rPr>
        <w:t>U</w:t>
      </w:r>
      <w:r w:rsidRPr="00B93BF7">
        <w:t xml:space="preserve">001226, </w:t>
      </w:r>
      <w:r>
        <w:t>шифр 00.16.04).</w:t>
      </w:r>
    </w:p>
    <w:p w:rsidR="00C57C11" w:rsidRDefault="00C57C11" w:rsidP="00C57C11">
      <w:pPr>
        <w:spacing w:line="360" w:lineRule="auto"/>
        <w:ind w:firstLine="709"/>
        <w:jc w:val="both"/>
        <w:rPr>
          <w:sz w:val="28"/>
        </w:rPr>
      </w:pPr>
      <w:r>
        <w:rPr>
          <w:b/>
          <w:sz w:val="28"/>
        </w:rPr>
        <w:t>Цель исследования</w:t>
      </w:r>
      <w:r>
        <w:rPr>
          <w:sz w:val="28"/>
        </w:rPr>
        <w:t xml:space="preserve"> – повысить эффективность патогенетической тер</w:t>
      </w:r>
      <w:r>
        <w:rPr>
          <w:sz w:val="28"/>
        </w:rPr>
        <w:t>а</w:t>
      </w:r>
      <w:r>
        <w:rPr>
          <w:sz w:val="28"/>
        </w:rPr>
        <w:t>пии больных болезнью Паркинсона на основе комплексного диагностического подхода к  оценке клинического течения заболевания, его связи с результатами лечения на разных стадиях развития и с медико-социальными факторами инв</w:t>
      </w:r>
      <w:r>
        <w:rPr>
          <w:sz w:val="28"/>
        </w:rPr>
        <w:t>а</w:t>
      </w:r>
      <w:r>
        <w:rPr>
          <w:sz w:val="28"/>
        </w:rPr>
        <w:t>лидизации; разработать алгоритм диагностики и лечения БП и принципы эта</w:t>
      </w:r>
      <w:r>
        <w:rPr>
          <w:sz w:val="28"/>
        </w:rPr>
        <w:t>п</w:t>
      </w:r>
      <w:r>
        <w:rPr>
          <w:sz w:val="28"/>
        </w:rPr>
        <w:t>ной патогенетической терапии БП.</w:t>
      </w:r>
    </w:p>
    <w:p w:rsidR="00C57C11" w:rsidRDefault="00C57C11" w:rsidP="00C57C11">
      <w:pPr>
        <w:spacing w:line="360" w:lineRule="auto"/>
        <w:ind w:firstLine="709"/>
        <w:rPr>
          <w:b/>
          <w:sz w:val="28"/>
        </w:rPr>
      </w:pPr>
      <w:r>
        <w:rPr>
          <w:b/>
          <w:sz w:val="28"/>
        </w:rPr>
        <w:t>Задачи исследования</w:t>
      </w:r>
    </w:p>
    <w:p w:rsidR="00C57C11" w:rsidRDefault="00C57C11" w:rsidP="00C57C11">
      <w:pPr>
        <w:spacing w:line="360" w:lineRule="auto"/>
        <w:ind w:firstLine="709"/>
        <w:jc w:val="both"/>
        <w:rPr>
          <w:sz w:val="28"/>
        </w:rPr>
      </w:pPr>
      <w:r>
        <w:rPr>
          <w:sz w:val="28"/>
        </w:rPr>
        <w:t xml:space="preserve">1. Провести сравнительный анализ эффективности основных классов противопаркинсонических препаратов при начальной монотерапии и в </w:t>
      </w:r>
      <w:r>
        <w:rPr>
          <w:sz w:val="28"/>
        </w:rPr>
        <w:lastRenderedPageBreak/>
        <w:t>услов</w:t>
      </w:r>
      <w:r>
        <w:rPr>
          <w:sz w:val="28"/>
        </w:rPr>
        <w:t>и</w:t>
      </w:r>
      <w:r>
        <w:rPr>
          <w:sz w:val="28"/>
        </w:rPr>
        <w:t>ях многолетнего комбинированного их применения у больных БП по данным лонгитудинального наблюдения.</w:t>
      </w:r>
    </w:p>
    <w:p w:rsidR="00C57C11" w:rsidRDefault="00C57C11" w:rsidP="00C57C11">
      <w:pPr>
        <w:spacing w:line="360" w:lineRule="auto"/>
        <w:ind w:firstLine="709"/>
        <w:jc w:val="both"/>
        <w:rPr>
          <w:sz w:val="28"/>
        </w:rPr>
      </w:pPr>
      <w:r>
        <w:rPr>
          <w:sz w:val="28"/>
        </w:rPr>
        <w:t>2. Определить виды побочных эффектов многолетней фармакотерапии больных БП, типы клинической трансформации основных симптомов забол</w:t>
      </w:r>
      <w:r>
        <w:rPr>
          <w:sz w:val="28"/>
        </w:rPr>
        <w:t>е</w:t>
      </w:r>
      <w:r>
        <w:rPr>
          <w:sz w:val="28"/>
        </w:rPr>
        <w:t>вания при лечении леводопа-содержащими препаратами, разработать методы их коррекции.</w:t>
      </w:r>
    </w:p>
    <w:p w:rsidR="00C57C11" w:rsidRDefault="00C57C11" w:rsidP="00C57C11">
      <w:pPr>
        <w:spacing w:line="360" w:lineRule="auto"/>
        <w:ind w:firstLine="709"/>
        <w:jc w:val="both"/>
        <w:rPr>
          <w:sz w:val="28"/>
        </w:rPr>
      </w:pPr>
      <w:r>
        <w:rPr>
          <w:sz w:val="28"/>
        </w:rPr>
        <w:t>3. Установить особенности влияния коморбидных заболеваний (саха</w:t>
      </w:r>
      <w:r>
        <w:rPr>
          <w:sz w:val="28"/>
        </w:rPr>
        <w:t>р</w:t>
      </w:r>
      <w:r>
        <w:rPr>
          <w:sz w:val="28"/>
        </w:rPr>
        <w:t>ный диабет 2 типа, артериальная гипертензия) на клинические особенности т</w:t>
      </w:r>
      <w:r>
        <w:rPr>
          <w:sz w:val="28"/>
        </w:rPr>
        <w:t>е</w:t>
      </w:r>
      <w:r>
        <w:rPr>
          <w:sz w:val="28"/>
        </w:rPr>
        <w:t>чения болезни Паркинсона.</w:t>
      </w:r>
    </w:p>
    <w:p w:rsidR="00C57C11" w:rsidRDefault="00C57C11" w:rsidP="00C57C11">
      <w:pPr>
        <w:spacing w:line="360" w:lineRule="auto"/>
        <w:ind w:firstLine="709"/>
        <w:jc w:val="both"/>
        <w:rPr>
          <w:sz w:val="28"/>
        </w:rPr>
      </w:pPr>
      <w:r>
        <w:rPr>
          <w:sz w:val="28"/>
        </w:rPr>
        <w:t>4. Провести клинико-генеалогический анализ развития БП у пробандов и их родственников, выявить диагностическое значение клинико-электромиографических корреляций как прогностического маркера возможн</w:t>
      </w:r>
      <w:r>
        <w:rPr>
          <w:sz w:val="28"/>
        </w:rPr>
        <w:t>о</w:t>
      </w:r>
      <w:r>
        <w:rPr>
          <w:sz w:val="28"/>
        </w:rPr>
        <w:t>сти наследования заболевания. Изучить возможную связь клинического теч</w:t>
      </w:r>
      <w:r>
        <w:rPr>
          <w:sz w:val="28"/>
        </w:rPr>
        <w:t>е</w:t>
      </w:r>
      <w:r>
        <w:rPr>
          <w:sz w:val="28"/>
        </w:rPr>
        <w:t>ния БП с длиной теломер.</w:t>
      </w:r>
    </w:p>
    <w:p w:rsidR="00C57C11" w:rsidRDefault="00C57C11" w:rsidP="00C57C11">
      <w:pPr>
        <w:spacing w:line="360" w:lineRule="auto"/>
        <w:ind w:firstLine="709"/>
        <w:jc w:val="both"/>
        <w:rPr>
          <w:sz w:val="28"/>
        </w:rPr>
      </w:pPr>
      <w:r>
        <w:rPr>
          <w:sz w:val="28"/>
        </w:rPr>
        <w:t xml:space="preserve">5. Проанализировать особенности нейропсихологических нарушений у больных БП, влияние деменции и депрессии на формирование клинических синдромов заболевания. </w:t>
      </w:r>
    </w:p>
    <w:p w:rsidR="00C57C11" w:rsidRDefault="00C57C11" w:rsidP="00C57C11">
      <w:pPr>
        <w:spacing w:line="360" w:lineRule="auto"/>
        <w:ind w:firstLine="709"/>
        <w:jc w:val="both"/>
        <w:rPr>
          <w:sz w:val="28"/>
        </w:rPr>
      </w:pPr>
      <w:r>
        <w:rPr>
          <w:sz w:val="28"/>
        </w:rPr>
        <w:t>6. Определить состояние мозгового кровообращения и церебрального электрогенеза у больных БП и их взаимоотношения со стадийностью и клин</w:t>
      </w:r>
      <w:r>
        <w:rPr>
          <w:sz w:val="28"/>
        </w:rPr>
        <w:t>и</w:t>
      </w:r>
      <w:r>
        <w:rPr>
          <w:sz w:val="28"/>
        </w:rPr>
        <w:t>ческими особенностями течения заболевания.</w:t>
      </w:r>
    </w:p>
    <w:p w:rsidR="00C57C11" w:rsidRDefault="00C57C11" w:rsidP="00C57C11">
      <w:pPr>
        <w:spacing w:line="360" w:lineRule="auto"/>
        <w:ind w:firstLine="709"/>
        <w:jc w:val="both"/>
        <w:rPr>
          <w:sz w:val="28"/>
        </w:rPr>
      </w:pPr>
      <w:r>
        <w:rPr>
          <w:sz w:val="28"/>
        </w:rPr>
        <w:t xml:space="preserve">7. Изучить особенности метаболизма головного мозга у больных БП по данным </w:t>
      </w:r>
      <w:r>
        <w:rPr>
          <w:sz w:val="28"/>
          <w:lang w:val="en-US"/>
        </w:rPr>
        <w:t>in</w:t>
      </w:r>
      <w:r>
        <w:rPr>
          <w:sz w:val="28"/>
        </w:rPr>
        <w:t xml:space="preserve"> </w:t>
      </w:r>
      <w:r>
        <w:rPr>
          <w:sz w:val="28"/>
          <w:lang w:val="en-US"/>
        </w:rPr>
        <w:t>vivo</w:t>
      </w:r>
      <w:r>
        <w:rPr>
          <w:sz w:val="28"/>
        </w:rPr>
        <w:t xml:space="preserve"> протонной </w:t>
      </w:r>
      <w:r>
        <w:rPr>
          <w:sz w:val="28"/>
          <w:vertAlign w:val="superscript"/>
        </w:rPr>
        <w:t>1</w:t>
      </w:r>
      <w:r>
        <w:rPr>
          <w:sz w:val="28"/>
        </w:rPr>
        <w:t>Н-МР-спектроскопии на разных стадиях течения заболевания, его связь с эффективностью лечения.</w:t>
      </w:r>
    </w:p>
    <w:p w:rsidR="00C57C11" w:rsidRDefault="00C57C11" w:rsidP="00C57C11">
      <w:pPr>
        <w:spacing w:line="360" w:lineRule="auto"/>
        <w:ind w:firstLine="709"/>
        <w:jc w:val="both"/>
        <w:rPr>
          <w:sz w:val="28"/>
        </w:rPr>
      </w:pPr>
      <w:r>
        <w:rPr>
          <w:sz w:val="28"/>
        </w:rPr>
        <w:t>8. Изучить возрастные особенности взаимоотношений метаболических, гемодинамических, биоэлектрических и нейропсихологических показателей функциональной активности головного мозга у больных БП. Исследовать и</w:t>
      </w:r>
      <w:r>
        <w:rPr>
          <w:sz w:val="28"/>
        </w:rPr>
        <w:t>н</w:t>
      </w:r>
      <w:r>
        <w:rPr>
          <w:sz w:val="28"/>
        </w:rPr>
        <w:t>формативность предложенного диагностического комплекса как алгоритма для определения прогноза течения БП и тактики многолетней базисной терапии.</w:t>
      </w:r>
    </w:p>
    <w:p w:rsidR="00C57C11" w:rsidRDefault="00C57C11" w:rsidP="00C57C11">
      <w:pPr>
        <w:spacing w:line="360" w:lineRule="auto"/>
        <w:ind w:firstLine="709"/>
        <w:jc w:val="both"/>
        <w:rPr>
          <w:sz w:val="28"/>
        </w:rPr>
      </w:pPr>
      <w:r>
        <w:rPr>
          <w:sz w:val="28"/>
        </w:rPr>
        <w:t xml:space="preserve">9. Изучить особенности социальной адаптации больных БП в разных сферах жизнедеятельности, влияние на качество жизни, связь со степенью </w:t>
      </w:r>
      <w:r>
        <w:rPr>
          <w:sz w:val="28"/>
        </w:rPr>
        <w:lastRenderedPageBreak/>
        <w:t>т</w:t>
      </w:r>
      <w:r>
        <w:rPr>
          <w:sz w:val="28"/>
        </w:rPr>
        <w:t>я</w:t>
      </w:r>
      <w:r>
        <w:rPr>
          <w:sz w:val="28"/>
        </w:rPr>
        <w:t>жести и длительностью заболевания, выраженностью психо-эмоциональных н</w:t>
      </w:r>
      <w:r>
        <w:rPr>
          <w:sz w:val="28"/>
        </w:rPr>
        <w:t>а</w:t>
      </w:r>
      <w:r>
        <w:rPr>
          <w:sz w:val="28"/>
        </w:rPr>
        <w:t>рушений.</w:t>
      </w:r>
    </w:p>
    <w:p w:rsidR="00C57C11" w:rsidRDefault="00C57C11" w:rsidP="00C57C11">
      <w:pPr>
        <w:spacing w:line="360" w:lineRule="auto"/>
        <w:ind w:firstLine="709"/>
        <w:jc w:val="both"/>
        <w:rPr>
          <w:sz w:val="28"/>
        </w:rPr>
      </w:pPr>
      <w:r>
        <w:rPr>
          <w:sz w:val="28"/>
        </w:rPr>
        <w:t>10. Разработать принципы комплексного патогенетического лечения б</w:t>
      </w:r>
      <w:r>
        <w:rPr>
          <w:sz w:val="28"/>
        </w:rPr>
        <w:t>о</w:t>
      </w:r>
      <w:r>
        <w:rPr>
          <w:sz w:val="28"/>
        </w:rPr>
        <w:t>лезни Паркинсона с учетом клинического течения заболевания, факторов инв</w:t>
      </w:r>
      <w:r>
        <w:rPr>
          <w:sz w:val="28"/>
        </w:rPr>
        <w:t>а</w:t>
      </w:r>
      <w:r>
        <w:rPr>
          <w:sz w:val="28"/>
        </w:rPr>
        <w:t>лидизации и эффективности многолетней базисной терапии.</w:t>
      </w:r>
    </w:p>
    <w:p w:rsidR="00C57C11" w:rsidRDefault="00C57C11" w:rsidP="00C57C11">
      <w:pPr>
        <w:spacing w:line="360" w:lineRule="auto"/>
        <w:ind w:firstLine="709"/>
        <w:rPr>
          <w:sz w:val="28"/>
        </w:rPr>
      </w:pPr>
      <w:r>
        <w:rPr>
          <w:b/>
          <w:sz w:val="28"/>
        </w:rPr>
        <w:t>Объект исследования</w:t>
      </w:r>
      <w:r>
        <w:rPr>
          <w:sz w:val="28"/>
        </w:rPr>
        <w:t>: пациенты с болезнью Паркинсона</w:t>
      </w:r>
    </w:p>
    <w:p w:rsidR="00C57C11" w:rsidRDefault="00C57C11" w:rsidP="00C57C11">
      <w:pPr>
        <w:spacing w:line="360" w:lineRule="auto"/>
        <w:ind w:firstLine="709"/>
        <w:jc w:val="both"/>
        <w:rPr>
          <w:sz w:val="28"/>
        </w:rPr>
      </w:pPr>
      <w:r>
        <w:rPr>
          <w:b/>
          <w:sz w:val="28"/>
        </w:rPr>
        <w:t>Предмет исследования</w:t>
      </w:r>
      <w:r>
        <w:rPr>
          <w:sz w:val="28"/>
        </w:rPr>
        <w:t>: Клинический анализ эффективности против</w:t>
      </w:r>
      <w:r>
        <w:rPr>
          <w:sz w:val="28"/>
        </w:rPr>
        <w:t>о</w:t>
      </w:r>
      <w:r>
        <w:rPr>
          <w:sz w:val="28"/>
        </w:rPr>
        <w:t>паркинсонических препаратов в аспекте долговременного наблюдения, клин</w:t>
      </w:r>
      <w:r>
        <w:rPr>
          <w:sz w:val="28"/>
        </w:rPr>
        <w:t>и</w:t>
      </w:r>
      <w:r>
        <w:rPr>
          <w:sz w:val="28"/>
        </w:rPr>
        <w:t>ко-патогенетические особенности влияния коморбидных заболеваний и нем</w:t>
      </w:r>
      <w:r>
        <w:rPr>
          <w:sz w:val="28"/>
        </w:rPr>
        <w:t>о</w:t>
      </w:r>
      <w:r>
        <w:rPr>
          <w:sz w:val="28"/>
        </w:rPr>
        <w:t>торных симптомов на течение БП, клинико-генеалогические особенности БП, патофизиологические механизмы изменений метаболизма головного мозга, ц</w:t>
      </w:r>
      <w:r>
        <w:rPr>
          <w:sz w:val="28"/>
        </w:rPr>
        <w:t>е</w:t>
      </w:r>
      <w:r>
        <w:rPr>
          <w:sz w:val="28"/>
        </w:rPr>
        <w:t>ребральной гемодинамики, морфометрии отдельных структур мозга у больных БП на разных этапах развития заболевания.</w:t>
      </w:r>
    </w:p>
    <w:p w:rsidR="00C57C11" w:rsidRPr="009161B0" w:rsidRDefault="00C57C11" w:rsidP="00C57C11">
      <w:pPr>
        <w:spacing w:line="360" w:lineRule="auto"/>
        <w:ind w:firstLine="709"/>
        <w:jc w:val="both"/>
        <w:rPr>
          <w:sz w:val="28"/>
          <w:szCs w:val="28"/>
        </w:rPr>
      </w:pPr>
      <w:r w:rsidRPr="009161B0">
        <w:rPr>
          <w:b/>
          <w:sz w:val="28"/>
        </w:rPr>
        <w:t>Методы исследования</w:t>
      </w:r>
      <w:r>
        <w:rPr>
          <w:sz w:val="28"/>
        </w:rPr>
        <w:t>. Клинико-неврологическое и клинико-генеалогическое обследование, электромиография (ЭМГ), когнитивные (Р</w:t>
      </w:r>
      <w:r>
        <w:rPr>
          <w:sz w:val="28"/>
          <w:szCs w:val="28"/>
          <w:vertAlign w:val="subscript"/>
        </w:rPr>
        <w:t>300</w:t>
      </w:r>
      <w:r>
        <w:rPr>
          <w:sz w:val="28"/>
          <w:szCs w:val="28"/>
        </w:rPr>
        <w:t>) и моторые (УНВ) вызванные потенциалы головного мозга, нейро-психологическое тестирование, магнитно-резонансная томография (МРТ) головного мозга, магнитно-резонансная спектроскопия (</w:t>
      </w:r>
      <w:r>
        <w:rPr>
          <w:sz w:val="28"/>
          <w:szCs w:val="28"/>
          <w:vertAlign w:val="superscript"/>
        </w:rPr>
        <w:t>1</w:t>
      </w:r>
      <w:r>
        <w:rPr>
          <w:sz w:val="28"/>
          <w:szCs w:val="28"/>
        </w:rPr>
        <w:t>Н МРС) головного мо</w:t>
      </w:r>
      <w:r>
        <w:rPr>
          <w:sz w:val="28"/>
          <w:szCs w:val="28"/>
        </w:rPr>
        <w:t>з</w:t>
      </w:r>
      <w:r>
        <w:rPr>
          <w:sz w:val="28"/>
          <w:szCs w:val="28"/>
        </w:rPr>
        <w:t>га, морфометрия гиппокампа, ультразвуковая допплерография, статистический анализ.</w:t>
      </w:r>
    </w:p>
    <w:p w:rsidR="00C57C11" w:rsidRDefault="00C57C11" w:rsidP="00C57C11">
      <w:pPr>
        <w:spacing w:line="360" w:lineRule="auto"/>
        <w:ind w:firstLine="709"/>
        <w:jc w:val="both"/>
        <w:rPr>
          <w:sz w:val="28"/>
        </w:rPr>
      </w:pPr>
      <w:r>
        <w:rPr>
          <w:b/>
          <w:sz w:val="28"/>
        </w:rPr>
        <w:t>Научная новизна полученных результатов</w:t>
      </w:r>
      <w:r>
        <w:rPr>
          <w:sz w:val="28"/>
        </w:rPr>
        <w:t>: Впервые представлено теоретическое и клиническое обоснование разработанной комплексной патог</w:t>
      </w:r>
      <w:r>
        <w:rPr>
          <w:sz w:val="28"/>
        </w:rPr>
        <w:t>е</w:t>
      </w:r>
      <w:r>
        <w:rPr>
          <w:sz w:val="28"/>
        </w:rPr>
        <w:t>нетической терапии (КПТ) болезни Паркинсона на основе анализа совреме</w:t>
      </w:r>
      <w:r>
        <w:rPr>
          <w:sz w:val="28"/>
        </w:rPr>
        <w:t>н</w:t>
      </w:r>
      <w:r>
        <w:rPr>
          <w:sz w:val="28"/>
        </w:rPr>
        <w:t>ных диагностических критериев и прогностически взаимосвязанных показат</w:t>
      </w:r>
      <w:r>
        <w:rPr>
          <w:sz w:val="28"/>
        </w:rPr>
        <w:t>е</w:t>
      </w:r>
      <w:r>
        <w:rPr>
          <w:sz w:val="28"/>
        </w:rPr>
        <w:t>лей, характеризующих функциональную активность головного мозга, ее дин</w:t>
      </w:r>
      <w:r>
        <w:rPr>
          <w:sz w:val="28"/>
        </w:rPr>
        <w:t>а</w:t>
      </w:r>
      <w:r>
        <w:rPr>
          <w:sz w:val="28"/>
        </w:rPr>
        <w:t>мику под влиянием лечения на разных стадиях развития заболевания и псих</w:t>
      </w:r>
      <w:r>
        <w:rPr>
          <w:sz w:val="28"/>
        </w:rPr>
        <w:t>о</w:t>
      </w:r>
      <w:r>
        <w:rPr>
          <w:sz w:val="28"/>
        </w:rPr>
        <w:t>социальной адаптации больных.</w:t>
      </w:r>
    </w:p>
    <w:p w:rsidR="00C57C11" w:rsidRDefault="00C57C11" w:rsidP="00C57C11">
      <w:pPr>
        <w:spacing w:line="360" w:lineRule="auto"/>
        <w:ind w:firstLine="709"/>
        <w:jc w:val="both"/>
        <w:rPr>
          <w:sz w:val="28"/>
        </w:rPr>
      </w:pPr>
      <w:r>
        <w:rPr>
          <w:sz w:val="28"/>
        </w:rPr>
        <w:t>Впервые дана оценка фармакотерапевтической эффективности основных классов антипаркинсонических препаратов в аспекте долговременного набл</w:t>
      </w:r>
      <w:r>
        <w:rPr>
          <w:sz w:val="28"/>
        </w:rPr>
        <w:t>ю</w:t>
      </w:r>
      <w:r>
        <w:rPr>
          <w:sz w:val="28"/>
        </w:rPr>
        <w:t>дения, проведен анализ возрастных особенностей клинического течения БП на фоне многолетней леводопа-терапии.</w:t>
      </w:r>
    </w:p>
    <w:p w:rsidR="00C57C11" w:rsidRDefault="00C57C11" w:rsidP="00C57C11">
      <w:pPr>
        <w:spacing w:line="360" w:lineRule="auto"/>
        <w:ind w:firstLine="709"/>
        <w:jc w:val="both"/>
        <w:rPr>
          <w:sz w:val="28"/>
        </w:rPr>
      </w:pPr>
      <w:r>
        <w:rPr>
          <w:sz w:val="28"/>
        </w:rPr>
        <w:lastRenderedPageBreak/>
        <w:t>Впервые установлено влияние коморбидных заболеваний (СД 2-го типа, АГ) на клинические особенности течения БП, обоснована необходимость ди</w:t>
      </w:r>
      <w:r>
        <w:rPr>
          <w:sz w:val="28"/>
        </w:rPr>
        <w:t>ф</w:t>
      </w:r>
      <w:r>
        <w:rPr>
          <w:sz w:val="28"/>
        </w:rPr>
        <w:t>ференцированного применения агонистов ДА-рецепторов и альфа-адреноблокаторов в КПТ заболевания с целью профилактики развития цере</w:t>
      </w:r>
      <w:r>
        <w:rPr>
          <w:sz w:val="28"/>
        </w:rPr>
        <w:t>б</w:t>
      </w:r>
      <w:r>
        <w:rPr>
          <w:sz w:val="28"/>
        </w:rPr>
        <w:t>роваскулярной патологии.</w:t>
      </w:r>
    </w:p>
    <w:p w:rsidR="00C57C11" w:rsidRDefault="00C57C11" w:rsidP="00C57C11">
      <w:pPr>
        <w:spacing w:line="360" w:lineRule="auto"/>
        <w:ind w:firstLine="709"/>
        <w:jc w:val="both"/>
        <w:rPr>
          <w:sz w:val="28"/>
        </w:rPr>
      </w:pPr>
      <w:r>
        <w:rPr>
          <w:sz w:val="28"/>
        </w:rPr>
        <w:t>Впервые проведен анализ влияния немоторных симптомов БП (когн</w:t>
      </w:r>
      <w:r>
        <w:rPr>
          <w:sz w:val="28"/>
        </w:rPr>
        <w:t>и</w:t>
      </w:r>
      <w:r>
        <w:rPr>
          <w:sz w:val="28"/>
        </w:rPr>
        <w:t>тивные нарушения, депрессия) на особенности клинического течения забол</w:t>
      </w:r>
      <w:r>
        <w:rPr>
          <w:sz w:val="28"/>
        </w:rPr>
        <w:t>е</w:t>
      </w:r>
      <w:r>
        <w:rPr>
          <w:sz w:val="28"/>
        </w:rPr>
        <w:t>вания, показана зависимость между степенью когнитивных расстройств, выр</w:t>
      </w:r>
      <w:r>
        <w:rPr>
          <w:sz w:val="28"/>
        </w:rPr>
        <w:t>а</w:t>
      </w:r>
      <w:r>
        <w:rPr>
          <w:sz w:val="28"/>
        </w:rPr>
        <w:t>женностью нарушений речи и постуральной стабильностью, дана оценка вли</w:t>
      </w:r>
      <w:r>
        <w:rPr>
          <w:sz w:val="28"/>
        </w:rPr>
        <w:t>я</w:t>
      </w:r>
      <w:r>
        <w:rPr>
          <w:sz w:val="28"/>
        </w:rPr>
        <w:t>ния противопаркинсонических препаратов на нейропсихологический статус больных в ходе этапной медикаментозной терапии заболевания.</w:t>
      </w:r>
    </w:p>
    <w:p w:rsidR="00C57C11" w:rsidRDefault="00C57C11" w:rsidP="00C57C11">
      <w:pPr>
        <w:spacing w:line="360" w:lineRule="auto"/>
        <w:ind w:firstLine="709"/>
        <w:jc w:val="both"/>
        <w:rPr>
          <w:sz w:val="28"/>
        </w:rPr>
      </w:pPr>
      <w:r>
        <w:rPr>
          <w:sz w:val="28"/>
        </w:rPr>
        <w:t>Впервые проведен клинико-генеалогический анализ развития БП у пр</w:t>
      </w:r>
      <w:r>
        <w:rPr>
          <w:sz w:val="28"/>
        </w:rPr>
        <w:t>о</w:t>
      </w:r>
      <w:r>
        <w:rPr>
          <w:sz w:val="28"/>
        </w:rPr>
        <w:t>бандов и членов их семей. Установлено, что длина теломер является наиболее ранним предиктором доклинической стадии БП. Показана информативность электромиографической методики (ЭМГ) в оценке вероятности наследования БП у лиц из группы риска.</w:t>
      </w:r>
    </w:p>
    <w:p w:rsidR="00C57C11" w:rsidRDefault="00C57C11" w:rsidP="00C57C11">
      <w:pPr>
        <w:spacing w:line="360" w:lineRule="auto"/>
        <w:ind w:firstLine="709"/>
        <w:jc w:val="both"/>
        <w:rPr>
          <w:sz w:val="28"/>
        </w:rPr>
      </w:pPr>
      <w:r>
        <w:rPr>
          <w:sz w:val="28"/>
        </w:rPr>
        <w:t>Впервые данные нейровизуализационных методов прижизненной ди</w:t>
      </w:r>
      <w:r>
        <w:rPr>
          <w:sz w:val="28"/>
        </w:rPr>
        <w:t>а</w:t>
      </w:r>
      <w:r>
        <w:rPr>
          <w:sz w:val="28"/>
        </w:rPr>
        <w:t>гностики структурно-метаболических изменений головного мозга больных БП получены и проанализированы одновременно с резуьтатами клинико-нейрофизиологического и нейропсихологического обследования у одних и тех же больных на разных стадиях развития заболевания, что позволяет расширить представление о фундаментальных механизмах развития БП и возможностях патогенетически значимой медикаментозной терапии.</w:t>
      </w:r>
    </w:p>
    <w:p w:rsidR="00C57C11" w:rsidRDefault="00C57C11" w:rsidP="00C57C11">
      <w:pPr>
        <w:spacing w:line="360" w:lineRule="auto"/>
        <w:ind w:firstLine="709"/>
        <w:jc w:val="both"/>
        <w:rPr>
          <w:sz w:val="28"/>
          <w:szCs w:val="28"/>
        </w:rPr>
      </w:pPr>
      <w:r>
        <w:rPr>
          <w:sz w:val="28"/>
        </w:rPr>
        <w:t xml:space="preserve">Впервые по данным </w:t>
      </w:r>
      <w:r>
        <w:rPr>
          <w:sz w:val="28"/>
          <w:lang w:val="en-US"/>
        </w:rPr>
        <w:t>in</w:t>
      </w:r>
      <w:r w:rsidRPr="00FA216C">
        <w:rPr>
          <w:sz w:val="28"/>
        </w:rPr>
        <w:t xml:space="preserve"> </w:t>
      </w:r>
      <w:r>
        <w:rPr>
          <w:sz w:val="28"/>
          <w:lang w:val="en-US"/>
        </w:rPr>
        <w:t>vivo</w:t>
      </w:r>
      <w:r>
        <w:rPr>
          <w:sz w:val="28"/>
        </w:rPr>
        <w:t xml:space="preserve"> протонной </w:t>
      </w:r>
      <w:r>
        <w:rPr>
          <w:sz w:val="28"/>
          <w:szCs w:val="28"/>
          <w:vertAlign w:val="superscript"/>
        </w:rPr>
        <w:t>1</w:t>
      </w:r>
      <w:r>
        <w:rPr>
          <w:sz w:val="28"/>
          <w:szCs w:val="28"/>
        </w:rPr>
        <w:t>Н МРС обнаружены выраженные нарушения значений естественных церебральных метаболитов (</w:t>
      </w:r>
      <w:r>
        <w:rPr>
          <w:sz w:val="28"/>
          <w:szCs w:val="28"/>
          <w:lang w:val="en-US"/>
        </w:rPr>
        <w:t>NAA</w:t>
      </w:r>
      <w:r w:rsidRPr="00FA216C">
        <w:rPr>
          <w:sz w:val="28"/>
          <w:szCs w:val="28"/>
        </w:rPr>
        <w:t xml:space="preserve">, </w:t>
      </w:r>
      <w:r>
        <w:rPr>
          <w:sz w:val="28"/>
          <w:szCs w:val="28"/>
          <w:lang w:val="en-US"/>
        </w:rPr>
        <w:t>Cr</w:t>
      </w:r>
      <w:r w:rsidRPr="00FA216C">
        <w:rPr>
          <w:sz w:val="28"/>
          <w:szCs w:val="28"/>
        </w:rPr>
        <w:t xml:space="preserve">, </w:t>
      </w:r>
      <w:r>
        <w:rPr>
          <w:sz w:val="28"/>
          <w:szCs w:val="28"/>
          <w:lang w:val="en-US"/>
        </w:rPr>
        <w:t>Cho</w:t>
      </w:r>
      <w:r w:rsidRPr="00FA216C">
        <w:rPr>
          <w:sz w:val="28"/>
          <w:szCs w:val="28"/>
        </w:rPr>
        <w:t xml:space="preserve">) </w:t>
      </w:r>
      <w:r>
        <w:rPr>
          <w:sz w:val="28"/>
          <w:szCs w:val="28"/>
        </w:rPr>
        <w:t>в черной субстанции, лентикулярных ядрах и гиппокампе, что позволяет зн</w:t>
      </w:r>
      <w:r>
        <w:rPr>
          <w:sz w:val="28"/>
          <w:szCs w:val="28"/>
        </w:rPr>
        <w:t>а</w:t>
      </w:r>
      <w:r>
        <w:rPr>
          <w:sz w:val="28"/>
          <w:szCs w:val="28"/>
        </w:rPr>
        <w:t>чительно сократить длительность "диагностической фазы" в оценке прогност</w:t>
      </w:r>
      <w:r>
        <w:rPr>
          <w:sz w:val="28"/>
          <w:szCs w:val="28"/>
        </w:rPr>
        <w:t>и</w:t>
      </w:r>
      <w:r>
        <w:rPr>
          <w:sz w:val="28"/>
          <w:szCs w:val="28"/>
        </w:rPr>
        <w:t>ческих взаимоотношений клинического течения заболевания с функционал</w:t>
      </w:r>
      <w:r>
        <w:rPr>
          <w:sz w:val="28"/>
          <w:szCs w:val="28"/>
        </w:rPr>
        <w:t>ь</w:t>
      </w:r>
      <w:r>
        <w:rPr>
          <w:sz w:val="28"/>
          <w:szCs w:val="28"/>
        </w:rPr>
        <w:t xml:space="preserve">ной активностью головного мозга. Установлено, что региональные отличия значений </w:t>
      </w:r>
      <w:r>
        <w:rPr>
          <w:sz w:val="28"/>
          <w:szCs w:val="28"/>
          <w:lang w:val="en-US"/>
        </w:rPr>
        <w:t>NAA</w:t>
      </w:r>
      <w:r>
        <w:rPr>
          <w:sz w:val="28"/>
          <w:szCs w:val="28"/>
        </w:rPr>
        <w:t>/</w:t>
      </w:r>
      <w:r>
        <w:rPr>
          <w:sz w:val="28"/>
          <w:szCs w:val="28"/>
          <w:lang w:val="en-US"/>
        </w:rPr>
        <w:t>Cr</w:t>
      </w:r>
      <w:r>
        <w:rPr>
          <w:sz w:val="28"/>
          <w:szCs w:val="28"/>
        </w:rPr>
        <w:t xml:space="preserve"> в области гиппокампа являются нейрохимическим маркером риска развития деменции у больных БП.</w:t>
      </w:r>
    </w:p>
    <w:p w:rsidR="00C57C11" w:rsidRDefault="00C57C11" w:rsidP="00C57C11">
      <w:pPr>
        <w:spacing w:line="360" w:lineRule="auto"/>
        <w:ind w:firstLine="709"/>
        <w:jc w:val="both"/>
        <w:rPr>
          <w:sz w:val="28"/>
          <w:szCs w:val="28"/>
        </w:rPr>
      </w:pPr>
      <w:r>
        <w:rPr>
          <w:sz w:val="28"/>
        </w:rPr>
        <w:lastRenderedPageBreak/>
        <w:t xml:space="preserve">Впервые показана высокая информативность метода </w:t>
      </w:r>
      <w:r>
        <w:rPr>
          <w:sz w:val="28"/>
          <w:lang w:val="en-US"/>
        </w:rPr>
        <w:t>in</w:t>
      </w:r>
      <w:r w:rsidRPr="00FA216C">
        <w:rPr>
          <w:sz w:val="28"/>
        </w:rPr>
        <w:t xml:space="preserve"> </w:t>
      </w:r>
      <w:r>
        <w:rPr>
          <w:sz w:val="28"/>
          <w:lang w:val="en-US"/>
        </w:rPr>
        <w:t>vivo</w:t>
      </w:r>
      <w:r>
        <w:rPr>
          <w:sz w:val="28"/>
        </w:rPr>
        <w:t xml:space="preserve"> </w:t>
      </w:r>
      <w:r>
        <w:rPr>
          <w:sz w:val="28"/>
          <w:szCs w:val="28"/>
          <w:vertAlign w:val="superscript"/>
        </w:rPr>
        <w:t>1</w:t>
      </w:r>
      <w:r>
        <w:rPr>
          <w:sz w:val="28"/>
          <w:szCs w:val="28"/>
        </w:rPr>
        <w:t>Н МРС в оценке первичного метаболического эффекта и фармакокинетики леводопа-содержащих препаратов (диагностический леводопа-тест). Увеличение конце</w:t>
      </w:r>
      <w:r>
        <w:rPr>
          <w:sz w:val="28"/>
          <w:szCs w:val="28"/>
        </w:rPr>
        <w:t>н</w:t>
      </w:r>
      <w:r>
        <w:rPr>
          <w:sz w:val="28"/>
          <w:szCs w:val="28"/>
        </w:rPr>
        <w:t xml:space="preserve">трации </w:t>
      </w:r>
      <w:r>
        <w:rPr>
          <w:sz w:val="28"/>
          <w:szCs w:val="28"/>
          <w:lang w:val="en-US"/>
        </w:rPr>
        <w:t>NAA</w:t>
      </w:r>
      <w:r>
        <w:rPr>
          <w:sz w:val="28"/>
          <w:szCs w:val="28"/>
        </w:rPr>
        <w:t xml:space="preserve"> и</w:t>
      </w:r>
      <w:r w:rsidRPr="00FA216C">
        <w:rPr>
          <w:sz w:val="28"/>
          <w:szCs w:val="28"/>
        </w:rPr>
        <w:t xml:space="preserve"> </w:t>
      </w:r>
      <w:r>
        <w:rPr>
          <w:sz w:val="28"/>
          <w:szCs w:val="28"/>
          <w:lang w:val="en-US"/>
        </w:rPr>
        <w:t>Cr</w:t>
      </w:r>
      <w:r>
        <w:rPr>
          <w:sz w:val="28"/>
          <w:szCs w:val="28"/>
        </w:rPr>
        <w:t xml:space="preserve"> и уменьшение </w:t>
      </w:r>
      <w:r>
        <w:rPr>
          <w:sz w:val="28"/>
          <w:szCs w:val="28"/>
          <w:lang w:val="en-US"/>
        </w:rPr>
        <w:t>Cho</w:t>
      </w:r>
      <w:r>
        <w:rPr>
          <w:sz w:val="28"/>
          <w:szCs w:val="28"/>
        </w:rPr>
        <w:t xml:space="preserve"> в черной субстанции и гиппокампе отражает адекватность  транспорта экзогенно вводимой леводопы и является маркером ее фармакотер</w:t>
      </w:r>
      <w:r>
        <w:rPr>
          <w:sz w:val="28"/>
          <w:szCs w:val="28"/>
        </w:rPr>
        <w:t>а</w:t>
      </w:r>
      <w:r>
        <w:rPr>
          <w:sz w:val="28"/>
          <w:szCs w:val="28"/>
        </w:rPr>
        <w:t>певтической активности.</w:t>
      </w:r>
    </w:p>
    <w:p w:rsidR="00C57C11" w:rsidRDefault="00C57C11" w:rsidP="00C57C11">
      <w:pPr>
        <w:spacing w:line="360" w:lineRule="auto"/>
        <w:ind w:firstLine="709"/>
        <w:jc w:val="both"/>
        <w:rPr>
          <w:sz w:val="28"/>
          <w:szCs w:val="28"/>
        </w:rPr>
      </w:pPr>
      <w:r>
        <w:rPr>
          <w:sz w:val="28"/>
        </w:rPr>
        <w:t xml:space="preserve">Впервые установлена связь между мозговым кровотоком, концентрацией </w:t>
      </w:r>
      <w:r>
        <w:rPr>
          <w:sz w:val="28"/>
          <w:szCs w:val="28"/>
          <w:lang w:val="en-US"/>
        </w:rPr>
        <w:t>Cho</w:t>
      </w:r>
      <w:r>
        <w:rPr>
          <w:sz w:val="28"/>
          <w:szCs w:val="28"/>
        </w:rPr>
        <w:t xml:space="preserve"> в черной субстанции, моторным потенциалом УНВ и нарушениями когн</w:t>
      </w:r>
      <w:r>
        <w:rPr>
          <w:sz w:val="28"/>
          <w:szCs w:val="28"/>
        </w:rPr>
        <w:t>и</w:t>
      </w:r>
      <w:r>
        <w:rPr>
          <w:sz w:val="28"/>
          <w:szCs w:val="28"/>
        </w:rPr>
        <w:t>тивных функций, свидетельствующая о роли адекватной гемодинамики и церебрального метаболизма в процессах экстрапирамидной регуляцими мотор</w:t>
      </w:r>
      <w:r>
        <w:rPr>
          <w:sz w:val="28"/>
          <w:szCs w:val="28"/>
        </w:rPr>
        <w:t>и</w:t>
      </w:r>
      <w:r>
        <w:rPr>
          <w:sz w:val="28"/>
          <w:szCs w:val="28"/>
        </w:rPr>
        <w:t>ки, обучения и внимания.</w:t>
      </w:r>
    </w:p>
    <w:p w:rsidR="00C57C11" w:rsidRDefault="00C57C11" w:rsidP="00C57C11">
      <w:pPr>
        <w:spacing w:line="360" w:lineRule="auto"/>
        <w:ind w:firstLine="709"/>
        <w:jc w:val="both"/>
        <w:rPr>
          <w:sz w:val="28"/>
        </w:rPr>
      </w:pPr>
      <w:r>
        <w:rPr>
          <w:sz w:val="28"/>
        </w:rPr>
        <w:t>Впервые разработан алгоритм комплексной патогенетической терапии у больных БП разного возраста в соответствии с типовыми вариантами течения заболевания.</w:t>
      </w:r>
    </w:p>
    <w:p w:rsidR="00C57C11" w:rsidRDefault="00C57C11" w:rsidP="00C57C11">
      <w:pPr>
        <w:spacing w:line="360" w:lineRule="auto"/>
        <w:ind w:firstLine="709"/>
        <w:jc w:val="both"/>
        <w:rPr>
          <w:sz w:val="28"/>
        </w:rPr>
      </w:pPr>
      <w:r>
        <w:rPr>
          <w:sz w:val="28"/>
        </w:rPr>
        <w:t>Впервые проведено исследование качества жизни и социальной адапт</w:t>
      </w:r>
      <w:r>
        <w:rPr>
          <w:sz w:val="28"/>
        </w:rPr>
        <w:t>а</w:t>
      </w:r>
      <w:r>
        <w:rPr>
          <w:sz w:val="28"/>
        </w:rPr>
        <w:t>ции больных БП в основных сферах жизнедеятельности, показано влияние психо-социальной дезадаптации на степень инвалидизации и эффективность фармакотерапии на разных стадиях течения заболевания.</w:t>
      </w:r>
    </w:p>
    <w:p w:rsidR="00C57C11" w:rsidRDefault="00C57C11" w:rsidP="00C57C11">
      <w:pPr>
        <w:spacing w:line="360" w:lineRule="auto"/>
        <w:ind w:firstLine="709"/>
        <w:jc w:val="both"/>
        <w:rPr>
          <w:sz w:val="28"/>
        </w:rPr>
      </w:pPr>
      <w:r>
        <w:rPr>
          <w:b/>
          <w:sz w:val="28"/>
        </w:rPr>
        <w:t xml:space="preserve">Практическое значение полученных результатов. </w:t>
      </w:r>
      <w:r w:rsidRPr="0093264E">
        <w:rPr>
          <w:sz w:val="28"/>
        </w:rPr>
        <w:t>Раз</w:t>
      </w:r>
      <w:r>
        <w:rPr>
          <w:sz w:val="28"/>
        </w:rPr>
        <w:t>работанные принципы комплексного патогенетического подхода к лечению болезни Паркинсона с учетом клинического течения заболевания, факторов инвалидиз</w:t>
      </w:r>
      <w:r>
        <w:rPr>
          <w:sz w:val="28"/>
        </w:rPr>
        <w:t>а</w:t>
      </w:r>
      <w:r>
        <w:rPr>
          <w:sz w:val="28"/>
        </w:rPr>
        <w:t>ции, особенностей функционального состояния головного мозга, эффективности многолетней базисной терапии, являются основой мероприятий патогенетич</w:t>
      </w:r>
      <w:r>
        <w:rPr>
          <w:sz w:val="28"/>
        </w:rPr>
        <w:t>е</w:t>
      </w:r>
      <w:r>
        <w:rPr>
          <w:sz w:val="28"/>
        </w:rPr>
        <w:t>ской профилактики прогредиентности течения заболевания.</w:t>
      </w:r>
    </w:p>
    <w:p w:rsidR="00C57C11" w:rsidRDefault="00C57C11" w:rsidP="00C57C11">
      <w:pPr>
        <w:spacing w:line="360" w:lineRule="auto"/>
        <w:ind w:firstLine="709"/>
        <w:jc w:val="both"/>
        <w:rPr>
          <w:sz w:val="28"/>
        </w:rPr>
      </w:pPr>
      <w:r>
        <w:rPr>
          <w:sz w:val="28"/>
        </w:rPr>
        <w:t>Показана информативность ЭМГ-обследования родственников больных БП для диагностики латентной экстрапирамидной недостаточности, явля</w:t>
      </w:r>
      <w:r>
        <w:rPr>
          <w:sz w:val="28"/>
        </w:rPr>
        <w:t>ю</w:t>
      </w:r>
      <w:r>
        <w:rPr>
          <w:sz w:val="28"/>
        </w:rPr>
        <w:t>щейся фактором риска развития паркинсонизма.</w:t>
      </w:r>
    </w:p>
    <w:p w:rsidR="00C57C11" w:rsidRDefault="00C57C11" w:rsidP="00C57C11">
      <w:pPr>
        <w:spacing w:line="360" w:lineRule="auto"/>
        <w:ind w:firstLine="709"/>
        <w:jc w:val="both"/>
        <w:rPr>
          <w:sz w:val="28"/>
        </w:rPr>
      </w:pPr>
      <w:r>
        <w:rPr>
          <w:sz w:val="28"/>
        </w:rPr>
        <w:t>Показана эффективность агонистов ДА-рецепторов в дифференцирова</w:t>
      </w:r>
      <w:r>
        <w:rPr>
          <w:sz w:val="28"/>
        </w:rPr>
        <w:t>н</w:t>
      </w:r>
      <w:r>
        <w:rPr>
          <w:sz w:val="28"/>
        </w:rPr>
        <w:t>ной терапии больных БП с сопутствующим сахарным диабетом 2 типа. Опр</w:t>
      </w:r>
      <w:r>
        <w:rPr>
          <w:sz w:val="28"/>
        </w:rPr>
        <w:t>е</w:t>
      </w:r>
      <w:r>
        <w:rPr>
          <w:sz w:val="28"/>
        </w:rPr>
        <w:t>делено патогенетически значимое влияние альфа-</w:t>
      </w:r>
      <w:r>
        <w:rPr>
          <w:sz w:val="28"/>
        </w:rPr>
        <w:lastRenderedPageBreak/>
        <w:t>адреноблокаторов (ницерг</w:t>
      </w:r>
      <w:r>
        <w:rPr>
          <w:sz w:val="28"/>
        </w:rPr>
        <w:t>о</w:t>
      </w:r>
      <w:r>
        <w:rPr>
          <w:sz w:val="28"/>
        </w:rPr>
        <w:t>лин) на состояние церебральной гемодинамики у больных БП с АГ. Устано</w:t>
      </w:r>
      <w:r>
        <w:rPr>
          <w:sz w:val="28"/>
        </w:rPr>
        <w:t>в</w:t>
      </w:r>
      <w:r>
        <w:rPr>
          <w:sz w:val="28"/>
        </w:rPr>
        <w:t>лена позитивная роль ноотропных препаратов (энцефабол) в КПТ больных БП с деменцией. Показано замедление темпа прогресса заболевания посредством активации дофаминовой трансмиссии и вли</w:t>
      </w:r>
      <w:r>
        <w:rPr>
          <w:sz w:val="28"/>
        </w:rPr>
        <w:t>я</w:t>
      </w:r>
      <w:r>
        <w:rPr>
          <w:sz w:val="28"/>
        </w:rPr>
        <w:t>ния на процесс апоптоза ДА-нейронов (церебролизин), естественной защиты и компенсации в мозге, улу</w:t>
      </w:r>
      <w:r>
        <w:rPr>
          <w:sz w:val="28"/>
        </w:rPr>
        <w:t>ч</w:t>
      </w:r>
      <w:r>
        <w:rPr>
          <w:sz w:val="28"/>
        </w:rPr>
        <w:t>шения функции ГЭБ (экстракт гинкго билоба).</w:t>
      </w:r>
    </w:p>
    <w:p w:rsidR="00C57C11" w:rsidRDefault="00C57C11" w:rsidP="00C57C11">
      <w:pPr>
        <w:spacing w:line="360" w:lineRule="auto"/>
        <w:ind w:firstLine="709"/>
        <w:jc w:val="both"/>
        <w:rPr>
          <w:sz w:val="28"/>
        </w:rPr>
      </w:pPr>
      <w:r>
        <w:rPr>
          <w:sz w:val="28"/>
        </w:rPr>
        <w:t>Разработан алгоритм этапной патогенетической терапии БП у больных среднего и пожилого возраста, от момента первого обращения больного до последующих стадий развития заболевания, представлены варианты прогноза течения БП в связи с выраженностью метаболических, гемодинамических и клинических показателей, характеризующих функциональную активность голо</w:t>
      </w:r>
      <w:r>
        <w:rPr>
          <w:sz w:val="28"/>
        </w:rPr>
        <w:t>в</w:t>
      </w:r>
      <w:r>
        <w:rPr>
          <w:sz w:val="28"/>
        </w:rPr>
        <w:t>ного мозга.</w:t>
      </w:r>
    </w:p>
    <w:p w:rsidR="00C57C11" w:rsidRDefault="00C57C11" w:rsidP="00C57C11">
      <w:pPr>
        <w:spacing w:line="360" w:lineRule="auto"/>
        <w:ind w:firstLine="709"/>
        <w:jc w:val="both"/>
        <w:rPr>
          <w:sz w:val="28"/>
        </w:rPr>
      </w:pPr>
      <w:r>
        <w:rPr>
          <w:sz w:val="28"/>
        </w:rPr>
        <w:t>Выявлена зависимость психо-социальных факторов, характеризующих качество жизни больных БП, от успешности патогенетической терапии забол</w:t>
      </w:r>
      <w:r>
        <w:rPr>
          <w:sz w:val="28"/>
        </w:rPr>
        <w:t>е</w:t>
      </w:r>
      <w:r>
        <w:rPr>
          <w:sz w:val="28"/>
        </w:rPr>
        <w:t>вания.</w:t>
      </w:r>
    </w:p>
    <w:p w:rsidR="00C57C11" w:rsidRPr="004918FA" w:rsidRDefault="00C57C11" w:rsidP="00C57C11">
      <w:pPr>
        <w:spacing w:line="360" w:lineRule="auto"/>
        <w:ind w:firstLine="709"/>
        <w:jc w:val="both"/>
        <w:rPr>
          <w:sz w:val="28"/>
          <w:lang w:val="uk-UA"/>
        </w:rPr>
      </w:pPr>
      <w:r>
        <w:rPr>
          <w:sz w:val="28"/>
        </w:rPr>
        <w:t>Материалы работы использованы в создании 4-х методических рекоме</w:t>
      </w:r>
      <w:r>
        <w:rPr>
          <w:sz w:val="28"/>
        </w:rPr>
        <w:t>н</w:t>
      </w:r>
      <w:r>
        <w:rPr>
          <w:sz w:val="28"/>
        </w:rPr>
        <w:t>даций по применению основных классов противопаркинсонических препар</w:t>
      </w:r>
      <w:r>
        <w:rPr>
          <w:sz w:val="28"/>
        </w:rPr>
        <w:t>а</w:t>
      </w:r>
      <w:r>
        <w:rPr>
          <w:sz w:val="28"/>
        </w:rPr>
        <w:t>тов, патента Украины (№ 23354 от 25.05.07) "Спо</w:t>
      </w:r>
      <w:r>
        <w:rPr>
          <w:sz w:val="28"/>
          <w:lang w:val="uk-UA"/>
        </w:rPr>
        <w:t>сіб візуалізації функціонал</w:t>
      </w:r>
      <w:r>
        <w:rPr>
          <w:sz w:val="28"/>
          <w:lang w:val="uk-UA"/>
        </w:rPr>
        <w:t>ь</w:t>
      </w:r>
      <w:r>
        <w:rPr>
          <w:sz w:val="28"/>
          <w:lang w:val="uk-UA"/>
        </w:rPr>
        <w:t>ного стану головного мозку і диференційної діагностики хвороби Паркінсона і па</w:t>
      </w:r>
      <w:r>
        <w:rPr>
          <w:sz w:val="28"/>
          <w:lang w:val="uk-UA"/>
        </w:rPr>
        <w:t>р</w:t>
      </w:r>
      <w:r>
        <w:rPr>
          <w:sz w:val="28"/>
          <w:lang w:val="uk-UA"/>
        </w:rPr>
        <w:t>кінсонічних синдромів".</w:t>
      </w:r>
    </w:p>
    <w:p w:rsidR="00C57C11" w:rsidRDefault="00C57C11" w:rsidP="00C57C11">
      <w:pPr>
        <w:spacing w:line="360" w:lineRule="auto"/>
        <w:ind w:firstLine="709"/>
        <w:jc w:val="both"/>
        <w:rPr>
          <w:sz w:val="28"/>
          <w:lang w:val="uk-UA"/>
        </w:rPr>
      </w:pPr>
      <w:r>
        <w:rPr>
          <w:b/>
          <w:sz w:val="28"/>
        </w:rPr>
        <w:t>Личный вклад соискателя</w:t>
      </w:r>
      <w:r>
        <w:rPr>
          <w:b/>
          <w:sz w:val="28"/>
          <w:lang w:val="uk-UA"/>
        </w:rPr>
        <w:t xml:space="preserve">: </w:t>
      </w:r>
      <w:r>
        <w:rPr>
          <w:sz w:val="28"/>
          <w:lang w:val="uk-UA"/>
        </w:rPr>
        <w:t>диссертантом самостоятельно проанализи рована научная литература и проведены патентные исследования по проблеме болезни Паркинсона. Автором самостоятельно разработана программа иссл</w:t>
      </w:r>
      <w:r>
        <w:rPr>
          <w:sz w:val="28"/>
          <w:lang w:val="uk-UA"/>
        </w:rPr>
        <w:t>е</w:t>
      </w:r>
      <w:r>
        <w:rPr>
          <w:sz w:val="28"/>
          <w:lang w:val="uk-UA"/>
        </w:rPr>
        <w:t>дований, методологические подходы для оценки функциональной активности головного мозга больных БП. Автором самостоятельно проведен статистиче</w:t>
      </w:r>
      <w:r>
        <w:rPr>
          <w:sz w:val="28"/>
          <w:lang w:val="uk-UA"/>
        </w:rPr>
        <w:t>с</w:t>
      </w:r>
      <w:r>
        <w:rPr>
          <w:sz w:val="28"/>
          <w:lang w:val="uk-UA"/>
        </w:rPr>
        <w:t>кий анализ результатов исследования, обобщены и проанализированы пол</w:t>
      </w:r>
      <w:r>
        <w:rPr>
          <w:sz w:val="28"/>
          <w:lang w:val="uk-UA"/>
        </w:rPr>
        <w:t>у</w:t>
      </w:r>
      <w:r>
        <w:rPr>
          <w:sz w:val="28"/>
          <w:lang w:val="uk-UA"/>
        </w:rPr>
        <w:t>ченные данные, написаны все разделы диссертации, сформулированы выводы и практические рекомендации. Подготовка статей, оформление диссертацио</w:t>
      </w:r>
      <w:r>
        <w:rPr>
          <w:sz w:val="28"/>
          <w:lang w:val="uk-UA"/>
        </w:rPr>
        <w:t>н</w:t>
      </w:r>
      <w:r>
        <w:rPr>
          <w:sz w:val="28"/>
          <w:lang w:val="uk-UA"/>
        </w:rPr>
        <w:t>ной работы и автореферата проведены автором самостоятельно.</w:t>
      </w:r>
    </w:p>
    <w:p w:rsidR="00C57C11" w:rsidRPr="000E3F46" w:rsidRDefault="00C57C11" w:rsidP="00C57C11">
      <w:pPr>
        <w:spacing w:line="360" w:lineRule="auto"/>
        <w:ind w:firstLine="709"/>
        <w:jc w:val="both"/>
        <w:rPr>
          <w:sz w:val="28"/>
          <w:szCs w:val="28"/>
          <w:lang w:val="uk-UA"/>
        </w:rPr>
      </w:pPr>
      <w:r w:rsidRPr="000E3F46">
        <w:rPr>
          <w:b/>
          <w:sz w:val="28"/>
          <w:lang w:val="uk-UA"/>
        </w:rPr>
        <w:lastRenderedPageBreak/>
        <w:t xml:space="preserve">Апробация результатов диссертации. </w:t>
      </w:r>
      <w:r w:rsidRPr="000E3F46">
        <w:rPr>
          <w:sz w:val="28"/>
          <w:lang w:val="uk-UA"/>
        </w:rPr>
        <w:t xml:space="preserve">Результаты работы доложены и обсуждены на: </w:t>
      </w:r>
      <w:r>
        <w:rPr>
          <w:sz w:val="28"/>
          <w:lang w:val="en-US"/>
        </w:rPr>
        <w:t>II</w:t>
      </w:r>
      <w:r w:rsidRPr="000E3F46">
        <w:rPr>
          <w:sz w:val="28"/>
          <w:lang w:val="uk-UA"/>
        </w:rPr>
        <w:t xml:space="preserve"> Национальном конгрессе неврологов, психиатров и наркол</w:t>
      </w:r>
      <w:r w:rsidRPr="000E3F46">
        <w:rPr>
          <w:sz w:val="28"/>
          <w:lang w:val="uk-UA"/>
        </w:rPr>
        <w:t>о</w:t>
      </w:r>
      <w:r w:rsidRPr="000E3F46">
        <w:rPr>
          <w:sz w:val="28"/>
          <w:lang w:val="uk-UA"/>
        </w:rPr>
        <w:t xml:space="preserve">гов Украины (Харьков, 2002),  </w:t>
      </w:r>
      <w:r>
        <w:rPr>
          <w:sz w:val="28"/>
          <w:lang w:val="en-US"/>
        </w:rPr>
        <w:t>III</w:t>
      </w:r>
      <w:r w:rsidRPr="000E3F46">
        <w:rPr>
          <w:sz w:val="28"/>
          <w:lang w:val="uk-UA"/>
        </w:rPr>
        <w:t xml:space="preserve"> Всероссийском конгрессе по патофизиоол</w:t>
      </w:r>
      <w:r w:rsidRPr="000E3F46">
        <w:rPr>
          <w:sz w:val="28"/>
          <w:lang w:val="uk-UA"/>
        </w:rPr>
        <w:t>о</w:t>
      </w:r>
      <w:r w:rsidRPr="000E3F46">
        <w:rPr>
          <w:sz w:val="28"/>
          <w:lang w:val="uk-UA"/>
        </w:rPr>
        <w:t xml:space="preserve">гии (Москва, 2004),  </w:t>
      </w:r>
      <w:r>
        <w:rPr>
          <w:sz w:val="28"/>
          <w:lang w:val="en-US"/>
        </w:rPr>
        <w:t>IV</w:t>
      </w:r>
      <w:r w:rsidRPr="000E3F46">
        <w:rPr>
          <w:sz w:val="28"/>
          <w:lang w:val="uk-UA"/>
        </w:rPr>
        <w:t xml:space="preserve"> Национальном конгрессе геронтологов и гериатров Украины (К</w:t>
      </w:r>
      <w:r w:rsidRPr="000E3F46">
        <w:rPr>
          <w:sz w:val="28"/>
          <w:lang w:val="uk-UA"/>
        </w:rPr>
        <w:t>и</w:t>
      </w:r>
      <w:r w:rsidRPr="000E3F46">
        <w:rPr>
          <w:sz w:val="28"/>
          <w:lang w:val="uk-UA"/>
        </w:rPr>
        <w:t xml:space="preserve">ев, 2005),  </w:t>
      </w:r>
      <w:r>
        <w:rPr>
          <w:sz w:val="28"/>
          <w:lang w:val="en-US"/>
        </w:rPr>
        <w:t>II</w:t>
      </w:r>
      <w:r w:rsidRPr="000E3F46">
        <w:rPr>
          <w:sz w:val="28"/>
          <w:lang w:val="uk-UA"/>
        </w:rPr>
        <w:t xml:space="preserve"> Украинском симпозиуме с международным участием "Экстрап</w:t>
      </w:r>
      <w:r w:rsidRPr="000E3F46">
        <w:rPr>
          <w:sz w:val="28"/>
          <w:lang w:val="uk-UA"/>
        </w:rPr>
        <w:t>и</w:t>
      </w:r>
      <w:r w:rsidRPr="000E3F46">
        <w:rPr>
          <w:sz w:val="28"/>
          <w:lang w:val="uk-UA"/>
        </w:rPr>
        <w:t xml:space="preserve">рамидные заболевания и возраст" (Киев, 2004),   </w:t>
      </w:r>
      <w:r>
        <w:rPr>
          <w:sz w:val="28"/>
          <w:lang w:val="en-US"/>
        </w:rPr>
        <w:t>III</w:t>
      </w:r>
      <w:r w:rsidRPr="000E3F46">
        <w:rPr>
          <w:sz w:val="28"/>
          <w:lang w:val="uk-UA"/>
        </w:rPr>
        <w:t xml:space="preserve"> Национальном конгрессе неврологов, психиатров и наркологов Украины (Харьков, 2007), 16</w:t>
      </w:r>
      <w:r>
        <w:rPr>
          <w:sz w:val="28"/>
          <w:szCs w:val="28"/>
          <w:vertAlign w:val="superscript"/>
          <w:lang w:val="en-US"/>
        </w:rPr>
        <w:t>th</w:t>
      </w:r>
      <w:r w:rsidRPr="000E3F46">
        <w:rPr>
          <w:sz w:val="28"/>
          <w:szCs w:val="28"/>
          <w:vertAlign w:val="superscript"/>
          <w:lang w:val="uk-UA"/>
        </w:rPr>
        <w:t xml:space="preserve"> </w:t>
      </w:r>
      <w:r>
        <w:rPr>
          <w:sz w:val="28"/>
          <w:szCs w:val="28"/>
          <w:lang w:val="en-US"/>
        </w:rPr>
        <w:t>European</w:t>
      </w:r>
      <w:r w:rsidRPr="000E3F46">
        <w:rPr>
          <w:sz w:val="28"/>
          <w:szCs w:val="28"/>
          <w:lang w:val="uk-UA"/>
        </w:rPr>
        <w:t xml:space="preserve"> </w:t>
      </w:r>
      <w:r>
        <w:rPr>
          <w:sz w:val="28"/>
          <w:szCs w:val="28"/>
          <w:lang w:val="en-US"/>
        </w:rPr>
        <w:t>Congress</w:t>
      </w:r>
      <w:r w:rsidRPr="000E3F46">
        <w:rPr>
          <w:sz w:val="28"/>
          <w:szCs w:val="28"/>
          <w:lang w:val="uk-UA"/>
        </w:rPr>
        <w:t xml:space="preserve"> </w:t>
      </w:r>
      <w:r>
        <w:rPr>
          <w:sz w:val="28"/>
          <w:szCs w:val="28"/>
          <w:lang w:val="en-US"/>
        </w:rPr>
        <w:t>of</w:t>
      </w:r>
      <w:r w:rsidRPr="000E3F46">
        <w:rPr>
          <w:sz w:val="28"/>
          <w:szCs w:val="28"/>
          <w:lang w:val="uk-UA"/>
        </w:rPr>
        <w:t xml:space="preserve"> </w:t>
      </w:r>
      <w:r>
        <w:rPr>
          <w:sz w:val="28"/>
          <w:szCs w:val="28"/>
          <w:lang w:val="en-US"/>
        </w:rPr>
        <w:t>Radiology</w:t>
      </w:r>
      <w:r w:rsidRPr="000E3F46">
        <w:rPr>
          <w:sz w:val="28"/>
          <w:szCs w:val="28"/>
          <w:lang w:val="uk-UA"/>
        </w:rPr>
        <w:t xml:space="preserve"> (</w:t>
      </w:r>
      <w:r>
        <w:rPr>
          <w:sz w:val="28"/>
          <w:szCs w:val="28"/>
          <w:lang w:val="en-US"/>
        </w:rPr>
        <w:t>Vienna</w:t>
      </w:r>
      <w:r w:rsidRPr="000E3F46">
        <w:rPr>
          <w:sz w:val="28"/>
          <w:szCs w:val="28"/>
          <w:lang w:val="uk-UA"/>
        </w:rPr>
        <w:t xml:space="preserve">, </w:t>
      </w:r>
      <w:r>
        <w:rPr>
          <w:sz w:val="28"/>
          <w:szCs w:val="28"/>
          <w:lang w:val="en-US"/>
        </w:rPr>
        <w:t>Austria</w:t>
      </w:r>
      <w:r w:rsidRPr="000E3F46">
        <w:rPr>
          <w:sz w:val="28"/>
          <w:szCs w:val="28"/>
          <w:lang w:val="uk-UA"/>
        </w:rPr>
        <w:t xml:space="preserve">, 2004), </w:t>
      </w:r>
      <w:r>
        <w:rPr>
          <w:sz w:val="28"/>
          <w:szCs w:val="28"/>
          <w:lang w:val="en-US"/>
        </w:rPr>
        <w:t>World</w:t>
      </w:r>
      <w:r w:rsidRPr="000E3F46">
        <w:rPr>
          <w:sz w:val="28"/>
          <w:szCs w:val="28"/>
          <w:lang w:val="uk-UA"/>
        </w:rPr>
        <w:t xml:space="preserve"> </w:t>
      </w:r>
      <w:r>
        <w:rPr>
          <w:sz w:val="28"/>
          <w:szCs w:val="28"/>
          <w:lang w:val="en-US"/>
        </w:rPr>
        <w:t>Parkinson</w:t>
      </w:r>
      <w:r w:rsidRPr="000E3F46">
        <w:rPr>
          <w:sz w:val="28"/>
          <w:szCs w:val="28"/>
          <w:lang w:val="uk-UA"/>
        </w:rPr>
        <w:t xml:space="preserve"> </w:t>
      </w:r>
      <w:r>
        <w:rPr>
          <w:sz w:val="28"/>
          <w:szCs w:val="28"/>
          <w:lang w:val="en-US"/>
        </w:rPr>
        <w:t>Co</w:t>
      </w:r>
      <w:r>
        <w:rPr>
          <w:sz w:val="28"/>
          <w:szCs w:val="28"/>
          <w:lang w:val="en-US"/>
        </w:rPr>
        <w:t>n</w:t>
      </w:r>
      <w:r>
        <w:rPr>
          <w:sz w:val="28"/>
          <w:szCs w:val="28"/>
          <w:lang w:val="en-US"/>
        </w:rPr>
        <w:t>gress</w:t>
      </w:r>
      <w:r w:rsidRPr="000E3F46">
        <w:rPr>
          <w:sz w:val="28"/>
          <w:szCs w:val="28"/>
          <w:lang w:val="uk-UA"/>
        </w:rPr>
        <w:t xml:space="preserve"> (</w:t>
      </w:r>
      <w:r>
        <w:rPr>
          <w:sz w:val="28"/>
          <w:szCs w:val="28"/>
          <w:lang w:val="en-US"/>
        </w:rPr>
        <w:t>Washington</w:t>
      </w:r>
      <w:r w:rsidRPr="000E3F46">
        <w:rPr>
          <w:sz w:val="28"/>
          <w:szCs w:val="28"/>
          <w:lang w:val="uk-UA"/>
        </w:rPr>
        <w:t xml:space="preserve">, </w:t>
      </w:r>
      <w:r>
        <w:rPr>
          <w:sz w:val="28"/>
          <w:szCs w:val="28"/>
          <w:lang w:val="en-US"/>
        </w:rPr>
        <w:t>USA</w:t>
      </w:r>
      <w:r w:rsidRPr="000E3F46">
        <w:rPr>
          <w:sz w:val="28"/>
          <w:szCs w:val="28"/>
          <w:lang w:val="uk-UA"/>
        </w:rPr>
        <w:t xml:space="preserve">, 2006), </w:t>
      </w:r>
      <w:r w:rsidRPr="000E3F46">
        <w:rPr>
          <w:sz w:val="28"/>
          <w:lang w:val="uk-UA"/>
        </w:rPr>
        <w:t>18</w:t>
      </w:r>
      <w:r>
        <w:rPr>
          <w:sz w:val="28"/>
          <w:szCs w:val="28"/>
          <w:vertAlign w:val="superscript"/>
          <w:lang w:val="en-US"/>
        </w:rPr>
        <w:t>th</w:t>
      </w:r>
      <w:r w:rsidRPr="000E3F46">
        <w:rPr>
          <w:sz w:val="28"/>
          <w:szCs w:val="28"/>
          <w:lang w:val="uk-UA"/>
        </w:rPr>
        <w:t xml:space="preserve"> </w:t>
      </w:r>
      <w:r>
        <w:rPr>
          <w:sz w:val="28"/>
          <w:szCs w:val="28"/>
          <w:lang w:val="en-US"/>
        </w:rPr>
        <w:t>European</w:t>
      </w:r>
      <w:r w:rsidRPr="000E3F46">
        <w:rPr>
          <w:sz w:val="28"/>
          <w:szCs w:val="28"/>
          <w:lang w:val="uk-UA"/>
        </w:rPr>
        <w:t xml:space="preserve"> </w:t>
      </w:r>
      <w:r>
        <w:rPr>
          <w:sz w:val="28"/>
          <w:szCs w:val="28"/>
          <w:lang w:val="en-US"/>
        </w:rPr>
        <w:t>Congress</w:t>
      </w:r>
      <w:r w:rsidRPr="000E3F46">
        <w:rPr>
          <w:sz w:val="28"/>
          <w:szCs w:val="28"/>
          <w:lang w:val="uk-UA"/>
        </w:rPr>
        <w:t xml:space="preserve"> </w:t>
      </w:r>
      <w:r>
        <w:rPr>
          <w:sz w:val="28"/>
          <w:szCs w:val="28"/>
          <w:lang w:val="en-US"/>
        </w:rPr>
        <w:t>of</w:t>
      </w:r>
      <w:r w:rsidRPr="000E3F46">
        <w:rPr>
          <w:sz w:val="28"/>
          <w:szCs w:val="28"/>
          <w:lang w:val="uk-UA"/>
        </w:rPr>
        <w:t xml:space="preserve"> </w:t>
      </w:r>
      <w:r>
        <w:rPr>
          <w:sz w:val="28"/>
          <w:szCs w:val="28"/>
          <w:lang w:val="en-US"/>
        </w:rPr>
        <w:t>Radiology</w:t>
      </w:r>
      <w:r w:rsidRPr="000E3F46">
        <w:rPr>
          <w:sz w:val="28"/>
          <w:szCs w:val="28"/>
          <w:lang w:val="uk-UA"/>
        </w:rPr>
        <w:t xml:space="preserve"> (</w:t>
      </w:r>
      <w:r>
        <w:rPr>
          <w:sz w:val="28"/>
          <w:szCs w:val="28"/>
          <w:lang w:val="en-US"/>
        </w:rPr>
        <w:t>Vienna</w:t>
      </w:r>
      <w:r w:rsidRPr="000E3F46">
        <w:rPr>
          <w:sz w:val="28"/>
          <w:szCs w:val="28"/>
          <w:lang w:val="uk-UA"/>
        </w:rPr>
        <w:t xml:space="preserve">, </w:t>
      </w:r>
      <w:r>
        <w:rPr>
          <w:sz w:val="28"/>
          <w:szCs w:val="28"/>
          <w:lang w:val="en-US"/>
        </w:rPr>
        <w:t>Austria</w:t>
      </w:r>
      <w:r w:rsidRPr="000E3F46">
        <w:rPr>
          <w:sz w:val="28"/>
          <w:szCs w:val="28"/>
          <w:lang w:val="uk-UA"/>
        </w:rPr>
        <w:t xml:space="preserve">, 2006), </w:t>
      </w:r>
      <w:r>
        <w:rPr>
          <w:sz w:val="28"/>
          <w:szCs w:val="28"/>
          <w:lang w:val="en-US"/>
        </w:rPr>
        <w:t>Movement</w:t>
      </w:r>
      <w:r w:rsidRPr="000E3F46">
        <w:rPr>
          <w:sz w:val="28"/>
          <w:szCs w:val="28"/>
          <w:lang w:val="uk-UA"/>
        </w:rPr>
        <w:t xml:space="preserve"> </w:t>
      </w:r>
      <w:r>
        <w:rPr>
          <w:sz w:val="28"/>
          <w:szCs w:val="28"/>
          <w:lang w:val="en-US"/>
        </w:rPr>
        <w:t>Disorders</w:t>
      </w:r>
      <w:r w:rsidRPr="000E3F46">
        <w:rPr>
          <w:sz w:val="28"/>
          <w:szCs w:val="28"/>
          <w:lang w:val="uk-UA"/>
        </w:rPr>
        <w:t xml:space="preserve"> </w:t>
      </w:r>
      <w:r>
        <w:rPr>
          <w:sz w:val="28"/>
          <w:szCs w:val="28"/>
          <w:lang w:val="en-US"/>
        </w:rPr>
        <w:t>Society</w:t>
      </w:r>
      <w:r w:rsidRPr="000E3F46">
        <w:rPr>
          <w:sz w:val="28"/>
          <w:szCs w:val="28"/>
          <w:lang w:val="uk-UA"/>
        </w:rPr>
        <w:t xml:space="preserve"> </w:t>
      </w:r>
      <w:r>
        <w:rPr>
          <w:sz w:val="28"/>
          <w:szCs w:val="28"/>
          <w:lang w:val="en-US"/>
        </w:rPr>
        <w:t>International</w:t>
      </w:r>
      <w:r w:rsidRPr="000E3F46">
        <w:rPr>
          <w:sz w:val="28"/>
          <w:szCs w:val="28"/>
          <w:lang w:val="uk-UA"/>
        </w:rPr>
        <w:t xml:space="preserve"> </w:t>
      </w:r>
      <w:r>
        <w:rPr>
          <w:sz w:val="28"/>
          <w:szCs w:val="28"/>
          <w:lang w:val="en-US"/>
        </w:rPr>
        <w:t>Congress</w:t>
      </w:r>
      <w:r w:rsidRPr="000E3F46">
        <w:rPr>
          <w:sz w:val="28"/>
          <w:szCs w:val="28"/>
          <w:lang w:val="uk-UA"/>
        </w:rPr>
        <w:t xml:space="preserve"> (</w:t>
      </w:r>
      <w:r>
        <w:rPr>
          <w:sz w:val="28"/>
          <w:szCs w:val="28"/>
          <w:lang w:val="en-US"/>
        </w:rPr>
        <w:t>Kyoto</w:t>
      </w:r>
      <w:r w:rsidRPr="000E3F46">
        <w:rPr>
          <w:sz w:val="28"/>
          <w:szCs w:val="28"/>
          <w:lang w:val="uk-UA"/>
        </w:rPr>
        <w:t xml:space="preserve">, </w:t>
      </w:r>
      <w:r>
        <w:rPr>
          <w:sz w:val="28"/>
          <w:szCs w:val="28"/>
          <w:lang w:val="en-US"/>
        </w:rPr>
        <w:t>Japan</w:t>
      </w:r>
      <w:r w:rsidRPr="000E3F46">
        <w:rPr>
          <w:sz w:val="28"/>
          <w:szCs w:val="28"/>
          <w:lang w:val="uk-UA"/>
        </w:rPr>
        <w:t xml:space="preserve">, 2006), </w:t>
      </w:r>
      <w:r w:rsidRPr="000E3F46">
        <w:rPr>
          <w:sz w:val="28"/>
          <w:lang w:val="uk-UA"/>
        </w:rPr>
        <w:t>10</w:t>
      </w:r>
      <w:r>
        <w:rPr>
          <w:sz w:val="28"/>
          <w:szCs w:val="28"/>
          <w:vertAlign w:val="superscript"/>
          <w:lang w:val="en-US"/>
        </w:rPr>
        <w:t>th</w:t>
      </w:r>
      <w:r w:rsidRPr="000E3F46">
        <w:rPr>
          <w:sz w:val="28"/>
          <w:szCs w:val="28"/>
          <w:vertAlign w:val="superscript"/>
          <w:lang w:val="uk-UA"/>
        </w:rPr>
        <w:t xml:space="preserve"> </w:t>
      </w:r>
      <w:r>
        <w:rPr>
          <w:sz w:val="28"/>
          <w:szCs w:val="28"/>
          <w:lang w:val="en-US"/>
        </w:rPr>
        <w:t>Congress</w:t>
      </w:r>
      <w:r w:rsidRPr="000E3F46">
        <w:rPr>
          <w:sz w:val="28"/>
          <w:szCs w:val="28"/>
          <w:lang w:val="uk-UA"/>
        </w:rPr>
        <w:t xml:space="preserve"> </w:t>
      </w:r>
      <w:r>
        <w:rPr>
          <w:sz w:val="28"/>
          <w:szCs w:val="28"/>
          <w:lang w:val="en-US"/>
        </w:rPr>
        <w:t>of</w:t>
      </w:r>
      <w:r w:rsidRPr="000E3F46">
        <w:rPr>
          <w:sz w:val="28"/>
          <w:szCs w:val="28"/>
          <w:lang w:val="uk-UA"/>
        </w:rPr>
        <w:t xml:space="preserve"> </w:t>
      </w:r>
      <w:r>
        <w:rPr>
          <w:sz w:val="28"/>
          <w:szCs w:val="28"/>
          <w:lang w:val="en-US"/>
        </w:rPr>
        <w:t>the</w:t>
      </w:r>
      <w:r w:rsidRPr="000E3F46">
        <w:rPr>
          <w:sz w:val="28"/>
          <w:szCs w:val="28"/>
          <w:lang w:val="uk-UA"/>
        </w:rPr>
        <w:t xml:space="preserve"> </w:t>
      </w:r>
      <w:r>
        <w:rPr>
          <w:sz w:val="28"/>
          <w:szCs w:val="28"/>
          <w:lang w:val="en-US"/>
        </w:rPr>
        <w:t>EFNS</w:t>
      </w:r>
      <w:r w:rsidRPr="000E3F46">
        <w:rPr>
          <w:sz w:val="28"/>
          <w:szCs w:val="28"/>
          <w:lang w:val="uk-UA"/>
        </w:rPr>
        <w:t xml:space="preserve"> (</w:t>
      </w:r>
      <w:r>
        <w:rPr>
          <w:sz w:val="28"/>
          <w:szCs w:val="28"/>
          <w:lang w:val="en-US"/>
        </w:rPr>
        <w:t>Glasgow</w:t>
      </w:r>
      <w:r w:rsidRPr="000E3F46">
        <w:rPr>
          <w:sz w:val="28"/>
          <w:szCs w:val="28"/>
          <w:lang w:val="uk-UA"/>
        </w:rPr>
        <w:t xml:space="preserve">, </w:t>
      </w:r>
      <w:r>
        <w:rPr>
          <w:sz w:val="28"/>
          <w:szCs w:val="28"/>
          <w:lang w:val="en-US"/>
        </w:rPr>
        <w:t>UK</w:t>
      </w:r>
      <w:r w:rsidRPr="000E3F46">
        <w:rPr>
          <w:sz w:val="28"/>
          <w:szCs w:val="28"/>
          <w:lang w:val="uk-UA"/>
        </w:rPr>
        <w:t xml:space="preserve">, 2006), </w:t>
      </w:r>
      <w:r>
        <w:rPr>
          <w:sz w:val="28"/>
          <w:szCs w:val="28"/>
          <w:lang w:val="en-US"/>
        </w:rPr>
        <w:t>World</w:t>
      </w:r>
      <w:r w:rsidRPr="000E3F46">
        <w:rPr>
          <w:sz w:val="28"/>
          <w:szCs w:val="28"/>
          <w:lang w:val="uk-UA"/>
        </w:rPr>
        <w:t xml:space="preserve"> </w:t>
      </w:r>
      <w:r>
        <w:rPr>
          <w:sz w:val="28"/>
          <w:szCs w:val="28"/>
          <w:lang w:val="en-US"/>
        </w:rPr>
        <w:t>Conference</w:t>
      </w:r>
      <w:r w:rsidRPr="000E3F46">
        <w:rPr>
          <w:sz w:val="28"/>
          <w:szCs w:val="28"/>
          <w:lang w:val="uk-UA"/>
        </w:rPr>
        <w:t xml:space="preserve"> </w:t>
      </w:r>
      <w:r>
        <w:rPr>
          <w:sz w:val="28"/>
          <w:szCs w:val="28"/>
          <w:lang w:val="en-US"/>
        </w:rPr>
        <w:t>for</w:t>
      </w:r>
      <w:r w:rsidRPr="000E3F46">
        <w:rPr>
          <w:sz w:val="28"/>
          <w:szCs w:val="28"/>
          <w:lang w:val="uk-UA"/>
        </w:rPr>
        <w:t xml:space="preserve"> </w:t>
      </w:r>
      <w:r>
        <w:rPr>
          <w:sz w:val="28"/>
          <w:szCs w:val="28"/>
          <w:lang w:val="en-US"/>
        </w:rPr>
        <w:t>Al</w:t>
      </w:r>
      <w:r>
        <w:rPr>
          <w:sz w:val="28"/>
          <w:szCs w:val="28"/>
          <w:lang w:val="en-US"/>
        </w:rPr>
        <w:t>z</w:t>
      </w:r>
      <w:r>
        <w:rPr>
          <w:sz w:val="28"/>
          <w:szCs w:val="28"/>
          <w:lang w:val="en-US"/>
        </w:rPr>
        <w:t>heimer</w:t>
      </w:r>
      <w:r w:rsidRPr="000E3F46">
        <w:rPr>
          <w:sz w:val="28"/>
          <w:szCs w:val="28"/>
          <w:lang w:val="uk-UA"/>
        </w:rPr>
        <w:t>'</w:t>
      </w:r>
      <w:r>
        <w:rPr>
          <w:sz w:val="28"/>
          <w:szCs w:val="28"/>
          <w:lang w:val="en-US"/>
        </w:rPr>
        <w:t>s</w:t>
      </w:r>
      <w:r w:rsidRPr="000E3F46">
        <w:rPr>
          <w:sz w:val="28"/>
          <w:szCs w:val="28"/>
          <w:lang w:val="uk-UA"/>
        </w:rPr>
        <w:t xml:space="preserve"> </w:t>
      </w:r>
      <w:r>
        <w:rPr>
          <w:sz w:val="28"/>
          <w:szCs w:val="28"/>
          <w:lang w:val="en-US"/>
        </w:rPr>
        <w:t>and</w:t>
      </w:r>
      <w:r w:rsidRPr="000E3F46">
        <w:rPr>
          <w:sz w:val="28"/>
          <w:szCs w:val="28"/>
          <w:lang w:val="uk-UA"/>
        </w:rPr>
        <w:t xml:space="preserve"> </w:t>
      </w:r>
      <w:r>
        <w:rPr>
          <w:sz w:val="28"/>
          <w:szCs w:val="28"/>
          <w:lang w:val="en-US"/>
        </w:rPr>
        <w:t>Parkinson</w:t>
      </w:r>
      <w:r w:rsidRPr="000E3F46">
        <w:rPr>
          <w:sz w:val="28"/>
          <w:szCs w:val="28"/>
          <w:lang w:val="uk-UA"/>
        </w:rPr>
        <w:t>'</w:t>
      </w:r>
      <w:r>
        <w:rPr>
          <w:sz w:val="28"/>
          <w:szCs w:val="28"/>
          <w:lang w:val="en-US"/>
        </w:rPr>
        <w:t>s</w:t>
      </w:r>
      <w:r w:rsidRPr="000E3F46">
        <w:rPr>
          <w:sz w:val="28"/>
          <w:szCs w:val="28"/>
          <w:lang w:val="uk-UA"/>
        </w:rPr>
        <w:t xml:space="preserve"> </w:t>
      </w:r>
      <w:r>
        <w:rPr>
          <w:sz w:val="28"/>
          <w:szCs w:val="28"/>
          <w:lang w:val="en-US"/>
        </w:rPr>
        <w:t>Diseases</w:t>
      </w:r>
      <w:r w:rsidRPr="000E3F46">
        <w:rPr>
          <w:sz w:val="28"/>
          <w:szCs w:val="28"/>
          <w:lang w:val="uk-UA"/>
        </w:rPr>
        <w:t xml:space="preserve"> (</w:t>
      </w:r>
      <w:r>
        <w:rPr>
          <w:sz w:val="28"/>
          <w:szCs w:val="28"/>
          <w:lang w:val="en-US"/>
        </w:rPr>
        <w:t>Zalzburg</w:t>
      </w:r>
      <w:r w:rsidRPr="000E3F46">
        <w:rPr>
          <w:sz w:val="28"/>
          <w:szCs w:val="28"/>
          <w:lang w:val="uk-UA"/>
        </w:rPr>
        <w:t xml:space="preserve">, </w:t>
      </w:r>
      <w:r>
        <w:rPr>
          <w:sz w:val="28"/>
          <w:szCs w:val="28"/>
          <w:lang w:val="en-US"/>
        </w:rPr>
        <w:t>Austria</w:t>
      </w:r>
      <w:r w:rsidRPr="000E3F46">
        <w:rPr>
          <w:sz w:val="28"/>
          <w:szCs w:val="28"/>
          <w:lang w:val="uk-UA"/>
        </w:rPr>
        <w:t xml:space="preserve">, 2007), </w:t>
      </w:r>
      <w:r w:rsidRPr="000E3F46">
        <w:rPr>
          <w:sz w:val="28"/>
          <w:lang w:val="uk-UA"/>
        </w:rPr>
        <w:t>11</w:t>
      </w:r>
      <w:r>
        <w:rPr>
          <w:sz w:val="28"/>
          <w:szCs w:val="28"/>
          <w:vertAlign w:val="superscript"/>
          <w:lang w:val="en-US"/>
        </w:rPr>
        <w:t>th</w:t>
      </w:r>
      <w:r w:rsidRPr="000E3F46">
        <w:rPr>
          <w:sz w:val="28"/>
          <w:szCs w:val="28"/>
          <w:vertAlign w:val="superscript"/>
          <w:lang w:val="uk-UA"/>
        </w:rPr>
        <w:t xml:space="preserve"> </w:t>
      </w:r>
      <w:r>
        <w:rPr>
          <w:sz w:val="28"/>
          <w:szCs w:val="28"/>
          <w:lang w:val="en-US"/>
        </w:rPr>
        <w:t>Congress</w:t>
      </w:r>
      <w:r w:rsidRPr="000E3F46">
        <w:rPr>
          <w:sz w:val="28"/>
          <w:szCs w:val="28"/>
          <w:lang w:val="uk-UA"/>
        </w:rPr>
        <w:t xml:space="preserve"> </w:t>
      </w:r>
      <w:r>
        <w:rPr>
          <w:sz w:val="28"/>
          <w:szCs w:val="28"/>
          <w:lang w:val="en-US"/>
        </w:rPr>
        <w:t>of</w:t>
      </w:r>
      <w:r w:rsidRPr="000E3F46">
        <w:rPr>
          <w:sz w:val="28"/>
          <w:szCs w:val="28"/>
          <w:lang w:val="uk-UA"/>
        </w:rPr>
        <w:t xml:space="preserve"> </w:t>
      </w:r>
      <w:r>
        <w:rPr>
          <w:sz w:val="28"/>
          <w:szCs w:val="28"/>
          <w:lang w:val="en-US"/>
        </w:rPr>
        <w:t>EFNS</w:t>
      </w:r>
      <w:r w:rsidRPr="000E3F46">
        <w:rPr>
          <w:sz w:val="28"/>
          <w:szCs w:val="28"/>
          <w:lang w:val="uk-UA"/>
        </w:rPr>
        <w:t xml:space="preserve"> (</w:t>
      </w:r>
      <w:r>
        <w:rPr>
          <w:sz w:val="28"/>
          <w:szCs w:val="28"/>
          <w:lang w:val="en-US"/>
        </w:rPr>
        <w:t>Brussels</w:t>
      </w:r>
      <w:r w:rsidRPr="000E3F46">
        <w:rPr>
          <w:sz w:val="28"/>
          <w:szCs w:val="28"/>
          <w:lang w:val="uk-UA"/>
        </w:rPr>
        <w:t>, 2007), 1</w:t>
      </w:r>
      <w:r w:rsidRPr="008F4206">
        <w:rPr>
          <w:sz w:val="28"/>
          <w:szCs w:val="28"/>
          <w:vertAlign w:val="superscript"/>
          <w:lang w:val="en-US"/>
        </w:rPr>
        <w:t>st</w:t>
      </w:r>
      <w:r w:rsidRPr="000E3F46">
        <w:rPr>
          <w:sz w:val="28"/>
          <w:szCs w:val="28"/>
          <w:lang w:val="uk-UA"/>
        </w:rPr>
        <w:t xml:space="preserve"> </w:t>
      </w:r>
      <w:r>
        <w:rPr>
          <w:sz w:val="28"/>
          <w:szCs w:val="28"/>
          <w:lang w:val="en-US"/>
        </w:rPr>
        <w:t>World</w:t>
      </w:r>
      <w:r w:rsidRPr="000E3F46">
        <w:rPr>
          <w:sz w:val="28"/>
          <w:szCs w:val="28"/>
          <w:lang w:val="uk-UA"/>
        </w:rPr>
        <w:t xml:space="preserve"> </w:t>
      </w:r>
      <w:r>
        <w:rPr>
          <w:sz w:val="28"/>
          <w:szCs w:val="28"/>
          <w:lang w:val="en-US"/>
        </w:rPr>
        <w:t>Congress</w:t>
      </w:r>
      <w:r w:rsidRPr="000E3F46">
        <w:rPr>
          <w:sz w:val="28"/>
          <w:szCs w:val="28"/>
          <w:lang w:val="uk-UA"/>
        </w:rPr>
        <w:t xml:space="preserve"> </w:t>
      </w:r>
      <w:r>
        <w:rPr>
          <w:sz w:val="28"/>
          <w:szCs w:val="28"/>
          <w:lang w:val="en-US"/>
        </w:rPr>
        <w:t>on</w:t>
      </w:r>
      <w:r w:rsidRPr="000E3F46">
        <w:rPr>
          <w:sz w:val="28"/>
          <w:szCs w:val="28"/>
          <w:lang w:val="uk-UA"/>
        </w:rPr>
        <w:t xml:space="preserve"> </w:t>
      </w:r>
      <w:r>
        <w:rPr>
          <w:sz w:val="28"/>
          <w:szCs w:val="28"/>
          <w:lang w:val="en-US"/>
        </w:rPr>
        <w:t>Controversies</w:t>
      </w:r>
      <w:r w:rsidRPr="000E3F46">
        <w:rPr>
          <w:sz w:val="28"/>
          <w:szCs w:val="28"/>
          <w:lang w:val="uk-UA"/>
        </w:rPr>
        <w:t xml:space="preserve"> </w:t>
      </w:r>
      <w:r>
        <w:rPr>
          <w:sz w:val="28"/>
          <w:szCs w:val="28"/>
          <w:lang w:val="en-US"/>
        </w:rPr>
        <w:t>in</w:t>
      </w:r>
      <w:r w:rsidRPr="000E3F46">
        <w:rPr>
          <w:sz w:val="28"/>
          <w:szCs w:val="28"/>
          <w:lang w:val="uk-UA"/>
        </w:rPr>
        <w:t xml:space="preserve"> </w:t>
      </w:r>
      <w:r>
        <w:rPr>
          <w:sz w:val="28"/>
          <w:szCs w:val="28"/>
          <w:lang w:val="en-US"/>
        </w:rPr>
        <w:t>Neurology</w:t>
      </w:r>
      <w:r w:rsidRPr="000E3F46">
        <w:rPr>
          <w:sz w:val="28"/>
          <w:szCs w:val="28"/>
          <w:lang w:val="uk-UA"/>
        </w:rPr>
        <w:t xml:space="preserve"> (</w:t>
      </w:r>
      <w:r>
        <w:rPr>
          <w:sz w:val="28"/>
          <w:szCs w:val="28"/>
          <w:lang w:val="en-US"/>
        </w:rPr>
        <w:t>Berlin</w:t>
      </w:r>
      <w:r w:rsidRPr="000E3F46">
        <w:rPr>
          <w:sz w:val="28"/>
          <w:szCs w:val="28"/>
          <w:lang w:val="uk-UA"/>
        </w:rPr>
        <w:t xml:space="preserve">, </w:t>
      </w:r>
      <w:r>
        <w:rPr>
          <w:sz w:val="28"/>
          <w:szCs w:val="28"/>
          <w:lang w:val="en-US"/>
        </w:rPr>
        <w:t>Germ</w:t>
      </w:r>
      <w:r>
        <w:rPr>
          <w:sz w:val="28"/>
          <w:szCs w:val="28"/>
          <w:lang w:val="en-US"/>
        </w:rPr>
        <w:t>a</w:t>
      </w:r>
      <w:r>
        <w:rPr>
          <w:sz w:val="28"/>
          <w:szCs w:val="28"/>
          <w:lang w:val="en-US"/>
        </w:rPr>
        <w:t>ny</w:t>
      </w:r>
      <w:r w:rsidRPr="000E3F46">
        <w:rPr>
          <w:sz w:val="28"/>
          <w:szCs w:val="28"/>
          <w:lang w:val="uk-UA"/>
        </w:rPr>
        <w:t>, 2007).</w:t>
      </w:r>
    </w:p>
    <w:p w:rsidR="00C57C11" w:rsidRPr="00C30D67" w:rsidRDefault="00C57C11" w:rsidP="00C57C11">
      <w:pPr>
        <w:spacing w:line="360" w:lineRule="auto"/>
        <w:ind w:firstLine="709"/>
        <w:jc w:val="both"/>
        <w:rPr>
          <w:sz w:val="28"/>
          <w:szCs w:val="28"/>
        </w:rPr>
      </w:pPr>
      <w:r w:rsidRPr="00C30D67">
        <w:rPr>
          <w:b/>
          <w:sz w:val="28"/>
          <w:szCs w:val="28"/>
        </w:rPr>
        <w:t>Публикации</w:t>
      </w:r>
      <w:r>
        <w:rPr>
          <w:sz w:val="28"/>
          <w:szCs w:val="28"/>
        </w:rPr>
        <w:t>. По теме диссертации опубликовано 51 печатная работа, из которых 20 научных статей в профильных журналах, рекомендованных ВАК Украины, 1 монография, 4 методических рекомендаций, 1 патент Украины, 25 публикаций в периодической печати, материалах конгрессов и конференций, в том числе 12 – зарубежных.</w:t>
      </w:r>
    </w:p>
    <w:p w:rsidR="00C57C11" w:rsidRDefault="00C57C11" w:rsidP="00C57C11">
      <w:pPr>
        <w:spacing w:line="360" w:lineRule="auto"/>
        <w:ind w:firstLine="709"/>
        <w:jc w:val="center"/>
        <w:rPr>
          <w:sz w:val="28"/>
          <w:szCs w:val="28"/>
        </w:rPr>
      </w:pPr>
      <w:bookmarkStart w:id="3" w:name="_Toc181114702"/>
      <w:r w:rsidRPr="0046550E">
        <w:rPr>
          <w:b/>
          <w:bCs/>
          <w:sz w:val="28"/>
          <w:szCs w:val="28"/>
        </w:rPr>
        <w:t>ВЫВОДЫ</w:t>
      </w:r>
      <w:bookmarkEnd w:id="3"/>
      <w:r w:rsidRPr="0046550E">
        <w:rPr>
          <w:sz w:val="28"/>
          <w:szCs w:val="28"/>
        </w:rPr>
        <w:t xml:space="preserve"> </w:t>
      </w:r>
    </w:p>
    <w:p w:rsidR="00C57C11" w:rsidRDefault="00C57C11" w:rsidP="00C57C11">
      <w:pPr>
        <w:spacing w:line="360" w:lineRule="auto"/>
        <w:ind w:firstLine="709"/>
        <w:rPr>
          <w:sz w:val="28"/>
          <w:szCs w:val="28"/>
        </w:rPr>
      </w:pPr>
    </w:p>
    <w:p w:rsidR="00C57C11" w:rsidRDefault="00C57C11" w:rsidP="00C57C11">
      <w:pPr>
        <w:spacing w:line="360" w:lineRule="auto"/>
        <w:ind w:firstLine="709"/>
        <w:rPr>
          <w:sz w:val="28"/>
          <w:szCs w:val="28"/>
        </w:rPr>
      </w:pPr>
      <w:r w:rsidRPr="002F0BB0">
        <w:rPr>
          <w:sz w:val="28"/>
          <w:szCs w:val="28"/>
        </w:rPr>
        <w:t>1.</w:t>
      </w:r>
      <w:r>
        <w:rPr>
          <w:sz w:val="28"/>
          <w:szCs w:val="28"/>
        </w:rPr>
        <w:t xml:space="preserve"> В диссертации представлено теоретическое обоснование и новое решение актуальной проблемы повышения эффективности патогенетической терапии больных болезнью Паркинсона на основе комплексного диагностическ</w:t>
      </w:r>
      <w:r>
        <w:rPr>
          <w:sz w:val="28"/>
          <w:szCs w:val="28"/>
        </w:rPr>
        <w:t>о</w:t>
      </w:r>
      <w:r>
        <w:rPr>
          <w:sz w:val="28"/>
          <w:szCs w:val="28"/>
        </w:rPr>
        <w:t>го подхода к оценке клинического течения заболевания, его связи с результ</w:t>
      </w:r>
      <w:r>
        <w:rPr>
          <w:sz w:val="28"/>
          <w:szCs w:val="28"/>
        </w:rPr>
        <w:t>а</w:t>
      </w:r>
      <w:r>
        <w:rPr>
          <w:sz w:val="28"/>
          <w:szCs w:val="28"/>
        </w:rPr>
        <w:t>тами лечения на разных стадиях развития и медико-социальными факторами инвалидизации, разработанного алгоритма диагностики и лечения БП и при</w:t>
      </w:r>
      <w:r>
        <w:rPr>
          <w:sz w:val="28"/>
          <w:szCs w:val="28"/>
        </w:rPr>
        <w:t>н</w:t>
      </w:r>
      <w:r>
        <w:rPr>
          <w:sz w:val="28"/>
          <w:szCs w:val="28"/>
        </w:rPr>
        <w:t>ципов этапной патогенетической терапии заболевания.</w:t>
      </w:r>
    </w:p>
    <w:p w:rsidR="00C57C11" w:rsidRDefault="00C57C11" w:rsidP="00C57C11">
      <w:pPr>
        <w:spacing w:line="360" w:lineRule="auto"/>
        <w:ind w:firstLine="709"/>
        <w:rPr>
          <w:sz w:val="28"/>
          <w:szCs w:val="28"/>
        </w:rPr>
      </w:pPr>
      <w:r>
        <w:rPr>
          <w:sz w:val="28"/>
          <w:szCs w:val="28"/>
        </w:rPr>
        <w:t>2. Сравнительный анализ эффективности основных классов противопа</w:t>
      </w:r>
      <w:r>
        <w:rPr>
          <w:sz w:val="28"/>
          <w:szCs w:val="28"/>
        </w:rPr>
        <w:t>р</w:t>
      </w:r>
      <w:r>
        <w:rPr>
          <w:sz w:val="28"/>
          <w:szCs w:val="28"/>
        </w:rPr>
        <w:t xml:space="preserve">кинсонических препаратов в условиях многолетнего </w:t>
      </w:r>
      <w:r>
        <w:rPr>
          <w:sz w:val="28"/>
          <w:szCs w:val="28"/>
        </w:rPr>
        <w:lastRenderedPageBreak/>
        <w:t>комбинированного их применения и при лонгитудинальном наблюдении показал, что терапия лев</w:t>
      </w:r>
      <w:r>
        <w:rPr>
          <w:sz w:val="28"/>
          <w:szCs w:val="28"/>
        </w:rPr>
        <w:t>о</w:t>
      </w:r>
      <w:r>
        <w:rPr>
          <w:sz w:val="28"/>
          <w:szCs w:val="28"/>
        </w:rPr>
        <w:t>допа-содержащими препаратами вызывает явления клин</w:t>
      </w:r>
      <w:r>
        <w:rPr>
          <w:sz w:val="28"/>
          <w:szCs w:val="28"/>
        </w:rPr>
        <w:t>и</w:t>
      </w:r>
      <w:r>
        <w:rPr>
          <w:sz w:val="28"/>
          <w:szCs w:val="28"/>
        </w:rPr>
        <w:t>ческого патоморфоза основных симптомов БП, проявляющиеся лекарственными дискинезиями, и</w:t>
      </w:r>
      <w:r>
        <w:rPr>
          <w:sz w:val="28"/>
          <w:szCs w:val="28"/>
        </w:rPr>
        <w:t>с</w:t>
      </w:r>
      <w:r>
        <w:rPr>
          <w:sz w:val="28"/>
          <w:szCs w:val="28"/>
        </w:rPr>
        <w:t>тощением эффекта разовой дозы, моторными флюктуациями, частота которых нарастает при увеличении степени тяжести заболевания, возраста больного, продолжительности болезни и длительности лечения. Препарат первого выб</w:t>
      </w:r>
      <w:r>
        <w:rPr>
          <w:sz w:val="28"/>
          <w:szCs w:val="28"/>
        </w:rPr>
        <w:t>о</w:t>
      </w:r>
      <w:r>
        <w:rPr>
          <w:sz w:val="28"/>
          <w:szCs w:val="28"/>
        </w:rPr>
        <w:t>ра в начальной схеме лечения определяется в соответствии с возрастом бол</w:t>
      </w:r>
      <w:r>
        <w:rPr>
          <w:sz w:val="28"/>
          <w:szCs w:val="28"/>
        </w:rPr>
        <w:t>ь</w:t>
      </w:r>
      <w:r>
        <w:rPr>
          <w:sz w:val="28"/>
          <w:szCs w:val="28"/>
        </w:rPr>
        <w:t>ного к началу болезни, длительностью заболевания и стади</w:t>
      </w:r>
      <w:r>
        <w:rPr>
          <w:sz w:val="28"/>
          <w:szCs w:val="28"/>
        </w:rPr>
        <w:t>й</w:t>
      </w:r>
      <w:r>
        <w:rPr>
          <w:sz w:val="28"/>
          <w:szCs w:val="28"/>
        </w:rPr>
        <w:t>ностью БП.</w:t>
      </w:r>
    </w:p>
    <w:p w:rsidR="00C57C11" w:rsidRDefault="00C57C11" w:rsidP="00C57C11">
      <w:pPr>
        <w:spacing w:line="360" w:lineRule="auto"/>
        <w:ind w:firstLine="709"/>
        <w:rPr>
          <w:sz w:val="28"/>
          <w:szCs w:val="28"/>
        </w:rPr>
      </w:pPr>
      <w:r>
        <w:rPr>
          <w:sz w:val="28"/>
          <w:szCs w:val="28"/>
        </w:rPr>
        <w:t>3. Значительное влияние на особенности клинического течения БП ок</w:t>
      </w:r>
      <w:r>
        <w:rPr>
          <w:sz w:val="28"/>
          <w:szCs w:val="28"/>
        </w:rPr>
        <w:t>а</w:t>
      </w:r>
      <w:r>
        <w:rPr>
          <w:sz w:val="28"/>
          <w:szCs w:val="28"/>
        </w:rPr>
        <w:t>зывают коморбидные заболеваниия – сахарный диабет 2 типа и артериальная гипертензия. При БП происходит углубление характерного для процесса ст</w:t>
      </w:r>
      <w:r>
        <w:rPr>
          <w:sz w:val="28"/>
          <w:szCs w:val="28"/>
        </w:rPr>
        <w:t>а</w:t>
      </w:r>
      <w:r>
        <w:rPr>
          <w:sz w:val="28"/>
          <w:szCs w:val="28"/>
        </w:rPr>
        <w:t>рения снижения толерантности к глюкозе, сочетающееся с дислипопротеид</w:t>
      </w:r>
      <w:r>
        <w:rPr>
          <w:sz w:val="28"/>
          <w:szCs w:val="28"/>
        </w:rPr>
        <w:t>е</w:t>
      </w:r>
      <w:r>
        <w:rPr>
          <w:sz w:val="28"/>
          <w:szCs w:val="28"/>
        </w:rPr>
        <w:t>мией, особенно у больных БП с СД 2 типа, что является риском развития сос</w:t>
      </w:r>
      <w:r>
        <w:rPr>
          <w:sz w:val="28"/>
          <w:szCs w:val="28"/>
        </w:rPr>
        <w:t>у</w:t>
      </w:r>
      <w:r>
        <w:rPr>
          <w:sz w:val="28"/>
          <w:szCs w:val="28"/>
        </w:rPr>
        <w:t>дистой патологии. Агонисты ДА-рецепторов являются препарат</w:t>
      </w:r>
      <w:r>
        <w:rPr>
          <w:sz w:val="28"/>
          <w:szCs w:val="28"/>
        </w:rPr>
        <w:t>а</w:t>
      </w:r>
      <w:r>
        <w:rPr>
          <w:sz w:val="28"/>
          <w:szCs w:val="28"/>
        </w:rPr>
        <w:t>ми выбора для дифференцированной терапии у больных БП с нарушенной толерантн</w:t>
      </w:r>
      <w:r>
        <w:rPr>
          <w:sz w:val="28"/>
          <w:szCs w:val="28"/>
        </w:rPr>
        <w:t>о</w:t>
      </w:r>
      <w:r>
        <w:rPr>
          <w:sz w:val="28"/>
          <w:szCs w:val="28"/>
        </w:rPr>
        <w:t>стью к глюкозе на всех стадиях течения заболевания.</w:t>
      </w:r>
    </w:p>
    <w:p w:rsidR="00C57C11" w:rsidRDefault="00C57C11" w:rsidP="00C57C11">
      <w:pPr>
        <w:spacing w:line="360" w:lineRule="auto"/>
        <w:ind w:firstLine="709"/>
        <w:rPr>
          <w:sz w:val="28"/>
          <w:szCs w:val="28"/>
        </w:rPr>
      </w:pPr>
      <w:r>
        <w:rPr>
          <w:sz w:val="28"/>
          <w:szCs w:val="28"/>
        </w:rPr>
        <w:t>У больных БП отмечается постепенное снижение скорости мозгового кровотока на протяжении 5-8 лет от дебюта заболевания, а при сопутству</w:t>
      </w:r>
      <w:r>
        <w:rPr>
          <w:sz w:val="28"/>
          <w:szCs w:val="28"/>
        </w:rPr>
        <w:t>ю</w:t>
      </w:r>
      <w:r>
        <w:rPr>
          <w:sz w:val="28"/>
          <w:szCs w:val="28"/>
        </w:rPr>
        <w:t>щей АГ –достоверные изменения гемодинамики регистрируются уже в начальных стадиях заболевания. Патогенетически значимыми препаратами для корре</w:t>
      </w:r>
      <w:r>
        <w:rPr>
          <w:sz w:val="28"/>
          <w:szCs w:val="28"/>
        </w:rPr>
        <w:t>к</w:t>
      </w:r>
      <w:r>
        <w:rPr>
          <w:sz w:val="28"/>
          <w:szCs w:val="28"/>
        </w:rPr>
        <w:t>ции мозгового кровотока у больных БП с АГ являются альфа-адреноблокаторы, к</w:t>
      </w:r>
      <w:r>
        <w:rPr>
          <w:sz w:val="28"/>
          <w:szCs w:val="28"/>
        </w:rPr>
        <w:t>о</w:t>
      </w:r>
      <w:r>
        <w:rPr>
          <w:sz w:val="28"/>
          <w:szCs w:val="28"/>
        </w:rPr>
        <w:t>торые способствуют регуляции нейромедиаторного дисбаланса.</w:t>
      </w:r>
    </w:p>
    <w:p w:rsidR="00C57C11" w:rsidRDefault="00C57C11" w:rsidP="00C57C11">
      <w:pPr>
        <w:spacing w:line="360" w:lineRule="auto"/>
        <w:ind w:firstLine="709"/>
        <w:rPr>
          <w:sz w:val="28"/>
          <w:szCs w:val="28"/>
        </w:rPr>
      </w:pPr>
      <w:r>
        <w:rPr>
          <w:sz w:val="28"/>
          <w:szCs w:val="28"/>
        </w:rPr>
        <w:t>4. Немоторные симптомы при БП (когнитивные нарушения, депрессия) существенно осложняют течение заболевания. Установлено отсутствие корр</w:t>
      </w:r>
      <w:r>
        <w:rPr>
          <w:sz w:val="28"/>
          <w:szCs w:val="28"/>
        </w:rPr>
        <w:t>е</w:t>
      </w:r>
      <w:r>
        <w:rPr>
          <w:sz w:val="28"/>
          <w:szCs w:val="28"/>
        </w:rPr>
        <w:t xml:space="preserve">ляционных связей между показателями когнитивных функций (баллами мнестической шкалы </w:t>
      </w:r>
      <w:r>
        <w:rPr>
          <w:sz w:val="28"/>
          <w:szCs w:val="28"/>
          <w:lang w:val="en-US"/>
        </w:rPr>
        <w:t>MMSE</w:t>
      </w:r>
      <w:r>
        <w:rPr>
          <w:sz w:val="28"/>
          <w:szCs w:val="28"/>
        </w:rPr>
        <w:t>, латентным периодом Р</w:t>
      </w:r>
      <w:r>
        <w:rPr>
          <w:sz w:val="28"/>
          <w:szCs w:val="28"/>
          <w:vertAlign w:val="subscript"/>
        </w:rPr>
        <w:t>300</w:t>
      </w:r>
      <w:r>
        <w:rPr>
          <w:sz w:val="28"/>
          <w:szCs w:val="28"/>
        </w:rPr>
        <w:t>) и выраженностью экстр</w:t>
      </w:r>
      <w:r>
        <w:rPr>
          <w:sz w:val="28"/>
          <w:szCs w:val="28"/>
        </w:rPr>
        <w:t>а</w:t>
      </w:r>
      <w:r>
        <w:rPr>
          <w:sz w:val="28"/>
          <w:szCs w:val="28"/>
        </w:rPr>
        <w:t>пирамидных двигательных нарушений.</w:t>
      </w:r>
    </w:p>
    <w:p w:rsidR="00C57C11" w:rsidRDefault="00C57C11" w:rsidP="00C57C11">
      <w:pPr>
        <w:spacing w:line="360" w:lineRule="auto"/>
        <w:ind w:firstLine="709"/>
        <w:rPr>
          <w:sz w:val="28"/>
          <w:szCs w:val="28"/>
        </w:rPr>
      </w:pPr>
      <w:r>
        <w:rPr>
          <w:sz w:val="28"/>
          <w:szCs w:val="28"/>
        </w:rPr>
        <w:t xml:space="preserve">Выраженность когнитивных нарушений не зависит от длительности БП, но связана с возрастом к началу заболевания. Обнаружена линейная </w:t>
      </w:r>
      <w:r>
        <w:rPr>
          <w:sz w:val="28"/>
          <w:szCs w:val="28"/>
        </w:rPr>
        <w:lastRenderedPageBreak/>
        <w:t>завис</w:t>
      </w:r>
      <w:r>
        <w:rPr>
          <w:sz w:val="28"/>
          <w:szCs w:val="28"/>
        </w:rPr>
        <w:t>и</w:t>
      </w:r>
      <w:r>
        <w:rPr>
          <w:sz w:val="28"/>
          <w:szCs w:val="28"/>
        </w:rPr>
        <w:t>мость между степенью когнитивных расстройств, нарушениями речи и пост</w:t>
      </w:r>
      <w:r>
        <w:rPr>
          <w:sz w:val="28"/>
          <w:szCs w:val="28"/>
        </w:rPr>
        <w:t>у</w:t>
      </w:r>
      <w:r>
        <w:rPr>
          <w:sz w:val="28"/>
          <w:szCs w:val="28"/>
        </w:rPr>
        <w:t xml:space="preserve">ральной стабильностью. </w:t>
      </w:r>
    </w:p>
    <w:p w:rsidR="00C57C11" w:rsidRDefault="00C57C11" w:rsidP="00C57C11">
      <w:pPr>
        <w:spacing w:line="360" w:lineRule="auto"/>
        <w:ind w:firstLine="709"/>
        <w:rPr>
          <w:sz w:val="28"/>
          <w:szCs w:val="28"/>
        </w:rPr>
      </w:pPr>
      <w:r>
        <w:rPr>
          <w:sz w:val="28"/>
          <w:szCs w:val="28"/>
        </w:rPr>
        <w:t>Депрессивные расстройства у больных БП наблюдаются в первые три года болезни (54,5%), значительно уменьшаются с увеличением длительности з</w:t>
      </w:r>
      <w:r>
        <w:rPr>
          <w:sz w:val="28"/>
          <w:szCs w:val="28"/>
        </w:rPr>
        <w:t>а</w:t>
      </w:r>
      <w:r>
        <w:rPr>
          <w:sz w:val="28"/>
          <w:szCs w:val="28"/>
        </w:rPr>
        <w:t xml:space="preserve">болевания. </w:t>
      </w:r>
    </w:p>
    <w:p w:rsidR="00C57C11" w:rsidRDefault="00C57C11" w:rsidP="00C57C11">
      <w:pPr>
        <w:spacing w:line="360" w:lineRule="auto"/>
        <w:ind w:firstLine="709"/>
        <w:rPr>
          <w:sz w:val="28"/>
          <w:szCs w:val="28"/>
        </w:rPr>
      </w:pPr>
      <w:r>
        <w:rPr>
          <w:sz w:val="28"/>
          <w:szCs w:val="28"/>
        </w:rPr>
        <w:t>5. При клинико-генеалогическом анализе семей больных БП уст</w:t>
      </w:r>
      <w:r>
        <w:rPr>
          <w:sz w:val="28"/>
          <w:szCs w:val="28"/>
        </w:rPr>
        <w:t>а</w:t>
      </w:r>
      <w:r>
        <w:rPr>
          <w:sz w:val="28"/>
          <w:szCs w:val="28"/>
        </w:rPr>
        <w:t>новлены аутосомно-доминантный (в 76,6% случаев) и аутосомно-рецессивный (в 23,4% случаев) типы наследования заболевания. Нейрофизиологическим критерием возможности наследования БП от пробанда к родственникам 1-й степени родства являются ЭМГ признаки субклинической экстрапирамидной недостаточности, которые могут рассматриваться как фактор риска ра</w:t>
      </w:r>
      <w:r>
        <w:rPr>
          <w:sz w:val="28"/>
          <w:szCs w:val="28"/>
        </w:rPr>
        <w:t>з</w:t>
      </w:r>
      <w:r>
        <w:rPr>
          <w:sz w:val="28"/>
          <w:szCs w:val="28"/>
        </w:rPr>
        <w:t>вития БП.</w:t>
      </w:r>
    </w:p>
    <w:p w:rsidR="00C57C11" w:rsidRDefault="00C57C11" w:rsidP="00C57C11">
      <w:pPr>
        <w:spacing w:line="360" w:lineRule="auto"/>
        <w:ind w:firstLine="709"/>
        <w:rPr>
          <w:sz w:val="28"/>
          <w:szCs w:val="28"/>
        </w:rPr>
      </w:pPr>
      <w:r>
        <w:rPr>
          <w:sz w:val="28"/>
          <w:szCs w:val="28"/>
        </w:rPr>
        <w:t>У клинически здоровых со-близнецов обнаруживаются ЭМГ-признаки экстрапирамидной недостаточности, совпадающие со сторонностью гемисиндрома паркинсонизма у больн</w:t>
      </w:r>
      <w:r>
        <w:rPr>
          <w:sz w:val="28"/>
          <w:szCs w:val="28"/>
        </w:rPr>
        <w:t>о</w:t>
      </w:r>
      <w:r>
        <w:rPr>
          <w:sz w:val="28"/>
          <w:szCs w:val="28"/>
        </w:rPr>
        <w:t>го близнеца.</w:t>
      </w:r>
    </w:p>
    <w:p w:rsidR="00C57C11" w:rsidRDefault="00C57C11" w:rsidP="00C57C11">
      <w:pPr>
        <w:spacing w:line="360" w:lineRule="auto"/>
        <w:ind w:firstLine="709"/>
        <w:rPr>
          <w:sz w:val="28"/>
          <w:szCs w:val="28"/>
        </w:rPr>
      </w:pPr>
      <w:r>
        <w:rPr>
          <w:sz w:val="28"/>
          <w:szCs w:val="28"/>
        </w:rPr>
        <w:t xml:space="preserve"> Укорочение длины теломер является наиболее ранним предиктором доклинической стадии БП. Длина теломер имеет отрицательную корреляцио</w:t>
      </w:r>
      <w:r>
        <w:rPr>
          <w:sz w:val="28"/>
          <w:szCs w:val="28"/>
        </w:rPr>
        <w:t>н</w:t>
      </w:r>
      <w:r>
        <w:rPr>
          <w:sz w:val="28"/>
          <w:szCs w:val="28"/>
        </w:rPr>
        <w:t>ную связь (</w:t>
      </w:r>
      <w:r>
        <w:rPr>
          <w:sz w:val="28"/>
          <w:szCs w:val="28"/>
          <w:lang w:val="en-US"/>
        </w:rPr>
        <w:t>r</w:t>
      </w:r>
      <w:r w:rsidRPr="00AF7E5B">
        <w:rPr>
          <w:sz w:val="28"/>
          <w:szCs w:val="28"/>
        </w:rPr>
        <w:t>=</w:t>
      </w:r>
      <w:r>
        <w:rPr>
          <w:sz w:val="28"/>
          <w:szCs w:val="28"/>
        </w:rPr>
        <w:t>-0,761) с акинезией и ригидностью.</w:t>
      </w:r>
    </w:p>
    <w:p w:rsidR="00C57C11" w:rsidRDefault="00C57C11" w:rsidP="00C57C11">
      <w:pPr>
        <w:spacing w:line="360" w:lineRule="auto"/>
        <w:ind w:firstLine="709"/>
        <w:rPr>
          <w:sz w:val="28"/>
          <w:szCs w:val="28"/>
        </w:rPr>
      </w:pPr>
      <w:r>
        <w:rPr>
          <w:sz w:val="28"/>
          <w:szCs w:val="28"/>
        </w:rPr>
        <w:t>6. У больных БП обнаружены выраженные изменения содержания ест</w:t>
      </w:r>
      <w:r>
        <w:rPr>
          <w:sz w:val="28"/>
          <w:szCs w:val="28"/>
        </w:rPr>
        <w:t>е</w:t>
      </w:r>
      <w:r>
        <w:rPr>
          <w:sz w:val="28"/>
          <w:szCs w:val="28"/>
        </w:rPr>
        <w:t>ственных церебральных метаболитов (</w:t>
      </w:r>
      <w:r>
        <w:rPr>
          <w:sz w:val="28"/>
          <w:szCs w:val="28"/>
          <w:lang w:val="en-US"/>
        </w:rPr>
        <w:t>NAA</w:t>
      </w:r>
      <w:r w:rsidRPr="00D625DF">
        <w:rPr>
          <w:sz w:val="28"/>
          <w:szCs w:val="28"/>
        </w:rPr>
        <w:t xml:space="preserve">, </w:t>
      </w:r>
      <w:r>
        <w:rPr>
          <w:sz w:val="28"/>
          <w:szCs w:val="28"/>
          <w:lang w:val="en-US"/>
        </w:rPr>
        <w:t>Cr</w:t>
      </w:r>
      <w:r w:rsidRPr="00D625DF">
        <w:rPr>
          <w:sz w:val="28"/>
          <w:szCs w:val="28"/>
        </w:rPr>
        <w:t xml:space="preserve">, </w:t>
      </w:r>
      <w:r>
        <w:rPr>
          <w:sz w:val="28"/>
          <w:szCs w:val="28"/>
          <w:lang w:val="en-US"/>
        </w:rPr>
        <w:t>Cho</w:t>
      </w:r>
      <w:r w:rsidRPr="00D625DF">
        <w:rPr>
          <w:sz w:val="28"/>
          <w:szCs w:val="28"/>
        </w:rPr>
        <w:t>)</w:t>
      </w:r>
      <w:r>
        <w:rPr>
          <w:sz w:val="28"/>
          <w:szCs w:val="28"/>
        </w:rPr>
        <w:t xml:space="preserve"> по данным показателей </w:t>
      </w:r>
      <w:r>
        <w:rPr>
          <w:sz w:val="28"/>
          <w:szCs w:val="28"/>
          <w:lang w:val="en-US"/>
        </w:rPr>
        <w:t>in</w:t>
      </w:r>
      <w:r w:rsidRPr="00D625DF">
        <w:rPr>
          <w:sz w:val="28"/>
          <w:szCs w:val="28"/>
        </w:rPr>
        <w:t xml:space="preserve"> </w:t>
      </w:r>
      <w:r>
        <w:rPr>
          <w:sz w:val="28"/>
          <w:szCs w:val="28"/>
          <w:lang w:val="en-US"/>
        </w:rPr>
        <w:t>vivo</w:t>
      </w:r>
      <w:r>
        <w:rPr>
          <w:sz w:val="28"/>
          <w:szCs w:val="28"/>
        </w:rPr>
        <w:t xml:space="preserve"> </w:t>
      </w:r>
      <w:r>
        <w:rPr>
          <w:sz w:val="28"/>
          <w:szCs w:val="28"/>
          <w:vertAlign w:val="superscript"/>
        </w:rPr>
        <w:t>1</w:t>
      </w:r>
      <w:r>
        <w:rPr>
          <w:sz w:val="28"/>
          <w:szCs w:val="28"/>
        </w:rPr>
        <w:t>Н МРС, что позволяет при их определениизначительно сократить дл</w:t>
      </w:r>
      <w:r>
        <w:rPr>
          <w:sz w:val="28"/>
          <w:szCs w:val="28"/>
        </w:rPr>
        <w:t>и</w:t>
      </w:r>
      <w:r>
        <w:rPr>
          <w:sz w:val="28"/>
          <w:szCs w:val="28"/>
        </w:rPr>
        <w:t>тельность «диагностической фазы» при оценке взаимоотношений клиническ</w:t>
      </w:r>
      <w:r>
        <w:rPr>
          <w:sz w:val="28"/>
          <w:szCs w:val="28"/>
        </w:rPr>
        <w:t>о</w:t>
      </w:r>
      <w:r>
        <w:rPr>
          <w:sz w:val="28"/>
          <w:szCs w:val="28"/>
        </w:rPr>
        <w:t>го течения заболевания с функциональной активностью головного мо</w:t>
      </w:r>
      <w:r>
        <w:rPr>
          <w:sz w:val="28"/>
          <w:szCs w:val="28"/>
        </w:rPr>
        <w:t>з</w:t>
      </w:r>
      <w:r>
        <w:rPr>
          <w:sz w:val="28"/>
          <w:szCs w:val="28"/>
        </w:rPr>
        <w:t>га.</w:t>
      </w:r>
    </w:p>
    <w:p w:rsidR="00C57C11" w:rsidRDefault="00C57C11" w:rsidP="00C57C11">
      <w:pPr>
        <w:spacing w:line="360" w:lineRule="auto"/>
        <w:ind w:firstLine="709"/>
        <w:rPr>
          <w:sz w:val="28"/>
          <w:szCs w:val="28"/>
        </w:rPr>
      </w:pPr>
      <w:r>
        <w:rPr>
          <w:sz w:val="28"/>
          <w:szCs w:val="28"/>
        </w:rPr>
        <w:t xml:space="preserve">На начальных стадиях БП наблюдается снижение соотношения </w:t>
      </w:r>
      <w:r>
        <w:rPr>
          <w:sz w:val="28"/>
          <w:szCs w:val="28"/>
          <w:lang w:val="en-US"/>
        </w:rPr>
        <w:t>NAA</w:t>
      </w:r>
      <w:r>
        <w:rPr>
          <w:sz w:val="28"/>
          <w:szCs w:val="28"/>
        </w:rPr>
        <w:t>/</w:t>
      </w:r>
      <w:r>
        <w:rPr>
          <w:sz w:val="28"/>
          <w:szCs w:val="28"/>
          <w:lang w:val="en-US"/>
        </w:rPr>
        <w:t>Cho</w:t>
      </w:r>
      <w:r>
        <w:rPr>
          <w:sz w:val="28"/>
          <w:szCs w:val="28"/>
        </w:rPr>
        <w:t xml:space="preserve">  в черной субстанции. По мере прогрессирования БП расширяется л</w:t>
      </w:r>
      <w:r>
        <w:rPr>
          <w:sz w:val="28"/>
          <w:szCs w:val="28"/>
        </w:rPr>
        <w:t>о</w:t>
      </w:r>
      <w:r>
        <w:rPr>
          <w:sz w:val="28"/>
          <w:szCs w:val="28"/>
        </w:rPr>
        <w:t>кализация метаболических нарушений: при постуральной неустойчивости снижается с</w:t>
      </w:r>
      <w:r>
        <w:rPr>
          <w:sz w:val="28"/>
          <w:szCs w:val="28"/>
        </w:rPr>
        <w:t>о</w:t>
      </w:r>
      <w:r>
        <w:rPr>
          <w:sz w:val="28"/>
          <w:szCs w:val="28"/>
        </w:rPr>
        <w:t xml:space="preserve">отношение </w:t>
      </w:r>
      <w:r>
        <w:rPr>
          <w:sz w:val="28"/>
          <w:szCs w:val="28"/>
          <w:lang w:val="en-US"/>
        </w:rPr>
        <w:t>NAA</w:t>
      </w:r>
      <w:r>
        <w:rPr>
          <w:sz w:val="28"/>
          <w:szCs w:val="28"/>
        </w:rPr>
        <w:t>/</w:t>
      </w:r>
      <w:r>
        <w:rPr>
          <w:sz w:val="28"/>
          <w:szCs w:val="28"/>
          <w:lang w:val="en-US"/>
        </w:rPr>
        <w:t>Cho</w:t>
      </w:r>
      <w:r>
        <w:rPr>
          <w:sz w:val="28"/>
          <w:szCs w:val="28"/>
        </w:rPr>
        <w:t xml:space="preserve"> и </w:t>
      </w:r>
      <w:r>
        <w:rPr>
          <w:sz w:val="28"/>
          <w:szCs w:val="28"/>
          <w:lang w:val="en-US"/>
        </w:rPr>
        <w:t>Cho</w:t>
      </w:r>
      <w:r>
        <w:rPr>
          <w:sz w:val="28"/>
          <w:szCs w:val="28"/>
        </w:rPr>
        <w:t>/</w:t>
      </w:r>
      <w:r>
        <w:rPr>
          <w:sz w:val="28"/>
          <w:szCs w:val="28"/>
          <w:lang w:val="en-US"/>
        </w:rPr>
        <w:t>Cr</w:t>
      </w:r>
      <w:r>
        <w:rPr>
          <w:sz w:val="28"/>
          <w:szCs w:val="28"/>
        </w:rPr>
        <w:t xml:space="preserve"> в черной субстанции и в проекции лентикуля</w:t>
      </w:r>
      <w:r>
        <w:rPr>
          <w:sz w:val="28"/>
          <w:szCs w:val="28"/>
        </w:rPr>
        <w:t>р</w:t>
      </w:r>
      <w:r>
        <w:rPr>
          <w:sz w:val="28"/>
          <w:szCs w:val="28"/>
        </w:rPr>
        <w:t xml:space="preserve">ных ядер. Наиболее выраженные изменения </w:t>
      </w:r>
      <w:r>
        <w:rPr>
          <w:sz w:val="28"/>
          <w:szCs w:val="28"/>
          <w:lang w:val="en-US"/>
        </w:rPr>
        <w:t>NAA</w:t>
      </w:r>
      <w:r>
        <w:rPr>
          <w:sz w:val="28"/>
          <w:szCs w:val="28"/>
        </w:rPr>
        <w:t>/</w:t>
      </w:r>
      <w:r>
        <w:rPr>
          <w:sz w:val="28"/>
          <w:szCs w:val="28"/>
          <w:lang w:val="en-US"/>
        </w:rPr>
        <w:t>Cho</w:t>
      </w:r>
      <w:r>
        <w:rPr>
          <w:sz w:val="28"/>
          <w:szCs w:val="28"/>
        </w:rPr>
        <w:t xml:space="preserve"> и </w:t>
      </w:r>
      <w:r>
        <w:rPr>
          <w:sz w:val="28"/>
          <w:szCs w:val="28"/>
          <w:lang w:val="en-US"/>
        </w:rPr>
        <w:t>Cho</w:t>
      </w:r>
      <w:r>
        <w:rPr>
          <w:sz w:val="28"/>
          <w:szCs w:val="28"/>
        </w:rPr>
        <w:t>/</w:t>
      </w:r>
      <w:r>
        <w:rPr>
          <w:sz w:val="28"/>
          <w:szCs w:val="28"/>
          <w:lang w:val="en-US"/>
        </w:rPr>
        <w:t>Cr</w:t>
      </w:r>
      <w:r>
        <w:rPr>
          <w:sz w:val="28"/>
          <w:szCs w:val="28"/>
        </w:rPr>
        <w:t xml:space="preserve"> пр</w:t>
      </w:r>
      <w:r>
        <w:rPr>
          <w:sz w:val="28"/>
          <w:szCs w:val="28"/>
        </w:rPr>
        <w:t>о</w:t>
      </w:r>
      <w:r>
        <w:rPr>
          <w:sz w:val="28"/>
          <w:szCs w:val="28"/>
        </w:rPr>
        <w:t>исходят в контрлатеральном полушарии по отношению к клиническому гемиси</w:t>
      </w:r>
      <w:r>
        <w:rPr>
          <w:sz w:val="28"/>
          <w:szCs w:val="28"/>
        </w:rPr>
        <w:t>н</w:t>
      </w:r>
      <w:r>
        <w:rPr>
          <w:sz w:val="28"/>
          <w:szCs w:val="28"/>
        </w:rPr>
        <w:t>дрому паркинсонизма.</w:t>
      </w:r>
    </w:p>
    <w:p w:rsidR="00C57C11" w:rsidRDefault="00C57C11" w:rsidP="00C57C11">
      <w:pPr>
        <w:spacing w:line="360" w:lineRule="auto"/>
        <w:ind w:firstLine="709"/>
        <w:rPr>
          <w:sz w:val="28"/>
          <w:szCs w:val="28"/>
        </w:rPr>
      </w:pPr>
      <w:r>
        <w:rPr>
          <w:sz w:val="28"/>
          <w:szCs w:val="28"/>
        </w:rPr>
        <w:lastRenderedPageBreak/>
        <w:t xml:space="preserve">У больных БП содержание </w:t>
      </w:r>
      <w:r>
        <w:rPr>
          <w:sz w:val="28"/>
          <w:szCs w:val="28"/>
          <w:lang w:val="en-US"/>
        </w:rPr>
        <w:t>Cho</w:t>
      </w:r>
      <w:r>
        <w:rPr>
          <w:sz w:val="28"/>
          <w:szCs w:val="28"/>
        </w:rPr>
        <w:t xml:space="preserve"> в черной субстанции существенно выше, а </w:t>
      </w:r>
      <w:r>
        <w:rPr>
          <w:sz w:val="28"/>
          <w:szCs w:val="28"/>
          <w:lang w:val="en-US"/>
        </w:rPr>
        <w:t>NAA</w:t>
      </w:r>
      <w:r>
        <w:rPr>
          <w:sz w:val="28"/>
          <w:szCs w:val="28"/>
        </w:rPr>
        <w:t xml:space="preserve"> – ниже по сравнению с клинически здоровыми пожилыми людьми. </w:t>
      </w:r>
    </w:p>
    <w:p w:rsidR="00C57C11" w:rsidRDefault="00C57C11" w:rsidP="00C57C11">
      <w:pPr>
        <w:spacing w:line="360" w:lineRule="auto"/>
        <w:ind w:firstLine="709"/>
        <w:rPr>
          <w:sz w:val="28"/>
          <w:szCs w:val="28"/>
        </w:rPr>
      </w:pPr>
      <w:r>
        <w:rPr>
          <w:sz w:val="28"/>
          <w:szCs w:val="28"/>
        </w:rPr>
        <w:t xml:space="preserve">Отрицательная корреляция между содержанием </w:t>
      </w:r>
      <w:r>
        <w:rPr>
          <w:sz w:val="28"/>
          <w:szCs w:val="28"/>
          <w:lang w:val="en-US"/>
        </w:rPr>
        <w:t>Cho</w:t>
      </w:r>
      <w:r>
        <w:rPr>
          <w:sz w:val="28"/>
          <w:szCs w:val="28"/>
        </w:rPr>
        <w:t xml:space="preserve"> и </w:t>
      </w:r>
      <w:r>
        <w:rPr>
          <w:sz w:val="28"/>
          <w:szCs w:val="28"/>
          <w:lang w:val="en-US"/>
        </w:rPr>
        <w:t>Lip</w:t>
      </w:r>
      <w:r>
        <w:rPr>
          <w:sz w:val="28"/>
          <w:szCs w:val="28"/>
        </w:rPr>
        <w:t xml:space="preserve"> в структурах гиппокампа и черной субстанции и концентрацией атерогенных липидов крови является предиктором формирования при БП сопутствующего церебрального ат</w:t>
      </w:r>
      <w:r>
        <w:rPr>
          <w:sz w:val="28"/>
          <w:szCs w:val="28"/>
        </w:rPr>
        <w:t>е</w:t>
      </w:r>
      <w:r>
        <w:rPr>
          <w:sz w:val="28"/>
          <w:szCs w:val="28"/>
        </w:rPr>
        <w:t>росклероза.</w:t>
      </w:r>
    </w:p>
    <w:p w:rsidR="00C57C11" w:rsidRDefault="00C57C11" w:rsidP="00C57C11">
      <w:pPr>
        <w:spacing w:line="360" w:lineRule="auto"/>
        <w:ind w:firstLine="709"/>
        <w:rPr>
          <w:sz w:val="28"/>
          <w:szCs w:val="28"/>
        </w:rPr>
      </w:pPr>
      <w:r>
        <w:rPr>
          <w:sz w:val="28"/>
          <w:szCs w:val="28"/>
        </w:rPr>
        <w:t xml:space="preserve">7. Региональные различия значений </w:t>
      </w:r>
      <w:r>
        <w:rPr>
          <w:sz w:val="28"/>
          <w:szCs w:val="28"/>
          <w:lang w:val="en-US"/>
        </w:rPr>
        <w:t>NAA</w:t>
      </w:r>
      <w:r>
        <w:rPr>
          <w:sz w:val="28"/>
          <w:szCs w:val="28"/>
        </w:rPr>
        <w:t>/</w:t>
      </w:r>
      <w:r>
        <w:rPr>
          <w:sz w:val="28"/>
          <w:szCs w:val="28"/>
          <w:lang w:val="en-US"/>
        </w:rPr>
        <w:t>Cr</w:t>
      </w:r>
      <w:r>
        <w:rPr>
          <w:sz w:val="28"/>
          <w:szCs w:val="28"/>
        </w:rPr>
        <w:t xml:space="preserve"> в области гиппокампа явл</w:t>
      </w:r>
      <w:r>
        <w:rPr>
          <w:sz w:val="28"/>
          <w:szCs w:val="28"/>
        </w:rPr>
        <w:t>я</w:t>
      </w:r>
      <w:r>
        <w:rPr>
          <w:sz w:val="28"/>
          <w:szCs w:val="28"/>
        </w:rPr>
        <w:t>ются биохимическим маркером риска развития деменции у больных БП. У н</w:t>
      </w:r>
      <w:r>
        <w:rPr>
          <w:sz w:val="28"/>
          <w:szCs w:val="28"/>
        </w:rPr>
        <w:t>е</w:t>
      </w:r>
      <w:r>
        <w:rPr>
          <w:sz w:val="28"/>
          <w:szCs w:val="28"/>
        </w:rPr>
        <w:t xml:space="preserve">дементных больных с БП при отсутствии выраженной атрофии гиппокампа, наблюдается уменьшение отношения </w:t>
      </w:r>
      <w:r>
        <w:rPr>
          <w:sz w:val="28"/>
          <w:szCs w:val="28"/>
          <w:lang w:val="en-US"/>
        </w:rPr>
        <w:t>NAA</w:t>
      </w:r>
      <w:r>
        <w:rPr>
          <w:sz w:val="28"/>
          <w:szCs w:val="28"/>
        </w:rPr>
        <w:t>/</w:t>
      </w:r>
      <w:r>
        <w:rPr>
          <w:sz w:val="28"/>
          <w:szCs w:val="28"/>
          <w:lang w:val="en-US"/>
        </w:rPr>
        <w:t>Cr</w:t>
      </w:r>
      <w:r>
        <w:rPr>
          <w:sz w:val="28"/>
          <w:szCs w:val="28"/>
        </w:rPr>
        <w:t xml:space="preserve"> в обла</w:t>
      </w:r>
      <w:r>
        <w:rPr>
          <w:sz w:val="28"/>
          <w:szCs w:val="28"/>
        </w:rPr>
        <w:t>с</w:t>
      </w:r>
      <w:r>
        <w:rPr>
          <w:sz w:val="28"/>
          <w:szCs w:val="28"/>
        </w:rPr>
        <w:t>ти поясной извилины. У недементных больных с БП среднего возраста отсутств</w:t>
      </w:r>
      <w:r>
        <w:rPr>
          <w:sz w:val="28"/>
          <w:szCs w:val="28"/>
        </w:rPr>
        <w:t>у</w:t>
      </w:r>
      <w:r>
        <w:rPr>
          <w:sz w:val="28"/>
          <w:szCs w:val="28"/>
        </w:rPr>
        <w:t xml:space="preserve">ет корреляция между атрофией гиппокампа, значениями </w:t>
      </w:r>
      <w:r>
        <w:rPr>
          <w:sz w:val="28"/>
          <w:szCs w:val="28"/>
          <w:lang w:val="en-US"/>
        </w:rPr>
        <w:t>Cho</w:t>
      </w:r>
      <w:r>
        <w:rPr>
          <w:sz w:val="28"/>
          <w:szCs w:val="28"/>
        </w:rPr>
        <w:t>/</w:t>
      </w:r>
      <w:r>
        <w:rPr>
          <w:sz w:val="28"/>
          <w:szCs w:val="28"/>
          <w:lang w:val="en-US"/>
        </w:rPr>
        <w:t>Cr</w:t>
      </w:r>
      <w:r>
        <w:rPr>
          <w:sz w:val="28"/>
          <w:szCs w:val="28"/>
        </w:rPr>
        <w:t>, и абс</w:t>
      </w:r>
      <w:r>
        <w:rPr>
          <w:sz w:val="28"/>
          <w:szCs w:val="28"/>
        </w:rPr>
        <w:t>о</w:t>
      </w:r>
      <w:r>
        <w:rPr>
          <w:sz w:val="28"/>
          <w:szCs w:val="28"/>
        </w:rPr>
        <w:t xml:space="preserve">лютной концентрацией </w:t>
      </w:r>
      <w:r>
        <w:rPr>
          <w:sz w:val="28"/>
          <w:szCs w:val="28"/>
          <w:lang w:val="en-US"/>
        </w:rPr>
        <w:t>NAA</w:t>
      </w:r>
      <w:r>
        <w:rPr>
          <w:sz w:val="28"/>
          <w:szCs w:val="28"/>
        </w:rPr>
        <w:t xml:space="preserve">, </w:t>
      </w:r>
      <w:r>
        <w:rPr>
          <w:sz w:val="28"/>
          <w:szCs w:val="28"/>
          <w:lang w:val="en-US"/>
        </w:rPr>
        <w:t>Cr</w:t>
      </w:r>
      <w:r>
        <w:rPr>
          <w:sz w:val="28"/>
          <w:szCs w:val="28"/>
        </w:rPr>
        <w:t xml:space="preserve">, </w:t>
      </w:r>
      <w:r>
        <w:rPr>
          <w:sz w:val="28"/>
          <w:szCs w:val="28"/>
          <w:lang w:val="en-US"/>
        </w:rPr>
        <w:t>Cho</w:t>
      </w:r>
      <w:r>
        <w:rPr>
          <w:sz w:val="28"/>
          <w:szCs w:val="28"/>
        </w:rPr>
        <w:t xml:space="preserve">. </w:t>
      </w:r>
    </w:p>
    <w:p w:rsidR="00C57C11" w:rsidRDefault="00C57C11" w:rsidP="00C57C11">
      <w:pPr>
        <w:spacing w:line="360" w:lineRule="auto"/>
        <w:ind w:firstLine="709"/>
        <w:rPr>
          <w:sz w:val="28"/>
          <w:szCs w:val="28"/>
        </w:rPr>
      </w:pPr>
      <w:r>
        <w:rPr>
          <w:sz w:val="28"/>
          <w:szCs w:val="28"/>
        </w:rPr>
        <w:t xml:space="preserve">8. Метод </w:t>
      </w:r>
      <w:r>
        <w:rPr>
          <w:sz w:val="28"/>
          <w:szCs w:val="28"/>
          <w:lang w:val="uk-UA"/>
        </w:rPr>
        <w:t>і</w:t>
      </w:r>
      <w:r>
        <w:rPr>
          <w:sz w:val="28"/>
          <w:szCs w:val="28"/>
          <w:lang w:val="en-US"/>
        </w:rPr>
        <w:t>n</w:t>
      </w:r>
      <w:r w:rsidRPr="00DB021B">
        <w:rPr>
          <w:sz w:val="28"/>
          <w:szCs w:val="28"/>
        </w:rPr>
        <w:t xml:space="preserve"> </w:t>
      </w:r>
      <w:r>
        <w:rPr>
          <w:sz w:val="28"/>
          <w:szCs w:val="28"/>
          <w:lang w:val="en-US"/>
        </w:rPr>
        <w:t>vivo</w:t>
      </w:r>
      <w:r>
        <w:rPr>
          <w:sz w:val="28"/>
          <w:szCs w:val="28"/>
        </w:rPr>
        <w:t xml:space="preserve"> </w:t>
      </w:r>
      <w:r>
        <w:rPr>
          <w:sz w:val="28"/>
          <w:szCs w:val="28"/>
          <w:vertAlign w:val="superscript"/>
        </w:rPr>
        <w:t>1</w:t>
      </w:r>
      <w:r>
        <w:rPr>
          <w:sz w:val="28"/>
          <w:szCs w:val="28"/>
        </w:rPr>
        <w:t>Н МРС позволяет оценивать первичный метаболич</w:t>
      </w:r>
      <w:r>
        <w:rPr>
          <w:sz w:val="28"/>
          <w:szCs w:val="28"/>
        </w:rPr>
        <w:t>е</w:t>
      </w:r>
      <w:r>
        <w:rPr>
          <w:sz w:val="28"/>
          <w:szCs w:val="28"/>
        </w:rPr>
        <w:t xml:space="preserve">ский эффект леводопа-содержащих препаратов. Увеличение концентрации </w:t>
      </w:r>
      <w:r>
        <w:rPr>
          <w:sz w:val="28"/>
          <w:szCs w:val="28"/>
          <w:lang w:val="en-US"/>
        </w:rPr>
        <w:t>NAA</w:t>
      </w:r>
      <w:r>
        <w:rPr>
          <w:sz w:val="28"/>
          <w:szCs w:val="28"/>
        </w:rPr>
        <w:t xml:space="preserve"> и </w:t>
      </w:r>
      <w:r>
        <w:rPr>
          <w:sz w:val="28"/>
          <w:szCs w:val="28"/>
          <w:lang w:val="en-US"/>
        </w:rPr>
        <w:t>Cr</w:t>
      </w:r>
      <w:r>
        <w:rPr>
          <w:sz w:val="28"/>
          <w:szCs w:val="28"/>
        </w:rPr>
        <w:t xml:space="preserve"> и уменьшение </w:t>
      </w:r>
      <w:r>
        <w:rPr>
          <w:sz w:val="28"/>
          <w:szCs w:val="28"/>
          <w:lang w:val="en-US"/>
        </w:rPr>
        <w:t>Cho</w:t>
      </w:r>
      <w:r>
        <w:rPr>
          <w:sz w:val="28"/>
          <w:szCs w:val="28"/>
        </w:rPr>
        <w:t xml:space="preserve"> в черной субстанции, срединных структурах ги</w:t>
      </w:r>
      <w:r>
        <w:rPr>
          <w:sz w:val="28"/>
          <w:szCs w:val="28"/>
        </w:rPr>
        <w:t>п</w:t>
      </w:r>
      <w:r>
        <w:rPr>
          <w:sz w:val="28"/>
          <w:szCs w:val="28"/>
        </w:rPr>
        <w:t>покампа, по сравнению с другими областями головного мозга, является марк</w:t>
      </w:r>
      <w:r>
        <w:rPr>
          <w:sz w:val="28"/>
          <w:szCs w:val="28"/>
        </w:rPr>
        <w:t>е</w:t>
      </w:r>
      <w:r>
        <w:rPr>
          <w:sz w:val="28"/>
          <w:szCs w:val="28"/>
        </w:rPr>
        <w:t>ром фармакотерапевтической активности л</w:t>
      </w:r>
      <w:r>
        <w:rPr>
          <w:sz w:val="28"/>
          <w:szCs w:val="28"/>
        </w:rPr>
        <w:t>е</w:t>
      </w:r>
      <w:r>
        <w:rPr>
          <w:sz w:val="28"/>
          <w:szCs w:val="28"/>
        </w:rPr>
        <w:t>водопы.</w:t>
      </w:r>
    </w:p>
    <w:p w:rsidR="00C57C11" w:rsidRPr="004024D3" w:rsidRDefault="00C57C11" w:rsidP="00C57C11">
      <w:pPr>
        <w:spacing w:line="360" w:lineRule="auto"/>
        <w:ind w:firstLine="709"/>
        <w:rPr>
          <w:sz w:val="28"/>
          <w:szCs w:val="28"/>
        </w:rPr>
      </w:pPr>
      <w:r>
        <w:rPr>
          <w:sz w:val="28"/>
          <w:szCs w:val="28"/>
        </w:rPr>
        <w:t>9. Для больных БП пожилого возраста характерно снижение мозгового кровотока во всех сосудистых бассейнах и отрицательная корреляционная зависимость между возрастом дебюта заболевания, стадийностью БП и гемод</w:t>
      </w:r>
      <w:r>
        <w:rPr>
          <w:sz w:val="28"/>
          <w:szCs w:val="28"/>
        </w:rPr>
        <w:t>и</w:t>
      </w:r>
      <w:r>
        <w:rPr>
          <w:sz w:val="28"/>
          <w:szCs w:val="28"/>
        </w:rPr>
        <w:t>намическими нарушениями.</w:t>
      </w:r>
    </w:p>
    <w:p w:rsidR="00C57C11" w:rsidRDefault="00C57C11" w:rsidP="00C57C11">
      <w:pPr>
        <w:spacing w:line="360" w:lineRule="auto"/>
        <w:ind w:firstLine="709"/>
        <w:rPr>
          <w:sz w:val="28"/>
          <w:szCs w:val="28"/>
        </w:rPr>
      </w:pPr>
      <w:r>
        <w:rPr>
          <w:sz w:val="28"/>
          <w:szCs w:val="28"/>
        </w:rPr>
        <w:t xml:space="preserve">Установлена связь между моторным потенциалом УНВ, концентрацией </w:t>
      </w:r>
      <w:r>
        <w:rPr>
          <w:sz w:val="28"/>
          <w:szCs w:val="28"/>
          <w:lang w:val="en-US"/>
        </w:rPr>
        <w:t>Cho</w:t>
      </w:r>
      <w:r>
        <w:rPr>
          <w:sz w:val="28"/>
          <w:szCs w:val="28"/>
        </w:rPr>
        <w:t xml:space="preserve"> в</w:t>
      </w:r>
      <w:r w:rsidRPr="004024D3">
        <w:rPr>
          <w:sz w:val="28"/>
          <w:szCs w:val="28"/>
        </w:rPr>
        <w:t xml:space="preserve"> </w:t>
      </w:r>
      <w:r>
        <w:rPr>
          <w:sz w:val="28"/>
          <w:szCs w:val="28"/>
        </w:rPr>
        <w:t>черной субстанции, мозговым кровотоком в бассейне НБА и нарушен</w:t>
      </w:r>
      <w:r>
        <w:rPr>
          <w:sz w:val="28"/>
          <w:szCs w:val="28"/>
        </w:rPr>
        <w:t>и</w:t>
      </w:r>
      <w:r>
        <w:rPr>
          <w:sz w:val="28"/>
          <w:szCs w:val="28"/>
        </w:rPr>
        <w:t>ями когнитивных функций, свидетельствующая о роли адекватной гемодин</w:t>
      </w:r>
      <w:r>
        <w:rPr>
          <w:sz w:val="28"/>
          <w:szCs w:val="28"/>
        </w:rPr>
        <w:t>а</w:t>
      </w:r>
      <w:r>
        <w:rPr>
          <w:sz w:val="28"/>
          <w:szCs w:val="28"/>
        </w:rPr>
        <w:t>мики и церебрального метаболизма в процессах обучения, внимания и экстр</w:t>
      </w:r>
      <w:r>
        <w:rPr>
          <w:sz w:val="28"/>
          <w:szCs w:val="28"/>
        </w:rPr>
        <w:t>а</w:t>
      </w:r>
      <w:r>
        <w:rPr>
          <w:sz w:val="28"/>
          <w:szCs w:val="28"/>
        </w:rPr>
        <w:t>пирамидной регуляции моторики.</w:t>
      </w:r>
    </w:p>
    <w:p w:rsidR="00C57C11" w:rsidRDefault="00C57C11" w:rsidP="00C57C11">
      <w:pPr>
        <w:spacing w:line="360" w:lineRule="auto"/>
        <w:ind w:firstLine="709"/>
        <w:jc w:val="both"/>
        <w:rPr>
          <w:sz w:val="28"/>
          <w:szCs w:val="28"/>
        </w:rPr>
      </w:pPr>
      <w:r>
        <w:rPr>
          <w:sz w:val="28"/>
          <w:szCs w:val="28"/>
        </w:rPr>
        <w:t>10. В соответствии со стратегической целью патогенетического лечения болезни Паркинсона, фармакотерапия этого заболевания должна быть ко</w:t>
      </w:r>
      <w:r>
        <w:rPr>
          <w:sz w:val="28"/>
          <w:szCs w:val="28"/>
        </w:rPr>
        <w:t>м</w:t>
      </w:r>
      <w:r>
        <w:rPr>
          <w:sz w:val="28"/>
          <w:szCs w:val="28"/>
        </w:rPr>
        <w:t>плексной на всех стадиях его развитиия.</w:t>
      </w:r>
    </w:p>
    <w:p w:rsidR="00C57C11" w:rsidRDefault="00C57C11" w:rsidP="00C57C11">
      <w:pPr>
        <w:spacing w:line="360" w:lineRule="auto"/>
        <w:ind w:firstLine="709"/>
        <w:jc w:val="both"/>
        <w:rPr>
          <w:sz w:val="28"/>
          <w:szCs w:val="28"/>
        </w:rPr>
      </w:pPr>
      <w:r>
        <w:rPr>
          <w:sz w:val="28"/>
          <w:szCs w:val="28"/>
        </w:rPr>
        <w:lastRenderedPageBreak/>
        <w:t>Алгоритм комплексной патогенетической терапии (КПТ) при БП отраж</w:t>
      </w:r>
      <w:r>
        <w:rPr>
          <w:sz w:val="28"/>
          <w:szCs w:val="28"/>
        </w:rPr>
        <w:t>а</w:t>
      </w:r>
      <w:r>
        <w:rPr>
          <w:sz w:val="28"/>
          <w:szCs w:val="28"/>
        </w:rPr>
        <w:t>ет принцип этапности к выбору отдельных классов противопаркинсонических препаратов в схему КПТ у больных разного возраста в соответствии с типов</w:t>
      </w:r>
      <w:r>
        <w:rPr>
          <w:sz w:val="28"/>
          <w:szCs w:val="28"/>
        </w:rPr>
        <w:t>ы</w:t>
      </w:r>
      <w:r>
        <w:rPr>
          <w:sz w:val="28"/>
          <w:szCs w:val="28"/>
        </w:rPr>
        <w:t>ми вариантами клинического течения заболевания. КПТ предусматривает и</w:t>
      </w:r>
      <w:r>
        <w:rPr>
          <w:sz w:val="28"/>
          <w:szCs w:val="28"/>
        </w:rPr>
        <w:t>н</w:t>
      </w:r>
      <w:r>
        <w:rPr>
          <w:sz w:val="28"/>
          <w:szCs w:val="28"/>
        </w:rPr>
        <w:t>дивидуальный подход к перспективной тактике лечения у каждого больного с клинико-ЭМГ оценкой биодоступности препаратов.</w:t>
      </w:r>
    </w:p>
    <w:p w:rsidR="00C57C11" w:rsidRDefault="00C57C11" w:rsidP="00C57C11">
      <w:pPr>
        <w:spacing w:line="360" w:lineRule="auto"/>
        <w:ind w:firstLine="709"/>
        <w:jc w:val="both"/>
        <w:rPr>
          <w:sz w:val="28"/>
          <w:szCs w:val="28"/>
        </w:rPr>
      </w:pPr>
      <w:r>
        <w:rPr>
          <w:sz w:val="28"/>
          <w:szCs w:val="28"/>
        </w:rPr>
        <w:t>11. На качество жизни у больных БП оказывают влияние психо-социальная дезадаптация в профессионально-трудовой, семейно-бытовой сферах и в способности самообслуживания,  связанные с прогредиентностью кл</w:t>
      </w:r>
      <w:r>
        <w:rPr>
          <w:sz w:val="28"/>
          <w:szCs w:val="28"/>
        </w:rPr>
        <w:t>и</w:t>
      </w:r>
      <w:r>
        <w:rPr>
          <w:sz w:val="28"/>
          <w:szCs w:val="28"/>
        </w:rPr>
        <w:t>нического течения заболевания и эффективностью КПТ.</w:t>
      </w:r>
    </w:p>
    <w:p w:rsidR="00C57C11" w:rsidRDefault="00C57C11" w:rsidP="00C57C11">
      <w:pPr>
        <w:spacing w:line="360" w:lineRule="auto"/>
        <w:ind w:firstLine="709"/>
        <w:jc w:val="both"/>
        <w:rPr>
          <w:sz w:val="28"/>
          <w:szCs w:val="28"/>
        </w:rPr>
      </w:pPr>
      <w:r>
        <w:rPr>
          <w:sz w:val="28"/>
          <w:szCs w:val="28"/>
        </w:rPr>
        <w:t>Показатели самооценки социальной адаптации более совершенны у больных с дрожательной формой БП, которая является прогностически более благоприятной, чем акинетико-ригидная.</w:t>
      </w:r>
    </w:p>
    <w:p w:rsidR="00C57C11" w:rsidRDefault="00C57C11" w:rsidP="00C57C11">
      <w:pPr>
        <w:spacing w:line="360" w:lineRule="auto"/>
        <w:ind w:firstLine="709"/>
        <w:jc w:val="both"/>
        <w:rPr>
          <w:sz w:val="28"/>
          <w:szCs w:val="28"/>
        </w:rPr>
      </w:pPr>
      <w:r>
        <w:rPr>
          <w:sz w:val="28"/>
          <w:szCs w:val="28"/>
        </w:rPr>
        <w:t>Степень социальной дезадаптации больных БП тесно связана с продо</w:t>
      </w:r>
      <w:r>
        <w:rPr>
          <w:sz w:val="28"/>
          <w:szCs w:val="28"/>
        </w:rPr>
        <w:t>л</w:t>
      </w:r>
      <w:r>
        <w:rPr>
          <w:sz w:val="28"/>
          <w:szCs w:val="28"/>
        </w:rPr>
        <w:t>жительностью болезни, выраженностью сопутствующих тревожно-депрессивных расстройств и когнитивных нарушений.</w:t>
      </w:r>
    </w:p>
    <w:p w:rsidR="00C57C11" w:rsidRPr="004024D3" w:rsidRDefault="00C57C11" w:rsidP="00C57C11">
      <w:pPr>
        <w:spacing w:line="360" w:lineRule="auto"/>
        <w:ind w:firstLine="709"/>
        <w:rPr>
          <w:sz w:val="28"/>
          <w:szCs w:val="28"/>
        </w:rPr>
      </w:pPr>
    </w:p>
    <w:p w:rsidR="00C57C11" w:rsidRPr="008A7F8E" w:rsidRDefault="00C57C11" w:rsidP="00C57C11">
      <w:pPr>
        <w:pStyle w:val="1"/>
        <w:ind w:firstLine="0"/>
        <w:jc w:val="center"/>
        <w:rPr>
          <w:b w:val="0"/>
          <w:i/>
          <w:lang w:val="uk-UA"/>
        </w:rPr>
      </w:pPr>
      <w:r w:rsidRPr="00D40852">
        <w:br w:type="page"/>
      </w:r>
      <w:r w:rsidRPr="008A7F8E">
        <w:rPr>
          <w:b w:val="0"/>
          <w:i/>
        </w:rPr>
        <w:lastRenderedPageBreak/>
        <w:t>СПИСОК ИСПОЛЬЗОВАННЫХ ИСТОЧНИКОВ</w:t>
      </w:r>
      <w:r w:rsidRPr="008A7F8E">
        <w:rPr>
          <w:b w:val="0"/>
          <w:i/>
          <w:lang w:val="uk-UA"/>
        </w:rPr>
        <w:t xml:space="preserve"> </w:t>
      </w:r>
    </w:p>
    <w:p w:rsidR="00C57C11" w:rsidRPr="005C23D6" w:rsidRDefault="00C57C11" w:rsidP="00115945">
      <w:pPr>
        <w:widowControl w:val="0"/>
        <w:numPr>
          <w:ilvl w:val="0"/>
          <w:numId w:val="44"/>
        </w:numPr>
        <w:tabs>
          <w:tab w:val="left" w:pos="1080"/>
        </w:tabs>
        <w:suppressAutoHyphens w:val="0"/>
        <w:autoSpaceDE w:val="0"/>
        <w:autoSpaceDN w:val="0"/>
        <w:adjustRightInd w:val="0"/>
        <w:spacing w:line="360" w:lineRule="auto"/>
        <w:jc w:val="both"/>
        <w:rPr>
          <w:sz w:val="28"/>
          <w:szCs w:val="28"/>
        </w:rPr>
      </w:pPr>
      <w:r w:rsidRPr="005C23D6">
        <w:rPr>
          <w:sz w:val="28"/>
          <w:szCs w:val="28"/>
        </w:rPr>
        <w:t>Голубев В.Л., Левин Я.И., Вейн А.М. Болезнь Паркинсона и си</w:t>
      </w:r>
      <w:r w:rsidRPr="005C23D6">
        <w:rPr>
          <w:sz w:val="28"/>
          <w:szCs w:val="28"/>
        </w:rPr>
        <w:t>н</w:t>
      </w:r>
      <w:r w:rsidRPr="005C23D6">
        <w:rPr>
          <w:sz w:val="28"/>
          <w:szCs w:val="28"/>
        </w:rPr>
        <w:t>дром пар</w:t>
      </w:r>
      <w:r>
        <w:rPr>
          <w:sz w:val="28"/>
          <w:szCs w:val="28"/>
        </w:rPr>
        <w:t>кинсонизма</w:t>
      </w:r>
      <w:r>
        <w:rPr>
          <w:sz w:val="28"/>
          <w:szCs w:val="28"/>
          <w:lang w:val="uk-UA"/>
        </w:rPr>
        <w:t>.</w:t>
      </w:r>
      <w:r>
        <w:rPr>
          <w:sz w:val="28"/>
          <w:szCs w:val="28"/>
        </w:rPr>
        <w:t xml:space="preserve"> </w:t>
      </w:r>
      <w:r w:rsidRPr="005C23D6">
        <w:rPr>
          <w:sz w:val="28"/>
          <w:szCs w:val="28"/>
        </w:rPr>
        <w:t xml:space="preserve">  - М.: "Ме</w:t>
      </w:r>
      <w:r w:rsidRPr="005C23D6">
        <w:rPr>
          <w:sz w:val="28"/>
          <w:szCs w:val="28"/>
        </w:rPr>
        <w:t>д</w:t>
      </w:r>
      <w:r w:rsidRPr="005C23D6">
        <w:rPr>
          <w:sz w:val="28"/>
          <w:szCs w:val="28"/>
        </w:rPr>
        <w:t>пресс", 1999. -  416 с.</w:t>
      </w:r>
    </w:p>
    <w:p w:rsidR="00C57C11" w:rsidRPr="005C23D6" w:rsidRDefault="00C57C11" w:rsidP="00115945">
      <w:pPr>
        <w:widowControl w:val="0"/>
        <w:numPr>
          <w:ilvl w:val="0"/>
          <w:numId w:val="44"/>
        </w:numPr>
        <w:tabs>
          <w:tab w:val="left" w:pos="1080"/>
        </w:tabs>
        <w:suppressAutoHyphens w:val="0"/>
        <w:autoSpaceDE w:val="0"/>
        <w:autoSpaceDN w:val="0"/>
        <w:adjustRightInd w:val="0"/>
        <w:spacing w:line="360" w:lineRule="auto"/>
        <w:jc w:val="both"/>
        <w:rPr>
          <w:sz w:val="28"/>
          <w:szCs w:val="28"/>
        </w:rPr>
      </w:pPr>
      <w:r w:rsidRPr="005C23D6">
        <w:rPr>
          <w:sz w:val="28"/>
          <w:szCs w:val="28"/>
        </w:rPr>
        <w:t>Шток В.Н., Фёдорова Н.В. Болезнь Паркинсона // Экстрапирамидные ра</w:t>
      </w:r>
      <w:r w:rsidRPr="005C23D6">
        <w:rPr>
          <w:sz w:val="28"/>
          <w:szCs w:val="28"/>
        </w:rPr>
        <w:t>с</w:t>
      </w:r>
      <w:r w:rsidRPr="005C23D6">
        <w:rPr>
          <w:sz w:val="28"/>
          <w:szCs w:val="28"/>
        </w:rPr>
        <w:t>стройства: Рук</w:t>
      </w:r>
      <w:r w:rsidRPr="005C23D6">
        <w:rPr>
          <w:sz w:val="28"/>
          <w:szCs w:val="28"/>
          <w:lang w:val="uk-UA"/>
        </w:rPr>
        <w:t>оводст</w:t>
      </w:r>
      <w:r w:rsidRPr="005C23D6">
        <w:rPr>
          <w:sz w:val="28"/>
          <w:szCs w:val="28"/>
        </w:rPr>
        <w:t>во по диагностике и лечению / Под ред. В.Н.Шток</w:t>
      </w:r>
      <w:r>
        <w:rPr>
          <w:sz w:val="28"/>
          <w:szCs w:val="28"/>
          <w:lang w:val="uk-UA"/>
        </w:rPr>
        <w:t>а</w:t>
      </w:r>
      <w:r w:rsidRPr="005C23D6">
        <w:rPr>
          <w:sz w:val="28"/>
          <w:szCs w:val="28"/>
        </w:rPr>
        <w:t>, И.А.Иванов</w:t>
      </w:r>
      <w:r>
        <w:rPr>
          <w:sz w:val="28"/>
          <w:szCs w:val="28"/>
          <w:lang w:val="uk-UA"/>
        </w:rPr>
        <w:t>ой</w:t>
      </w:r>
      <w:r w:rsidRPr="005C23D6">
        <w:rPr>
          <w:sz w:val="28"/>
          <w:szCs w:val="28"/>
        </w:rPr>
        <w:t>-Смоленск</w:t>
      </w:r>
      <w:r>
        <w:rPr>
          <w:sz w:val="28"/>
          <w:szCs w:val="28"/>
          <w:lang w:val="uk-UA"/>
        </w:rPr>
        <w:t>ой</w:t>
      </w:r>
      <w:r w:rsidRPr="005C23D6">
        <w:rPr>
          <w:sz w:val="28"/>
          <w:szCs w:val="28"/>
        </w:rPr>
        <w:t>, О.С.Левин</w:t>
      </w:r>
      <w:r>
        <w:rPr>
          <w:sz w:val="28"/>
          <w:szCs w:val="28"/>
          <w:lang w:val="uk-UA"/>
        </w:rPr>
        <w:t>а</w:t>
      </w:r>
      <w:r w:rsidRPr="005C23D6">
        <w:rPr>
          <w:sz w:val="28"/>
          <w:szCs w:val="28"/>
        </w:rPr>
        <w:t xml:space="preserve">. - М.: "Медпресс-информ", 2002. - </w:t>
      </w:r>
      <w:r w:rsidRPr="005C23D6">
        <w:rPr>
          <w:sz w:val="28"/>
          <w:szCs w:val="28"/>
          <w:lang w:val="en-US"/>
        </w:rPr>
        <w:t>C</w:t>
      </w:r>
      <w:r w:rsidRPr="005C23D6">
        <w:rPr>
          <w:sz w:val="28"/>
          <w:szCs w:val="28"/>
        </w:rPr>
        <w:t>. 87-124.</w:t>
      </w:r>
    </w:p>
    <w:p w:rsidR="00C57C11" w:rsidRPr="005C23D6" w:rsidRDefault="00C57C11" w:rsidP="00115945">
      <w:pPr>
        <w:widowControl w:val="0"/>
        <w:numPr>
          <w:ilvl w:val="0"/>
          <w:numId w:val="44"/>
        </w:numPr>
        <w:tabs>
          <w:tab w:val="left" w:pos="1080"/>
        </w:tabs>
        <w:suppressAutoHyphens w:val="0"/>
        <w:autoSpaceDE w:val="0"/>
        <w:autoSpaceDN w:val="0"/>
        <w:adjustRightInd w:val="0"/>
        <w:spacing w:line="360" w:lineRule="auto"/>
        <w:jc w:val="both"/>
        <w:rPr>
          <w:sz w:val="28"/>
          <w:szCs w:val="28"/>
        </w:rPr>
      </w:pPr>
      <w:r w:rsidRPr="005C23D6">
        <w:rPr>
          <w:sz w:val="28"/>
          <w:szCs w:val="28"/>
        </w:rPr>
        <w:t>Болезнь Паркинсона (этиология, патогенез, клиника, диагностика, л</w:t>
      </w:r>
      <w:r w:rsidRPr="005C23D6">
        <w:rPr>
          <w:sz w:val="28"/>
          <w:szCs w:val="28"/>
        </w:rPr>
        <w:t>е</w:t>
      </w:r>
      <w:r w:rsidRPr="005C23D6">
        <w:rPr>
          <w:sz w:val="28"/>
          <w:szCs w:val="28"/>
        </w:rPr>
        <w:t>чение, профилактика): Монография / Г.Н.Крыжановский, И.Н.Карабань, С.В.</w:t>
      </w:r>
      <w:r>
        <w:rPr>
          <w:sz w:val="28"/>
          <w:szCs w:val="28"/>
        </w:rPr>
        <w:t>М</w:t>
      </w:r>
      <w:r w:rsidRPr="005C23D6">
        <w:rPr>
          <w:sz w:val="28"/>
          <w:szCs w:val="28"/>
        </w:rPr>
        <w:t>агаева и др. - М.: Медицина, 2002. - 335</w:t>
      </w:r>
      <w:r w:rsidRPr="005C23D6">
        <w:rPr>
          <w:sz w:val="28"/>
          <w:szCs w:val="28"/>
          <w:lang w:val="en-US"/>
        </w:rPr>
        <w:t> </w:t>
      </w:r>
      <w:r w:rsidRPr="005C23D6">
        <w:rPr>
          <w:sz w:val="28"/>
          <w:szCs w:val="28"/>
        </w:rPr>
        <w:t xml:space="preserve">с. </w:t>
      </w:r>
    </w:p>
    <w:p w:rsidR="00C57C11" w:rsidRPr="005C23D6" w:rsidRDefault="00C57C11" w:rsidP="00115945">
      <w:pPr>
        <w:widowControl w:val="0"/>
        <w:numPr>
          <w:ilvl w:val="0"/>
          <w:numId w:val="44"/>
        </w:numPr>
        <w:tabs>
          <w:tab w:val="left" w:pos="1080"/>
        </w:tabs>
        <w:suppressAutoHyphens w:val="0"/>
        <w:autoSpaceDE w:val="0"/>
        <w:autoSpaceDN w:val="0"/>
        <w:adjustRightInd w:val="0"/>
        <w:spacing w:line="360" w:lineRule="auto"/>
        <w:jc w:val="both"/>
        <w:rPr>
          <w:sz w:val="28"/>
          <w:szCs w:val="28"/>
          <w:lang w:val="en-US"/>
        </w:rPr>
      </w:pPr>
      <w:r w:rsidRPr="005C23D6">
        <w:rPr>
          <w:sz w:val="28"/>
          <w:szCs w:val="28"/>
          <w:lang w:val="en-US"/>
        </w:rPr>
        <w:t>Di Giovanni M., Job R., d'Alessandro G. Epidemiology of Parkinson's di</w:t>
      </w:r>
      <w:r w:rsidRPr="005C23D6">
        <w:rPr>
          <w:sz w:val="28"/>
          <w:szCs w:val="28"/>
          <w:lang w:val="en-US"/>
        </w:rPr>
        <w:t>s</w:t>
      </w:r>
      <w:r w:rsidRPr="005C23D6">
        <w:rPr>
          <w:sz w:val="28"/>
          <w:szCs w:val="28"/>
          <w:lang w:val="en-US"/>
        </w:rPr>
        <w:t>ease in Valle d'Aosta (Italy) // Mov.Disord. - 1997. - Vol.2 (suppl.1). - P.23.</w:t>
      </w:r>
    </w:p>
    <w:p w:rsidR="00C57C11" w:rsidRPr="005C23D6" w:rsidRDefault="00C57C11" w:rsidP="00115945">
      <w:pPr>
        <w:widowControl w:val="0"/>
        <w:numPr>
          <w:ilvl w:val="0"/>
          <w:numId w:val="44"/>
        </w:numPr>
        <w:tabs>
          <w:tab w:val="left" w:pos="1080"/>
        </w:tabs>
        <w:suppressAutoHyphens w:val="0"/>
        <w:autoSpaceDE w:val="0"/>
        <w:autoSpaceDN w:val="0"/>
        <w:adjustRightInd w:val="0"/>
        <w:spacing w:line="360" w:lineRule="auto"/>
        <w:jc w:val="both"/>
        <w:rPr>
          <w:sz w:val="28"/>
          <w:szCs w:val="28"/>
          <w:lang w:val="en-US"/>
        </w:rPr>
      </w:pPr>
      <w:r w:rsidRPr="005C23D6">
        <w:rPr>
          <w:sz w:val="28"/>
          <w:szCs w:val="28"/>
          <w:lang w:val="en-US"/>
        </w:rPr>
        <w:t>Evidence for geographic clustering of Parkinson's disease / R.J.Marttila, N.Gustavsson, T.Koljonen,  U.K.Rinne  // Mov.Disord.</w:t>
      </w:r>
      <w:r>
        <w:rPr>
          <w:sz w:val="28"/>
          <w:szCs w:val="28"/>
          <w:lang w:val="en-US"/>
        </w:rPr>
        <w:t xml:space="preserve"> – 1997. - Vol.12 (suppl.1). - </w:t>
      </w:r>
      <w:r w:rsidRPr="005C23D6">
        <w:rPr>
          <w:sz w:val="28"/>
          <w:szCs w:val="28"/>
          <w:lang w:val="en-US"/>
        </w:rPr>
        <w:t>P.24.</w:t>
      </w:r>
    </w:p>
    <w:p w:rsidR="00C57C11" w:rsidRPr="005C23D6" w:rsidRDefault="00C57C11" w:rsidP="00115945">
      <w:pPr>
        <w:widowControl w:val="0"/>
        <w:numPr>
          <w:ilvl w:val="0"/>
          <w:numId w:val="44"/>
        </w:numPr>
        <w:tabs>
          <w:tab w:val="left" w:pos="1080"/>
        </w:tabs>
        <w:suppressAutoHyphens w:val="0"/>
        <w:autoSpaceDE w:val="0"/>
        <w:autoSpaceDN w:val="0"/>
        <w:adjustRightInd w:val="0"/>
        <w:spacing w:line="360" w:lineRule="auto"/>
        <w:jc w:val="both"/>
        <w:rPr>
          <w:sz w:val="28"/>
          <w:szCs w:val="28"/>
          <w:lang w:val="en-US"/>
        </w:rPr>
      </w:pPr>
      <w:r w:rsidRPr="005C23D6">
        <w:rPr>
          <w:sz w:val="28"/>
          <w:szCs w:val="28"/>
          <w:lang w:val="en-US"/>
        </w:rPr>
        <w:t xml:space="preserve">Prevalence of </w:t>
      </w:r>
      <w:r w:rsidRPr="005C23D6">
        <w:rPr>
          <w:sz w:val="28"/>
          <w:szCs w:val="28"/>
        </w:rPr>
        <w:t>р</w:t>
      </w:r>
      <w:r w:rsidRPr="005C23D6">
        <w:rPr>
          <w:sz w:val="28"/>
          <w:szCs w:val="28"/>
          <w:lang w:val="en-US"/>
        </w:rPr>
        <w:t>arkinsonism and Parkinson's disease in Europe: the EUROPARKINSON collaborative study. European community Concerted a</w:t>
      </w:r>
      <w:r w:rsidRPr="005C23D6">
        <w:rPr>
          <w:sz w:val="28"/>
          <w:szCs w:val="28"/>
          <w:lang w:val="en-US"/>
        </w:rPr>
        <w:t>c</w:t>
      </w:r>
      <w:r w:rsidRPr="005C23D6">
        <w:rPr>
          <w:sz w:val="28"/>
          <w:szCs w:val="28"/>
          <w:lang w:val="en-US"/>
        </w:rPr>
        <w:t>tion on the epidemiology of Parkinson's disease / M.C.de Rijk, C.Tzourio, M.M. Br</w:t>
      </w:r>
      <w:r w:rsidRPr="005C23D6">
        <w:rPr>
          <w:sz w:val="28"/>
          <w:szCs w:val="28"/>
          <w:lang w:val="en-US"/>
        </w:rPr>
        <w:t>e</w:t>
      </w:r>
      <w:r w:rsidRPr="005C23D6">
        <w:rPr>
          <w:sz w:val="28"/>
          <w:szCs w:val="28"/>
          <w:lang w:val="en-US"/>
        </w:rPr>
        <w:t>teler et al. // J.Neurol.Neurosurg</w:t>
      </w:r>
      <w:r>
        <w:rPr>
          <w:sz w:val="28"/>
          <w:szCs w:val="28"/>
          <w:lang w:val="en-US"/>
        </w:rPr>
        <w:t>.Psychiatry. - 1997. - Vol.</w:t>
      </w:r>
      <w:r w:rsidRPr="00F1129F">
        <w:rPr>
          <w:sz w:val="28"/>
          <w:szCs w:val="28"/>
          <w:lang w:val="en-US"/>
        </w:rPr>
        <w:t xml:space="preserve"> </w:t>
      </w:r>
      <w:r>
        <w:rPr>
          <w:sz w:val="28"/>
          <w:szCs w:val="28"/>
          <w:lang w:val="en-US"/>
        </w:rPr>
        <w:t xml:space="preserve">62, </w:t>
      </w:r>
      <w:r w:rsidRPr="00F1129F">
        <w:rPr>
          <w:sz w:val="28"/>
          <w:szCs w:val="28"/>
          <w:lang w:val="en-US"/>
        </w:rPr>
        <w:t xml:space="preserve">№ </w:t>
      </w:r>
      <w:r w:rsidRPr="005C23D6">
        <w:rPr>
          <w:sz w:val="28"/>
          <w:szCs w:val="28"/>
          <w:lang w:val="en-US"/>
        </w:rPr>
        <w:t>1 - P.10-15.</w:t>
      </w:r>
    </w:p>
    <w:p w:rsidR="00C57C11" w:rsidRPr="005C23D6" w:rsidRDefault="00C57C11" w:rsidP="00115945">
      <w:pPr>
        <w:widowControl w:val="0"/>
        <w:numPr>
          <w:ilvl w:val="0"/>
          <w:numId w:val="44"/>
        </w:numPr>
        <w:tabs>
          <w:tab w:val="left" w:pos="1080"/>
        </w:tabs>
        <w:suppressAutoHyphens w:val="0"/>
        <w:autoSpaceDE w:val="0"/>
        <w:autoSpaceDN w:val="0"/>
        <w:adjustRightInd w:val="0"/>
        <w:spacing w:line="360" w:lineRule="auto"/>
        <w:jc w:val="both"/>
        <w:rPr>
          <w:sz w:val="28"/>
          <w:szCs w:val="28"/>
          <w:lang w:val="uk-UA"/>
        </w:rPr>
      </w:pPr>
      <w:r w:rsidRPr="005C23D6">
        <w:rPr>
          <w:sz w:val="28"/>
          <w:szCs w:val="28"/>
        </w:rPr>
        <w:t>Московко</w:t>
      </w:r>
      <w:r w:rsidRPr="005C23D6">
        <w:rPr>
          <w:sz w:val="28"/>
          <w:szCs w:val="28"/>
          <w:lang w:val="en-US"/>
        </w:rPr>
        <w:t> </w:t>
      </w:r>
      <w:r w:rsidRPr="005C23D6">
        <w:rPr>
          <w:sz w:val="28"/>
          <w:szCs w:val="28"/>
        </w:rPr>
        <w:t>С</w:t>
      </w:r>
      <w:r w:rsidRPr="005C23D6">
        <w:rPr>
          <w:sz w:val="28"/>
          <w:szCs w:val="28"/>
          <w:lang w:val="en-US"/>
        </w:rPr>
        <w:t>.</w:t>
      </w:r>
      <w:r w:rsidRPr="005C23D6">
        <w:rPr>
          <w:sz w:val="28"/>
          <w:szCs w:val="28"/>
        </w:rPr>
        <w:t>П</w:t>
      </w:r>
      <w:r w:rsidRPr="005C23D6">
        <w:rPr>
          <w:sz w:val="28"/>
          <w:szCs w:val="28"/>
          <w:lang w:val="en-US"/>
        </w:rPr>
        <w:t xml:space="preserve">. </w:t>
      </w:r>
      <w:r w:rsidRPr="005C23D6">
        <w:rPr>
          <w:sz w:val="28"/>
          <w:szCs w:val="28"/>
        </w:rPr>
        <w:t>К</w:t>
      </w:r>
      <w:r w:rsidRPr="005C23D6">
        <w:rPr>
          <w:sz w:val="28"/>
          <w:szCs w:val="28"/>
          <w:lang w:val="uk-UA"/>
        </w:rPr>
        <w:t>лініко-епідеміологічна характеристика хвороби Паркінсона і синдрому паркінсонізму в Подільському регіоні України</w:t>
      </w:r>
      <w:r w:rsidRPr="005C23D6">
        <w:rPr>
          <w:sz w:val="28"/>
          <w:szCs w:val="28"/>
          <w:lang w:val="en-US"/>
        </w:rPr>
        <w:t>:</w:t>
      </w:r>
      <w:r w:rsidRPr="005C23D6">
        <w:rPr>
          <w:sz w:val="28"/>
          <w:szCs w:val="28"/>
          <w:lang w:val="uk-UA"/>
        </w:rPr>
        <w:t xml:space="preserve"> Авт</w:t>
      </w:r>
      <w:r w:rsidRPr="005C23D6">
        <w:rPr>
          <w:sz w:val="28"/>
          <w:szCs w:val="28"/>
          <w:lang w:val="uk-UA"/>
        </w:rPr>
        <w:t>о</w:t>
      </w:r>
      <w:r w:rsidRPr="005C23D6">
        <w:rPr>
          <w:sz w:val="28"/>
          <w:szCs w:val="28"/>
          <w:lang w:val="uk-UA"/>
        </w:rPr>
        <w:t>реф. дис. ... д-ра мед.наук</w:t>
      </w:r>
      <w:r w:rsidRPr="005C23D6">
        <w:rPr>
          <w:sz w:val="28"/>
          <w:szCs w:val="28"/>
          <w:lang w:val="en-US"/>
        </w:rPr>
        <w:t>. –</w:t>
      </w:r>
      <w:r w:rsidRPr="005C23D6">
        <w:rPr>
          <w:sz w:val="28"/>
          <w:szCs w:val="28"/>
          <w:lang w:val="uk-UA"/>
        </w:rPr>
        <w:t xml:space="preserve"> К</w:t>
      </w:r>
      <w:r w:rsidRPr="005C23D6">
        <w:rPr>
          <w:sz w:val="28"/>
          <w:szCs w:val="28"/>
          <w:lang w:val="en-US"/>
        </w:rPr>
        <w:t>.,</w:t>
      </w:r>
      <w:r w:rsidRPr="005C23D6">
        <w:rPr>
          <w:sz w:val="28"/>
          <w:szCs w:val="28"/>
          <w:lang w:val="uk-UA"/>
        </w:rPr>
        <w:t xml:space="preserve"> 2006</w:t>
      </w:r>
      <w:r w:rsidRPr="005C23D6">
        <w:rPr>
          <w:sz w:val="28"/>
          <w:szCs w:val="28"/>
          <w:lang w:val="en-US"/>
        </w:rPr>
        <w:t>. -</w:t>
      </w:r>
      <w:r w:rsidRPr="005C23D6">
        <w:rPr>
          <w:sz w:val="28"/>
          <w:szCs w:val="28"/>
          <w:lang w:val="uk-UA"/>
        </w:rPr>
        <w:t xml:space="preserve"> 32 с.</w:t>
      </w:r>
    </w:p>
    <w:p w:rsidR="00C57C11" w:rsidRPr="005C23D6" w:rsidRDefault="00C57C11" w:rsidP="00115945">
      <w:pPr>
        <w:widowControl w:val="0"/>
        <w:numPr>
          <w:ilvl w:val="0"/>
          <w:numId w:val="44"/>
        </w:numPr>
        <w:tabs>
          <w:tab w:val="left" w:pos="1080"/>
        </w:tabs>
        <w:suppressAutoHyphens w:val="0"/>
        <w:autoSpaceDE w:val="0"/>
        <w:autoSpaceDN w:val="0"/>
        <w:adjustRightInd w:val="0"/>
        <w:spacing w:line="360" w:lineRule="auto"/>
        <w:jc w:val="both"/>
        <w:rPr>
          <w:sz w:val="28"/>
          <w:szCs w:val="28"/>
          <w:lang w:val="uk-UA"/>
        </w:rPr>
      </w:pPr>
      <w:r w:rsidRPr="005C23D6">
        <w:rPr>
          <w:sz w:val="28"/>
          <w:szCs w:val="28"/>
        </w:rPr>
        <w:t>Фролькис</w:t>
      </w:r>
      <w:r w:rsidRPr="005C23D6">
        <w:rPr>
          <w:sz w:val="28"/>
          <w:szCs w:val="28"/>
          <w:lang w:val="en-US"/>
        </w:rPr>
        <w:t> </w:t>
      </w:r>
      <w:r w:rsidRPr="005C23D6">
        <w:rPr>
          <w:sz w:val="28"/>
          <w:szCs w:val="28"/>
        </w:rPr>
        <w:t>В.В. Старение и возрастная патология // Журнал АМН Укра</w:t>
      </w:r>
      <w:r w:rsidRPr="005C23D6">
        <w:rPr>
          <w:sz w:val="28"/>
          <w:szCs w:val="28"/>
          <w:lang w:val="uk-UA"/>
        </w:rPr>
        <w:t xml:space="preserve">їни.- 1995.- </w:t>
      </w:r>
      <w:r w:rsidRPr="005C23D6">
        <w:rPr>
          <w:sz w:val="28"/>
          <w:szCs w:val="28"/>
          <w:lang w:val="en-US"/>
        </w:rPr>
        <w:t>T</w:t>
      </w:r>
      <w:r w:rsidRPr="005C23D6">
        <w:rPr>
          <w:sz w:val="28"/>
          <w:szCs w:val="28"/>
          <w:lang w:val="uk-UA"/>
        </w:rPr>
        <w:t>.1, №</w:t>
      </w:r>
      <w:r>
        <w:rPr>
          <w:sz w:val="28"/>
          <w:szCs w:val="28"/>
          <w:lang w:val="uk-UA"/>
        </w:rPr>
        <w:t xml:space="preserve"> </w:t>
      </w:r>
      <w:r w:rsidRPr="005C23D6">
        <w:rPr>
          <w:sz w:val="28"/>
          <w:szCs w:val="28"/>
          <w:lang w:val="uk-UA"/>
        </w:rPr>
        <w:t>1.</w:t>
      </w:r>
      <w:r w:rsidRPr="005C23D6">
        <w:rPr>
          <w:sz w:val="28"/>
          <w:szCs w:val="28"/>
        </w:rPr>
        <w:t xml:space="preserve"> -</w:t>
      </w:r>
      <w:r w:rsidRPr="005C23D6">
        <w:rPr>
          <w:sz w:val="28"/>
          <w:szCs w:val="28"/>
          <w:lang w:val="uk-UA"/>
        </w:rPr>
        <w:t xml:space="preserve"> </w:t>
      </w:r>
      <w:r w:rsidRPr="005C23D6">
        <w:rPr>
          <w:sz w:val="28"/>
          <w:szCs w:val="28"/>
          <w:lang w:val="en-US"/>
        </w:rPr>
        <w:t>C</w:t>
      </w:r>
      <w:r w:rsidRPr="005C23D6">
        <w:rPr>
          <w:sz w:val="28"/>
          <w:szCs w:val="28"/>
          <w:lang w:val="uk-UA"/>
        </w:rPr>
        <w:t>.15-25.</w:t>
      </w:r>
    </w:p>
    <w:p w:rsidR="00C57C11" w:rsidRPr="005C23D6" w:rsidRDefault="00C57C11" w:rsidP="00115945">
      <w:pPr>
        <w:widowControl w:val="0"/>
        <w:numPr>
          <w:ilvl w:val="0"/>
          <w:numId w:val="44"/>
        </w:numPr>
        <w:tabs>
          <w:tab w:val="left" w:pos="1080"/>
        </w:tabs>
        <w:suppressAutoHyphens w:val="0"/>
        <w:autoSpaceDE w:val="0"/>
        <w:autoSpaceDN w:val="0"/>
        <w:adjustRightInd w:val="0"/>
        <w:spacing w:line="360" w:lineRule="auto"/>
        <w:jc w:val="both"/>
        <w:rPr>
          <w:sz w:val="28"/>
          <w:szCs w:val="28"/>
          <w:lang w:val="uk-UA"/>
        </w:rPr>
      </w:pPr>
      <w:r w:rsidRPr="005C23D6">
        <w:rPr>
          <w:sz w:val="28"/>
          <w:szCs w:val="28"/>
          <w:lang w:val="uk-UA"/>
        </w:rPr>
        <w:t>Маньковский Н.Б., Карабань И.Н. Патогенетическое лечение паркинсони</w:t>
      </w:r>
      <w:r w:rsidRPr="005C23D6">
        <w:rPr>
          <w:sz w:val="28"/>
          <w:szCs w:val="28"/>
          <w:lang w:val="uk-UA"/>
        </w:rPr>
        <w:t>з</w:t>
      </w:r>
      <w:r w:rsidRPr="005C23D6">
        <w:rPr>
          <w:sz w:val="28"/>
          <w:szCs w:val="28"/>
          <w:lang w:val="uk-UA"/>
        </w:rPr>
        <w:t>ма // Лікування та діагностика.- 1998.- №</w:t>
      </w:r>
      <w:r>
        <w:rPr>
          <w:sz w:val="28"/>
          <w:szCs w:val="28"/>
          <w:lang w:val="uk-UA"/>
        </w:rPr>
        <w:t xml:space="preserve"> </w:t>
      </w:r>
      <w:r w:rsidRPr="005C23D6">
        <w:rPr>
          <w:sz w:val="28"/>
          <w:szCs w:val="28"/>
          <w:lang w:val="uk-UA"/>
        </w:rPr>
        <w:t>4.- С.</w:t>
      </w:r>
      <w:r>
        <w:rPr>
          <w:sz w:val="28"/>
          <w:szCs w:val="28"/>
          <w:lang w:val="uk-UA"/>
        </w:rPr>
        <w:t xml:space="preserve"> </w:t>
      </w:r>
      <w:r w:rsidRPr="005C23D6">
        <w:rPr>
          <w:sz w:val="28"/>
          <w:szCs w:val="28"/>
          <w:lang w:val="uk-UA"/>
        </w:rPr>
        <w:t>27-32.</w:t>
      </w:r>
    </w:p>
    <w:p w:rsidR="00C57C11" w:rsidRPr="005C23D6" w:rsidRDefault="00C57C11" w:rsidP="00115945">
      <w:pPr>
        <w:widowControl w:val="0"/>
        <w:numPr>
          <w:ilvl w:val="0"/>
          <w:numId w:val="44"/>
        </w:numPr>
        <w:tabs>
          <w:tab w:val="left" w:pos="1080"/>
        </w:tabs>
        <w:suppressAutoHyphens w:val="0"/>
        <w:autoSpaceDE w:val="0"/>
        <w:autoSpaceDN w:val="0"/>
        <w:adjustRightInd w:val="0"/>
        <w:spacing w:line="360" w:lineRule="auto"/>
        <w:jc w:val="both"/>
        <w:rPr>
          <w:sz w:val="28"/>
          <w:szCs w:val="28"/>
          <w:lang w:val="uk-UA"/>
        </w:rPr>
      </w:pPr>
      <w:r w:rsidRPr="005C23D6">
        <w:rPr>
          <w:sz w:val="28"/>
          <w:szCs w:val="28"/>
          <w:lang w:val="en-US"/>
        </w:rPr>
        <w:t>Finch C</w:t>
      </w:r>
      <w:r w:rsidRPr="005C23D6">
        <w:rPr>
          <w:sz w:val="28"/>
          <w:szCs w:val="28"/>
          <w:lang w:val="uk-UA"/>
        </w:rPr>
        <w:t>.</w:t>
      </w:r>
      <w:r w:rsidRPr="005C23D6">
        <w:rPr>
          <w:sz w:val="28"/>
          <w:szCs w:val="28"/>
          <w:lang w:val="en-US"/>
        </w:rPr>
        <w:t>E</w:t>
      </w:r>
      <w:r w:rsidRPr="005C23D6">
        <w:rPr>
          <w:sz w:val="28"/>
          <w:szCs w:val="28"/>
          <w:lang w:val="uk-UA"/>
        </w:rPr>
        <w:t xml:space="preserve">. </w:t>
      </w:r>
      <w:r w:rsidRPr="005C23D6">
        <w:rPr>
          <w:sz w:val="28"/>
          <w:szCs w:val="28"/>
          <w:lang w:val="en-US"/>
        </w:rPr>
        <w:t>Longevity</w:t>
      </w:r>
      <w:r w:rsidRPr="005C23D6">
        <w:rPr>
          <w:sz w:val="28"/>
          <w:szCs w:val="28"/>
          <w:lang w:val="uk-UA"/>
        </w:rPr>
        <w:t>,</w:t>
      </w:r>
      <w:r>
        <w:rPr>
          <w:sz w:val="28"/>
          <w:szCs w:val="28"/>
          <w:lang w:val="uk-UA"/>
        </w:rPr>
        <w:t xml:space="preserve"> </w:t>
      </w:r>
      <w:r w:rsidRPr="005C23D6">
        <w:rPr>
          <w:sz w:val="28"/>
          <w:szCs w:val="28"/>
          <w:lang w:val="en-US"/>
        </w:rPr>
        <w:t>Senescence</w:t>
      </w:r>
      <w:r w:rsidRPr="005C23D6">
        <w:rPr>
          <w:sz w:val="28"/>
          <w:szCs w:val="28"/>
          <w:lang w:val="uk-UA"/>
        </w:rPr>
        <w:t xml:space="preserve"> </w:t>
      </w:r>
      <w:r w:rsidRPr="005C23D6">
        <w:rPr>
          <w:sz w:val="28"/>
          <w:szCs w:val="28"/>
          <w:lang w:val="en-US"/>
        </w:rPr>
        <w:t>and</w:t>
      </w:r>
      <w:r w:rsidRPr="005C23D6">
        <w:rPr>
          <w:sz w:val="28"/>
          <w:szCs w:val="28"/>
          <w:lang w:val="uk-UA"/>
        </w:rPr>
        <w:t xml:space="preserve"> </w:t>
      </w:r>
      <w:r w:rsidRPr="005C23D6">
        <w:rPr>
          <w:sz w:val="28"/>
          <w:szCs w:val="28"/>
          <w:lang w:val="en-US"/>
        </w:rPr>
        <w:t>Genome</w:t>
      </w:r>
      <w:r w:rsidRPr="005C23D6">
        <w:rPr>
          <w:sz w:val="28"/>
          <w:szCs w:val="28"/>
          <w:lang w:val="uk-UA"/>
        </w:rPr>
        <w:t xml:space="preserve">: - </w:t>
      </w:r>
      <w:r w:rsidRPr="005C23D6">
        <w:rPr>
          <w:sz w:val="28"/>
          <w:szCs w:val="28"/>
          <w:lang w:val="en-US"/>
        </w:rPr>
        <w:t>Chicago</w:t>
      </w:r>
      <w:r w:rsidRPr="005C23D6">
        <w:rPr>
          <w:sz w:val="28"/>
          <w:szCs w:val="28"/>
          <w:lang w:val="uk-UA"/>
        </w:rPr>
        <w:t xml:space="preserve">: </w:t>
      </w:r>
      <w:r w:rsidRPr="005C23D6">
        <w:rPr>
          <w:sz w:val="28"/>
          <w:szCs w:val="28"/>
          <w:lang w:val="en-US"/>
        </w:rPr>
        <w:t>The</w:t>
      </w:r>
      <w:r w:rsidRPr="005C23D6">
        <w:rPr>
          <w:sz w:val="28"/>
          <w:szCs w:val="28"/>
          <w:lang w:val="uk-UA"/>
        </w:rPr>
        <w:t xml:space="preserve"> </w:t>
      </w:r>
      <w:r w:rsidRPr="005C23D6">
        <w:rPr>
          <w:sz w:val="28"/>
          <w:szCs w:val="28"/>
          <w:lang w:val="en-US"/>
        </w:rPr>
        <w:t>Univ</w:t>
      </w:r>
      <w:r w:rsidRPr="005C23D6">
        <w:rPr>
          <w:sz w:val="28"/>
          <w:szCs w:val="28"/>
          <w:lang w:val="uk-UA"/>
        </w:rPr>
        <w:t>.</w:t>
      </w:r>
      <w:r w:rsidRPr="005C23D6">
        <w:rPr>
          <w:sz w:val="28"/>
          <w:szCs w:val="28"/>
          <w:lang w:val="en-US"/>
        </w:rPr>
        <w:t>of</w:t>
      </w:r>
      <w:r w:rsidRPr="005C23D6">
        <w:rPr>
          <w:sz w:val="28"/>
          <w:szCs w:val="28"/>
          <w:lang w:val="uk-UA"/>
        </w:rPr>
        <w:t xml:space="preserve"> </w:t>
      </w:r>
      <w:r w:rsidRPr="005C23D6">
        <w:rPr>
          <w:sz w:val="28"/>
          <w:szCs w:val="28"/>
          <w:lang w:val="en-US"/>
        </w:rPr>
        <w:t>Chicago</w:t>
      </w:r>
      <w:r w:rsidRPr="005C23D6">
        <w:rPr>
          <w:sz w:val="28"/>
          <w:szCs w:val="28"/>
          <w:lang w:val="uk-UA"/>
        </w:rPr>
        <w:t xml:space="preserve"> </w:t>
      </w:r>
      <w:r w:rsidRPr="005C23D6">
        <w:rPr>
          <w:sz w:val="28"/>
          <w:szCs w:val="28"/>
          <w:lang w:val="en-US"/>
        </w:rPr>
        <w:t>Press</w:t>
      </w:r>
      <w:r w:rsidRPr="005C23D6">
        <w:rPr>
          <w:sz w:val="28"/>
          <w:szCs w:val="28"/>
          <w:lang w:val="uk-UA"/>
        </w:rPr>
        <w:t>, 1990.- 922</w:t>
      </w:r>
      <w:r w:rsidRPr="005C23D6">
        <w:rPr>
          <w:sz w:val="28"/>
          <w:szCs w:val="28"/>
          <w:lang w:val="en-US"/>
        </w:rPr>
        <w:t> p</w:t>
      </w:r>
      <w:r w:rsidRPr="005C23D6">
        <w:rPr>
          <w:sz w:val="28"/>
          <w:szCs w:val="28"/>
          <w:lang w:val="uk-UA"/>
        </w:rPr>
        <w:t>.</w:t>
      </w:r>
    </w:p>
    <w:p w:rsidR="00C57C11" w:rsidRPr="005C23D6" w:rsidRDefault="00C57C11" w:rsidP="00115945">
      <w:pPr>
        <w:widowControl w:val="0"/>
        <w:numPr>
          <w:ilvl w:val="0"/>
          <w:numId w:val="44"/>
        </w:numPr>
        <w:tabs>
          <w:tab w:val="left" w:pos="1080"/>
        </w:tabs>
        <w:suppressAutoHyphens w:val="0"/>
        <w:autoSpaceDE w:val="0"/>
        <w:autoSpaceDN w:val="0"/>
        <w:adjustRightInd w:val="0"/>
        <w:spacing w:line="360" w:lineRule="auto"/>
        <w:jc w:val="both"/>
        <w:rPr>
          <w:sz w:val="28"/>
          <w:szCs w:val="28"/>
          <w:lang w:val="en-US"/>
        </w:rPr>
      </w:pPr>
      <w:r w:rsidRPr="005C23D6">
        <w:rPr>
          <w:sz w:val="28"/>
          <w:szCs w:val="28"/>
          <w:lang w:val="en-US"/>
        </w:rPr>
        <w:t>Olanow C</w:t>
      </w:r>
      <w:r w:rsidRPr="005C23D6">
        <w:rPr>
          <w:sz w:val="28"/>
          <w:szCs w:val="28"/>
          <w:lang w:val="uk-UA"/>
        </w:rPr>
        <w:t>.</w:t>
      </w:r>
      <w:r w:rsidRPr="005C23D6">
        <w:rPr>
          <w:sz w:val="28"/>
          <w:szCs w:val="28"/>
          <w:lang w:val="en-US"/>
        </w:rPr>
        <w:t>W</w:t>
      </w:r>
      <w:r w:rsidRPr="005C23D6">
        <w:rPr>
          <w:sz w:val="28"/>
          <w:szCs w:val="28"/>
          <w:lang w:val="uk-UA"/>
        </w:rPr>
        <w:t>.</w:t>
      </w:r>
      <w:r w:rsidRPr="005C23D6">
        <w:rPr>
          <w:sz w:val="28"/>
          <w:szCs w:val="28"/>
          <w:lang w:val="en-US"/>
        </w:rPr>
        <w:t>,</w:t>
      </w:r>
      <w:r w:rsidRPr="005C23D6">
        <w:rPr>
          <w:sz w:val="28"/>
          <w:szCs w:val="28"/>
          <w:lang w:val="uk-UA"/>
        </w:rPr>
        <w:t xml:space="preserve"> </w:t>
      </w:r>
      <w:r w:rsidRPr="005C23D6">
        <w:rPr>
          <w:sz w:val="28"/>
          <w:szCs w:val="28"/>
          <w:lang w:val="en-US"/>
        </w:rPr>
        <w:t>Tatton W</w:t>
      </w:r>
      <w:r w:rsidRPr="005C23D6">
        <w:rPr>
          <w:sz w:val="28"/>
          <w:szCs w:val="28"/>
          <w:lang w:val="uk-UA"/>
        </w:rPr>
        <w:t>.</w:t>
      </w:r>
      <w:r w:rsidRPr="005C23D6">
        <w:rPr>
          <w:sz w:val="28"/>
          <w:szCs w:val="28"/>
          <w:lang w:val="en-US"/>
        </w:rPr>
        <w:t>G</w:t>
      </w:r>
      <w:r w:rsidRPr="005C23D6">
        <w:rPr>
          <w:sz w:val="28"/>
          <w:szCs w:val="28"/>
          <w:lang w:val="uk-UA"/>
        </w:rPr>
        <w:t xml:space="preserve">. </w:t>
      </w:r>
      <w:r w:rsidRPr="005C23D6">
        <w:rPr>
          <w:sz w:val="28"/>
          <w:szCs w:val="28"/>
          <w:lang w:val="en-US"/>
        </w:rPr>
        <w:t xml:space="preserve">Etiology and pathogenesis of Parkinson's </w:t>
      </w:r>
      <w:r w:rsidRPr="005C23D6">
        <w:rPr>
          <w:sz w:val="28"/>
          <w:szCs w:val="28"/>
          <w:lang w:val="en-US"/>
        </w:rPr>
        <w:lastRenderedPageBreak/>
        <w:t>di</w:t>
      </w:r>
      <w:r w:rsidRPr="005C23D6">
        <w:rPr>
          <w:sz w:val="28"/>
          <w:szCs w:val="28"/>
          <w:lang w:val="en-US"/>
        </w:rPr>
        <w:t>s</w:t>
      </w:r>
      <w:r w:rsidRPr="005C23D6">
        <w:rPr>
          <w:sz w:val="28"/>
          <w:szCs w:val="28"/>
          <w:lang w:val="en-US"/>
        </w:rPr>
        <w:t>ease // Ann. Rev. Neurosci.</w:t>
      </w:r>
      <w:r>
        <w:rPr>
          <w:sz w:val="28"/>
          <w:szCs w:val="28"/>
          <w:lang w:val="uk-UA"/>
        </w:rPr>
        <w:t xml:space="preserve"> </w:t>
      </w:r>
      <w:r w:rsidRPr="005C23D6">
        <w:rPr>
          <w:sz w:val="28"/>
          <w:szCs w:val="28"/>
          <w:lang w:val="en-US"/>
        </w:rPr>
        <w:t>- 1999.- Vol.</w:t>
      </w:r>
      <w:r>
        <w:rPr>
          <w:sz w:val="28"/>
          <w:szCs w:val="28"/>
        </w:rPr>
        <w:t xml:space="preserve"> </w:t>
      </w:r>
      <w:r w:rsidRPr="005C23D6">
        <w:rPr>
          <w:sz w:val="28"/>
          <w:szCs w:val="28"/>
          <w:lang w:val="en-US"/>
        </w:rPr>
        <w:t>22.- P.123-144.</w:t>
      </w:r>
    </w:p>
    <w:p w:rsidR="00C57C11" w:rsidRPr="005C23D6" w:rsidRDefault="00C57C11" w:rsidP="00115945">
      <w:pPr>
        <w:widowControl w:val="0"/>
        <w:numPr>
          <w:ilvl w:val="0"/>
          <w:numId w:val="44"/>
        </w:numPr>
        <w:tabs>
          <w:tab w:val="left" w:pos="1080"/>
        </w:tabs>
        <w:suppressAutoHyphens w:val="0"/>
        <w:autoSpaceDE w:val="0"/>
        <w:autoSpaceDN w:val="0"/>
        <w:adjustRightInd w:val="0"/>
        <w:spacing w:line="360" w:lineRule="auto"/>
        <w:jc w:val="both"/>
        <w:rPr>
          <w:sz w:val="28"/>
          <w:szCs w:val="28"/>
        </w:rPr>
      </w:pPr>
      <w:r w:rsidRPr="005C23D6">
        <w:rPr>
          <w:sz w:val="28"/>
          <w:szCs w:val="28"/>
        </w:rPr>
        <w:t>Левин О.С. Клинико-нейропсихологические и нейровизуализацио</w:t>
      </w:r>
      <w:r w:rsidRPr="005C23D6">
        <w:rPr>
          <w:sz w:val="28"/>
          <w:szCs w:val="28"/>
        </w:rPr>
        <w:t>н</w:t>
      </w:r>
      <w:r w:rsidRPr="005C23D6">
        <w:rPr>
          <w:sz w:val="28"/>
          <w:szCs w:val="28"/>
        </w:rPr>
        <w:t>ные аспекты дифференциальной диагностики паркинсонизма: Автореф.дис. ... д-ра мед. наук. - М., 2003. - 36</w:t>
      </w:r>
      <w:r w:rsidRPr="005C23D6">
        <w:rPr>
          <w:sz w:val="28"/>
          <w:szCs w:val="28"/>
          <w:lang w:val="en-US"/>
        </w:rPr>
        <w:t> </w:t>
      </w:r>
      <w:r w:rsidRPr="005C23D6">
        <w:rPr>
          <w:sz w:val="28"/>
          <w:szCs w:val="28"/>
        </w:rPr>
        <w:t>с.</w:t>
      </w:r>
    </w:p>
    <w:p w:rsidR="00C57C11" w:rsidRPr="005C23D6" w:rsidRDefault="00C57C11" w:rsidP="00115945">
      <w:pPr>
        <w:widowControl w:val="0"/>
        <w:numPr>
          <w:ilvl w:val="0"/>
          <w:numId w:val="44"/>
        </w:numPr>
        <w:tabs>
          <w:tab w:val="left" w:pos="1080"/>
        </w:tabs>
        <w:suppressAutoHyphens w:val="0"/>
        <w:autoSpaceDE w:val="0"/>
        <w:autoSpaceDN w:val="0"/>
        <w:adjustRightInd w:val="0"/>
        <w:spacing w:line="360" w:lineRule="auto"/>
        <w:jc w:val="both"/>
        <w:rPr>
          <w:sz w:val="28"/>
          <w:szCs w:val="28"/>
          <w:lang w:val="en-US"/>
        </w:rPr>
      </w:pPr>
      <w:r w:rsidRPr="005C23D6">
        <w:rPr>
          <w:sz w:val="28"/>
          <w:szCs w:val="28"/>
          <w:lang w:val="en-US"/>
        </w:rPr>
        <w:t xml:space="preserve">Hornykiewicz O. Neurochemical pathology and the etiology of Parkinson's disease: basic facts and hypothetical possibilities // Mt </w:t>
      </w:r>
      <w:r>
        <w:rPr>
          <w:sz w:val="28"/>
          <w:szCs w:val="28"/>
          <w:lang w:val="en-US"/>
        </w:rPr>
        <w:t xml:space="preserve">Sinai J Med. – 1988. – Vol.55, </w:t>
      </w:r>
      <w:r w:rsidRPr="00F1129F">
        <w:rPr>
          <w:sz w:val="28"/>
          <w:szCs w:val="28"/>
          <w:lang w:val="en-US"/>
        </w:rPr>
        <w:t xml:space="preserve">№ </w:t>
      </w:r>
      <w:r w:rsidRPr="005C23D6">
        <w:rPr>
          <w:sz w:val="28"/>
          <w:szCs w:val="28"/>
          <w:lang w:val="en-US"/>
        </w:rPr>
        <w:t>1. – P.11-20.</w:t>
      </w:r>
    </w:p>
    <w:p w:rsidR="00C57C11" w:rsidRPr="005C23D6" w:rsidRDefault="00C57C11" w:rsidP="00115945">
      <w:pPr>
        <w:widowControl w:val="0"/>
        <w:numPr>
          <w:ilvl w:val="0"/>
          <w:numId w:val="44"/>
        </w:numPr>
        <w:tabs>
          <w:tab w:val="left" w:pos="1080"/>
        </w:tabs>
        <w:suppressAutoHyphens w:val="0"/>
        <w:autoSpaceDE w:val="0"/>
        <w:autoSpaceDN w:val="0"/>
        <w:adjustRightInd w:val="0"/>
        <w:spacing w:line="360" w:lineRule="auto"/>
        <w:jc w:val="both"/>
        <w:rPr>
          <w:sz w:val="28"/>
          <w:szCs w:val="28"/>
          <w:lang w:val="en-US"/>
        </w:rPr>
      </w:pPr>
      <w:r w:rsidRPr="005C23D6">
        <w:rPr>
          <w:sz w:val="28"/>
          <w:szCs w:val="28"/>
          <w:lang w:val="en-US"/>
        </w:rPr>
        <w:t xml:space="preserve">Jankovic J. Pathophysiology and Clinical Assessment of Parkinsonian Symptoms and Signs // Handbook of Parkinson's disease. Third Edition / Eds: R.Pahwa, K.Lyons. W.Koller; Marcel Dekker, Inc. - New York: Basel, 2003. - P.71-108. </w:t>
      </w:r>
    </w:p>
    <w:p w:rsidR="00C57C11" w:rsidRPr="005C23D6" w:rsidRDefault="00C57C11" w:rsidP="00115945">
      <w:pPr>
        <w:widowControl w:val="0"/>
        <w:numPr>
          <w:ilvl w:val="0"/>
          <w:numId w:val="44"/>
        </w:numPr>
        <w:tabs>
          <w:tab w:val="left" w:pos="1080"/>
        </w:tabs>
        <w:suppressAutoHyphens w:val="0"/>
        <w:autoSpaceDE w:val="0"/>
        <w:autoSpaceDN w:val="0"/>
        <w:adjustRightInd w:val="0"/>
        <w:spacing w:line="360" w:lineRule="auto"/>
        <w:jc w:val="both"/>
        <w:rPr>
          <w:sz w:val="28"/>
          <w:szCs w:val="28"/>
          <w:lang w:val="en-US"/>
        </w:rPr>
      </w:pPr>
      <w:r w:rsidRPr="005C23D6">
        <w:rPr>
          <w:sz w:val="28"/>
          <w:szCs w:val="28"/>
          <w:lang w:val="en-US"/>
        </w:rPr>
        <w:t>Oërtel W.H., Quinn N.P. Neurological Disorders: Course and Treatment.</w:t>
      </w:r>
      <w:r>
        <w:rPr>
          <w:sz w:val="28"/>
          <w:szCs w:val="28"/>
          <w:lang w:val="uk-UA"/>
        </w:rPr>
        <w:t xml:space="preserve"> </w:t>
      </w:r>
      <w:r w:rsidRPr="005C23D6">
        <w:rPr>
          <w:sz w:val="28"/>
          <w:szCs w:val="28"/>
          <w:lang w:val="en-US"/>
        </w:rPr>
        <w:t>- New York, 1996. - P.715-772.</w:t>
      </w:r>
    </w:p>
    <w:p w:rsidR="00C57C11" w:rsidRPr="005C23D6" w:rsidRDefault="00C57C11" w:rsidP="00115945">
      <w:pPr>
        <w:widowControl w:val="0"/>
        <w:numPr>
          <w:ilvl w:val="0"/>
          <w:numId w:val="44"/>
        </w:numPr>
        <w:tabs>
          <w:tab w:val="left" w:pos="1080"/>
        </w:tabs>
        <w:suppressAutoHyphens w:val="0"/>
        <w:autoSpaceDE w:val="0"/>
        <w:autoSpaceDN w:val="0"/>
        <w:adjustRightInd w:val="0"/>
        <w:spacing w:line="360" w:lineRule="auto"/>
        <w:jc w:val="both"/>
        <w:rPr>
          <w:sz w:val="28"/>
          <w:szCs w:val="28"/>
          <w:lang w:val="en-US"/>
        </w:rPr>
      </w:pPr>
      <w:r w:rsidRPr="005C23D6">
        <w:rPr>
          <w:sz w:val="28"/>
          <w:szCs w:val="28"/>
          <w:lang w:val="en-US"/>
        </w:rPr>
        <w:t xml:space="preserve">Fahn S. Medical treatment of Parkinson's disease // J. Neurol. - 1998. - Vol.245, </w:t>
      </w:r>
      <w:r w:rsidRPr="00F1129F">
        <w:rPr>
          <w:sz w:val="28"/>
          <w:szCs w:val="28"/>
          <w:lang w:val="en-US"/>
        </w:rPr>
        <w:t>№</w:t>
      </w:r>
      <w:r w:rsidRPr="005C23D6">
        <w:rPr>
          <w:sz w:val="28"/>
          <w:szCs w:val="28"/>
          <w:lang w:val="en-US"/>
        </w:rPr>
        <w:t xml:space="preserve"> 11(Suppl.3). - P.15-24.</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Levodopa--an exotoxin or a therapeutic drug? / E.Melamed, D.Offen, A.Shirvan, I.Ziv // J.Neurol. – 2000. – Vol.247, Suppl 2. – P.</w:t>
      </w:r>
      <w:r w:rsidRPr="00F1129F">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II/135-II/139.</w:t>
      </w:r>
    </w:p>
    <w:p w:rsidR="00C57C11" w:rsidRPr="005C23D6" w:rsidRDefault="00C57C11" w:rsidP="00115945">
      <w:pPr>
        <w:widowControl w:val="0"/>
        <w:numPr>
          <w:ilvl w:val="0"/>
          <w:numId w:val="44"/>
        </w:numPr>
        <w:tabs>
          <w:tab w:val="left" w:pos="1080"/>
        </w:tabs>
        <w:suppressAutoHyphens w:val="0"/>
        <w:autoSpaceDE w:val="0"/>
        <w:autoSpaceDN w:val="0"/>
        <w:adjustRightInd w:val="0"/>
        <w:spacing w:line="360" w:lineRule="auto"/>
        <w:jc w:val="both"/>
        <w:rPr>
          <w:sz w:val="28"/>
          <w:szCs w:val="28"/>
          <w:lang w:val="en-US"/>
        </w:rPr>
      </w:pPr>
      <w:r w:rsidRPr="005C23D6">
        <w:rPr>
          <w:sz w:val="28"/>
          <w:szCs w:val="28"/>
          <w:lang w:val="en-US"/>
        </w:rPr>
        <w:t>Koller W.C., Montgomery E.B. Issues in the early diagnosis of Parkinson's di</w:t>
      </w:r>
      <w:r w:rsidRPr="005C23D6">
        <w:rPr>
          <w:sz w:val="28"/>
          <w:szCs w:val="28"/>
          <w:lang w:val="en-US"/>
        </w:rPr>
        <w:t>s</w:t>
      </w:r>
      <w:r>
        <w:rPr>
          <w:sz w:val="28"/>
          <w:szCs w:val="28"/>
          <w:lang w:val="en-US"/>
        </w:rPr>
        <w:t>ease // Neurology</w:t>
      </w:r>
      <w:r>
        <w:rPr>
          <w:sz w:val="28"/>
          <w:szCs w:val="28"/>
          <w:lang w:val="uk-UA"/>
        </w:rPr>
        <w:t>. -</w:t>
      </w:r>
      <w:r w:rsidRPr="005C23D6">
        <w:rPr>
          <w:sz w:val="28"/>
          <w:szCs w:val="28"/>
          <w:lang w:val="en-US"/>
        </w:rPr>
        <w:t xml:space="preserve"> 1997.</w:t>
      </w:r>
      <w:r>
        <w:rPr>
          <w:sz w:val="28"/>
          <w:szCs w:val="28"/>
          <w:lang w:val="uk-UA"/>
        </w:rPr>
        <w:t xml:space="preserve"> </w:t>
      </w:r>
      <w:r w:rsidRPr="005C23D6">
        <w:rPr>
          <w:sz w:val="28"/>
          <w:szCs w:val="28"/>
          <w:lang w:val="en-US"/>
        </w:rPr>
        <w:t>- Vol.</w:t>
      </w:r>
      <w:r w:rsidRPr="00F1129F">
        <w:rPr>
          <w:sz w:val="28"/>
          <w:szCs w:val="28"/>
          <w:lang w:val="en-US"/>
        </w:rPr>
        <w:t xml:space="preserve"> </w:t>
      </w:r>
      <w:r w:rsidRPr="005C23D6">
        <w:rPr>
          <w:sz w:val="28"/>
          <w:szCs w:val="28"/>
          <w:lang w:val="en-US"/>
        </w:rPr>
        <w:t>49</w:t>
      </w:r>
      <w:r>
        <w:rPr>
          <w:sz w:val="28"/>
          <w:szCs w:val="28"/>
          <w:lang w:val="en-US"/>
        </w:rPr>
        <w:t xml:space="preserve">, </w:t>
      </w:r>
      <w:r w:rsidRPr="00F1129F">
        <w:rPr>
          <w:sz w:val="28"/>
          <w:szCs w:val="28"/>
          <w:lang w:val="en-US"/>
        </w:rPr>
        <w:t xml:space="preserve">№ </w:t>
      </w:r>
      <w:r w:rsidRPr="005C23D6">
        <w:rPr>
          <w:sz w:val="28"/>
          <w:szCs w:val="28"/>
          <w:lang w:val="en-US"/>
        </w:rPr>
        <w:t>1(Suppl.1).- P.</w:t>
      </w:r>
      <w:r>
        <w:rPr>
          <w:sz w:val="28"/>
          <w:szCs w:val="28"/>
        </w:rPr>
        <w:t xml:space="preserve"> </w:t>
      </w:r>
      <w:r w:rsidRPr="005C23D6">
        <w:rPr>
          <w:sz w:val="28"/>
          <w:szCs w:val="28"/>
          <w:lang w:val="en-US"/>
        </w:rPr>
        <w:t>S10-S25.</w:t>
      </w:r>
    </w:p>
    <w:p w:rsidR="00C57C11" w:rsidRPr="005C23D6" w:rsidRDefault="00C57C11" w:rsidP="00115945">
      <w:pPr>
        <w:widowControl w:val="0"/>
        <w:numPr>
          <w:ilvl w:val="0"/>
          <w:numId w:val="44"/>
        </w:numPr>
        <w:tabs>
          <w:tab w:val="left" w:pos="1080"/>
        </w:tabs>
        <w:suppressAutoHyphens w:val="0"/>
        <w:autoSpaceDE w:val="0"/>
        <w:autoSpaceDN w:val="0"/>
        <w:adjustRightInd w:val="0"/>
        <w:spacing w:line="360" w:lineRule="auto"/>
        <w:jc w:val="both"/>
        <w:rPr>
          <w:sz w:val="28"/>
          <w:szCs w:val="28"/>
          <w:lang w:val="en-US"/>
        </w:rPr>
      </w:pPr>
      <w:r w:rsidRPr="005C23D6">
        <w:rPr>
          <w:sz w:val="28"/>
          <w:szCs w:val="28"/>
          <w:lang w:val="en-US"/>
        </w:rPr>
        <w:t>Brooks D.J. Functional imaging of Parkinson's disease: is it possible to d</w:t>
      </w:r>
      <w:r w:rsidRPr="005C23D6">
        <w:rPr>
          <w:sz w:val="28"/>
          <w:szCs w:val="28"/>
          <w:lang w:val="en-US"/>
        </w:rPr>
        <w:t>e</w:t>
      </w:r>
      <w:r w:rsidRPr="005C23D6">
        <w:rPr>
          <w:sz w:val="28"/>
          <w:szCs w:val="28"/>
          <w:lang w:val="en-US"/>
        </w:rPr>
        <w:t>tect brain areas for specific symptoms? // J. Neural. Transm. Suppl. - 1999.</w:t>
      </w:r>
      <w:r>
        <w:rPr>
          <w:sz w:val="28"/>
          <w:szCs w:val="28"/>
          <w:lang w:val="uk-UA"/>
        </w:rPr>
        <w:t xml:space="preserve"> </w:t>
      </w:r>
      <w:r w:rsidRPr="005C23D6">
        <w:rPr>
          <w:sz w:val="28"/>
          <w:szCs w:val="28"/>
          <w:lang w:val="en-US"/>
        </w:rPr>
        <w:t>- Vol.56.- P.139-153.</w:t>
      </w:r>
    </w:p>
    <w:p w:rsidR="00C57C11" w:rsidRDefault="00C57C11" w:rsidP="00115945">
      <w:pPr>
        <w:widowControl w:val="0"/>
        <w:numPr>
          <w:ilvl w:val="0"/>
          <w:numId w:val="44"/>
        </w:numPr>
        <w:tabs>
          <w:tab w:val="left" w:pos="1080"/>
        </w:tabs>
        <w:suppressAutoHyphens w:val="0"/>
        <w:autoSpaceDE w:val="0"/>
        <w:autoSpaceDN w:val="0"/>
        <w:adjustRightInd w:val="0"/>
        <w:spacing w:line="360" w:lineRule="auto"/>
        <w:jc w:val="both"/>
        <w:rPr>
          <w:sz w:val="28"/>
          <w:szCs w:val="28"/>
          <w:lang w:val="en-US"/>
        </w:rPr>
      </w:pPr>
      <w:r w:rsidRPr="005C23D6">
        <w:rPr>
          <w:sz w:val="28"/>
          <w:szCs w:val="28"/>
          <w:lang w:val="en-US"/>
        </w:rPr>
        <w:t>New perspectives on neurochemical effects of amantadine in the brain of parkinsonian patients: a PET-[(11)c]-raclopride study / R.M.Moresco, M.A. V</w:t>
      </w:r>
      <w:r w:rsidRPr="005C23D6">
        <w:rPr>
          <w:sz w:val="28"/>
          <w:szCs w:val="28"/>
          <w:lang w:val="en-US"/>
        </w:rPr>
        <w:t>o</w:t>
      </w:r>
      <w:r>
        <w:rPr>
          <w:sz w:val="28"/>
          <w:szCs w:val="28"/>
          <w:lang w:val="en-US"/>
        </w:rPr>
        <w:t>lonte, C.Messa</w:t>
      </w:r>
      <w:r w:rsidRPr="005C23D6">
        <w:rPr>
          <w:sz w:val="28"/>
          <w:szCs w:val="28"/>
          <w:lang w:val="en-US"/>
        </w:rPr>
        <w:t xml:space="preserve"> et al. // J.Neural.Transm.</w:t>
      </w:r>
      <w:r>
        <w:rPr>
          <w:sz w:val="28"/>
          <w:szCs w:val="28"/>
          <w:lang w:val="uk-UA"/>
        </w:rPr>
        <w:t xml:space="preserve"> </w:t>
      </w:r>
      <w:r w:rsidRPr="005C23D6">
        <w:rPr>
          <w:sz w:val="28"/>
          <w:szCs w:val="28"/>
          <w:lang w:val="en-US"/>
        </w:rPr>
        <w:t>-</w:t>
      </w:r>
      <w:r>
        <w:rPr>
          <w:sz w:val="28"/>
          <w:szCs w:val="28"/>
          <w:lang w:val="uk-UA"/>
        </w:rPr>
        <w:t xml:space="preserve"> </w:t>
      </w:r>
      <w:r w:rsidRPr="005C23D6">
        <w:rPr>
          <w:sz w:val="28"/>
          <w:szCs w:val="28"/>
          <w:lang w:val="en-US"/>
        </w:rPr>
        <w:t>2002.</w:t>
      </w:r>
      <w:r>
        <w:rPr>
          <w:sz w:val="28"/>
          <w:szCs w:val="28"/>
          <w:lang w:val="uk-UA"/>
        </w:rPr>
        <w:t xml:space="preserve"> </w:t>
      </w:r>
      <w:r>
        <w:rPr>
          <w:sz w:val="28"/>
          <w:szCs w:val="28"/>
          <w:lang w:val="en-US"/>
        </w:rPr>
        <w:t xml:space="preserve">- Vol.109, </w:t>
      </w:r>
      <w:r w:rsidRPr="00F1129F">
        <w:rPr>
          <w:sz w:val="28"/>
          <w:szCs w:val="28"/>
          <w:lang w:val="en-US"/>
        </w:rPr>
        <w:t xml:space="preserve">№ </w:t>
      </w:r>
      <w:r w:rsidRPr="005C23D6">
        <w:rPr>
          <w:sz w:val="28"/>
          <w:szCs w:val="28"/>
          <w:lang w:val="en-US"/>
        </w:rPr>
        <w:t>10.</w:t>
      </w:r>
      <w:r>
        <w:rPr>
          <w:sz w:val="28"/>
          <w:szCs w:val="28"/>
          <w:lang w:val="uk-UA"/>
        </w:rPr>
        <w:t xml:space="preserve"> </w:t>
      </w:r>
      <w:r w:rsidRPr="005C23D6">
        <w:rPr>
          <w:sz w:val="28"/>
          <w:szCs w:val="28"/>
          <w:lang w:val="en-US"/>
        </w:rPr>
        <w:t>- P.1265-1274.</w:t>
      </w:r>
    </w:p>
    <w:p w:rsidR="00C57C11" w:rsidRPr="00A45E16" w:rsidRDefault="00C57C11" w:rsidP="00115945">
      <w:pPr>
        <w:pStyle w:val="HTML9"/>
        <w:numPr>
          <w:ilvl w:val="0"/>
          <w:numId w:val="44"/>
        </w:numPr>
        <w:suppressAutoHyphens w:val="0"/>
        <w:spacing w:line="360" w:lineRule="auto"/>
        <w:jc w:val="left"/>
        <w:rPr>
          <w:rFonts w:ascii="Times New Roman" w:hAnsi="Times New Roman" w:cs="Times New Roman"/>
          <w:sz w:val="28"/>
          <w:szCs w:val="28"/>
          <w:lang w:val="en-US"/>
        </w:rPr>
      </w:pPr>
      <w:r w:rsidRPr="00A45E16">
        <w:rPr>
          <w:rFonts w:ascii="Times New Roman" w:hAnsi="Times New Roman" w:cs="Times New Roman"/>
          <w:sz w:val="28"/>
          <w:szCs w:val="28"/>
          <w:lang w:val="en-US"/>
        </w:rPr>
        <w:t xml:space="preserve">O'Sullivan S.S., Lees A.J. Pathological gambling in Parkinson's disease // Lancet Neurol. </w:t>
      </w:r>
      <w:r>
        <w:rPr>
          <w:rFonts w:ascii="Times New Roman" w:hAnsi="Times New Roman" w:cs="Times New Roman"/>
          <w:sz w:val="28"/>
          <w:szCs w:val="28"/>
          <w:lang w:val="uk-UA"/>
        </w:rPr>
        <w:t xml:space="preserve">– </w:t>
      </w:r>
      <w:r w:rsidRPr="00A45E16">
        <w:rPr>
          <w:rFonts w:ascii="Times New Roman" w:hAnsi="Times New Roman" w:cs="Times New Roman"/>
          <w:sz w:val="28"/>
          <w:szCs w:val="28"/>
          <w:lang w:val="en-US"/>
        </w:rPr>
        <w:t>2007</w:t>
      </w:r>
      <w:r>
        <w:rPr>
          <w:rFonts w:ascii="Times New Roman" w:hAnsi="Times New Roman" w:cs="Times New Roman"/>
          <w:sz w:val="28"/>
          <w:szCs w:val="28"/>
          <w:lang w:val="en-US"/>
        </w:rPr>
        <w:t>.</w:t>
      </w:r>
      <w:r>
        <w:rPr>
          <w:rFonts w:ascii="Times New Roman" w:hAnsi="Times New Roman" w:cs="Times New Roman"/>
          <w:sz w:val="28"/>
          <w:szCs w:val="28"/>
          <w:lang w:val="uk-UA"/>
        </w:rPr>
        <w:t xml:space="preserve"> – </w:t>
      </w:r>
      <w:r>
        <w:rPr>
          <w:rFonts w:ascii="Times New Roman" w:hAnsi="Times New Roman" w:cs="Times New Roman"/>
          <w:sz w:val="28"/>
          <w:szCs w:val="28"/>
          <w:lang w:val="en-US"/>
        </w:rPr>
        <w:t>Vol.</w:t>
      </w:r>
      <w:r w:rsidRPr="00A45E16">
        <w:rPr>
          <w:rFonts w:ascii="Times New Roman" w:hAnsi="Times New Roman" w:cs="Times New Roman"/>
          <w:sz w:val="28"/>
          <w:szCs w:val="28"/>
          <w:lang w:val="en-US"/>
        </w:rPr>
        <w:t>6</w:t>
      </w:r>
      <w:r>
        <w:rPr>
          <w:rFonts w:ascii="Times New Roman" w:hAnsi="Times New Roman" w:cs="Times New Roman"/>
          <w:sz w:val="28"/>
          <w:szCs w:val="28"/>
          <w:lang w:val="en-US"/>
        </w:rPr>
        <w:t>, N</w:t>
      </w:r>
      <w:r w:rsidRPr="00A45E16">
        <w:rPr>
          <w:rFonts w:ascii="Times New Roman" w:hAnsi="Times New Roman" w:cs="Times New Roman"/>
          <w:sz w:val="28"/>
          <w:szCs w:val="28"/>
          <w:lang w:val="en-US"/>
        </w:rPr>
        <w:t>5</w:t>
      </w:r>
      <w:r>
        <w:rPr>
          <w:rFonts w:ascii="Times New Roman" w:hAnsi="Times New Roman" w:cs="Times New Roman"/>
          <w:sz w:val="28"/>
          <w:szCs w:val="28"/>
          <w:lang w:val="en-US"/>
        </w:rPr>
        <w:t>. – P.</w:t>
      </w:r>
      <w:r w:rsidRPr="00A45E16">
        <w:rPr>
          <w:rFonts w:ascii="Times New Roman" w:hAnsi="Times New Roman" w:cs="Times New Roman"/>
          <w:sz w:val="28"/>
          <w:szCs w:val="28"/>
          <w:lang w:val="en-US"/>
        </w:rPr>
        <w:t>384-</w:t>
      </w:r>
      <w:r>
        <w:rPr>
          <w:rFonts w:ascii="Times New Roman" w:hAnsi="Times New Roman" w:cs="Times New Roman"/>
          <w:sz w:val="28"/>
          <w:szCs w:val="28"/>
          <w:lang w:val="en-US"/>
        </w:rPr>
        <w:t>38</w:t>
      </w:r>
      <w:r w:rsidRPr="00A45E16">
        <w:rPr>
          <w:rFonts w:ascii="Times New Roman" w:hAnsi="Times New Roman" w:cs="Times New Roman"/>
          <w:sz w:val="28"/>
          <w:szCs w:val="28"/>
          <w:lang w:val="en-US"/>
        </w:rPr>
        <w:t>6.</w:t>
      </w:r>
    </w:p>
    <w:p w:rsidR="00C57C11" w:rsidRPr="005C23D6" w:rsidRDefault="00C57C11" w:rsidP="00115945">
      <w:pPr>
        <w:widowControl w:val="0"/>
        <w:numPr>
          <w:ilvl w:val="0"/>
          <w:numId w:val="44"/>
        </w:numPr>
        <w:tabs>
          <w:tab w:val="left" w:pos="1080"/>
        </w:tabs>
        <w:suppressAutoHyphens w:val="0"/>
        <w:autoSpaceDE w:val="0"/>
        <w:autoSpaceDN w:val="0"/>
        <w:adjustRightInd w:val="0"/>
        <w:spacing w:line="360" w:lineRule="auto"/>
        <w:jc w:val="both"/>
        <w:rPr>
          <w:sz w:val="28"/>
          <w:szCs w:val="28"/>
          <w:lang w:val="en-US"/>
        </w:rPr>
      </w:pPr>
      <w:r w:rsidRPr="005C23D6">
        <w:rPr>
          <w:sz w:val="28"/>
          <w:szCs w:val="28"/>
          <w:lang w:val="en-US"/>
        </w:rPr>
        <w:t>Schrag A., Quinn N. Dyskinesias and motor fluctuations in Parkinson's di</w:t>
      </w:r>
      <w:r w:rsidRPr="005C23D6">
        <w:rPr>
          <w:sz w:val="28"/>
          <w:szCs w:val="28"/>
          <w:lang w:val="en-US"/>
        </w:rPr>
        <w:t>s</w:t>
      </w:r>
      <w:r w:rsidRPr="005C23D6">
        <w:rPr>
          <w:sz w:val="28"/>
          <w:szCs w:val="28"/>
          <w:lang w:val="en-US"/>
        </w:rPr>
        <w:t>ease: a community-based study // Brain.- 2000.- Vol.123 (Pt.11). - P.</w:t>
      </w:r>
      <w:r>
        <w:rPr>
          <w:sz w:val="28"/>
          <w:szCs w:val="28"/>
        </w:rPr>
        <w:t xml:space="preserve"> </w:t>
      </w:r>
      <w:r w:rsidRPr="005C23D6">
        <w:rPr>
          <w:sz w:val="28"/>
          <w:szCs w:val="28"/>
          <w:lang w:val="en-US"/>
        </w:rPr>
        <w:t>2297-2305.</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Measurement of the midbrain diameter on routine magnetic resonance i</w:t>
      </w:r>
      <w:r w:rsidRPr="005C23D6">
        <w:rPr>
          <w:rFonts w:ascii="Times New Roman" w:hAnsi="Times New Roman" w:cs="Times New Roman"/>
          <w:sz w:val="28"/>
          <w:szCs w:val="28"/>
          <w:lang w:val="en-US"/>
        </w:rPr>
        <w:t>m</w:t>
      </w:r>
      <w:r w:rsidRPr="005C23D6">
        <w:rPr>
          <w:rFonts w:ascii="Times New Roman" w:hAnsi="Times New Roman" w:cs="Times New Roman"/>
          <w:sz w:val="28"/>
          <w:szCs w:val="28"/>
          <w:lang w:val="en-US"/>
        </w:rPr>
        <w:t xml:space="preserve">aging: a simple and accurate method of differentiating between Parkinson </w:t>
      </w:r>
      <w:r w:rsidRPr="005C23D6">
        <w:rPr>
          <w:rFonts w:ascii="Times New Roman" w:hAnsi="Times New Roman" w:cs="Times New Roman"/>
          <w:sz w:val="28"/>
          <w:szCs w:val="28"/>
          <w:lang w:val="en-US"/>
        </w:rPr>
        <w:lastRenderedPageBreak/>
        <w:t>disease and progressive supranuclear palsy</w:t>
      </w:r>
      <w:r>
        <w:rPr>
          <w:rFonts w:ascii="Times New Roman" w:hAnsi="Times New Roman" w:cs="Times New Roman"/>
          <w:sz w:val="28"/>
          <w:szCs w:val="28"/>
          <w:lang w:val="en-US"/>
        </w:rPr>
        <w:t xml:space="preserve"> / </w:t>
      </w:r>
      <w:r w:rsidRPr="005C23D6">
        <w:rPr>
          <w:rFonts w:ascii="Times New Roman" w:hAnsi="Times New Roman" w:cs="Times New Roman"/>
          <w:sz w:val="28"/>
          <w:szCs w:val="28"/>
          <w:lang w:val="en-US"/>
        </w:rPr>
        <w:t>M.Warmuth-Metz, M.Naumann, I.Csoti</w:t>
      </w:r>
      <w:r w:rsidRPr="00F1129F">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et al. </w:t>
      </w:r>
      <w:r w:rsidRPr="005C23D6">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Arch.Neurol. - 2001. - Vol.58, </w:t>
      </w:r>
      <w:r w:rsidRPr="00F1129F">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7. - P.</w:t>
      </w:r>
      <w:r w:rsidRPr="00F1129F">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1076-1079.</w:t>
      </w:r>
    </w:p>
    <w:p w:rsidR="00C57C11" w:rsidRPr="005C23D6" w:rsidRDefault="00C57C11" w:rsidP="00115945">
      <w:pPr>
        <w:widowControl w:val="0"/>
        <w:numPr>
          <w:ilvl w:val="0"/>
          <w:numId w:val="44"/>
        </w:numPr>
        <w:tabs>
          <w:tab w:val="left" w:pos="1080"/>
        </w:tabs>
        <w:suppressAutoHyphens w:val="0"/>
        <w:autoSpaceDE w:val="0"/>
        <w:autoSpaceDN w:val="0"/>
        <w:adjustRightInd w:val="0"/>
        <w:spacing w:line="360" w:lineRule="auto"/>
        <w:jc w:val="both"/>
        <w:rPr>
          <w:sz w:val="28"/>
          <w:szCs w:val="28"/>
          <w:lang w:val="uk-UA"/>
        </w:rPr>
      </w:pPr>
      <w:r w:rsidRPr="005C23D6">
        <w:rPr>
          <w:sz w:val="28"/>
          <w:szCs w:val="28"/>
        </w:rPr>
        <w:t>Литвиненко</w:t>
      </w:r>
      <w:r w:rsidRPr="005C23D6">
        <w:rPr>
          <w:sz w:val="28"/>
          <w:szCs w:val="28"/>
          <w:lang w:val="en-US"/>
        </w:rPr>
        <w:t> </w:t>
      </w:r>
      <w:r w:rsidRPr="005C23D6">
        <w:rPr>
          <w:sz w:val="28"/>
          <w:szCs w:val="28"/>
        </w:rPr>
        <w:t>И.В. Болезнь Паркинсона: Монография. - М.: Изд-во М</w:t>
      </w:r>
      <w:r w:rsidRPr="005C23D6">
        <w:rPr>
          <w:sz w:val="28"/>
          <w:szCs w:val="28"/>
        </w:rPr>
        <w:t>и</w:t>
      </w:r>
      <w:r w:rsidRPr="005C23D6">
        <w:rPr>
          <w:sz w:val="28"/>
          <w:szCs w:val="28"/>
        </w:rPr>
        <w:t>клош, 2006. - 216</w:t>
      </w:r>
      <w:r w:rsidRPr="005C23D6">
        <w:rPr>
          <w:sz w:val="28"/>
          <w:szCs w:val="28"/>
          <w:lang w:val="uk-UA"/>
        </w:rPr>
        <w:t> с.</w:t>
      </w:r>
    </w:p>
    <w:p w:rsidR="00C57C11" w:rsidRDefault="00C57C11" w:rsidP="00115945">
      <w:pPr>
        <w:widowControl w:val="0"/>
        <w:numPr>
          <w:ilvl w:val="0"/>
          <w:numId w:val="44"/>
        </w:numPr>
        <w:tabs>
          <w:tab w:val="left" w:pos="1080"/>
        </w:tabs>
        <w:suppressAutoHyphens w:val="0"/>
        <w:autoSpaceDE w:val="0"/>
        <w:autoSpaceDN w:val="0"/>
        <w:adjustRightInd w:val="0"/>
        <w:spacing w:line="360" w:lineRule="auto"/>
        <w:jc w:val="both"/>
        <w:rPr>
          <w:sz w:val="28"/>
          <w:szCs w:val="28"/>
          <w:lang w:val="en-US"/>
        </w:rPr>
      </w:pPr>
      <w:r w:rsidRPr="005C23D6">
        <w:rPr>
          <w:sz w:val="28"/>
          <w:szCs w:val="28"/>
          <w:lang w:val="en-US"/>
        </w:rPr>
        <w:t>Pechevis M.R., Clarke C.E., Vieregge P. The impact of L-dopa-induced dyskinesia on direct health and non-health care costs associated with patients with Parkinson's Disease: a prostective European study./ 7</w:t>
      </w:r>
      <w:r w:rsidRPr="005C23D6">
        <w:rPr>
          <w:sz w:val="28"/>
          <w:szCs w:val="28"/>
          <w:vertAlign w:val="superscript"/>
          <w:lang w:val="en-US"/>
        </w:rPr>
        <w:t>th</w:t>
      </w:r>
      <w:r w:rsidRPr="005C23D6">
        <w:rPr>
          <w:sz w:val="28"/>
          <w:szCs w:val="28"/>
          <w:lang w:val="en-US"/>
        </w:rPr>
        <w:t xml:space="preserve"> Intern. Congr. of Park.Disease and Mov. Disord. - Miami, 2002. - P.340.</w:t>
      </w:r>
    </w:p>
    <w:p w:rsidR="00C57C11" w:rsidRPr="00AC1F3F" w:rsidRDefault="00C57C11" w:rsidP="00115945">
      <w:pPr>
        <w:pStyle w:val="HTML9"/>
        <w:numPr>
          <w:ilvl w:val="0"/>
          <w:numId w:val="44"/>
        </w:numPr>
        <w:suppressAutoHyphens w:val="0"/>
        <w:spacing w:line="360" w:lineRule="auto"/>
        <w:jc w:val="left"/>
        <w:rPr>
          <w:rFonts w:ascii="Times New Roman" w:hAnsi="Times New Roman" w:cs="Times New Roman"/>
          <w:sz w:val="28"/>
          <w:szCs w:val="28"/>
          <w:lang w:val="en-US"/>
        </w:rPr>
      </w:pPr>
      <w:r w:rsidRPr="00AC1F3F">
        <w:rPr>
          <w:rFonts w:ascii="Times New Roman" w:hAnsi="Times New Roman" w:cs="Times New Roman"/>
          <w:sz w:val="28"/>
          <w:szCs w:val="28"/>
          <w:lang w:val="en-US"/>
        </w:rPr>
        <w:t>Ceballos-Baumann A.O. Functional imaging in Parkinson's disease: activ</w:t>
      </w:r>
      <w:r w:rsidRPr="00AC1F3F">
        <w:rPr>
          <w:rFonts w:ascii="Times New Roman" w:hAnsi="Times New Roman" w:cs="Times New Roman"/>
          <w:sz w:val="28"/>
          <w:szCs w:val="28"/>
          <w:lang w:val="en-US"/>
        </w:rPr>
        <w:t>a</w:t>
      </w:r>
      <w:r w:rsidRPr="00AC1F3F">
        <w:rPr>
          <w:rFonts w:ascii="Times New Roman" w:hAnsi="Times New Roman" w:cs="Times New Roman"/>
          <w:sz w:val="28"/>
          <w:szCs w:val="28"/>
          <w:lang w:val="en-US"/>
        </w:rPr>
        <w:t>tion studies with PET, fMRI and SPECT // J</w:t>
      </w:r>
      <w:r>
        <w:rPr>
          <w:rFonts w:ascii="Times New Roman" w:hAnsi="Times New Roman" w:cs="Times New Roman"/>
          <w:sz w:val="28"/>
          <w:szCs w:val="28"/>
          <w:lang w:val="en-US"/>
        </w:rPr>
        <w:t>.</w:t>
      </w:r>
      <w:r w:rsidRPr="00AC1F3F">
        <w:rPr>
          <w:rFonts w:ascii="Times New Roman" w:hAnsi="Times New Roman" w:cs="Times New Roman"/>
          <w:sz w:val="28"/>
          <w:szCs w:val="28"/>
          <w:lang w:val="en-US"/>
        </w:rPr>
        <w:t xml:space="preserve"> Neurol.</w:t>
      </w:r>
      <w:r>
        <w:rPr>
          <w:rFonts w:ascii="Times New Roman" w:hAnsi="Times New Roman" w:cs="Times New Roman"/>
          <w:sz w:val="28"/>
          <w:szCs w:val="28"/>
          <w:lang w:val="en-US"/>
        </w:rPr>
        <w:t xml:space="preserve"> –</w:t>
      </w:r>
      <w:r w:rsidRPr="00AC1F3F">
        <w:rPr>
          <w:rFonts w:ascii="Times New Roman" w:hAnsi="Times New Roman" w:cs="Times New Roman"/>
          <w:sz w:val="28"/>
          <w:szCs w:val="28"/>
          <w:lang w:val="en-US"/>
        </w:rPr>
        <w:t xml:space="preserve"> 2003</w:t>
      </w:r>
      <w:r>
        <w:rPr>
          <w:rFonts w:ascii="Times New Roman" w:hAnsi="Times New Roman" w:cs="Times New Roman"/>
          <w:sz w:val="28"/>
          <w:szCs w:val="28"/>
          <w:lang w:val="en-US"/>
        </w:rPr>
        <w:t>. –</w:t>
      </w:r>
      <w:r w:rsidRPr="00AC1F3F">
        <w:rPr>
          <w:rFonts w:ascii="Times New Roman" w:hAnsi="Times New Roman" w:cs="Times New Roman"/>
          <w:sz w:val="28"/>
          <w:szCs w:val="28"/>
          <w:lang w:val="en-US"/>
        </w:rPr>
        <w:t xml:space="preserve"> </w:t>
      </w:r>
      <w:r>
        <w:rPr>
          <w:rFonts w:ascii="Times New Roman" w:hAnsi="Times New Roman" w:cs="Times New Roman"/>
          <w:sz w:val="28"/>
          <w:szCs w:val="28"/>
          <w:lang w:val="en-US"/>
        </w:rPr>
        <w:t>Vol.</w:t>
      </w:r>
      <w:r w:rsidRPr="00F1129F">
        <w:rPr>
          <w:rFonts w:ascii="Times New Roman" w:hAnsi="Times New Roman" w:cs="Times New Roman"/>
          <w:sz w:val="28"/>
          <w:szCs w:val="28"/>
          <w:lang w:val="en-US"/>
        </w:rPr>
        <w:t xml:space="preserve"> </w:t>
      </w:r>
      <w:r w:rsidRPr="00AC1F3F">
        <w:rPr>
          <w:rFonts w:ascii="Times New Roman" w:hAnsi="Times New Roman" w:cs="Times New Roman"/>
          <w:sz w:val="28"/>
          <w:szCs w:val="28"/>
          <w:lang w:val="en-US"/>
        </w:rPr>
        <w:t>250</w:t>
      </w:r>
      <w:r>
        <w:rPr>
          <w:rFonts w:ascii="Times New Roman" w:hAnsi="Times New Roman" w:cs="Times New Roman"/>
          <w:sz w:val="28"/>
          <w:szCs w:val="28"/>
          <w:lang w:val="en-US"/>
        </w:rPr>
        <w:t>,</w:t>
      </w:r>
      <w:r w:rsidRPr="00AC1F3F">
        <w:rPr>
          <w:rFonts w:ascii="Times New Roman" w:hAnsi="Times New Roman" w:cs="Times New Roman"/>
          <w:sz w:val="28"/>
          <w:szCs w:val="28"/>
          <w:lang w:val="en-US"/>
        </w:rPr>
        <w:t xml:space="preserve"> Suppl</w:t>
      </w:r>
      <w:r>
        <w:rPr>
          <w:rFonts w:ascii="Times New Roman" w:hAnsi="Times New Roman" w:cs="Times New Roman"/>
          <w:sz w:val="28"/>
          <w:szCs w:val="28"/>
          <w:lang w:val="en-US"/>
        </w:rPr>
        <w:t>.</w:t>
      </w:r>
      <w:r w:rsidRPr="00AC1F3F">
        <w:rPr>
          <w:rFonts w:ascii="Times New Roman" w:hAnsi="Times New Roman" w:cs="Times New Roman"/>
          <w:sz w:val="28"/>
          <w:szCs w:val="28"/>
          <w:lang w:val="en-US"/>
        </w:rPr>
        <w:t xml:space="preserve"> 1</w:t>
      </w:r>
      <w:r>
        <w:rPr>
          <w:rFonts w:ascii="Times New Roman" w:hAnsi="Times New Roman" w:cs="Times New Roman"/>
          <w:sz w:val="28"/>
          <w:szCs w:val="28"/>
          <w:lang w:val="en-US"/>
        </w:rPr>
        <w:t>. – P.</w:t>
      </w:r>
      <w:r w:rsidRPr="00AC1F3F">
        <w:rPr>
          <w:rFonts w:ascii="Times New Roman" w:hAnsi="Times New Roman" w:cs="Times New Roman"/>
          <w:sz w:val="28"/>
          <w:szCs w:val="28"/>
          <w:lang w:val="en-US"/>
        </w:rPr>
        <w:t>I15-</w:t>
      </w:r>
      <w:r>
        <w:rPr>
          <w:rFonts w:ascii="Times New Roman" w:hAnsi="Times New Roman" w:cs="Times New Roman"/>
          <w:sz w:val="28"/>
          <w:szCs w:val="28"/>
          <w:lang w:val="en-US"/>
        </w:rPr>
        <w:t>1</w:t>
      </w:r>
      <w:r w:rsidRPr="00AC1F3F">
        <w:rPr>
          <w:rFonts w:ascii="Times New Roman" w:hAnsi="Times New Roman" w:cs="Times New Roman"/>
          <w:sz w:val="28"/>
          <w:szCs w:val="28"/>
          <w:lang w:val="en-US"/>
        </w:rPr>
        <w:t>23.</w:t>
      </w:r>
    </w:p>
    <w:p w:rsidR="00C57C11" w:rsidRPr="005C23D6" w:rsidRDefault="00C57C11" w:rsidP="00115945">
      <w:pPr>
        <w:widowControl w:val="0"/>
        <w:numPr>
          <w:ilvl w:val="0"/>
          <w:numId w:val="44"/>
        </w:numPr>
        <w:tabs>
          <w:tab w:val="left" w:pos="1080"/>
        </w:tabs>
        <w:suppressAutoHyphens w:val="0"/>
        <w:autoSpaceDE w:val="0"/>
        <w:autoSpaceDN w:val="0"/>
        <w:adjustRightInd w:val="0"/>
        <w:spacing w:line="360" w:lineRule="auto"/>
        <w:jc w:val="both"/>
        <w:rPr>
          <w:sz w:val="28"/>
          <w:szCs w:val="28"/>
          <w:lang w:val="en-US"/>
        </w:rPr>
      </w:pPr>
      <w:r w:rsidRPr="005C23D6">
        <w:rPr>
          <w:sz w:val="28"/>
          <w:szCs w:val="28"/>
          <w:lang w:val="en-US"/>
        </w:rPr>
        <w:t>Dubois B., Pillon B. Cognitive deficits in Parkinson's disease // J. Neurol</w:t>
      </w:r>
      <w:r w:rsidRPr="005C23D6">
        <w:rPr>
          <w:sz w:val="28"/>
          <w:szCs w:val="28"/>
          <w:lang w:val="en-US"/>
        </w:rPr>
        <w:t>o</w:t>
      </w:r>
      <w:r w:rsidRPr="005C23D6">
        <w:rPr>
          <w:sz w:val="28"/>
          <w:szCs w:val="28"/>
          <w:lang w:val="en-US"/>
        </w:rPr>
        <w:t>gy. - 1997. - V</w:t>
      </w:r>
      <w:r>
        <w:rPr>
          <w:sz w:val="28"/>
          <w:szCs w:val="28"/>
          <w:lang w:val="en-US"/>
        </w:rPr>
        <w:t xml:space="preserve">ol.244, </w:t>
      </w:r>
      <w:r w:rsidRPr="00F1129F">
        <w:rPr>
          <w:sz w:val="28"/>
          <w:szCs w:val="28"/>
          <w:lang w:val="en-US"/>
        </w:rPr>
        <w:t xml:space="preserve">№ </w:t>
      </w:r>
      <w:r w:rsidRPr="005C23D6">
        <w:rPr>
          <w:sz w:val="28"/>
          <w:szCs w:val="28"/>
          <w:lang w:val="en-US"/>
        </w:rPr>
        <w:t>1. - P.2-8.</w:t>
      </w:r>
    </w:p>
    <w:p w:rsidR="00C57C11" w:rsidRPr="005C23D6" w:rsidRDefault="00C57C11" w:rsidP="00115945">
      <w:pPr>
        <w:widowControl w:val="0"/>
        <w:numPr>
          <w:ilvl w:val="0"/>
          <w:numId w:val="44"/>
        </w:numPr>
        <w:tabs>
          <w:tab w:val="left" w:pos="1080"/>
        </w:tabs>
        <w:suppressAutoHyphens w:val="0"/>
        <w:autoSpaceDE w:val="0"/>
        <w:autoSpaceDN w:val="0"/>
        <w:adjustRightInd w:val="0"/>
        <w:spacing w:line="360" w:lineRule="auto"/>
        <w:jc w:val="both"/>
        <w:rPr>
          <w:sz w:val="28"/>
          <w:szCs w:val="28"/>
          <w:lang w:val="en-US"/>
        </w:rPr>
      </w:pPr>
      <w:r w:rsidRPr="005C23D6">
        <w:rPr>
          <w:sz w:val="28"/>
          <w:szCs w:val="28"/>
          <w:lang w:val="en-US"/>
        </w:rPr>
        <w:t>Fearnley J.M., Lees A.J. Ageing and Parkinson's disease: substantia nigra regional selectivity // Brain. - 1991. – Vol.114(Pt.5). - P.</w:t>
      </w:r>
      <w:r w:rsidRPr="00F1129F">
        <w:rPr>
          <w:sz w:val="28"/>
          <w:szCs w:val="28"/>
          <w:lang w:val="en-US"/>
        </w:rPr>
        <w:t xml:space="preserve"> </w:t>
      </w:r>
      <w:r w:rsidRPr="005C23D6">
        <w:rPr>
          <w:sz w:val="28"/>
          <w:szCs w:val="28"/>
          <w:lang w:val="en-US"/>
        </w:rPr>
        <w:t>2283-2301.</w:t>
      </w:r>
    </w:p>
    <w:p w:rsidR="00C57C11" w:rsidRPr="005C23D6" w:rsidRDefault="00C57C11" w:rsidP="00115945">
      <w:pPr>
        <w:widowControl w:val="0"/>
        <w:numPr>
          <w:ilvl w:val="0"/>
          <w:numId w:val="44"/>
        </w:numPr>
        <w:tabs>
          <w:tab w:val="left" w:pos="1080"/>
        </w:tabs>
        <w:suppressAutoHyphens w:val="0"/>
        <w:autoSpaceDE w:val="0"/>
        <w:autoSpaceDN w:val="0"/>
        <w:adjustRightInd w:val="0"/>
        <w:spacing w:line="360" w:lineRule="auto"/>
        <w:jc w:val="both"/>
        <w:rPr>
          <w:sz w:val="28"/>
          <w:szCs w:val="28"/>
          <w:lang w:val="en-US"/>
        </w:rPr>
      </w:pPr>
      <w:r w:rsidRPr="005C23D6">
        <w:rPr>
          <w:sz w:val="28"/>
          <w:szCs w:val="28"/>
          <w:lang w:val="en-US"/>
        </w:rPr>
        <w:t>Hirch E., Graybiel A.M., Agid Y.A. Melanized dopaminergic neurons are diffe</w:t>
      </w:r>
      <w:r w:rsidRPr="005C23D6">
        <w:rPr>
          <w:sz w:val="28"/>
          <w:szCs w:val="28"/>
          <w:lang w:val="en-US"/>
        </w:rPr>
        <w:t>r</w:t>
      </w:r>
      <w:r w:rsidRPr="005C23D6">
        <w:rPr>
          <w:sz w:val="28"/>
          <w:szCs w:val="28"/>
          <w:lang w:val="en-US"/>
        </w:rPr>
        <w:t>entially susceptible to degeneration in Parkinson's disease  // Nature. – 1988. – Vol.334</w:t>
      </w:r>
      <w:r>
        <w:rPr>
          <w:sz w:val="28"/>
          <w:szCs w:val="28"/>
          <w:lang w:val="en-US"/>
        </w:rPr>
        <w:t xml:space="preserve">, </w:t>
      </w:r>
      <w:r w:rsidRPr="00F1129F">
        <w:rPr>
          <w:sz w:val="28"/>
          <w:szCs w:val="28"/>
          <w:lang w:val="en-US"/>
        </w:rPr>
        <w:t xml:space="preserve">№ </w:t>
      </w:r>
      <w:r w:rsidRPr="005C23D6">
        <w:rPr>
          <w:sz w:val="28"/>
          <w:szCs w:val="28"/>
          <w:lang w:val="en-US"/>
        </w:rPr>
        <w:t>6180. - P.345-348.</w:t>
      </w:r>
    </w:p>
    <w:p w:rsidR="00C57C11" w:rsidRPr="005C23D6" w:rsidRDefault="00C57C11" w:rsidP="00115945">
      <w:pPr>
        <w:widowControl w:val="0"/>
        <w:numPr>
          <w:ilvl w:val="0"/>
          <w:numId w:val="44"/>
        </w:numPr>
        <w:tabs>
          <w:tab w:val="left" w:pos="1080"/>
        </w:tabs>
        <w:suppressAutoHyphens w:val="0"/>
        <w:autoSpaceDE w:val="0"/>
        <w:autoSpaceDN w:val="0"/>
        <w:adjustRightInd w:val="0"/>
        <w:spacing w:line="360" w:lineRule="auto"/>
        <w:jc w:val="both"/>
        <w:rPr>
          <w:sz w:val="28"/>
          <w:szCs w:val="28"/>
          <w:lang w:val="en-US"/>
        </w:rPr>
      </w:pPr>
      <w:r w:rsidRPr="005C23D6">
        <w:rPr>
          <w:sz w:val="28"/>
          <w:szCs w:val="28"/>
          <w:lang w:val="en-US"/>
        </w:rPr>
        <w:t>Biochemistry of Parkinson's disease 28 years later: a critical rewiew / Y.Agid, P.Cervera , E.Hirsch  et al. // Mov. Disord. – 1989. – Vol.4, Suppl 1. - P.</w:t>
      </w:r>
      <w:r>
        <w:rPr>
          <w:sz w:val="28"/>
          <w:szCs w:val="28"/>
        </w:rPr>
        <w:t xml:space="preserve"> </w:t>
      </w:r>
      <w:r w:rsidRPr="005C23D6">
        <w:rPr>
          <w:sz w:val="28"/>
          <w:szCs w:val="28"/>
          <w:lang w:val="en-US"/>
        </w:rPr>
        <w:t>S126-S144.</w:t>
      </w:r>
    </w:p>
    <w:p w:rsidR="00C57C11" w:rsidRPr="005C23D6" w:rsidRDefault="00C57C11" w:rsidP="00115945">
      <w:pPr>
        <w:widowControl w:val="0"/>
        <w:numPr>
          <w:ilvl w:val="0"/>
          <w:numId w:val="44"/>
        </w:numPr>
        <w:tabs>
          <w:tab w:val="left" w:pos="1080"/>
        </w:tabs>
        <w:suppressAutoHyphens w:val="0"/>
        <w:autoSpaceDE w:val="0"/>
        <w:autoSpaceDN w:val="0"/>
        <w:adjustRightInd w:val="0"/>
        <w:spacing w:line="360" w:lineRule="auto"/>
        <w:jc w:val="both"/>
        <w:rPr>
          <w:sz w:val="28"/>
          <w:szCs w:val="28"/>
          <w:lang w:val="en-US"/>
        </w:rPr>
      </w:pPr>
      <w:r w:rsidRPr="005C23D6">
        <w:rPr>
          <w:sz w:val="28"/>
          <w:szCs w:val="28"/>
          <w:lang w:val="en-US"/>
        </w:rPr>
        <w:t>Poewe W.H., Wenning G.K. The natural history of Parkinson's disease // Ann.Neurol. – 1998. – Vol.</w:t>
      </w:r>
      <w:r w:rsidRPr="00F1129F">
        <w:rPr>
          <w:sz w:val="28"/>
          <w:szCs w:val="28"/>
          <w:lang w:val="en-US"/>
        </w:rPr>
        <w:t xml:space="preserve"> </w:t>
      </w:r>
      <w:r w:rsidRPr="005C23D6">
        <w:rPr>
          <w:sz w:val="28"/>
          <w:szCs w:val="28"/>
          <w:lang w:val="en-US"/>
        </w:rPr>
        <w:t xml:space="preserve">44, </w:t>
      </w:r>
      <w:r w:rsidRPr="00F1129F">
        <w:rPr>
          <w:sz w:val="28"/>
          <w:szCs w:val="28"/>
          <w:lang w:val="en-US"/>
        </w:rPr>
        <w:t xml:space="preserve">№ </w:t>
      </w:r>
      <w:r w:rsidRPr="005C23D6">
        <w:rPr>
          <w:sz w:val="28"/>
          <w:szCs w:val="28"/>
          <w:lang w:val="en-US"/>
        </w:rPr>
        <w:t>3(Suppl.1). – P.</w:t>
      </w:r>
      <w:r w:rsidRPr="00F1129F">
        <w:rPr>
          <w:sz w:val="28"/>
          <w:szCs w:val="28"/>
          <w:lang w:val="en-US"/>
        </w:rPr>
        <w:t xml:space="preserve"> </w:t>
      </w:r>
      <w:r w:rsidRPr="005C23D6">
        <w:rPr>
          <w:sz w:val="28"/>
          <w:szCs w:val="28"/>
          <w:lang w:val="en-US"/>
        </w:rPr>
        <w:t>S1-S9.</w:t>
      </w:r>
    </w:p>
    <w:p w:rsidR="00C57C11" w:rsidRPr="005C23D6" w:rsidRDefault="00C57C11" w:rsidP="00115945">
      <w:pPr>
        <w:widowControl w:val="0"/>
        <w:numPr>
          <w:ilvl w:val="0"/>
          <w:numId w:val="44"/>
        </w:numPr>
        <w:tabs>
          <w:tab w:val="left" w:pos="1080"/>
        </w:tabs>
        <w:suppressAutoHyphens w:val="0"/>
        <w:autoSpaceDE w:val="0"/>
        <w:autoSpaceDN w:val="0"/>
        <w:adjustRightInd w:val="0"/>
        <w:spacing w:line="360" w:lineRule="auto"/>
        <w:jc w:val="both"/>
        <w:rPr>
          <w:sz w:val="28"/>
          <w:szCs w:val="28"/>
          <w:lang w:val="en-US"/>
        </w:rPr>
      </w:pPr>
      <w:r w:rsidRPr="005C23D6">
        <w:rPr>
          <w:sz w:val="28"/>
          <w:szCs w:val="28"/>
          <w:lang w:val="en-US"/>
        </w:rPr>
        <w:t xml:space="preserve">Calne D.B., Peppard R.F. Aging of the nigrostriatal pathway in humans // Canad. J. Neurol. Sci. – 1987. – Vol.14, </w:t>
      </w:r>
      <w:r w:rsidRPr="00F1129F">
        <w:rPr>
          <w:sz w:val="28"/>
          <w:szCs w:val="28"/>
          <w:lang w:val="en-US"/>
        </w:rPr>
        <w:t xml:space="preserve">№ </w:t>
      </w:r>
      <w:r w:rsidRPr="005C23D6">
        <w:rPr>
          <w:sz w:val="28"/>
          <w:szCs w:val="28"/>
          <w:lang w:val="en-US"/>
        </w:rPr>
        <w:t>3 (Suppl). - P.</w:t>
      </w:r>
      <w:r>
        <w:rPr>
          <w:sz w:val="28"/>
          <w:szCs w:val="28"/>
        </w:rPr>
        <w:t xml:space="preserve"> </w:t>
      </w:r>
      <w:r w:rsidRPr="005C23D6">
        <w:rPr>
          <w:sz w:val="28"/>
          <w:szCs w:val="28"/>
          <w:lang w:val="en-US"/>
        </w:rPr>
        <w:t>424-427.</w:t>
      </w:r>
    </w:p>
    <w:p w:rsidR="00C57C11" w:rsidRPr="005C23D6" w:rsidRDefault="00C57C11" w:rsidP="00115945">
      <w:pPr>
        <w:widowControl w:val="0"/>
        <w:numPr>
          <w:ilvl w:val="0"/>
          <w:numId w:val="44"/>
        </w:numPr>
        <w:tabs>
          <w:tab w:val="left" w:pos="1080"/>
        </w:tabs>
        <w:suppressAutoHyphens w:val="0"/>
        <w:autoSpaceDE w:val="0"/>
        <w:autoSpaceDN w:val="0"/>
        <w:adjustRightInd w:val="0"/>
        <w:spacing w:line="360" w:lineRule="auto"/>
        <w:jc w:val="both"/>
        <w:rPr>
          <w:sz w:val="28"/>
          <w:szCs w:val="28"/>
          <w:lang w:val="en-US"/>
        </w:rPr>
      </w:pPr>
      <w:r w:rsidRPr="005C23D6">
        <w:rPr>
          <w:sz w:val="28"/>
          <w:szCs w:val="28"/>
          <w:lang w:val="en-US"/>
        </w:rPr>
        <w:t>Mizuno Y. Concept and diagnostic criteria of Parkinson's disease and parkinso</w:t>
      </w:r>
      <w:r w:rsidRPr="005C23D6">
        <w:rPr>
          <w:sz w:val="28"/>
          <w:szCs w:val="28"/>
          <w:lang w:val="en-US"/>
        </w:rPr>
        <w:t>n</w:t>
      </w:r>
      <w:r w:rsidRPr="005C23D6">
        <w:rPr>
          <w:sz w:val="28"/>
          <w:szCs w:val="28"/>
          <w:lang w:val="en-US"/>
        </w:rPr>
        <w:t>ism // Nippon. Rinsho. - 1997. – Vol.55</w:t>
      </w:r>
      <w:r>
        <w:rPr>
          <w:sz w:val="28"/>
          <w:szCs w:val="28"/>
          <w:lang w:val="en-US"/>
        </w:rPr>
        <w:t xml:space="preserve">, </w:t>
      </w:r>
      <w:r>
        <w:rPr>
          <w:sz w:val="28"/>
          <w:szCs w:val="28"/>
        </w:rPr>
        <w:t xml:space="preserve">№ </w:t>
      </w:r>
      <w:r w:rsidRPr="005C23D6">
        <w:rPr>
          <w:sz w:val="28"/>
          <w:szCs w:val="28"/>
          <w:lang w:val="en-US"/>
        </w:rPr>
        <w:t>1. - P.16-20.</w:t>
      </w:r>
    </w:p>
    <w:p w:rsidR="00C57C11" w:rsidRPr="005C23D6" w:rsidRDefault="00C57C11" w:rsidP="00115945">
      <w:pPr>
        <w:widowControl w:val="0"/>
        <w:numPr>
          <w:ilvl w:val="0"/>
          <w:numId w:val="44"/>
        </w:numPr>
        <w:tabs>
          <w:tab w:val="left" w:pos="1080"/>
        </w:tabs>
        <w:suppressAutoHyphens w:val="0"/>
        <w:autoSpaceDE w:val="0"/>
        <w:autoSpaceDN w:val="0"/>
        <w:adjustRightInd w:val="0"/>
        <w:spacing w:line="360" w:lineRule="auto"/>
        <w:jc w:val="both"/>
        <w:rPr>
          <w:sz w:val="28"/>
          <w:szCs w:val="28"/>
          <w:lang w:val="en-US"/>
        </w:rPr>
      </w:pPr>
      <w:r w:rsidRPr="005C23D6">
        <w:rPr>
          <w:sz w:val="28"/>
          <w:szCs w:val="28"/>
          <w:lang w:val="en-US"/>
        </w:rPr>
        <w:t>DNA strand scission and PC 12 cell death induced by salsolinol  and cooper / H.Kim, H.R.Yoon, S.Washington et al. // Neurosci Lett. – 1997. - Vol.</w:t>
      </w:r>
      <w:r w:rsidRPr="00F1129F">
        <w:rPr>
          <w:sz w:val="28"/>
          <w:szCs w:val="28"/>
          <w:lang w:val="en-US"/>
        </w:rPr>
        <w:t xml:space="preserve"> </w:t>
      </w:r>
      <w:r w:rsidRPr="005C23D6">
        <w:rPr>
          <w:sz w:val="28"/>
          <w:szCs w:val="28"/>
          <w:lang w:val="en-US"/>
        </w:rPr>
        <w:t>238,</w:t>
      </w:r>
      <w:r>
        <w:rPr>
          <w:sz w:val="28"/>
          <w:szCs w:val="28"/>
          <w:lang w:val="en-US"/>
        </w:rPr>
        <w:t xml:space="preserve"> </w:t>
      </w:r>
      <w:r w:rsidRPr="00F1129F">
        <w:rPr>
          <w:sz w:val="28"/>
          <w:szCs w:val="28"/>
          <w:lang w:val="en-US"/>
        </w:rPr>
        <w:t xml:space="preserve">№ </w:t>
      </w:r>
      <w:r w:rsidRPr="005C23D6">
        <w:rPr>
          <w:sz w:val="28"/>
          <w:szCs w:val="28"/>
          <w:lang w:val="en-US"/>
        </w:rPr>
        <w:t>3. - P.95-98.</w:t>
      </w:r>
    </w:p>
    <w:p w:rsidR="00C57C11" w:rsidRPr="005C23D6" w:rsidRDefault="00C57C11" w:rsidP="00115945">
      <w:pPr>
        <w:widowControl w:val="0"/>
        <w:numPr>
          <w:ilvl w:val="0"/>
          <w:numId w:val="44"/>
        </w:numPr>
        <w:tabs>
          <w:tab w:val="left" w:pos="1080"/>
        </w:tabs>
        <w:suppressAutoHyphens w:val="0"/>
        <w:autoSpaceDE w:val="0"/>
        <w:autoSpaceDN w:val="0"/>
        <w:adjustRightInd w:val="0"/>
        <w:spacing w:line="360" w:lineRule="auto"/>
        <w:jc w:val="both"/>
        <w:rPr>
          <w:sz w:val="28"/>
          <w:szCs w:val="28"/>
          <w:lang w:val="en-US"/>
        </w:rPr>
      </w:pPr>
      <w:r w:rsidRPr="005C23D6">
        <w:rPr>
          <w:sz w:val="28"/>
          <w:szCs w:val="28"/>
          <w:lang w:val="en-US"/>
        </w:rPr>
        <w:t>An endogenous MPTP-like dopaminergic neurotoxin N-methyl-(R)-</w:t>
      </w:r>
      <w:r w:rsidRPr="005C23D6">
        <w:rPr>
          <w:sz w:val="28"/>
          <w:szCs w:val="28"/>
          <w:lang w:val="en-US"/>
        </w:rPr>
        <w:lastRenderedPageBreak/>
        <w:t>salsolinol, in the cerebrospinal fluid decreases with progression of Parkinson's di</w:t>
      </w:r>
      <w:r w:rsidRPr="005C23D6">
        <w:rPr>
          <w:sz w:val="28"/>
          <w:szCs w:val="28"/>
          <w:lang w:val="en-US"/>
        </w:rPr>
        <w:t>s</w:t>
      </w:r>
      <w:r w:rsidRPr="005C23D6">
        <w:rPr>
          <w:sz w:val="28"/>
          <w:szCs w:val="28"/>
          <w:lang w:val="en-US"/>
        </w:rPr>
        <w:t>ease / W.Maruyama,  T.Abe, H.Tohgi, M.Naoi  // Neurosci Lett. – 1999. - Vol.262,</w:t>
      </w:r>
      <w:r>
        <w:rPr>
          <w:sz w:val="28"/>
          <w:szCs w:val="28"/>
          <w:lang w:val="en-US"/>
        </w:rPr>
        <w:t xml:space="preserve"> </w:t>
      </w:r>
      <w:r w:rsidRPr="00F1129F">
        <w:rPr>
          <w:sz w:val="28"/>
          <w:szCs w:val="28"/>
          <w:lang w:val="en-US"/>
        </w:rPr>
        <w:t xml:space="preserve">№ </w:t>
      </w:r>
      <w:r w:rsidRPr="005C23D6">
        <w:rPr>
          <w:sz w:val="28"/>
          <w:szCs w:val="28"/>
          <w:lang w:val="en-US"/>
        </w:rPr>
        <w:t>1. - P.13-16.</w:t>
      </w:r>
    </w:p>
    <w:p w:rsidR="00C57C11" w:rsidRPr="005C23D6" w:rsidRDefault="00C57C11" w:rsidP="00115945">
      <w:pPr>
        <w:widowControl w:val="0"/>
        <w:numPr>
          <w:ilvl w:val="0"/>
          <w:numId w:val="44"/>
        </w:numPr>
        <w:tabs>
          <w:tab w:val="left" w:pos="1080"/>
        </w:tabs>
        <w:suppressAutoHyphens w:val="0"/>
        <w:autoSpaceDE w:val="0"/>
        <w:autoSpaceDN w:val="0"/>
        <w:adjustRightInd w:val="0"/>
        <w:spacing w:line="360" w:lineRule="auto"/>
        <w:jc w:val="both"/>
        <w:rPr>
          <w:sz w:val="28"/>
          <w:szCs w:val="28"/>
          <w:lang w:val="en-US"/>
        </w:rPr>
      </w:pPr>
      <w:r w:rsidRPr="005C23D6">
        <w:rPr>
          <w:sz w:val="28"/>
          <w:szCs w:val="28"/>
          <w:lang w:val="en-US"/>
        </w:rPr>
        <w:t>Olds M.E., Jacques D.B., Kopyov O. Relation between rotation in the 6-OHDA lesioned rat and dopamine loss in striatal and substantia nigra subregions // Sy</w:t>
      </w:r>
      <w:r w:rsidRPr="005C23D6">
        <w:rPr>
          <w:sz w:val="28"/>
          <w:szCs w:val="28"/>
          <w:lang w:val="en-US"/>
        </w:rPr>
        <w:t>n</w:t>
      </w:r>
      <w:r w:rsidRPr="005C23D6">
        <w:rPr>
          <w:sz w:val="28"/>
          <w:szCs w:val="28"/>
          <w:lang w:val="en-US"/>
        </w:rPr>
        <w:t>apse. – 2006. –Vol.</w:t>
      </w:r>
      <w:r w:rsidRPr="00F1129F">
        <w:rPr>
          <w:sz w:val="28"/>
          <w:szCs w:val="28"/>
          <w:lang w:val="en-US"/>
        </w:rPr>
        <w:t xml:space="preserve"> </w:t>
      </w:r>
      <w:r w:rsidRPr="005C23D6">
        <w:rPr>
          <w:sz w:val="28"/>
          <w:szCs w:val="28"/>
          <w:lang w:val="en-US"/>
        </w:rPr>
        <w:t>59</w:t>
      </w:r>
      <w:r>
        <w:rPr>
          <w:sz w:val="28"/>
          <w:szCs w:val="28"/>
          <w:lang w:val="en-US"/>
        </w:rPr>
        <w:t xml:space="preserve">, </w:t>
      </w:r>
      <w:r w:rsidRPr="00F1129F">
        <w:rPr>
          <w:sz w:val="28"/>
          <w:szCs w:val="28"/>
          <w:lang w:val="en-US"/>
        </w:rPr>
        <w:t xml:space="preserve">№ </w:t>
      </w:r>
      <w:r w:rsidRPr="005C23D6">
        <w:rPr>
          <w:sz w:val="28"/>
          <w:szCs w:val="28"/>
          <w:lang w:val="en-US"/>
        </w:rPr>
        <w:t>8. - P.</w:t>
      </w:r>
      <w:r w:rsidRPr="00F1129F">
        <w:rPr>
          <w:sz w:val="28"/>
          <w:szCs w:val="28"/>
          <w:lang w:val="en-US"/>
        </w:rPr>
        <w:t xml:space="preserve"> </w:t>
      </w:r>
      <w:r w:rsidRPr="005C23D6">
        <w:rPr>
          <w:sz w:val="28"/>
          <w:szCs w:val="28"/>
          <w:lang w:val="en-US"/>
        </w:rPr>
        <w:t>532-544.</w:t>
      </w:r>
    </w:p>
    <w:p w:rsidR="00C57C11" w:rsidRPr="005C23D6" w:rsidRDefault="00C57C11" w:rsidP="00115945">
      <w:pPr>
        <w:widowControl w:val="0"/>
        <w:numPr>
          <w:ilvl w:val="0"/>
          <w:numId w:val="44"/>
        </w:numPr>
        <w:tabs>
          <w:tab w:val="left" w:pos="1080"/>
        </w:tabs>
        <w:suppressAutoHyphens w:val="0"/>
        <w:autoSpaceDE w:val="0"/>
        <w:autoSpaceDN w:val="0"/>
        <w:adjustRightInd w:val="0"/>
        <w:spacing w:line="360" w:lineRule="auto"/>
        <w:jc w:val="both"/>
        <w:rPr>
          <w:sz w:val="28"/>
          <w:szCs w:val="28"/>
          <w:lang w:val="en-US"/>
        </w:rPr>
      </w:pPr>
      <w:r w:rsidRPr="005C23D6">
        <w:rPr>
          <w:sz w:val="28"/>
          <w:szCs w:val="28"/>
          <w:lang w:val="en-US"/>
        </w:rPr>
        <w:t>Bruke R.E., Kholodilov N.C. Programmed cell death: does it play a role in Par</w:t>
      </w:r>
      <w:r w:rsidRPr="005C23D6">
        <w:rPr>
          <w:sz w:val="28"/>
          <w:szCs w:val="28"/>
          <w:lang w:val="en-US"/>
        </w:rPr>
        <w:t>k</w:t>
      </w:r>
      <w:r w:rsidRPr="005C23D6">
        <w:rPr>
          <w:sz w:val="28"/>
          <w:szCs w:val="28"/>
          <w:lang w:val="en-US"/>
        </w:rPr>
        <w:t>inson's disease? // Ann. Neurol. – 1998. - Vol.44,</w:t>
      </w:r>
      <w:r>
        <w:rPr>
          <w:sz w:val="28"/>
          <w:szCs w:val="28"/>
          <w:lang w:val="en-US"/>
        </w:rPr>
        <w:t xml:space="preserve"> </w:t>
      </w:r>
      <w:r>
        <w:rPr>
          <w:sz w:val="28"/>
          <w:szCs w:val="28"/>
        </w:rPr>
        <w:t xml:space="preserve">№ </w:t>
      </w:r>
      <w:r w:rsidRPr="005C23D6">
        <w:rPr>
          <w:sz w:val="28"/>
          <w:szCs w:val="28"/>
          <w:lang w:val="en-US"/>
        </w:rPr>
        <w:t>3(Suppl 1). – P.</w:t>
      </w:r>
      <w:r w:rsidRPr="00F1129F">
        <w:rPr>
          <w:sz w:val="28"/>
          <w:szCs w:val="28"/>
          <w:lang w:val="en-US"/>
        </w:rPr>
        <w:t xml:space="preserve"> </w:t>
      </w:r>
      <w:r w:rsidRPr="005C23D6">
        <w:rPr>
          <w:sz w:val="28"/>
          <w:szCs w:val="28"/>
          <w:lang w:val="en-US"/>
        </w:rPr>
        <w:t>S126-S133.</w:t>
      </w:r>
    </w:p>
    <w:p w:rsidR="00C57C11" w:rsidRPr="005C23D6" w:rsidRDefault="00C57C11" w:rsidP="00115945">
      <w:pPr>
        <w:widowControl w:val="0"/>
        <w:numPr>
          <w:ilvl w:val="0"/>
          <w:numId w:val="44"/>
        </w:numPr>
        <w:tabs>
          <w:tab w:val="left" w:pos="1080"/>
        </w:tabs>
        <w:suppressAutoHyphens w:val="0"/>
        <w:autoSpaceDE w:val="0"/>
        <w:autoSpaceDN w:val="0"/>
        <w:adjustRightInd w:val="0"/>
        <w:spacing w:line="360" w:lineRule="auto"/>
        <w:jc w:val="both"/>
        <w:rPr>
          <w:sz w:val="28"/>
          <w:szCs w:val="28"/>
          <w:lang w:val="en-US"/>
        </w:rPr>
      </w:pPr>
      <w:r w:rsidRPr="005C23D6">
        <w:rPr>
          <w:sz w:val="28"/>
          <w:szCs w:val="28"/>
          <w:lang w:val="en-US"/>
        </w:rPr>
        <w:t>Scholz J., Bamberg H., Moser A. N-methyl-norsalsolinol, an endogenous neurotoxin, inhibits tyrosine hydroxylase activity in the rat brain nucleus accu</w:t>
      </w:r>
      <w:r w:rsidRPr="005C23D6">
        <w:rPr>
          <w:sz w:val="28"/>
          <w:szCs w:val="28"/>
          <w:lang w:val="en-US"/>
        </w:rPr>
        <w:t>m</w:t>
      </w:r>
      <w:r w:rsidRPr="005C23D6">
        <w:rPr>
          <w:sz w:val="28"/>
          <w:szCs w:val="28"/>
          <w:lang w:val="en-US"/>
        </w:rPr>
        <w:t>bens in vitro // Neurochem. Int. – 1997. - Vol.</w:t>
      </w:r>
      <w:r w:rsidRPr="00F1129F">
        <w:rPr>
          <w:sz w:val="28"/>
          <w:szCs w:val="28"/>
          <w:lang w:val="en-US"/>
        </w:rPr>
        <w:t xml:space="preserve"> </w:t>
      </w:r>
      <w:r w:rsidRPr="005C23D6">
        <w:rPr>
          <w:sz w:val="28"/>
          <w:szCs w:val="28"/>
          <w:lang w:val="en-US"/>
        </w:rPr>
        <w:t>31,</w:t>
      </w:r>
      <w:r>
        <w:rPr>
          <w:sz w:val="28"/>
          <w:szCs w:val="28"/>
          <w:lang w:val="en-US"/>
        </w:rPr>
        <w:t xml:space="preserve"> </w:t>
      </w:r>
      <w:r w:rsidRPr="00F1129F">
        <w:rPr>
          <w:sz w:val="28"/>
          <w:szCs w:val="28"/>
          <w:lang w:val="en-US"/>
        </w:rPr>
        <w:t xml:space="preserve">№ </w:t>
      </w:r>
      <w:r w:rsidRPr="005C23D6">
        <w:rPr>
          <w:sz w:val="28"/>
          <w:szCs w:val="28"/>
          <w:lang w:val="en-US"/>
        </w:rPr>
        <w:t>6. - P.</w:t>
      </w:r>
      <w:r w:rsidRPr="00F1129F">
        <w:rPr>
          <w:sz w:val="28"/>
          <w:szCs w:val="28"/>
          <w:lang w:val="en-US"/>
        </w:rPr>
        <w:t xml:space="preserve"> </w:t>
      </w:r>
      <w:r w:rsidRPr="005C23D6">
        <w:rPr>
          <w:sz w:val="28"/>
          <w:szCs w:val="28"/>
          <w:lang w:val="en-US"/>
        </w:rPr>
        <w:t>845-849.</w:t>
      </w:r>
    </w:p>
    <w:p w:rsidR="00C57C11" w:rsidRPr="005C23D6" w:rsidRDefault="00C57C11" w:rsidP="00115945">
      <w:pPr>
        <w:widowControl w:val="0"/>
        <w:numPr>
          <w:ilvl w:val="0"/>
          <w:numId w:val="44"/>
        </w:numPr>
        <w:tabs>
          <w:tab w:val="left" w:pos="1080"/>
        </w:tabs>
        <w:suppressAutoHyphens w:val="0"/>
        <w:autoSpaceDE w:val="0"/>
        <w:autoSpaceDN w:val="0"/>
        <w:adjustRightInd w:val="0"/>
        <w:spacing w:line="360" w:lineRule="auto"/>
        <w:jc w:val="both"/>
        <w:rPr>
          <w:sz w:val="28"/>
          <w:szCs w:val="28"/>
          <w:lang w:val="en-US"/>
        </w:rPr>
      </w:pPr>
      <w:r w:rsidRPr="005C23D6">
        <w:rPr>
          <w:sz w:val="28"/>
          <w:szCs w:val="28"/>
          <w:lang w:val="en-US"/>
        </w:rPr>
        <w:t>Foley P., Riederer P. Influence of neurotoxins and oxidative stress on the onset and progression of Parkinson's disease // J. Neurol. – 2000. - Vol.247, Suppl.2. - P.</w:t>
      </w:r>
      <w:r w:rsidRPr="00F1129F">
        <w:rPr>
          <w:sz w:val="28"/>
          <w:szCs w:val="28"/>
          <w:lang w:val="en-US"/>
        </w:rPr>
        <w:t xml:space="preserve"> </w:t>
      </w:r>
      <w:r w:rsidRPr="005C23D6">
        <w:rPr>
          <w:sz w:val="28"/>
          <w:szCs w:val="28"/>
          <w:lang w:val="en-US"/>
        </w:rPr>
        <w:t>II/82-II/94.</w:t>
      </w:r>
    </w:p>
    <w:p w:rsidR="00C57C11" w:rsidRPr="005C23D6" w:rsidRDefault="00C57C11" w:rsidP="00115945">
      <w:pPr>
        <w:widowControl w:val="0"/>
        <w:numPr>
          <w:ilvl w:val="0"/>
          <w:numId w:val="44"/>
        </w:numPr>
        <w:tabs>
          <w:tab w:val="left" w:pos="1080"/>
        </w:tabs>
        <w:suppressAutoHyphens w:val="0"/>
        <w:autoSpaceDE w:val="0"/>
        <w:autoSpaceDN w:val="0"/>
        <w:adjustRightInd w:val="0"/>
        <w:spacing w:line="360" w:lineRule="auto"/>
        <w:jc w:val="both"/>
        <w:rPr>
          <w:sz w:val="28"/>
          <w:szCs w:val="28"/>
          <w:lang w:val="en-US"/>
        </w:rPr>
      </w:pPr>
      <w:r w:rsidRPr="005C23D6">
        <w:rPr>
          <w:sz w:val="28"/>
          <w:szCs w:val="28"/>
          <w:lang w:val="en-US"/>
        </w:rPr>
        <w:t>Blandini F., Porter R.H., Greenamyre J.T. Glutamate and Parkinson's di</w:t>
      </w:r>
      <w:r w:rsidRPr="005C23D6">
        <w:rPr>
          <w:sz w:val="28"/>
          <w:szCs w:val="28"/>
          <w:lang w:val="en-US"/>
        </w:rPr>
        <w:t>s</w:t>
      </w:r>
      <w:r w:rsidRPr="005C23D6">
        <w:rPr>
          <w:sz w:val="28"/>
          <w:szCs w:val="28"/>
          <w:lang w:val="en-US"/>
        </w:rPr>
        <w:t>ease // Mol. Neurobiol. – 1996. - Vol.12,</w:t>
      </w:r>
      <w:r>
        <w:rPr>
          <w:sz w:val="28"/>
          <w:szCs w:val="28"/>
        </w:rPr>
        <w:t xml:space="preserve"> № </w:t>
      </w:r>
      <w:r w:rsidRPr="005C23D6">
        <w:rPr>
          <w:sz w:val="28"/>
          <w:szCs w:val="28"/>
          <w:lang w:val="en-US"/>
        </w:rPr>
        <w:t>1. - P.73-94.</w:t>
      </w:r>
    </w:p>
    <w:p w:rsidR="00C57C11" w:rsidRPr="005C23D6" w:rsidRDefault="00C57C11" w:rsidP="00115945">
      <w:pPr>
        <w:widowControl w:val="0"/>
        <w:numPr>
          <w:ilvl w:val="0"/>
          <w:numId w:val="44"/>
        </w:numPr>
        <w:tabs>
          <w:tab w:val="left" w:pos="1080"/>
        </w:tabs>
        <w:suppressAutoHyphens w:val="0"/>
        <w:autoSpaceDE w:val="0"/>
        <w:autoSpaceDN w:val="0"/>
        <w:adjustRightInd w:val="0"/>
        <w:spacing w:line="360" w:lineRule="auto"/>
        <w:jc w:val="both"/>
        <w:rPr>
          <w:sz w:val="28"/>
          <w:szCs w:val="28"/>
          <w:lang w:val="en-US"/>
        </w:rPr>
      </w:pPr>
      <w:r w:rsidRPr="005C23D6">
        <w:rPr>
          <w:sz w:val="28"/>
          <w:szCs w:val="28"/>
          <w:lang w:val="en-US"/>
        </w:rPr>
        <w:t>AMPA and NMDA glutamate receptor subunits  in midbrain dopaminergic ne</w:t>
      </w:r>
      <w:r w:rsidRPr="005C23D6">
        <w:rPr>
          <w:sz w:val="28"/>
          <w:szCs w:val="28"/>
          <w:lang w:val="en-US"/>
        </w:rPr>
        <w:t>u</w:t>
      </w:r>
      <w:r w:rsidRPr="005C23D6">
        <w:rPr>
          <w:sz w:val="28"/>
          <w:szCs w:val="28"/>
          <w:lang w:val="en-US"/>
        </w:rPr>
        <w:t xml:space="preserve">rons in the squirrel monkey: an immunochemical and in situ hybridization study / M.Paquet, M.Tremblay, J.J.Soghomonian, Y.Smith  // J. Neurosci. – 1997. - Vol.17, </w:t>
      </w:r>
      <w:r w:rsidRPr="00F1129F">
        <w:rPr>
          <w:sz w:val="28"/>
          <w:szCs w:val="28"/>
          <w:lang w:val="en-US"/>
        </w:rPr>
        <w:t xml:space="preserve">№ </w:t>
      </w:r>
      <w:r w:rsidRPr="005C23D6">
        <w:rPr>
          <w:sz w:val="28"/>
          <w:szCs w:val="28"/>
          <w:lang w:val="en-US"/>
        </w:rPr>
        <w:t>4. - P.</w:t>
      </w:r>
      <w:r w:rsidRPr="00F1129F">
        <w:rPr>
          <w:sz w:val="28"/>
          <w:szCs w:val="28"/>
          <w:lang w:val="en-US"/>
        </w:rPr>
        <w:t xml:space="preserve"> </w:t>
      </w:r>
      <w:r w:rsidRPr="005C23D6">
        <w:rPr>
          <w:sz w:val="28"/>
          <w:szCs w:val="28"/>
          <w:lang w:val="en-US"/>
        </w:rPr>
        <w:t>1377-1396.</w:t>
      </w:r>
    </w:p>
    <w:p w:rsidR="00C57C11" w:rsidRPr="005C23D6" w:rsidRDefault="00C57C11" w:rsidP="00115945">
      <w:pPr>
        <w:widowControl w:val="0"/>
        <w:numPr>
          <w:ilvl w:val="0"/>
          <w:numId w:val="44"/>
        </w:numPr>
        <w:tabs>
          <w:tab w:val="left" w:pos="1080"/>
        </w:tabs>
        <w:suppressAutoHyphens w:val="0"/>
        <w:autoSpaceDE w:val="0"/>
        <w:autoSpaceDN w:val="0"/>
        <w:adjustRightInd w:val="0"/>
        <w:spacing w:line="360" w:lineRule="auto"/>
        <w:jc w:val="both"/>
        <w:rPr>
          <w:sz w:val="28"/>
          <w:szCs w:val="28"/>
          <w:lang w:val="en-US"/>
        </w:rPr>
      </w:pPr>
      <w:r w:rsidRPr="005C23D6">
        <w:rPr>
          <w:sz w:val="28"/>
          <w:szCs w:val="28"/>
          <w:lang w:val="en-US"/>
        </w:rPr>
        <w:t>Lange K.W., Riederer P. Glutamatergic drug in Parkinson's disease // Life Sci. – 1997. - Vol.</w:t>
      </w:r>
      <w:r w:rsidRPr="00F1129F">
        <w:rPr>
          <w:sz w:val="28"/>
          <w:szCs w:val="28"/>
          <w:lang w:val="en-US"/>
        </w:rPr>
        <w:t xml:space="preserve"> </w:t>
      </w:r>
      <w:r w:rsidRPr="005C23D6">
        <w:rPr>
          <w:sz w:val="28"/>
          <w:szCs w:val="28"/>
          <w:lang w:val="en-US"/>
        </w:rPr>
        <w:t xml:space="preserve">55, </w:t>
      </w:r>
      <w:r w:rsidRPr="00F1129F">
        <w:rPr>
          <w:sz w:val="28"/>
          <w:szCs w:val="28"/>
          <w:lang w:val="en-US"/>
        </w:rPr>
        <w:t xml:space="preserve">№ </w:t>
      </w:r>
      <w:r w:rsidRPr="005C23D6">
        <w:rPr>
          <w:sz w:val="28"/>
          <w:szCs w:val="28"/>
          <w:lang w:val="en-US"/>
        </w:rPr>
        <w:t>25-26. - P.</w:t>
      </w:r>
      <w:r w:rsidRPr="00F1129F">
        <w:rPr>
          <w:sz w:val="28"/>
          <w:szCs w:val="28"/>
          <w:lang w:val="en-US"/>
        </w:rPr>
        <w:t xml:space="preserve"> </w:t>
      </w:r>
      <w:r w:rsidRPr="005C23D6">
        <w:rPr>
          <w:sz w:val="28"/>
          <w:szCs w:val="28"/>
          <w:lang w:val="en-US"/>
        </w:rPr>
        <w:t>2067-2075.</w:t>
      </w:r>
    </w:p>
    <w:p w:rsidR="00C57C11" w:rsidRPr="005C23D6" w:rsidRDefault="00C57C11" w:rsidP="00115945">
      <w:pPr>
        <w:widowControl w:val="0"/>
        <w:numPr>
          <w:ilvl w:val="0"/>
          <w:numId w:val="44"/>
        </w:numPr>
        <w:tabs>
          <w:tab w:val="left" w:pos="1080"/>
        </w:tabs>
        <w:suppressAutoHyphens w:val="0"/>
        <w:autoSpaceDE w:val="0"/>
        <w:autoSpaceDN w:val="0"/>
        <w:adjustRightInd w:val="0"/>
        <w:spacing w:line="360" w:lineRule="auto"/>
        <w:jc w:val="both"/>
        <w:rPr>
          <w:sz w:val="28"/>
          <w:szCs w:val="28"/>
          <w:lang w:val="en-US"/>
        </w:rPr>
      </w:pPr>
      <w:r w:rsidRPr="005C23D6">
        <w:rPr>
          <w:sz w:val="28"/>
          <w:szCs w:val="28"/>
          <w:lang w:val="en-US"/>
        </w:rPr>
        <w:t>The subthalamic nucleus and tremor in Parkinson's disease / M.C.Rodriguez, O.J.Guridi, l.Alvares et al. // Mov. Disord. – 1998. - Vol.13, Suppl 3. - P.111-118.</w:t>
      </w:r>
    </w:p>
    <w:p w:rsidR="00C57C11" w:rsidRPr="005C23D6" w:rsidRDefault="00C57C11" w:rsidP="00115945">
      <w:pPr>
        <w:widowControl w:val="0"/>
        <w:numPr>
          <w:ilvl w:val="0"/>
          <w:numId w:val="44"/>
        </w:numPr>
        <w:tabs>
          <w:tab w:val="left" w:pos="1080"/>
        </w:tabs>
        <w:suppressAutoHyphens w:val="0"/>
        <w:autoSpaceDE w:val="0"/>
        <w:autoSpaceDN w:val="0"/>
        <w:adjustRightInd w:val="0"/>
        <w:spacing w:line="360" w:lineRule="auto"/>
        <w:jc w:val="both"/>
        <w:rPr>
          <w:sz w:val="28"/>
          <w:szCs w:val="28"/>
        </w:rPr>
      </w:pPr>
      <w:r w:rsidRPr="005C23D6">
        <w:rPr>
          <w:sz w:val="28"/>
          <w:szCs w:val="28"/>
        </w:rPr>
        <w:t>Кучеряну</w:t>
      </w:r>
      <w:r w:rsidRPr="005C23D6">
        <w:rPr>
          <w:sz w:val="28"/>
          <w:szCs w:val="28"/>
          <w:lang w:val="en-US"/>
        </w:rPr>
        <w:t> </w:t>
      </w:r>
      <w:r w:rsidRPr="005C23D6">
        <w:rPr>
          <w:sz w:val="28"/>
          <w:szCs w:val="28"/>
        </w:rPr>
        <w:t>В.Г., Крыжановский</w:t>
      </w:r>
      <w:r w:rsidRPr="005C23D6">
        <w:rPr>
          <w:sz w:val="28"/>
          <w:szCs w:val="28"/>
          <w:lang w:val="en-US"/>
        </w:rPr>
        <w:t> </w:t>
      </w:r>
      <w:r w:rsidRPr="005C23D6">
        <w:rPr>
          <w:sz w:val="28"/>
          <w:szCs w:val="28"/>
        </w:rPr>
        <w:t>Г.Н. Влияние глутамата и антагон</w:t>
      </w:r>
      <w:r w:rsidRPr="005C23D6">
        <w:rPr>
          <w:sz w:val="28"/>
          <w:szCs w:val="28"/>
        </w:rPr>
        <w:t>и</w:t>
      </w:r>
      <w:r w:rsidRPr="005C23D6">
        <w:rPr>
          <w:sz w:val="28"/>
          <w:szCs w:val="28"/>
        </w:rPr>
        <w:t xml:space="preserve">стов </w:t>
      </w:r>
      <w:r w:rsidRPr="005C23D6">
        <w:rPr>
          <w:sz w:val="28"/>
          <w:szCs w:val="28"/>
          <w:lang w:val="en-US"/>
        </w:rPr>
        <w:t>NDMA</w:t>
      </w:r>
      <w:r w:rsidRPr="005C23D6">
        <w:rPr>
          <w:sz w:val="28"/>
          <w:szCs w:val="28"/>
        </w:rPr>
        <w:t>-</w:t>
      </w:r>
      <w:r w:rsidRPr="005C23D6">
        <w:rPr>
          <w:sz w:val="28"/>
          <w:szCs w:val="28"/>
          <w:lang w:val="uk-UA"/>
        </w:rPr>
        <w:t xml:space="preserve">рецепторов </w:t>
      </w:r>
      <w:r w:rsidRPr="005C23D6">
        <w:rPr>
          <w:sz w:val="28"/>
          <w:szCs w:val="28"/>
        </w:rPr>
        <w:t>на экспериментальный паркинсонич</w:t>
      </w:r>
      <w:r w:rsidRPr="005C23D6">
        <w:rPr>
          <w:sz w:val="28"/>
          <w:szCs w:val="28"/>
          <w:lang w:val="en-US"/>
        </w:rPr>
        <w:t>e</w:t>
      </w:r>
      <w:r w:rsidRPr="005C23D6">
        <w:rPr>
          <w:sz w:val="28"/>
          <w:szCs w:val="28"/>
        </w:rPr>
        <w:t>ский синдром у крыс // Бюлл. эксперим. биологии и медицины. – 2000. - Т.</w:t>
      </w:r>
      <w:r>
        <w:rPr>
          <w:sz w:val="28"/>
          <w:szCs w:val="28"/>
        </w:rPr>
        <w:t xml:space="preserve"> </w:t>
      </w:r>
      <w:r w:rsidRPr="005C23D6">
        <w:rPr>
          <w:sz w:val="28"/>
          <w:szCs w:val="28"/>
        </w:rPr>
        <w:t>130, №</w:t>
      </w:r>
      <w:r>
        <w:rPr>
          <w:sz w:val="28"/>
          <w:szCs w:val="28"/>
        </w:rPr>
        <w:t xml:space="preserve"> </w:t>
      </w:r>
      <w:r w:rsidRPr="005C23D6">
        <w:rPr>
          <w:sz w:val="28"/>
          <w:szCs w:val="28"/>
        </w:rPr>
        <w:t>7. - С.</w:t>
      </w:r>
      <w:r>
        <w:rPr>
          <w:sz w:val="28"/>
          <w:szCs w:val="28"/>
        </w:rPr>
        <w:t xml:space="preserve"> </w:t>
      </w:r>
      <w:r w:rsidRPr="005C23D6">
        <w:rPr>
          <w:sz w:val="28"/>
          <w:szCs w:val="28"/>
        </w:rPr>
        <w:t>20-23.</w:t>
      </w:r>
    </w:p>
    <w:p w:rsidR="00C57C11" w:rsidRPr="005C23D6" w:rsidRDefault="00C57C11" w:rsidP="00115945">
      <w:pPr>
        <w:widowControl w:val="0"/>
        <w:numPr>
          <w:ilvl w:val="0"/>
          <w:numId w:val="44"/>
        </w:numPr>
        <w:tabs>
          <w:tab w:val="left" w:pos="1080"/>
        </w:tabs>
        <w:suppressAutoHyphens w:val="0"/>
        <w:autoSpaceDE w:val="0"/>
        <w:autoSpaceDN w:val="0"/>
        <w:adjustRightInd w:val="0"/>
        <w:spacing w:line="360" w:lineRule="auto"/>
        <w:jc w:val="both"/>
        <w:rPr>
          <w:sz w:val="28"/>
          <w:szCs w:val="28"/>
          <w:lang w:val="en-US"/>
        </w:rPr>
      </w:pPr>
      <w:r w:rsidRPr="005C23D6">
        <w:rPr>
          <w:sz w:val="28"/>
          <w:szCs w:val="28"/>
          <w:lang w:val="en-US"/>
        </w:rPr>
        <w:t>Detection of nitrosyl complexes in human substantia nigra, in relation to Parkinson's disease / J.K.Shergill, R.Cammack, C.E.Cooper et al. // Biochem. Bi</w:t>
      </w:r>
      <w:r w:rsidRPr="005C23D6">
        <w:rPr>
          <w:sz w:val="28"/>
          <w:szCs w:val="28"/>
          <w:lang w:val="en-US"/>
        </w:rPr>
        <w:t>o</w:t>
      </w:r>
      <w:r w:rsidRPr="005C23D6">
        <w:rPr>
          <w:sz w:val="28"/>
          <w:szCs w:val="28"/>
          <w:lang w:val="en-US"/>
        </w:rPr>
        <w:t xml:space="preserve">phys. Res. Commun. – 1996. - Vol.228, </w:t>
      </w:r>
      <w:r>
        <w:rPr>
          <w:sz w:val="28"/>
          <w:szCs w:val="28"/>
        </w:rPr>
        <w:t xml:space="preserve">№ </w:t>
      </w:r>
      <w:r w:rsidRPr="005C23D6">
        <w:rPr>
          <w:sz w:val="28"/>
          <w:szCs w:val="28"/>
          <w:lang w:val="en-US"/>
        </w:rPr>
        <w:t>2. - P.298-305.</w:t>
      </w:r>
    </w:p>
    <w:p w:rsidR="00C57C11" w:rsidRPr="005C23D6" w:rsidRDefault="00C57C11" w:rsidP="00115945">
      <w:pPr>
        <w:widowControl w:val="0"/>
        <w:numPr>
          <w:ilvl w:val="0"/>
          <w:numId w:val="44"/>
        </w:numPr>
        <w:tabs>
          <w:tab w:val="left" w:pos="1080"/>
        </w:tabs>
        <w:suppressAutoHyphens w:val="0"/>
        <w:autoSpaceDE w:val="0"/>
        <w:autoSpaceDN w:val="0"/>
        <w:adjustRightInd w:val="0"/>
        <w:spacing w:line="360" w:lineRule="auto"/>
        <w:jc w:val="both"/>
        <w:rPr>
          <w:sz w:val="28"/>
          <w:szCs w:val="28"/>
          <w:lang w:val="en-US"/>
        </w:rPr>
      </w:pPr>
      <w:r w:rsidRPr="005C23D6">
        <w:rPr>
          <w:sz w:val="28"/>
          <w:szCs w:val="28"/>
          <w:lang w:val="en-US"/>
        </w:rPr>
        <w:lastRenderedPageBreak/>
        <w:t>Inducible nitric oxide synthase and nitric oxide producrion in human fetal astrocytes and microglia. A kinetic analysis / M.Ding, B.A.Pierre, J.F.Parkinson  et al. // J. Biol. Chem. – 1997. - Vol.</w:t>
      </w:r>
      <w:r>
        <w:rPr>
          <w:sz w:val="28"/>
          <w:szCs w:val="28"/>
          <w:lang w:val="en-US"/>
        </w:rPr>
        <w:t xml:space="preserve">272, </w:t>
      </w:r>
      <w:r w:rsidRPr="00F1129F">
        <w:rPr>
          <w:sz w:val="28"/>
          <w:szCs w:val="28"/>
          <w:lang w:val="en-US"/>
        </w:rPr>
        <w:t xml:space="preserve">№ </w:t>
      </w:r>
      <w:r w:rsidRPr="005C23D6">
        <w:rPr>
          <w:sz w:val="28"/>
          <w:szCs w:val="28"/>
          <w:lang w:val="en-US"/>
        </w:rPr>
        <w:t>17. - P.</w:t>
      </w:r>
      <w:r w:rsidRPr="00F1129F">
        <w:rPr>
          <w:sz w:val="28"/>
          <w:szCs w:val="28"/>
          <w:lang w:val="en-US"/>
        </w:rPr>
        <w:t xml:space="preserve"> </w:t>
      </w:r>
      <w:r w:rsidRPr="005C23D6">
        <w:rPr>
          <w:sz w:val="28"/>
          <w:szCs w:val="28"/>
          <w:lang w:val="en-US"/>
        </w:rPr>
        <w:t>11327-11335.</w:t>
      </w:r>
    </w:p>
    <w:p w:rsidR="00C57C11" w:rsidRPr="005C23D6" w:rsidRDefault="00C57C11" w:rsidP="00115945">
      <w:pPr>
        <w:widowControl w:val="0"/>
        <w:numPr>
          <w:ilvl w:val="0"/>
          <w:numId w:val="44"/>
        </w:numPr>
        <w:tabs>
          <w:tab w:val="left" w:pos="1080"/>
        </w:tabs>
        <w:suppressAutoHyphens w:val="0"/>
        <w:autoSpaceDE w:val="0"/>
        <w:autoSpaceDN w:val="0"/>
        <w:adjustRightInd w:val="0"/>
        <w:spacing w:line="360" w:lineRule="auto"/>
        <w:jc w:val="both"/>
        <w:rPr>
          <w:sz w:val="28"/>
          <w:szCs w:val="28"/>
          <w:lang w:val="en-US"/>
        </w:rPr>
      </w:pPr>
      <w:r w:rsidRPr="005C23D6">
        <w:rPr>
          <w:sz w:val="28"/>
          <w:szCs w:val="28"/>
          <w:lang w:val="en-US"/>
        </w:rPr>
        <w:t>Thomas T., McLendon C., Thomas G. L- deprenyl: nitric oxide produ</w:t>
      </w:r>
      <w:r w:rsidRPr="005C23D6">
        <w:rPr>
          <w:sz w:val="28"/>
          <w:szCs w:val="28"/>
          <w:lang w:val="en-US"/>
        </w:rPr>
        <w:t>c</w:t>
      </w:r>
      <w:r w:rsidRPr="005C23D6">
        <w:rPr>
          <w:sz w:val="28"/>
          <w:szCs w:val="28"/>
          <w:lang w:val="en-US"/>
        </w:rPr>
        <w:t>tion and dilatation of cerebral blood vessels // Neuroreport. – 1998. - Vol.9,</w:t>
      </w:r>
      <w:r>
        <w:rPr>
          <w:sz w:val="28"/>
          <w:szCs w:val="28"/>
          <w:lang w:val="en-US"/>
        </w:rPr>
        <w:t xml:space="preserve"> </w:t>
      </w:r>
      <w:r w:rsidRPr="00F1129F">
        <w:rPr>
          <w:sz w:val="28"/>
          <w:szCs w:val="28"/>
          <w:lang w:val="en-US"/>
        </w:rPr>
        <w:t xml:space="preserve">№ </w:t>
      </w:r>
      <w:r w:rsidRPr="005C23D6">
        <w:rPr>
          <w:sz w:val="28"/>
          <w:szCs w:val="28"/>
          <w:lang w:val="en-US"/>
        </w:rPr>
        <w:t>11. - P.</w:t>
      </w:r>
      <w:r w:rsidRPr="00F1129F">
        <w:rPr>
          <w:sz w:val="28"/>
          <w:szCs w:val="28"/>
          <w:lang w:val="en-US"/>
        </w:rPr>
        <w:t xml:space="preserve"> </w:t>
      </w:r>
      <w:r w:rsidRPr="005C23D6">
        <w:rPr>
          <w:sz w:val="28"/>
          <w:szCs w:val="28"/>
          <w:lang w:val="en-US"/>
        </w:rPr>
        <w:t>2595-2600.</w:t>
      </w:r>
    </w:p>
    <w:p w:rsidR="00C57C11" w:rsidRPr="005C23D6" w:rsidRDefault="00C57C11" w:rsidP="00115945">
      <w:pPr>
        <w:widowControl w:val="0"/>
        <w:numPr>
          <w:ilvl w:val="0"/>
          <w:numId w:val="44"/>
        </w:numPr>
        <w:tabs>
          <w:tab w:val="left" w:pos="1080"/>
        </w:tabs>
        <w:suppressAutoHyphens w:val="0"/>
        <w:autoSpaceDE w:val="0"/>
        <w:autoSpaceDN w:val="0"/>
        <w:adjustRightInd w:val="0"/>
        <w:spacing w:line="360" w:lineRule="auto"/>
        <w:jc w:val="both"/>
        <w:rPr>
          <w:sz w:val="28"/>
          <w:szCs w:val="28"/>
          <w:lang w:val="en-US"/>
        </w:rPr>
      </w:pPr>
      <w:r w:rsidRPr="005C23D6">
        <w:rPr>
          <w:sz w:val="28"/>
          <w:szCs w:val="28"/>
          <w:lang w:val="en-US"/>
        </w:rPr>
        <w:t>Scavenging effects of dopamine agonists on nitric oxide radicals / S.Nishibaya</w:t>
      </w:r>
      <w:r>
        <w:rPr>
          <w:sz w:val="28"/>
          <w:szCs w:val="28"/>
          <w:lang w:val="en-US"/>
        </w:rPr>
        <w:t xml:space="preserve">shi, M.Asanuma, M.Kohno et al. </w:t>
      </w:r>
      <w:r w:rsidRPr="005C23D6">
        <w:rPr>
          <w:sz w:val="28"/>
          <w:szCs w:val="28"/>
          <w:lang w:val="en-US"/>
        </w:rPr>
        <w:t>// J. Neurochem. – 1996. - Vol.67,</w:t>
      </w:r>
      <w:r>
        <w:rPr>
          <w:sz w:val="28"/>
          <w:szCs w:val="28"/>
          <w:lang w:val="en-US"/>
        </w:rPr>
        <w:t xml:space="preserve"> </w:t>
      </w:r>
      <w:r w:rsidRPr="00F1129F">
        <w:rPr>
          <w:sz w:val="28"/>
          <w:szCs w:val="28"/>
          <w:lang w:val="en-US"/>
        </w:rPr>
        <w:t xml:space="preserve">№ </w:t>
      </w:r>
      <w:r w:rsidRPr="005C23D6">
        <w:rPr>
          <w:sz w:val="28"/>
          <w:szCs w:val="28"/>
          <w:lang w:val="en-US"/>
        </w:rPr>
        <w:t>5. - P.</w:t>
      </w:r>
      <w:r w:rsidRPr="00F1129F">
        <w:rPr>
          <w:sz w:val="28"/>
          <w:szCs w:val="28"/>
          <w:lang w:val="en-US"/>
        </w:rPr>
        <w:t xml:space="preserve"> </w:t>
      </w:r>
      <w:r w:rsidRPr="005C23D6">
        <w:rPr>
          <w:sz w:val="28"/>
          <w:szCs w:val="28"/>
          <w:lang w:val="en-US"/>
        </w:rPr>
        <w:t>2208-2211.</w:t>
      </w:r>
    </w:p>
    <w:p w:rsidR="00C57C11" w:rsidRPr="005C23D6" w:rsidRDefault="00C57C11" w:rsidP="00115945">
      <w:pPr>
        <w:widowControl w:val="0"/>
        <w:numPr>
          <w:ilvl w:val="0"/>
          <w:numId w:val="44"/>
        </w:numPr>
        <w:tabs>
          <w:tab w:val="left" w:pos="1080"/>
        </w:tabs>
        <w:suppressAutoHyphens w:val="0"/>
        <w:autoSpaceDE w:val="0"/>
        <w:autoSpaceDN w:val="0"/>
        <w:adjustRightInd w:val="0"/>
        <w:spacing w:line="360" w:lineRule="auto"/>
        <w:jc w:val="both"/>
        <w:rPr>
          <w:sz w:val="28"/>
          <w:szCs w:val="28"/>
          <w:lang w:val="en-US"/>
        </w:rPr>
      </w:pPr>
      <w:r w:rsidRPr="005C23D6">
        <w:rPr>
          <w:sz w:val="28"/>
          <w:szCs w:val="28"/>
          <w:lang w:val="en-US"/>
        </w:rPr>
        <w:t>Lavoie M.J., Hastings T.G. Peroxynitrite- and nitrite-induced oxidation of dop</w:t>
      </w:r>
      <w:r w:rsidRPr="005C23D6">
        <w:rPr>
          <w:sz w:val="28"/>
          <w:szCs w:val="28"/>
          <w:lang w:val="en-US"/>
        </w:rPr>
        <w:t>a</w:t>
      </w:r>
      <w:r w:rsidRPr="005C23D6">
        <w:rPr>
          <w:sz w:val="28"/>
          <w:szCs w:val="28"/>
          <w:lang w:val="en-US"/>
        </w:rPr>
        <w:t>minergic cell loss. // J. Neurochem. – 1999. – Vol.73</w:t>
      </w:r>
      <w:r>
        <w:rPr>
          <w:sz w:val="28"/>
          <w:szCs w:val="28"/>
          <w:lang w:val="en-US"/>
        </w:rPr>
        <w:t xml:space="preserve">, </w:t>
      </w:r>
      <w:r w:rsidRPr="00F1129F">
        <w:rPr>
          <w:sz w:val="28"/>
          <w:szCs w:val="28"/>
          <w:lang w:val="en-US"/>
        </w:rPr>
        <w:t xml:space="preserve">№ </w:t>
      </w:r>
      <w:r w:rsidRPr="005C23D6">
        <w:rPr>
          <w:sz w:val="28"/>
          <w:szCs w:val="28"/>
          <w:lang w:val="en-US"/>
        </w:rPr>
        <w:t>6. - P.</w:t>
      </w:r>
      <w:r w:rsidRPr="00F1129F">
        <w:rPr>
          <w:sz w:val="28"/>
          <w:szCs w:val="28"/>
          <w:lang w:val="en-US"/>
        </w:rPr>
        <w:t xml:space="preserve"> </w:t>
      </w:r>
      <w:r w:rsidRPr="005C23D6">
        <w:rPr>
          <w:sz w:val="28"/>
          <w:szCs w:val="28"/>
          <w:lang w:val="en-US"/>
        </w:rPr>
        <w:t>2546-2554.</w:t>
      </w:r>
    </w:p>
    <w:p w:rsidR="00C57C11" w:rsidRPr="005C23D6" w:rsidRDefault="00C57C11" w:rsidP="00115945">
      <w:pPr>
        <w:widowControl w:val="0"/>
        <w:numPr>
          <w:ilvl w:val="0"/>
          <w:numId w:val="44"/>
        </w:numPr>
        <w:tabs>
          <w:tab w:val="left" w:pos="1080"/>
        </w:tabs>
        <w:suppressAutoHyphens w:val="0"/>
        <w:autoSpaceDE w:val="0"/>
        <w:autoSpaceDN w:val="0"/>
        <w:adjustRightInd w:val="0"/>
        <w:spacing w:line="360" w:lineRule="auto"/>
        <w:jc w:val="both"/>
        <w:rPr>
          <w:sz w:val="28"/>
          <w:szCs w:val="28"/>
          <w:lang w:val="en-US"/>
        </w:rPr>
      </w:pPr>
      <w:r w:rsidRPr="005C23D6">
        <w:rPr>
          <w:sz w:val="28"/>
          <w:szCs w:val="28"/>
          <w:lang w:val="en-US"/>
        </w:rPr>
        <w:t>The nitric oxide hypothesis of aging / S.M.McCann, J.Licinio, M.L.Wong  et al. // Exp.Gerontol. – 1998. - Vol.</w:t>
      </w:r>
      <w:r w:rsidRPr="00ED71E5">
        <w:rPr>
          <w:sz w:val="28"/>
          <w:szCs w:val="28"/>
          <w:lang w:val="en-US"/>
        </w:rPr>
        <w:t xml:space="preserve"> </w:t>
      </w:r>
      <w:r w:rsidRPr="005C23D6">
        <w:rPr>
          <w:sz w:val="28"/>
          <w:szCs w:val="28"/>
          <w:lang w:val="en-US"/>
        </w:rPr>
        <w:t>33</w:t>
      </w:r>
      <w:r>
        <w:rPr>
          <w:sz w:val="28"/>
          <w:szCs w:val="28"/>
          <w:lang w:val="en-US"/>
        </w:rPr>
        <w:t xml:space="preserve">, </w:t>
      </w:r>
      <w:r w:rsidRPr="00ED71E5">
        <w:rPr>
          <w:sz w:val="28"/>
          <w:szCs w:val="28"/>
          <w:lang w:val="en-US"/>
        </w:rPr>
        <w:t xml:space="preserve">№ </w:t>
      </w:r>
      <w:r w:rsidRPr="005C23D6">
        <w:rPr>
          <w:sz w:val="28"/>
          <w:szCs w:val="28"/>
          <w:lang w:val="en-US"/>
        </w:rPr>
        <w:t>7-8. - P.</w:t>
      </w:r>
      <w:r w:rsidRPr="00ED71E5">
        <w:rPr>
          <w:sz w:val="28"/>
          <w:szCs w:val="28"/>
          <w:lang w:val="en-US"/>
        </w:rPr>
        <w:t xml:space="preserve"> </w:t>
      </w:r>
      <w:r w:rsidRPr="005C23D6">
        <w:rPr>
          <w:sz w:val="28"/>
          <w:szCs w:val="28"/>
          <w:lang w:val="en-US"/>
        </w:rPr>
        <w:t>813-826.</w:t>
      </w:r>
    </w:p>
    <w:p w:rsidR="00C57C11" w:rsidRPr="005C23D6" w:rsidRDefault="00C57C11" w:rsidP="00115945">
      <w:pPr>
        <w:widowControl w:val="0"/>
        <w:numPr>
          <w:ilvl w:val="0"/>
          <w:numId w:val="44"/>
        </w:numPr>
        <w:tabs>
          <w:tab w:val="left" w:pos="1080"/>
        </w:tabs>
        <w:suppressAutoHyphens w:val="0"/>
        <w:autoSpaceDE w:val="0"/>
        <w:autoSpaceDN w:val="0"/>
        <w:adjustRightInd w:val="0"/>
        <w:spacing w:line="360" w:lineRule="auto"/>
        <w:jc w:val="both"/>
        <w:rPr>
          <w:sz w:val="28"/>
          <w:szCs w:val="28"/>
          <w:lang w:val="en-US"/>
        </w:rPr>
      </w:pPr>
      <w:r w:rsidRPr="005C23D6">
        <w:rPr>
          <w:sz w:val="28"/>
          <w:szCs w:val="28"/>
          <w:lang w:val="en-US"/>
        </w:rPr>
        <w:t>Nitric oxide, mitochondria and neurological disease / S.J.Heales, J.P.Bolanos, V.C.Stewart et al.   // Biochim. Biophys. Acta. – 1999. – Vol.1410,</w:t>
      </w:r>
      <w:r>
        <w:rPr>
          <w:sz w:val="28"/>
          <w:szCs w:val="28"/>
          <w:lang w:val="en-US"/>
        </w:rPr>
        <w:t xml:space="preserve"> </w:t>
      </w:r>
      <w:r>
        <w:rPr>
          <w:sz w:val="28"/>
          <w:szCs w:val="28"/>
        </w:rPr>
        <w:t xml:space="preserve">№ </w:t>
      </w:r>
      <w:r w:rsidRPr="005C23D6">
        <w:rPr>
          <w:sz w:val="28"/>
          <w:szCs w:val="28"/>
          <w:lang w:val="en-US"/>
        </w:rPr>
        <w:t>2. - P.215-228.</w:t>
      </w:r>
    </w:p>
    <w:p w:rsidR="00C57C11" w:rsidRPr="005C23D6" w:rsidRDefault="00C57C11" w:rsidP="00115945">
      <w:pPr>
        <w:widowControl w:val="0"/>
        <w:numPr>
          <w:ilvl w:val="0"/>
          <w:numId w:val="44"/>
        </w:numPr>
        <w:tabs>
          <w:tab w:val="left" w:pos="1080"/>
        </w:tabs>
        <w:suppressAutoHyphens w:val="0"/>
        <w:autoSpaceDE w:val="0"/>
        <w:autoSpaceDN w:val="0"/>
        <w:adjustRightInd w:val="0"/>
        <w:spacing w:line="360" w:lineRule="auto"/>
        <w:jc w:val="both"/>
        <w:rPr>
          <w:sz w:val="28"/>
          <w:szCs w:val="28"/>
          <w:lang w:val="en-US"/>
        </w:rPr>
      </w:pPr>
      <w:r w:rsidRPr="005C23D6">
        <w:rPr>
          <w:sz w:val="28"/>
          <w:szCs w:val="28"/>
          <w:lang w:val="en-US"/>
        </w:rPr>
        <w:t>Neurodegenerative disorders: the role of peroxynitrite / F.Torreilles , S.Salman-Tabcheh, M.Guerin</w:t>
      </w:r>
      <w:r>
        <w:rPr>
          <w:sz w:val="28"/>
          <w:szCs w:val="28"/>
          <w:lang w:val="en-US"/>
        </w:rPr>
        <w:t xml:space="preserve"> et al.</w:t>
      </w:r>
      <w:r w:rsidRPr="005C23D6">
        <w:rPr>
          <w:sz w:val="28"/>
          <w:szCs w:val="28"/>
          <w:lang w:val="en-US"/>
        </w:rPr>
        <w:t xml:space="preserve"> // Brain Res. Rev. – 1999. - Vol.30</w:t>
      </w:r>
      <w:r>
        <w:rPr>
          <w:sz w:val="28"/>
          <w:szCs w:val="28"/>
          <w:lang w:val="en-US"/>
        </w:rPr>
        <w:t xml:space="preserve">, </w:t>
      </w:r>
      <w:r>
        <w:rPr>
          <w:sz w:val="28"/>
          <w:szCs w:val="28"/>
        </w:rPr>
        <w:t xml:space="preserve">№ </w:t>
      </w:r>
      <w:r w:rsidRPr="005C23D6">
        <w:rPr>
          <w:sz w:val="28"/>
          <w:szCs w:val="28"/>
          <w:lang w:val="en-US"/>
        </w:rPr>
        <w:t>2. - P.153-163.</w:t>
      </w:r>
    </w:p>
    <w:p w:rsidR="00C57C11" w:rsidRPr="005C23D6" w:rsidRDefault="00C57C11" w:rsidP="00115945">
      <w:pPr>
        <w:pStyle w:val="HTML9"/>
        <w:numPr>
          <w:ilvl w:val="0"/>
          <w:numId w:val="44"/>
        </w:numPr>
        <w:suppressAutoHyphens w:val="0"/>
        <w:spacing w:line="360" w:lineRule="auto"/>
        <w:jc w:val="left"/>
        <w:rPr>
          <w:rFonts w:ascii="Times New Roman" w:hAnsi="Times New Roman" w:cs="Times New Roman"/>
          <w:sz w:val="28"/>
          <w:szCs w:val="28"/>
          <w:lang w:val="en-US"/>
        </w:rPr>
      </w:pPr>
      <w:r w:rsidRPr="005C23D6">
        <w:rPr>
          <w:rFonts w:ascii="Times New Roman" w:hAnsi="Times New Roman" w:cs="Times New Roman"/>
          <w:sz w:val="28"/>
          <w:szCs w:val="28"/>
          <w:lang w:val="en-US"/>
        </w:rPr>
        <w:t>Muralikrishnan D., Samantaray S., Mohanakumar K.P. D-deprenyl pr</w:t>
      </w:r>
      <w:r w:rsidRPr="005C23D6">
        <w:rPr>
          <w:rFonts w:ascii="Times New Roman" w:hAnsi="Times New Roman" w:cs="Times New Roman"/>
          <w:sz w:val="28"/>
          <w:szCs w:val="28"/>
          <w:lang w:val="en-US"/>
        </w:rPr>
        <w:t>o</w:t>
      </w:r>
      <w:r w:rsidRPr="005C23D6">
        <w:rPr>
          <w:rFonts w:ascii="Times New Roman" w:hAnsi="Times New Roman" w:cs="Times New Roman"/>
          <w:sz w:val="28"/>
          <w:szCs w:val="28"/>
          <w:lang w:val="en-US"/>
        </w:rPr>
        <w:t>tects nigrostriatal neurons against 1-methyl-4-phenyl-1,2,3,6-tetrahydropyridine-induced dopaminergic neurotoxicity // Synapse. – 2003. – Vo</w:t>
      </w:r>
      <w:r>
        <w:rPr>
          <w:rFonts w:ascii="Times New Roman" w:hAnsi="Times New Roman" w:cs="Times New Roman"/>
          <w:sz w:val="28"/>
          <w:szCs w:val="28"/>
          <w:lang w:val="en-US"/>
        </w:rPr>
        <w:t>l.</w:t>
      </w:r>
      <w:r w:rsidRPr="00ED71E5">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50, </w:t>
      </w:r>
      <w:r w:rsidRPr="00ED71E5">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1. – P.7-13.</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 xml:space="preserve">Jenner P., Olanow C.W. Oxidative stress and pathogenesis of Parkinson's disease // Neurology. – 1996. – </w:t>
      </w:r>
      <w:r>
        <w:rPr>
          <w:rFonts w:ascii="Times New Roman" w:hAnsi="Times New Roman" w:cs="Times New Roman"/>
          <w:sz w:val="28"/>
          <w:szCs w:val="28"/>
          <w:lang w:val="en-US"/>
        </w:rPr>
        <w:t xml:space="preserve">Vol. 47, </w:t>
      </w:r>
      <w:r w:rsidRPr="00ED71E5">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6(Suppl 3). – P.</w:t>
      </w:r>
      <w:r w:rsidRPr="00ED71E5">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S44-S48.</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Oxidative stress in the thalamus of Wistar rats treated with 1-methyl-4-phenyl-1,2,3,6-tetrahydropyridine / M.Jovanovic, M.Ninkovic, Z.Malicevic et al. // V</w:t>
      </w:r>
      <w:r w:rsidRPr="005C23D6">
        <w:rPr>
          <w:rFonts w:ascii="Times New Roman" w:hAnsi="Times New Roman" w:cs="Times New Roman"/>
          <w:sz w:val="28"/>
          <w:szCs w:val="28"/>
          <w:lang w:val="en-US"/>
        </w:rPr>
        <w:t>o</w:t>
      </w:r>
      <w:r w:rsidRPr="005C23D6">
        <w:rPr>
          <w:rFonts w:ascii="Times New Roman" w:hAnsi="Times New Roman" w:cs="Times New Roman"/>
          <w:sz w:val="28"/>
          <w:szCs w:val="28"/>
          <w:lang w:val="en-US"/>
        </w:rPr>
        <w:t>jno</w:t>
      </w:r>
      <w:r>
        <w:rPr>
          <w:rFonts w:ascii="Times New Roman" w:hAnsi="Times New Roman" w:cs="Times New Roman"/>
          <w:sz w:val="28"/>
          <w:szCs w:val="28"/>
          <w:lang w:val="en-US"/>
        </w:rPr>
        <w:t>sanit Pregl. – 1999. – Vol.</w:t>
      </w:r>
      <w:r w:rsidRPr="00ED71E5">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56, </w:t>
      </w:r>
      <w:r w:rsidRPr="00ED71E5">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2. – P.113-117.</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lastRenderedPageBreak/>
        <w:t>Mukherjee S.K., Adams J.D.Jr. The effects of aging and neurodegener</w:t>
      </w:r>
      <w:r w:rsidRPr="005C23D6">
        <w:rPr>
          <w:rFonts w:ascii="Times New Roman" w:hAnsi="Times New Roman" w:cs="Times New Roman"/>
          <w:sz w:val="28"/>
          <w:szCs w:val="28"/>
          <w:lang w:val="en-US"/>
        </w:rPr>
        <w:t>a</w:t>
      </w:r>
      <w:r w:rsidRPr="005C23D6">
        <w:rPr>
          <w:rFonts w:ascii="Times New Roman" w:hAnsi="Times New Roman" w:cs="Times New Roman"/>
          <w:sz w:val="28"/>
          <w:szCs w:val="28"/>
          <w:lang w:val="en-US"/>
        </w:rPr>
        <w:t>tion on apoptosis-associated DNA fragmentation and the benefits of nicotinamide // Mol. Chem.</w:t>
      </w:r>
      <w:r>
        <w:rPr>
          <w:rFonts w:ascii="Times New Roman" w:hAnsi="Times New Roman" w:cs="Times New Roman"/>
          <w:sz w:val="28"/>
          <w:szCs w:val="28"/>
          <w:lang w:val="en-US"/>
        </w:rPr>
        <w:t>Neuropathol. – 1997. – Vol.</w:t>
      </w:r>
      <w:r w:rsidRPr="00ED71E5">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32, </w:t>
      </w:r>
      <w:r w:rsidRPr="00ED71E5">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1-3. – P. 59-74.</w:t>
      </w:r>
    </w:p>
    <w:p w:rsidR="00C57C11" w:rsidRPr="005C23D6" w:rsidRDefault="00C57C11" w:rsidP="00115945">
      <w:pPr>
        <w:numPr>
          <w:ilvl w:val="0"/>
          <w:numId w:val="44"/>
        </w:numPr>
        <w:tabs>
          <w:tab w:val="left" w:pos="1080"/>
        </w:tabs>
        <w:suppressAutoHyphens w:val="0"/>
        <w:spacing w:line="360" w:lineRule="auto"/>
        <w:jc w:val="both"/>
        <w:rPr>
          <w:sz w:val="28"/>
          <w:szCs w:val="28"/>
          <w:lang w:val="en-US"/>
        </w:rPr>
      </w:pPr>
      <w:r w:rsidRPr="005C23D6">
        <w:rPr>
          <w:sz w:val="28"/>
          <w:szCs w:val="28"/>
          <w:lang w:val="en-US"/>
        </w:rPr>
        <w:t>Schaptra A.H., Gu M., Jaanman J.W. Mitochondria in etiology and path</w:t>
      </w:r>
      <w:r w:rsidRPr="005C23D6">
        <w:rPr>
          <w:sz w:val="28"/>
          <w:szCs w:val="28"/>
          <w:lang w:val="en-US"/>
        </w:rPr>
        <w:t>o</w:t>
      </w:r>
      <w:r w:rsidRPr="005C23D6">
        <w:rPr>
          <w:sz w:val="28"/>
          <w:szCs w:val="28"/>
          <w:lang w:val="en-US"/>
        </w:rPr>
        <w:t>genesis of Parkinson's disease // Neuroprofection in Parkinson's disease / Eds.: C.W.Olanow,</w:t>
      </w:r>
      <w:r>
        <w:rPr>
          <w:sz w:val="28"/>
          <w:szCs w:val="28"/>
          <w:lang w:val="en-US"/>
        </w:rPr>
        <w:t xml:space="preserve"> P.Jenner. - </w:t>
      </w:r>
      <w:r w:rsidRPr="005C23D6">
        <w:rPr>
          <w:sz w:val="28"/>
          <w:szCs w:val="28"/>
          <w:lang w:val="en-US"/>
        </w:rPr>
        <w:t>Kent, Wells Medical Limited, 1998. – P.177-188.</w:t>
      </w:r>
    </w:p>
    <w:p w:rsidR="00C57C11" w:rsidRPr="005C23D6" w:rsidRDefault="00C57C11" w:rsidP="00115945">
      <w:pPr>
        <w:numPr>
          <w:ilvl w:val="0"/>
          <w:numId w:val="44"/>
        </w:numPr>
        <w:tabs>
          <w:tab w:val="left" w:pos="1080"/>
        </w:tabs>
        <w:suppressAutoHyphens w:val="0"/>
        <w:spacing w:line="360" w:lineRule="auto"/>
        <w:jc w:val="both"/>
        <w:rPr>
          <w:sz w:val="28"/>
          <w:szCs w:val="28"/>
          <w:lang w:val="en-US"/>
        </w:rPr>
      </w:pPr>
      <w:r w:rsidRPr="005C23D6">
        <w:rPr>
          <w:sz w:val="28"/>
          <w:szCs w:val="28"/>
          <w:lang w:val="en-US"/>
        </w:rPr>
        <w:t>Reichmann H., Janetzki B. Mitochondrial dysfunction a pathogenetic fa</w:t>
      </w:r>
      <w:r w:rsidRPr="005C23D6">
        <w:rPr>
          <w:sz w:val="28"/>
          <w:szCs w:val="28"/>
          <w:lang w:val="en-US"/>
        </w:rPr>
        <w:t>c</w:t>
      </w:r>
      <w:r w:rsidRPr="005C23D6">
        <w:rPr>
          <w:sz w:val="28"/>
          <w:szCs w:val="28"/>
          <w:lang w:val="en-US"/>
        </w:rPr>
        <w:t>tor in Parkinson's disease // J.Neurol. – 2000. – Vol.</w:t>
      </w:r>
      <w:r w:rsidRPr="00ED71E5">
        <w:rPr>
          <w:sz w:val="28"/>
          <w:szCs w:val="28"/>
          <w:lang w:val="en-US"/>
        </w:rPr>
        <w:t xml:space="preserve"> </w:t>
      </w:r>
      <w:r w:rsidRPr="005C23D6">
        <w:rPr>
          <w:sz w:val="28"/>
          <w:szCs w:val="28"/>
          <w:lang w:val="en-US"/>
        </w:rPr>
        <w:t>247, Suppl.2. – P.</w:t>
      </w:r>
      <w:r w:rsidRPr="00ED71E5">
        <w:rPr>
          <w:sz w:val="28"/>
          <w:szCs w:val="28"/>
          <w:lang w:val="en-US"/>
        </w:rPr>
        <w:t xml:space="preserve"> </w:t>
      </w:r>
      <w:r w:rsidRPr="005C23D6">
        <w:rPr>
          <w:sz w:val="28"/>
          <w:szCs w:val="28"/>
          <w:lang w:val="en-US"/>
        </w:rPr>
        <w:t>II/63-II/68.</w:t>
      </w:r>
    </w:p>
    <w:p w:rsidR="00C57C11" w:rsidRPr="005C23D6" w:rsidRDefault="00C57C11" w:rsidP="00115945">
      <w:pPr>
        <w:numPr>
          <w:ilvl w:val="0"/>
          <w:numId w:val="44"/>
        </w:numPr>
        <w:tabs>
          <w:tab w:val="left" w:pos="1080"/>
        </w:tabs>
        <w:suppressAutoHyphens w:val="0"/>
        <w:spacing w:line="360" w:lineRule="auto"/>
        <w:jc w:val="both"/>
        <w:rPr>
          <w:sz w:val="28"/>
          <w:szCs w:val="28"/>
          <w:lang w:val="en-US"/>
        </w:rPr>
      </w:pPr>
      <w:r w:rsidRPr="005C23D6">
        <w:rPr>
          <w:sz w:val="28"/>
          <w:szCs w:val="28"/>
          <w:lang w:val="fi-FI"/>
        </w:rPr>
        <w:t xml:space="preserve">Cassarino D.S, Bennett J.P. Jr. </w:t>
      </w:r>
      <w:r w:rsidRPr="005C23D6">
        <w:rPr>
          <w:sz w:val="28"/>
          <w:szCs w:val="28"/>
          <w:lang w:val="en-US"/>
        </w:rPr>
        <w:t>An evaluation of the role of mitochondria in neurodegenerative diseases: mitochondrial mutations and oxidative pathology, pr</w:t>
      </w:r>
      <w:r w:rsidRPr="005C23D6">
        <w:rPr>
          <w:sz w:val="28"/>
          <w:szCs w:val="28"/>
          <w:lang w:val="en-US"/>
        </w:rPr>
        <w:t>o</w:t>
      </w:r>
      <w:r w:rsidRPr="005C23D6">
        <w:rPr>
          <w:sz w:val="28"/>
          <w:szCs w:val="28"/>
          <w:lang w:val="en-US"/>
        </w:rPr>
        <w:t>tective nuclear responses, and cell death in neurodegeneration // Brain. Res. Rev. – 1999. – Vol.</w:t>
      </w:r>
      <w:r>
        <w:rPr>
          <w:sz w:val="28"/>
          <w:szCs w:val="28"/>
        </w:rPr>
        <w:t xml:space="preserve"> </w:t>
      </w:r>
      <w:r>
        <w:rPr>
          <w:sz w:val="28"/>
          <w:szCs w:val="28"/>
          <w:lang w:val="en-US"/>
        </w:rPr>
        <w:t xml:space="preserve">29, </w:t>
      </w:r>
      <w:r>
        <w:rPr>
          <w:sz w:val="28"/>
          <w:szCs w:val="28"/>
        </w:rPr>
        <w:t xml:space="preserve">№ </w:t>
      </w:r>
      <w:r w:rsidRPr="005C23D6">
        <w:rPr>
          <w:sz w:val="28"/>
          <w:szCs w:val="28"/>
          <w:lang w:val="en-US"/>
        </w:rPr>
        <w:t>1. – P.1-25.</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Antiparkinsonian effects of remacemide hydrochloride, a glutamate anta</w:t>
      </w:r>
      <w:r w:rsidRPr="005C23D6">
        <w:rPr>
          <w:rFonts w:ascii="Times New Roman" w:hAnsi="Times New Roman" w:cs="Times New Roman"/>
          <w:sz w:val="28"/>
          <w:szCs w:val="28"/>
          <w:lang w:val="en-US"/>
        </w:rPr>
        <w:t>g</w:t>
      </w:r>
      <w:r w:rsidRPr="005C23D6">
        <w:rPr>
          <w:rFonts w:ascii="Times New Roman" w:hAnsi="Times New Roman" w:cs="Times New Roman"/>
          <w:sz w:val="28"/>
          <w:szCs w:val="28"/>
          <w:lang w:val="en-US"/>
        </w:rPr>
        <w:t>onist, in rodent and primate models of Parkinson's disease // J.T.Greenamyre, R.V.Eller, Z.Zhang e</w:t>
      </w:r>
      <w:r>
        <w:rPr>
          <w:rFonts w:ascii="Times New Roman" w:hAnsi="Times New Roman" w:cs="Times New Roman"/>
          <w:sz w:val="28"/>
          <w:szCs w:val="28"/>
          <w:lang w:val="en-US"/>
        </w:rPr>
        <w:t xml:space="preserve">t al. // Ann Neurol. – 1994. - </w:t>
      </w:r>
      <w:r w:rsidRPr="005C23D6">
        <w:rPr>
          <w:rFonts w:ascii="Times New Roman" w:hAnsi="Times New Roman" w:cs="Times New Roman"/>
          <w:sz w:val="28"/>
          <w:szCs w:val="28"/>
          <w:lang w:val="en-US"/>
        </w:rPr>
        <w:t>Vol.</w:t>
      </w:r>
      <w:r w:rsidRPr="00ED71E5">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35, </w:t>
      </w:r>
      <w:r w:rsidRPr="00ED71E5">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6. – P.</w:t>
      </w:r>
      <w:r w:rsidRPr="00ED71E5">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655-661.</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He Y., Lee T, Leong S.K. Time-course and localization of transferrin r</w:t>
      </w:r>
      <w:r w:rsidRPr="005C23D6">
        <w:rPr>
          <w:rFonts w:ascii="Times New Roman" w:hAnsi="Times New Roman" w:cs="Times New Roman"/>
          <w:sz w:val="28"/>
          <w:szCs w:val="28"/>
          <w:lang w:val="en-US"/>
        </w:rPr>
        <w:t>e</w:t>
      </w:r>
      <w:r w:rsidRPr="005C23D6">
        <w:rPr>
          <w:rFonts w:ascii="Times New Roman" w:hAnsi="Times New Roman" w:cs="Times New Roman"/>
          <w:sz w:val="28"/>
          <w:szCs w:val="28"/>
          <w:lang w:val="en-US"/>
        </w:rPr>
        <w:t>ceptor expression in the substantia nigra of 6-hydroxydopamine-induced parkinson</w:t>
      </w:r>
      <w:r w:rsidRPr="005C23D6">
        <w:rPr>
          <w:rFonts w:ascii="Times New Roman" w:hAnsi="Times New Roman" w:cs="Times New Roman"/>
          <w:sz w:val="28"/>
          <w:szCs w:val="28"/>
          <w:lang w:val="en-US"/>
        </w:rPr>
        <w:t>i</w:t>
      </w:r>
      <w:r w:rsidRPr="005C23D6">
        <w:rPr>
          <w:rFonts w:ascii="Times New Roman" w:hAnsi="Times New Roman" w:cs="Times New Roman"/>
          <w:sz w:val="28"/>
          <w:szCs w:val="28"/>
          <w:lang w:val="en-US"/>
        </w:rPr>
        <w:t>an rats // N</w:t>
      </w:r>
      <w:r>
        <w:rPr>
          <w:rFonts w:ascii="Times New Roman" w:hAnsi="Times New Roman" w:cs="Times New Roman"/>
          <w:sz w:val="28"/>
          <w:szCs w:val="28"/>
          <w:lang w:val="en-US"/>
        </w:rPr>
        <w:t>euroscience. – 1999. – Vol.</w:t>
      </w:r>
      <w:r w:rsidRPr="00ED71E5">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91, </w:t>
      </w:r>
      <w:r w:rsidRPr="00ED71E5">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2. – P.579-585.</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Iron in the basal ganglia in Parkinson's disease. An in vitro study using</w:t>
      </w:r>
      <w:r w:rsidRPr="005C23D6">
        <w:rPr>
          <w:rFonts w:ascii="Times New Roman" w:hAnsi="Times New Roman" w:cs="Times New Roman"/>
          <w:sz w:val="28"/>
          <w:szCs w:val="28"/>
          <w:lang w:val="uk-UA"/>
        </w:rPr>
        <w:t xml:space="preserve"> </w:t>
      </w:r>
      <w:r w:rsidRPr="005C23D6">
        <w:rPr>
          <w:rFonts w:ascii="Times New Roman" w:hAnsi="Times New Roman" w:cs="Times New Roman"/>
          <w:sz w:val="28"/>
          <w:szCs w:val="28"/>
          <w:lang w:val="en-US"/>
        </w:rPr>
        <w:t>e</w:t>
      </w:r>
      <w:r w:rsidRPr="005C23D6">
        <w:rPr>
          <w:rFonts w:ascii="Times New Roman" w:hAnsi="Times New Roman" w:cs="Times New Roman"/>
          <w:sz w:val="28"/>
          <w:szCs w:val="28"/>
          <w:lang w:val="en-US"/>
        </w:rPr>
        <w:t>x</w:t>
      </w:r>
      <w:r w:rsidRPr="005C23D6">
        <w:rPr>
          <w:rFonts w:ascii="Times New Roman" w:hAnsi="Times New Roman" w:cs="Times New Roman"/>
          <w:sz w:val="28"/>
          <w:szCs w:val="28"/>
          <w:lang w:val="en-US"/>
        </w:rPr>
        <w:t>tended X-ray absorption fine structure and cryo-electron microscopy / P.D.Griffiths, B.R.Dobson, G.R.Jones, D.T.Clarke // Brain. – 1999. – Vol.122( Pt 4). - P.667-673.</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Jellinger K.A. The role of iron in neurodegeneration: prospects for pharm</w:t>
      </w:r>
      <w:r w:rsidRPr="005C23D6">
        <w:rPr>
          <w:rFonts w:ascii="Times New Roman" w:hAnsi="Times New Roman" w:cs="Times New Roman"/>
          <w:sz w:val="28"/>
          <w:szCs w:val="28"/>
          <w:lang w:val="en-US"/>
        </w:rPr>
        <w:t>a</w:t>
      </w:r>
      <w:r w:rsidRPr="005C23D6">
        <w:rPr>
          <w:rFonts w:ascii="Times New Roman" w:hAnsi="Times New Roman" w:cs="Times New Roman"/>
          <w:sz w:val="28"/>
          <w:szCs w:val="28"/>
          <w:lang w:val="en-US"/>
        </w:rPr>
        <w:t>cotherapy of Parkinson's disease // Drugs Aging. – 1999. – Vol.14,</w:t>
      </w:r>
      <w:r>
        <w:rPr>
          <w:rFonts w:ascii="Times New Roman" w:hAnsi="Times New Roman" w:cs="Times New Roman"/>
          <w:sz w:val="28"/>
          <w:szCs w:val="28"/>
          <w:lang w:val="en-US"/>
        </w:rPr>
        <w:t xml:space="preserve"> </w:t>
      </w:r>
      <w:r w:rsidRPr="00ED71E5">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2. – P.115-140.</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Cuajungco M.P., Lees G.J. Zinc metabolism in the brain: relevance to h</w:t>
      </w:r>
      <w:r w:rsidRPr="005C23D6">
        <w:rPr>
          <w:rFonts w:ascii="Times New Roman" w:hAnsi="Times New Roman" w:cs="Times New Roman"/>
          <w:sz w:val="28"/>
          <w:szCs w:val="28"/>
          <w:lang w:val="en-US"/>
        </w:rPr>
        <w:t>u</w:t>
      </w:r>
      <w:r w:rsidRPr="005C23D6">
        <w:rPr>
          <w:rFonts w:ascii="Times New Roman" w:hAnsi="Times New Roman" w:cs="Times New Roman"/>
          <w:sz w:val="28"/>
          <w:szCs w:val="28"/>
          <w:lang w:val="en-US"/>
        </w:rPr>
        <w:t>man neurodegenerative disorders // N</w:t>
      </w:r>
      <w:r>
        <w:rPr>
          <w:rFonts w:ascii="Times New Roman" w:hAnsi="Times New Roman" w:cs="Times New Roman"/>
          <w:sz w:val="28"/>
          <w:szCs w:val="28"/>
          <w:lang w:val="en-US"/>
        </w:rPr>
        <w:t>eurobiol Dis. – 1997. – Vol.</w:t>
      </w:r>
      <w:r w:rsidRPr="00ED71E5">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4, </w:t>
      </w:r>
      <w:r w:rsidRPr="00ED71E5">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3-4. – P.137-169.</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lastRenderedPageBreak/>
        <w:t>Evidence of functional zinc deficiency in Parkinson's disease / L.Forsleff, A.G.Schauss, I.D.Bier</w:t>
      </w:r>
      <w:r>
        <w:rPr>
          <w:rFonts w:ascii="Times New Roman" w:hAnsi="Times New Roman" w:cs="Times New Roman"/>
          <w:sz w:val="28"/>
          <w:szCs w:val="28"/>
          <w:lang w:val="en-US"/>
        </w:rPr>
        <w:t xml:space="preserve"> et al. </w:t>
      </w:r>
      <w:r w:rsidRPr="005C23D6">
        <w:rPr>
          <w:rFonts w:ascii="Times New Roman" w:hAnsi="Times New Roman" w:cs="Times New Roman"/>
          <w:sz w:val="28"/>
          <w:szCs w:val="28"/>
          <w:lang w:val="en-US"/>
        </w:rPr>
        <w:t>// J Altern Co</w:t>
      </w:r>
      <w:r>
        <w:rPr>
          <w:rFonts w:ascii="Times New Roman" w:hAnsi="Times New Roman" w:cs="Times New Roman"/>
          <w:sz w:val="28"/>
          <w:szCs w:val="28"/>
          <w:lang w:val="en-US"/>
        </w:rPr>
        <w:t xml:space="preserve">mplement Med. – 1999. – Vol.5, </w:t>
      </w:r>
      <w:r w:rsidRPr="00ED71E5">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1. – P.</w:t>
      </w:r>
      <w:r w:rsidRPr="00ED71E5">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57-64.</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Rao J. Neurochemistry of Nigral Degemeration // Handbook of Parkinson's di</w:t>
      </w:r>
      <w:r w:rsidRPr="005C23D6">
        <w:rPr>
          <w:rFonts w:ascii="Times New Roman" w:hAnsi="Times New Roman" w:cs="Times New Roman"/>
          <w:sz w:val="28"/>
          <w:szCs w:val="28"/>
          <w:lang w:val="en-US"/>
        </w:rPr>
        <w:t>s</w:t>
      </w:r>
      <w:r w:rsidRPr="005C23D6">
        <w:rPr>
          <w:rFonts w:ascii="Times New Roman" w:hAnsi="Times New Roman" w:cs="Times New Roman"/>
          <w:sz w:val="28"/>
          <w:szCs w:val="28"/>
          <w:lang w:val="en-US"/>
        </w:rPr>
        <w:t>ease. Fourth ed</w:t>
      </w:r>
      <w:r>
        <w:rPr>
          <w:rFonts w:ascii="Times New Roman" w:hAnsi="Times New Roman" w:cs="Times New Roman"/>
          <w:sz w:val="28"/>
          <w:szCs w:val="28"/>
          <w:lang w:val="en-US"/>
        </w:rPr>
        <w:t>iti</w:t>
      </w:r>
      <w:r w:rsidRPr="005C23D6">
        <w:rPr>
          <w:rFonts w:ascii="Times New Roman" w:hAnsi="Times New Roman" w:cs="Times New Roman"/>
          <w:sz w:val="28"/>
          <w:szCs w:val="28"/>
          <w:lang w:val="en-US"/>
        </w:rPr>
        <w:t>on / Eds.: R.Pahwa, K.Lyons. Informa healthcare. - New York, London, 2007. – P.</w:t>
      </w:r>
      <w:r w:rsidRPr="00ED71E5">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209-222.</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rPr>
      </w:pPr>
      <w:r w:rsidRPr="005C23D6">
        <w:rPr>
          <w:rFonts w:ascii="Times New Roman" w:hAnsi="Times New Roman" w:cs="Times New Roman"/>
          <w:sz w:val="28"/>
          <w:szCs w:val="28"/>
          <w:lang w:val="uk-UA"/>
        </w:rPr>
        <w:t>Кр</w:t>
      </w:r>
      <w:r w:rsidRPr="005C23D6">
        <w:rPr>
          <w:rFonts w:ascii="Times New Roman" w:hAnsi="Times New Roman" w:cs="Times New Roman"/>
          <w:sz w:val="28"/>
          <w:szCs w:val="28"/>
        </w:rPr>
        <w:t>ыжановский Г.Н. Общая патофизиология нервной системы: Мог</w:t>
      </w:r>
      <w:r w:rsidRPr="005C23D6">
        <w:rPr>
          <w:rFonts w:ascii="Times New Roman" w:hAnsi="Times New Roman" w:cs="Times New Roman"/>
          <w:sz w:val="28"/>
          <w:szCs w:val="28"/>
        </w:rPr>
        <w:t>о</w:t>
      </w:r>
      <w:r w:rsidRPr="005C23D6">
        <w:rPr>
          <w:rFonts w:ascii="Times New Roman" w:hAnsi="Times New Roman" w:cs="Times New Roman"/>
          <w:sz w:val="28"/>
          <w:szCs w:val="28"/>
        </w:rPr>
        <w:t>графия. – М.: "Медицина", 1997. – 352 с.</w:t>
      </w:r>
    </w:p>
    <w:p w:rsidR="00C57C11" w:rsidRPr="00C57C11"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Immunochemical</w:t>
      </w:r>
      <w:r w:rsidRPr="00C57C11">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analysis</w:t>
      </w:r>
      <w:r w:rsidRPr="00C57C11">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of</w:t>
      </w:r>
      <w:r w:rsidRPr="00C57C11">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dopamine</w:t>
      </w:r>
      <w:r w:rsidRPr="00C57C11">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transporter</w:t>
      </w:r>
      <w:r w:rsidRPr="00C57C11">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protein</w:t>
      </w:r>
      <w:r w:rsidRPr="00C57C11">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in</w:t>
      </w:r>
      <w:r w:rsidRPr="00C57C11">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Parkinson</w:t>
      </w:r>
      <w:r w:rsidRPr="00C57C11">
        <w:rPr>
          <w:rFonts w:ascii="Times New Roman" w:hAnsi="Times New Roman" w:cs="Times New Roman"/>
          <w:sz w:val="28"/>
          <w:szCs w:val="28"/>
          <w:lang w:val="en-US"/>
        </w:rPr>
        <w:t>'</w:t>
      </w:r>
      <w:r w:rsidRPr="005C23D6">
        <w:rPr>
          <w:rFonts w:ascii="Times New Roman" w:hAnsi="Times New Roman" w:cs="Times New Roman"/>
          <w:sz w:val="28"/>
          <w:szCs w:val="28"/>
          <w:lang w:val="en-US"/>
        </w:rPr>
        <w:t>s</w:t>
      </w:r>
      <w:r w:rsidRPr="00C57C11">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disease</w:t>
      </w:r>
      <w:r w:rsidRPr="00C57C11">
        <w:rPr>
          <w:rFonts w:ascii="Times New Roman" w:hAnsi="Times New Roman" w:cs="Times New Roman"/>
          <w:sz w:val="28"/>
          <w:szCs w:val="28"/>
          <w:lang w:val="en-US"/>
        </w:rPr>
        <w:t xml:space="preserve"> / </w:t>
      </w:r>
      <w:r w:rsidRPr="005C23D6">
        <w:rPr>
          <w:rFonts w:ascii="Times New Roman" w:hAnsi="Times New Roman" w:cs="Times New Roman"/>
          <w:sz w:val="28"/>
          <w:szCs w:val="28"/>
          <w:lang w:val="en-US"/>
        </w:rPr>
        <w:t>G</w:t>
      </w:r>
      <w:r w:rsidRPr="00C57C11">
        <w:rPr>
          <w:rFonts w:ascii="Times New Roman" w:hAnsi="Times New Roman" w:cs="Times New Roman"/>
          <w:sz w:val="28"/>
          <w:szCs w:val="28"/>
          <w:lang w:val="en-US"/>
        </w:rPr>
        <w:t>.</w:t>
      </w:r>
      <w:r w:rsidRPr="005C23D6">
        <w:rPr>
          <w:rFonts w:ascii="Times New Roman" w:hAnsi="Times New Roman" w:cs="Times New Roman"/>
          <w:sz w:val="28"/>
          <w:szCs w:val="28"/>
          <w:lang w:val="en-US"/>
        </w:rPr>
        <w:t>W</w:t>
      </w:r>
      <w:r w:rsidRPr="00C57C11">
        <w:rPr>
          <w:rFonts w:ascii="Times New Roman" w:hAnsi="Times New Roman" w:cs="Times New Roman"/>
          <w:sz w:val="28"/>
          <w:szCs w:val="28"/>
          <w:lang w:val="en-US"/>
        </w:rPr>
        <w:t>.</w:t>
      </w:r>
      <w:r w:rsidRPr="005C23D6">
        <w:rPr>
          <w:rFonts w:ascii="Times New Roman" w:hAnsi="Times New Roman" w:cs="Times New Roman"/>
          <w:sz w:val="28"/>
          <w:szCs w:val="28"/>
          <w:lang w:val="en-US"/>
        </w:rPr>
        <w:t>Miller</w:t>
      </w:r>
      <w:r w:rsidRPr="00C57C11">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J</w:t>
      </w:r>
      <w:r w:rsidRPr="00C57C11">
        <w:rPr>
          <w:rFonts w:ascii="Times New Roman" w:hAnsi="Times New Roman" w:cs="Times New Roman"/>
          <w:sz w:val="28"/>
          <w:szCs w:val="28"/>
          <w:lang w:val="en-US"/>
        </w:rPr>
        <w:t>.</w:t>
      </w:r>
      <w:r w:rsidRPr="005C23D6">
        <w:rPr>
          <w:rFonts w:ascii="Times New Roman" w:hAnsi="Times New Roman" w:cs="Times New Roman"/>
          <w:sz w:val="28"/>
          <w:szCs w:val="28"/>
          <w:lang w:val="en-US"/>
        </w:rPr>
        <w:t>K</w:t>
      </w:r>
      <w:r w:rsidRPr="00C57C11">
        <w:rPr>
          <w:rFonts w:ascii="Times New Roman" w:hAnsi="Times New Roman" w:cs="Times New Roman"/>
          <w:sz w:val="28"/>
          <w:szCs w:val="28"/>
          <w:lang w:val="en-US"/>
        </w:rPr>
        <w:t>.</w:t>
      </w:r>
      <w:r w:rsidRPr="005C23D6">
        <w:rPr>
          <w:rFonts w:ascii="Times New Roman" w:hAnsi="Times New Roman" w:cs="Times New Roman"/>
          <w:sz w:val="28"/>
          <w:szCs w:val="28"/>
          <w:lang w:val="en-US"/>
        </w:rPr>
        <w:t>Staley</w:t>
      </w:r>
      <w:r w:rsidRPr="00C57C11">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C</w:t>
      </w:r>
      <w:r w:rsidRPr="00C57C11">
        <w:rPr>
          <w:rFonts w:ascii="Times New Roman" w:hAnsi="Times New Roman" w:cs="Times New Roman"/>
          <w:sz w:val="28"/>
          <w:szCs w:val="28"/>
          <w:lang w:val="en-US"/>
        </w:rPr>
        <w:t>.</w:t>
      </w:r>
      <w:r w:rsidRPr="005C23D6">
        <w:rPr>
          <w:rFonts w:ascii="Times New Roman" w:hAnsi="Times New Roman" w:cs="Times New Roman"/>
          <w:sz w:val="28"/>
          <w:szCs w:val="28"/>
          <w:lang w:val="en-US"/>
        </w:rPr>
        <w:t>J</w:t>
      </w:r>
      <w:r w:rsidRPr="00C57C11">
        <w:rPr>
          <w:rFonts w:ascii="Times New Roman" w:hAnsi="Times New Roman" w:cs="Times New Roman"/>
          <w:sz w:val="28"/>
          <w:szCs w:val="28"/>
          <w:lang w:val="en-US"/>
        </w:rPr>
        <w:t>.</w:t>
      </w:r>
      <w:r w:rsidRPr="005C23D6">
        <w:rPr>
          <w:rFonts w:ascii="Times New Roman" w:hAnsi="Times New Roman" w:cs="Times New Roman"/>
          <w:sz w:val="28"/>
          <w:szCs w:val="28"/>
          <w:lang w:val="en-US"/>
        </w:rPr>
        <w:t>Heilman</w:t>
      </w:r>
      <w:r w:rsidRPr="00C57C11">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et</w:t>
      </w:r>
      <w:r w:rsidRPr="00C57C11">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al</w:t>
      </w:r>
      <w:r w:rsidRPr="00C57C11">
        <w:rPr>
          <w:rFonts w:ascii="Times New Roman" w:hAnsi="Times New Roman" w:cs="Times New Roman"/>
          <w:sz w:val="28"/>
          <w:szCs w:val="28"/>
          <w:lang w:val="en-US"/>
        </w:rPr>
        <w:t xml:space="preserve">. // </w:t>
      </w:r>
      <w:r w:rsidRPr="005C23D6">
        <w:rPr>
          <w:rFonts w:ascii="Times New Roman" w:hAnsi="Times New Roman" w:cs="Times New Roman"/>
          <w:sz w:val="28"/>
          <w:szCs w:val="28"/>
          <w:lang w:val="en-US"/>
        </w:rPr>
        <w:t>Ann</w:t>
      </w:r>
      <w:r w:rsidRPr="00C57C11">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Neurol</w:t>
      </w:r>
      <w:r w:rsidRPr="00C57C11">
        <w:rPr>
          <w:rFonts w:ascii="Times New Roman" w:hAnsi="Times New Roman" w:cs="Times New Roman"/>
          <w:sz w:val="28"/>
          <w:szCs w:val="28"/>
          <w:lang w:val="en-US"/>
        </w:rPr>
        <w:t xml:space="preserve">. – 1997. – </w:t>
      </w:r>
      <w:r w:rsidRPr="005C23D6">
        <w:rPr>
          <w:rFonts w:ascii="Times New Roman" w:hAnsi="Times New Roman" w:cs="Times New Roman"/>
          <w:sz w:val="28"/>
          <w:szCs w:val="28"/>
          <w:lang w:val="en-US"/>
        </w:rPr>
        <w:t>Vol</w:t>
      </w:r>
      <w:r w:rsidRPr="00C57C11">
        <w:rPr>
          <w:rFonts w:ascii="Times New Roman" w:hAnsi="Times New Roman" w:cs="Times New Roman"/>
          <w:sz w:val="28"/>
          <w:szCs w:val="28"/>
          <w:lang w:val="en-US"/>
        </w:rPr>
        <w:t xml:space="preserve">. 41, 3 4. – </w:t>
      </w:r>
      <w:r w:rsidRPr="005C23D6">
        <w:rPr>
          <w:rFonts w:ascii="Times New Roman" w:hAnsi="Times New Roman" w:cs="Times New Roman"/>
          <w:sz w:val="28"/>
          <w:szCs w:val="28"/>
          <w:lang w:val="en-US"/>
        </w:rPr>
        <w:t>P</w:t>
      </w:r>
      <w:r w:rsidRPr="00C57C11">
        <w:rPr>
          <w:rFonts w:ascii="Times New Roman" w:hAnsi="Times New Roman" w:cs="Times New Roman"/>
          <w:sz w:val="28"/>
          <w:szCs w:val="28"/>
          <w:lang w:val="en-US"/>
        </w:rPr>
        <w:t>. 530-539.</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Time course of changes in striatal dopamine transporters and D</w:t>
      </w:r>
      <w:r w:rsidRPr="005C23D6">
        <w:rPr>
          <w:rFonts w:ascii="Times New Roman" w:hAnsi="Times New Roman" w:cs="Times New Roman"/>
          <w:sz w:val="28"/>
          <w:szCs w:val="28"/>
          <w:vertAlign w:val="subscript"/>
          <w:lang w:val="uk-UA"/>
        </w:rPr>
        <w:t>2</w:t>
      </w:r>
      <w:r w:rsidRPr="005C23D6">
        <w:rPr>
          <w:rFonts w:ascii="Times New Roman" w:hAnsi="Times New Roman" w:cs="Times New Roman"/>
          <w:sz w:val="28"/>
          <w:szCs w:val="28"/>
          <w:lang w:val="en-US"/>
        </w:rPr>
        <w:t xml:space="preserve"> rece</w:t>
      </w:r>
      <w:r w:rsidRPr="005C23D6">
        <w:rPr>
          <w:rFonts w:ascii="Times New Roman" w:hAnsi="Times New Roman" w:cs="Times New Roman"/>
          <w:sz w:val="28"/>
          <w:szCs w:val="28"/>
          <w:lang w:val="en-US"/>
        </w:rPr>
        <w:t>p</w:t>
      </w:r>
      <w:r w:rsidRPr="005C23D6">
        <w:rPr>
          <w:rFonts w:ascii="Times New Roman" w:hAnsi="Times New Roman" w:cs="Times New Roman"/>
          <w:sz w:val="28"/>
          <w:szCs w:val="28"/>
          <w:lang w:val="en-US"/>
        </w:rPr>
        <w:t>tors with specific iodinated markers in a rat model of Parkinson's disease / S.Chalon, P.Emond, S.Bodard et al.</w:t>
      </w:r>
      <w:r>
        <w:rPr>
          <w:rFonts w:ascii="Times New Roman" w:hAnsi="Times New Roman" w:cs="Times New Roman"/>
          <w:sz w:val="28"/>
          <w:szCs w:val="28"/>
          <w:lang w:val="en-US"/>
        </w:rPr>
        <w:t xml:space="preserve"> // Synapse. – 1999. – Vol.31, </w:t>
      </w:r>
      <w:r w:rsidRPr="00ED71E5">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2. – P.134-139.</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rPr>
      </w:pPr>
      <w:r w:rsidRPr="005C23D6">
        <w:rPr>
          <w:rFonts w:ascii="Times New Roman" w:hAnsi="Times New Roman" w:cs="Times New Roman"/>
          <w:sz w:val="28"/>
          <w:szCs w:val="28"/>
        </w:rPr>
        <w:t xml:space="preserve">Крыжановский Г.Н. </w:t>
      </w:r>
      <w:r>
        <w:rPr>
          <w:rFonts w:ascii="Times New Roman" w:hAnsi="Times New Roman" w:cs="Times New Roman"/>
          <w:sz w:val="28"/>
          <w:szCs w:val="28"/>
        </w:rPr>
        <w:t>Введение в общую патофизиологию</w:t>
      </w:r>
      <w:r w:rsidRPr="005C23D6">
        <w:rPr>
          <w:rFonts w:ascii="Times New Roman" w:hAnsi="Times New Roman" w:cs="Times New Roman"/>
          <w:sz w:val="28"/>
          <w:szCs w:val="28"/>
        </w:rPr>
        <w:t>. – М.: РГМУ, 2000. – 71 с.</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rPr>
      </w:pPr>
      <w:r w:rsidRPr="005C23D6">
        <w:rPr>
          <w:rFonts w:ascii="Times New Roman" w:hAnsi="Times New Roman" w:cs="Times New Roman"/>
          <w:sz w:val="28"/>
          <w:szCs w:val="28"/>
        </w:rPr>
        <w:t>Атаджанов М.А. Экспериментальное моделирование паркинсонич</w:t>
      </w:r>
      <w:r w:rsidRPr="005C23D6">
        <w:rPr>
          <w:rFonts w:ascii="Times New Roman" w:hAnsi="Times New Roman" w:cs="Times New Roman"/>
          <w:sz w:val="28"/>
          <w:szCs w:val="28"/>
        </w:rPr>
        <w:t>е</w:t>
      </w:r>
      <w:r w:rsidRPr="005C23D6">
        <w:rPr>
          <w:rFonts w:ascii="Times New Roman" w:hAnsi="Times New Roman" w:cs="Times New Roman"/>
          <w:sz w:val="28"/>
          <w:szCs w:val="28"/>
        </w:rPr>
        <w:t>ского синдрома и его комплексная патогенетическая терапия: Автореф. дис. … д-ра мед.наук. – М., 1989. – 40 с.</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rPr>
      </w:pPr>
      <w:r w:rsidRPr="005C23D6">
        <w:rPr>
          <w:rFonts w:ascii="Times New Roman" w:hAnsi="Times New Roman" w:cs="Times New Roman"/>
          <w:sz w:val="28"/>
          <w:szCs w:val="28"/>
        </w:rPr>
        <w:t>Антитела к серотонину и их возможная роль при паркинсонизме / Г.Н.Крыжановский, Н.Б.Маньковский, С.В.</w:t>
      </w:r>
      <w:r w:rsidRPr="00923045">
        <w:rPr>
          <w:rFonts w:ascii="Times New Roman" w:hAnsi="Times New Roman" w:cs="Times New Roman"/>
          <w:sz w:val="28"/>
          <w:szCs w:val="28"/>
        </w:rPr>
        <w:t xml:space="preserve"> </w:t>
      </w:r>
      <w:r w:rsidRPr="005C23D6">
        <w:rPr>
          <w:rFonts w:ascii="Times New Roman" w:hAnsi="Times New Roman" w:cs="Times New Roman"/>
          <w:sz w:val="28"/>
          <w:szCs w:val="28"/>
        </w:rPr>
        <w:t xml:space="preserve">Магаева </w:t>
      </w:r>
      <w:r>
        <w:rPr>
          <w:rFonts w:ascii="Times New Roman" w:hAnsi="Times New Roman" w:cs="Times New Roman"/>
          <w:sz w:val="28"/>
          <w:szCs w:val="28"/>
        </w:rPr>
        <w:t>–</w:t>
      </w:r>
      <w:r w:rsidRPr="00923045">
        <w:rPr>
          <w:rFonts w:ascii="Times New Roman" w:hAnsi="Times New Roman" w:cs="Times New Roman"/>
          <w:sz w:val="28"/>
          <w:szCs w:val="28"/>
        </w:rPr>
        <w:t xml:space="preserve"> </w:t>
      </w:r>
      <w:r w:rsidRPr="005C23D6">
        <w:rPr>
          <w:rFonts w:ascii="Times New Roman" w:hAnsi="Times New Roman" w:cs="Times New Roman"/>
          <w:sz w:val="28"/>
          <w:szCs w:val="28"/>
        </w:rPr>
        <w:t>Карабань</w:t>
      </w:r>
      <w:r w:rsidRPr="00923045">
        <w:rPr>
          <w:rFonts w:ascii="Times New Roman" w:hAnsi="Times New Roman" w:cs="Times New Roman"/>
          <w:sz w:val="28"/>
          <w:szCs w:val="28"/>
        </w:rPr>
        <w:t xml:space="preserve"> </w:t>
      </w:r>
      <w:r>
        <w:rPr>
          <w:rFonts w:ascii="Times New Roman" w:hAnsi="Times New Roman" w:cs="Times New Roman"/>
          <w:sz w:val="28"/>
          <w:szCs w:val="28"/>
        </w:rPr>
        <w:t>И.Н.</w:t>
      </w:r>
      <w:r w:rsidRPr="005C23D6">
        <w:rPr>
          <w:rFonts w:ascii="Times New Roman" w:hAnsi="Times New Roman" w:cs="Times New Roman"/>
          <w:sz w:val="28"/>
          <w:szCs w:val="28"/>
        </w:rPr>
        <w:t>- и др. // Журн. невр</w:t>
      </w:r>
      <w:r w:rsidRPr="005C23D6">
        <w:rPr>
          <w:rFonts w:ascii="Times New Roman" w:hAnsi="Times New Roman" w:cs="Times New Roman"/>
          <w:sz w:val="28"/>
          <w:szCs w:val="28"/>
        </w:rPr>
        <w:t>о</w:t>
      </w:r>
      <w:r w:rsidRPr="005C23D6">
        <w:rPr>
          <w:rFonts w:ascii="Times New Roman" w:hAnsi="Times New Roman" w:cs="Times New Roman"/>
          <w:sz w:val="28"/>
          <w:szCs w:val="28"/>
        </w:rPr>
        <w:t>патол. и психиатрии им.С.С.Корсакова. – 1994. - №</w:t>
      </w:r>
      <w:r>
        <w:rPr>
          <w:rFonts w:ascii="Times New Roman" w:hAnsi="Times New Roman" w:cs="Times New Roman"/>
          <w:sz w:val="28"/>
          <w:szCs w:val="28"/>
        </w:rPr>
        <w:t xml:space="preserve"> </w:t>
      </w:r>
      <w:r w:rsidRPr="005C23D6">
        <w:rPr>
          <w:rFonts w:ascii="Times New Roman" w:hAnsi="Times New Roman" w:cs="Times New Roman"/>
          <w:sz w:val="28"/>
          <w:szCs w:val="28"/>
        </w:rPr>
        <w:t>5. – С.</w:t>
      </w:r>
      <w:r>
        <w:rPr>
          <w:rFonts w:ascii="Times New Roman" w:hAnsi="Times New Roman" w:cs="Times New Roman"/>
          <w:sz w:val="28"/>
          <w:szCs w:val="28"/>
        </w:rPr>
        <w:t xml:space="preserve"> </w:t>
      </w:r>
      <w:r w:rsidRPr="005C23D6">
        <w:rPr>
          <w:rFonts w:ascii="Times New Roman" w:hAnsi="Times New Roman" w:cs="Times New Roman"/>
          <w:sz w:val="28"/>
          <w:szCs w:val="28"/>
        </w:rPr>
        <w:t>21-26.</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Comparison of MPTP-induced changes in spontaneous neuronal di</w:t>
      </w:r>
      <w:r w:rsidRPr="005C23D6">
        <w:rPr>
          <w:rFonts w:ascii="Times New Roman" w:hAnsi="Times New Roman" w:cs="Times New Roman"/>
          <w:sz w:val="28"/>
          <w:szCs w:val="28"/>
          <w:lang w:val="en-US"/>
        </w:rPr>
        <w:t>s</w:t>
      </w:r>
      <w:r w:rsidRPr="005C23D6">
        <w:rPr>
          <w:rFonts w:ascii="Times New Roman" w:hAnsi="Times New Roman" w:cs="Times New Roman"/>
          <w:sz w:val="28"/>
          <w:szCs w:val="28"/>
          <w:lang w:val="en-US"/>
        </w:rPr>
        <w:t>charge in the internal pallidal segment and in the substantia nigra pars reticulata in</w:t>
      </w:r>
      <w:r w:rsidRPr="005C23D6">
        <w:rPr>
          <w:rFonts w:ascii="Times New Roman" w:hAnsi="Times New Roman" w:cs="Times New Roman"/>
          <w:sz w:val="28"/>
          <w:szCs w:val="28"/>
          <w:lang w:val="uk-UA"/>
        </w:rPr>
        <w:t xml:space="preserve"> </w:t>
      </w:r>
      <w:r w:rsidRPr="005C23D6">
        <w:rPr>
          <w:rFonts w:ascii="Times New Roman" w:hAnsi="Times New Roman" w:cs="Times New Roman"/>
          <w:sz w:val="28"/>
          <w:szCs w:val="28"/>
          <w:lang w:val="en-US"/>
        </w:rPr>
        <w:t>primates / T.Wichmann, H.Bergman, P.A.Starr et al. // Exp. Brain.</w:t>
      </w:r>
      <w:r>
        <w:rPr>
          <w:rFonts w:ascii="Times New Roman" w:hAnsi="Times New Roman" w:cs="Times New Roman"/>
          <w:sz w:val="28"/>
          <w:szCs w:val="28"/>
          <w:lang w:val="en-US"/>
        </w:rPr>
        <w:t xml:space="preserve"> Res. – 1999. – Vol.125, </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4. – P.</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397-409.</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Involvement of the subthalamic nucleus in glutamatergic compensatory mechanisms / E.Bezard, T.Boraud, B.Bioulac</w:t>
      </w:r>
      <w:r w:rsidRPr="00ED6805">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et al. // Eur. J.</w:t>
      </w:r>
      <w:r>
        <w:rPr>
          <w:rFonts w:ascii="Times New Roman" w:hAnsi="Times New Roman" w:cs="Times New Roman"/>
          <w:sz w:val="28"/>
          <w:szCs w:val="28"/>
          <w:lang w:val="en-US"/>
        </w:rPr>
        <w:t xml:space="preserve"> Neurosci. – 1999. – Vol.11, </w:t>
      </w:r>
      <w:r w:rsidRPr="00ED71E5">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6. – P.2167-2170.</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Long t</w:t>
      </w:r>
      <w:r w:rsidRPr="005C23D6">
        <w:rPr>
          <w:rFonts w:ascii="Times New Roman" w:hAnsi="Times New Roman" w:cs="Times New Roman"/>
          <w:sz w:val="28"/>
          <w:szCs w:val="28"/>
          <w:lang w:val="en-US"/>
        </w:rPr>
        <w:t>erm efficacy of Globus Pallidus stimulation for Parkinson's disease: 1 year follow up. / K.K.</w:t>
      </w:r>
      <w:hyperlink r:id="rId9" w:history="1">
        <w:r w:rsidRPr="00ED6805">
          <w:rPr>
            <w:rStyle w:val="ae"/>
            <w:rFonts w:ascii="Times New Roman" w:hAnsi="Times New Roman" w:cs="Times New Roman"/>
            <w:bCs/>
            <w:sz w:val="28"/>
            <w:szCs w:val="28"/>
            <w:lang w:val="en-US"/>
          </w:rPr>
          <w:t xml:space="preserve">Lyons, </w:t>
        </w:r>
      </w:hyperlink>
      <w:r w:rsidRPr="00ED6805">
        <w:rPr>
          <w:rFonts w:ascii="Times New Roman" w:hAnsi="Times New Roman" w:cs="Times New Roman"/>
          <w:sz w:val="28"/>
          <w:szCs w:val="28"/>
          <w:lang w:val="en-US"/>
        </w:rPr>
        <w:t>R.</w:t>
      </w:r>
      <w:hyperlink r:id="rId10" w:history="1">
        <w:r w:rsidRPr="00ED6805">
          <w:rPr>
            <w:rStyle w:val="ae"/>
            <w:rFonts w:ascii="Times New Roman" w:hAnsi="Times New Roman" w:cs="Times New Roman"/>
            <w:bCs/>
            <w:sz w:val="28"/>
            <w:szCs w:val="28"/>
            <w:lang w:val="en-US"/>
          </w:rPr>
          <w:t xml:space="preserve">Pahwa, </w:t>
        </w:r>
      </w:hyperlink>
      <w:r w:rsidRPr="00ED6805">
        <w:rPr>
          <w:rFonts w:ascii="Times New Roman" w:hAnsi="Times New Roman" w:cs="Times New Roman"/>
          <w:sz w:val="28"/>
          <w:szCs w:val="28"/>
          <w:lang w:val="en-US"/>
        </w:rPr>
        <w:t>S.B.</w:t>
      </w:r>
      <w:hyperlink r:id="rId11" w:history="1">
        <w:r w:rsidRPr="00ED6805">
          <w:rPr>
            <w:rStyle w:val="ae"/>
            <w:rFonts w:ascii="Times New Roman" w:hAnsi="Times New Roman" w:cs="Times New Roman"/>
            <w:bCs/>
            <w:sz w:val="28"/>
            <w:szCs w:val="28"/>
            <w:lang w:val="en-US"/>
          </w:rPr>
          <w:t>Wilkinson</w:t>
        </w:r>
      </w:hyperlink>
      <w:r>
        <w:rPr>
          <w:rFonts w:ascii="Times New Roman" w:hAnsi="Times New Roman" w:cs="Times New Roman"/>
          <w:sz w:val="28"/>
          <w:szCs w:val="28"/>
          <w:lang w:val="en-US"/>
        </w:rPr>
        <w:t xml:space="preserve"> </w:t>
      </w:r>
      <w:r w:rsidRPr="00ED6805">
        <w:rPr>
          <w:rFonts w:ascii="Times New Roman" w:hAnsi="Times New Roman" w:cs="Times New Roman"/>
          <w:sz w:val="28"/>
          <w:szCs w:val="28"/>
          <w:lang w:val="en-US"/>
        </w:rPr>
        <w:t>et al.</w:t>
      </w:r>
      <w:r w:rsidRPr="005C23D6">
        <w:rPr>
          <w:rFonts w:ascii="Times New Roman" w:hAnsi="Times New Roman" w:cs="Times New Roman"/>
          <w:sz w:val="28"/>
          <w:szCs w:val="28"/>
          <w:lang w:val="uk-UA"/>
        </w:rPr>
        <w:t xml:space="preserve"> </w:t>
      </w:r>
      <w:r w:rsidRPr="00ED6805">
        <w:rPr>
          <w:rFonts w:ascii="Times New Roman" w:hAnsi="Times New Roman" w:cs="Times New Roman"/>
          <w:sz w:val="28"/>
          <w:szCs w:val="28"/>
          <w:lang w:val="en-US"/>
        </w:rPr>
        <w:t xml:space="preserve">// Am. </w:t>
      </w:r>
      <w:r w:rsidRPr="005C23D6">
        <w:rPr>
          <w:rFonts w:ascii="Times New Roman" w:hAnsi="Times New Roman" w:cs="Times New Roman"/>
          <w:sz w:val="28"/>
          <w:szCs w:val="28"/>
          <w:lang w:val="en-US"/>
        </w:rPr>
        <w:t>Acad. Neurol</w:t>
      </w:r>
      <w:r w:rsidRPr="005C23D6">
        <w:rPr>
          <w:rFonts w:ascii="Times New Roman" w:hAnsi="Times New Roman" w:cs="Times New Roman"/>
          <w:sz w:val="28"/>
          <w:szCs w:val="28"/>
          <w:lang w:val="en-US"/>
        </w:rPr>
        <w:t>o</w:t>
      </w:r>
      <w:r w:rsidRPr="005C23D6">
        <w:rPr>
          <w:rFonts w:ascii="Times New Roman" w:hAnsi="Times New Roman" w:cs="Times New Roman"/>
          <w:sz w:val="28"/>
          <w:szCs w:val="28"/>
          <w:lang w:val="en-US"/>
        </w:rPr>
        <w:t>gy. – 1998. Minneapolis. – 1998. – S10.004.</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Nambu A. A new approach to understand the pathophysiology of Parkinson's di</w:t>
      </w:r>
      <w:r w:rsidRPr="005C23D6">
        <w:rPr>
          <w:rFonts w:ascii="Times New Roman" w:hAnsi="Times New Roman" w:cs="Times New Roman"/>
          <w:sz w:val="28"/>
          <w:szCs w:val="28"/>
          <w:lang w:val="en-US"/>
        </w:rPr>
        <w:t>s</w:t>
      </w:r>
      <w:r w:rsidRPr="005C23D6">
        <w:rPr>
          <w:rFonts w:ascii="Times New Roman" w:hAnsi="Times New Roman" w:cs="Times New Roman"/>
          <w:sz w:val="28"/>
          <w:szCs w:val="28"/>
          <w:lang w:val="en-US"/>
        </w:rPr>
        <w:t>ease // J Neurol. – 2005. – Vol.</w:t>
      </w:r>
      <w:r w:rsidRPr="00ED71E5">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252, Suppl 4. – P.</w:t>
      </w:r>
      <w:r w:rsidRPr="00ED71E5">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IV1-IV4.</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Thalamic, subthalamic nucleus and internal pallidum stimulation in Parki</w:t>
      </w:r>
      <w:r w:rsidRPr="005C23D6">
        <w:rPr>
          <w:rFonts w:ascii="Times New Roman" w:hAnsi="Times New Roman" w:cs="Times New Roman"/>
          <w:sz w:val="28"/>
          <w:szCs w:val="28"/>
          <w:lang w:val="en-US"/>
        </w:rPr>
        <w:t>n</w:t>
      </w:r>
      <w:r w:rsidRPr="005C23D6">
        <w:rPr>
          <w:rFonts w:ascii="Times New Roman" w:hAnsi="Times New Roman" w:cs="Times New Roman"/>
          <w:sz w:val="28"/>
          <w:szCs w:val="28"/>
          <w:lang w:val="en-US"/>
        </w:rPr>
        <w:t>son's disease / P.Limousin-Dowsey, P.Pollak, N.Van Blercom et al. // J</w:t>
      </w:r>
      <w:r w:rsidRPr="005C23D6">
        <w:rPr>
          <w:rFonts w:ascii="Times New Roman" w:hAnsi="Times New Roman" w:cs="Times New Roman"/>
          <w:sz w:val="28"/>
          <w:szCs w:val="28"/>
          <w:lang w:val="uk-UA"/>
        </w:rPr>
        <w:t>.</w:t>
      </w:r>
      <w:r w:rsidRPr="005C23D6">
        <w:rPr>
          <w:rFonts w:ascii="Times New Roman" w:hAnsi="Times New Roman" w:cs="Times New Roman"/>
          <w:sz w:val="28"/>
          <w:szCs w:val="28"/>
          <w:lang w:val="en-US"/>
        </w:rPr>
        <w:t xml:space="preserve"> Neurol. – 1999. – Vol.</w:t>
      </w:r>
      <w:r w:rsidRPr="00ED71E5">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246, Suppl 2. – P.</w:t>
      </w:r>
      <w:r w:rsidRPr="00ED71E5">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II42-1145.</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Chronic subthalamic nucleus stimulation reduces medication requir</w:t>
      </w:r>
      <w:r w:rsidRPr="005C23D6">
        <w:rPr>
          <w:rFonts w:ascii="Times New Roman" w:hAnsi="Times New Roman" w:cs="Times New Roman"/>
          <w:sz w:val="28"/>
          <w:szCs w:val="28"/>
          <w:lang w:val="en-US"/>
        </w:rPr>
        <w:t>e</w:t>
      </w:r>
      <w:r w:rsidRPr="005C23D6">
        <w:rPr>
          <w:rFonts w:ascii="Times New Roman" w:hAnsi="Times New Roman" w:cs="Times New Roman"/>
          <w:sz w:val="28"/>
          <w:szCs w:val="28"/>
          <w:lang w:val="en-US"/>
        </w:rPr>
        <w:t>ments in Parkinson's disease / E.Moro, M.Scerrati, L.M.Romito et al. /</w:t>
      </w:r>
      <w:r>
        <w:rPr>
          <w:rFonts w:ascii="Times New Roman" w:hAnsi="Times New Roman" w:cs="Times New Roman"/>
          <w:sz w:val="28"/>
          <w:szCs w:val="28"/>
          <w:lang w:val="en-US"/>
        </w:rPr>
        <w:t>/ Neurology. – 1999. – Vol.</w:t>
      </w:r>
      <w:r w:rsidRPr="00ED71E5">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53, </w:t>
      </w:r>
      <w:r w:rsidRPr="00ED71E5">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1. – P.85-90.</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rPr>
        <w:t>Тюрников В.М., Переседов В.В., Кадыков А.С. Сравнительная оценка результатов комбинированного (хирургического и медикаментозного) и ко</w:t>
      </w:r>
      <w:r w:rsidRPr="005C23D6">
        <w:rPr>
          <w:rFonts w:ascii="Times New Roman" w:hAnsi="Times New Roman" w:cs="Times New Roman"/>
          <w:sz w:val="28"/>
          <w:szCs w:val="28"/>
        </w:rPr>
        <w:t>н</w:t>
      </w:r>
      <w:r w:rsidRPr="005C23D6">
        <w:rPr>
          <w:rFonts w:ascii="Times New Roman" w:hAnsi="Times New Roman" w:cs="Times New Roman"/>
          <w:sz w:val="28"/>
          <w:szCs w:val="28"/>
        </w:rPr>
        <w:t>сервативного методов лечения паркинсонизма // "Нейроиммунопатология". Материалы</w:t>
      </w:r>
      <w:r w:rsidRPr="005C23D6">
        <w:rPr>
          <w:rFonts w:ascii="Times New Roman" w:hAnsi="Times New Roman" w:cs="Times New Roman"/>
          <w:sz w:val="28"/>
          <w:szCs w:val="28"/>
          <w:lang w:val="en-US"/>
        </w:rPr>
        <w:t xml:space="preserve"> </w:t>
      </w:r>
      <w:r w:rsidRPr="005C23D6">
        <w:rPr>
          <w:rFonts w:ascii="Times New Roman" w:hAnsi="Times New Roman" w:cs="Times New Roman"/>
          <w:sz w:val="28"/>
          <w:szCs w:val="28"/>
        </w:rPr>
        <w:t>конф</w:t>
      </w:r>
      <w:r w:rsidRPr="005C23D6">
        <w:rPr>
          <w:rFonts w:ascii="Times New Roman" w:hAnsi="Times New Roman" w:cs="Times New Roman"/>
          <w:sz w:val="28"/>
          <w:szCs w:val="28"/>
          <w:lang w:val="en-US"/>
        </w:rPr>
        <w:t xml:space="preserve">. – </w:t>
      </w:r>
      <w:r w:rsidRPr="005C23D6">
        <w:rPr>
          <w:rFonts w:ascii="Times New Roman" w:hAnsi="Times New Roman" w:cs="Times New Roman"/>
          <w:sz w:val="28"/>
          <w:szCs w:val="28"/>
        </w:rPr>
        <w:t>СПб</w:t>
      </w:r>
      <w:r w:rsidRPr="005C23D6">
        <w:rPr>
          <w:rFonts w:ascii="Times New Roman" w:hAnsi="Times New Roman" w:cs="Times New Roman"/>
          <w:sz w:val="28"/>
          <w:szCs w:val="28"/>
          <w:lang w:val="en-US"/>
        </w:rPr>
        <w:t xml:space="preserve">., 2000. – </w:t>
      </w:r>
      <w:r w:rsidRPr="005C23D6">
        <w:rPr>
          <w:rFonts w:ascii="Times New Roman" w:hAnsi="Times New Roman" w:cs="Times New Roman"/>
          <w:sz w:val="28"/>
          <w:szCs w:val="28"/>
        </w:rPr>
        <w:t>С</w:t>
      </w:r>
      <w:r w:rsidRPr="005C23D6">
        <w:rPr>
          <w:rFonts w:ascii="Times New Roman" w:hAnsi="Times New Roman" w:cs="Times New Roman"/>
          <w:sz w:val="28"/>
          <w:szCs w:val="28"/>
          <w:lang w:val="en-US"/>
        </w:rPr>
        <w:t>.110-112.</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Thalamic, pallidal, or subthalamic surgery for Parkinson's disease? / P.Krack, M.Poepping, D.Weinert et al. // J</w:t>
      </w:r>
      <w:r w:rsidRPr="005C23D6">
        <w:rPr>
          <w:rFonts w:ascii="Times New Roman" w:hAnsi="Times New Roman" w:cs="Times New Roman"/>
          <w:sz w:val="28"/>
          <w:szCs w:val="28"/>
          <w:lang w:val="uk-UA"/>
        </w:rPr>
        <w:t>.</w:t>
      </w:r>
      <w:r w:rsidRPr="005C23D6">
        <w:rPr>
          <w:rFonts w:ascii="Times New Roman" w:hAnsi="Times New Roman" w:cs="Times New Roman"/>
          <w:sz w:val="28"/>
          <w:szCs w:val="28"/>
          <w:lang w:val="en-US"/>
        </w:rPr>
        <w:t xml:space="preserve"> Neurol. – 2000. – Vol.247, Suppl</w:t>
      </w:r>
      <w:r>
        <w:rPr>
          <w:rFonts w:ascii="Times New Roman" w:hAnsi="Times New Roman" w:cs="Times New Roman"/>
          <w:sz w:val="28"/>
          <w:szCs w:val="28"/>
          <w:lang w:val="en-US"/>
        </w:rPr>
        <w:t>.</w:t>
      </w:r>
      <w:r w:rsidRPr="005C23D6">
        <w:rPr>
          <w:rFonts w:ascii="Times New Roman" w:hAnsi="Times New Roman" w:cs="Times New Roman"/>
          <w:sz w:val="28"/>
          <w:szCs w:val="28"/>
          <w:lang w:val="en-US"/>
        </w:rPr>
        <w:t xml:space="preserve"> 2. – P.</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II/122-II/134.</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Schapira A.H., Obeso J. Timing of treatment initiation in Parkinson's di</w:t>
      </w:r>
      <w:r w:rsidRPr="005C23D6">
        <w:rPr>
          <w:rFonts w:ascii="Times New Roman" w:hAnsi="Times New Roman" w:cs="Times New Roman"/>
          <w:sz w:val="28"/>
          <w:szCs w:val="28"/>
          <w:lang w:val="en-US"/>
        </w:rPr>
        <w:t>s</w:t>
      </w:r>
      <w:r w:rsidRPr="005C23D6">
        <w:rPr>
          <w:rFonts w:ascii="Times New Roman" w:hAnsi="Times New Roman" w:cs="Times New Roman"/>
          <w:sz w:val="28"/>
          <w:szCs w:val="28"/>
          <w:lang w:val="en-US"/>
        </w:rPr>
        <w:t>ease: a need for reappraisal? // Ann</w:t>
      </w:r>
      <w:r w:rsidRPr="005C23D6">
        <w:rPr>
          <w:rFonts w:ascii="Times New Roman" w:hAnsi="Times New Roman" w:cs="Times New Roman"/>
          <w:sz w:val="28"/>
          <w:szCs w:val="28"/>
          <w:lang w:val="uk-UA"/>
        </w:rPr>
        <w:t>.</w:t>
      </w:r>
      <w:r>
        <w:rPr>
          <w:rFonts w:ascii="Times New Roman" w:hAnsi="Times New Roman" w:cs="Times New Roman"/>
          <w:sz w:val="28"/>
          <w:szCs w:val="28"/>
          <w:lang w:val="en-US"/>
        </w:rPr>
        <w:t xml:space="preserve"> Neurol. – 2006. – Vol.59, </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3. – P.559-562.</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Treatment interventions for Parkinson's disease: an evidence based asses</w:t>
      </w:r>
      <w:r w:rsidRPr="005C23D6">
        <w:rPr>
          <w:rFonts w:ascii="Times New Roman" w:hAnsi="Times New Roman" w:cs="Times New Roman"/>
          <w:sz w:val="28"/>
          <w:szCs w:val="28"/>
          <w:lang w:val="en-US"/>
        </w:rPr>
        <w:t>s</w:t>
      </w:r>
      <w:r w:rsidRPr="005C23D6">
        <w:rPr>
          <w:rFonts w:ascii="Times New Roman" w:hAnsi="Times New Roman" w:cs="Times New Roman"/>
          <w:sz w:val="28"/>
          <w:szCs w:val="28"/>
          <w:lang w:val="en-US"/>
        </w:rPr>
        <w:t>ment / O.Rascol, C.Goetz, W.Koller et al.</w:t>
      </w:r>
      <w:r>
        <w:rPr>
          <w:rFonts w:ascii="Times New Roman" w:hAnsi="Times New Roman" w:cs="Times New Roman"/>
          <w:sz w:val="28"/>
          <w:szCs w:val="28"/>
          <w:lang w:val="en-US"/>
        </w:rPr>
        <w:t xml:space="preserve"> // Lancet. – 2002. – Vol.359, </w:t>
      </w:r>
      <w:r w:rsidRPr="00ED71E5">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317. – P.1589-1598.</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Stocchi F., Olanow C.W. Continuous dopaminergic stimulation in early and advanced Parkinson's disease // Neurology. – 2004. – Vol.</w:t>
      </w:r>
      <w:r w:rsidRPr="00ED71E5">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62(1 Suppl 1). – P.</w:t>
      </w:r>
      <w:r w:rsidRPr="00ED71E5">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S56-63.</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Stocchi F. Optimising levodopa therapy for the management of Parkinson's di</w:t>
      </w:r>
      <w:r w:rsidRPr="005C23D6">
        <w:rPr>
          <w:rFonts w:ascii="Times New Roman" w:hAnsi="Times New Roman" w:cs="Times New Roman"/>
          <w:sz w:val="28"/>
          <w:szCs w:val="28"/>
          <w:lang w:val="en-US"/>
        </w:rPr>
        <w:t>s</w:t>
      </w:r>
      <w:r w:rsidRPr="005C23D6">
        <w:rPr>
          <w:rFonts w:ascii="Times New Roman" w:hAnsi="Times New Roman" w:cs="Times New Roman"/>
          <w:sz w:val="28"/>
          <w:szCs w:val="28"/>
          <w:lang w:val="en-US"/>
        </w:rPr>
        <w:t>ease // Neurology. – 2005. – Vol.</w:t>
      </w:r>
      <w:r w:rsidRPr="00ED71E5">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252, Suppl 4. – P.</w:t>
      </w:r>
      <w:r w:rsidRPr="00ED71E5">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IV43-IV48.</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lastRenderedPageBreak/>
        <w:t>Hornykiewicz O. Dopamine miracle: from brain homogenate to dop</w:t>
      </w:r>
      <w:r w:rsidRPr="005C23D6">
        <w:rPr>
          <w:rFonts w:ascii="Times New Roman" w:hAnsi="Times New Roman" w:cs="Times New Roman"/>
          <w:sz w:val="28"/>
          <w:szCs w:val="28"/>
          <w:lang w:val="en-US"/>
        </w:rPr>
        <w:t>a</w:t>
      </w:r>
      <w:r w:rsidRPr="005C23D6">
        <w:rPr>
          <w:rFonts w:ascii="Times New Roman" w:hAnsi="Times New Roman" w:cs="Times New Roman"/>
          <w:sz w:val="28"/>
          <w:szCs w:val="28"/>
          <w:lang w:val="en-US"/>
        </w:rPr>
        <w:t xml:space="preserve">mine replacement // Mov. Disord. – 2002. – Vol.17, </w:t>
      </w:r>
      <w:r>
        <w:rPr>
          <w:rFonts w:ascii="Times New Roman" w:hAnsi="Times New Roman" w:cs="Times New Roman"/>
          <w:sz w:val="28"/>
          <w:szCs w:val="28"/>
        </w:rPr>
        <w:t xml:space="preserve">3 </w:t>
      </w:r>
      <w:r w:rsidRPr="005C23D6">
        <w:rPr>
          <w:rFonts w:ascii="Times New Roman" w:hAnsi="Times New Roman" w:cs="Times New Roman"/>
          <w:sz w:val="28"/>
          <w:szCs w:val="28"/>
          <w:lang w:val="en-US"/>
        </w:rPr>
        <w:t>3. – P.</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501-508.</w:t>
      </w:r>
    </w:p>
    <w:p w:rsidR="00C57C11"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Olanow C.W., Watts R.L., Koller W.C. An algorithm (decision tree) for the management of Parkinson's disease (2001): treatment guidelines /</w:t>
      </w:r>
      <w:r>
        <w:rPr>
          <w:rFonts w:ascii="Times New Roman" w:hAnsi="Times New Roman" w:cs="Times New Roman"/>
          <w:sz w:val="28"/>
          <w:szCs w:val="28"/>
          <w:lang w:val="en-US"/>
        </w:rPr>
        <w:t xml:space="preserve">/ Neurology. – 2001. – Vol.56, </w:t>
      </w:r>
      <w:r w:rsidRPr="00ED71E5">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11(Suppl 5). – P.</w:t>
      </w:r>
      <w:r w:rsidRPr="00ED71E5">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S1-S88.</w:t>
      </w:r>
    </w:p>
    <w:p w:rsidR="00C57C11" w:rsidRPr="00ED6805" w:rsidRDefault="00C57C11" w:rsidP="00115945">
      <w:pPr>
        <w:pStyle w:val="HTML9"/>
        <w:numPr>
          <w:ilvl w:val="0"/>
          <w:numId w:val="44"/>
        </w:numPr>
        <w:suppressAutoHyphens w:val="0"/>
        <w:spacing w:line="360" w:lineRule="auto"/>
        <w:jc w:val="left"/>
        <w:rPr>
          <w:rFonts w:ascii="Times New Roman" w:hAnsi="Times New Roman" w:cs="Times New Roman"/>
          <w:sz w:val="28"/>
          <w:szCs w:val="28"/>
          <w:lang w:val="en-US"/>
        </w:rPr>
      </w:pPr>
      <w:r w:rsidRPr="00217881">
        <w:rPr>
          <w:rFonts w:ascii="Times New Roman" w:hAnsi="Times New Roman" w:cs="Times New Roman"/>
          <w:sz w:val="28"/>
          <w:szCs w:val="28"/>
          <w:lang w:val="en-US"/>
        </w:rPr>
        <w:t>Marek K., Jennings D., Seibyl J. Do dopamine agonists or levodopa modify Par</w:t>
      </w:r>
      <w:r w:rsidRPr="00217881">
        <w:rPr>
          <w:rFonts w:ascii="Times New Roman" w:hAnsi="Times New Roman" w:cs="Times New Roman"/>
          <w:sz w:val="28"/>
          <w:szCs w:val="28"/>
          <w:lang w:val="en-US"/>
        </w:rPr>
        <w:t>k</w:t>
      </w:r>
      <w:r w:rsidRPr="00217881">
        <w:rPr>
          <w:rFonts w:ascii="Times New Roman" w:hAnsi="Times New Roman" w:cs="Times New Roman"/>
          <w:sz w:val="28"/>
          <w:szCs w:val="28"/>
          <w:lang w:val="en-US"/>
        </w:rPr>
        <w:t xml:space="preserve">inson's disease progression? </w:t>
      </w:r>
      <w:r>
        <w:rPr>
          <w:rFonts w:ascii="Times New Roman" w:hAnsi="Times New Roman" w:cs="Times New Roman"/>
          <w:sz w:val="28"/>
          <w:szCs w:val="28"/>
          <w:lang w:val="en-US"/>
        </w:rPr>
        <w:t xml:space="preserve">// </w:t>
      </w:r>
      <w:r w:rsidRPr="00217881">
        <w:rPr>
          <w:rFonts w:ascii="Times New Roman" w:hAnsi="Times New Roman" w:cs="Times New Roman"/>
          <w:sz w:val="28"/>
          <w:szCs w:val="28"/>
          <w:lang w:val="en-US"/>
        </w:rPr>
        <w:t>Eur</w:t>
      </w:r>
      <w:r>
        <w:rPr>
          <w:rFonts w:ascii="Times New Roman" w:hAnsi="Times New Roman" w:cs="Times New Roman"/>
          <w:sz w:val="28"/>
          <w:szCs w:val="28"/>
          <w:lang w:val="en-US"/>
        </w:rPr>
        <w:t>.</w:t>
      </w:r>
      <w:r w:rsidRPr="00217881">
        <w:rPr>
          <w:rFonts w:ascii="Times New Roman" w:hAnsi="Times New Roman" w:cs="Times New Roman"/>
          <w:sz w:val="28"/>
          <w:szCs w:val="28"/>
          <w:lang w:val="en-US"/>
        </w:rPr>
        <w:t xml:space="preserve"> J</w:t>
      </w:r>
      <w:r>
        <w:rPr>
          <w:rFonts w:ascii="Times New Roman" w:hAnsi="Times New Roman" w:cs="Times New Roman"/>
          <w:sz w:val="28"/>
          <w:szCs w:val="28"/>
          <w:lang w:val="en-US"/>
        </w:rPr>
        <w:t>.</w:t>
      </w:r>
      <w:r w:rsidRPr="00217881">
        <w:rPr>
          <w:rFonts w:ascii="Times New Roman" w:hAnsi="Times New Roman" w:cs="Times New Roman"/>
          <w:sz w:val="28"/>
          <w:szCs w:val="28"/>
          <w:lang w:val="en-US"/>
        </w:rPr>
        <w:t xml:space="preserve"> Neurol. </w:t>
      </w:r>
      <w:r>
        <w:rPr>
          <w:rFonts w:ascii="Times New Roman" w:hAnsi="Times New Roman" w:cs="Times New Roman"/>
          <w:sz w:val="28"/>
          <w:szCs w:val="28"/>
          <w:lang w:val="en-US"/>
        </w:rPr>
        <w:t xml:space="preserve">- </w:t>
      </w:r>
      <w:r w:rsidRPr="00217881">
        <w:rPr>
          <w:rFonts w:ascii="Times New Roman" w:hAnsi="Times New Roman" w:cs="Times New Roman"/>
          <w:sz w:val="28"/>
          <w:szCs w:val="28"/>
          <w:lang w:val="en-US"/>
        </w:rPr>
        <w:t>2002</w:t>
      </w:r>
      <w:r>
        <w:rPr>
          <w:rFonts w:ascii="Times New Roman" w:hAnsi="Times New Roman" w:cs="Times New Roman"/>
          <w:sz w:val="28"/>
          <w:szCs w:val="28"/>
          <w:lang w:val="en-US"/>
        </w:rPr>
        <w:t>. – Vol.</w:t>
      </w:r>
      <w:r w:rsidRPr="00ED71E5">
        <w:rPr>
          <w:rFonts w:ascii="Times New Roman" w:hAnsi="Times New Roman" w:cs="Times New Roman"/>
          <w:sz w:val="28"/>
          <w:szCs w:val="28"/>
          <w:lang w:val="en-US"/>
        </w:rPr>
        <w:t xml:space="preserve"> </w:t>
      </w:r>
      <w:r w:rsidRPr="00217881">
        <w:rPr>
          <w:rFonts w:ascii="Times New Roman" w:hAnsi="Times New Roman" w:cs="Times New Roman"/>
          <w:sz w:val="28"/>
          <w:szCs w:val="28"/>
          <w:lang w:val="en-US"/>
        </w:rPr>
        <w:t>9</w:t>
      </w:r>
      <w:r>
        <w:rPr>
          <w:rFonts w:ascii="Times New Roman" w:hAnsi="Times New Roman" w:cs="Times New Roman"/>
          <w:sz w:val="28"/>
          <w:szCs w:val="28"/>
          <w:lang w:val="en-US"/>
        </w:rPr>
        <w:t>,</w:t>
      </w:r>
      <w:r w:rsidRPr="00217881">
        <w:rPr>
          <w:rFonts w:ascii="Times New Roman" w:hAnsi="Times New Roman" w:cs="Times New Roman"/>
          <w:sz w:val="28"/>
          <w:szCs w:val="28"/>
          <w:lang w:val="en-US"/>
        </w:rPr>
        <w:t xml:space="preserve"> Suppl 3</w:t>
      </w:r>
      <w:r>
        <w:rPr>
          <w:rFonts w:ascii="Times New Roman" w:hAnsi="Times New Roman" w:cs="Times New Roman"/>
          <w:sz w:val="28"/>
          <w:szCs w:val="28"/>
          <w:lang w:val="en-US"/>
        </w:rPr>
        <w:t>. – P.</w:t>
      </w:r>
      <w:r w:rsidRPr="00217881">
        <w:rPr>
          <w:rFonts w:ascii="Times New Roman" w:hAnsi="Times New Roman" w:cs="Times New Roman"/>
          <w:sz w:val="28"/>
          <w:szCs w:val="28"/>
          <w:lang w:val="en-US"/>
        </w:rPr>
        <w:t>15-22.</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Fahn S. Medical treatment of Parkinson's disease // J.</w:t>
      </w:r>
      <w:r>
        <w:rPr>
          <w:rFonts w:ascii="Times New Roman" w:hAnsi="Times New Roman" w:cs="Times New Roman"/>
          <w:sz w:val="28"/>
          <w:szCs w:val="28"/>
          <w:lang w:val="en-US"/>
        </w:rPr>
        <w:t xml:space="preserve"> Neurol. – 1998. – Vol.</w:t>
      </w:r>
      <w:r w:rsidRPr="00ED71E5">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245, </w:t>
      </w:r>
      <w:r w:rsidRPr="00ED71E5">
        <w:rPr>
          <w:rFonts w:ascii="Times New Roman" w:hAnsi="Times New Roman" w:cs="Times New Roman"/>
          <w:sz w:val="28"/>
          <w:szCs w:val="28"/>
          <w:lang w:val="en-US"/>
        </w:rPr>
        <w:t xml:space="preserve">№ </w:t>
      </w:r>
      <w:r>
        <w:rPr>
          <w:rFonts w:ascii="Times New Roman" w:hAnsi="Times New Roman" w:cs="Times New Roman"/>
          <w:sz w:val="28"/>
          <w:szCs w:val="28"/>
          <w:lang w:val="en-US"/>
        </w:rPr>
        <w:t>11(Suppl 3). – P.</w:t>
      </w:r>
      <w:r w:rsidRPr="00ED71E5">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15-24.</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The effect of stage of Parkinson's disease at the onset of levodopa therapy on d</w:t>
      </w:r>
      <w:r w:rsidRPr="005C23D6">
        <w:rPr>
          <w:rFonts w:ascii="Times New Roman" w:hAnsi="Times New Roman" w:cs="Times New Roman"/>
          <w:sz w:val="28"/>
          <w:szCs w:val="28"/>
          <w:lang w:val="en-US"/>
        </w:rPr>
        <w:t>e</w:t>
      </w:r>
      <w:r w:rsidRPr="005C23D6">
        <w:rPr>
          <w:rFonts w:ascii="Times New Roman" w:hAnsi="Times New Roman" w:cs="Times New Roman"/>
          <w:sz w:val="28"/>
          <w:szCs w:val="28"/>
          <w:lang w:val="en-US"/>
        </w:rPr>
        <w:t xml:space="preserve">velopment of motor complications / V.S.Kostic, </w:t>
      </w:r>
      <w:r>
        <w:rPr>
          <w:rFonts w:ascii="Times New Roman" w:hAnsi="Times New Roman" w:cs="Times New Roman"/>
          <w:sz w:val="28"/>
          <w:szCs w:val="28"/>
          <w:lang w:val="en-US"/>
        </w:rPr>
        <w:t>J.</w:t>
      </w:r>
      <w:r w:rsidRPr="005C23D6">
        <w:rPr>
          <w:rFonts w:ascii="Times New Roman" w:hAnsi="Times New Roman" w:cs="Times New Roman"/>
          <w:sz w:val="28"/>
          <w:szCs w:val="28"/>
          <w:lang w:val="en-US"/>
        </w:rPr>
        <w:t>Mari</w:t>
      </w:r>
      <w:r>
        <w:rPr>
          <w:rFonts w:ascii="Times New Roman" w:hAnsi="Times New Roman" w:cs="Times New Roman"/>
          <w:sz w:val="28"/>
          <w:szCs w:val="28"/>
          <w:lang w:val="en-US"/>
        </w:rPr>
        <w:t xml:space="preserve">nkovic, M.Svetel et al. // </w:t>
      </w:r>
      <w:r w:rsidRPr="005C23D6">
        <w:rPr>
          <w:rFonts w:ascii="Times New Roman" w:hAnsi="Times New Roman" w:cs="Times New Roman"/>
          <w:sz w:val="28"/>
          <w:szCs w:val="28"/>
          <w:lang w:val="en-US"/>
        </w:rPr>
        <w:t>Eur. J. Neurol. – 2002. – Vol.9, N1. – P.</w:t>
      </w:r>
      <w:r w:rsidRPr="00ED71E5">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9-14.</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Levodopa in the treatment of Parkinson's disease: a consensus meeting / Y.Agid, E.Ahlskog, A.Albanese et al. // Mov. Disord. – 1999. – Vol.14, N6. – P.</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911-913.</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Factor S.A. Parkinson's Disease: Initial Treatment with Levodopa or D</w:t>
      </w:r>
      <w:r w:rsidRPr="005C23D6">
        <w:rPr>
          <w:rFonts w:ascii="Times New Roman" w:hAnsi="Times New Roman" w:cs="Times New Roman"/>
          <w:sz w:val="28"/>
          <w:szCs w:val="28"/>
          <w:lang w:val="en-US"/>
        </w:rPr>
        <w:t>o</w:t>
      </w:r>
      <w:r w:rsidRPr="005C23D6">
        <w:rPr>
          <w:rFonts w:ascii="Times New Roman" w:hAnsi="Times New Roman" w:cs="Times New Roman"/>
          <w:sz w:val="28"/>
          <w:szCs w:val="28"/>
          <w:lang w:val="en-US"/>
        </w:rPr>
        <w:t>pamine Agonists // Curr. Treat. Options. Neurol. – 2001. – Vol.3, N6. – P.</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479-493.</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 xml:space="preserve">Calne D.B. Treatment of Parkinson's disease // N Engl J Med. – 1993. – Vol.329, </w:t>
      </w:r>
      <w:r w:rsidRPr="009B43BD">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14. – P.</w:t>
      </w:r>
      <w:r w:rsidRPr="00ED71E5">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1021-1027.</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Nutt J.G., Wooten G.F. Clinical practice. Diagnosis and initial manag</w:t>
      </w:r>
      <w:r w:rsidRPr="005C23D6">
        <w:rPr>
          <w:rFonts w:ascii="Times New Roman" w:hAnsi="Times New Roman" w:cs="Times New Roman"/>
          <w:sz w:val="28"/>
          <w:szCs w:val="28"/>
          <w:lang w:val="en-US"/>
        </w:rPr>
        <w:t>e</w:t>
      </w:r>
      <w:r w:rsidRPr="005C23D6">
        <w:rPr>
          <w:rFonts w:ascii="Times New Roman" w:hAnsi="Times New Roman" w:cs="Times New Roman"/>
          <w:sz w:val="28"/>
          <w:szCs w:val="28"/>
          <w:lang w:val="en-US"/>
        </w:rPr>
        <w:t xml:space="preserve">ment of Parkinson's disease // N. Engl. J. Med. – 2005. – Vol.353, </w:t>
      </w:r>
      <w:r w:rsidRPr="009B43BD">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10. – P.</w:t>
      </w:r>
      <w:r w:rsidRPr="00ED71E5">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1021-1027.</w:t>
      </w:r>
    </w:p>
    <w:p w:rsidR="00C57C11" w:rsidRPr="00BB172C" w:rsidRDefault="00C57C11" w:rsidP="00115945">
      <w:pPr>
        <w:pStyle w:val="HTML9"/>
        <w:numPr>
          <w:ilvl w:val="0"/>
          <w:numId w:val="44"/>
        </w:numPr>
        <w:suppressAutoHyphens w:val="0"/>
        <w:spacing w:line="360" w:lineRule="auto"/>
        <w:jc w:val="left"/>
        <w:rPr>
          <w:rFonts w:ascii="Times New Roman" w:hAnsi="Times New Roman" w:cs="Times New Roman"/>
          <w:sz w:val="28"/>
          <w:szCs w:val="28"/>
          <w:lang w:val="en-US"/>
        </w:rPr>
      </w:pPr>
      <w:r w:rsidRPr="00BB172C">
        <w:rPr>
          <w:rFonts w:ascii="Times New Roman" w:hAnsi="Times New Roman" w:cs="Times New Roman"/>
          <w:sz w:val="28"/>
          <w:szCs w:val="28"/>
          <w:lang w:val="en-US"/>
        </w:rPr>
        <w:t>Weiner W</w:t>
      </w:r>
      <w:r>
        <w:rPr>
          <w:rFonts w:ascii="Times New Roman" w:hAnsi="Times New Roman" w:cs="Times New Roman"/>
          <w:sz w:val="28"/>
          <w:szCs w:val="28"/>
          <w:lang w:val="en-US"/>
        </w:rPr>
        <w:t>.</w:t>
      </w:r>
      <w:r w:rsidRPr="00BB172C">
        <w:rPr>
          <w:rFonts w:ascii="Times New Roman" w:hAnsi="Times New Roman" w:cs="Times New Roman"/>
          <w:sz w:val="28"/>
          <w:szCs w:val="28"/>
          <w:lang w:val="en-US"/>
        </w:rPr>
        <w:t>J. Levodopa--toxic or neuroprotective? // Nat</w:t>
      </w:r>
      <w:r>
        <w:rPr>
          <w:rFonts w:ascii="Times New Roman" w:hAnsi="Times New Roman" w:cs="Times New Roman"/>
          <w:sz w:val="28"/>
          <w:szCs w:val="28"/>
          <w:lang w:val="en-US"/>
        </w:rPr>
        <w:t>.</w:t>
      </w:r>
      <w:r w:rsidRPr="00BB172C">
        <w:rPr>
          <w:rFonts w:ascii="Times New Roman" w:hAnsi="Times New Roman" w:cs="Times New Roman"/>
          <w:sz w:val="28"/>
          <w:szCs w:val="28"/>
          <w:lang w:val="en-US"/>
        </w:rPr>
        <w:t xml:space="preserve"> Clin</w:t>
      </w:r>
      <w:r>
        <w:rPr>
          <w:rFonts w:ascii="Times New Roman" w:hAnsi="Times New Roman" w:cs="Times New Roman"/>
          <w:sz w:val="28"/>
          <w:szCs w:val="28"/>
          <w:lang w:val="en-US"/>
        </w:rPr>
        <w:t>.</w:t>
      </w:r>
      <w:r w:rsidRPr="00BB172C">
        <w:rPr>
          <w:rFonts w:ascii="Times New Roman" w:hAnsi="Times New Roman" w:cs="Times New Roman"/>
          <w:sz w:val="28"/>
          <w:szCs w:val="28"/>
          <w:lang w:val="en-US"/>
        </w:rPr>
        <w:t xml:space="preserve"> Pract</w:t>
      </w:r>
      <w:r>
        <w:rPr>
          <w:rFonts w:ascii="Times New Roman" w:hAnsi="Times New Roman" w:cs="Times New Roman"/>
          <w:sz w:val="28"/>
          <w:szCs w:val="28"/>
          <w:lang w:val="en-US"/>
        </w:rPr>
        <w:t>.</w:t>
      </w:r>
      <w:r w:rsidRPr="00BB172C">
        <w:rPr>
          <w:rFonts w:ascii="Times New Roman" w:hAnsi="Times New Roman" w:cs="Times New Roman"/>
          <w:sz w:val="28"/>
          <w:szCs w:val="28"/>
          <w:lang w:val="en-US"/>
        </w:rPr>
        <w:t xml:space="preserve"> Ne</w:t>
      </w:r>
      <w:r w:rsidRPr="00BB172C">
        <w:rPr>
          <w:rFonts w:ascii="Times New Roman" w:hAnsi="Times New Roman" w:cs="Times New Roman"/>
          <w:sz w:val="28"/>
          <w:szCs w:val="28"/>
          <w:lang w:val="en-US"/>
        </w:rPr>
        <w:t>u</w:t>
      </w:r>
      <w:r w:rsidRPr="00BB172C">
        <w:rPr>
          <w:rFonts w:ascii="Times New Roman" w:hAnsi="Times New Roman" w:cs="Times New Roman"/>
          <w:sz w:val="28"/>
          <w:szCs w:val="28"/>
          <w:lang w:val="en-US"/>
        </w:rPr>
        <w:t xml:space="preserve">rol. </w:t>
      </w:r>
      <w:r>
        <w:rPr>
          <w:rFonts w:ascii="Times New Roman" w:hAnsi="Times New Roman" w:cs="Times New Roman"/>
          <w:sz w:val="28"/>
          <w:szCs w:val="28"/>
          <w:lang w:val="en-US"/>
        </w:rPr>
        <w:t xml:space="preserve">– </w:t>
      </w:r>
      <w:r w:rsidRPr="00BB172C">
        <w:rPr>
          <w:rFonts w:ascii="Times New Roman" w:hAnsi="Times New Roman" w:cs="Times New Roman"/>
          <w:sz w:val="28"/>
          <w:szCs w:val="28"/>
          <w:lang w:val="en-US"/>
        </w:rPr>
        <w:t>2006</w:t>
      </w:r>
      <w:r>
        <w:rPr>
          <w:rFonts w:ascii="Times New Roman" w:hAnsi="Times New Roman" w:cs="Times New Roman"/>
          <w:sz w:val="28"/>
          <w:szCs w:val="28"/>
          <w:lang w:val="en-US"/>
        </w:rPr>
        <w:t>. – Vol.</w:t>
      </w:r>
      <w:r w:rsidRPr="00BB172C">
        <w:rPr>
          <w:rFonts w:ascii="Times New Roman" w:hAnsi="Times New Roman" w:cs="Times New Roman"/>
          <w:sz w:val="28"/>
          <w:szCs w:val="28"/>
          <w:lang w:val="en-US"/>
        </w:rPr>
        <w:t>2</w:t>
      </w:r>
      <w:r>
        <w:rPr>
          <w:rFonts w:ascii="Times New Roman" w:hAnsi="Times New Roman" w:cs="Times New Roman"/>
          <w:sz w:val="28"/>
          <w:szCs w:val="28"/>
          <w:lang w:val="en-US"/>
        </w:rPr>
        <w:t xml:space="preserve">, </w:t>
      </w:r>
      <w:r w:rsidRPr="008A7F8E">
        <w:rPr>
          <w:rFonts w:ascii="Times New Roman" w:hAnsi="Times New Roman" w:cs="Times New Roman"/>
          <w:sz w:val="28"/>
          <w:szCs w:val="28"/>
          <w:lang w:val="en-US"/>
        </w:rPr>
        <w:t xml:space="preserve">№ </w:t>
      </w:r>
      <w:r w:rsidRPr="00BB172C">
        <w:rPr>
          <w:rFonts w:ascii="Times New Roman" w:hAnsi="Times New Roman" w:cs="Times New Roman"/>
          <w:sz w:val="28"/>
          <w:szCs w:val="28"/>
          <w:lang w:val="en-US"/>
        </w:rPr>
        <w:t>10</w:t>
      </w:r>
      <w:r>
        <w:rPr>
          <w:rFonts w:ascii="Times New Roman" w:hAnsi="Times New Roman" w:cs="Times New Roman"/>
          <w:sz w:val="28"/>
          <w:szCs w:val="28"/>
          <w:lang w:val="en-US"/>
        </w:rPr>
        <w:t>. – P.</w:t>
      </w:r>
      <w:r w:rsidRPr="008A7F8E">
        <w:rPr>
          <w:rFonts w:ascii="Times New Roman" w:hAnsi="Times New Roman" w:cs="Times New Roman"/>
          <w:sz w:val="28"/>
          <w:szCs w:val="28"/>
          <w:lang w:val="en-US"/>
        </w:rPr>
        <w:t xml:space="preserve"> </w:t>
      </w:r>
      <w:r w:rsidRPr="00BB172C">
        <w:rPr>
          <w:rFonts w:ascii="Times New Roman" w:hAnsi="Times New Roman" w:cs="Times New Roman"/>
          <w:sz w:val="28"/>
          <w:szCs w:val="28"/>
          <w:lang w:val="en-US"/>
        </w:rPr>
        <w:t>518-</w:t>
      </w:r>
      <w:r>
        <w:rPr>
          <w:rFonts w:ascii="Times New Roman" w:hAnsi="Times New Roman" w:cs="Times New Roman"/>
          <w:sz w:val="28"/>
          <w:szCs w:val="28"/>
          <w:lang w:val="en-US"/>
        </w:rPr>
        <w:t>51</w:t>
      </w:r>
      <w:r w:rsidRPr="00BB172C">
        <w:rPr>
          <w:rFonts w:ascii="Times New Roman" w:hAnsi="Times New Roman" w:cs="Times New Roman"/>
          <w:sz w:val="28"/>
          <w:szCs w:val="28"/>
          <w:lang w:val="en-US"/>
        </w:rPr>
        <w:t>9.</w:t>
      </w:r>
    </w:p>
    <w:p w:rsidR="00C57C11" w:rsidRPr="00553805"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53805">
        <w:rPr>
          <w:rFonts w:ascii="Times New Roman" w:hAnsi="Times New Roman" w:cs="Times New Roman"/>
          <w:sz w:val="28"/>
          <w:szCs w:val="28"/>
          <w:lang w:val="en-US"/>
        </w:rPr>
        <w:t>Levodopa-dyskinesia incidence by age of Parkinson's disease onset / N.K</w:t>
      </w:r>
      <w:r>
        <w:rPr>
          <w:rFonts w:ascii="Times New Roman" w:hAnsi="Times New Roman" w:cs="Times New Roman"/>
          <w:sz w:val="28"/>
          <w:szCs w:val="28"/>
          <w:lang w:val="en-US"/>
        </w:rPr>
        <w:t>umar, J.A.Van Gerpen, J.H.Bower</w:t>
      </w:r>
      <w:r w:rsidRPr="00553805">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et al.</w:t>
      </w:r>
      <w:r w:rsidRPr="00553805">
        <w:rPr>
          <w:rFonts w:ascii="Times New Roman" w:hAnsi="Times New Roman" w:cs="Times New Roman"/>
          <w:sz w:val="28"/>
          <w:szCs w:val="28"/>
          <w:lang w:val="en-US"/>
        </w:rPr>
        <w:t xml:space="preserve"> // Mov. Disord. – 2005. – Vol.20, </w:t>
      </w:r>
      <w:r w:rsidRPr="009B43BD">
        <w:rPr>
          <w:rFonts w:ascii="Times New Roman" w:hAnsi="Times New Roman" w:cs="Times New Roman"/>
          <w:sz w:val="28"/>
          <w:szCs w:val="28"/>
          <w:lang w:val="en-US"/>
        </w:rPr>
        <w:t xml:space="preserve">№ </w:t>
      </w:r>
      <w:r w:rsidRPr="00553805">
        <w:rPr>
          <w:rFonts w:ascii="Times New Roman" w:hAnsi="Times New Roman" w:cs="Times New Roman"/>
          <w:sz w:val="28"/>
          <w:szCs w:val="28"/>
          <w:lang w:val="en-US"/>
        </w:rPr>
        <w:t>3. – P.</w:t>
      </w:r>
      <w:r>
        <w:rPr>
          <w:rFonts w:ascii="Times New Roman" w:hAnsi="Times New Roman" w:cs="Times New Roman"/>
          <w:sz w:val="28"/>
          <w:szCs w:val="28"/>
        </w:rPr>
        <w:t xml:space="preserve"> </w:t>
      </w:r>
      <w:r w:rsidRPr="00553805">
        <w:rPr>
          <w:rFonts w:ascii="Times New Roman" w:hAnsi="Times New Roman" w:cs="Times New Roman"/>
          <w:sz w:val="28"/>
          <w:szCs w:val="28"/>
          <w:lang w:val="en-US"/>
        </w:rPr>
        <w:t>342-344.</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lastRenderedPageBreak/>
        <w:t xml:space="preserve">Fahn S. The spectrum of levodopa-induced dyskinesias // Ann. Neurol. – 2000. – Vol.47, </w:t>
      </w:r>
      <w:r w:rsidRPr="009B43BD">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4 (Suppl 1). – P.</w:t>
      </w:r>
      <w:r w:rsidRPr="00ED71E5">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S2-S9.</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Nutt J.G. Motor fluctuations and dyskinesia in Parkinson's disease // Pa</w:t>
      </w:r>
      <w:r w:rsidRPr="005C23D6">
        <w:rPr>
          <w:rFonts w:ascii="Times New Roman" w:hAnsi="Times New Roman" w:cs="Times New Roman"/>
          <w:sz w:val="28"/>
          <w:szCs w:val="28"/>
          <w:lang w:val="en-US"/>
        </w:rPr>
        <w:t>r</w:t>
      </w:r>
      <w:r w:rsidRPr="005C23D6">
        <w:rPr>
          <w:rFonts w:ascii="Times New Roman" w:hAnsi="Times New Roman" w:cs="Times New Roman"/>
          <w:sz w:val="28"/>
          <w:szCs w:val="28"/>
          <w:lang w:val="en-US"/>
        </w:rPr>
        <w:t xml:space="preserve">kinsonism Relat. Disord. – 2001. – Vol.8, </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2. – P.101-108.</w:t>
      </w:r>
    </w:p>
    <w:p w:rsidR="00C57C11"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Simuni T., Hurtig H. Levodopa: 30 years of progress // Parkinson's disease: D</w:t>
      </w:r>
      <w:r w:rsidRPr="005C23D6">
        <w:rPr>
          <w:rFonts w:ascii="Times New Roman" w:hAnsi="Times New Roman" w:cs="Times New Roman"/>
          <w:sz w:val="28"/>
          <w:szCs w:val="28"/>
          <w:lang w:val="en-US"/>
        </w:rPr>
        <w:t>i</w:t>
      </w:r>
      <w:r w:rsidRPr="005C23D6">
        <w:rPr>
          <w:rFonts w:ascii="Times New Roman" w:hAnsi="Times New Roman" w:cs="Times New Roman"/>
          <w:sz w:val="28"/>
          <w:szCs w:val="28"/>
          <w:lang w:val="en-US"/>
        </w:rPr>
        <w:t>agnosis and Clinical management / Eds.: S.A.Factor, W.J.Weiner. - New York:  Demos, 2002. – P.339-356.</w:t>
      </w:r>
    </w:p>
    <w:p w:rsidR="00C57C11" w:rsidRPr="00217881" w:rsidRDefault="00C57C11" w:rsidP="00115945">
      <w:pPr>
        <w:pStyle w:val="HTML9"/>
        <w:numPr>
          <w:ilvl w:val="0"/>
          <w:numId w:val="44"/>
        </w:numPr>
        <w:suppressAutoHyphens w:val="0"/>
        <w:spacing w:line="360" w:lineRule="auto"/>
        <w:jc w:val="left"/>
        <w:rPr>
          <w:rFonts w:ascii="Times New Roman" w:hAnsi="Times New Roman" w:cs="Times New Roman"/>
          <w:sz w:val="28"/>
          <w:szCs w:val="28"/>
          <w:lang w:val="en-US"/>
        </w:rPr>
      </w:pPr>
      <w:r w:rsidRPr="00217881">
        <w:rPr>
          <w:rFonts w:ascii="Times New Roman" w:hAnsi="Times New Roman" w:cs="Times New Roman"/>
          <w:sz w:val="28"/>
          <w:szCs w:val="28"/>
          <w:lang w:val="en-US"/>
        </w:rPr>
        <w:t>Pathophysiology of levodopa-induced dyskinesias in Parkinson's disease: problems with the current model / J.A.Obeso, M.C.Rodriguez-Oroz, M.Rodriguez et al. // Ann</w:t>
      </w:r>
      <w:r w:rsidRPr="009B43BD">
        <w:rPr>
          <w:rFonts w:ascii="Times New Roman" w:hAnsi="Times New Roman" w:cs="Times New Roman"/>
          <w:sz w:val="28"/>
          <w:szCs w:val="28"/>
          <w:lang w:val="en-US"/>
        </w:rPr>
        <w:t>.</w:t>
      </w:r>
      <w:r w:rsidRPr="00217881">
        <w:rPr>
          <w:rFonts w:ascii="Times New Roman" w:hAnsi="Times New Roman" w:cs="Times New Roman"/>
          <w:sz w:val="28"/>
          <w:szCs w:val="28"/>
          <w:lang w:val="en-US"/>
        </w:rPr>
        <w:t xml:space="preserve"> Neurol. </w:t>
      </w:r>
      <w:r w:rsidRPr="009B43BD">
        <w:rPr>
          <w:rFonts w:ascii="Times New Roman" w:hAnsi="Times New Roman" w:cs="Times New Roman"/>
          <w:sz w:val="28"/>
          <w:szCs w:val="28"/>
          <w:lang w:val="en-US"/>
        </w:rPr>
        <w:t xml:space="preserve">– </w:t>
      </w:r>
      <w:r w:rsidRPr="00217881">
        <w:rPr>
          <w:rFonts w:ascii="Times New Roman" w:hAnsi="Times New Roman" w:cs="Times New Roman"/>
          <w:sz w:val="28"/>
          <w:szCs w:val="28"/>
          <w:lang w:val="en-US"/>
        </w:rPr>
        <w:t>2000</w:t>
      </w:r>
      <w:r w:rsidRPr="009B43BD">
        <w:rPr>
          <w:rFonts w:ascii="Times New Roman" w:hAnsi="Times New Roman" w:cs="Times New Roman"/>
          <w:sz w:val="28"/>
          <w:szCs w:val="28"/>
          <w:lang w:val="en-US"/>
        </w:rPr>
        <w:t>.</w:t>
      </w:r>
      <w:r w:rsidRPr="00217881">
        <w:rPr>
          <w:rFonts w:ascii="Times New Roman" w:hAnsi="Times New Roman" w:cs="Times New Roman"/>
          <w:sz w:val="28"/>
          <w:szCs w:val="28"/>
          <w:lang w:val="en-US"/>
        </w:rPr>
        <w:t xml:space="preserve"> </w:t>
      </w:r>
      <w:r>
        <w:rPr>
          <w:rFonts w:ascii="Times New Roman" w:hAnsi="Times New Roman" w:cs="Times New Roman"/>
          <w:sz w:val="28"/>
          <w:szCs w:val="28"/>
          <w:lang w:val="en-US"/>
        </w:rPr>
        <w:t>– Vol.</w:t>
      </w:r>
      <w:r w:rsidRPr="00217881">
        <w:rPr>
          <w:rFonts w:ascii="Times New Roman" w:hAnsi="Times New Roman" w:cs="Times New Roman"/>
          <w:sz w:val="28"/>
          <w:szCs w:val="28"/>
          <w:lang w:val="en-US"/>
        </w:rPr>
        <w:t>47</w:t>
      </w:r>
      <w:r>
        <w:rPr>
          <w:rFonts w:ascii="Times New Roman" w:hAnsi="Times New Roman" w:cs="Times New Roman"/>
          <w:sz w:val="28"/>
          <w:szCs w:val="28"/>
          <w:lang w:val="en-US"/>
        </w:rPr>
        <w:t xml:space="preserve">, </w:t>
      </w:r>
      <w:r w:rsidRPr="009B43BD">
        <w:rPr>
          <w:rFonts w:ascii="Times New Roman" w:hAnsi="Times New Roman" w:cs="Times New Roman"/>
          <w:sz w:val="28"/>
          <w:szCs w:val="28"/>
          <w:lang w:val="en-US"/>
        </w:rPr>
        <w:t xml:space="preserve">№ </w:t>
      </w:r>
      <w:r>
        <w:rPr>
          <w:rFonts w:ascii="Times New Roman" w:hAnsi="Times New Roman" w:cs="Times New Roman"/>
          <w:sz w:val="28"/>
          <w:szCs w:val="28"/>
          <w:lang w:val="en-US"/>
        </w:rPr>
        <w:t>4</w:t>
      </w:r>
      <w:r w:rsidRPr="009B43BD">
        <w:rPr>
          <w:rFonts w:ascii="Times New Roman" w:hAnsi="Times New Roman" w:cs="Times New Roman"/>
          <w:sz w:val="28"/>
          <w:szCs w:val="28"/>
          <w:lang w:val="en-US"/>
        </w:rPr>
        <w:t>(</w:t>
      </w:r>
      <w:r w:rsidRPr="00217881">
        <w:rPr>
          <w:rFonts w:ascii="Times New Roman" w:hAnsi="Times New Roman" w:cs="Times New Roman"/>
          <w:sz w:val="28"/>
          <w:szCs w:val="28"/>
          <w:lang w:val="en-US"/>
        </w:rPr>
        <w:t>Suppl 1)</w:t>
      </w:r>
      <w:r w:rsidRPr="009B43BD">
        <w:rPr>
          <w:rFonts w:ascii="Times New Roman" w:hAnsi="Times New Roman" w:cs="Times New Roman"/>
          <w:sz w:val="28"/>
          <w:szCs w:val="28"/>
          <w:lang w:val="en-US"/>
        </w:rPr>
        <w:t xml:space="preserve">. – </w:t>
      </w:r>
      <w:r>
        <w:rPr>
          <w:rFonts w:ascii="Times New Roman" w:hAnsi="Times New Roman" w:cs="Times New Roman"/>
          <w:sz w:val="28"/>
          <w:szCs w:val="28"/>
        </w:rPr>
        <w:t>Р</w:t>
      </w:r>
      <w:r w:rsidRPr="009B43BD">
        <w:rPr>
          <w:rFonts w:ascii="Times New Roman" w:hAnsi="Times New Roman" w:cs="Times New Roman"/>
          <w:sz w:val="28"/>
          <w:szCs w:val="28"/>
          <w:lang w:val="en-US"/>
        </w:rPr>
        <w:t>.</w:t>
      </w:r>
      <w:r>
        <w:rPr>
          <w:rFonts w:ascii="Times New Roman" w:hAnsi="Times New Roman" w:cs="Times New Roman"/>
          <w:sz w:val="28"/>
          <w:szCs w:val="28"/>
        </w:rPr>
        <w:t xml:space="preserve"> </w:t>
      </w:r>
      <w:r w:rsidRPr="00217881">
        <w:rPr>
          <w:rFonts w:ascii="Times New Roman" w:hAnsi="Times New Roman" w:cs="Times New Roman"/>
          <w:sz w:val="28"/>
          <w:szCs w:val="28"/>
          <w:lang w:val="en-US"/>
        </w:rPr>
        <w:t>S22-</w:t>
      </w:r>
      <w:r>
        <w:rPr>
          <w:rFonts w:ascii="Times New Roman" w:hAnsi="Times New Roman" w:cs="Times New Roman"/>
          <w:sz w:val="28"/>
          <w:szCs w:val="28"/>
          <w:lang w:val="en-US"/>
        </w:rPr>
        <w:t>S</w:t>
      </w:r>
      <w:r w:rsidRPr="00217881">
        <w:rPr>
          <w:rFonts w:ascii="Times New Roman" w:hAnsi="Times New Roman" w:cs="Times New Roman"/>
          <w:sz w:val="28"/>
          <w:szCs w:val="28"/>
          <w:lang w:val="en-US"/>
        </w:rPr>
        <w:t>32</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Stern M.B., Koller W.C. Parkinson's disease // Parkinsonian Syndromes / Eds.: M.B.Stern, W.C.Koller. Marsel Dekker. – New York</w:t>
      </w:r>
      <w:r>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Basel, 1992. – P.3-22.</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Glia protect fetal midbrain dopamine neurons in culture from L-DOPA to</w:t>
      </w:r>
      <w:r w:rsidRPr="005C23D6">
        <w:rPr>
          <w:rFonts w:ascii="Times New Roman" w:hAnsi="Times New Roman" w:cs="Times New Roman"/>
          <w:sz w:val="28"/>
          <w:szCs w:val="28"/>
          <w:lang w:val="en-US"/>
        </w:rPr>
        <w:t>x</w:t>
      </w:r>
      <w:r w:rsidRPr="005C23D6">
        <w:rPr>
          <w:rFonts w:ascii="Times New Roman" w:hAnsi="Times New Roman" w:cs="Times New Roman"/>
          <w:sz w:val="28"/>
          <w:szCs w:val="28"/>
          <w:lang w:val="en-US"/>
        </w:rPr>
        <w:t xml:space="preserve">icity through multiple mechanisms / M.A.Mena, M.J.Casarejos, A.Carazo et al. // J Neural Transm. – 1997. – Vol.104, </w:t>
      </w:r>
      <w:r w:rsidRPr="004D1A2B">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4-5. – P.317-328.</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Comparison of immediate-release and controlled release ca</w:t>
      </w:r>
      <w:r w:rsidRPr="005C23D6">
        <w:rPr>
          <w:rFonts w:ascii="Times New Roman" w:hAnsi="Times New Roman" w:cs="Times New Roman"/>
          <w:sz w:val="28"/>
          <w:szCs w:val="28"/>
          <w:lang w:val="en-US"/>
        </w:rPr>
        <w:t>r</w:t>
      </w:r>
      <w:r w:rsidRPr="005C23D6">
        <w:rPr>
          <w:rFonts w:ascii="Times New Roman" w:hAnsi="Times New Roman" w:cs="Times New Roman"/>
          <w:sz w:val="28"/>
          <w:szCs w:val="28"/>
          <w:lang w:val="en-US"/>
        </w:rPr>
        <w:t xml:space="preserve">bidopa/Levodopa in Parkinson's disease. A multicenter 5-year study. </w:t>
      </w:r>
      <w:r>
        <w:rPr>
          <w:rFonts w:ascii="Times New Roman" w:hAnsi="Times New Roman" w:cs="Times New Roman"/>
          <w:sz w:val="28"/>
          <w:szCs w:val="28"/>
          <w:lang w:val="en-US"/>
        </w:rPr>
        <w:t xml:space="preserve">The CR First Study Group / </w:t>
      </w:r>
      <w:r w:rsidRPr="005C23D6">
        <w:rPr>
          <w:rFonts w:ascii="Times New Roman" w:hAnsi="Times New Roman" w:cs="Times New Roman"/>
          <w:sz w:val="28"/>
          <w:szCs w:val="28"/>
          <w:lang w:val="en-US"/>
        </w:rPr>
        <w:t>G.Block, C.Liss, S.Reines et al. // Europ. J. Neurol. – 1997. – Vol.37</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1. – P.23-27.</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Olanow C.W. The role of dopamine agonists in the treatment of early Par</w:t>
      </w:r>
      <w:r w:rsidRPr="005C23D6">
        <w:rPr>
          <w:rFonts w:ascii="Times New Roman" w:hAnsi="Times New Roman" w:cs="Times New Roman"/>
          <w:sz w:val="28"/>
          <w:szCs w:val="28"/>
          <w:lang w:val="en-US"/>
        </w:rPr>
        <w:t>k</w:t>
      </w:r>
      <w:r w:rsidRPr="005C23D6">
        <w:rPr>
          <w:rFonts w:ascii="Times New Roman" w:hAnsi="Times New Roman" w:cs="Times New Roman"/>
          <w:sz w:val="28"/>
          <w:szCs w:val="28"/>
          <w:lang w:val="en-US"/>
        </w:rPr>
        <w:t>inson's disease // Neurology. – 2002. – Vol</w:t>
      </w:r>
      <w:r>
        <w:rPr>
          <w:rFonts w:ascii="Times New Roman" w:hAnsi="Times New Roman" w:cs="Times New Roman"/>
          <w:sz w:val="28"/>
          <w:szCs w:val="28"/>
          <w:lang w:val="en-US"/>
        </w:rPr>
        <w:t>.</w:t>
      </w:r>
      <w:r w:rsidRPr="00ED71E5">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58, </w:t>
      </w:r>
      <w:r w:rsidRPr="004D1A2B">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4 (Suppl 1). – P.</w:t>
      </w:r>
      <w:r w:rsidRPr="00ED71E5">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S33-S41.</w:t>
      </w:r>
    </w:p>
    <w:p w:rsidR="00C57C11"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Oertel W.H., Schwartz J., Leenders D.L. Results of a 3-year randomized, double-blind, PET-c</w:t>
      </w:r>
      <w:r>
        <w:rPr>
          <w:rFonts w:ascii="Times New Roman" w:hAnsi="Times New Roman" w:cs="Times New Roman"/>
          <w:sz w:val="28"/>
          <w:szCs w:val="28"/>
          <w:lang w:val="en-US"/>
        </w:rPr>
        <w:t>o</w:t>
      </w:r>
      <w:r w:rsidRPr="005C23D6">
        <w:rPr>
          <w:rFonts w:ascii="Times New Roman" w:hAnsi="Times New Roman" w:cs="Times New Roman"/>
          <w:sz w:val="28"/>
          <w:szCs w:val="28"/>
          <w:lang w:val="en-US"/>
        </w:rPr>
        <w:t>ntrolled study of pergolide VS.levodopa as monotherapy in Parki</w:t>
      </w:r>
      <w:r w:rsidRPr="005C23D6">
        <w:rPr>
          <w:rFonts w:ascii="Times New Roman" w:hAnsi="Times New Roman" w:cs="Times New Roman"/>
          <w:sz w:val="28"/>
          <w:szCs w:val="28"/>
          <w:lang w:val="en-US"/>
        </w:rPr>
        <w:t>n</w:t>
      </w:r>
      <w:r w:rsidRPr="005C23D6">
        <w:rPr>
          <w:rFonts w:ascii="Times New Roman" w:hAnsi="Times New Roman" w:cs="Times New Roman"/>
          <w:sz w:val="28"/>
          <w:szCs w:val="28"/>
          <w:lang w:val="en-US"/>
        </w:rPr>
        <w:t>son's disease (PELMOPET trial) // J. Neurol. Sci. – 2001. – Vol.187 (Suppl). – P.444-449.</w:t>
      </w:r>
    </w:p>
    <w:p w:rsidR="00C57C11" w:rsidRPr="00067510" w:rsidRDefault="00C57C11" w:rsidP="00115945">
      <w:pPr>
        <w:pStyle w:val="HTML9"/>
        <w:numPr>
          <w:ilvl w:val="0"/>
          <w:numId w:val="44"/>
        </w:numPr>
        <w:suppressAutoHyphens w:val="0"/>
        <w:spacing w:line="360" w:lineRule="auto"/>
        <w:jc w:val="left"/>
        <w:rPr>
          <w:rFonts w:ascii="Times New Roman" w:hAnsi="Times New Roman" w:cs="Times New Roman"/>
          <w:sz w:val="28"/>
          <w:szCs w:val="28"/>
          <w:lang w:val="en-US"/>
        </w:rPr>
      </w:pPr>
      <w:r w:rsidRPr="00067510">
        <w:rPr>
          <w:rFonts w:ascii="Times New Roman" w:hAnsi="Times New Roman" w:cs="Times New Roman"/>
          <w:sz w:val="28"/>
          <w:szCs w:val="28"/>
          <w:lang w:val="en-US"/>
        </w:rPr>
        <w:t>Radad K., Gille G., Rausch W.D. Short review on dopamine agonists: i</w:t>
      </w:r>
      <w:r w:rsidRPr="00067510">
        <w:rPr>
          <w:rFonts w:ascii="Times New Roman" w:hAnsi="Times New Roman" w:cs="Times New Roman"/>
          <w:sz w:val="28"/>
          <w:szCs w:val="28"/>
          <w:lang w:val="en-US"/>
        </w:rPr>
        <w:t>n</w:t>
      </w:r>
      <w:r w:rsidRPr="00067510">
        <w:rPr>
          <w:rFonts w:ascii="Times New Roman" w:hAnsi="Times New Roman" w:cs="Times New Roman"/>
          <w:sz w:val="28"/>
          <w:szCs w:val="28"/>
          <w:lang w:val="en-US"/>
        </w:rPr>
        <w:t>sight into clinical and research studies relevant to Parkinson's disease // Pharmacol</w:t>
      </w:r>
      <w:r w:rsidRPr="004D1A2B">
        <w:rPr>
          <w:rFonts w:ascii="Times New Roman" w:hAnsi="Times New Roman" w:cs="Times New Roman"/>
          <w:sz w:val="28"/>
          <w:szCs w:val="28"/>
          <w:lang w:val="en-US"/>
        </w:rPr>
        <w:t>.</w:t>
      </w:r>
      <w:r w:rsidRPr="00067510">
        <w:rPr>
          <w:rFonts w:ascii="Times New Roman" w:hAnsi="Times New Roman" w:cs="Times New Roman"/>
          <w:sz w:val="28"/>
          <w:szCs w:val="28"/>
          <w:lang w:val="en-US"/>
        </w:rPr>
        <w:t xml:space="preserve"> Rep. </w:t>
      </w:r>
      <w:r w:rsidRPr="004D1A2B">
        <w:rPr>
          <w:rFonts w:ascii="Times New Roman" w:hAnsi="Times New Roman" w:cs="Times New Roman"/>
          <w:sz w:val="28"/>
          <w:szCs w:val="28"/>
          <w:lang w:val="en-US"/>
        </w:rPr>
        <w:t xml:space="preserve">– </w:t>
      </w:r>
      <w:r w:rsidRPr="00067510">
        <w:rPr>
          <w:rFonts w:ascii="Times New Roman" w:hAnsi="Times New Roman" w:cs="Times New Roman"/>
          <w:sz w:val="28"/>
          <w:szCs w:val="28"/>
          <w:lang w:val="en-US"/>
        </w:rPr>
        <w:t>2005</w:t>
      </w:r>
      <w:r w:rsidRPr="004D1A2B">
        <w:rPr>
          <w:rFonts w:ascii="Times New Roman" w:hAnsi="Times New Roman" w:cs="Times New Roman"/>
          <w:sz w:val="28"/>
          <w:szCs w:val="28"/>
          <w:lang w:val="en-US"/>
        </w:rPr>
        <w:t>.</w:t>
      </w:r>
      <w:r>
        <w:rPr>
          <w:rFonts w:ascii="Times New Roman" w:hAnsi="Times New Roman" w:cs="Times New Roman"/>
          <w:sz w:val="28"/>
          <w:szCs w:val="28"/>
        </w:rPr>
        <w:t xml:space="preserve"> –</w:t>
      </w:r>
      <w:r w:rsidRPr="00067510">
        <w:rPr>
          <w:rFonts w:ascii="Times New Roman" w:hAnsi="Times New Roman" w:cs="Times New Roman"/>
          <w:sz w:val="28"/>
          <w:szCs w:val="28"/>
          <w:lang w:val="en-US"/>
        </w:rPr>
        <w:t xml:space="preserve"> </w:t>
      </w:r>
      <w:r>
        <w:rPr>
          <w:rFonts w:ascii="Times New Roman" w:hAnsi="Times New Roman" w:cs="Times New Roman"/>
          <w:sz w:val="28"/>
          <w:szCs w:val="28"/>
          <w:lang w:val="en-US"/>
        </w:rPr>
        <w:t>Vol.</w:t>
      </w:r>
      <w:r w:rsidRPr="00067510">
        <w:rPr>
          <w:rFonts w:ascii="Times New Roman" w:hAnsi="Times New Roman" w:cs="Times New Roman"/>
          <w:sz w:val="28"/>
          <w:szCs w:val="28"/>
          <w:lang w:val="en-US"/>
        </w:rPr>
        <w:t>57</w:t>
      </w:r>
      <w:r>
        <w:rPr>
          <w:rFonts w:ascii="Times New Roman" w:hAnsi="Times New Roman" w:cs="Times New Roman"/>
          <w:sz w:val="28"/>
          <w:szCs w:val="28"/>
          <w:lang w:val="en-US"/>
        </w:rPr>
        <w:t xml:space="preserve">, </w:t>
      </w:r>
      <w:r>
        <w:rPr>
          <w:rFonts w:ascii="Times New Roman" w:hAnsi="Times New Roman" w:cs="Times New Roman"/>
          <w:sz w:val="28"/>
          <w:szCs w:val="28"/>
          <w:lang w:val="uk-UA"/>
        </w:rPr>
        <w:t xml:space="preserve">№ </w:t>
      </w:r>
      <w:r w:rsidRPr="00067510">
        <w:rPr>
          <w:rFonts w:ascii="Times New Roman" w:hAnsi="Times New Roman" w:cs="Times New Roman"/>
          <w:sz w:val="28"/>
          <w:szCs w:val="28"/>
          <w:lang w:val="en-US"/>
        </w:rPr>
        <w:t>6</w:t>
      </w:r>
      <w:r>
        <w:rPr>
          <w:rFonts w:ascii="Times New Roman" w:hAnsi="Times New Roman" w:cs="Times New Roman"/>
          <w:sz w:val="28"/>
          <w:szCs w:val="28"/>
          <w:lang w:val="uk-UA"/>
        </w:rPr>
        <w:t>. – Р.</w:t>
      </w:r>
      <w:r w:rsidRPr="00067510">
        <w:rPr>
          <w:rFonts w:ascii="Times New Roman" w:hAnsi="Times New Roman" w:cs="Times New Roman"/>
          <w:sz w:val="28"/>
          <w:szCs w:val="28"/>
          <w:lang w:val="en-US"/>
        </w:rPr>
        <w:t>701-</w:t>
      </w:r>
      <w:r>
        <w:rPr>
          <w:rFonts w:ascii="Times New Roman" w:hAnsi="Times New Roman" w:cs="Times New Roman"/>
          <w:sz w:val="28"/>
          <w:szCs w:val="28"/>
          <w:lang w:val="en-US"/>
        </w:rPr>
        <w:t>7</w:t>
      </w:r>
      <w:r w:rsidRPr="00067510">
        <w:rPr>
          <w:rFonts w:ascii="Times New Roman" w:hAnsi="Times New Roman" w:cs="Times New Roman"/>
          <w:sz w:val="28"/>
          <w:szCs w:val="28"/>
          <w:lang w:val="en-US"/>
        </w:rPr>
        <w:t>12.</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 xml:space="preserve">Tan E.K., Jankovic J. Choosing dopamine agonists in Parkinson's disease // Clin Neuropharmacol. – 2001. – Vol.24, </w:t>
      </w:r>
      <w:r>
        <w:rPr>
          <w:rFonts w:ascii="Times New Roman" w:hAnsi="Times New Roman" w:cs="Times New Roman"/>
          <w:sz w:val="28"/>
          <w:szCs w:val="28"/>
          <w:lang w:val="uk-UA"/>
        </w:rPr>
        <w:t xml:space="preserve">№ </w:t>
      </w:r>
      <w:r w:rsidRPr="005C23D6">
        <w:rPr>
          <w:rFonts w:ascii="Times New Roman" w:hAnsi="Times New Roman" w:cs="Times New Roman"/>
          <w:sz w:val="28"/>
          <w:szCs w:val="28"/>
          <w:lang w:val="en-US"/>
        </w:rPr>
        <w:t>5. – P.247-253.</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lastRenderedPageBreak/>
        <w:t>Clark D., White F.J. D1 dopamine receptor--the search for a function: a critical evaluation of the D1/D2 dopamine receptor classification and its functional i</w:t>
      </w:r>
      <w:r w:rsidRPr="005C23D6">
        <w:rPr>
          <w:rFonts w:ascii="Times New Roman" w:hAnsi="Times New Roman" w:cs="Times New Roman"/>
          <w:sz w:val="28"/>
          <w:szCs w:val="28"/>
          <w:lang w:val="en-US"/>
        </w:rPr>
        <w:t>m</w:t>
      </w:r>
      <w:r w:rsidRPr="005C23D6">
        <w:rPr>
          <w:rFonts w:ascii="Times New Roman" w:hAnsi="Times New Roman" w:cs="Times New Roman"/>
          <w:sz w:val="28"/>
          <w:szCs w:val="28"/>
          <w:lang w:val="en-US"/>
        </w:rPr>
        <w:t xml:space="preserve">plications // Synapse. – 1987. – Vol.1, </w:t>
      </w:r>
      <w:r>
        <w:rPr>
          <w:rFonts w:ascii="Times New Roman" w:hAnsi="Times New Roman" w:cs="Times New Roman"/>
          <w:sz w:val="28"/>
          <w:szCs w:val="28"/>
          <w:lang w:val="uk-UA"/>
        </w:rPr>
        <w:t xml:space="preserve">№ </w:t>
      </w:r>
      <w:r w:rsidRPr="005C23D6">
        <w:rPr>
          <w:rFonts w:ascii="Times New Roman" w:hAnsi="Times New Roman" w:cs="Times New Roman"/>
          <w:sz w:val="28"/>
          <w:szCs w:val="28"/>
          <w:lang w:val="en-US"/>
        </w:rPr>
        <w:t>4. – P.</w:t>
      </w:r>
      <w:r w:rsidRPr="00ED71E5">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347-388.</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Cagnotto A</w:t>
      </w:r>
      <w:r>
        <w:rPr>
          <w:rFonts w:ascii="Times New Roman" w:hAnsi="Times New Roman" w:cs="Times New Roman"/>
          <w:sz w:val="28"/>
          <w:szCs w:val="28"/>
          <w:lang w:val="uk-UA"/>
        </w:rPr>
        <w:t>.</w:t>
      </w:r>
      <w:r w:rsidRPr="005C23D6">
        <w:rPr>
          <w:rFonts w:ascii="Times New Roman" w:hAnsi="Times New Roman" w:cs="Times New Roman"/>
          <w:sz w:val="28"/>
          <w:szCs w:val="28"/>
          <w:lang w:val="en-US"/>
        </w:rPr>
        <w:t>, Parotti L</w:t>
      </w:r>
      <w:r>
        <w:rPr>
          <w:rFonts w:ascii="Times New Roman" w:hAnsi="Times New Roman" w:cs="Times New Roman"/>
          <w:sz w:val="28"/>
          <w:szCs w:val="28"/>
          <w:lang w:val="uk-UA"/>
        </w:rPr>
        <w:t>.</w:t>
      </w:r>
      <w:r w:rsidRPr="005C23D6">
        <w:rPr>
          <w:rFonts w:ascii="Times New Roman" w:hAnsi="Times New Roman" w:cs="Times New Roman"/>
          <w:sz w:val="28"/>
          <w:szCs w:val="28"/>
          <w:lang w:val="en-US"/>
        </w:rPr>
        <w:t>, Mennini T. In vitro affinity of piribedil for dop</w:t>
      </w:r>
      <w:r w:rsidRPr="005C23D6">
        <w:rPr>
          <w:rFonts w:ascii="Times New Roman" w:hAnsi="Times New Roman" w:cs="Times New Roman"/>
          <w:sz w:val="28"/>
          <w:szCs w:val="28"/>
          <w:lang w:val="en-US"/>
        </w:rPr>
        <w:t>a</w:t>
      </w:r>
      <w:r w:rsidRPr="005C23D6">
        <w:rPr>
          <w:rFonts w:ascii="Times New Roman" w:hAnsi="Times New Roman" w:cs="Times New Roman"/>
          <w:sz w:val="28"/>
          <w:szCs w:val="28"/>
          <w:lang w:val="en-US"/>
        </w:rPr>
        <w:t>mine D3 receptor subtypes, an autoradiographic study // Eur</w:t>
      </w:r>
      <w:r w:rsidRPr="005C23D6">
        <w:rPr>
          <w:rFonts w:ascii="Times New Roman" w:hAnsi="Times New Roman" w:cs="Times New Roman"/>
          <w:sz w:val="28"/>
          <w:szCs w:val="28"/>
          <w:lang w:val="uk-UA"/>
        </w:rPr>
        <w:t>.</w:t>
      </w:r>
      <w:r w:rsidRPr="005C23D6">
        <w:rPr>
          <w:rFonts w:ascii="Times New Roman" w:hAnsi="Times New Roman" w:cs="Times New Roman"/>
          <w:sz w:val="28"/>
          <w:szCs w:val="28"/>
          <w:lang w:val="en-US"/>
        </w:rPr>
        <w:t xml:space="preserve"> J</w:t>
      </w:r>
      <w:r w:rsidRPr="005C23D6">
        <w:rPr>
          <w:rFonts w:ascii="Times New Roman" w:hAnsi="Times New Roman" w:cs="Times New Roman"/>
          <w:sz w:val="28"/>
          <w:szCs w:val="28"/>
          <w:lang w:val="uk-UA"/>
        </w:rPr>
        <w:t>.</w:t>
      </w:r>
      <w:r w:rsidRPr="005C23D6">
        <w:rPr>
          <w:rFonts w:ascii="Times New Roman" w:hAnsi="Times New Roman" w:cs="Times New Roman"/>
          <w:sz w:val="28"/>
          <w:szCs w:val="28"/>
          <w:lang w:val="en-US"/>
        </w:rPr>
        <w:t xml:space="preserve"> Pharmacol. – 1996. – Vol.</w:t>
      </w:r>
      <w:r w:rsidRPr="00ED71E5">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 xml:space="preserve">313, </w:t>
      </w:r>
      <w:r>
        <w:rPr>
          <w:rFonts w:ascii="Times New Roman" w:hAnsi="Times New Roman" w:cs="Times New Roman"/>
          <w:sz w:val="28"/>
          <w:szCs w:val="28"/>
          <w:lang w:val="uk-UA"/>
        </w:rPr>
        <w:t xml:space="preserve">№ </w:t>
      </w:r>
      <w:r w:rsidRPr="005C23D6">
        <w:rPr>
          <w:rFonts w:ascii="Times New Roman" w:hAnsi="Times New Roman" w:cs="Times New Roman"/>
          <w:sz w:val="28"/>
          <w:szCs w:val="28"/>
          <w:lang w:val="en-US"/>
        </w:rPr>
        <w:t>1-2. – P.</w:t>
      </w:r>
      <w:r w:rsidRPr="00ED71E5">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63-67.</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Pramipexole vs levodopa as initial treatment for Parkinson's disease: a four-year randomized controlled trial / R.G.Holloway, I.Shoulson, S.Fahn et al. Pa</w:t>
      </w:r>
      <w:r w:rsidRPr="005C23D6">
        <w:rPr>
          <w:rFonts w:ascii="Times New Roman" w:hAnsi="Times New Roman" w:cs="Times New Roman"/>
          <w:sz w:val="28"/>
          <w:szCs w:val="28"/>
          <w:lang w:val="en-US"/>
        </w:rPr>
        <w:t>r</w:t>
      </w:r>
      <w:r w:rsidRPr="005C23D6">
        <w:rPr>
          <w:rFonts w:ascii="Times New Roman" w:hAnsi="Times New Roman" w:cs="Times New Roman"/>
          <w:sz w:val="28"/>
          <w:szCs w:val="28"/>
          <w:lang w:val="en-US"/>
        </w:rPr>
        <w:t>kinson Study Group // Neurology. – 2002. – Vol.</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58(Suppl.3). – P.</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 xml:space="preserve">A81-A82. </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Factor S.A., Weiner W.J., Jankovic J. Four year safety and adverse events in an open-label experience of 306 patients on pramipexole for Parkinson's disease // Neurology. – 1999. – Vol.52, Suppl.2. – P.407-415.</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Pramipexole vs levodopa as initial treatment for Parkinson disease: a 4-year randomized controlled trial / R.G.Holloway, I.Shoulson, S.Fahn et al. Parki</w:t>
      </w:r>
      <w:r w:rsidRPr="005C23D6">
        <w:rPr>
          <w:rFonts w:ascii="Times New Roman" w:hAnsi="Times New Roman" w:cs="Times New Roman"/>
          <w:sz w:val="28"/>
          <w:szCs w:val="28"/>
          <w:lang w:val="en-US"/>
        </w:rPr>
        <w:t>n</w:t>
      </w:r>
      <w:r w:rsidRPr="005C23D6">
        <w:rPr>
          <w:rFonts w:ascii="Times New Roman" w:hAnsi="Times New Roman" w:cs="Times New Roman"/>
          <w:sz w:val="28"/>
          <w:szCs w:val="28"/>
          <w:lang w:val="en-US"/>
        </w:rPr>
        <w:t xml:space="preserve">son Study Group // Arch Neurol. – 2004. – Vol.61, </w:t>
      </w:r>
      <w:r>
        <w:rPr>
          <w:rFonts w:ascii="Times New Roman" w:hAnsi="Times New Roman" w:cs="Times New Roman"/>
          <w:sz w:val="28"/>
          <w:szCs w:val="28"/>
          <w:lang w:val="uk-UA"/>
        </w:rPr>
        <w:t xml:space="preserve">№ </w:t>
      </w:r>
      <w:r w:rsidRPr="005C23D6">
        <w:rPr>
          <w:rFonts w:ascii="Times New Roman" w:hAnsi="Times New Roman" w:cs="Times New Roman"/>
          <w:sz w:val="28"/>
          <w:szCs w:val="28"/>
          <w:lang w:val="en-US"/>
        </w:rPr>
        <w:t>7. – P.1044-1053.</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Chronic dietary pergolide preserves nigrostriatal neuronal integrity in</w:t>
      </w:r>
      <w:r w:rsidRPr="005C23D6">
        <w:rPr>
          <w:rFonts w:ascii="Times New Roman" w:hAnsi="Times New Roman" w:cs="Times New Roman"/>
          <w:sz w:val="28"/>
          <w:szCs w:val="28"/>
          <w:lang w:val="uk-UA"/>
        </w:rPr>
        <w:t xml:space="preserve">  </w:t>
      </w:r>
      <w:r w:rsidRPr="005C23D6">
        <w:rPr>
          <w:rFonts w:ascii="Times New Roman" w:hAnsi="Times New Roman" w:cs="Times New Roman"/>
          <w:sz w:val="28"/>
          <w:szCs w:val="28"/>
          <w:lang w:val="en-US"/>
        </w:rPr>
        <w:t>aged-Fischer-344 rats / D.L.Felten, S.Y.Felten, R.W.Fuller et al. // Neurobiol</w:t>
      </w:r>
      <w:r>
        <w:rPr>
          <w:rFonts w:ascii="Times New Roman" w:hAnsi="Times New Roman" w:cs="Times New Roman"/>
          <w:sz w:val="28"/>
          <w:szCs w:val="28"/>
          <w:lang w:val="uk-UA"/>
        </w:rPr>
        <w:t>.</w:t>
      </w:r>
      <w:r w:rsidRPr="005C23D6">
        <w:rPr>
          <w:rFonts w:ascii="Times New Roman" w:hAnsi="Times New Roman" w:cs="Times New Roman"/>
          <w:sz w:val="28"/>
          <w:szCs w:val="28"/>
          <w:lang w:val="en-US"/>
        </w:rPr>
        <w:t xml:space="preserve"> A</w:t>
      </w:r>
      <w:r w:rsidRPr="005C23D6">
        <w:rPr>
          <w:rFonts w:ascii="Times New Roman" w:hAnsi="Times New Roman" w:cs="Times New Roman"/>
          <w:sz w:val="28"/>
          <w:szCs w:val="28"/>
          <w:lang w:val="en-US"/>
        </w:rPr>
        <w:t>g</w:t>
      </w:r>
      <w:r w:rsidRPr="005C23D6">
        <w:rPr>
          <w:rFonts w:ascii="Times New Roman" w:hAnsi="Times New Roman" w:cs="Times New Roman"/>
          <w:sz w:val="28"/>
          <w:szCs w:val="28"/>
          <w:lang w:val="en-US"/>
        </w:rPr>
        <w:t xml:space="preserve">ing. – 1992. – Vol.13, </w:t>
      </w:r>
      <w:r>
        <w:rPr>
          <w:rFonts w:ascii="Times New Roman" w:hAnsi="Times New Roman" w:cs="Times New Roman"/>
          <w:sz w:val="28"/>
          <w:szCs w:val="28"/>
          <w:lang w:val="uk-UA"/>
        </w:rPr>
        <w:t xml:space="preserve">№ </w:t>
      </w:r>
      <w:r w:rsidRPr="005C23D6">
        <w:rPr>
          <w:rFonts w:ascii="Times New Roman" w:hAnsi="Times New Roman" w:cs="Times New Roman"/>
          <w:sz w:val="28"/>
          <w:szCs w:val="28"/>
          <w:lang w:val="en-US"/>
        </w:rPr>
        <w:t>2. – P.339-351.</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Effect of piribedil, a D-2 dopaminergic agonist, on dopamine, amino a</w:t>
      </w:r>
      <w:r w:rsidRPr="005C23D6">
        <w:rPr>
          <w:rFonts w:ascii="Times New Roman" w:hAnsi="Times New Roman" w:cs="Times New Roman"/>
          <w:sz w:val="28"/>
          <w:szCs w:val="28"/>
          <w:lang w:val="en-US"/>
        </w:rPr>
        <w:t>c</w:t>
      </w:r>
      <w:r w:rsidRPr="005C23D6">
        <w:rPr>
          <w:rFonts w:ascii="Times New Roman" w:hAnsi="Times New Roman" w:cs="Times New Roman"/>
          <w:sz w:val="28"/>
          <w:szCs w:val="28"/>
          <w:lang w:val="en-US"/>
        </w:rPr>
        <w:t>ids, and free radicals in gerbil brain after cerebral ischemia / B.Delbarre, G.Delbarre, C.Rochat</w:t>
      </w:r>
      <w:r>
        <w:rPr>
          <w:rFonts w:ascii="Times New Roman" w:hAnsi="Times New Roman" w:cs="Times New Roman"/>
          <w:sz w:val="28"/>
          <w:szCs w:val="28"/>
          <w:lang w:val="uk-UA"/>
        </w:rPr>
        <w:t xml:space="preserve"> </w:t>
      </w:r>
      <w:r w:rsidRPr="005C23D6">
        <w:rPr>
          <w:rFonts w:ascii="Times New Roman" w:hAnsi="Times New Roman" w:cs="Times New Roman"/>
          <w:sz w:val="28"/>
          <w:szCs w:val="28"/>
          <w:lang w:val="en-US"/>
        </w:rPr>
        <w:t xml:space="preserve">et al. // Mol. Chem. Neuropathol. – 1995. – Vol.26, </w:t>
      </w:r>
      <w:r>
        <w:rPr>
          <w:rFonts w:ascii="Times New Roman" w:hAnsi="Times New Roman" w:cs="Times New Roman"/>
          <w:sz w:val="28"/>
          <w:szCs w:val="28"/>
          <w:lang w:val="uk-UA"/>
        </w:rPr>
        <w:t xml:space="preserve">№ </w:t>
      </w:r>
      <w:r w:rsidRPr="005C23D6">
        <w:rPr>
          <w:rFonts w:ascii="Times New Roman" w:hAnsi="Times New Roman" w:cs="Times New Roman"/>
          <w:sz w:val="28"/>
          <w:szCs w:val="28"/>
          <w:lang w:val="en-US"/>
        </w:rPr>
        <w:t>1. – P.43-52.</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 xml:space="preserve">Effect of piribedil and its metabolite, S584, on brain lipid peroxidation in vitro and in vivo / F.Calzi, R.Bellasio, G.Guiso et al. // Eur. J. Pharmacol. - 1997. – Vol.338, </w:t>
      </w:r>
      <w:r>
        <w:rPr>
          <w:rFonts w:ascii="Times New Roman" w:hAnsi="Times New Roman" w:cs="Times New Roman"/>
          <w:sz w:val="28"/>
          <w:szCs w:val="28"/>
          <w:lang w:val="uk-UA"/>
        </w:rPr>
        <w:t xml:space="preserve">№ </w:t>
      </w:r>
      <w:r w:rsidRPr="005C23D6">
        <w:rPr>
          <w:rFonts w:ascii="Times New Roman" w:hAnsi="Times New Roman" w:cs="Times New Roman"/>
          <w:sz w:val="28"/>
          <w:szCs w:val="28"/>
          <w:lang w:val="en-US"/>
        </w:rPr>
        <w:t>2. – P.185-190.</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Olanow C.W., Jenner P., Brooks D. Dopamine agonists and neuroprote</w:t>
      </w:r>
      <w:r w:rsidRPr="005C23D6">
        <w:rPr>
          <w:rFonts w:ascii="Times New Roman" w:hAnsi="Times New Roman" w:cs="Times New Roman"/>
          <w:sz w:val="28"/>
          <w:szCs w:val="28"/>
          <w:lang w:val="en-US"/>
        </w:rPr>
        <w:t>c</w:t>
      </w:r>
      <w:r w:rsidRPr="005C23D6">
        <w:rPr>
          <w:rFonts w:ascii="Times New Roman" w:hAnsi="Times New Roman" w:cs="Times New Roman"/>
          <w:sz w:val="28"/>
          <w:szCs w:val="28"/>
          <w:lang w:val="en-US"/>
        </w:rPr>
        <w:t>tion in Parkinson's disease // Ann.</w:t>
      </w:r>
      <w:r>
        <w:rPr>
          <w:rFonts w:ascii="Times New Roman" w:hAnsi="Times New Roman" w:cs="Times New Roman"/>
          <w:sz w:val="28"/>
          <w:szCs w:val="28"/>
          <w:lang w:val="en-US"/>
        </w:rPr>
        <w:t xml:space="preserve"> Neurol. – 1998. – Vol.44, </w:t>
      </w:r>
      <w:r>
        <w:rPr>
          <w:rFonts w:ascii="Times New Roman" w:hAnsi="Times New Roman" w:cs="Times New Roman"/>
          <w:sz w:val="28"/>
          <w:szCs w:val="28"/>
          <w:lang w:val="uk-UA"/>
        </w:rPr>
        <w:t xml:space="preserve">№ </w:t>
      </w:r>
      <w:r w:rsidRPr="005C23D6">
        <w:rPr>
          <w:rFonts w:ascii="Times New Roman" w:hAnsi="Times New Roman" w:cs="Times New Roman"/>
          <w:sz w:val="28"/>
          <w:szCs w:val="28"/>
          <w:lang w:val="en-US"/>
        </w:rPr>
        <w:t>3(Suppl 1). – P.</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S167-S174.</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Pramipexole inhibits lipid peroxidation and reduces injury in the substa</w:t>
      </w:r>
      <w:r w:rsidRPr="005C23D6">
        <w:rPr>
          <w:rFonts w:ascii="Times New Roman" w:hAnsi="Times New Roman" w:cs="Times New Roman"/>
          <w:sz w:val="28"/>
          <w:szCs w:val="28"/>
          <w:lang w:val="en-US"/>
        </w:rPr>
        <w:t>n</w:t>
      </w:r>
      <w:r w:rsidRPr="005C23D6">
        <w:rPr>
          <w:rFonts w:ascii="Times New Roman" w:hAnsi="Times New Roman" w:cs="Times New Roman"/>
          <w:sz w:val="28"/>
          <w:szCs w:val="28"/>
          <w:lang w:val="en-US"/>
        </w:rPr>
        <w:t>tia</w:t>
      </w:r>
      <w:r w:rsidRPr="005C23D6">
        <w:rPr>
          <w:rFonts w:ascii="Times New Roman" w:hAnsi="Times New Roman" w:cs="Times New Roman"/>
          <w:sz w:val="28"/>
          <w:szCs w:val="28"/>
          <w:lang w:val="uk-UA"/>
        </w:rPr>
        <w:t xml:space="preserve"> </w:t>
      </w:r>
      <w:r w:rsidRPr="005C23D6">
        <w:rPr>
          <w:rFonts w:ascii="Times New Roman" w:hAnsi="Times New Roman" w:cs="Times New Roman"/>
          <w:sz w:val="28"/>
          <w:szCs w:val="28"/>
          <w:lang w:val="en-US"/>
        </w:rPr>
        <w:t>nigra induced by the dopaminergic neurotoxin 1-methyl-4-phenyl-</w:t>
      </w:r>
      <w:r w:rsidRPr="005C23D6">
        <w:rPr>
          <w:rFonts w:ascii="Times New Roman" w:hAnsi="Times New Roman" w:cs="Times New Roman"/>
          <w:sz w:val="28"/>
          <w:szCs w:val="28"/>
          <w:lang w:val="en-US"/>
        </w:rPr>
        <w:lastRenderedPageBreak/>
        <w:t>1,2,3,6-tetrahydropyridine in C57BL/6 mice / L.Zou, J.Xu, J.Jankovic et al. // Neu</w:t>
      </w:r>
      <w:r>
        <w:rPr>
          <w:rFonts w:ascii="Times New Roman" w:hAnsi="Times New Roman" w:cs="Times New Roman"/>
          <w:sz w:val="28"/>
          <w:szCs w:val="28"/>
          <w:lang w:val="en-US"/>
        </w:rPr>
        <w:t xml:space="preserve">rosci Lett. – 2000. – Vol.281, </w:t>
      </w:r>
      <w:r>
        <w:rPr>
          <w:rFonts w:ascii="Times New Roman" w:hAnsi="Times New Roman" w:cs="Times New Roman"/>
          <w:sz w:val="28"/>
          <w:szCs w:val="28"/>
          <w:lang w:val="uk-UA"/>
        </w:rPr>
        <w:t xml:space="preserve">№ </w:t>
      </w:r>
      <w:r w:rsidRPr="005C23D6">
        <w:rPr>
          <w:rFonts w:ascii="Times New Roman" w:hAnsi="Times New Roman" w:cs="Times New Roman"/>
          <w:sz w:val="28"/>
          <w:szCs w:val="28"/>
          <w:lang w:val="en-US"/>
        </w:rPr>
        <w:t>2-3. – P.167-170.</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uk-UA"/>
        </w:rPr>
      </w:pPr>
      <w:r w:rsidRPr="005C23D6">
        <w:rPr>
          <w:rFonts w:ascii="Times New Roman" w:hAnsi="Times New Roman" w:cs="Times New Roman"/>
          <w:sz w:val="28"/>
          <w:szCs w:val="28"/>
          <w:lang w:val="en-US"/>
        </w:rPr>
        <w:t>Neuroprotective effects of the dopamine D</w:t>
      </w:r>
      <w:r w:rsidRPr="005C23D6">
        <w:rPr>
          <w:rFonts w:ascii="Times New Roman" w:hAnsi="Times New Roman" w:cs="Times New Roman"/>
          <w:sz w:val="28"/>
          <w:szCs w:val="28"/>
          <w:vertAlign w:val="subscript"/>
          <w:lang w:val="en-US"/>
        </w:rPr>
        <w:t>2</w:t>
      </w:r>
      <w:r w:rsidRPr="005C23D6">
        <w:rPr>
          <w:rFonts w:ascii="Times New Roman" w:hAnsi="Times New Roman" w:cs="Times New Roman"/>
          <w:sz w:val="28"/>
          <w:szCs w:val="28"/>
          <w:lang w:val="en-US"/>
        </w:rPr>
        <w:t>/D</w:t>
      </w:r>
      <w:r w:rsidRPr="005C23D6">
        <w:rPr>
          <w:rFonts w:ascii="Times New Roman" w:hAnsi="Times New Roman" w:cs="Times New Roman"/>
          <w:sz w:val="28"/>
          <w:szCs w:val="28"/>
          <w:vertAlign w:val="subscript"/>
          <w:lang w:val="en-US"/>
        </w:rPr>
        <w:t>3</w:t>
      </w:r>
      <w:r w:rsidRPr="005C23D6">
        <w:rPr>
          <w:rFonts w:ascii="Times New Roman" w:hAnsi="Times New Roman" w:cs="Times New Roman"/>
          <w:sz w:val="28"/>
          <w:szCs w:val="28"/>
          <w:lang w:val="en-US"/>
        </w:rPr>
        <w:t xml:space="preserve"> agonist pramipexole against</w:t>
      </w:r>
      <w:r w:rsidRPr="005C23D6">
        <w:rPr>
          <w:rFonts w:ascii="Times New Roman" w:hAnsi="Times New Roman" w:cs="Times New Roman"/>
          <w:sz w:val="28"/>
          <w:szCs w:val="28"/>
          <w:lang w:val="uk-UA"/>
        </w:rPr>
        <w:t xml:space="preserve"> </w:t>
      </w:r>
      <w:r w:rsidRPr="005C23D6">
        <w:rPr>
          <w:rFonts w:ascii="Times New Roman" w:hAnsi="Times New Roman" w:cs="Times New Roman"/>
          <w:sz w:val="28"/>
          <w:szCs w:val="28"/>
          <w:lang w:val="en-US"/>
        </w:rPr>
        <w:t>postischemic or methamphetamine-induced degeneration of nigrostriatal ne</w:t>
      </w:r>
      <w:r w:rsidRPr="005C23D6">
        <w:rPr>
          <w:rFonts w:ascii="Times New Roman" w:hAnsi="Times New Roman" w:cs="Times New Roman"/>
          <w:sz w:val="28"/>
          <w:szCs w:val="28"/>
          <w:lang w:val="en-US"/>
        </w:rPr>
        <w:t>u</w:t>
      </w:r>
      <w:r w:rsidRPr="005C23D6">
        <w:rPr>
          <w:rFonts w:ascii="Times New Roman" w:hAnsi="Times New Roman" w:cs="Times New Roman"/>
          <w:sz w:val="28"/>
          <w:szCs w:val="28"/>
          <w:lang w:val="en-US"/>
        </w:rPr>
        <w:t xml:space="preserve">rons / E.D.Hall, P.K.Andrus, J.A.Oostveen et al. // Brain. Res. – 1996. – Vol.742, </w:t>
      </w:r>
      <w:r>
        <w:rPr>
          <w:rFonts w:ascii="Times New Roman" w:hAnsi="Times New Roman" w:cs="Times New Roman"/>
          <w:sz w:val="28"/>
          <w:szCs w:val="28"/>
          <w:lang w:val="uk-UA"/>
        </w:rPr>
        <w:t xml:space="preserve">№ </w:t>
      </w:r>
      <w:r w:rsidRPr="005C23D6">
        <w:rPr>
          <w:rFonts w:ascii="Times New Roman" w:hAnsi="Times New Roman" w:cs="Times New Roman"/>
          <w:sz w:val="28"/>
          <w:szCs w:val="28"/>
          <w:lang w:val="en-US"/>
        </w:rPr>
        <w:t>1-2. – P.80-88.</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Le W.D., Jankovic J. Are dopamine receptor agonists neuroprotective in Parkinson's disease? // Drugs.</w:t>
      </w:r>
      <w:r>
        <w:rPr>
          <w:rFonts w:ascii="Times New Roman" w:hAnsi="Times New Roman" w:cs="Times New Roman"/>
          <w:sz w:val="28"/>
          <w:szCs w:val="28"/>
          <w:lang w:val="en-US"/>
        </w:rPr>
        <w:t xml:space="preserve"> Aging. – 2001. – Vol.18, </w:t>
      </w:r>
      <w:r>
        <w:rPr>
          <w:rFonts w:ascii="Times New Roman" w:hAnsi="Times New Roman" w:cs="Times New Roman"/>
          <w:sz w:val="28"/>
          <w:szCs w:val="28"/>
          <w:lang w:val="uk-UA"/>
        </w:rPr>
        <w:t xml:space="preserve">№ </w:t>
      </w:r>
      <w:r w:rsidRPr="005C23D6">
        <w:rPr>
          <w:rFonts w:ascii="Times New Roman" w:hAnsi="Times New Roman" w:cs="Times New Roman"/>
          <w:sz w:val="28"/>
          <w:szCs w:val="28"/>
          <w:lang w:val="en-US"/>
        </w:rPr>
        <w:t>6. – P.389-396.</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Kebabian J.W., Petzold G.L., Greengard P. Dopamine-sensitive ad</w:t>
      </w:r>
      <w:r w:rsidRPr="005C23D6">
        <w:rPr>
          <w:rFonts w:ascii="Times New Roman" w:hAnsi="Times New Roman" w:cs="Times New Roman"/>
          <w:sz w:val="28"/>
          <w:szCs w:val="28"/>
          <w:lang w:val="en-US"/>
        </w:rPr>
        <w:t>e</w:t>
      </w:r>
      <w:r w:rsidRPr="005C23D6">
        <w:rPr>
          <w:rFonts w:ascii="Times New Roman" w:hAnsi="Times New Roman" w:cs="Times New Roman"/>
          <w:sz w:val="28"/>
          <w:szCs w:val="28"/>
          <w:lang w:val="en-US"/>
        </w:rPr>
        <w:t>nylate cyclase in caudate nucleus of rat brain, and its similarity to the "dopamine rece</w:t>
      </w:r>
      <w:r w:rsidRPr="005C23D6">
        <w:rPr>
          <w:rFonts w:ascii="Times New Roman" w:hAnsi="Times New Roman" w:cs="Times New Roman"/>
          <w:sz w:val="28"/>
          <w:szCs w:val="28"/>
          <w:lang w:val="en-US"/>
        </w:rPr>
        <w:t>p</w:t>
      </w:r>
      <w:r w:rsidRPr="005C23D6">
        <w:rPr>
          <w:rFonts w:ascii="Times New Roman" w:hAnsi="Times New Roman" w:cs="Times New Roman"/>
          <w:sz w:val="28"/>
          <w:szCs w:val="28"/>
          <w:lang w:val="en-US"/>
        </w:rPr>
        <w:t>tor" // Proc. Natl. Acad.</w:t>
      </w:r>
      <w:r>
        <w:rPr>
          <w:rFonts w:ascii="Times New Roman" w:hAnsi="Times New Roman" w:cs="Times New Roman"/>
          <w:sz w:val="28"/>
          <w:szCs w:val="28"/>
          <w:lang w:val="en-US"/>
        </w:rPr>
        <w:t xml:space="preserve"> Sci U S A. – 1972. – Vol.69, </w:t>
      </w:r>
      <w:r>
        <w:rPr>
          <w:rFonts w:ascii="Times New Roman" w:hAnsi="Times New Roman" w:cs="Times New Roman"/>
          <w:sz w:val="28"/>
          <w:szCs w:val="28"/>
          <w:lang w:val="uk-UA"/>
        </w:rPr>
        <w:t xml:space="preserve">№ </w:t>
      </w:r>
      <w:r w:rsidRPr="005C23D6">
        <w:rPr>
          <w:rFonts w:ascii="Times New Roman" w:hAnsi="Times New Roman" w:cs="Times New Roman"/>
          <w:sz w:val="28"/>
          <w:szCs w:val="28"/>
          <w:lang w:val="en-US"/>
        </w:rPr>
        <w:t>8. – P.2145-2149.</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Bedard P.J., Gomez-Mancilla B., Blamchet P. Dopamine-receptor fam</w:t>
      </w:r>
      <w:r w:rsidRPr="005C23D6">
        <w:rPr>
          <w:rFonts w:ascii="Times New Roman" w:hAnsi="Times New Roman" w:cs="Times New Roman"/>
          <w:sz w:val="28"/>
          <w:szCs w:val="28"/>
          <w:lang w:val="en-US"/>
        </w:rPr>
        <w:t>i</w:t>
      </w:r>
      <w:r w:rsidRPr="005C23D6">
        <w:rPr>
          <w:rFonts w:ascii="Times New Roman" w:hAnsi="Times New Roman" w:cs="Times New Roman"/>
          <w:sz w:val="28"/>
          <w:szCs w:val="28"/>
          <w:lang w:val="en-US"/>
        </w:rPr>
        <w:t>lies and the treatment of Parkinson's disease // Clin.Neuropharmacol. – 1995. – Vol.18, Suppl.1. – P.178-187.</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Dopamine agonists used in the treatment of Parkinson's disease and their</w:t>
      </w:r>
      <w:r w:rsidRPr="005C23D6">
        <w:rPr>
          <w:rFonts w:ascii="Times New Roman" w:hAnsi="Times New Roman" w:cs="Times New Roman"/>
          <w:sz w:val="28"/>
          <w:szCs w:val="28"/>
          <w:lang w:val="uk-UA"/>
        </w:rPr>
        <w:t xml:space="preserve"> </w:t>
      </w:r>
      <w:r w:rsidRPr="005C23D6">
        <w:rPr>
          <w:rFonts w:ascii="Times New Roman" w:hAnsi="Times New Roman" w:cs="Times New Roman"/>
          <w:sz w:val="28"/>
          <w:szCs w:val="28"/>
          <w:lang w:val="en-US"/>
        </w:rPr>
        <w:t>selectivity for the D</w:t>
      </w:r>
      <w:r w:rsidRPr="005C23D6">
        <w:rPr>
          <w:rFonts w:ascii="Times New Roman" w:hAnsi="Times New Roman" w:cs="Times New Roman"/>
          <w:sz w:val="28"/>
          <w:szCs w:val="28"/>
          <w:vertAlign w:val="subscript"/>
          <w:lang w:val="en-US"/>
        </w:rPr>
        <w:t>1</w:t>
      </w:r>
      <w:r w:rsidRPr="005C23D6">
        <w:rPr>
          <w:rFonts w:ascii="Times New Roman" w:hAnsi="Times New Roman" w:cs="Times New Roman"/>
          <w:sz w:val="28"/>
          <w:szCs w:val="28"/>
          <w:lang w:val="en-US"/>
        </w:rPr>
        <w:t>, D</w:t>
      </w:r>
      <w:r w:rsidRPr="005C23D6">
        <w:rPr>
          <w:rFonts w:ascii="Times New Roman" w:hAnsi="Times New Roman" w:cs="Times New Roman"/>
          <w:sz w:val="28"/>
          <w:szCs w:val="28"/>
          <w:vertAlign w:val="subscript"/>
          <w:lang w:val="en-US"/>
        </w:rPr>
        <w:t>2</w:t>
      </w:r>
      <w:r w:rsidRPr="005C23D6">
        <w:rPr>
          <w:rFonts w:ascii="Times New Roman" w:hAnsi="Times New Roman" w:cs="Times New Roman"/>
          <w:sz w:val="28"/>
          <w:szCs w:val="28"/>
          <w:lang w:val="en-US"/>
        </w:rPr>
        <w:t>, and D</w:t>
      </w:r>
      <w:r w:rsidRPr="005C23D6">
        <w:rPr>
          <w:rFonts w:ascii="Times New Roman" w:hAnsi="Times New Roman" w:cs="Times New Roman"/>
          <w:sz w:val="28"/>
          <w:szCs w:val="28"/>
          <w:vertAlign w:val="subscript"/>
          <w:lang w:val="en-US"/>
        </w:rPr>
        <w:t>3</w:t>
      </w:r>
      <w:r w:rsidRPr="005C23D6">
        <w:rPr>
          <w:rFonts w:ascii="Times New Roman" w:hAnsi="Times New Roman" w:cs="Times New Roman"/>
          <w:sz w:val="28"/>
          <w:szCs w:val="28"/>
          <w:lang w:val="en-US"/>
        </w:rPr>
        <w:t xml:space="preserve"> dopamine receptors in human striatum / J.De Ke</w:t>
      </w:r>
      <w:r w:rsidRPr="005C23D6">
        <w:rPr>
          <w:rFonts w:ascii="Times New Roman" w:hAnsi="Times New Roman" w:cs="Times New Roman"/>
          <w:sz w:val="28"/>
          <w:szCs w:val="28"/>
          <w:lang w:val="en-US"/>
        </w:rPr>
        <w:t>y</w:t>
      </w:r>
      <w:r w:rsidRPr="005C23D6">
        <w:rPr>
          <w:rFonts w:ascii="Times New Roman" w:hAnsi="Times New Roman" w:cs="Times New Roman"/>
          <w:sz w:val="28"/>
          <w:szCs w:val="28"/>
          <w:lang w:val="en-US"/>
        </w:rPr>
        <w:t>ser, J.P.De Backer, N.Wilczak</w:t>
      </w:r>
      <w:r>
        <w:rPr>
          <w:rFonts w:ascii="Times New Roman" w:hAnsi="Times New Roman" w:cs="Times New Roman"/>
          <w:sz w:val="28"/>
          <w:szCs w:val="28"/>
          <w:lang w:val="uk-UA"/>
        </w:rPr>
        <w:t xml:space="preserve"> </w:t>
      </w:r>
      <w:r w:rsidRPr="005C23D6">
        <w:rPr>
          <w:rFonts w:ascii="Times New Roman" w:hAnsi="Times New Roman" w:cs="Times New Roman"/>
          <w:sz w:val="28"/>
          <w:szCs w:val="28"/>
          <w:lang w:val="en-US"/>
        </w:rPr>
        <w:t>et al. // Prog. Neuropsychopharmacol</w:t>
      </w:r>
      <w:r>
        <w:rPr>
          <w:rFonts w:ascii="Times New Roman" w:hAnsi="Times New Roman" w:cs="Times New Roman"/>
          <w:sz w:val="28"/>
          <w:szCs w:val="28"/>
          <w:lang w:val="uk-UA"/>
        </w:rPr>
        <w:t>.</w:t>
      </w:r>
      <w:r w:rsidRPr="005C23D6">
        <w:rPr>
          <w:rFonts w:ascii="Times New Roman" w:hAnsi="Times New Roman" w:cs="Times New Roman"/>
          <w:sz w:val="28"/>
          <w:szCs w:val="28"/>
          <w:lang w:val="en-US"/>
        </w:rPr>
        <w:t xml:space="preserve"> Biol. Psy</w:t>
      </w:r>
      <w:r>
        <w:rPr>
          <w:rFonts w:ascii="Times New Roman" w:hAnsi="Times New Roman" w:cs="Times New Roman"/>
          <w:sz w:val="28"/>
          <w:szCs w:val="28"/>
          <w:lang w:val="en-US"/>
        </w:rPr>
        <w:t>chi</w:t>
      </w:r>
      <w:r>
        <w:rPr>
          <w:rFonts w:ascii="Times New Roman" w:hAnsi="Times New Roman" w:cs="Times New Roman"/>
          <w:sz w:val="28"/>
          <w:szCs w:val="28"/>
          <w:lang w:val="en-US"/>
        </w:rPr>
        <w:t>a</w:t>
      </w:r>
      <w:r>
        <w:rPr>
          <w:rFonts w:ascii="Times New Roman" w:hAnsi="Times New Roman" w:cs="Times New Roman"/>
          <w:sz w:val="28"/>
          <w:szCs w:val="28"/>
          <w:lang w:val="en-US"/>
        </w:rPr>
        <w:t xml:space="preserve">try. – 1995. – Vol.19, </w:t>
      </w:r>
      <w:r>
        <w:rPr>
          <w:rFonts w:ascii="Times New Roman" w:hAnsi="Times New Roman" w:cs="Times New Roman"/>
          <w:sz w:val="28"/>
          <w:szCs w:val="28"/>
          <w:lang w:val="uk-UA"/>
        </w:rPr>
        <w:t xml:space="preserve">№ </w:t>
      </w:r>
      <w:r w:rsidRPr="005C23D6">
        <w:rPr>
          <w:rFonts w:ascii="Times New Roman" w:hAnsi="Times New Roman" w:cs="Times New Roman"/>
          <w:sz w:val="28"/>
          <w:szCs w:val="28"/>
          <w:lang w:val="en-US"/>
        </w:rPr>
        <w:t>7. – P.1147-1154.</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 xml:space="preserve">Expression of D(3) receptor messenger RNA and binding sites in monkey striatum and substantia nigra after nigrostriatal degeneration: effect of levodopa treatment / M.Quik, S.Police, L.He et al. // Neuroscience. – 2000. – Vol.98, </w:t>
      </w:r>
      <w:r>
        <w:rPr>
          <w:rFonts w:ascii="Times New Roman" w:hAnsi="Times New Roman" w:cs="Times New Roman"/>
          <w:sz w:val="28"/>
          <w:szCs w:val="28"/>
          <w:lang w:val="uk-UA"/>
        </w:rPr>
        <w:t xml:space="preserve">№ </w:t>
      </w:r>
      <w:r w:rsidRPr="005C23D6">
        <w:rPr>
          <w:rFonts w:ascii="Times New Roman" w:hAnsi="Times New Roman" w:cs="Times New Roman"/>
          <w:sz w:val="28"/>
          <w:szCs w:val="28"/>
          <w:lang w:val="en-US"/>
        </w:rPr>
        <w:t>2. – P.263-273.</w:t>
      </w:r>
    </w:p>
    <w:p w:rsidR="00C57C11" w:rsidRPr="0037674D"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37674D">
        <w:rPr>
          <w:rFonts w:ascii="Times New Roman" w:hAnsi="Times New Roman" w:cs="Times New Roman"/>
          <w:sz w:val="28"/>
          <w:szCs w:val="28"/>
          <w:lang w:val="en-US"/>
        </w:rPr>
        <w:t>Stacy M.A., Street V. Dopamine Agonists // Handbook of Parkinson's di</w:t>
      </w:r>
      <w:r w:rsidRPr="0037674D">
        <w:rPr>
          <w:rFonts w:ascii="Times New Roman" w:hAnsi="Times New Roman" w:cs="Times New Roman"/>
          <w:sz w:val="28"/>
          <w:szCs w:val="28"/>
          <w:lang w:val="en-US"/>
        </w:rPr>
        <w:t>s</w:t>
      </w:r>
      <w:r w:rsidRPr="0037674D">
        <w:rPr>
          <w:rFonts w:ascii="Times New Roman" w:hAnsi="Times New Roman" w:cs="Times New Roman"/>
          <w:sz w:val="28"/>
          <w:szCs w:val="28"/>
          <w:lang w:val="en-US"/>
        </w:rPr>
        <w:t>ease Fourth Edition / Eds.: R.Pahwa, K.E.Lyons. Informa, Healthcare. - New York, Lomdon, 2007. – P.335-348.</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uk-UA"/>
        </w:rPr>
      </w:pPr>
      <w:r w:rsidRPr="005C23D6">
        <w:rPr>
          <w:rFonts w:ascii="Times New Roman" w:hAnsi="Times New Roman" w:cs="Times New Roman"/>
          <w:sz w:val="28"/>
          <w:szCs w:val="28"/>
          <w:lang w:val="en-US"/>
        </w:rPr>
        <w:t>Factor S.A., Molho E.S. Transient benefit of amantadine in Parkinson's disease: the facts about the myth // Mov.</w:t>
      </w:r>
      <w:r>
        <w:rPr>
          <w:rFonts w:ascii="Times New Roman" w:hAnsi="Times New Roman" w:cs="Times New Roman"/>
          <w:sz w:val="28"/>
          <w:szCs w:val="28"/>
          <w:lang w:val="en-US"/>
        </w:rPr>
        <w:t xml:space="preserve"> Disord. – 1999. – Vol.14, </w:t>
      </w:r>
      <w:r>
        <w:rPr>
          <w:rFonts w:ascii="Times New Roman" w:hAnsi="Times New Roman" w:cs="Times New Roman"/>
          <w:sz w:val="28"/>
          <w:szCs w:val="28"/>
          <w:lang w:val="uk-UA"/>
        </w:rPr>
        <w:t xml:space="preserve">№ </w:t>
      </w:r>
      <w:r w:rsidRPr="005C23D6">
        <w:rPr>
          <w:rFonts w:ascii="Times New Roman" w:hAnsi="Times New Roman" w:cs="Times New Roman"/>
          <w:sz w:val="28"/>
          <w:szCs w:val="28"/>
          <w:lang w:val="en-US"/>
        </w:rPr>
        <w:t>3. – P.515-517.</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lastRenderedPageBreak/>
        <w:t>Microdialysis studies with amantadine and memantine on pharmacok</w:t>
      </w:r>
      <w:r w:rsidRPr="005C23D6">
        <w:rPr>
          <w:rFonts w:ascii="Times New Roman" w:hAnsi="Times New Roman" w:cs="Times New Roman"/>
          <w:sz w:val="28"/>
          <w:szCs w:val="28"/>
          <w:lang w:val="en-US"/>
        </w:rPr>
        <w:t>i</w:t>
      </w:r>
      <w:r w:rsidRPr="005C23D6">
        <w:rPr>
          <w:rFonts w:ascii="Times New Roman" w:hAnsi="Times New Roman" w:cs="Times New Roman"/>
          <w:sz w:val="28"/>
          <w:szCs w:val="28"/>
          <w:lang w:val="en-US"/>
        </w:rPr>
        <w:t>netics and effects on dopamine turnover / G.Quack, M.Hesselink, W.Danysz</w:t>
      </w:r>
      <w:r>
        <w:rPr>
          <w:rFonts w:ascii="Times New Roman" w:hAnsi="Times New Roman" w:cs="Times New Roman"/>
          <w:sz w:val="28"/>
          <w:szCs w:val="28"/>
          <w:lang w:val="uk-UA"/>
        </w:rPr>
        <w:t xml:space="preserve"> </w:t>
      </w:r>
      <w:r w:rsidRPr="005C23D6">
        <w:rPr>
          <w:rFonts w:ascii="Times New Roman" w:hAnsi="Times New Roman" w:cs="Times New Roman"/>
          <w:sz w:val="28"/>
          <w:szCs w:val="28"/>
          <w:lang w:val="en-US"/>
        </w:rPr>
        <w:t>et al. // J. Ne</w:t>
      </w:r>
      <w:r w:rsidRPr="005C23D6">
        <w:rPr>
          <w:rFonts w:ascii="Times New Roman" w:hAnsi="Times New Roman" w:cs="Times New Roman"/>
          <w:sz w:val="28"/>
          <w:szCs w:val="28"/>
          <w:lang w:val="en-US"/>
        </w:rPr>
        <w:t>u</w:t>
      </w:r>
      <w:r w:rsidRPr="005C23D6">
        <w:rPr>
          <w:rFonts w:ascii="Times New Roman" w:hAnsi="Times New Roman" w:cs="Times New Roman"/>
          <w:sz w:val="28"/>
          <w:szCs w:val="28"/>
          <w:lang w:val="en-US"/>
        </w:rPr>
        <w:t>ral. Transm. Suppl. – 1995. – Vol.46. – P.97-105.</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uk-UA"/>
        </w:rPr>
      </w:pPr>
      <w:r w:rsidRPr="005C23D6">
        <w:rPr>
          <w:rFonts w:ascii="Times New Roman" w:hAnsi="Times New Roman" w:cs="Times New Roman"/>
          <w:sz w:val="28"/>
          <w:szCs w:val="28"/>
          <w:lang w:val="en-US"/>
        </w:rPr>
        <w:t>Rajput A., Wallukait M., Rajput A.H. 18 month prospective study of ama</w:t>
      </w:r>
      <w:r w:rsidRPr="005C23D6">
        <w:rPr>
          <w:rFonts w:ascii="Times New Roman" w:hAnsi="Times New Roman" w:cs="Times New Roman"/>
          <w:sz w:val="28"/>
          <w:szCs w:val="28"/>
          <w:lang w:val="en-US"/>
        </w:rPr>
        <w:t>n</w:t>
      </w:r>
      <w:r w:rsidRPr="005C23D6">
        <w:rPr>
          <w:rFonts w:ascii="Times New Roman" w:hAnsi="Times New Roman" w:cs="Times New Roman"/>
          <w:sz w:val="28"/>
          <w:szCs w:val="28"/>
          <w:lang w:val="en-US"/>
        </w:rPr>
        <w:t xml:space="preserve">tadine for dofa-induced dyskinesias in idiopathic Parkinson's disease // Canad. J. Meurol. </w:t>
      </w:r>
      <w:r>
        <w:rPr>
          <w:rFonts w:ascii="Times New Roman" w:hAnsi="Times New Roman" w:cs="Times New Roman"/>
          <w:sz w:val="28"/>
          <w:szCs w:val="28"/>
          <w:lang w:val="en-US"/>
        </w:rPr>
        <w:t xml:space="preserve">Sci. – 1999. - </w:t>
      </w:r>
      <w:r w:rsidRPr="005C23D6">
        <w:rPr>
          <w:rFonts w:ascii="Times New Roman" w:hAnsi="Times New Roman" w:cs="Times New Roman"/>
          <w:sz w:val="28"/>
          <w:szCs w:val="28"/>
          <w:lang w:val="en-US"/>
        </w:rPr>
        <w:t>Vol.24. – P.23-26.</w:t>
      </w:r>
    </w:p>
    <w:p w:rsidR="00C57C11" w:rsidRPr="005C23D6" w:rsidRDefault="00C57C11" w:rsidP="00115945">
      <w:pPr>
        <w:numPr>
          <w:ilvl w:val="0"/>
          <w:numId w:val="44"/>
        </w:numPr>
        <w:tabs>
          <w:tab w:val="left" w:pos="1080"/>
        </w:tabs>
        <w:suppressAutoHyphens w:val="0"/>
        <w:adjustRightInd w:val="0"/>
        <w:spacing w:line="360" w:lineRule="auto"/>
        <w:jc w:val="both"/>
        <w:rPr>
          <w:sz w:val="28"/>
          <w:szCs w:val="28"/>
          <w:lang w:val="en-US"/>
        </w:rPr>
      </w:pPr>
      <w:r w:rsidRPr="005C23D6">
        <w:rPr>
          <w:rStyle w:val="af9"/>
          <w:b w:val="0"/>
          <w:sz w:val="28"/>
          <w:szCs w:val="28"/>
          <w:lang w:val="en-US"/>
        </w:rPr>
        <w:t>Practice parameter: Initiation of treatment for Parkinson’s disease: An ev</w:t>
      </w:r>
      <w:r w:rsidRPr="005C23D6">
        <w:rPr>
          <w:rStyle w:val="af9"/>
          <w:b w:val="0"/>
          <w:sz w:val="28"/>
          <w:szCs w:val="28"/>
          <w:lang w:val="en-US"/>
        </w:rPr>
        <w:t>i</w:t>
      </w:r>
      <w:r w:rsidRPr="005C23D6">
        <w:rPr>
          <w:rStyle w:val="af9"/>
          <w:b w:val="0"/>
          <w:sz w:val="28"/>
          <w:szCs w:val="28"/>
          <w:lang w:val="en-US"/>
        </w:rPr>
        <w:t xml:space="preserve">dence-based review: Report of the Quality Standards Subcommittee of the American Academy of Neurology / </w:t>
      </w:r>
      <w:r w:rsidRPr="005C23D6">
        <w:rPr>
          <w:sz w:val="28"/>
          <w:szCs w:val="28"/>
          <w:lang w:val="en-US"/>
        </w:rPr>
        <w:t>J. M. Miyasaki, W. Martin, O. Suchowersky et al. /</w:t>
      </w:r>
      <w:r>
        <w:rPr>
          <w:sz w:val="28"/>
          <w:szCs w:val="28"/>
          <w:lang w:val="en-US"/>
        </w:rPr>
        <w:t>/ Ne</w:t>
      </w:r>
      <w:r>
        <w:rPr>
          <w:sz w:val="28"/>
          <w:szCs w:val="28"/>
          <w:lang w:val="en-US"/>
        </w:rPr>
        <w:t>u</w:t>
      </w:r>
      <w:r>
        <w:rPr>
          <w:sz w:val="28"/>
          <w:szCs w:val="28"/>
          <w:lang w:val="en-US"/>
        </w:rPr>
        <w:t xml:space="preserve">rology. - 2002. - Vol.58, </w:t>
      </w:r>
      <w:r>
        <w:rPr>
          <w:sz w:val="28"/>
          <w:szCs w:val="28"/>
          <w:lang w:val="uk-UA"/>
        </w:rPr>
        <w:t xml:space="preserve">№ </w:t>
      </w:r>
      <w:r w:rsidRPr="005C23D6">
        <w:rPr>
          <w:sz w:val="28"/>
          <w:szCs w:val="28"/>
          <w:lang w:val="en-US"/>
        </w:rPr>
        <w:t xml:space="preserve">1. – P.11-17 </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uk-UA"/>
        </w:rPr>
      </w:pPr>
      <w:r w:rsidRPr="005C23D6">
        <w:rPr>
          <w:rFonts w:ascii="Times New Roman" w:hAnsi="Times New Roman" w:cs="Times New Roman"/>
          <w:sz w:val="28"/>
          <w:szCs w:val="28"/>
          <w:lang w:val="en-US"/>
        </w:rPr>
        <w:t>Chung J.S., Wu A.D., Lew M.F. Amantadine and Anticholinergies // Handbook of Parkinson's disease. Fourth ed</w:t>
      </w:r>
      <w:r>
        <w:rPr>
          <w:rFonts w:ascii="Times New Roman" w:hAnsi="Times New Roman" w:cs="Times New Roman"/>
          <w:sz w:val="28"/>
          <w:szCs w:val="28"/>
          <w:lang w:val="en-US"/>
        </w:rPr>
        <w:t>iti</w:t>
      </w:r>
      <w:r w:rsidRPr="005C23D6">
        <w:rPr>
          <w:rFonts w:ascii="Times New Roman" w:hAnsi="Times New Roman" w:cs="Times New Roman"/>
          <w:sz w:val="28"/>
          <w:szCs w:val="28"/>
          <w:lang w:val="en-US"/>
        </w:rPr>
        <w:t>on / Eds.: R.Pahwa, K.Lyons, W.C.Koller. Marcel Dekker, Inc.</w:t>
      </w:r>
      <w:r w:rsidRPr="005C23D6">
        <w:rPr>
          <w:rFonts w:ascii="Times New Roman" w:hAnsi="Times New Roman" w:cs="Times New Roman"/>
          <w:sz w:val="28"/>
          <w:szCs w:val="28"/>
          <w:lang w:val="uk-UA"/>
        </w:rPr>
        <w:t xml:space="preserve"> –</w:t>
      </w:r>
      <w:r w:rsidRPr="005C23D6">
        <w:rPr>
          <w:rFonts w:ascii="Times New Roman" w:hAnsi="Times New Roman" w:cs="Times New Roman"/>
          <w:sz w:val="28"/>
          <w:szCs w:val="28"/>
          <w:lang w:val="en-US"/>
        </w:rPr>
        <w:t xml:space="preserve"> New York: Basel, 2003. – P.</w:t>
      </w:r>
      <w:r w:rsidRPr="00ED71E5">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363-380.</w:t>
      </w:r>
    </w:p>
    <w:p w:rsidR="00C57C11" w:rsidRPr="005C23D6" w:rsidRDefault="00C57C11" w:rsidP="00115945">
      <w:pPr>
        <w:pStyle w:val="HTML9"/>
        <w:numPr>
          <w:ilvl w:val="0"/>
          <w:numId w:val="44"/>
        </w:numPr>
        <w:suppressAutoHyphens w:val="0"/>
        <w:spacing w:line="360" w:lineRule="auto"/>
        <w:jc w:val="left"/>
        <w:rPr>
          <w:rFonts w:ascii="Times New Roman" w:hAnsi="Times New Roman" w:cs="Times New Roman"/>
          <w:sz w:val="28"/>
          <w:szCs w:val="28"/>
          <w:lang w:val="en-US"/>
        </w:rPr>
      </w:pPr>
      <w:r w:rsidRPr="005C23D6">
        <w:rPr>
          <w:rFonts w:ascii="Times New Roman" w:hAnsi="Times New Roman" w:cs="Times New Roman"/>
          <w:sz w:val="28"/>
          <w:szCs w:val="28"/>
          <w:lang w:val="en-US"/>
        </w:rPr>
        <w:t>Parkinson's disease: from causes to mechanisms / O.Corti, C.Hampe, F.Darios et al. /</w:t>
      </w:r>
      <w:r>
        <w:rPr>
          <w:rFonts w:ascii="Times New Roman" w:hAnsi="Times New Roman" w:cs="Times New Roman"/>
          <w:sz w:val="28"/>
          <w:szCs w:val="28"/>
          <w:lang w:val="en-US"/>
        </w:rPr>
        <w:t xml:space="preserve">/ C R Biol. – 2005. – Vol.328, </w:t>
      </w:r>
      <w:r>
        <w:rPr>
          <w:rFonts w:ascii="Times New Roman" w:hAnsi="Times New Roman" w:cs="Times New Roman"/>
          <w:sz w:val="28"/>
          <w:szCs w:val="28"/>
          <w:lang w:val="uk-UA"/>
        </w:rPr>
        <w:t xml:space="preserve">№ </w:t>
      </w:r>
      <w:r w:rsidRPr="005C23D6">
        <w:rPr>
          <w:rFonts w:ascii="Times New Roman" w:hAnsi="Times New Roman" w:cs="Times New Roman"/>
          <w:sz w:val="28"/>
          <w:szCs w:val="28"/>
          <w:lang w:val="en-US"/>
        </w:rPr>
        <w:t>2. – P.131-142.</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uk-UA"/>
        </w:rPr>
      </w:pPr>
      <w:r w:rsidRPr="005C23D6">
        <w:rPr>
          <w:rFonts w:ascii="Times New Roman" w:hAnsi="Times New Roman" w:cs="Times New Roman"/>
          <w:sz w:val="28"/>
          <w:szCs w:val="28"/>
          <w:lang w:val="en-US"/>
        </w:rPr>
        <w:t xml:space="preserve">Amantadine infusion in treatment of motor fluctuations and dyskinesias in Parkinson's disease / </w:t>
      </w:r>
      <w:r>
        <w:rPr>
          <w:rFonts w:ascii="Times New Roman" w:hAnsi="Times New Roman" w:cs="Times New Roman"/>
          <w:sz w:val="28"/>
          <w:szCs w:val="28"/>
          <w:lang w:val="en-US"/>
        </w:rPr>
        <w:t xml:space="preserve">E.Ruzicka, H.Streitova, R.Jech </w:t>
      </w:r>
      <w:r w:rsidRPr="005C23D6">
        <w:rPr>
          <w:rFonts w:ascii="Times New Roman" w:hAnsi="Times New Roman" w:cs="Times New Roman"/>
          <w:sz w:val="28"/>
          <w:szCs w:val="28"/>
          <w:lang w:val="en-US"/>
        </w:rPr>
        <w:t>et al. // J.Neural. Transm.</w:t>
      </w:r>
      <w:r>
        <w:rPr>
          <w:rFonts w:ascii="Times New Roman" w:hAnsi="Times New Roman" w:cs="Times New Roman"/>
          <w:sz w:val="28"/>
          <w:szCs w:val="28"/>
          <w:lang w:val="en-US"/>
        </w:rPr>
        <w:t xml:space="preserve"> – 2000. – Vol.107, </w:t>
      </w:r>
      <w:r w:rsidRPr="00ED71E5">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11. – P.1297-1306.</w:t>
      </w:r>
    </w:p>
    <w:p w:rsidR="00C57C11"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Duration of amantadine benefit on dyskinesia of severe Parkinson's di</w:t>
      </w:r>
      <w:r w:rsidRPr="005C23D6">
        <w:rPr>
          <w:rFonts w:ascii="Times New Roman" w:hAnsi="Times New Roman" w:cs="Times New Roman"/>
          <w:sz w:val="28"/>
          <w:szCs w:val="28"/>
          <w:lang w:val="en-US"/>
        </w:rPr>
        <w:t>s</w:t>
      </w:r>
      <w:r w:rsidRPr="005C23D6">
        <w:rPr>
          <w:rFonts w:ascii="Times New Roman" w:hAnsi="Times New Roman" w:cs="Times New Roman"/>
          <w:sz w:val="28"/>
          <w:szCs w:val="28"/>
          <w:lang w:val="en-US"/>
        </w:rPr>
        <w:t>ease / A.Thomas, D.Iacono, A.L.Luciano et al. // J..Neurol. Neurosurg.</w:t>
      </w:r>
      <w:r>
        <w:rPr>
          <w:rFonts w:ascii="Times New Roman" w:hAnsi="Times New Roman" w:cs="Times New Roman"/>
          <w:sz w:val="28"/>
          <w:szCs w:val="28"/>
          <w:lang w:val="en-US"/>
        </w:rPr>
        <w:t xml:space="preserve"> Psychiatry. – 2004. – Vol.75, </w:t>
      </w:r>
      <w:r>
        <w:rPr>
          <w:rFonts w:ascii="Times New Roman" w:hAnsi="Times New Roman" w:cs="Times New Roman"/>
          <w:sz w:val="28"/>
          <w:szCs w:val="28"/>
          <w:lang w:val="uk-UA"/>
        </w:rPr>
        <w:t xml:space="preserve">№ </w:t>
      </w:r>
      <w:r w:rsidRPr="005C23D6">
        <w:rPr>
          <w:rFonts w:ascii="Times New Roman" w:hAnsi="Times New Roman" w:cs="Times New Roman"/>
          <w:sz w:val="28"/>
          <w:szCs w:val="28"/>
          <w:lang w:val="en-US"/>
        </w:rPr>
        <w:t>1. – P.141-143.</w:t>
      </w:r>
    </w:p>
    <w:p w:rsidR="00C57C11" w:rsidRPr="005C7250" w:rsidRDefault="00C57C11" w:rsidP="00115945">
      <w:pPr>
        <w:pStyle w:val="HTML9"/>
        <w:numPr>
          <w:ilvl w:val="0"/>
          <w:numId w:val="44"/>
        </w:numPr>
        <w:suppressAutoHyphens w:val="0"/>
        <w:spacing w:line="360" w:lineRule="auto"/>
        <w:jc w:val="left"/>
        <w:rPr>
          <w:rFonts w:ascii="Times New Roman" w:hAnsi="Times New Roman" w:cs="Times New Roman"/>
          <w:sz w:val="28"/>
          <w:szCs w:val="28"/>
          <w:lang w:val="en-US"/>
        </w:rPr>
      </w:pPr>
      <w:r w:rsidRPr="005C7250">
        <w:rPr>
          <w:rFonts w:ascii="Times New Roman" w:hAnsi="Times New Roman" w:cs="Times New Roman"/>
          <w:sz w:val="28"/>
          <w:szCs w:val="28"/>
          <w:lang w:val="en-US"/>
        </w:rPr>
        <w:t>Olanow C.W., Obeso J.A., Stocchi F. Drug insight: Continuous dopamine</w:t>
      </w:r>
      <w:r w:rsidRPr="005C7250">
        <w:rPr>
          <w:rFonts w:ascii="Times New Roman" w:hAnsi="Times New Roman" w:cs="Times New Roman"/>
          <w:sz w:val="28"/>
          <w:szCs w:val="28"/>
          <w:lang w:val="en-US"/>
        </w:rPr>
        <w:t>r</w:t>
      </w:r>
      <w:r w:rsidRPr="005C7250">
        <w:rPr>
          <w:rFonts w:ascii="Times New Roman" w:hAnsi="Times New Roman" w:cs="Times New Roman"/>
          <w:sz w:val="28"/>
          <w:szCs w:val="28"/>
          <w:lang w:val="en-US"/>
        </w:rPr>
        <w:t>gic stimulation in the treatment of Parkinson's disease // Nat</w:t>
      </w:r>
      <w:r>
        <w:rPr>
          <w:rFonts w:ascii="Times New Roman" w:hAnsi="Times New Roman" w:cs="Times New Roman"/>
          <w:sz w:val="28"/>
          <w:szCs w:val="28"/>
          <w:lang w:val="en-US"/>
        </w:rPr>
        <w:t>.</w:t>
      </w:r>
      <w:r w:rsidRPr="005C7250">
        <w:rPr>
          <w:rFonts w:ascii="Times New Roman" w:hAnsi="Times New Roman" w:cs="Times New Roman"/>
          <w:sz w:val="28"/>
          <w:szCs w:val="28"/>
          <w:lang w:val="en-US"/>
        </w:rPr>
        <w:t xml:space="preserve"> Clin</w:t>
      </w:r>
      <w:r>
        <w:rPr>
          <w:rFonts w:ascii="Times New Roman" w:hAnsi="Times New Roman" w:cs="Times New Roman"/>
          <w:sz w:val="28"/>
          <w:szCs w:val="28"/>
          <w:lang w:val="en-US"/>
        </w:rPr>
        <w:t>.</w:t>
      </w:r>
      <w:r w:rsidRPr="005C7250">
        <w:rPr>
          <w:rFonts w:ascii="Times New Roman" w:hAnsi="Times New Roman" w:cs="Times New Roman"/>
          <w:sz w:val="28"/>
          <w:szCs w:val="28"/>
          <w:lang w:val="en-US"/>
        </w:rPr>
        <w:t xml:space="preserve"> Pract</w:t>
      </w:r>
      <w:r>
        <w:rPr>
          <w:rFonts w:ascii="Times New Roman" w:hAnsi="Times New Roman" w:cs="Times New Roman"/>
          <w:sz w:val="28"/>
          <w:szCs w:val="28"/>
          <w:lang w:val="en-US"/>
        </w:rPr>
        <w:t>.</w:t>
      </w:r>
      <w:r w:rsidRPr="005C7250">
        <w:rPr>
          <w:rFonts w:ascii="Times New Roman" w:hAnsi="Times New Roman" w:cs="Times New Roman"/>
          <w:sz w:val="28"/>
          <w:szCs w:val="28"/>
          <w:lang w:val="en-US"/>
        </w:rPr>
        <w:t xml:space="preserve"> Neurol. </w:t>
      </w:r>
      <w:r>
        <w:rPr>
          <w:rFonts w:ascii="Times New Roman" w:hAnsi="Times New Roman" w:cs="Times New Roman"/>
          <w:sz w:val="28"/>
          <w:szCs w:val="28"/>
          <w:lang w:val="en-US"/>
        </w:rPr>
        <w:t xml:space="preserve">– </w:t>
      </w:r>
      <w:r w:rsidRPr="005C7250">
        <w:rPr>
          <w:rFonts w:ascii="Times New Roman" w:hAnsi="Times New Roman" w:cs="Times New Roman"/>
          <w:sz w:val="28"/>
          <w:szCs w:val="28"/>
          <w:lang w:val="en-US"/>
        </w:rPr>
        <w:t>2006</w:t>
      </w:r>
      <w:r>
        <w:rPr>
          <w:rFonts w:ascii="Times New Roman" w:hAnsi="Times New Roman" w:cs="Times New Roman"/>
          <w:sz w:val="28"/>
          <w:szCs w:val="28"/>
          <w:lang w:val="en-US"/>
        </w:rPr>
        <w:t>. -</w:t>
      </w:r>
      <w:r w:rsidRPr="005C7250">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Vol.</w:t>
      </w:r>
      <w:r w:rsidRPr="005C7250">
        <w:rPr>
          <w:rFonts w:ascii="Times New Roman" w:hAnsi="Times New Roman" w:cs="Times New Roman"/>
          <w:sz w:val="28"/>
          <w:szCs w:val="28"/>
          <w:lang w:val="en-US"/>
        </w:rPr>
        <w:t>2</w:t>
      </w:r>
      <w:r>
        <w:rPr>
          <w:rFonts w:ascii="Times New Roman" w:hAnsi="Times New Roman" w:cs="Times New Roman"/>
          <w:sz w:val="28"/>
          <w:szCs w:val="28"/>
          <w:lang w:val="en-US"/>
        </w:rPr>
        <w:t xml:space="preserve">, </w:t>
      </w:r>
      <w:r w:rsidRPr="00ED71E5">
        <w:rPr>
          <w:rFonts w:ascii="Times New Roman" w:hAnsi="Times New Roman" w:cs="Times New Roman"/>
          <w:sz w:val="28"/>
          <w:szCs w:val="28"/>
          <w:lang w:val="en-US"/>
        </w:rPr>
        <w:t xml:space="preserve">№ </w:t>
      </w:r>
      <w:r w:rsidRPr="005C7250">
        <w:rPr>
          <w:rFonts w:ascii="Times New Roman" w:hAnsi="Times New Roman" w:cs="Times New Roman"/>
          <w:sz w:val="28"/>
          <w:szCs w:val="28"/>
          <w:lang w:val="en-US"/>
        </w:rPr>
        <w:t>7</w:t>
      </w:r>
      <w:r w:rsidRPr="00ED71E5">
        <w:rPr>
          <w:rFonts w:ascii="Times New Roman" w:hAnsi="Times New Roman" w:cs="Times New Roman"/>
          <w:sz w:val="28"/>
          <w:szCs w:val="28"/>
          <w:lang w:val="en-US"/>
        </w:rPr>
        <w:t xml:space="preserve">. – </w:t>
      </w:r>
      <w:r>
        <w:rPr>
          <w:rFonts w:ascii="Times New Roman" w:hAnsi="Times New Roman" w:cs="Times New Roman"/>
          <w:sz w:val="28"/>
          <w:szCs w:val="28"/>
        </w:rPr>
        <w:t>Р</w:t>
      </w:r>
      <w:r w:rsidRPr="00ED71E5">
        <w:rPr>
          <w:rFonts w:ascii="Times New Roman" w:hAnsi="Times New Roman" w:cs="Times New Roman"/>
          <w:sz w:val="28"/>
          <w:szCs w:val="28"/>
          <w:lang w:val="en-US"/>
        </w:rPr>
        <w:t xml:space="preserve">. </w:t>
      </w:r>
      <w:r w:rsidRPr="005C7250">
        <w:rPr>
          <w:rFonts w:ascii="Times New Roman" w:hAnsi="Times New Roman" w:cs="Times New Roman"/>
          <w:sz w:val="28"/>
          <w:szCs w:val="28"/>
          <w:lang w:val="en-US"/>
        </w:rPr>
        <w:t>382-</w:t>
      </w:r>
      <w:r>
        <w:rPr>
          <w:rFonts w:ascii="Times New Roman" w:hAnsi="Times New Roman" w:cs="Times New Roman"/>
          <w:sz w:val="28"/>
          <w:szCs w:val="28"/>
        </w:rPr>
        <w:t>3</w:t>
      </w:r>
      <w:r w:rsidRPr="005C7250">
        <w:rPr>
          <w:rFonts w:ascii="Times New Roman" w:hAnsi="Times New Roman" w:cs="Times New Roman"/>
          <w:sz w:val="28"/>
          <w:szCs w:val="28"/>
          <w:lang w:val="en-US"/>
        </w:rPr>
        <w:t>92.</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uk-UA"/>
        </w:rPr>
      </w:pPr>
      <w:r w:rsidRPr="005C23D6">
        <w:rPr>
          <w:rFonts w:ascii="Times New Roman" w:hAnsi="Times New Roman" w:cs="Times New Roman"/>
          <w:sz w:val="28"/>
          <w:szCs w:val="28"/>
          <w:lang w:val="en-US"/>
        </w:rPr>
        <w:t>Marjama-Lyons J, Koller W. Tremor-predominant Parkinson's disease. Approaches to treatment // Drugs. Aging. –</w:t>
      </w:r>
      <w:r>
        <w:rPr>
          <w:rFonts w:ascii="Times New Roman" w:hAnsi="Times New Roman" w:cs="Times New Roman"/>
          <w:sz w:val="28"/>
          <w:szCs w:val="28"/>
          <w:lang w:val="en-US"/>
        </w:rPr>
        <w:t xml:space="preserve"> 2000. – Vol.16, </w:t>
      </w:r>
      <w:r w:rsidRPr="00F51CB5">
        <w:rPr>
          <w:rFonts w:ascii="Times New Roman" w:hAnsi="Times New Roman" w:cs="Times New Roman"/>
          <w:sz w:val="28"/>
          <w:szCs w:val="28"/>
          <w:lang w:val="en-US"/>
        </w:rPr>
        <w:t>№</w:t>
      </w:r>
      <w:r w:rsidRPr="00ED71E5">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4.- P.</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273-278.</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Projections from basal ganglia to tegmentum: a subcortical route for e</w:t>
      </w:r>
      <w:r w:rsidRPr="005C23D6">
        <w:rPr>
          <w:rFonts w:ascii="Times New Roman" w:hAnsi="Times New Roman" w:cs="Times New Roman"/>
          <w:sz w:val="28"/>
          <w:szCs w:val="28"/>
          <w:lang w:val="en-US"/>
        </w:rPr>
        <w:t>x</w:t>
      </w:r>
      <w:r w:rsidRPr="005C23D6">
        <w:rPr>
          <w:rFonts w:ascii="Times New Roman" w:hAnsi="Times New Roman" w:cs="Times New Roman"/>
          <w:sz w:val="28"/>
          <w:szCs w:val="28"/>
          <w:lang w:val="en-US"/>
        </w:rPr>
        <w:t>plaining the pathophysiology of Parkinson's disease signs? / P.J.Delwaide, J.L.Pepin, V.De Pasqua, A.M.de Noordhout // J. Neurol. – 2000. – Vol.247, Suppl 2. – P.</w:t>
      </w:r>
      <w:r w:rsidRPr="00ED71E5">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II75-II81.</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lastRenderedPageBreak/>
        <w:t>Rao J. Neurochemistry of Nigral Degeneration // Handbook of Parkinson's di</w:t>
      </w:r>
      <w:r w:rsidRPr="005C23D6">
        <w:rPr>
          <w:rFonts w:ascii="Times New Roman" w:hAnsi="Times New Roman" w:cs="Times New Roman"/>
          <w:sz w:val="28"/>
          <w:szCs w:val="28"/>
          <w:lang w:val="en-US"/>
        </w:rPr>
        <w:t>s</w:t>
      </w:r>
      <w:r w:rsidRPr="005C23D6">
        <w:rPr>
          <w:rFonts w:ascii="Times New Roman" w:hAnsi="Times New Roman" w:cs="Times New Roman"/>
          <w:sz w:val="28"/>
          <w:szCs w:val="28"/>
          <w:lang w:val="en-US"/>
        </w:rPr>
        <w:t>ease (Third Edition) / Eds.: R.Pahwa, K.Lyons, W.Koller. Marcel Dekker. - New York: Basel, 2003. – P.221-248.</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(-)-Deprenyl reduces PC12 cell apoptosis by inducing new protein synth</w:t>
      </w:r>
      <w:r w:rsidRPr="005C23D6">
        <w:rPr>
          <w:rFonts w:ascii="Times New Roman" w:hAnsi="Times New Roman" w:cs="Times New Roman"/>
          <w:sz w:val="28"/>
          <w:szCs w:val="28"/>
          <w:lang w:val="en-US"/>
        </w:rPr>
        <w:t>e</w:t>
      </w:r>
      <w:r w:rsidRPr="005C23D6">
        <w:rPr>
          <w:rFonts w:ascii="Times New Roman" w:hAnsi="Times New Roman" w:cs="Times New Roman"/>
          <w:sz w:val="28"/>
          <w:szCs w:val="28"/>
          <w:lang w:val="en-US"/>
        </w:rPr>
        <w:t>sis / W.G.Tatton, W.Y.Ju, D.P.Holland et al. // J</w:t>
      </w:r>
      <w:r>
        <w:rPr>
          <w:rFonts w:ascii="Times New Roman" w:hAnsi="Times New Roman" w:cs="Times New Roman"/>
          <w:sz w:val="28"/>
          <w:szCs w:val="28"/>
          <w:lang w:val="en-US"/>
        </w:rPr>
        <w:t xml:space="preserve">. Neurochem. – 1994. – Vol.63, </w:t>
      </w:r>
      <w:r w:rsidRPr="00F51CB5">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4. – P.</w:t>
      </w:r>
      <w:r w:rsidRPr="00F51CB5">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1572-1575.</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Knoll J. (-)Deprenyl (selegiline), a catecholaminergic activity enhancer (CAE) substance acting in the brain // Pharmacol Toxicol. – 1998. – Vol.82</w:t>
      </w:r>
      <w:r>
        <w:rPr>
          <w:rFonts w:ascii="Times New Roman" w:hAnsi="Times New Roman" w:cs="Times New Roman"/>
          <w:sz w:val="28"/>
          <w:szCs w:val="28"/>
          <w:lang w:val="en-US"/>
        </w:rPr>
        <w:t xml:space="preserve">, </w:t>
      </w:r>
      <w:r w:rsidRPr="00F51CB5">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2. – P.</w:t>
      </w:r>
      <w:r w:rsidRPr="00F51CB5">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57-66.</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The effect of deprenyl and levodopa on the progression of Parkinson's di</w:t>
      </w:r>
      <w:r w:rsidRPr="005C23D6">
        <w:rPr>
          <w:rFonts w:ascii="Times New Roman" w:hAnsi="Times New Roman" w:cs="Times New Roman"/>
          <w:sz w:val="28"/>
          <w:szCs w:val="28"/>
          <w:lang w:val="en-US"/>
        </w:rPr>
        <w:t>s</w:t>
      </w:r>
      <w:r w:rsidRPr="005C23D6">
        <w:rPr>
          <w:rFonts w:ascii="Times New Roman" w:hAnsi="Times New Roman" w:cs="Times New Roman"/>
          <w:sz w:val="28"/>
          <w:szCs w:val="28"/>
          <w:lang w:val="en-US"/>
        </w:rPr>
        <w:t>ease / C.W.Olanow, R.A.Hauser, L.Gauger et al. // Ann. Neurol. – 1995. – Vol.38</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5. – P.</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771-777.</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Larsen J.P., Boas J. The effects of early selegiline therapy on long-term levodopa treatment and parkinsonian disability: an interim analysis of a Norw</w:t>
      </w:r>
      <w:r w:rsidRPr="005C23D6">
        <w:rPr>
          <w:rFonts w:ascii="Times New Roman" w:hAnsi="Times New Roman" w:cs="Times New Roman"/>
          <w:sz w:val="28"/>
          <w:szCs w:val="28"/>
          <w:lang w:val="en-US"/>
        </w:rPr>
        <w:t>e</w:t>
      </w:r>
      <w:r w:rsidRPr="005C23D6">
        <w:rPr>
          <w:rFonts w:ascii="Times New Roman" w:hAnsi="Times New Roman" w:cs="Times New Roman"/>
          <w:sz w:val="28"/>
          <w:szCs w:val="28"/>
          <w:lang w:val="en-US"/>
        </w:rPr>
        <w:t>gian--Danish 5-year study. Norwegian-Danish Study Group // Mov. Disord. – 1997. – Vol.12</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2. – P.</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175-182.</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Effect of selegiline on mortality in patients with Parkinson's disease: a m</w:t>
      </w:r>
      <w:r w:rsidRPr="005C23D6">
        <w:rPr>
          <w:rFonts w:ascii="Times New Roman" w:hAnsi="Times New Roman" w:cs="Times New Roman"/>
          <w:sz w:val="28"/>
          <w:szCs w:val="28"/>
          <w:lang w:val="en-US"/>
        </w:rPr>
        <w:t>e</w:t>
      </w:r>
      <w:r w:rsidRPr="005C23D6">
        <w:rPr>
          <w:rFonts w:ascii="Times New Roman" w:hAnsi="Times New Roman" w:cs="Times New Roman"/>
          <w:sz w:val="28"/>
          <w:szCs w:val="28"/>
          <w:lang w:val="en-US"/>
        </w:rPr>
        <w:t>ta-analysis / C.W.Olanow, V.V.Myllyla, K.A.Sotaniemi et al. /</w:t>
      </w:r>
      <w:r>
        <w:rPr>
          <w:rFonts w:ascii="Times New Roman" w:hAnsi="Times New Roman" w:cs="Times New Roman"/>
          <w:sz w:val="28"/>
          <w:szCs w:val="28"/>
          <w:lang w:val="en-US"/>
        </w:rPr>
        <w:t xml:space="preserve">/ Neurology. – 1998. – Vol.51, </w:t>
      </w:r>
      <w:r w:rsidRPr="00F51CB5">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3. – P.</w:t>
      </w:r>
      <w:r w:rsidRPr="00F51CB5">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825-830.</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Negrotti A., Bizzarri G., Calzetti S.  Long-term persistence of sympt</w:t>
      </w:r>
      <w:r w:rsidRPr="005C23D6">
        <w:rPr>
          <w:rFonts w:ascii="Times New Roman" w:hAnsi="Times New Roman" w:cs="Times New Roman"/>
          <w:sz w:val="28"/>
          <w:szCs w:val="28"/>
          <w:lang w:val="en-US"/>
        </w:rPr>
        <w:t>o</w:t>
      </w:r>
      <w:r w:rsidRPr="005C23D6">
        <w:rPr>
          <w:rFonts w:ascii="Times New Roman" w:hAnsi="Times New Roman" w:cs="Times New Roman"/>
          <w:sz w:val="28"/>
          <w:szCs w:val="28"/>
          <w:lang w:val="en-US"/>
        </w:rPr>
        <w:t>matic effect of selegiline in Parkinson's disease. A two-months placebo-controlled wit</w:t>
      </w:r>
      <w:r w:rsidRPr="005C23D6">
        <w:rPr>
          <w:rFonts w:ascii="Times New Roman" w:hAnsi="Times New Roman" w:cs="Times New Roman"/>
          <w:sz w:val="28"/>
          <w:szCs w:val="28"/>
          <w:lang w:val="en-US"/>
        </w:rPr>
        <w:t>h</w:t>
      </w:r>
      <w:r w:rsidRPr="005C23D6">
        <w:rPr>
          <w:rFonts w:ascii="Times New Roman" w:hAnsi="Times New Roman" w:cs="Times New Roman"/>
          <w:sz w:val="28"/>
          <w:szCs w:val="28"/>
          <w:lang w:val="en-US"/>
        </w:rPr>
        <w:t>drawal study // J. Neural. Transm. – 2001. – Vol.108</w:t>
      </w:r>
      <w:r>
        <w:rPr>
          <w:rFonts w:ascii="Times New Roman" w:hAnsi="Times New Roman" w:cs="Times New Roman"/>
          <w:sz w:val="28"/>
          <w:szCs w:val="28"/>
          <w:lang w:val="en-US"/>
        </w:rPr>
        <w:t xml:space="preserve">, </w:t>
      </w:r>
      <w:r w:rsidRPr="008A7F8E">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2. – P.</w:t>
      </w:r>
      <w:r w:rsidRPr="008A7F8E">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215-219.</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Management of Parkinson's disease a review of current and new ther</w:t>
      </w:r>
      <w:r w:rsidRPr="005C23D6">
        <w:rPr>
          <w:rFonts w:ascii="Times New Roman" w:hAnsi="Times New Roman" w:cs="Times New Roman"/>
          <w:sz w:val="28"/>
          <w:szCs w:val="28"/>
          <w:lang w:val="en-US"/>
        </w:rPr>
        <w:t>a</w:t>
      </w:r>
      <w:r w:rsidRPr="005C23D6">
        <w:rPr>
          <w:rFonts w:ascii="Times New Roman" w:hAnsi="Times New Roman" w:cs="Times New Roman"/>
          <w:sz w:val="28"/>
          <w:szCs w:val="28"/>
          <w:lang w:val="en-US"/>
        </w:rPr>
        <w:t>pies / T.Mendis, O.Suchowersky, A.Lang</w:t>
      </w:r>
      <w:r w:rsidRPr="00F51CB5">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et al. </w:t>
      </w:r>
      <w:r w:rsidRPr="005C23D6">
        <w:rPr>
          <w:rFonts w:ascii="Times New Roman" w:hAnsi="Times New Roman" w:cs="Times New Roman"/>
          <w:sz w:val="28"/>
          <w:szCs w:val="28"/>
          <w:lang w:val="en-US"/>
        </w:rPr>
        <w:t>// Can. J. Neurol. Sci. – 1999. – V</w:t>
      </w:r>
      <w:r>
        <w:rPr>
          <w:rFonts w:ascii="Times New Roman" w:hAnsi="Times New Roman" w:cs="Times New Roman"/>
          <w:sz w:val="28"/>
          <w:szCs w:val="28"/>
          <w:lang w:val="en-US"/>
        </w:rPr>
        <w:t xml:space="preserve">ol.26, </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2. – P.</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89-103.</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Bonifati V., Meco G. New, selective catechol-O-methyltransferase inhib</w:t>
      </w:r>
      <w:r w:rsidRPr="005C23D6">
        <w:rPr>
          <w:rFonts w:ascii="Times New Roman" w:hAnsi="Times New Roman" w:cs="Times New Roman"/>
          <w:sz w:val="28"/>
          <w:szCs w:val="28"/>
          <w:lang w:val="en-US"/>
        </w:rPr>
        <w:t>i</w:t>
      </w:r>
      <w:r w:rsidRPr="005C23D6">
        <w:rPr>
          <w:rFonts w:ascii="Times New Roman" w:hAnsi="Times New Roman" w:cs="Times New Roman"/>
          <w:sz w:val="28"/>
          <w:szCs w:val="28"/>
          <w:lang w:val="en-US"/>
        </w:rPr>
        <w:t xml:space="preserve">tors as therapeutic agents in Parkinson's disease // Pharmacol. </w:t>
      </w:r>
      <w:r>
        <w:rPr>
          <w:rFonts w:ascii="Times New Roman" w:hAnsi="Times New Roman" w:cs="Times New Roman"/>
          <w:sz w:val="28"/>
          <w:szCs w:val="28"/>
          <w:lang w:val="en-US"/>
        </w:rPr>
        <w:t xml:space="preserve">Ther. – 1999. – Vol.81, </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1. – P.</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1-36.</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lastRenderedPageBreak/>
        <w:t>Brooks D.J. Safety and tolerability of COMT inhibitors // Ne</w:t>
      </w:r>
      <w:r>
        <w:rPr>
          <w:rFonts w:ascii="Times New Roman" w:hAnsi="Times New Roman" w:cs="Times New Roman"/>
          <w:sz w:val="28"/>
          <w:szCs w:val="28"/>
          <w:lang w:val="en-US"/>
        </w:rPr>
        <w:t>urology. – 2004. – Vol.62</w:t>
      </w:r>
      <w:r w:rsidRPr="00F51CB5">
        <w:rPr>
          <w:rFonts w:ascii="Times New Roman" w:hAnsi="Times New Roman" w:cs="Times New Roman"/>
          <w:sz w:val="28"/>
          <w:szCs w:val="28"/>
          <w:lang w:val="en-US"/>
        </w:rPr>
        <w:t xml:space="preserve">, № </w:t>
      </w:r>
      <w:r w:rsidRPr="005C23D6">
        <w:rPr>
          <w:rFonts w:ascii="Times New Roman" w:hAnsi="Times New Roman" w:cs="Times New Roman"/>
          <w:sz w:val="28"/>
          <w:szCs w:val="28"/>
          <w:lang w:val="en-US"/>
        </w:rPr>
        <w:t xml:space="preserve">1 </w:t>
      </w:r>
      <w:r w:rsidRPr="00F51CB5">
        <w:rPr>
          <w:rFonts w:ascii="Times New Roman" w:hAnsi="Times New Roman" w:cs="Times New Roman"/>
          <w:sz w:val="28"/>
          <w:szCs w:val="28"/>
          <w:lang w:val="en-US"/>
        </w:rPr>
        <w:t>(</w:t>
      </w:r>
      <w:r w:rsidRPr="005C23D6">
        <w:rPr>
          <w:rFonts w:ascii="Times New Roman" w:hAnsi="Times New Roman" w:cs="Times New Roman"/>
          <w:sz w:val="28"/>
          <w:szCs w:val="28"/>
          <w:lang w:val="en-US"/>
        </w:rPr>
        <w:t>Suppl 1). – P.</w:t>
      </w:r>
      <w:r w:rsidRPr="00F51CB5">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S39-S46.</w:t>
      </w:r>
    </w:p>
    <w:p w:rsidR="00C57C11" w:rsidRPr="005C23D6" w:rsidRDefault="00C57C11" w:rsidP="00115945">
      <w:pPr>
        <w:numPr>
          <w:ilvl w:val="0"/>
          <w:numId w:val="44"/>
        </w:numPr>
        <w:tabs>
          <w:tab w:val="left" w:pos="1080"/>
        </w:tabs>
        <w:suppressAutoHyphens w:val="0"/>
        <w:spacing w:line="360" w:lineRule="auto"/>
        <w:jc w:val="both"/>
        <w:rPr>
          <w:sz w:val="28"/>
          <w:szCs w:val="28"/>
          <w:lang w:val="uk-UA"/>
        </w:rPr>
      </w:pPr>
      <w:hyperlink r:id="rId12" w:history="1">
        <w:r w:rsidRPr="005C23D6">
          <w:rPr>
            <w:bCs/>
            <w:sz w:val="28"/>
            <w:szCs w:val="28"/>
            <w:lang w:val="fi-FI"/>
          </w:rPr>
          <w:t>Gordin A</w:t>
        </w:r>
      </w:hyperlink>
      <w:r w:rsidRPr="005C23D6">
        <w:rPr>
          <w:sz w:val="28"/>
          <w:szCs w:val="28"/>
          <w:lang w:val="fi-FI"/>
        </w:rPr>
        <w:t xml:space="preserve">, </w:t>
      </w:r>
      <w:hyperlink r:id="rId13" w:history="1">
        <w:r w:rsidRPr="005C23D6">
          <w:rPr>
            <w:bCs/>
            <w:sz w:val="28"/>
            <w:szCs w:val="28"/>
            <w:lang w:val="fi-FI"/>
          </w:rPr>
          <w:t>Kaakkola S</w:t>
        </w:r>
      </w:hyperlink>
      <w:r w:rsidRPr="005C23D6">
        <w:rPr>
          <w:sz w:val="28"/>
          <w:szCs w:val="28"/>
          <w:lang w:val="fi-FI"/>
        </w:rPr>
        <w:t xml:space="preserve">, </w:t>
      </w:r>
      <w:hyperlink r:id="rId14" w:history="1">
        <w:r w:rsidRPr="005C23D6">
          <w:rPr>
            <w:bCs/>
            <w:sz w:val="28"/>
            <w:szCs w:val="28"/>
            <w:lang w:val="fi-FI"/>
          </w:rPr>
          <w:t>Teräväinen H</w:t>
        </w:r>
      </w:hyperlink>
      <w:r w:rsidRPr="005C23D6">
        <w:rPr>
          <w:sz w:val="28"/>
          <w:szCs w:val="28"/>
          <w:lang w:val="fi-FI"/>
        </w:rPr>
        <w:t>.</w:t>
      </w:r>
      <w:r w:rsidRPr="005C23D6">
        <w:rPr>
          <w:bCs/>
          <w:sz w:val="28"/>
          <w:szCs w:val="28"/>
          <w:lang w:val="fi-FI"/>
        </w:rPr>
        <w:t xml:space="preserve"> </w:t>
      </w:r>
      <w:r w:rsidRPr="005C23D6">
        <w:rPr>
          <w:bCs/>
          <w:sz w:val="28"/>
          <w:szCs w:val="28"/>
          <w:lang w:val="en-US"/>
        </w:rPr>
        <w:t>Clinical advantages of COMT inh</w:t>
      </w:r>
      <w:r w:rsidRPr="005C23D6">
        <w:rPr>
          <w:bCs/>
          <w:sz w:val="28"/>
          <w:szCs w:val="28"/>
          <w:lang w:val="en-US"/>
        </w:rPr>
        <w:t>i</w:t>
      </w:r>
      <w:r w:rsidRPr="005C23D6">
        <w:rPr>
          <w:bCs/>
          <w:sz w:val="28"/>
          <w:szCs w:val="28"/>
          <w:lang w:val="en-US"/>
        </w:rPr>
        <w:t xml:space="preserve">bition with entacapone - a review // </w:t>
      </w:r>
      <w:r>
        <w:rPr>
          <w:sz w:val="28"/>
          <w:szCs w:val="28"/>
          <w:lang w:val="en-US"/>
        </w:rPr>
        <w:t>J. Neural. Transm.</w:t>
      </w:r>
      <w:r>
        <w:rPr>
          <w:sz w:val="28"/>
          <w:szCs w:val="28"/>
        </w:rPr>
        <w:t xml:space="preserve"> </w:t>
      </w:r>
      <w:r>
        <w:rPr>
          <w:sz w:val="28"/>
          <w:szCs w:val="28"/>
          <w:lang w:val="en-US"/>
        </w:rPr>
        <w:t xml:space="preserve">- </w:t>
      </w:r>
      <w:r w:rsidRPr="005C23D6">
        <w:rPr>
          <w:sz w:val="28"/>
          <w:szCs w:val="28"/>
          <w:lang w:val="en-US"/>
        </w:rPr>
        <w:t xml:space="preserve">2004. – </w:t>
      </w:r>
      <w:r>
        <w:rPr>
          <w:sz w:val="28"/>
          <w:szCs w:val="28"/>
          <w:lang w:val="en-US"/>
        </w:rPr>
        <w:t xml:space="preserve">Vol.111, </w:t>
      </w:r>
      <w:r>
        <w:rPr>
          <w:sz w:val="28"/>
          <w:szCs w:val="28"/>
        </w:rPr>
        <w:t xml:space="preserve">№ </w:t>
      </w:r>
      <w:r w:rsidRPr="005C23D6">
        <w:rPr>
          <w:sz w:val="28"/>
          <w:szCs w:val="28"/>
          <w:lang w:val="en-US"/>
        </w:rPr>
        <w:t>10-11. – P.</w:t>
      </w:r>
      <w:r>
        <w:rPr>
          <w:sz w:val="28"/>
          <w:szCs w:val="28"/>
        </w:rPr>
        <w:t xml:space="preserve"> </w:t>
      </w:r>
      <w:r w:rsidRPr="005C23D6">
        <w:rPr>
          <w:sz w:val="28"/>
          <w:szCs w:val="28"/>
          <w:lang w:val="en-US"/>
        </w:rPr>
        <w:t>1343-1363.</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Pfeiffer R.F. Catechol-o-methyltransferase inhibitors // Handbook of Par</w:t>
      </w:r>
      <w:r w:rsidRPr="005C23D6">
        <w:rPr>
          <w:rFonts w:ascii="Times New Roman" w:hAnsi="Times New Roman" w:cs="Times New Roman"/>
          <w:sz w:val="28"/>
          <w:szCs w:val="28"/>
          <w:lang w:val="en-US"/>
        </w:rPr>
        <w:t>k</w:t>
      </w:r>
      <w:r w:rsidRPr="005C23D6">
        <w:rPr>
          <w:rFonts w:ascii="Times New Roman" w:hAnsi="Times New Roman" w:cs="Times New Roman"/>
          <w:sz w:val="28"/>
          <w:szCs w:val="28"/>
          <w:lang w:val="en-US"/>
        </w:rPr>
        <w:t>inson's disease. / Eds.: R.Pahwa, K.Lyons, Informa Heathcare. - New York, London, 2003. – P.</w:t>
      </w:r>
      <w:r w:rsidRPr="00F51CB5">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365-378.</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Widnell K.L., Comella C. Role of COMT inhibitors and dopamine ag</w:t>
      </w:r>
      <w:r w:rsidRPr="005C23D6">
        <w:rPr>
          <w:rFonts w:ascii="Times New Roman" w:hAnsi="Times New Roman" w:cs="Times New Roman"/>
          <w:sz w:val="28"/>
          <w:szCs w:val="28"/>
          <w:lang w:val="en-US"/>
        </w:rPr>
        <w:t>o</w:t>
      </w:r>
      <w:r w:rsidRPr="005C23D6">
        <w:rPr>
          <w:rFonts w:ascii="Times New Roman" w:hAnsi="Times New Roman" w:cs="Times New Roman"/>
          <w:sz w:val="28"/>
          <w:szCs w:val="28"/>
          <w:lang w:val="en-US"/>
        </w:rPr>
        <w:t>nists in the treatment of motor fluctuations // Mov. Disord. – 2005. – Vol.20, Suppl 11. – P.</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 xml:space="preserve">S30-S37. </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uk-UA"/>
        </w:rPr>
      </w:pPr>
      <w:r w:rsidRPr="005C23D6">
        <w:rPr>
          <w:rFonts w:ascii="Times New Roman" w:hAnsi="Times New Roman" w:cs="Times New Roman"/>
          <w:sz w:val="28"/>
          <w:szCs w:val="28"/>
          <w:lang w:val="en-US"/>
        </w:rPr>
        <w:t>Synthesis of some novel potent and selective catechol O-methyltransferase</w:t>
      </w:r>
      <w:r w:rsidRPr="005C23D6">
        <w:rPr>
          <w:rFonts w:ascii="Times New Roman" w:hAnsi="Times New Roman" w:cs="Times New Roman"/>
          <w:sz w:val="28"/>
          <w:szCs w:val="28"/>
          <w:lang w:val="uk-UA"/>
        </w:rPr>
        <w:t xml:space="preserve"> </w:t>
      </w:r>
      <w:r w:rsidRPr="005C23D6">
        <w:rPr>
          <w:rFonts w:ascii="Times New Roman" w:hAnsi="Times New Roman" w:cs="Times New Roman"/>
          <w:sz w:val="28"/>
          <w:szCs w:val="28"/>
          <w:lang w:val="en-US"/>
        </w:rPr>
        <w:t>i</w:t>
      </w:r>
      <w:r w:rsidRPr="005C23D6">
        <w:rPr>
          <w:rFonts w:ascii="Times New Roman" w:hAnsi="Times New Roman" w:cs="Times New Roman"/>
          <w:sz w:val="28"/>
          <w:szCs w:val="28"/>
          <w:lang w:val="en-US"/>
        </w:rPr>
        <w:t>n</w:t>
      </w:r>
      <w:r w:rsidRPr="005C23D6">
        <w:rPr>
          <w:rFonts w:ascii="Times New Roman" w:hAnsi="Times New Roman" w:cs="Times New Roman"/>
          <w:sz w:val="28"/>
          <w:szCs w:val="28"/>
          <w:lang w:val="en-US"/>
        </w:rPr>
        <w:t>hibitors / R.Backstrom, E.Honkanen, A.Pippuri et al. // J. Med</w:t>
      </w:r>
      <w:r>
        <w:rPr>
          <w:rFonts w:ascii="Times New Roman" w:hAnsi="Times New Roman" w:cs="Times New Roman"/>
          <w:sz w:val="28"/>
          <w:szCs w:val="28"/>
          <w:lang w:val="en-US"/>
        </w:rPr>
        <w:t xml:space="preserve">. Chem. – 1989. – Vol.32, </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4. – P.</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841-846.</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Olanow C</w:t>
      </w:r>
      <w:r w:rsidRPr="00F51CB5">
        <w:rPr>
          <w:rFonts w:ascii="Times New Roman" w:hAnsi="Times New Roman" w:cs="Times New Roman"/>
          <w:sz w:val="28"/>
          <w:szCs w:val="28"/>
          <w:lang w:val="en-US"/>
        </w:rPr>
        <w:t>.</w:t>
      </w:r>
      <w:r w:rsidRPr="005C23D6">
        <w:rPr>
          <w:rFonts w:ascii="Times New Roman" w:hAnsi="Times New Roman" w:cs="Times New Roman"/>
          <w:sz w:val="28"/>
          <w:szCs w:val="28"/>
          <w:lang w:val="en-US"/>
        </w:rPr>
        <w:t>W</w:t>
      </w:r>
      <w:r w:rsidRPr="00F51CB5">
        <w:rPr>
          <w:rFonts w:ascii="Times New Roman" w:hAnsi="Times New Roman" w:cs="Times New Roman"/>
          <w:sz w:val="28"/>
          <w:szCs w:val="28"/>
          <w:lang w:val="en-US"/>
        </w:rPr>
        <w:t>.</w:t>
      </w:r>
      <w:r w:rsidRPr="005C23D6">
        <w:rPr>
          <w:rFonts w:ascii="Times New Roman" w:hAnsi="Times New Roman" w:cs="Times New Roman"/>
          <w:sz w:val="28"/>
          <w:szCs w:val="28"/>
          <w:lang w:val="en-US"/>
        </w:rPr>
        <w:t>, Stocchi F. COMT inhibitors in Parkinson's disease: can they pr</w:t>
      </w:r>
      <w:r w:rsidRPr="005C23D6">
        <w:rPr>
          <w:rFonts w:ascii="Times New Roman" w:hAnsi="Times New Roman" w:cs="Times New Roman"/>
          <w:sz w:val="28"/>
          <w:szCs w:val="28"/>
          <w:lang w:val="en-US"/>
        </w:rPr>
        <w:t>e</w:t>
      </w:r>
      <w:r w:rsidRPr="005C23D6">
        <w:rPr>
          <w:rFonts w:ascii="Times New Roman" w:hAnsi="Times New Roman" w:cs="Times New Roman"/>
          <w:sz w:val="28"/>
          <w:szCs w:val="28"/>
          <w:lang w:val="en-US"/>
        </w:rPr>
        <w:t>vent and/or reverse levodopa-induced motor complications? /</w:t>
      </w:r>
      <w:r>
        <w:rPr>
          <w:rFonts w:ascii="Times New Roman" w:hAnsi="Times New Roman" w:cs="Times New Roman"/>
          <w:sz w:val="28"/>
          <w:szCs w:val="28"/>
          <w:lang w:val="en-US"/>
        </w:rPr>
        <w:t xml:space="preserve">/ Neurology. – 2004. – Vol.62, </w:t>
      </w:r>
      <w:r w:rsidRPr="00F51CB5">
        <w:rPr>
          <w:rFonts w:ascii="Times New Roman" w:hAnsi="Times New Roman" w:cs="Times New Roman"/>
          <w:sz w:val="28"/>
          <w:szCs w:val="28"/>
          <w:lang w:val="en-US"/>
        </w:rPr>
        <w:t>№</w:t>
      </w:r>
      <w:r w:rsidRPr="005C23D6">
        <w:rPr>
          <w:rFonts w:ascii="Times New Roman" w:hAnsi="Times New Roman" w:cs="Times New Roman"/>
          <w:sz w:val="28"/>
          <w:szCs w:val="28"/>
          <w:lang w:val="en-US"/>
        </w:rPr>
        <w:t xml:space="preserve"> 1(Suppl 1).- P.</w:t>
      </w:r>
      <w:r w:rsidRPr="00F51CB5">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S72-S81.</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Tai C.H., Wu R.M. Catechol-O-methyltransferase and Parkinson's di</w:t>
      </w:r>
      <w:r w:rsidRPr="005C23D6">
        <w:rPr>
          <w:rFonts w:ascii="Times New Roman" w:hAnsi="Times New Roman" w:cs="Times New Roman"/>
          <w:sz w:val="28"/>
          <w:szCs w:val="28"/>
          <w:lang w:val="en-US"/>
        </w:rPr>
        <w:t>s</w:t>
      </w:r>
      <w:r w:rsidRPr="005C23D6">
        <w:rPr>
          <w:rFonts w:ascii="Times New Roman" w:hAnsi="Times New Roman" w:cs="Times New Roman"/>
          <w:sz w:val="28"/>
          <w:szCs w:val="28"/>
          <w:lang w:val="en-US"/>
        </w:rPr>
        <w:t>ease // Acta M</w:t>
      </w:r>
      <w:r>
        <w:rPr>
          <w:rFonts w:ascii="Times New Roman" w:hAnsi="Times New Roman" w:cs="Times New Roman"/>
          <w:sz w:val="28"/>
          <w:szCs w:val="28"/>
          <w:lang w:val="en-US"/>
        </w:rPr>
        <w:t>ed. Okayama. – 2002</w:t>
      </w:r>
      <w:r w:rsidRPr="00171130">
        <w:rPr>
          <w:rFonts w:ascii="Times New Roman" w:hAnsi="Times New Roman" w:cs="Times New Roman"/>
          <w:sz w:val="28"/>
          <w:szCs w:val="28"/>
          <w:lang w:val="en-US"/>
        </w:rPr>
        <w:t>.</w:t>
      </w:r>
      <w:r>
        <w:rPr>
          <w:rFonts w:ascii="Times New Roman" w:hAnsi="Times New Roman" w:cs="Times New Roman"/>
          <w:sz w:val="28"/>
          <w:szCs w:val="28"/>
          <w:lang w:val="en-US"/>
        </w:rPr>
        <w:t xml:space="preserve"> - Vol.56, </w:t>
      </w:r>
      <w:r w:rsidRPr="00171130">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1. – P.</w:t>
      </w:r>
      <w:r w:rsidRPr="00171130">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1-6.</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Fluorodopa positron emission tomography with an inhibitor of</w:t>
      </w:r>
      <w:r w:rsidRPr="005C23D6">
        <w:rPr>
          <w:rFonts w:ascii="Times New Roman" w:hAnsi="Times New Roman" w:cs="Times New Roman"/>
          <w:sz w:val="28"/>
          <w:szCs w:val="28"/>
          <w:lang w:val="uk-UA"/>
        </w:rPr>
        <w:t xml:space="preserve"> </w:t>
      </w:r>
      <w:r w:rsidRPr="005C23D6">
        <w:rPr>
          <w:rFonts w:ascii="Times New Roman" w:hAnsi="Times New Roman" w:cs="Times New Roman"/>
          <w:sz w:val="28"/>
          <w:szCs w:val="28"/>
          <w:lang w:val="en-US"/>
        </w:rPr>
        <w:t>catechol-O-methyltransferase: effect of the plasma 3-O-methyldopa fraction on</w:t>
      </w:r>
      <w:r w:rsidRPr="005C23D6">
        <w:rPr>
          <w:rFonts w:ascii="Times New Roman" w:hAnsi="Times New Roman" w:cs="Times New Roman"/>
          <w:sz w:val="28"/>
          <w:szCs w:val="28"/>
          <w:lang w:val="uk-UA"/>
        </w:rPr>
        <w:t xml:space="preserve"> </w:t>
      </w:r>
      <w:r w:rsidRPr="005C23D6">
        <w:rPr>
          <w:rFonts w:ascii="Times New Roman" w:hAnsi="Times New Roman" w:cs="Times New Roman"/>
          <w:sz w:val="28"/>
          <w:szCs w:val="28"/>
          <w:lang w:val="en-US"/>
        </w:rPr>
        <w:t>data anal</w:t>
      </w:r>
      <w:r w:rsidRPr="005C23D6">
        <w:rPr>
          <w:rFonts w:ascii="Times New Roman" w:hAnsi="Times New Roman" w:cs="Times New Roman"/>
          <w:sz w:val="28"/>
          <w:szCs w:val="28"/>
          <w:lang w:val="en-US"/>
        </w:rPr>
        <w:t>y</w:t>
      </w:r>
      <w:r w:rsidRPr="005C23D6">
        <w:rPr>
          <w:rFonts w:ascii="Times New Roman" w:hAnsi="Times New Roman" w:cs="Times New Roman"/>
          <w:sz w:val="28"/>
          <w:szCs w:val="28"/>
          <w:lang w:val="en-US"/>
        </w:rPr>
        <w:t>sis / T.Ishikawa, V.Dhawan, T.Chaly et al. // J. Cereb. Blood. Flow. Me</w:t>
      </w:r>
      <w:r>
        <w:rPr>
          <w:rFonts w:ascii="Times New Roman" w:hAnsi="Times New Roman" w:cs="Times New Roman"/>
          <w:sz w:val="28"/>
          <w:szCs w:val="28"/>
          <w:lang w:val="en-US"/>
        </w:rPr>
        <w:t xml:space="preserve">tab. – 1996. – Vol.16, </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5. –P.</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854-863.</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Schapira A.H., Obeso J.A., Olanow C.W. The place of COMT inhibitors in the armamentarium of drugs for the treatment of Parkinson's disease // Neuro</w:t>
      </w:r>
      <w:r w:rsidRPr="005C23D6">
        <w:rPr>
          <w:rFonts w:ascii="Times New Roman" w:hAnsi="Times New Roman" w:cs="Times New Roman"/>
          <w:sz w:val="28"/>
          <w:szCs w:val="28"/>
          <w:lang w:val="en-US"/>
        </w:rPr>
        <w:t>l</w:t>
      </w:r>
      <w:r w:rsidRPr="005C23D6">
        <w:rPr>
          <w:rFonts w:ascii="Times New Roman" w:hAnsi="Times New Roman" w:cs="Times New Roman"/>
          <w:sz w:val="28"/>
          <w:szCs w:val="28"/>
          <w:lang w:val="en-US"/>
        </w:rPr>
        <w:t>ogy.</w:t>
      </w:r>
      <w:r>
        <w:rPr>
          <w:rFonts w:ascii="Times New Roman" w:hAnsi="Times New Roman" w:cs="Times New Roman"/>
          <w:sz w:val="28"/>
          <w:szCs w:val="28"/>
          <w:lang w:val="en-US"/>
        </w:rPr>
        <w:t xml:space="preserve"> – 2000. – Vol.55, </w:t>
      </w:r>
      <w:r w:rsidRPr="00171130">
        <w:rPr>
          <w:rFonts w:ascii="Times New Roman" w:hAnsi="Times New Roman" w:cs="Times New Roman"/>
          <w:sz w:val="28"/>
          <w:szCs w:val="28"/>
          <w:lang w:val="en-US"/>
        </w:rPr>
        <w:t>№</w:t>
      </w:r>
      <w:r w:rsidRPr="005C23D6">
        <w:rPr>
          <w:rFonts w:ascii="Times New Roman" w:hAnsi="Times New Roman" w:cs="Times New Roman"/>
          <w:sz w:val="28"/>
          <w:szCs w:val="28"/>
          <w:lang w:val="en-US"/>
        </w:rPr>
        <w:t xml:space="preserve"> 11(Suppl 4). – P.</w:t>
      </w:r>
      <w:r w:rsidRPr="00171130">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S65-S68.</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Schrag A. Entacapone in the treatment of Parkinson's disease // L</w:t>
      </w:r>
      <w:r>
        <w:rPr>
          <w:rFonts w:ascii="Times New Roman" w:hAnsi="Times New Roman" w:cs="Times New Roman"/>
          <w:sz w:val="28"/>
          <w:szCs w:val="28"/>
          <w:lang w:val="en-US"/>
        </w:rPr>
        <w:t xml:space="preserve">ancet Neurol. – 2005. – Vol.4, </w:t>
      </w:r>
      <w:r w:rsidRPr="00171130">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6. – P.</w:t>
      </w:r>
      <w:r w:rsidRPr="00171130">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366-370.</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uk-UA"/>
        </w:rPr>
      </w:pPr>
      <w:r w:rsidRPr="005C23D6">
        <w:rPr>
          <w:rFonts w:ascii="Times New Roman" w:hAnsi="Times New Roman" w:cs="Times New Roman"/>
          <w:sz w:val="28"/>
          <w:szCs w:val="28"/>
          <w:lang w:val="en-US"/>
        </w:rPr>
        <w:lastRenderedPageBreak/>
        <w:t>Teravainen H., Rinne U., Gordin A. COMT inhibitors in Parkinson's di</w:t>
      </w:r>
      <w:r w:rsidRPr="005C23D6">
        <w:rPr>
          <w:rFonts w:ascii="Times New Roman" w:hAnsi="Times New Roman" w:cs="Times New Roman"/>
          <w:sz w:val="28"/>
          <w:szCs w:val="28"/>
          <w:lang w:val="en-US"/>
        </w:rPr>
        <w:t>s</w:t>
      </w:r>
      <w:r w:rsidRPr="005C23D6">
        <w:rPr>
          <w:rFonts w:ascii="Times New Roman" w:hAnsi="Times New Roman" w:cs="Times New Roman"/>
          <w:sz w:val="28"/>
          <w:szCs w:val="28"/>
          <w:lang w:val="en-US"/>
        </w:rPr>
        <w:t>ease // Parkinson's disease / Eds. D.Calne, S.Calne. – Philadelphia: Lippincoff Wi</w:t>
      </w:r>
      <w:r w:rsidRPr="005C23D6">
        <w:rPr>
          <w:rFonts w:ascii="Times New Roman" w:hAnsi="Times New Roman" w:cs="Times New Roman"/>
          <w:sz w:val="28"/>
          <w:szCs w:val="28"/>
          <w:lang w:val="en-US"/>
        </w:rPr>
        <w:t>l</w:t>
      </w:r>
      <w:r w:rsidRPr="005C23D6">
        <w:rPr>
          <w:rFonts w:ascii="Times New Roman" w:hAnsi="Times New Roman" w:cs="Times New Roman"/>
          <w:sz w:val="28"/>
          <w:szCs w:val="28"/>
          <w:lang w:val="en-US"/>
        </w:rPr>
        <w:t xml:space="preserve">liams Wilkins, 2001. - </w:t>
      </w:r>
      <w:r>
        <w:rPr>
          <w:rFonts w:ascii="Times New Roman" w:hAnsi="Times New Roman" w:cs="Times New Roman"/>
          <w:sz w:val="28"/>
          <w:szCs w:val="28"/>
        </w:rPr>
        <w:t>Р</w:t>
      </w:r>
      <w:r w:rsidRPr="005C23D6">
        <w:rPr>
          <w:rFonts w:ascii="Times New Roman" w:hAnsi="Times New Roman" w:cs="Times New Roman"/>
          <w:sz w:val="28"/>
          <w:szCs w:val="28"/>
          <w:lang w:val="en-US"/>
        </w:rPr>
        <w:t>.</w:t>
      </w:r>
      <w:r w:rsidRPr="00171130">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311-325.</w:t>
      </w:r>
    </w:p>
    <w:p w:rsidR="00C57C11" w:rsidRPr="005C23D6" w:rsidRDefault="00C57C11" w:rsidP="00115945">
      <w:pPr>
        <w:widowControl w:val="0"/>
        <w:numPr>
          <w:ilvl w:val="0"/>
          <w:numId w:val="44"/>
        </w:numPr>
        <w:tabs>
          <w:tab w:val="left" w:pos="1080"/>
        </w:tabs>
        <w:suppressAutoHyphens w:val="0"/>
        <w:autoSpaceDE w:val="0"/>
        <w:autoSpaceDN w:val="0"/>
        <w:adjustRightInd w:val="0"/>
        <w:spacing w:line="360" w:lineRule="auto"/>
        <w:jc w:val="both"/>
        <w:rPr>
          <w:sz w:val="28"/>
          <w:szCs w:val="28"/>
          <w:lang w:val="en-US"/>
        </w:rPr>
      </w:pPr>
      <w:r w:rsidRPr="005C23D6">
        <w:rPr>
          <w:sz w:val="28"/>
          <w:szCs w:val="28"/>
          <w:lang w:val="en-US"/>
        </w:rPr>
        <w:t>Hoehn M.M., Yahr M.D. Parkinsonism: onset, progression and mortality // Ne</w:t>
      </w:r>
      <w:r w:rsidRPr="005C23D6">
        <w:rPr>
          <w:sz w:val="28"/>
          <w:szCs w:val="28"/>
          <w:lang w:val="en-US"/>
        </w:rPr>
        <w:t>u</w:t>
      </w:r>
      <w:r>
        <w:rPr>
          <w:sz w:val="28"/>
          <w:szCs w:val="28"/>
          <w:lang w:val="en-US"/>
        </w:rPr>
        <w:t xml:space="preserve">rology. – 1967. – Vol.17, </w:t>
      </w:r>
      <w:r w:rsidRPr="00171130">
        <w:rPr>
          <w:sz w:val="28"/>
          <w:szCs w:val="28"/>
          <w:lang w:val="en-US"/>
        </w:rPr>
        <w:t xml:space="preserve">№ </w:t>
      </w:r>
      <w:r w:rsidRPr="005C23D6">
        <w:rPr>
          <w:sz w:val="28"/>
          <w:szCs w:val="28"/>
          <w:lang w:val="en-US"/>
        </w:rPr>
        <w:t>5. – P.</w:t>
      </w:r>
      <w:r w:rsidRPr="00171130">
        <w:rPr>
          <w:sz w:val="28"/>
          <w:szCs w:val="28"/>
          <w:lang w:val="en-US"/>
        </w:rPr>
        <w:t xml:space="preserve"> </w:t>
      </w:r>
      <w:r w:rsidRPr="005C23D6">
        <w:rPr>
          <w:sz w:val="28"/>
          <w:szCs w:val="28"/>
          <w:lang w:val="en-US"/>
        </w:rPr>
        <w:t>427-442.</w:t>
      </w:r>
    </w:p>
    <w:p w:rsidR="00C57C11" w:rsidRPr="005C23D6" w:rsidRDefault="00C57C11" w:rsidP="00115945">
      <w:pPr>
        <w:widowControl w:val="0"/>
        <w:numPr>
          <w:ilvl w:val="0"/>
          <w:numId w:val="44"/>
        </w:numPr>
        <w:tabs>
          <w:tab w:val="left" w:pos="1080"/>
        </w:tabs>
        <w:suppressAutoHyphens w:val="0"/>
        <w:autoSpaceDE w:val="0"/>
        <w:autoSpaceDN w:val="0"/>
        <w:adjustRightInd w:val="0"/>
        <w:spacing w:line="360" w:lineRule="auto"/>
        <w:jc w:val="both"/>
        <w:rPr>
          <w:sz w:val="28"/>
          <w:szCs w:val="28"/>
          <w:lang w:val="en-US"/>
        </w:rPr>
      </w:pPr>
      <w:r w:rsidRPr="005C23D6">
        <w:rPr>
          <w:sz w:val="28"/>
          <w:szCs w:val="28"/>
          <w:lang w:val="en-US"/>
        </w:rPr>
        <w:t>Fahn S., Elton R.L. Members of the UPDRS Commettee. Unified Parki</w:t>
      </w:r>
      <w:r w:rsidRPr="005C23D6">
        <w:rPr>
          <w:sz w:val="28"/>
          <w:szCs w:val="28"/>
          <w:lang w:val="en-US"/>
        </w:rPr>
        <w:t>n</w:t>
      </w:r>
      <w:r w:rsidRPr="005C23D6">
        <w:rPr>
          <w:sz w:val="28"/>
          <w:szCs w:val="28"/>
          <w:lang w:val="en-US"/>
        </w:rPr>
        <w:t>son's disease rating scale / Recent developments in Parkinson's disease / Eds.: S.Fahn, C.Marsden, D.Calne, M.Goldstein. - New York: Florham Park., Macmi</w:t>
      </w:r>
      <w:r w:rsidRPr="005C23D6">
        <w:rPr>
          <w:sz w:val="28"/>
          <w:szCs w:val="28"/>
          <w:lang w:val="en-US"/>
        </w:rPr>
        <w:t>l</w:t>
      </w:r>
      <w:r w:rsidRPr="005C23D6">
        <w:rPr>
          <w:sz w:val="28"/>
          <w:szCs w:val="28"/>
          <w:lang w:val="en-US"/>
        </w:rPr>
        <w:t>lan Health</w:t>
      </w:r>
      <w:r>
        <w:rPr>
          <w:sz w:val="28"/>
          <w:szCs w:val="28"/>
          <w:lang w:val="en-US"/>
        </w:rPr>
        <w:t xml:space="preserve"> Care Information, 1987. – Vol.</w:t>
      </w:r>
      <w:r w:rsidRPr="00171130">
        <w:rPr>
          <w:sz w:val="28"/>
          <w:szCs w:val="28"/>
          <w:lang w:val="en-US"/>
        </w:rPr>
        <w:t xml:space="preserve"> </w:t>
      </w:r>
      <w:r w:rsidRPr="005C23D6">
        <w:rPr>
          <w:sz w:val="28"/>
          <w:szCs w:val="28"/>
          <w:lang w:val="en-US"/>
        </w:rPr>
        <w:t>2. – P.153-164.</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What features improve the accuracy of clinical diagnosis in Parkinson's disease: a clinicopathological study / A.J.Hughes, Y.Ben-Shlomo, S.E.Daniel</w:t>
      </w:r>
      <w:r w:rsidRPr="00171130">
        <w:rPr>
          <w:rFonts w:ascii="Times New Roman" w:hAnsi="Times New Roman" w:cs="Times New Roman"/>
          <w:sz w:val="28"/>
          <w:szCs w:val="28"/>
          <w:lang w:val="en-US"/>
        </w:rPr>
        <w:t xml:space="preserve"> </w:t>
      </w:r>
      <w:r>
        <w:rPr>
          <w:rFonts w:ascii="Times New Roman" w:hAnsi="Times New Roman" w:cs="Times New Roman"/>
          <w:sz w:val="28"/>
          <w:szCs w:val="28"/>
          <w:lang w:val="en-US"/>
        </w:rPr>
        <w:t>et al.</w:t>
      </w:r>
      <w:r w:rsidRPr="005C23D6">
        <w:rPr>
          <w:rFonts w:ascii="Times New Roman" w:hAnsi="Times New Roman" w:cs="Times New Roman"/>
          <w:sz w:val="28"/>
          <w:szCs w:val="28"/>
          <w:lang w:val="en-US"/>
        </w:rPr>
        <w:t xml:space="preserve"> /</w:t>
      </w:r>
      <w:r>
        <w:rPr>
          <w:rFonts w:ascii="Times New Roman" w:hAnsi="Times New Roman" w:cs="Times New Roman"/>
          <w:sz w:val="28"/>
          <w:szCs w:val="28"/>
          <w:lang w:val="en-US"/>
        </w:rPr>
        <w:t>/ Neurology. – 1992. – Vol.</w:t>
      </w:r>
      <w:r w:rsidRPr="00171130">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42, </w:t>
      </w:r>
      <w:r w:rsidRPr="00171130">
        <w:rPr>
          <w:rFonts w:ascii="Times New Roman" w:hAnsi="Times New Roman" w:cs="Times New Roman"/>
          <w:sz w:val="28"/>
          <w:szCs w:val="28"/>
          <w:lang w:val="en-US"/>
        </w:rPr>
        <w:t>№</w:t>
      </w:r>
      <w:r w:rsidRPr="00ED71E5">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6. – P.</w:t>
      </w:r>
      <w:r w:rsidRPr="00171130">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1142-1146.</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Tetrud J.W., Langston J.W. The effect of deprenyl (selegiline) on the natural hi</w:t>
      </w:r>
      <w:r w:rsidRPr="005C23D6">
        <w:rPr>
          <w:rFonts w:ascii="Times New Roman" w:hAnsi="Times New Roman" w:cs="Times New Roman"/>
          <w:sz w:val="28"/>
          <w:szCs w:val="28"/>
          <w:lang w:val="en-US"/>
        </w:rPr>
        <w:t>s</w:t>
      </w:r>
      <w:r w:rsidRPr="005C23D6">
        <w:rPr>
          <w:rFonts w:ascii="Times New Roman" w:hAnsi="Times New Roman" w:cs="Times New Roman"/>
          <w:sz w:val="28"/>
          <w:szCs w:val="28"/>
          <w:lang w:val="en-US"/>
        </w:rPr>
        <w:t>tory of Parkinson's disease // Science. – 1989. – Vol.</w:t>
      </w:r>
      <w:r w:rsidRPr="00171130">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245</w:t>
      </w:r>
      <w:r w:rsidRPr="00171130">
        <w:rPr>
          <w:rFonts w:ascii="Times New Roman" w:hAnsi="Times New Roman" w:cs="Times New Roman"/>
          <w:sz w:val="28"/>
          <w:szCs w:val="28"/>
          <w:lang w:val="en-US"/>
        </w:rPr>
        <w:t xml:space="preserve">, № </w:t>
      </w:r>
      <w:r w:rsidRPr="005C23D6">
        <w:rPr>
          <w:rFonts w:ascii="Times New Roman" w:hAnsi="Times New Roman" w:cs="Times New Roman"/>
          <w:sz w:val="28"/>
          <w:szCs w:val="28"/>
          <w:lang w:val="en-US"/>
        </w:rPr>
        <w:t>4917. – P.</w:t>
      </w:r>
      <w:r w:rsidRPr="00171130">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519-522.</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Folstein M.F., Folstein S.E., McHugh P.R. "Mini-mental state". A practical method for grading the cognitive state of patients for the clinician // J. Ps</w:t>
      </w:r>
      <w:r w:rsidRPr="005C23D6">
        <w:rPr>
          <w:rFonts w:ascii="Times New Roman" w:hAnsi="Times New Roman" w:cs="Times New Roman"/>
          <w:sz w:val="28"/>
          <w:szCs w:val="28"/>
          <w:lang w:val="en-US"/>
        </w:rPr>
        <w:t>y</w:t>
      </w:r>
      <w:r w:rsidRPr="005C23D6">
        <w:rPr>
          <w:rFonts w:ascii="Times New Roman" w:hAnsi="Times New Roman" w:cs="Times New Roman"/>
          <w:sz w:val="28"/>
          <w:szCs w:val="28"/>
          <w:lang w:val="en-US"/>
        </w:rPr>
        <w:t>chiatr. Res. – 1975. – Vol.</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12, </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3. – P.</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189-198.</w:t>
      </w:r>
    </w:p>
    <w:p w:rsidR="00C57C11" w:rsidRPr="005C23D6" w:rsidRDefault="00C57C11" w:rsidP="00115945">
      <w:pPr>
        <w:widowControl w:val="0"/>
        <w:numPr>
          <w:ilvl w:val="0"/>
          <w:numId w:val="44"/>
        </w:numPr>
        <w:tabs>
          <w:tab w:val="left" w:pos="1080"/>
        </w:tabs>
        <w:suppressAutoHyphens w:val="0"/>
        <w:autoSpaceDE w:val="0"/>
        <w:autoSpaceDN w:val="0"/>
        <w:adjustRightInd w:val="0"/>
        <w:spacing w:line="360" w:lineRule="auto"/>
        <w:jc w:val="both"/>
        <w:rPr>
          <w:sz w:val="28"/>
          <w:szCs w:val="28"/>
          <w:lang w:val="uk-UA"/>
        </w:rPr>
      </w:pPr>
      <w:r w:rsidRPr="005C23D6">
        <w:rPr>
          <w:sz w:val="28"/>
          <w:szCs w:val="28"/>
        </w:rPr>
        <w:t>Лурия</w:t>
      </w:r>
      <w:r w:rsidRPr="005C23D6">
        <w:rPr>
          <w:sz w:val="28"/>
          <w:szCs w:val="28"/>
          <w:lang w:val="en-US"/>
        </w:rPr>
        <w:t> </w:t>
      </w:r>
      <w:r w:rsidRPr="005C23D6">
        <w:rPr>
          <w:sz w:val="28"/>
          <w:szCs w:val="28"/>
        </w:rPr>
        <w:t>А.Р. Основы нейропсихологии: Монография. - М.: МГУ, 1973. - 378</w:t>
      </w:r>
      <w:r w:rsidRPr="005C23D6">
        <w:rPr>
          <w:sz w:val="28"/>
          <w:szCs w:val="28"/>
          <w:lang w:val="en-US"/>
        </w:rPr>
        <w:t> </w:t>
      </w:r>
      <w:r w:rsidRPr="005C23D6">
        <w:rPr>
          <w:sz w:val="28"/>
          <w:szCs w:val="28"/>
        </w:rPr>
        <w:t>с.</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The FAB: a Frontal Assessment Battery at bedside / B.Dubois, A.Slachevsky, I.Litvan, B.Pillon // Neurology. – 2000. – Vol.</w:t>
      </w:r>
      <w:r w:rsidRPr="00171130">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55, </w:t>
      </w:r>
      <w:r w:rsidRPr="00171130">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11. – P.</w:t>
      </w:r>
      <w:r w:rsidRPr="00171130">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1621-1626.</w:t>
      </w:r>
    </w:p>
    <w:p w:rsidR="00C57C11" w:rsidRPr="005C23D6" w:rsidRDefault="00C57C11" w:rsidP="00115945">
      <w:pPr>
        <w:widowControl w:val="0"/>
        <w:numPr>
          <w:ilvl w:val="0"/>
          <w:numId w:val="44"/>
        </w:numPr>
        <w:tabs>
          <w:tab w:val="left" w:pos="1080"/>
        </w:tabs>
        <w:suppressAutoHyphens w:val="0"/>
        <w:autoSpaceDE w:val="0"/>
        <w:autoSpaceDN w:val="0"/>
        <w:adjustRightInd w:val="0"/>
        <w:spacing w:line="360" w:lineRule="auto"/>
        <w:jc w:val="both"/>
        <w:rPr>
          <w:sz w:val="28"/>
          <w:szCs w:val="28"/>
        </w:rPr>
      </w:pPr>
      <w:r w:rsidRPr="005C23D6">
        <w:rPr>
          <w:sz w:val="28"/>
          <w:szCs w:val="28"/>
        </w:rPr>
        <w:t>Глозман Ж.М., Ковязина М.С. Исследование социальной реабилит</w:t>
      </w:r>
      <w:r w:rsidRPr="005C23D6">
        <w:rPr>
          <w:sz w:val="28"/>
          <w:szCs w:val="28"/>
        </w:rPr>
        <w:t>а</w:t>
      </w:r>
      <w:r w:rsidRPr="005C23D6">
        <w:rPr>
          <w:sz w:val="28"/>
          <w:szCs w:val="28"/>
        </w:rPr>
        <w:t>ции нейрохирургических больных // Журн. невропатол. и психиатрии им. С.С.Корсакова. – 1991. - Т.</w:t>
      </w:r>
      <w:r>
        <w:rPr>
          <w:sz w:val="28"/>
          <w:szCs w:val="28"/>
        </w:rPr>
        <w:t xml:space="preserve"> </w:t>
      </w:r>
      <w:r w:rsidRPr="005C23D6">
        <w:rPr>
          <w:sz w:val="28"/>
          <w:szCs w:val="28"/>
        </w:rPr>
        <w:t>91, №</w:t>
      </w:r>
      <w:r>
        <w:rPr>
          <w:sz w:val="28"/>
          <w:szCs w:val="28"/>
        </w:rPr>
        <w:t xml:space="preserve"> </w:t>
      </w:r>
      <w:r w:rsidRPr="005C23D6">
        <w:rPr>
          <w:sz w:val="28"/>
          <w:szCs w:val="28"/>
        </w:rPr>
        <w:t>11. - С.</w:t>
      </w:r>
      <w:r>
        <w:rPr>
          <w:sz w:val="28"/>
          <w:szCs w:val="28"/>
        </w:rPr>
        <w:t xml:space="preserve"> </w:t>
      </w:r>
      <w:r w:rsidRPr="005C23D6">
        <w:rPr>
          <w:sz w:val="28"/>
          <w:szCs w:val="28"/>
        </w:rPr>
        <w:t>37-42.</w:t>
      </w:r>
    </w:p>
    <w:p w:rsidR="00C57C11" w:rsidRPr="005C23D6" w:rsidRDefault="00C57C11" w:rsidP="00115945">
      <w:pPr>
        <w:widowControl w:val="0"/>
        <w:numPr>
          <w:ilvl w:val="0"/>
          <w:numId w:val="44"/>
        </w:numPr>
        <w:tabs>
          <w:tab w:val="left" w:pos="1080"/>
        </w:tabs>
        <w:suppressAutoHyphens w:val="0"/>
        <w:autoSpaceDE w:val="0"/>
        <w:autoSpaceDN w:val="0"/>
        <w:adjustRightInd w:val="0"/>
        <w:spacing w:line="360" w:lineRule="auto"/>
        <w:jc w:val="both"/>
        <w:rPr>
          <w:sz w:val="28"/>
          <w:szCs w:val="28"/>
          <w:lang w:val="uk-UA"/>
        </w:rPr>
      </w:pPr>
      <w:r w:rsidRPr="005C23D6">
        <w:rPr>
          <w:sz w:val="28"/>
          <w:szCs w:val="28"/>
        </w:rPr>
        <w:t>Глозман Ж.М. Социальная реабилитация нейрохирургических бол</w:t>
      </w:r>
      <w:r w:rsidRPr="005C23D6">
        <w:rPr>
          <w:sz w:val="28"/>
          <w:szCs w:val="28"/>
        </w:rPr>
        <w:t>ь</w:t>
      </w:r>
      <w:r w:rsidRPr="005C23D6">
        <w:rPr>
          <w:sz w:val="28"/>
          <w:szCs w:val="28"/>
        </w:rPr>
        <w:t>ных:  проблема и методика оценки эффективности // Вестник МГУ. Сер.14: Психология. – 1990. - №</w:t>
      </w:r>
      <w:r>
        <w:rPr>
          <w:sz w:val="28"/>
          <w:szCs w:val="28"/>
        </w:rPr>
        <w:t xml:space="preserve"> </w:t>
      </w:r>
      <w:r w:rsidRPr="005C23D6">
        <w:rPr>
          <w:sz w:val="28"/>
          <w:szCs w:val="28"/>
        </w:rPr>
        <w:t>1. - С.</w:t>
      </w:r>
      <w:r>
        <w:rPr>
          <w:sz w:val="28"/>
          <w:szCs w:val="28"/>
        </w:rPr>
        <w:t xml:space="preserve"> </w:t>
      </w:r>
      <w:r w:rsidRPr="005C23D6">
        <w:rPr>
          <w:sz w:val="28"/>
          <w:szCs w:val="28"/>
        </w:rPr>
        <w:t>13-24.</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lastRenderedPageBreak/>
        <w:t>The Parkinson's Disease Questionnaire (PDQ-39): development and valid</w:t>
      </w:r>
      <w:r w:rsidRPr="005C23D6">
        <w:rPr>
          <w:rFonts w:ascii="Times New Roman" w:hAnsi="Times New Roman" w:cs="Times New Roman"/>
          <w:sz w:val="28"/>
          <w:szCs w:val="28"/>
          <w:lang w:val="en-US"/>
        </w:rPr>
        <w:t>a</w:t>
      </w:r>
      <w:r w:rsidRPr="005C23D6">
        <w:rPr>
          <w:rFonts w:ascii="Times New Roman" w:hAnsi="Times New Roman" w:cs="Times New Roman"/>
          <w:sz w:val="28"/>
          <w:szCs w:val="28"/>
          <w:lang w:val="en-US"/>
        </w:rPr>
        <w:t>tion of a Parkinson's disease summary index score / C.Jenkinson, R.Fitzpatrick, V.Peto et al. // Age Ageing. – 1997. – Vol.</w:t>
      </w:r>
      <w:r w:rsidRPr="00171130">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26, </w:t>
      </w:r>
      <w:r w:rsidRPr="00171130">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5. – P.</w:t>
      </w:r>
      <w:r w:rsidRPr="00171130">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353-357.</w:t>
      </w:r>
    </w:p>
    <w:p w:rsidR="00C57C11" w:rsidRPr="00A570AB" w:rsidRDefault="00C57C11" w:rsidP="00115945">
      <w:pPr>
        <w:widowControl w:val="0"/>
        <w:numPr>
          <w:ilvl w:val="0"/>
          <w:numId w:val="44"/>
        </w:numPr>
        <w:tabs>
          <w:tab w:val="left" w:pos="1080"/>
        </w:tabs>
        <w:suppressAutoHyphens w:val="0"/>
        <w:autoSpaceDE w:val="0"/>
        <w:autoSpaceDN w:val="0"/>
        <w:adjustRightInd w:val="0"/>
        <w:spacing w:line="360" w:lineRule="auto"/>
        <w:jc w:val="both"/>
        <w:rPr>
          <w:sz w:val="28"/>
          <w:szCs w:val="28"/>
        </w:rPr>
      </w:pPr>
      <w:r w:rsidRPr="005C23D6">
        <w:rPr>
          <w:sz w:val="28"/>
          <w:szCs w:val="28"/>
        </w:rPr>
        <w:t>Новы</w:t>
      </w:r>
      <w:r w:rsidRPr="005C23D6">
        <w:rPr>
          <w:sz w:val="28"/>
          <w:szCs w:val="28"/>
          <w:lang w:val="en-US"/>
        </w:rPr>
        <w:t>e</w:t>
      </w:r>
      <w:r w:rsidRPr="00171130">
        <w:rPr>
          <w:sz w:val="28"/>
          <w:szCs w:val="28"/>
        </w:rPr>
        <w:t xml:space="preserve"> </w:t>
      </w:r>
      <w:r w:rsidRPr="005C23D6">
        <w:rPr>
          <w:sz w:val="28"/>
          <w:szCs w:val="28"/>
        </w:rPr>
        <w:t>возможности</w:t>
      </w:r>
      <w:r w:rsidRPr="00171130">
        <w:rPr>
          <w:sz w:val="28"/>
          <w:szCs w:val="28"/>
        </w:rPr>
        <w:t xml:space="preserve"> </w:t>
      </w:r>
      <w:r w:rsidRPr="005C23D6">
        <w:rPr>
          <w:sz w:val="28"/>
          <w:szCs w:val="28"/>
        </w:rPr>
        <w:t>нейровизуал</w:t>
      </w:r>
      <w:r>
        <w:rPr>
          <w:sz w:val="28"/>
          <w:szCs w:val="28"/>
        </w:rPr>
        <w:t>и</w:t>
      </w:r>
      <w:r w:rsidRPr="005C23D6">
        <w:rPr>
          <w:sz w:val="28"/>
          <w:szCs w:val="28"/>
        </w:rPr>
        <w:t>зации</w:t>
      </w:r>
      <w:r w:rsidRPr="00171130">
        <w:rPr>
          <w:sz w:val="28"/>
          <w:szCs w:val="28"/>
        </w:rPr>
        <w:t xml:space="preserve"> </w:t>
      </w:r>
      <w:r w:rsidRPr="005C23D6">
        <w:rPr>
          <w:sz w:val="28"/>
          <w:szCs w:val="28"/>
        </w:rPr>
        <w:t>в</w:t>
      </w:r>
      <w:r w:rsidRPr="00171130">
        <w:rPr>
          <w:sz w:val="28"/>
          <w:szCs w:val="28"/>
        </w:rPr>
        <w:t xml:space="preserve"> </w:t>
      </w:r>
      <w:r w:rsidRPr="005C23D6">
        <w:rPr>
          <w:sz w:val="28"/>
          <w:szCs w:val="28"/>
        </w:rPr>
        <w:t>диагностике</w:t>
      </w:r>
      <w:r w:rsidRPr="00171130">
        <w:rPr>
          <w:sz w:val="28"/>
          <w:szCs w:val="28"/>
        </w:rPr>
        <w:t xml:space="preserve"> </w:t>
      </w:r>
      <w:r w:rsidRPr="005C23D6">
        <w:rPr>
          <w:sz w:val="28"/>
          <w:szCs w:val="28"/>
        </w:rPr>
        <w:t>болезни</w:t>
      </w:r>
      <w:r w:rsidRPr="00171130">
        <w:rPr>
          <w:sz w:val="28"/>
          <w:szCs w:val="28"/>
        </w:rPr>
        <w:t xml:space="preserve"> </w:t>
      </w:r>
      <w:r w:rsidRPr="005C23D6">
        <w:rPr>
          <w:sz w:val="28"/>
          <w:szCs w:val="28"/>
        </w:rPr>
        <w:t>Па</w:t>
      </w:r>
      <w:r w:rsidRPr="005C23D6">
        <w:rPr>
          <w:sz w:val="28"/>
          <w:szCs w:val="28"/>
        </w:rPr>
        <w:t>р</w:t>
      </w:r>
      <w:r w:rsidRPr="005C23D6">
        <w:rPr>
          <w:sz w:val="28"/>
          <w:szCs w:val="28"/>
        </w:rPr>
        <w:t>кинсона</w:t>
      </w:r>
      <w:r w:rsidRPr="00171130">
        <w:rPr>
          <w:sz w:val="28"/>
          <w:szCs w:val="28"/>
        </w:rPr>
        <w:t xml:space="preserve"> </w:t>
      </w:r>
      <w:r w:rsidRPr="005C23D6">
        <w:rPr>
          <w:sz w:val="28"/>
          <w:szCs w:val="28"/>
        </w:rPr>
        <w:t>и</w:t>
      </w:r>
      <w:r w:rsidRPr="00171130">
        <w:rPr>
          <w:sz w:val="28"/>
          <w:szCs w:val="28"/>
        </w:rPr>
        <w:t xml:space="preserve"> </w:t>
      </w:r>
      <w:r w:rsidRPr="005C23D6">
        <w:rPr>
          <w:sz w:val="28"/>
          <w:szCs w:val="28"/>
        </w:rPr>
        <w:t>синдромов</w:t>
      </w:r>
      <w:r w:rsidRPr="00171130">
        <w:rPr>
          <w:sz w:val="28"/>
          <w:szCs w:val="28"/>
        </w:rPr>
        <w:t xml:space="preserve"> </w:t>
      </w:r>
      <w:r w:rsidRPr="005C23D6">
        <w:rPr>
          <w:sz w:val="28"/>
          <w:szCs w:val="28"/>
        </w:rPr>
        <w:t>паркинсонизма</w:t>
      </w:r>
      <w:r w:rsidRPr="00171130">
        <w:rPr>
          <w:sz w:val="28"/>
          <w:szCs w:val="28"/>
        </w:rPr>
        <w:t xml:space="preserve"> / </w:t>
      </w:r>
      <w:r w:rsidRPr="005C23D6">
        <w:rPr>
          <w:sz w:val="28"/>
          <w:szCs w:val="28"/>
        </w:rPr>
        <w:t>И</w:t>
      </w:r>
      <w:r w:rsidRPr="00171130">
        <w:rPr>
          <w:sz w:val="28"/>
          <w:szCs w:val="28"/>
        </w:rPr>
        <w:t>.</w:t>
      </w:r>
      <w:r w:rsidRPr="005C23D6">
        <w:rPr>
          <w:sz w:val="28"/>
          <w:szCs w:val="28"/>
        </w:rPr>
        <w:t>В</w:t>
      </w:r>
      <w:r w:rsidRPr="00171130">
        <w:rPr>
          <w:sz w:val="28"/>
          <w:szCs w:val="28"/>
        </w:rPr>
        <w:t>.</w:t>
      </w:r>
      <w:r w:rsidRPr="005C23D6">
        <w:rPr>
          <w:sz w:val="28"/>
          <w:szCs w:val="28"/>
        </w:rPr>
        <w:t>Литвиненко</w:t>
      </w:r>
      <w:r w:rsidRPr="00171130">
        <w:rPr>
          <w:sz w:val="28"/>
          <w:szCs w:val="28"/>
        </w:rPr>
        <w:t xml:space="preserve">, </w:t>
      </w:r>
      <w:r w:rsidRPr="005C23D6">
        <w:rPr>
          <w:sz w:val="28"/>
          <w:szCs w:val="28"/>
        </w:rPr>
        <w:t>А</w:t>
      </w:r>
      <w:r w:rsidRPr="00171130">
        <w:rPr>
          <w:sz w:val="28"/>
          <w:szCs w:val="28"/>
        </w:rPr>
        <w:t>.</w:t>
      </w:r>
      <w:r w:rsidRPr="005C23D6">
        <w:rPr>
          <w:sz w:val="28"/>
          <w:szCs w:val="28"/>
        </w:rPr>
        <w:t>В</w:t>
      </w:r>
      <w:r w:rsidRPr="00171130">
        <w:rPr>
          <w:sz w:val="28"/>
          <w:szCs w:val="28"/>
        </w:rPr>
        <w:t>.</w:t>
      </w:r>
      <w:r w:rsidRPr="005C23D6">
        <w:rPr>
          <w:sz w:val="28"/>
          <w:szCs w:val="28"/>
        </w:rPr>
        <w:t>Поздняков</w:t>
      </w:r>
      <w:r w:rsidRPr="00171130">
        <w:rPr>
          <w:sz w:val="28"/>
          <w:szCs w:val="28"/>
        </w:rPr>
        <w:t xml:space="preserve">, </w:t>
      </w:r>
      <w:r w:rsidRPr="005C23D6">
        <w:rPr>
          <w:sz w:val="28"/>
          <w:szCs w:val="28"/>
        </w:rPr>
        <w:t>М</w:t>
      </w:r>
      <w:r w:rsidRPr="00171130">
        <w:rPr>
          <w:sz w:val="28"/>
          <w:szCs w:val="28"/>
        </w:rPr>
        <w:t>.</w:t>
      </w:r>
      <w:r w:rsidRPr="005C23D6">
        <w:rPr>
          <w:sz w:val="28"/>
          <w:szCs w:val="28"/>
        </w:rPr>
        <w:t>М</w:t>
      </w:r>
      <w:r w:rsidRPr="00171130">
        <w:rPr>
          <w:sz w:val="28"/>
          <w:szCs w:val="28"/>
        </w:rPr>
        <w:t>.</w:t>
      </w:r>
      <w:r w:rsidRPr="005C23D6">
        <w:rPr>
          <w:sz w:val="28"/>
          <w:szCs w:val="28"/>
        </w:rPr>
        <w:t>Одинак</w:t>
      </w:r>
      <w:r w:rsidRPr="00171130">
        <w:rPr>
          <w:sz w:val="28"/>
          <w:szCs w:val="28"/>
        </w:rPr>
        <w:t xml:space="preserve"> </w:t>
      </w:r>
      <w:r>
        <w:rPr>
          <w:sz w:val="28"/>
          <w:szCs w:val="28"/>
        </w:rPr>
        <w:t>и</w:t>
      </w:r>
      <w:r w:rsidRPr="00171130">
        <w:rPr>
          <w:sz w:val="28"/>
          <w:szCs w:val="28"/>
        </w:rPr>
        <w:t xml:space="preserve"> </w:t>
      </w:r>
      <w:r>
        <w:rPr>
          <w:sz w:val="28"/>
          <w:szCs w:val="28"/>
        </w:rPr>
        <w:t xml:space="preserve">др. </w:t>
      </w:r>
      <w:r w:rsidRPr="00171130">
        <w:rPr>
          <w:sz w:val="28"/>
          <w:szCs w:val="28"/>
        </w:rPr>
        <w:t xml:space="preserve">// </w:t>
      </w:r>
      <w:r w:rsidRPr="005C23D6">
        <w:rPr>
          <w:sz w:val="28"/>
          <w:szCs w:val="28"/>
        </w:rPr>
        <w:t>Акт</w:t>
      </w:r>
      <w:r w:rsidRPr="005C23D6">
        <w:rPr>
          <w:sz w:val="28"/>
          <w:szCs w:val="28"/>
          <w:lang w:val="uk-UA"/>
        </w:rPr>
        <w:t>уальн</w:t>
      </w:r>
      <w:r w:rsidRPr="005C23D6">
        <w:rPr>
          <w:sz w:val="28"/>
          <w:szCs w:val="28"/>
        </w:rPr>
        <w:t>ые</w:t>
      </w:r>
      <w:r w:rsidRPr="00171130">
        <w:rPr>
          <w:sz w:val="28"/>
          <w:szCs w:val="28"/>
        </w:rPr>
        <w:t xml:space="preserve"> </w:t>
      </w:r>
      <w:r w:rsidRPr="005C23D6">
        <w:rPr>
          <w:sz w:val="28"/>
          <w:szCs w:val="28"/>
        </w:rPr>
        <w:t>проблемы</w:t>
      </w:r>
      <w:r w:rsidRPr="00171130">
        <w:rPr>
          <w:sz w:val="28"/>
          <w:szCs w:val="28"/>
        </w:rPr>
        <w:t xml:space="preserve"> </w:t>
      </w:r>
      <w:r w:rsidRPr="005C23D6">
        <w:rPr>
          <w:sz w:val="28"/>
          <w:szCs w:val="28"/>
        </w:rPr>
        <w:t>современной</w:t>
      </w:r>
      <w:r w:rsidRPr="00171130">
        <w:rPr>
          <w:sz w:val="28"/>
          <w:szCs w:val="28"/>
        </w:rPr>
        <w:t xml:space="preserve"> </w:t>
      </w:r>
      <w:r w:rsidRPr="005C23D6">
        <w:rPr>
          <w:sz w:val="28"/>
          <w:szCs w:val="28"/>
        </w:rPr>
        <w:t>неврологии</w:t>
      </w:r>
      <w:r w:rsidRPr="00171130">
        <w:rPr>
          <w:sz w:val="28"/>
          <w:szCs w:val="28"/>
        </w:rPr>
        <w:t xml:space="preserve">, </w:t>
      </w:r>
      <w:r w:rsidRPr="005C23D6">
        <w:rPr>
          <w:sz w:val="28"/>
          <w:szCs w:val="28"/>
        </w:rPr>
        <w:t>психиа</w:t>
      </w:r>
      <w:r w:rsidRPr="005C23D6">
        <w:rPr>
          <w:sz w:val="28"/>
          <w:szCs w:val="28"/>
        </w:rPr>
        <w:t>т</w:t>
      </w:r>
      <w:r w:rsidRPr="005C23D6">
        <w:rPr>
          <w:sz w:val="28"/>
          <w:szCs w:val="28"/>
        </w:rPr>
        <w:t>рии</w:t>
      </w:r>
      <w:r w:rsidRPr="00171130">
        <w:rPr>
          <w:sz w:val="28"/>
          <w:szCs w:val="28"/>
        </w:rPr>
        <w:t xml:space="preserve">, </w:t>
      </w:r>
      <w:r w:rsidRPr="005C23D6">
        <w:rPr>
          <w:sz w:val="28"/>
          <w:szCs w:val="28"/>
        </w:rPr>
        <w:t>нейрохирургии</w:t>
      </w:r>
      <w:r w:rsidRPr="00171130">
        <w:rPr>
          <w:sz w:val="28"/>
          <w:szCs w:val="28"/>
        </w:rPr>
        <w:t xml:space="preserve">. </w:t>
      </w:r>
      <w:r w:rsidRPr="005C23D6">
        <w:rPr>
          <w:sz w:val="28"/>
          <w:szCs w:val="28"/>
        </w:rPr>
        <w:t>Материалы</w:t>
      </w:r>
      <w:r w:rsidRPr="00A570AB">
        <w:rPr>
          <w:sz w:val="28"/>
          <w:szCs w:val="28"/>
        </w:rPr>
        <w:t xml:space="preserve"> </w:t>
      </w:r>
      <w:r w:rsidRPr="005C23D6">
        <w:rPr>
          <w:sz w:val="28"/>
          <w:szCs w:val="28"/>
        </w:rPr>
        <w:t>конференции</w:t>
      </w:r>
      <w:r w:rsidRPr="00A570AB">
        <w:rPr>
          <w:sz w:val="28"/>
          <w:szCs w:val="28"/>
        </w:rPr>
        <w:t xml:space="preserve">. - </w:t>
      </w:r>
      <w:r w:rsidRPr="005C23D6">
        <w:rPr>
          <w:sz w:val="28"/>
          <w:szCs w:val="28"/>
        </w:rPr>
        <w:t>СПб</w:t>
      </w:r>
      <w:r w:rsidRPr="00A570AB">
        <w:rPr>
          <w:sz w:val="28"/>
          <w:szCs w:val="28"/>
        </w:rPr>
        <w:t xml:space="preserve">., 2003. - </w:t>
      </w:r>
      <w:r w:rsidRPr="005C23D6">
        <w:rPr>
          <w:sz w:val="28"/>
          <w:szCs w:val="28"/>
        </w:rPr>
        <w:t>С</w:t>
      </w:r>
      <w:r w:rsidRPr="00A570AB">
        <w:rPr>
          <w:sz w:val="28"/>
          <w:szCs w:val="28"/>
        </w:rPr>
        <w:t>.</w:t>
      </w:r>
      <w:r>
        <w:rPr>
          <w:sz w:val="28"/>
          <w:szCs w:val="28"/>
        </w:rPr>
        <w:t xml:space="preserve"> </w:t>
      </w:r>
      <w:r w:rsidRPr="00A570AB">
        <w:rPr>
          <w:sz w:val="28"/>
          <w:szCs w:val="28"/>
        </w:rPr>
        <w:t>225-228.</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Pathologic correlates of incidental MRI white matter signal hyperintens</w:t>
      </w:r>
      <w:r w:rsidRPr="005C23D6">
        <w:rPr>
          <w:rFonts w:ascii="Times New Roman" w:hAnsi="Times New Roman" w:cs="Times New Roman"/>
          <w:sz w:val="28"/>
          <w:szCs w:val="28"/>
          <w:lang w:val="en-US"/>
        </w:rPr>
        <w:t>i</w:t>
      </w:r>
      <w:r w:rsidRPr="005C23D6">
        <w:rPr>
          <w:rFonts w:ascii="Times New Roman" w:hAnsi="Times New Roman" w:cs="Times New Roman"/>
          <w:sz w:val="28"/>
          <w:szCs w:val="28"/>
          <w:lang w:val="en-US"/>
        </w:rPr>
        <w:t>ties / F.Fazekas, R.Kleinert, H.Offenbacher et al. // Neurology. – 1993. – Vol</w:t>
      </w:r>
      <w:r w:rsidRPr="00171130">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.43, </w:t>
      </w:r>
      <w:r w:rsidRPr="00171130">
        <w:rPr>
          <w:rFonts w:ascii="Times New Roman" w:hAnsi="Times New Roman" w:cs="Times New Roman"/>
          <w:sz w:val="28"/>
          <w:szCs w:val="28"/>
          <w:lang w:val="en-US"/>
        </w:rPr>
        <w:t>№</w:t>
      </w:r>
      <w:r w:rsidRPr="00ED71E5">
        <w:rPr>
          <w:rFonts w:ascii="Times New Roman" w:hAnsi="Times New Roman" w:cs="Times New Roman"/>
          <w:sz w:val="28"/>
          <w:szCs w:val="28"/>
          <w:lang w:val="en-US"/>
        </w:rPr>
        <w:t xml:space="preserve"> </w:t>
      </w:r>
      <w:r w:rsidRPr="00171130">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9. – P.</w:t>
      </w:r>
      <w:r w:rsidRPr="00171130">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1683-1689.</w:t>
      </w:r>
    </w:p>
    <w:p w:rsidR="00C57C11" w:rsidRPr="005C23D6" w:rsidRDefault="00C57C11" w:rsidP="00115945">
      <w:pPr>
        <w:widowControl w:val="0"/>
        <w:numPr>
          <w:ilvl w:val="0"/>
          <w:numId w:val="44"/>
        </w:numPr>
        <w:tabs>
          <w:tab w:val="left" w:pos="1080"/>
        </w:tabs>
        <w:suppressAutoHyphens w:val="0"/>
        <w:autoSpaceDE w:val="0"/>
        <w:autoSpaceDN w:val="0"/>
        <w:adjustRightInd w:val="0"/>
        <w:spacing w:line="360" w:lineRule="auto"/>
        <w:jc w:val="both"/>
        <w:rPr>
          <w:sz w:val="28"/>
          <w:szCs w:val="28"/>
        </w:rPr>
      </w:pPr>
      <w:r w:rsidRPr="005C23D6">
        <w:rPr>
          <w:sz w:val="28"/>
          <w:szCs w:val="28"/>
        </w:rPr>
        <w:t>Зенков Л.Р., Ронкин М.А. Функциональная диагностика нервных б</w:t>
      </w:r>
      <w:r w:rsidRPr="005C23D6">
        <w:rPr>
          <w:sz w:val="28"/>
          <w:szCs w:val="28"/>
        </w:rPr>
        <w:t>о</w:t>
      </w:r>
      <w:r w:rsidRPr="005C23D6">
        <w:rPr>
          <w:sz w:val="28"/>
          <w:szCs w:val="28"/>
        </w:rPr>
        <w:t>лезней: Монография. - М.: Медпресс-информ, 204. - 488 с.</w:t>
      </w:r>
    </w:p>
    <w:p w:rsidR="00C57C11" w:rsidRPr="005C23D6" w:rsidRDefault="00C57C11" w:rsidP="00115945">
      <w:pPr>
        <w:widowControl w:val="0"/>
        <w:numPr>
          <w:ilvl w:val="0"/>
          <w:numId w:val="44"/>
        </w:numPr>
        <w:tabs>
          <w:tab w:val="left" w:pos="1080"/>
        </w:tabs>
        <w:suppressAutoHyphens w:val="0"/>
        <w:autoSpaceDE w:val="0"/>
        <w:autoSpaceDN w:val="0"/>
        <w:adjustRightInd w:val="0"/>
        <w:spacing w:line="360" w:lineRule="auto"/>
        <w:jc w:val="both"/>
        <w:rPr>
          <w:sz w:val="28"/>
          <w:szCs w:val="28"/>
        </w:rPr>
      </w:pPr>
      <w:r w:rsidRPr="005C23D6">
        <w:rPr>
          <w:sz w:val="28"/>
          <w:szCs w:val="28"/>
        </w:rPr>
        <w:t>Гнездицкий В.В. Вызванные потенциалы мозга в клинической пра</w:t>
      </w:r>
      <w:r w:rsidRPr="005C23D6">
        <w:rPr>
          <w:sz w:val="28"/>
          <w:szCs w:val="28"/>
        </w:rPr>
        <w:t>к</w:t>
      </w:r>
      <w:r w:rsidRPr="005C23D6">
        <w:rPr>
          <w:sz w:val="28"/>
          <w:szCs w:val="28"/>
        </w:rPr>
        <w:t>тике: Монография. - М.: Медпресс-информ, 2003. - 2</w:t>
      </w:r>
      <w:r w:rsidRPr="005C23D6">
        <w:rPr>
          <w:sz w:val="28"/>
          <w:szCs w:val="28"/>
          <w:lang w:val="uk-UA"/>
        </w:rPr>
        <w:t>64</w:t>
      </w:r>
      <w:r w:rsidRPr="005C23D6">
        <w:rPr>
          <w:sz w:val="28"/>
          <w:szCs w:val="28"/>
        </w:rPr>
        <w:t> с.</w:t>
      </w:r>
    </w:p>
    <w:p w:rsidR="00C57C11" w:rsidRPr="005C23D6" w:rsidRDefault="00C57C11" w:rsidP="00115945">
      <w:pPr>
        <w:widowControl w:val="0"/>
        <w:numPr>
          <w:ilvl w:val="0"/>
          <w:numId w:val="44"/>
        </w:numPr>
        <w:tabs>
          <w:tab w:val="left" w:pos="1080"/>
        </w:tabs>
        <w:suppressAutoHyphens w:val="0"/>
        <w:autoSpaceDE w:val="0"/>
        <w:autoSpaceDN w:val="0"/>
        <w:adjustRightInd w:val="0"/>
        <w:spacing w:line="360" w:lineRule="auto"/>
        <w:jc w:val="both"/>
        <w:rPr>
          <w:sz w:val="28"/>
          <w:szCs w:val="28"/>
        </w:rPr>
      </w:pPr>
      <w:r w:rsidRPr="005C23D6">
        <w:rPr>
          <w:sz w:val="28"/>
          <w:szCs w:val="28"/>
        </w:rPr>
        <w:t>Никитин Ю.М. Ультразвуковая допплерография в диагностике поражений артерий дуги аорты и основания мозга. // Ультразвуковая доппл</w:t>
      </w:r>
      <w:r w:rsidRPr="005C23D6">
        <w:rPr>
          <w:sz w:val="28"/>
          <w:szCs w:val="28"/>
        </w:rPr>
        <w:t>е</w:t>
      </w:r>
      <w:r w:rsidRPr="005C23D6">
        <w:rPr>
          <w:sz w:val="28"/>
          <w:szCs w:val="28"/>
        </w:rPr>
        <w:t>ровская диагностика сосудистых заболеваний / Под ред. Ю.М.Никитина, А.И.Труханова. - М.: "Видар", 1998. - С.</w:t>
      </w:r>
      <w:r>
        <w:rPr>
          <w:sz w:val="28"/>
          <w:szCs w:val="28"/>
        </w:rPr>
        <w:t xml:space="preserve"> </w:t>
      </w:r>
      <w:r w:rsidRPr="005C23D6">
        <w:rPr>
          <w:sz w:val="28"/>
          <w:szCs w:val="28"/>
        </w:rPr>
        <w:t>64-114.</w:t>
      </w:r>
    </w:p>
    <w:p w:rsidR="00C57C11" w:rsidRPr="005C23D6" w:rsidRDefault="00C57C11" w:rsidP="00115945">
      <w:pPr>
        <w:widowControl w:val="0"/>
        <w:numPr>
          <w:ilvl w:val="0"/>
          <w:numId w:val="44"/>
        </w:numPr>
        <w:tabs>
          <w:tab w:val="left" w:pos="1080"/>
        </w:tabs>
        <w:suppressAutoHyphens w:val="0"/>
        <w:autoSpaceDE w:val="0"/>
        <w:autoSpaceDN w:val="0"/>
        <w:adjustRightInd w:val="0"/>
        <w:spacing w:line="360" w:lineRule="auto"/>
        <w:jc w:val="both"/>
        <w:rPr>
          <w:sz w:val="28"/>
          <w:szCs w:val="28"/>
        </w:rPr>
      </w:pPr>
      <w:r w:rsidRPr="005C23D6">
        <w:rPr>
          <w:sz w:val="28"/>
          <w:szCs w:val="28"/>
        </w:rPr>
        <w:t>Лелюк С.Э., Лелюк В.Г. Основные принципы гемодинамики и ультр</w:t>
      </w:r>
      <w:r w:rsidRPr="005C23D6">
        <w:rPr>
          <w:sz w:val="28"/>
          <w:szCs w:val="28"/>
        </w:rPr>
        <w:t>а</w:t>
      </w:r>
      <w:r w:rsidRPr="005C23D6">
        <w:rPr>
          <w:sz w:val="28"/>
          <w:szCs w:val="28"/>
        </w:rPr>
        <w:t>звукового исследования сосудов. // Клиническое руководство по ультразвук</w:t>
      </w:r>
      <w:r w:rsidRPr="005C23D6">
        <w:rPr>
          <w:sz w:val="28"/>
          <w:szCs w:val="28"/>
        </w:rPr>
        <w:t>о</w:t>
      </w:r>
      <w:r w:rsidRPr="005C23D6">
        <w:rPr>
          <w:sz w:val="28"/>
          <w:szCs w:val="28"/>
        </w:rPr>
        <w:t>вой диагностике. - М.: "Видар", 1997. - С.</w:t>
      </w:r>
      <w:r>
        <w:rPr>
          <w:sz w:val="28"/>
          <w:szCs w:val="28"/>
        </w:rPr>
        <w:t xml:space="preserve"> </w:t>
      </w:r>
      <w:r w:rsidRPr="005C23D6">
        <w:rPr>
          <w:sz w:val="28"/>
          <w:szCs w:val="28"/>
        </w:rPr>
        <w:t>185-194.</w:t>
      </w:r>
    </w:p>
    <w:p w:rsidR="00C57C11" w:rsidRPr="005C23D6" w:rsidRDefault="00C57C11" w:rsidP="00115945">
      <w:pPr>
        <w:widowControl w:val="0"/>
        <w:numPr>
          <w:ilvl w:val="0"/>
          <w:numId w:val="44"/>
        </w:numPr>
        <w:tabs>
          <w:tab w:val="left" w:pos="1080"/>
        </w:tabs>
        <w:suppressAutoHyphens w:val="0"/>
        <w:autoSpaceDE w:val="0"/>
        <w:autoSpaceDN w:val="0"/>
        <w:adjustRightInd w:val="0"/>
        <w:spacing w:line="360" w:lineRule="auto"/>
        <w:jc w:val="both"/>
        <w:rPr>
          <w:sz w:val="28"/>
          <w:szCs w:val="28"/>
        </w:rPr>
      </w:pPr>
      <w:r w:rsidRPr="005C23D6">
        <w:rPr>
          <w:sz w:val="28"/>
          <w:szCs w:val="28"/>
        </w:rPr>
        <w:t>Гехт Б.М. Теоретическая и клиническая электромиография: Моногр</w:t>
      </w:r>
      <w:r w:rsidRPr="005C23D6">
        <w:rPr>
          <w:sz w:val="28"/>
          <w:szCs w:val="28"/>
        </w:rPr>
        <w:t>а</w:t>
      </w:r>
      <w:r w:rsidRPr="005C23D6">
        <w:rPr>
          <w:sz w:val="28"/>
          <w:szCs w:val="28"/>
        </w:rPr>
        <w:t>фия. - Л.: Наука, 1990. - 297</w:t>
      </w:r>
      <w:r w:rsidRPr="005C23D6">
        <w:rPr>
          <w:sz w:val="28"/>
          <w:szCs w:val="28"/>
          <w:lang w:val="en-US"/>
        </w:rPr>
        <w:t> </w:t>
      </w:r>
      <w:r w:rsidRPr="005C23D6">
        <w:rPr>
          <w:sz w:val="28"/>
          <w:szCs w:val="28"/>
        </w:rPr>
        <w:t>с.</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fi-FI"/>
        </w:rPr>
        <w:t xml:space="preserve">Lukhanina E.P., Kapoustina M.T., Karaban I.N.  </w:t>
      </w:r>
      <w:r w:rsidRPr="005C23D6">
        <w:rPr>
          <w:rFonts w:ascii="Times New Roman" w:hAnsi="Times New Roman" w:cs="Times New Roman"/>
          <w:sz w:val="28"/>
          <w:szCs w:val="28"/>
          <w:lang w:val="en-US"/>
        </w:rPr>
        <w:t>A quantitative surface electromyogram analysis for diagnosis and therapy control in Parkinson's disease // Parkinsonism Relat Disord. – 2000. – Vol.</w:t>
      </w:r>
      <w:r w:rsidRPr="00171130">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6, </w:t>
      </w:r>
      <w:r w:rsidRPr="00171130">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2. – </w:t>
      </w:r>
      <w:r>
        <w:rPr>
          <w:rFonts w:ascii="Times New Roman" w:hAnsi="Times New Roman" w:cs="Times New Roman"/>
          <w:sz w:val="28"/>
          <w:szCs w:val="28"/>
        </w:rPr>
        <w:t>Р</w:t>
      </w:r>
      <w:r w:rsidRPr="005C23D6">
        <w:rPr>
          <w:rFonts w:ascii="Times New Roman" w:hAnsi="Times New Roman" w:cs="Times New Roman"/>
          <w:sz w:val="28"/>
          <w:szCs w:val="28"/>
          <w:lang w:val="en-US"/>
        </w:rPr>
        <w:t>.</w:t>
      </w:r>
      <w:r w:rsidRPr="00171130">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77-86.</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Will new diagnostic criteria for diabetes mellitus change phenotype of p</w:t>
      </w:r>
      <w:r w:rsidRPr="005C23D6">
        <w:rPr>
          <w:rFonts w:ascii="Times New Roman" w:hAnsi="Times New Roman" w:cs="Times New Roman"/>
          <w:sz w:val="28"/>
          <w:szCs w:val="28"/>
          <w:lang w:val="en-US"/>
        </w:rPr>
        <w:t>a</w:t>
      </w:r>
      <w:r w:rsidRPr="005C23D6">
        <w:rPr>
          <w:rFonts w:ascii="Times New Roman" w:hAnsi="Times New Roman" w:cs="Times New Roman"/>
          <w:sz w:val="28"/>
          <w:szCs w:val="28"/>
          <w:lang w:val="en-US"/>
        </w:rPr>
        <w:t xml:space="preserve">tients with diabetes? Reanalysis of European epidemiological data / DECODE </w:t>
      </w:r>
      <w:r w:rsidRPr="005C23D6">
        <w:rPr>
          <w:rFonts w:ascii="Times New Roman" w:hAnsi="Times New Roman" w:cs="Times New Roman"/>
          <w:sz w:val="28"/>
          <w:szCs w:val="28"/>
          <w:lang w:val="en-US"/>
        </w:rPr>
        <w:lastRenderedPageBreak/>
        <w:t>Study Group on behalf of the European Diabetes Epidemiology Study Group // BMJ. – 1998. – Vol.</w:t>
      </w:r>
      <w:r w:rsidRPr="00171130">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317</w:t>
      </w:r>
      <w:r w:rsidRPr="00171130">
        <w:rPr>
          <w:rFonts w:ascii="Times New Roman" w:hAnsi="Times New Roman" w:cs="Times New Roman"/>
          <w:sz w:val="28"/>
          <w:szCs w:val="28"/>
          <w:lang w:val="en-US"/>
        </w:rPr>
        <w:t xml:space="preserve">, № </w:t>
      </w:r>
      <w:r w:rsidRPr="005C23D6">
        <w:rPr>
          <w:rFonts w:ascii="Times New Roman" w:hAnsi="Times New Roman" w:cs="Times New Roman"/>
          <w:sz w:val="28"/>
          <w:szCs w:val="28"/>
          <w:lang w:val="en-US"/>
        </w:rPr>
        <w:t>7155. – P.</w:t>
      </w:r>
      <w:r w:rsidRPr="00171130">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371-375.</w:t>
      </w:r>
    </w:p>
    <w:p w:rsidR="00C57C11" w:rsidRPr="005C23D6" w:rsidRDefault="00C57C11" w:rsidP="00115945">
      <w:pPr>
        <w:widowControl w:val="0"/>
        <w:numPr>
          <w:ilvl w:val="0"/>
          <w:numId w:val="44"/>
        </w:numPr>
        <w:tabs>
          <w:tab w:val="left" w:pos="1080"/>
        </w:tabs>
        <w:suppressAutoHyphens w:val="0"/>
        <w:autoSpaceDE w:val="0"/>
        <w:autoSpaceDN w:val="0"/>
        <w:adjustRightInd w:val="0"/>
        <w:spacing w:line="360" w:lineRule="auto"/>
        <w:jc w:val="both"/>
        <w:rPr>
          <w:sz w:val="28"/>
          <w:szCs w:val="28"/>
        </w:rPr>
      </w:pPr>
      <w:r w:rsidRPr="005C23D6">
        <w:rPr>
          <w:sz w:val="28"/>
          <w:szCs w:val="28"/>
        </w:rPr>
        <w:t>Балаболкин М.И., Клебанова Е.М., Кре</w:t>
      </w:r>
      <w:r w:rsidRPr="005C23D6">
        <w:rPr>
          <w:sz w:val="28"/>
          <w:szCs w:val="28"/>
          <w:lang w:val="uk-UA"/>
        </w:rPr>
        <w:t>м</w:t>
      </w:r>
      <w:r w:rsidRPr="005C23D6">
        <w:rPr>
          <w:sz w:val="28"/>
          <w:szCs w:val="28"/>
        </w:rPr>
        <w:t>инская В.М. Новая классиф</w:t>
      </w:r>
      <w:r w:rsidRPr="005C23D6">
        <w:rPr>
          <w:sz w:val="28"/>
          <w:szCs w:val="28"/>
        </w:rPr>
        <w:t>и</w:t>
      </w:r>
      <w:r w:rsidRPr="005C23D6">
        <w:rPr>
          <w:sz w:val="28"/>
          <w:szCs w:val="28"/>
        </w:rPr>
        <w:t>кация, критерии диагностики и показатели компенсации сахарного диаб</w:t>
      </w:r>
      <w:r w:rsidRPr="005C23D6">
        <w:rPr>
          <w:sz w:val="28"/>
          <w:szCs w:val="28"/>
        </w:rPr>
        <w:t>е</w:t>
      </w:r>
      <w:r w:rsidRPr="005C23D6">
        <w:rPr>
          <w:sz w:val="28"/>
          <w:szCs w:val="28"/>
        </w:rPr>
        <w:t>та // Терап</w:t>
      </w:r>
      <w:r w:rsidRPr="005C23D6">
        <w:rPr>
          <w:sz w:val="28"/>
          <w:szCs w:val="28"/>
          <w:lang w:val="uk-UA"/>
        </w:rPr>
        <w:t>евт</w:t>
      </w:r>
      <w:r w:rsidRPr="005C23D6">
        <w:rPr>
          <w:sz w:val="28"/>
          <w:szCs w:val="28"/>
        </w:rPr>
        <w:t>.</w:t>
      </w:r>
      <w:r w:rsidRPr="005C23D6">
        <w:rPr>
          <w:sz w:val="28"/>
          <w:szCs w:val="28"/>
          <w:lang w:val="uk-UA"/>
        </w:rPr>
        <w:t xml:space="preserve"> </w:t>
      </w:r>
      <w:r w:rsidRPr="005C23D6">
        <w:rPr>
          <w:sz w:val="28"/>
          <w:szCs w:val="28"/>
        </w:rPr>
        <w:t>архив</w:t>
      </w:r>
      <w:r w:rsidRPr="005C23D6">
        <w:rPr>
          <w:sz w:val="28"/>
          <w:szCs w:val="28"/>
          <w:lang w:val="uk-UA"/>
        </w:rPr>
        <w:t>. –</w:t>
      </w:r>
      <w:r w:rsidRPr="005C23D6">
        <w:rPr>
          <w:sz w:val="28"/>
          <w:szCs w:val="28"/>
        </w:rPr>
        <w:t xml:space="preserve"> 2000</w:t>
      </w:r>
      <w:r w:rsidRPr="005C23D6">
        <w:rPr>
          <w:sz w:val="28"/>
          <w:szCs w:val="28"/>
          <w:lang w:val="uk-UA"/>
        </w:rPr>
        <w:t>. -</w:t>
      </w:r>
      <w:r w:rsidRPr="005C23D6">
        <w:rPr>
          <w:sz w:val="28"/>
          <w:szCs w:val="28"/>
        </w:rPr>
        <w:t xml:space="preserve"> №</w:t>
      </w:r>
      <w:r>
        <w:rPr>
          <w:sz w:val="28"/>
          <w:szCs w:val="28"/>
        </w:rPr>
        <w:t xml:space="preserve"> </w:t>
      </w:r>
      <w:r w:rsidRPr="005C23D6">
        <w:rPr>
          <w:sz w:val="28"/>
          <w:szCs w:val="28"/>
        </w:rPr>
        <w:t>10</w:t>
      </w:r>
      <w:r w:rsidRPr="005C23D6">
        <w:rPr>
          <w:sz w:val="28"/>
          <w:szCs w:val="28"/>
          <w:lang w:val="uk-UA"/>
        </w:rPr>
        <w:t>. -</w:t>
      </w:r>
      <w:r w:rsidRPr="005C23D6">
        <w:rPr>
          <w:sz w:val="28"/>
          <w:szCs w:val="28"/>
        </w:rPr>
        <w:t xml:space="preserve"> </w:t>
      </w:r>
      <w:r w:rsidRPr="005C23D6">
        <w:rPr>
          <w:sz w:val="28"/>
          <w:szCs w:val="28"/>
          <w:lang w:val="uk-UA"/>
        </w:rPr>
        <w:t>С</w:t>
      </w:r>
      <w:r w:rsidRPr="005C23D6">
        <w:rPr>
          <w:sz w:val="28"/>
          <w:szCs w:val="28"/>
        </w:rPr>
        <w:t>.</w:t>
      </w:r>
      <w:r>
        <w:rPr>
          <w:sz w:val="28"/>
          <w:szCs w:val="28"/>
        </w:rPr>
        <w:t xml:space="preserve"> </w:t>
      </w:r>
      <w:r w:rsidRPr="005C23D6">
        <w:rPr>
          <w:sz w:val="28"/>
          <w:szCs w:val="28"/>
        </w:rPr>
        <w:t>5-10.</w:t>
      </w:r>
    </w:p>
    <w:p w:rsidR="00C57C11" w:rsidRPr="005C23D6" w:rsidRDefault="00C57C11" w:rsidP="00115945">
      <w:pPr>
        <w:widowControl w:val="0"/>
        <w:numPr>
          <w:ilvl w:val="0"/>
          <w:numId w:val="44"/>
        </w:numPr>
        <w:tabs>
          <w:tab w:val="left" w:pos="1080"/>
        </w:tabs>
        <w:suppressAutoHyphens w:val="0"/>
        <w:autoSpaceDE w:val="0"/>
        <w:autoSpaceDN w:val="0"/>
        <w:adjustRightInd w:val="0"/>
        <w:spacing w:line="360" w:lineRule="auto"/>
        <w:jc w:val="both"/>
        <w:rPr>
          <w:sz w:val="28"/>
          <w:szCs w:val="28"/>
        </w:rPr>
      </w:pPr>
      <w:r w:rsidRPr="005C23D6">
        <w:rPr>
          <w:sz w:val="28"/>
          <w:szCs w:val="28"/>
        </w:rPr>
        <w:t>Климов А.Н., Никульчева Н.Г. Обмен липидов и липопротеидов и их нар</w:t>
      </w:r>
      <w:r w:rsidRPr="005C23D6">
        <w:rPr>
          <w:sz w:val="28"/>
          <w:szCs w:val="28"/>
        </w:rPr>
        <w:t>у</w:t>
      </w:r>
      <w:r w:rsidRPr="005C23D6">
        <w:rPr>
          <w:sz w:val="28"/>
          <w:szCs w:val="28"/>
        </w:rPr>
        <w:t>шения: Рук</w:t>
      </w:r>
      <w:r w:rsidRPr="005C23D6">
        <w:rPr>
          <w:sz w:val="28"/>
          <w:szCs w:val="28"/>
          <w:lang w:val="uk-UA"/>
        </w:rPr>
        <w:t>оводст</w:t>
      </w:r>
      <w:r w:rsidRPr="005C23D6">
        <w:rPr>
          <w:sz w:val="28"/>
          <w:szCs w:val="28"/>
        </w:rPr>
        <w:t xml:space="preserve">во для врачей. </w:t>
      </w:r>
      <w:r w:rsidRPr="005C23D6">
        <w:rPr>
          <w:sz w:val="28"/>
          <w:szCs w:val="28"/>
          <w:lang w:val="uk-UA"/>
        </w:rPr>
        <w:t xml:space="preserve">- </w:t>
      </w:r>
      <w:r w:rsidRPr="005C23D6">
        <w:rPr>
          <w:sz w:val="28"/>
          <w:szCs w:val="28"/>
        </w:rPr>
        <w:t>СПб.</w:t>
      </w:r>
      <w:r w:rsidRPr="005C23D6">
        <w:rPr>
          <w:sz w:val="28"/>
          <w:szCs w:val="28"/>
          <w:lang w:val="uk-UA"/>
        </w:rPr>
        <w:t>:</w:t>
      </w:r>
      <w:r w:rsidRPr="005C23D6">
        <w:rPr>
          <w:sz w:val="28"/>
          <w:szCs w:val="28"/>
        </w:rPr>
        <w:t xml:space="preserve"> "Питер", 1999</w:t>
      </w:r>
      <w:r w:rsidRPr="005C23D6">
        <w:rPr>
          <w:sz w:val="28"/>
          <w:szCs w:val="28"/>
          <w:lang w:val="uk-UA"/>
        </w:rPr>
        <w:t>. -</w:t>
      </w:r>
      <w:r w:rsidRPr="005C23D6">
        <w:rPr>
          <w:sz w:val="28"/>
          <w:szCs w:val="28"/>
        </w:rPr>
        <w:t xml:space="preserve"> 504 с.</w:t>
      </w:r>
    </w:p>
    <w:p w:rsidR="00C57C11" w:rsidRPr="005C23D6" w:rsidRDefault="00C57C11" w:rsidP="00115945">
      <w:pPr>
        <w:widowControl w:val="0"/>
        <w:numPr>
          <w:ilvl w:val="0"/>
          <w:numId w:val="44"/>
        </w:numPr>
        <w:tabs>
          <w:tab w:val="left" w:pos="1080"/>
        </w:tabs>
        <w:suppressAutoHyphens w:val="0"/>
        <w:autoSpaceDE w:val="0"/>
        <w:autoSpaceDN w:val="0"/>
        <w:adjustRightInd w:val="0"/>
        <w:spacing w:line="360" w:lineRule="auto"/>
        <w:jc w:val="both"/>
        <w:rPr>
          <w:sz w:val="28"/>
          <w:szCs w:val="28"/>
        </w:rPr>
      </w:pPr>
      <w:r w:rsidRPr="005C23D6">
        <w:rPr>
          <w:sz w:val="28"/>
          <w:szCs w:val="28"/>
        </w:rPr>
        <w:t>Лакин Г.Ф. Биометрия</w:t>
      </w:r>
      <w:r w:rsidRPr="005C23D6">
        <w:rPr>
          <w:sz w:val="28"/>
          <w:szCs w:val="28"/>
          <w:lang w:val="uk-UA"/>
        </w:rPr>
        <w:t>: Монография. -</w:t>
      </w:r>
      <w:r w:rsidRPr="005C23D6">
        <w:rPr>
          <w:sz w:val="28"/>
          <w:szCs w:val="28"/>
        </w:rPr>
        <w:t xml:space="preserve"> М.</w:t>
      </w:r>
      <w:r w:rsidRPr="005C23D6">
        <w:rPr>
          <w:sz w:val="28"/>
          <w:szCs w:val="28"/>
          <w:lang w:val="uk-UA"/>
        </w:rPr>
        <w:t>:</w:t>
      </w:r>
      <w:r w:rsidRPr="005C23D6">
        <w:rPr>
          <w:sz w:val="28"/>
          <w:szCs w:val="28"/>
        </w:rPr>
        <w:t xml:space="preserve"> Высшая школа, 1990</w:t>
      </w:r>
      <w:r w:rsidRPr="005C23D6">
        <w:rPr>
          <w:sz w:val="28"/>
          <w:szCs w:val="28"/>
          <w:lang w:val="uk-UA"/>
        </w:rPr>
        <w:t>. -</w:t>
      </w:r>
      <w:r w:rsidRPr="005C23D6">
        <w:rPr>
          <w:sz w:val="28"/>
          <w:szCs w:val="28"/>
        </w:rPr>
        <w:t xml:space="preserve"> 352 с.</w:t>
      </w:r>
    </w:p>
    <w:p w:rsidR="00C57C11" w:rsidRPr="005C23D6" w:rsidRDefault="00C57C11" w:rsidP="00115945">
      <w:pPr>
        <w:widowControl w:val="0"/>
        <w:numPr>
          <w:ilvl w:val="0"/>
          <w:numId w:val="44"/>
        </w:numPr>
        <w:tabs>
          <w:tab w:val="left" w:pos="1080"/>
        </w:tabs>
        <w:suppressAutoHyphens w:val="0"/>
        <w:autoSpaceDE w:val="0"/>
        <w:autoSpaceDN w:val="0"/>
        <w:adjustRightInd w:val="0"/>
        <w:spacing w:line="360" w:lineRule="auto"/>
        <w:jc w:val="both"/>
        <w:rPr>
          <w:sz w:val="28"/>
          <w:szCs w:val="28"/>
          <w:lang w:val="uk-UA"/>
        </w:rPr>
      </w:pPr>
      <w:r w:rsidRPr="005C23D6">
        <w:rPr>
          <w:sz w:val="28"/>
          <w:szCs w:val="28"/>
        </w:rPr>
        <w:t>Боровиков В. Statistica: искусство анализа данных на компьютере</w:t>
      </w:r>
      <w:r>
        <w:rPr>
          <w:sz w:val="28"/>
          <w:szCs w:val="28"/>
        </w:rPr>
        <w:t>.</w:t>
      </w:r>
      <w:r>
        <w:rPr>
          <w:sz w:val="28"/>
          <w:szCs w:val="28"/>
          <w:lang w:val="uk-UA"/>
        </w:rPr>
        <w:t xml:space="preserve"> </w:t>
      </w:r>
      <w:r w:rsidRPr="005C23D6">
        <w:rPr>
          <w:sz w:val="28"/>
          <w:szCs w:val="28"/>
          <w:lang w:val="uk-UA"/>
        </w:rPr>
        <w:t>-</w:t>
      </w:r>
      <w:r w:rsidRPr="005C23D6">
        <w:rPr>
          <w:sz w:val="28"/>
          <w:szCs w:val="28"/>
        </w:rPr>
        <w:t xml:space="preserve"> СПб.</w:t>
      </w:r>
      <w:r w:rsidRPr="005C23D6">
        <w:rPr>
          <w:sz w:val="28"/>
          <w:szCs w:val="28"/>
          <w:lang w:val="uk-UA"/>
        </w:rPr>
        <w:t>:</w:t>
      </w:r>
      <w:r w:rsidRPr="005C23D6">
        <w:rPr>
          <w:sz w:val="28"/>
          <w:szCs w:val="28"/>
        </w:rPr>
        <w:t xml:space="preserve"> "Питер", 2001</w:t>
      </w:r>
      <w:r w:rsidRPr="005C23D6">
        <w:rPr>
          <w:sz w:val="28"/>
          <w:szCs w:val="28"/>
          <w:lang w:val="uk-UA"/>
        </w:rPr>
        <w:t>. -</w:t>
      </w:r>
      <w:r w:rsidRPr="005C23D6">
        <w:rPr>
          <w:sz w:val="28"/>
          <w:szCs w:val="28"/>
        </w:rPr>
        <w:t xml:space="preserve"> 656 с.</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Hornykiewicz O.</w:t>
      </w:r>
      <w:r w:rsidRPr="005C23D6">
        <w:rPr>
          <w:rFonts w:ascii="Times New Roman" w:hAnsi="Times New Roman" w:cs="Times New Roman"/>
          <w:sz w:val="28"/>
          <w:szCs w:val="28"/>
          <w:lang w:val="uk-UA"/>
        </w:rPr>
        <w:t xml:space="preserve"> </w:t>
      </w:r>
      <w:r w:rsidRPr="005C23D6">
        <w:rPr>
          <w:rFonts w:ascii="Times New Roman" w:hAnsi="Times New Roman" w:cs="Times New Roman"/>
          <w:sz w:val="28"/>
          <w:szCs w:val="28"/>
          <w:lang w:val="en-US"/>
        </w:rPr>
        <w:t>L-DOPA: from a biologically inactive amino acid to a succes</w:t>
      </w:r>
      <w:r w:rsidRPr="005C23D6">
        <w:rPr>
          <w:rFonts w:ascii="Times New Roman" w:hAnsi="Times New Roman" w:cs="Times New Roman"/>
          <w:sz w:val="28"/>
          <w:szCs w:val="28"/>
          <w:lang w:val="en-US"/>
        </w:rPr>
        <w:t>s</w:t>
      </w:r>
      <w:r w:rsidRPr="005C23D6">
        <w:rPr>
          <w:rFonts w:ascii="Times New Roman" w:hAnsi="Times New Roman" w:cs="Times New Roman"/>
          <w:sz w:val="28"/>
          <w:szCs w:val="28"/>
          <w:lang w:val="en-US"/>
        </w:rPr>
        <w:t>ful therapeutic</w:t>
      </w:r>
      <w:r w:rsidRPr="005C23D6">
        <w:rPr>
          <w:rFonts w:ascii="Times New Roman" w:hAnsi="Times New Roman" w:cs="Times New Roman"/>
          <w:sz w:val="28"/>
          <w:szCs w:val="28"/>
          <w:lang w:val="uk-UA"/>
        </w:rPr>
        <w:t xml:space="preserve"> </w:t>
      </w:r>
      <w:r w:rsidRPr="005C23D6">
        <w:rPr>
          <w:rFonts w:ascii="Times New Roman" w:hAnsi="Times New Roman" w:cs="Times New Roman"/>
          <w:sz w:val="28"/>
          <w:szCs w:val="28"/>
          <w:lang w:val="en-US"/>
        </w:rPr>
        <w:t xml:space="preserve">agent // Amino Acids. </w:t>
      </w:r>
      <w:r w:rsidRPr="005C23D6">
        <w:rPr>
          <w:rFonts w:ascii="Times New Roman" w:hAnsi="Times New Roman" w:cs="Times New Roman"/>
          <w:sz w:val="28"/>
          <w:szCs w:val="28"/>
          <w:lang w:val="uk-UA"/>
        </w:rPr>
        <w:t xml:space="preserve">– </w:t>
      </w:r>
      <w:r w:rsidRPr="005C23D6">
        <w:rPr>
          <w:rFonts w:ascii="Times New Roman" w:hAnsi="Times New Roman" w:cs="Times New Roman"/>
          <w:sz w:val="28"/>
          <w:szCs w:val="28"/>
          <w:lang w:val="en-US"/>
        </w:rPr>
        <w:t>2002</w:t>
      </w:r>
      <w:r w:rsidRPr="005C23D6">
        <w:rPr>
          <w:rFonts w:ascii="Times New Roman" w:hAnsi="Times New Roman" w:cs="Times New Roman"/>
          <w:sz w:val="28"/>
          <w:szCs w:val="28"/>
          <w:lang w:val="uk-UA"/>
        </w:rPr>
        <w:t xml:space="preserve">. </w:t>
      </w:r>
      <w:r w:rsidRPr="005C23D6">
        <w:rPr>
          <w:rFonts w:ascii="Times New Roman" w:hAnsi="Times New Roman" w:cs="Times New Roman"/>
          <w:sz w:val="28"/>
          <w:szCs w:val="28"/>
          <w:lang w:val="en-US"/>
        </w:rPr>
        <w:t>Vol.</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23</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1-3. – P.</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65-70.</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Levodopa: management of Parkinson's disease // Mov. Disord. – 2002. – Vol.</w:t>
      </w:r>
      <w:r w:rsidRPr="00171130">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17, Suppl</w:t>
      </w:r>
      <w:r w:rsidRPr="00171130">
        <w:rPr>
          <w:rFonts w:ascii="Times New Roman" w:hAnsi="Times New Roman" w:cs="Times New Roman"/>
          <w:sz w:val="28"/>
          <w:szCs w:val="28"/>
          <w:lang w:val="en-US"/>
        </w:rPr>
        <w:t>.</w:t>
      </w:r>
      <w:r w:rsidRPr="005C23D6">
        <w:rPr>
          <w:rFonts w:ascii="Times New Roman" w:hAnsi="Times New Roman" w:cs="Times New Roman"/>
          <w:sz w:val="28"/>
          <w:szCs w:val="28"/>
          <w:lang w:val="en-US"/>
        </w:rPr>
        <w:t xml:space="preserve"> 4. – P.</w:t>
      </w:r>
      <w:r w:rsidRPr="008A7F8E">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S23-S37.</w:t>
      </w:r>
    </w:p>
    <w:p w:rsidR="00C57C11" w:rsidRPr="005C23D6" w:rsidRDefault="00C57C11" w:rsidP="00115945">
      <w:pPr>
        <w:widowControl w:val="0"/>
        <w:numPr>
          <w:ilvl w:val="0"/>
          <w:numId w:val="44"/>
        </w:numPr>
        <w:tabs>
          <w:tab w:val="left" w:pos="1080"/>
        </w:tabs>
        <w:suppressAutoHyphens w:val="0"/>
        <w:autoSpaceDE w:val="0"/>
        <w:autoSpaceDN w:val="0"/>
        <w:adjustRightInd w:val="0"/>
        <w:spacing w:line="360" w:lineRule="auto"/>
        <w:jc w:val="both"/>
        <w:rPr>
          <w:sz w:val="28"/>
          <w:szCs w:val="28"/>
          <w:lang w:val="en-US"/>
        </w:rPr>
      </w:pPr>
      <w:r w:rsidRPr="005C23D6">
        <w:rPr>
          <w:sz w:val="28"/>
          <w:szCs w:val="28"/>
          <w:lang w:val="en-US"/>
        </w:rPr>
        <w:t>L-DOPA treatment from the viewpoint of neuroprotection. Possible mechanism of specific and progressive dopaminergic neuronal death in Parkinson's di</w:t>
      </w:r>
      <w:r w:rsidRPr="005C23D6">
        <w:rPr>
          <w:sz w:val="28"/>
          <w:szCs w:val="28"/>
          <w:lang w:val="en-US"/>
        </w:rPr>
        <w:t>s</w:t>
      </w:r>
      <w:r w:rsidRPr="005C23D6">
        <w:rPr>
          <w:sz w:val="28"/>
          <w:szCs w:val="28"/>
          <w:lang w:val="en-US"/>
        </w:rPr>
        <w:t>ease / N.Ogawa, M.Asanuma, I.Miyazaki et al. // J. Neurol. – 2005. – Vol.</w:t>
      </w:r>
      <w:r w:rsidRPr="007B29DB">
        <w:rPr>
          <w:sz w:val="28"/>
          <w:szCs w:val="28"/>
          <w:lang w:val="en-US"/>
        </w:rPr>
        <w:t xml:space="preserve"> </w:t>
      </w:r>
      <w:r w:rsidRPr="005C23D6">
        <w:rPr>
          <w:sz w:val="28"/>
          <w:szCs w:val="28"/>
          <w:lang w:val="en-US"/>
        </w:rPr>
        <w:t>252( Suppl</w:t>
      </w:r>
      <w:r w:rsidRPr="007B29DB">
        <w:rPr>
          <w:sz w:val="28"/>
          <w:szCs w:val="28"/>
          <w:lang w:val="en-US"/>
        </w:rPr>
        <w:t>.</w:t>
      </w:r>
      <w:r w:rsidRPr="005C23D6">
        <w:rPr>
          <w:sz w:val="28"/>
          <w:szCs w:val="28"/>
          <w:lang w:val="en-US"/>
        </w:rPr>
        <w:t xml:space="preserve"> 4). – P.</w:t>
      </w:r>
      <w:r>
        <w:rPr>
          <w:sz w:val="28"/>
          <w:szCs w:val="28"/>
        </w:rPr>
        <w:t xml:space="preserve"> </w:t>
      </w:r>
      <w:r w:rsidRPr="005C23D6">
        <w:rPr>
          <w:sz w:val="28"/>
          <w:szCs w:val="28"/>
          <w:lang w:val="en-US"/>
        </w:rPr>
        <w:t>IV23-IV31.</w:t>
      </w:r>
    </w:p>
    <w:p w:rsidR="00C57C11" w:rsidRPr="005C23D6" w:rsidRDefault="00C57C11" w:rsidP="00115945">
      <w:pPr>
        <w:widowControl w:val="0"/>
        <w:numPr>
          <w:ilvl w:val="0"/>
          <w:numId w:val="44"/>
        </w:numPr>
        <w:tabs>
          <w:tab w:val="left" w:pos="1080"/>
        </w:tabs>
        <w:suppressAutoHyphens w:val="0"/>
        <w:autoSpaceDE w:val="0"/>
        <w:autoSpaceDN w:val="0"/>
        <w:adjustRightInd w:val="0"/>
        <w:spacing w:line="360" w:lineRule="auto"/>
        <w:jc w:val="both"/>
        <w:rPr>
          <w:sz w:val="28"/>
          <w:szCs w:val="28"/>
          <w:lang w:val="en-US"/>
        </w:rPr>
      </w:pPr>
      <w:r w:rsidRPr="005C23D6">
        <w:rPr>
          <w:sz w:val="28"/>
          <w:szCs w:val="28"/>
          <w:lang w:val="en-US"/>
        </w:rPr>
        <w:t>Chronic levodopa therapy enhances dopa absorption: contribution to wea</w:t>
      </w:r>
      <w:r w:rsidRPr="005C23D6">
        <w:rPr>
          <w:sz w:val="28"/>
          <w:szCs w:val="28"/>
          <w:lang w:val="en-US"/>
        </w:rPr>
        <w:t>r</w:t>
      </w:r>
      <w:r w:rsidRPr="005C23D6">
        <w:rPr>
          <w:sz w:val="28"/>
          <w:szCs w:val="28"/>
          <w:lang w:val="en-US"/>
        </w:rPr>
        <w:t>ing-off / M.Murata, H.Mizusawa, H.Yamanouchi</w:t>
      </w:r>
      <w:r w:rsidRPr="007B29DB">
        <w:rPr>
          <w:sz w:val="28"/>
          <w:szCs w:val="28"/>
          <w:lang w:val="en-US"/>
        </w:rPr>
        <w:t xml:space="preserve"> </w:t>
      </w:r>
      <w:r>
        <w:rPr>
          <w:sz w:val="28"/>
          <w:szCs w:val="28"/>
          <w:lang w:val="en-US"/>
        </w:rPr>
        <w:t>et al.</w:t>
      </w:r>
      <w:r w:rsidRPr="005C23D6">
        <w:rPr>
          <w:sz w:val="28"/>
          <w:szCs w:val="28"/>
          <w:lang w:val="en-US"/>
        </w:rPr>
        <w:t xml:space="preserve"> // J. Neural. Transm. – 1996. – Vol.</w:t>
      </w:r>
      <w:r>
        <w:rPr>
          <w:sz w:val="28"/>
          <w:szCs w:val="28"/>
        </w:rPr>
        <w:t xml:space="preserve"> </w:t>
      </w:r>
      <w:r>
        <w:rPr>
          <w:sz w:val="28"/>
          <w:szCs w:val="28"/>
          <w:lang w:val="en-US"/>
        </w:rPr>
        <w:t xml:space="preserve">103, </w:t>
      </w:r>
      <w:r>
        <w:rPr>
          <w:sz w:val="28"/>
          <w:szCs w:val="28"/>
        </w:rPr>
        <w:t xml:space="preserve">№ </w:t>
      </w:r>
      <w:r w:rsidRPr="005C23D6">
        <w:rPr>
          <w:sz w:val="28"/>
          <w:szCs w:val="28"/>
          <w:lang w:val="en-US"/>
        </w:rPr>
        <w:t>10. – P.</w:t>
      </w:r>
      <w:r>
        <w:rPr>
          <w:sz w:val="28"/>
          <w:szCs w:val="28"/>
        </w:rPr>
        <w:t xml:space="preserve"> </w:t>
      </w:r>
      <w:r w:rsidRPr="005C23D6">
        <w:rPr>
          <w:sz w:val="28"/>
          <w:szCs w:val="28"/>
          <w:lang w:val="en-US"/>
        </w:rPr>
        <w:t>1177-1185.</w:t>
      </w:r>
    </w:p>
    <w:p w:rsidR="00C57C11" w:rsidRPr="005C23D6" w:rsidRDefault="00C57C11" w:rsidP="00115945">
      <w:pPr>
        <w:widowControl w:val="0"/>
        <w:numPr>
          <w:ilvl w:val="0"/>
          <w:numId w:val="44"/>
        </w:numPr>
        <w:tabs>
          <w:tab w:val="left" w:pos="1080"/>
        </w:tabs>
        <w:suppressAutoHyphens w:val="0"/>
        <w:autoSpaceDE w:val="0"/>
        <w:autoSpaceDN w:val="0"/>
        <w:adjustRightInd w:val="0"/>
        <w:spacing w:line="360" w:lineRule="auto"/>
        <w:jc w:val="both"/>
        <w:rPr>
          <w:sz w:val="28"/>
          <w:szCs w:val="28"/>
          <w:lang w:val="uk-UA"/>
        </w:rPr>
      </w:pPr>
      <w:r w:rsidRPr="005C23D6">
        <w:rPr>
          <w:sz w:val="28"/>
          <w:szCs w:val="28"/>
          <w:lang w:val="en-US"/>
        </w:rPr>
        <w:t>Pathophysiology of levodopa-induced dyskinesias in Parkinson's disease: problems with the current model / J.A.Obeso, M.C.Rodrigu</w:t>
      </w:r>
      <w:r>
        <w:rPr>
          <w:sz w:val="28"/>
          <w:szCs w:val="28"/>
          <w:lang w:val="en-US"/>
        </w:rPr>
        <w:t xml:space="preserve">ez-Oroz, M.Rodriguez et al. // </w:t>
      </w:r>
      <w:r w:rsidRPr="005C23D6">
        <w:rPr>
          <w:sz w:val="28"/>
          <w:szCs w:val="28"/>
          <w:lang w:val="en-US"/>
        </w:rPr>
        <w:t>Ann. Neurol. – 2000. – Vol.</w:t>
      </w:r>
      <w:r>
        <w:rPr>
          <w:sz w:val="28"/>
          <w:szCs w:val="28"/>
        </w:rPr>
        <w:t xml:space="preserve"> </w:t>
      </w:r>
      <w:r>
        <w:rPr>
          <w:sz w:val="28"/>
          <w:szCs w:val="28"/>
          <w:lang w:val="en-US"/>
        </w:rPr>
        <w:t xml:space="preserve">47, </w:t>
      </w:r>
      <w:r>
        <w:rPr>
          <w:sz w:val="28"/>
          <w:szCs w:val="28"/>
        </w:rPr>
        <w:t xml:space="preserve">№ </w:t>
      </w:r>
      <w:r w:rsidRPr="005C23D6">
        <w:rPr>
          <w:sz w:val="28"/>
          <w:szCs w:val="28"/>
          <w:lang w:val="en-US"/>
        </w:rPr>
        <w:t>4(Suppl 1). – P.</w:t>
      </w:r>
      <w:r>
        <w:rPr>
          <w:sz w:val="28"/>
          <w:szCs w:val="28"/>
        </w:rPr>
        <w:t xml:space="preserve"> </w:t>
      </w:r>
      <w:r w:rsidRPr="005C23D6">
        <w:rPr>
          <w:sz w:val="28"/>
          <w:szCs w:val="28"/>
          <w:lang w:val="en-US"/>
        </w:rPr>
        <w:t>S22-S32.</w:t>
      </w:r>
    </w:p>
    <w:p w:rsidR="00C57C11" w:rsidRPr="005C23D6" w:rsidRDefault="00C57C11" w:rsidP="00115945">
      <w:pPr>
        <w:widowControl w:val="0"/>
        <w:numPr>
          <w:ilvl w:val="0"/>
          <w:numId w:val="44"/>
        </w:numPr>
        <w:tabs>
          <w:tab w:val="left" w:pos="1080"/>
        </w:tabs>
        <w:suppressAutoHyphens w:val="0"/>
        <w:autoSpaceDE w:val="0"/>
        <w:autoSpaceDN w:val="0"/>
        <w:adjustRightInd w:val="0"/>
        <w:spacing w:line="360" w:lineRule="auto"/>
        <w:jc w:val="both"/>
        <w:rPr>
          <w:sz w:val="28"/>
          <w:szCs w:val="28"/>
          <w:lang w:val="en-US"/>
        </w:rPr>
      </w:pPr>
      <w:r w:rsidRPr="005C23D6">
        <w:rPr>
          <w:sz w:val="28"/>
          <w:szCs w:val="28"/>
          <w:lang w:val="en-US"/>
        </w:rPr>
        <w:t>Does levodopa slow or hasten the rate of progression of Parkinson's di</w:t>
      </w:r>
      <w:r w:rsidRPr="005C23D6">
        <w:rPr>
          <w:sz w:val="28"/>
          <w:szCs w:val="28"/>
          <w:lang w:val="en-US"/>
        </w:rPr>
        <w:t>s</w:t>
      </w:r>
      <w:r w:rsidRPr="005C23D6">
        <w:rPr>
          <w:sz w:val="28"/>
          <w:szCs w:val="28"/>
          <w:lang w:val="en-US"/>
        </w:rPr>
        <w:t>ease? / S.Fahn and the Parkinson Study Group // J. Neurol. – 2005. – Vol.</w:t>
      </w:r>
      <w:r w:rsidRPr="007B29DB">
        <w:rPr>
          <w:sz w:val="28"/>
          <w:szCs w:val="28"/>
          <w:lang w:val="en-US"/>
        </w:rPr>
        <w:t xml:space="preserve"> </w:t>
      </w:r>
      <w:r w:rsidRPr="005C23D6">
        <w:rPr>
          <w:sz w:val="28"/>
          <w:szCs w:val="28"/>
          <w:lang w:val="en-US"/>
        </w:rPr>
        <w:t>252 (Suppl 4). – P.</w:t>
      </w:r>
      <w:r w:rsidRPr="007B29DB">
        <w:rPr>
          <w:sz w:val="28"/>
          <w:szCs w:val="28"/>
          <w:lang w:val="en-US"/>
        </w:rPr>
        <w:t xml:space="preserve"> </w:t>
      </w:r>
      <w:r w:rsidRPr="005C23D6">
        <w:rPr>
          <w:sz w:val="28"/>
          <w:szCs w:val="28"/>
          <w:lang w:val="en-US"/>
        </w:rPr>
        <w:t>IV37-IV42.</w:t>
      </w:r>
    </w:p>
    <w:p w:rsidR="00C57C11" w:rsidRPr="005C23D6" w:rsidRDefault="00C57C11" w:rsidP="00115945">
      <w:pPr>
        <w:widowControl w:val="0"/>
        <w:numPr>
          <w:ilvl w:val="0"/>
          <w:numId w:val="44"/>
        </w:numPr>
        <w:tabs>
          <w:tab w:val="left" w:pos="1080"/>
        </w:tabs>
        <w:suppressAutoHyphens w:val="0"/>
        <w:autoSpaceDE w:val="0"/>
        <w:autoSpaceDN w:val="0"/>
        <w:adjustRightInd w:val="0"/>
        <w:spacing w:line="360" w:lineRule="auto"/>
        <w:jc w:val="both"/>
        <w:rPr>
          <w:sz w:val="28"/>
          <w:szCs w:val="28"/>
          <w:lang w:val="uk-UA"/>
        </w:rPr>
      </w:pPr>
      <w:r w:rsidRPr="005C23D6">
        <w:rPr>
          <w:sz w:val="28"/>
          <w:szCs w:val="28"/>
          <w:lang w:val="en-US"/>
        </w:rPr>
        <w:t xml:space="preserve">Obeso J., Luquin M., Vaamonde J. </w:t>
      </w:r>
      <w:r w:rsidRPr="005C23D6">
        <w:rPr>
          <w:bCs/>
          <w:sz w:val="28"/>
          <w:szCs w:val="28"/>
          <w:lang w:val="en-US"/>
        </w:rPr>
        <w:t>Central pathophysiology of levodopa</w:t>
      </w:r>
      <w:r w:rsidRPr="005C23D6">
        <w:rPr>
          <w:sz w:val="28"/>
          <w:szCs w:val="28"/>
          <w:lang w:val="en-US"/>
        </w:rPr>
        <w:t xml:space="preserve"> complications in Parkinson’s disease / Eds. U.K.Rinne, T.Nagatsu, R.Horowski. - Bussum: Medicom, 1991. – P. 185-192.</w:t>
      </w:r>
    </w:p>
    <w:p w:rsidR="00C57C11" w:rsidRPr="0040092E" w:rsidRDefault="00C57C11" w:rsidP="00115945">
      <w:pPr>
        <w:numPr>
          <w:ilvl w:val="0"/>
          <w:numId w:val="44"/>
        </w:numPr>
        <w:suppressAutoHyphens w:val="0"/>
        <w:spacing w:line="360" w:lineRule="auto"/>
        <w:rPr>
          <w:sz w:val="28"/>
          <w:szCs w:val="28"/>
          <w:lang w:val="en-US"/>
        </w:rPr>
      </w:pPr>
      <w:r w:rsidRPr="0040092E">
        <w:rPr>
          <w:sz w:val="28"/>
          <w:szCs w:val="28"/>
          <w:lang w:val="en-US"/>
        </w:rPr>
        <w:lastRenderedPageBreak/>
        <w:t>Lees A. Alternatives to levodopa in the initial treatment of early Parkinson's disease // Drugs</w:t>
      </w:r>
      <w:r w:rsidRPr="007B29DB">
        <w:rPr>
          <w:sz w:val="28"/>
          <w:szCs w:val="28"/>
          <w:lang w:val="en-US"/>
        </w:rPr>
        <w:t>.</w:t>
      </w:r>
      <w:r w:rsidRPr="0040092E">
        <w:rPr>
          <w:sz w:val="28"/>
          <w:szCs w:val="28"/>
          <w:lang w:val="en-US"/>
        </w:rPr>
        <w:t xml:space="preserve"> Aging.</w:t>
      </w:r>
      <w:r w:rsidRPr="00234462">
        <w:rPr>
          <w:sz w:val="28"/>
          <w:szCs w:val="28"/>
          <w:lang w:val="en-US"/>
        </w:rPr>
        <w:t xml:space="preserve"> </w:t>
      </w:r>
      <w:r>
        <w:rPr>
          <w:sz w:val="28"/>
          <w:szCs w:val="28"/>
          <w:lang w:val="en-US"/>
        </w:rPr>
        <w:t xml:space="preserve">- </w:t>
      </w:r>
      <w:r w:rsidRPr="0040092E">
        <w:rPr>
          <w:sz w:val="28"/>
          <w:szCs w:val="28"/>
          <w:lang w:val="en-US"/>
        </w:rPr>
        <w:t>2005</w:t>
      </w:r>
      <w:r>
        <w:rPr>
          <w:sz w:val="28"/>
          <w:szCs w:val="28"/>
          <w:lang w:val="en-US"/>
        </w:rPr>
        <w:t>. – Vol.</w:t>
      </w:r>
      <w:r w:rsidRPr="00234462">
        <w:rPr>
          <w:sz w:val="28"/>
          <w:szCs w:val="28"/>
          <w:lang w:val="en-US"/>
        </w:rPr>
        <w:t xml:space="preserve"> </w:t>
      </w:r>
      <w:r w:rsidRPr="0040092E">
        <w:rPr>
          <w:sz w:val="28"/>
          <w:szCs w:val="28"/>
          <w:lang w:val="en-US"/>
        </w:rPr>
        <w:t>22</w:t>
      </w:r>
      <w:r>
        <w:rPr>
          <w:sz w:val="28"/>
          <w:szCs w:val="28"/>
          <w:lang w:val="en-US"/>
        </w:rPr>
        <w:t xml:space="preserve">, </w:t>
      </w:r>
      <w:r w:rsidRPr="00234462">
        <w:rPr>
          <w:sz w:val="28"/>
          <w:szCs w:val="28"/>
          <w:lang w:val="en-US"/>
        </w:rPr>
        <w:t xml:space="preserve">№ </w:t>
      </w:r>
      <w:r w:rsidRPr="0040092E">
        <w:rPr>
          <w:sz w:val="28"/>
          <w:szCs w:val="28"/>
          <w:lang w:val="en-US"/>
        </w:rPr>
        <w:t>9</w:t>
      </w:r>
      <w:r>
        <w:rPr>
          <w:sz w:val="28"/>
          <w:szCs w:val="28"/>
          <w:lang w:val="en-US"/>
        </w:rPr>
        <w:t>. – P.</w:t>
      </w:r>
      <w:r w:rsidRPr="00234462">
        <w:rPr>
          <w:sz w:val="28"/>
          <w:szCs w:val="28"/>
          <w:lang w:val="en-US"/>
        </w:rPr>
        <w:t xml:space="preserve"> </w:t>
      </w:r>
      <w:r w:rsidRPr="0040092E">
        <w:rPr>
          <w:sz w:val="28"/>
          <w:szCs w:val="28"/>
          <w:lang w:val="en-US"/>
        </w:rPr>
        <w:t>731-</w:t>
      </w:r>
      <w:r>
        <w:rPr>
          <w:sz w:val="28"/>
          <w:szCs w:val="28"/>
          <w:lang w:val="en-US"/>
        </w:rPr>
        <w:t>7</w:t>
      </w:r>
      <w:r w:rsidRPr="0040092E">
        <w:rPr>
          <w:sz w:val="28"/>
          <w:szCs w:val="28"/>
          <w:lang w:val="en-US"/>
        </w:rPr>
        <w:t>40.</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The evolution and origin of motor complications in Parkinson's disease / J.A.Obeso, M.C.Rodriguez-Oroz, P.Chana et al. // Neurology. – 2000. – Vol.</w:t>
      </w:r>
      <w:r w:rsidRPr="007B29DB">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55, </w:t>
      </w:r>
      <w:r w:rsidRPr="007B29DB">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11(Suppl 4). – P.</w:t>
      </w:r>
      <w:r w:rsidRPr="007B29DB">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S13-S20.</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Schapira A.H.  Disease modification in Parkinson's disease // Lancet Ne</w:t>
      </w:r>
      <w:r w:rsidRPr="005C23D6">
        <w:rPr>
          <w:rFonts w:ascii="Times New Roman" w:hAnsi="Times New Roman" w:cs="Times New Roman"/>
          <w:sz w:val="28"/>
          <w:szCs w:val="28"/>
          <w:lang w:val="en-US"/>
        </w:rPr>
        <w:t>u</w:t>
      </w:r>
      <w:r w:rsidRPr="005C23D6">
        <w:rPr>
          <w:rFonts w:ascii="Times New Roman" w:hAnsi="Times New Roman" w:cs="Times New Roman"/>
          <w:sz w:val="28"/>
          <w:szCs w:val="28"/>
          <w:lang w:val="en-US"/>
        </w:rPr>
        <w:t>rol. – 2004. – Vol.</w:t>
      </w:r>
      <w:r w:rsidRPr="007B29DB">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3, </w:t>
      </w:r>
      <w:r w:rsidRPr="007B29DB">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6. – P.362-368.</w:t>
      </w:r>
    </w:p>
    <w:p w:rsidR="00C57C11" w:rsidRPr="005C23D6" w:rsidRDefault="00C57C11" w:rsidP="00115945">
      <w:pPr>
        <w:widowControl w:val="0"/>
        <w:numPr>
          <w:ilvl w:val="0"/>
          <w:numId w:val="44"/>
        </w:numPr>
        <w:tabs>
          <w:tab w:val="left" w:pos="1080"/>
        </w:tabs>
        <w:suppressAutoHyphens w:val="0"/>
        <w:autoSpaceDE w:val="0"/>
        <w:autoSpaceDN w:val="0"/>
        <w:adjustRightInd w:val="0"/>
        <w:spacing w:line="360" w:lineRule="auto"/>
        <w:jc w:val="both"/>
        <w:rPr>
          <w:sz w:val="28"/>
          <w:szCs w:val="28"/>
          <w:lang w:val="en-US"/>
        </w:rPr>
      </w:pPr>
      <w:r w:rsidRPr="005C23D6">
        <w:rPr>
          <w:sz w:val="28"/>
          <w:szCs w:val="28"/>
          <w:lang w:val="en-US"/>
        </w:rPr>
        <w:t>Pathological gambling caused by drugs used to treat Parkinson disease / M.L.Dodd, K.J.Klos, J.H.Bower et al. // Arch. Neurol. – 2005. – Vol.</w:t>
      </w:r>
      <w:r>
        <w:rPr>
          <w:sz w:val="28"/>
          <w:szCs w:val="28"/>
        </w:rPr>
        <w:t xml:space="preserve"> </w:t>
      </w:r>
      <w:r>
        <w:rPr>
          <w:sz w:val="28"/>
          <w:szCs w:val="28"/>
          <w:lang w:val="en-US"/>
        </w:rPr>
        <w:t xml:space="preserve">62, </w:t>
      </w:r>
      <w:r>
        <w:rPr>
          <w:sz w:val="28"/>
          <w:szCs w:val="28"/>
        </w:rPr>
        <w:t xml:space="preserve">№ </w:t>
      </w:r>
      <w:r w:rsidRPr="005C23D6">
        <w:rPr>
          <w:sz w:val="28"/>
          <w:szCs w:val="28"/>
          <w:lang w:val="en-US"/>
        </w:rPr>
        <w:t>9. – P.1377-1381.</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7B29DB">
        <w:rPr>
          <w:rFonts w:ascii="Times New Roman" w:hAnsi="Times New Roman" w:cs="Times New Roman"/>
          <w:sz w:val="28"/>
          <w:szCs w:val="28"/>
          <w:lang w:val="en-US"/>
        </w:rPr>
        <w:t xml:space="preserve">Ahlskog J.E., Muenter M.D. </w:t>
      </w:r>
      <w:r w:rsidRPr="005C23D6">
        <w:rPr>
          <w:rFonts w:ascii="Times New Roman" w:hAnsi="Times New Roman" w:cs="Times New Roman"/>
          <w:sz w:val="28"/>
          <w:szCs w:val="28"/>
          <w:lang w:val="en-US"/>
        </w:rPr>
        <w:t>Frequency of levodopa-related dyskinesias and m</w:t>
      </w:r>
      <w:r w:rsidRPr="005C23D6">
        <w:rPr>
          <w:rFonts w:ascii="Times New Roman" w:hAnsi="Times New Roman" w:cs="Times New Roman"/>
          <w:sz w:val="28"/>
          <w:szCs w:val="28"/>
          <w:lang w:val="en-US"/>
        </w:rPr>
        <w:t>o</w:t>
      </w:r>
      <w:r w:rsidRPr="005C23D6">
        <w:rPr>
          <w:rFonts w:ascii="Times New Roman" w:hAnsi="Times New Roman" w:cs="Times New Roman"/>
          <w:sz w:val="28"/>
          <w:szCs w:val="28"/>
          <w:lang w:val="en-US"/>
        </w:rPr>
        <w:t>tor fluctuations as estimated from the cumulative literature // Mov. Disord. – 2001. – Vol.</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16, </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3. – P.</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448-458.</w:t>
      </w:r>
    </w:p>
    <w:p w:rsidR="00C57C11" w:rsidRPr="008C7F2C"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uk-UA"/>
        </w:rPr>
      </w:pPr>
      <w:r w:rsidRPr="005C23D6">
        <w:rPr>
          <w:rFonts w:ascii="Times New Roman" w:hAnsi="Times New Roman" w:cs="Times New Roman"/>
          <w:sz w:val="28"/>
          <w:szCs w:val="28"/>
          <w:lang w:val="en-US"/>
        </w:rPr>
        <w:t>A five-year study of the incidence of dyskinesia in patients with early Par</w:t>
      </w:r>
      <w:r w:rsidRPr="005C23D6">
        <w:rPr>
          <w:rFonts w:ascii="Times New Roman" w:hAnsi="Times New Roman" w:cs="Times New Roman"/>
          <w:sz w:val="28"/>
          <w:szCs w:val="28"/>
          <w:lang w:val="en-US"/>
        </w:rPr>
        <w:t>k</w:t>
      </w:r>
      <w:r w:rsidRPr="005C23D6">
        <w:rPr>
          <w:rFonts w:ascii="Times New Roman" w:hAnsi="Times New Roman" w:cs="Times New Roman"/>
          <w:sz w:val="28"/>
          <w:szCs w:val="28"/>
          <w:lang w:val="en-US"/>
        </w:rPr>
        <w:t>inson's disease who were treated with ropinirole or levodopa. 056 Study Group / O.Rascol, D.J.Brooks, A.D.Korczyn et al. // N. Engl. J. Med. – 2000. – Vol.</w:t>
      </w:r>
      <w:r w:rsidRPr="007B29DB">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342, </w:t>
      </w:r>
      <w:r w:rsidRPr="007B29DB">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20. – P.</w:t>
      </w:r>
      <w:r w:rsidRPr="007B29DB">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1484-1491.</w:t>
      </w:r>
    </w:p>
    <w:p w:rsidR="00C57C11" w:rsidRPr="00AB745A" w:rsidRDefault="00C57C11" w:rsidP="00115945">
      <w:pPr>
        <w:pStyle w:val="HTML9"/>
        <w:numPr>
          <w:ilvl w:val="0"/>
          <w:numId w:val="44"/>
        </w:numPr>
        <w:suppressAutoHyphens w:val="0"/>
        <w:spacing w:line="360" w:lineRule="auto"/>
        <w:jc w:val="left"/>
        <w:rPr>
          <w:rFonts w:ascii="Times New Roman" w:hAnsi="Times New Roman" w:cs="Times New Roman"/>
          <w:sz w:val="28"/>
          <w:szCs w:val="28"/>
          <w:lang w:val="en-US"/>
        </w:rPr>
      </w:pPr>
      <w:r w:rsidRPr="00AB745A">
        <w:rPr>
          <w:rFonts w:ascii="Times New Roman" w:hAnsi="Times New Roman" w:cs="Times New Roman"/>
          <w:sz w:val="28"/>
          <w:szCs w:val="28"/>
          <w:lang w:val="en-US"/>
        </w:rPr>
        <w:t xml:space="preserve">Siderowf A., Stern M.B. Preclinical diagnosis of Parkinson's disease: are we there yet? </w:t>
      </w:r>
      <w:r>
        <w:rPr>
          <w:rFonts w:ascii="Times New Roman" w:hAnsi="Times New Roman" w:cs="Times New Roman"/>
          <w:sz w:val="28"/>
          <w:szCs w:val="28"/>
          <w:lang w:val="en-US"/>
        </w:rPr>
        <w:t xml:space="preserve">// </w:t>
      </w:r>
      <w:r w:rsidRPr="00AB745A">
        <w:rPr>
          <w:rFonts w:ascii="Times New Roman" w:hAnsi="Times New Roman" w:cs="Times New Roman"/>
          <w:sz w:val="28"/>
          <w:szCs w:val="28"/>
          <w:lang w:val="en-US"/>
        </w:rPr>
        <w:t>Curr</w:t>
      </w:r>
      <w:r>
        <w:rPr>
          <w:rFonts w:ascii="Times New Roman" w:hAnsi="Times New Roman" w:cs="Times New Roman"/>
          <w:sz w:val="28"/>
          <w:szCs w:val="28"/>
          <w:lang w:val="en-US"/>
        </w:rPr>
        <w:t>.</w:t>
      </w:r>
      <w:r w:rsidRPr="00AB745A">
        <w:rPr>
          <w:rFonts w:ascii="Times New Roman" w:hAnsi="Times New Roman" w:cs="Times New Roman"/>
          <w:sz w:val="28"/>
          <w:szCs w:val="28"/>
          <w:lang w:val="en-US"/>
        </w:rPr>
        <w:t xml:space="preserve"> Neurol</w:t>
      </w:r>
      <w:r>
        <w:rPr>
          <w:rFonts w:ascii="Times New Roman" w:hAnsi="Times New Roman" w:cs="Times New Roman"/>
          <w:sz w:val="28"/>
          <w:szCs w:val="28"/>
          <w:lang w:val="en-US"/>
        </w:rPr>
        <w:t>.</w:t>
      </w:r>
      <w:r w:rsidRPr="00AB745A">
        <w:rPr>
          <w:rFonts w:ascii="Times New Roman" w:hAnsi="Times New Roman" w:cs="Times New Roman"/>
          <w:sz w:val="28"/>
          <w:szCs w:val="28"/>
          <w:lang w:val="en-US"/>
        </w:rPr>
        <w:t xml:space="preserve"> Neurosci Rep. </w:t>
      </w:r>
      <w:r>
        <w:rPr>
          <w:rFonts w:ascii="Times New Roman" w:hAnsi="Times New Roman" w:cs="Times New Roman"/>
          <w:sz w:val="28"/>
          <w:szCs w:val="28"/>
          <w:lang w:val="en-US"/>
        </w:rPr>
        <w:t xml:space="preserve">– </w:t>
      </w:r>
      <w:r w:rsidRPr="00AB745A">
        <w:rPr>
          <w:rFonts w:ascii="Times New Roman" w:hAnsi="Times New Roman" w:cs="Times New Roman"/>
          <w:sz w:val="28"/>
          <w:szCs w:val="28"/>
          <w:lang w:val="en-US"/>
        </w:rPr>
        <w:t>2006</w:t>
      </w:r>
      <w:r>
        <w:rPr>
          <w:rFonts w:ascii="Times New Roman" w:hAnsi="Times New Roman" w:cs="Times New Roman"/>
          <w:sz w:val="28"/>
          <w:szCs w:val="28"/>
          <w:lang w:val="en-US"/>
        </w:rPr>
        <w:t>. –</w:t>
      </w:r>
      <w:r w:rsidRPr="00AB745A">
        <w:rPr>
          <w:rFonts w:ascii="Times New Roman" w:hAnsi="Times New Roman" w:cs="Times New Roman"/>
          <w:sz w:val="28"/>
          <w:szCs w:val="28"/>
          <w:lang w:val="en-US"/>
        </w:rPr>
        <w:t xml:space="preserve"> </w:t>
      </w:r>
      <w:r>
        <w:rPr>
          <w:rFonts w:ascii="Times New Roman" w:hAnsi="Times New Roman" w:cs="Times New Roman"/>
          <w:sz w:val="28"/>
          <w:szCs w:val="28"/>
          <w:lang w:val="en-US"/>
        </w:rPr>
        <w:t>Vol.</w:t>
      </w:r>
      <w:r>
        <w:rPr>
          <w:rFonts w:ascii="Times New Roman" w:hAnsi="Times New Roman" w:cs="Times New Roman"/>
          <w:sz w:val="28"/>
          <w:szCs w:val="28"/>
        </w:rPr>
        <w:t xml:space="preserve"> </w:t>
      </w:r>
      <w:r w:rsidRPr="00AB745A">
        <w:rPr>
          <w:rFonts w:ascii="Times New Roman" w:hAnsi="Times New Roman" w:cs="Times New Roman"/>
          <w:sz w:val="28"/>
          <w:szCs w:val="28"/>
          <w:lang w:val="en-US"/>
        </w:rPr>
        <w:t>6</w:t>
      </w:r>
      <w:r>
        <w:rPr>
          <w:rFonts w:ascii="Times New Roman" w:hAnsi="Times New Roman" w:cs="Times New Roman"/>
          <w:sz w:val="28"/>
          <w:szCs w:val="28"/>
          <w:lang w:val="en-US"/>
        </w:rPr>
        <w:t xml:space="preserve">, </w:t>
      </w:r>
      <w:r w:rsidRPr="007B29DB">
        <w:rPr>
          <w:rFonts w:ascii="Times New Roman" w:hAnsi="Times New Roman" w:cs="Times New Roman"/>
          <w:sz w:val="28"/>
          <w:szCs w:val="28"/>
          <w:lang w:val="en-US"/>
        </w:rPr>
        <w:t xml:space="preserve">№ </w:t>
      </w:r>
      <w:r w:rsidRPr="00AB745A">
        <w:rPr>
          <w:rFonts w:ascii="Times New Roman" w:hAnsi="Times New Roman" w:cs="Times New Roman"/>
          <w:sz w:val="28"/>
          <w:szCs w:val="28"/>
          <w:lang w:val="en-US"/>
        </w:rPr>
        <w:t>4</w:t>
      </w:r>
      <w:r w:rsidRPr="007B29DB">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Pr>
          <w:rFonts w:ascii="Times New Roman" w:hAnsi="Times New Roman" w:cs="Times New Roman"/>
          <w:sz w:val="28"/>
          <w:szCs w:val="28"/>
        </w:rPr>
        <w:t xml:space="preserve"> Р. </w:t>
      </w:r>
      <w:r w:rsidRPr="00AB745A">
        <w:rPr>
          <w:rFonts w:ascii="Times New Roman" w:hAnsi="Times New Roman" w:cs="Times New Roman"/>
          <w:sz w:val="28"/>
          <w:szCs w:val="28"/>
          <w:lang w:val="en-US"/>
        </w:rPr>
        <w:t>295-301.</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uk-UA"/>
        </w:rPr>
      </w:pPr>
      <w:r w:rsidRPr="005C23D6">
        <w:rPr>
          <w:rFonts w:ascii="Times New Roman" w:hAnsi="Times New Roman" w:cs="Times New Roman"/>
          <w:sz w:val="28"/>
          <w:szCs w:val="28"/>
          <w:lang w:val="en-US"/>
        </w:rPr>
        <w:t>Levodopa in the treatment of Parkinson's disease: current controversies / C.W.Olanow, Y.Agid, Y.Mizuno et al. // Mov. Disord. – 2004. – Vol.</w:t>
      </w:r>
      <w:r w:rsidRPr="007B29DB">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19,</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9. – P.</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997-1005.</w:t>
      </w:r>
    </w:p>
    <w:p w:rsidR="00C57C11"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Morrish P.K. REAL and CALM: what have we lea</w:t>
      </w:r>
      <w:r>
        <w:rPr>
          <w:rFonts w:ascii="Times New Roman" w:hAnsi="Times New Roman" w:cs="Times New Roman"/>
          <w:sz w:val="28"/>
          <w:szCs w:val="28"/>
          <w:lang w:val="en-US"/>
        </w:rPr>
        <w:t xml:space="preserve">rned? // Mov Disord. – 2003. - </w:t>
      </w:r>
      <w:r w:rsidRPr="005C23D6">
        <w:rPr>
          <w:rFonts w:ascii="Times New Roman" w:hAnsi="Times New Roman" w:cs="Times New Roman"/>
          <w:sz w:val="28"/>
          <w:szCs w:val="28"/>
          <w:lang w:val="en-US"/>
        </w:rPr>
        <w:t>Vol.</w:t>
      </w:r>
      <w:r w:rsidRPr="007B29DB">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18, </w:t>
      </w:r>
      <w:r w:rsidRPr="007B29DB">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7. – P.839-840.</w:t>
      </w:r>
    </w:p>
    <w:p w:rsidR="00C57C11" w:rsidRPr="00226DDB" w:rsidRDefault="00C57C11" w:rsidP="00115945">
      <w:pPr>
        <w:pStyle w:val="HTML9"/>
        <w:numPr>
          <w:ilvl w:val="0"/>
          <w:numId w:val="44"/>
        </w:numPr>
        <w:suppressAutoHyphens w:val="0"/>
        <w:spacing w:line="360" w:lineRule="auto"/>
        <w:jc w:val="left"/>
        <w:rPr>
          <w:rFonts w:ascii="Times New Roman" w:hAnsi="Times New Roman" w:cs="Times New Roman"/>
          <w:sz w:val="28"/>
          <w:szCs w:val="28"/>
          <w:lang w:val="en-US"/>
        </w:rPr>
      </w:pPr>
      <w:r>
        <w:rPr>
          <w:rFonts w:ascii="Times New Roman" w:hAnsi="Times New Roman" w:cs="Times New Roman"/>
          <w:sz w:val="28"/>
          <w:szCs w:val="28"/>
          <w:lang w:val="en-US"/>
        </w:rPr>
        <w:t xml:space="preserve">Schapira A.H. </w:t>
      </w:r>
      <w:r w:rsidRPr="00226DDB">
        <w:rPr>
          <w:rFonts w:ascii="Times New Roman" w:hAnsi="Times New Roman" w:cs="Times New Roman"/>
          <w:sz w:val="28"/>
          <w:szCs w:val="28"/>
          <w:lang w:val="en-US"/>
        </w:rPr>
        <w:t>Dopamine agonists and neuroprotection in Parkinson's di</w:t>
      </w:r>
      <w:r w:rsidRPr="00226DDB">
        <w:rPr>
          <w:rFonts w:ascii="Times New Roman" w:hAnsi="Times New Roman" w:cs="Times New Roman"/>
          <w:sz w:val="28"/>
          <w:szCs w:val="28"/>
          <w:lang w:val="en-US"/>
        </w:rPr>
        <w:t>s</w:t>
      </w:r>
      <w:r w:rsidRPr="00226DDB">
        <w:rPr>
          <w:rFonts w:ascii="Times New Roman" w:hAnsi="Times New Roman" w:cs="Times New Roman"/>
          <w:sz w:val="28"/>
          <w:szCs w:val="28"/>
          <w:lang w:val="en-US"/>
        </w:rPr>
        <w:t>ease // Eur</w:t>
      </w:r>
      <w:r w:rsidRPr="007B29DB">
        <w:rPr>
          <w:rFonts w:ascii="Times New Roman" w:hAnsi="Times New Roman" w:cs="Times New Roman"/>
          <w:sz w:val="28"/>
          <w:szCs w:val="28"/>
          <w:lang w:val="en-US"/>
        </w:rPr>
        <w:t>.</w:t>
      </w:r>
      <w:r w:rsidRPr="00226DDB">
        <w:rPr>
          <w:rFonts w:ascii="Times New Roman" w:hAnsi="Times New Roman" w:cs="Times New Roman"/>
          <w:sz w:val="28"/>
          <w:szCs w:val="28"/>
          <w:lang w:val="en-US"/>
        </w:rPr>
        <w:t xml:space="preserve"> J</w:t>
      </w:r>
      <w:r w:rsidRPr="007B29DB">
        <w:rPr>
          <w:rFonts w:ascii="Times New Roman" w:hAnsi="Times New Roman" w:cs="Times New Roman"/>
          <w:sz w:val="28"/>
          <w:szCs w:val="28"/>
          <w:lang w:val="en-US"/>
        </w:rPr>
        <w:t>.</w:t>
      </w:r>
      <w:r w:rsidRPr="00226DDB">
        <w:rPr>
          <w:rFonts w:ascii="Times New Roman" w:hAnsi="Times New Roman" w:cs="Times New Roman"/>
          <w:sz w:val="28"/>
          <w:szCs w:val="28"/>
          <w:lang w:val="en-US"/>
        </w:rPr>
        <w:t xml:space="preserve"> Neurol. </w:t>
      </w:r>
      <w:r w:rsidRPr="007B29DB">
        <w:rPr>
          <w:rFonts w:ascii="Times New Roman" w:hAnsi="Times New Roman" w:cs="Times New Roman"/>
          <w:sz w:val="28"/>
          <w:szCs w:val="28"/>
          <w:lang w:val="en-US"/>
        </w:rPr>
        <w:t xml:space="preserve">– </w:t>
      </w:r>
      <w:r w:rsidRPr="00226DDB">
        <w:rPr>
          <w:rFonts w:ascii="Times New Roman" w:hAnsi="Times New Roman" w:cs="Times New Roman"/>
          <w:sz w:val="28"/>
          <w:szCs w:val="28"/>
          <w:lang w:val="en-US"/>
        </w:rPr>
        <w:t>2002</w:t>
      </w:r>
      <w:r w:rsidRPr="007B29DB">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226DDB">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Vol. </w:t>
      </w:r>
      <w:r w:rsidRPr="00226DDB">
        <w:rPr>
          <w:rFonts w:ascii="Times New Roman" w:hAnsi="Times New Roman" w:cs="Times New Roman"/>
          <w:sz w:val="28"/>
          <w:szCs w:val="28"/>
          <w:lang w:val="en-US"/>
        </w:rPr>
        <w:t>9</w:t>
      </w:r>
      <w:r>
        <w:rPr>
          <w:rFonts w:ascii="Times New Roman" w:hAnsi="Times New Roman" w:cs="Times New Roman"/>
          <w:sz w:val="28"/>
          <w:szCs w:val="28"/>
          <w:lang w:val="en-US"/>
        </w:rPr>
        <w:t>,</w:t>
      </w:r>
      <w:r w:rsidRPr="00226DDB">
        <w:rPr>
          <w:rFonts w:ascii="Times New Roman" w:hAnsi="Times New Roman" w:cs="Times New Roman"/>
          <w:sz w:val="28"/>
          <w:szCs w:val="28"/>
          <w:lang w:val="en-US"/>
        </w:rPr>
        <w:t xml:space="preserve"> Suppl</w:t>
      </w:r>
      <w:r>
        <w:rPr>
          <w:rFonts w:ascii="Times New Roman" w:hAnsi="Times New Roman" w:cs="Times New Roman"/>
          <w:sz w:val="28"/>
          <w:szCs w:val="28"/>
          <w:lang w:val="en-US"/>
        </w:rPr>
        <w:t>.</w:t>
      </w:r>
      <w:r w:rsidRPr="00226DDB">
        <w:rPr>
          <w:rFonts w:ascii="Times New Roman" w:hAnsi="Times New Roman" w:cs="Times New Roman"/>
          <w:sz w:val="28"/>
          <w:szCs w:val="28"/>
          <w:lang w:val="en-US"/>
        </w:rPr>
        <w:t xml:space="preserve"> 3</w:t>
      </w:r>
      <w:r>
        <w:rPr>
          <w:rFonts w:ascii="Times New Roman" w:hAnsi="Times New Roman" w:cs="Times New Roman"/>
          <w:sz w:val="28"/>
          <w:szCs w:val="28"/>
          <w:lang w:val="en-US"/>
        </w:rPr>
        <w:t xml:space="preserve">. – P. </w:t>
      </w:r>
      <w:r w:rsidRPr="00226DDB">
        <w:rPr>
          <w:rFonts w:ascii="Times New Roman" w:hAnsi="Times New Roman" w:cs="Times New Roman"/>
          <w:sz w:val="28"/>
          <w:szCs w:val="28"/>
          <w:lang w:val="en-US"/>
        </w:rPr>
        <w:t>7-14.</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Pramipexole vs levodopa as initial treatment for Parkinson disease: A ra</w:t>
      </w:r>
      <w:r w:rsidRPr="005C23D6">
        <w:rPr>
          <w:rFonts w:ascii="Times New Roman" w:hAnsi="Times New Roman" w:cs="Times New Roman"/>
          <w:sz w:val="28"/>
          <w:szCs w:val="28"/>
          <w:lang w:val="en-US"/>
        </w:rPr>
        <w:t>n</w:t>
      </w:r>
      <w:r w:rsidRPr="005C23D6">
        <w:rPr>
          <w:rFonts w:ascii="Times New Roman" w:hAnsi="Times New Roman" w:cs="Times New Roman"/>
          <w:sz w:val="28"/>
          <w:szCs w:val="28"/>
          <w:lang w:val="en-US"/>
        </w:rPr>
        <w:t>domized controlled trial / Parkinson Study Group // JAMA. – 2000. – Vol.</w:t>
      </w:r>
      <w:r>
        <w:rPr>
          <w:rFonts w:ascii="Times New Roman" w:hAnsi="Times New Roman" w:cs="Times New Roman"/>
          <w:sz w:val="28"/>
          <w:szCs w:val="28"/>
          <w:lang w:val="en-US"/>
        </w:rPr>
        <w:t xml:space="preserve"> 284, </w:t>
      </w:r>
      <w:r w:rsidRPr="007B29DB">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15. – P.</w:t>
      </w:r>
      <w:r w:rsidRPr="007B29DB">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1931-1938.</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uk-UA"/>
        </w:rPr>
      </w:pPr>
      <w:r w:rsidRPr="005C23D6">
        <w:rPr>
          <w:rFonts w:ascii="Times New Roman" w:hAnsi="Times New Roman" w:cs="Times New Roman"/>
          <w:sz w:val="28"/>
          <w:szCs w:val="28"/>
          <w:lang w:val="en-US"/>
        </w:rPr>
        <w:lastRenderedPageBreak/>
        <w:t>Selegiline delays the onset of disability in de novo parkinsonian patients / S.Palhagen, E.H.Heinonen, J.Hagglund et al. Swedish Parkinson Study Group // Neurology. – 1998. – Vol.</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51, </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2. – P.</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520-525.</w:t>
      </w:r>
    </w:p>
    <w:p w:rsidR="00C57C11" w:rsidRPr="005C23D6" w:rsidRDefault="00C57C11" w:rsidP="00115945">
      <w:pPr>
        <w:widowControl w:val="0"/>
        <w:numPr>
          <w:ilvl w:val="0"/>
          <w:numId w:val="44"/>
        </w:numPr>
        <w:tabs>
          <w:tab w:val="left" w:pos="1080"/>
        </w:tabs>
        <w:suppressAutoHyphens w:val="0"/>
        <w:autoSpaceDE w:val="0"/>
        <w:autoSpaceDN w:val="0"/>
        <w:adjustRightInd w:val="0"/>
        <w:spacing w:line="360" w:lineRule="auto"/>
        <w:jc w:val="both"/>
        <w:rPr>
          <w:sz w:val="28"/>
          <w:szCs w:val="28"/>
          <w:lang w:val="en-US"/>
        </w:rPr>
      </w:pPr>
      <w:r w:rsidRPr="005C23D6">
        <w:rPr>
          <w:sz w:val="28"/>
          <w:szCs w:val="28"/>
          <w:lang w:val="en-US"/>
        </w:rPr>
        <w:t>Selegiline slows the progression of the symptoms of Parkinson disease / S.Palhagen, E.Heinonen, J.Hagglund et al. Parkinson Study Group // Neuro</w:t>
      </w:r>
      <w:r w:rsidRPr="005C23D6">
        <w:rPr>
          <w:sz w:val="28"/>
          <w:szCs w:val="28"/>
          <w:lang w:val="en-US"/>
        </w:rPr>
        <w:t>l</w:t>
      </w:r>
      <w:r w:rsidRPr="005C23D6">
        <w:rPr>
          <w:sz w:val="28"/>
          <w:szCs w:val="28"/>
          <w:lang w:val="en-US"/>
        </w:rPr>
        <w:t>ogy. – 2006. – Vol</w:t>
      </w:r>
      <w:r>
        <w:rPr>
          <w:sz w:val="28"/>
          <w:szCs w:val="28"/>
        </w:rPr>
        <w:t xml:space="preserve"> </w:t>
      </w:r>
      <w:r>
        <w:rPr>
          <w:sz w:val="28"/>
          <w:szCs w:val="28"/>
          <w:lang w:val="en-US"/>
        </w:rPr>
        <w:t xml:space="preserve">.66, </w:t>
      </w:r>
      <w:r>
        <w:rPr>
          <w:sz w:val="28"/>
          <w:szCs w:val="28"/>
        </w:rPr>
        <w:t xml:space="preserve">№ </w:t>
      </w:r>
      <w:r w:rsidRPr="005C23D6">
        <w:rPr>
          <w:sz w:val="28"/>
          <w:szCs w:val="28"/>
          <w:lang w:val="en-US"/>
        </w:rPr>
        <w:t>8. – P.</w:t>
      </w:r>
      <w:r>
        <w:rPr>
          <w:sz w:val="28"/>
          <w:szCs w:val="28"/>
        </w:rPr>
        <w:t xml:space="preserve"> </w:t>
      </w:r>
      <w:r w:rsidRPr="005C23D6">
        <w:rPr>
          <w:sz w:val="28"/>
          <w:szCs w:val="28"/>
          <w:lang w:val="en-US"/>
        </w:rPr>
        <w:t>1200-1206.</w:t>
      </w:r>
    </w:p>
    <w:p w:rsidR="00C57C11"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Impact of sustained deprenyl (selegiline) in levodopa-treated Parkinson's disease: a randomized placebo-controlled extension of the deprenyl and tocopherol antioxidative therapy of parkinsonism trial / I.Shoulson, D.Oakes, S.Fahn et al. Pa</w:t>
      </w:r>
      <w:r w:rsidRPr="005C23D6">
        <w:rPr>
          <w:rFonts w:ascii="Times New Roman" w:hAnsi="Times New Roman" w:cs="Times New Roman"/>
          <w:sz w:val="28"/>
          <w:szCs w:val="28"/>
          <w:lang w:val="en-US"/>
        </w:rPr>
        <w:t>r</w:t>
      </w:r>
      <w:r w:rsidRPr="005C23D6">
        <w:rPr>
          <w:rFonts w:ascii="Times New Roman" w:hAnsi="Times New Roman" w:cs="Times New Roman"/>
          <w:sz w:val="28"/>
          <w:szCs w:val="28"/>
          <w:lang w:val="en-US"/>
        </w:rPr>
        <w:t>kinson Study Group // Ann. Neurol. – 2002. – Vol.</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51, </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5. – P.</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604-612.</w:t>
      </w:r>
    </w:p>
    <w:p w:rsidR="00C57C11" w:rsidRPr="00AB745A" w:rsidRDefault="00C57C11" w:rsidP="00115945">
      <w:pPr>
        <w:pStyle w:val="HTML9"/>
        <w:numPr>
          <w:ilvl w:val="0"/>
          <w:numId w:val="44"/>
        </w:numPr>
        <w:suppressAutoHyphens w:val="0"/>
        <w:spacing w:line="360" w:lineRule="auto"/>
        <w:jc w:val="left"/>
        <w:rPr>
          <w:rFonts w:ascii="Times New Roman" w:hAnsi="Times New Roman" w:cs="Times New Roman"/>
          <w:sz w:val="28"/>
          <w:szCs w:val="28"/>
          <w:lang w:val="en-US"/>
        </w:rPr>
      </w:pPr>
      <w:r w:rsidRPr="00AB745A">
        <w:rPr>
          <w:rFonts w:ascii="Times New Roman" w:hAnsi="Times New Roman" w:cs="Times New Roman"/>
          <w:sz w:val="28"/>
          <w:szCs w:val="28"/>
          <w:lang w:val="en-US"/>
        </w:rPr>
        <w:t>Koller W.C., Cersosimo M.G. Neuroprotection in Parkinson's disease: an elusive goal // Curr</w:t>
      </w:r>
      <w:r w:rsidRPr="00D073FE">
        <w:rPr>
          <w:rFonts w:ascii="Times New Roman" w:hAnsi="Times New Roman" w:cs="Times New Roman"/>
          <w:sz w:val="28"/>
          <w:szCs w:val="28"/>
          <w:lang w:val="en-US"/>
        </w:rPr>
        <w:t>.</w:t>
      </w:r>
      <w:r w:rsidRPr="00AB745A">
        <w:rPr>
          <w:rFonts w:ascii="Times New Roman" w:hAnsi="Times New Roman" w:cs="Times New Roman"/>
          <w:sz w:val="28"/>
          <w:szCs w:val="28"/>
          <w:lang w:val="en-US"/>
        </w:rPr>
        <w:t xml:space="preserve"> Neurol</w:t>
      </w:r>
      <w:r w:rsidRPr="00D073FE">
        <w:rPr>
          <w:rFonts w:ascii="Times New Roman" w:hAnsi="Times New Roman" w:cs="Times New Roman"/>
          <w:sz w:val="28"/>
          <w:szCs w:val="28"/>
          <w:lang w:val="en-US"/>
        </w:rPr>
        <w:t>.</w:t>
      </w:r>
      <w:r w:rsidRPr="00AB745A">
        <w:rPr>
          <w:rFonts w:ascii="Times New Roman" w:hAnsi="Times New Roman" w:cs="Times New Roman"/>
          <w:sz w:val="28"/>
          <w:szCs w:val="28"/>
          <w:lang w:val="en-US"/>
        </w:rPr>
        <w:t xml:space="preserve"> Neurosci Rep.</w:t>
      </w:r>
      <w:r w:rsidRPr="00D073FE">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AB745A">
        <w:rPr>
          <w:rFonts w:ascii="Times New Roman" w:hAnsi="Times New Roman" w:cs="Times New Roman"/>
          <w:sz w:val="28"/>
          <w:szCs w:val="28"/>
          <w:lang w:val="en-US"/>
        </w:rPr>
        <w:t>2004</w:t>
      </w:r>
      <w:r>
        <w:rPr>
          <w:rFonts w:ascii="Times New Roman" w:hAnsi="Times New Roman" w:cs="Times New Roman"/>
          <w:sz w:val="28"/>
          <w:szCs w:val="28"/>
          <w:lang w:val="en-US"/>
        </w:rPr>
        <w:t xml:space="preserve">. - Vol. </w:t>
      </w:r>
      <w:r w:rsidRPr="00AB745A">
        <w:rPr>
          <w:rFonts w:ascii="Times New Roman" w:hAnsi="Times New Roman" w:cs="Times New Roman"/>
          <w:sz w:val="28"/>
          <w:szCs w:val="28"/>
          <w:lang w:val="en-US"/>
        </w:rPr>
        <w:t>4</w:t>
      </w:r>
      <w:r>
        <w:rPr>
          <w:rFonts w:ascii="Times New Roman" w:hAnsi="Times New Roman" w:cs="Times New Roman"/>
          <w:sz w:val="28"/>
          <w:szCs w:val="28"/>
          <w:lang w:val="en-US"/>
        </w:rPr>
        <w:t xml:space="preserve">, </w:t>
      </w:r>
      <w:r w:rsidRPr="00D073FE">
        <w:rPr>
          <w:rFonts w:ascii="Times New Roman" w:hAnsi="Times New Roman" w:cs="Times New Roman"/>
          <w:sz w:val="28"/>
          <w:szCs w:val="28"/>
          <w:lang w:val="en-US"/>
        </w:rPr>
        <w:t xml:space="preserve">№ </w:t>
      </w:r>
      <w:r w:rsidRPr="00AB745A">
        <w:rPr>
          <w:rFonts w:ascii="Times New Roman" w:hAnsi="Times New Roman" w:cs="Times New Roman"/>
          <w:sz w:val="28"/>
          <w:szCs w:val="28"/>
          <w:lang w:val="en-US"/>
        </w:rPr>
        <w:t>4</w:t>
      </w:r>
      <w:r w:rsidRPr="00D073FE">
        <w:rPr>
          <w:rFonts w:ascii="Times New Roman" w:hAnsi="Times New Roman" w:cs="Times New Roman"/>
          <w:sz w:val="28"/>
          <w:szCs w:val="28"/>
          <w:lang w:val="en-US"/>
        </w:rPr>
        <w:t>.</w:t>
      </w:r>
      <w:r>
        <w:rPr>
          <w:rFonts w:ascii="Times New Roman" w:hAnsi="Times New Roman" w:cs="Times New Roman"/>
          <w:sz w:val="28"/>
          <w:szCs w:val="28"/>
        </w:rPr>
        <w:t xml:space="preserve"> Р. </w:t>
      </w:r>
      <w:r w:rsidRPr="00AB745A">
        <w:rPr>
          <w:rFonts w:ascii="Times New Roman" w:hAnsi="Times New Roman" w:cs="Times New Roman"/>
          <w:sz w:val="28"/>
          <w:szCs w:val="28"/>
          <w:lang w:val="en-US"/>
        </w:rPr>
        <w:t>277-</w:t>
      </w:r>
      <w:r>
        <w:rPr>
          <w:rFonts w:ascii="Times New Roman" w:hAnsi="Times New Roman" w:cs="Times New Roman"/>
          <w:sz w:val="28"/>
          <w:szCs w:val="28"/>
        </w:rPr>
        <w:t>2</w:t>
      </w:r>
      <w:r w:rsidRPr="00AB745A">
        <w:rPr>
          <w:rFonts w:ascii="Times New Roman" w:hAnsi="Times New Roman" w:cs="Times New Roman"/>
          <w:sz w:val="28"/>
          <w:szCs w:val="28"/>
          <w:lang w:val="en-US"/>
        </w:rPr>
        <w:t>83.</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Jenner P. Oxidative mechanisms in nigral cell death in Parkinson's di</w:t>
      </w:r>
      <w:r w:rsidRPr="005C23D6">
        <w:rPr>
          <w:rFonts w:ascii="Times New Roman" w:hAnsi="Times New Roman" w:cs="Times New Roman"/>
          <w:sz w:val="28"/>
          <w:szCs w:val="28"/>
          <w:lang w:val="en-US"/>
        </w:rPr>
        <w:t>s</w:t>
      </w:r>
      <w:r w:rsidRPr="005C23D6">
        <w:rPr>
          <w:rFonts w:ascii="Times New Roman" w:hAnsi="Times New Roman" w:cs="Times New Roman"/>
          <w:sz w:val="28"/>
          <w:szCs w:val="28"/>
          <w:lang w:val="en-US"/>
        </w:rPr>
        <w:t>ease // Mov Disord. – 1998. – Vol.</w:t>
      </w:r>
      <w:r w:rsidRPr="00D073FE">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13, Suppl</w:t>
      </w:r>
      <w:r w:rsidRPr="00D073FE">
        <w:rPr>
          <w:rFonts w:ascii="Times New Roman" w:hAnsi="Times New Roman" w:cs="Times New Roman"/>
          <w:sz w:val="28"/>
          <w:szCs w:val="28"/>
          <w:lang w:val="en-US"/>
        </w:rPr>
        <w:t>.</w:t>
      </w:r>
      <w:r w:rsidRPr="005C23D6">
        <w:rPr>
          <w:rFonts w:ascii="Times New Roman" w:hAnsi="Times New Roman" w:cs="Times New Roman"/>
          <w:sz w:val="28"/>
          <w:szCs w:val="28"/>
          <w:lang w:val="en-US"/>
        </w:rPr>
        <w:t>1. – P.</w:t>
      </w:r>
      <w:r w:rsidRPr="00D073FE">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24-34.</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L-Deprenyl prevents the cell hypoxia induced by dopaminergic neuroto</w:t>
      </w:r>
      <w:r w:rsidRPr="005C23D6">
        <w:rPr>
          <w:rFonts w:ascii="Times New Roman" w:hAnsi="Times New Roman" w:cs="Times New Roman"/>
          <w:sz w:val="28"/>
          <w:szCs w:val="28"/>
          <w:lang w:val="en-US"/>
        </w:rPr>
        <w:t>x</w:t>
      </w:r>
      <w:r w:rsidRPr="005C23D6">
        <w:rPr>
          <w:rFonts w:ascii="Times New Roman" w:hAnsi="Times New Roman" w:cs="Times New Roman"/>
          <w:sz w:val="28"/>
          <w:szCs w:val="28"/>
          <w:lang w:val="en-US"/>
        </w:rPr>
        <w:t>ins, MPP(+) and beta-carbolinium: a microdialysis study in rats / K.Matsubara, T.Senda, T.Uezono et al. // Neurosci Lett. – 2001. – Vol.</w:t>
      </w:r>
      <w:r w:rsidRPr="00D073FE">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 xml:space="preserve">302, </w:t>
      </w:r>
      <w:r w:rsidRPr="00D073FE">
        <w:rPr>
          <w:rFonts w:ascii="Times New Roman" w:hAnsi="Times New Roman" w:cs="Times New Roman"/>
          <w:sz w:val="28"/>
          <w:szCs w:val="28"/>
          <w:lang w:val="en-US"/>
        </w:rPr>
        <w:t xml:space="preserve">№ </w:t>
      </w:r>
      <w:r w:rsidRPr="00AD3CA0">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2-3. – P.</w:t>
      </w:r>
      <w:r w:rsidRPr="00D073FE">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65-68.</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uk-UA"/>
        </w:rPr>
      </w:pPr>
      <w:r>
        <w:rPr>
          <w:rFonts w:ascii="Times New Roman" w:hAnsi="Times New Roman" w:cs="Times New Roman"/>
          <w:sz w:val="28"/>
          <w:szCs w:val="28"/>
          <w:lang w:val="en-US"/>
        </w:rPr>
        <w:t xml:space="preserve">Clarke C.E., Davies P. </w:t>
      </w:r>
      <w:r w:rsidRPr="005C23D6">
        <w:rPr>
          <w:rFonts w:ascii="Times New Roman" w:hAnsi="Times New Roman" w:cs="Times New Roman"/>
          <w:sz w:val="28"/>
          <w:szCs w:val="28"/>
          <w:lang w:val="en-US"/>
        </w:rPr>
        <w:t>Systematic review of acute levodopa and apomo</w:t>
      </w:r>
      <w:r w:rsidRPr="005C23D6">
        <w:rPr>
          <w:rFonts w:ascii="Times New Roman" w:hAnsi="Times New Roman" w:cs="Times New Roman"/>
          <w:sz w:val="28"/>
          <w:szCs w:val="28"/>
          <w:lang w:val="en-US"/>
        </w:rPr>
        <w:t>r</w:t>
      </w:r>
      <w:r w:rsidRPr="005C23D6">
        <w:rPr>
          <w:rFonts w:ascii="Times New Roman" w:hAnsi="Times New Roman" w:cs="Times New Roman"/>
          <w:sz w:val="28"/>
          <w:szCs w:val="28"/>
          <w:lang w:val="en-US"/>
        </w:rPr>
        <w:t>phine challenge tests in the diagnosis of idiopathic Parkinson's disease // J. Neurol.</w:t>
      </w:r>
      <w:r>
        <w:rPr>
          <w:rFonts w:ascii="Times New Roman" w:hAnsi="Times New Roman" w:cs="Times New Roman"/>
          <w:sz w:val="28"/>
          <w:szCs w:val="28"/>
          <w:lang w:val="en-US"/>
        </w:rPr>
        <w:t xml:space="preserve"> Neurosurg. Psychiatry. – 2000.</w:t>
      </w:r>
      <w:r w:rsidRPr="005C23D6">
        <w:rPr>
          <w:rFonts w:ascii="Times New Roman" w:hAnsi="Times New Roman" w:cs="Times New Roman"/>
          <w:sz w:val="28"/>
          <w:szCs w:val="28"/>
          <w:lang w:val="en-US"/>
        </w:rPr>
        <w:t xml:space="preserve"> </w:t>
      </w:r>
      <w:r w:rsidRPr="00D073FE">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Vol</w:t>
      </w:r>
      <w:r w:rsidRPr="00D073FE">
        <w:rPr>
          <w:rFonts w:ascii="Times New Roman" w:hAnsi="Times New Roman" w:cs="Times New Roman"/>
          <w:sz w:val="28"/>
          <w:szCs w:val="28"/>
          <w:lang w:val="en-US"/>
        </w:rPr>
        <w:t>.</w:t>
      </w:r>
      <w:r>
        <w:rPr>
          <w:rFonts w:ascii="Times New Roman" w:hAnsi="Times New Roman" w:cs="Times New Roman"/>
          <w:sz w:val="28"/>
          <w:szCs w:val="28"/>
        </w:rPr>
        <w:t xml:space="preserve"> </w:t>
      </w:r>
      <w:r w:rsidRPr="00D073FE">
        <w:rPr>
          <w:rFonts w:ascii="Times New Roman" w:hAnsi="Times New Roman" w:cs="Times New Roman"/>
          <w:sz w:val="28"/>
          <w:szCs w:val="28"/>
          <w:lang w:val="en-US"/>
        </w:rPr>
        <w:t xml:space="preserve">69, </w:t>
      </w:r>
      <w:r>
        <w:rPr>
          <w:rFonts w:ascii="Times New Roman" w:hAnsi="Times New Roman" w:cs="Times New Roman"/>
          <w:sz w:val="28"/>
          <w:szCs w:val="28"/>
        </w:rPr>
        <w:t xml:space="preserve">№ </w:t>
      </w:r>
      <w:r w:rsidRPr="00D073FE">
        <w:rPr>
          <w:rFonts w:ascii="Times New Roman" w:hAnsi="Times New Roman" w:cs="Times New Roman"/>
          <w:sz w:val="28"/>
          <w:szCs w:val="28"/>
          <w:lang w:val="en-US"/>
        </w:rPr>
        <w:t xml:space="preserve">5. – </w:t>
      </w:r>
      <w:r w:rsidRPr="005C23D6">
        <w:rPr>
          <w:rFonts w:ascii="Times New Roman" w:hAnsi="Times New Roman" w:cs="Times New Roman"/>
          <w:sz w:val="28"/>
          <w:szCs w:val="28"/>
          <w:lang w:val="en-US"/>
        </w:rPr>
        <w:t>P</w:t>
      </w:r>
      <w:r w:rsidRPr="00D073FE">
        <w:rPr>
          <w:rFonts w:ascii="Times New Roman" w:hAnsi="Times New Roman" w:cs="Times New Roman"/>
          <w:sz w:val="28"/>
          <w:szCs w:val="28"/>
          <w:lang w:val="en-US"/>
        </w:rPr>
        <w:t>.</w:t>
      </w:r>
      <w:r>
        <w:rPr>
          <w:rFonts w:ascii="Times New Roman" w:hAnsi="Times New Roman" w:cs="Times New Roman"/>
          <w:sz w:val="28"/>
          <w:szCs w:val="28"/>
        </w:rPr>
        <w:t xml:space="preserve"> </w:t>
      </w:r>
      <w:r w:rsidRPr="00D073FE">
        <w:rPr>
          <w:rFonts w:ascii="Times New Roman" w:hAnsi="Times New Roman" w:cs="Times New Roman"/>
          <w:sz w:val="28"/>
          <w:szCs w:val="28"/>
          <w:lang w:val="en-US"/>
        </w:rPr>
        <w:t>590-594.</w:t>
      </w:r>
    </w:p>
    <w:p w:rsidR="00C57C11" w:rsidRPr="005C23D6" w:rsidRDefault="00C57C11" w:rsidP="00115945">
      <w:pPr>
        <w:widowControl w:val="0"/>
        <w:numPr>
          <w:ilvl w:val="0"/>
          <w:numId w:val="44"/>
        </w:numPr>
        <w:tabs>
          <w:tab w:val="left" w:pos="1080"/>
        </w:tabs>
        <w:suppressAutoHyphens w:val="0"/>
        <w:autoSpaceDE w:val="0"/>
        <w:autoSpaceDN w:val="0"/>
        <w:adjustRightInd w:val="0"/>
        <w:spacing w:line="360" w:lineRule="auto"/>
        <w:jc w:val="both"/>
        <w:rPr>
          <w:sz w:val="28"/>
          <w:szCs w:val="28"/>
        </w:rPr>
      </w:pPr>
      <w:r w:rsidRPr="005C23D6">
        <w:rPr>
          <w:sz w:val="28"/>
          <w:szCs w:val="28"/>
        </w:rPr>
        <w:t>Коркушко О.В., Чеботарев Д.Ф., Маньковский Н.Б. Достижения в области клинической геронтологии и гериатрии // Пробл. старения и долг</w:t>
      </w:r>
      <w:r w:rsidRPr="005C23D6">
        <w:rPr>
          <w:sz w:val="28"/>
          <w:szCs w:val="28"/>
        </w:rPr>
        <w:t>о</w:t>
      </w:r>
      <w:r w:rsidRPr="005C23D6">
        <w:rPr>
          <w:sz w:val="28"/>
          <w:szCs w:val="28"/>
        </w:rPr>
        <w:t>летия.</w:t>
      </w:r>
      <w:r>
        <w:rPr>
          <w:sz w:val="28"/>
          <w:szCs w:val="28"/>
        </w:rPr>
        <w:t xml:space="preserve"> </w:t>
      </w:r>
      <w:r w:rsidRPr="005C23D6">
        <w:rPr>
          <w:sz w:val="28"/>
          <w:szCs w:val="28"/>
        </w:rPr>
        <w:t>- 1998.</w:t>
      </w:r>
      <w:r>
        <w:rPr>
          <w:sz w:val="28"/>
          <w:szCs w:val="28"/>
        </w:rPr>
        <w:t xml:space="preserve"> </w:t>
      </w:r>
      <w:r w:rsidRPr="005C23D6">
        <w:rPr>
          <w:sz w:val="28"/>
          <w:szCs w:val="28"/>
        </w:rPr>
        <w:t>- №</w:t>
      </w:r>
      <w:r>
        <w:rPr>
          <w:sz w:val="28"/>
          <w:szCs w:val="28"/>
        </w:rPr>
        <w:t xml:space="preserve"> 3.- С</w:t>
      </w:r>
      <w:r w:rsidRPr="005C23D6">
        <w:rPr>
          <w:sz w:val="28"/>
          <w:szCs w:val="28"/>
        </w:rPr>
        <w:t>.</w:t>
      </w:r>
      <w:r>
        <w:rPr>
          <w:sz w:val="28"/>
          <w:szCs w:val="28"/>
        </w:rPr>
        <w:t xml:space="preserve"> </w:t>
      </w:r>
      <w:r w:rsidRPr="005C23D6">
        <w:rPr>
          <w:sz w:val="28"/>
          <w:szCs w:val="28"/>
        </w:rPr>
        <w:t>215-243.</w:t>
      </w:r>
    </w:p>
    <w:p w:rsidR="00C57C11" w:rsidRPr="005C23D6" w:rsidRDefault="00C57C11" w:rsidP="00115945">
      <w:pPr>
        <w:widowControl w:val="0"/>
        <w:numPr>
          <w:ilvl w:val="0"/>
          <w:numId w:val="44"/>
        </w:numPr>
        <w:tabs>
          <w:tab w:val="left" w:pos="1080"/>
        </w:tabs>
        <w:suppressAutoHyphens w:val="0"/>
        <w:autoSpaceDE w:val="0"/>
        <w:autoSpaceDN w:val="0"/>
        <w:adjustRightInd w:val="0"/>
        <w:spacing w:line="360" w:lineRule="auto"/>
        <w:jc w:val="both"/>
        <w:rPr>
          <w:sz w:val="28"/>
          <w:szCs w:val="28"/>
        </w:rPr>
      </w:pPr>
      <w:r w:rsidRPr="005C23D6">
        <w:rPr>
          <w:sz w:val="28"/>
          <w:szCs w:val="28"/>
        </w:rPr>
        <w:t>Фролькис В.В. Старение: воспоминание о будущем // Л</w:t>
      </w:r>
      <w:r w:rsidRPr="005C23D6">
        <w:rPr>
          <w:sz w:val="28"/>
          <w:szCs w:val="28"/>
          <w:lang w:val="en-US"/>
        </w:rPr>
        <w:t>i</w:t>
      </w:r>
      <w:r w:rsidRPr="005C23D6">
        <w:rPr>
          <w:sz w:val="28"/>
          <w:szCs w:val="28"/>
        </w:rPr>
        <w:t>кування та д</w:t>
      </w:r>
      <w:r w:rsidRPr="005C23D6">
        <w:rPr>
          <w:sz w:val="28"/>
          <w:szCs w:val="28"/>
          <w:lang w:val="en-US"/>
        </w:rPr>
        <w:t>i</w:t>
      </w:r>
      <w:r w:rsidRPr="005C23D6">
        <w:rPr>
          <w:sz w:val="28"/>
          <w:szCs w:val="28"/>
        </w:rPr>
        <w:t>агностика. – 1998. - №</w:t>
      </w:r>
      <w:r>
        <w:rPr>
          <w:sz w:val="28"/>
          <w:szCs w:val="28"/>
        </w:rPr>
        <w:t xml:space="preserve"> </w:t>
      </w:r>
      <w:r w:rsidRPr="005C23D6">
        <w:rPr>
          <w:sz w:val="28"/>
          <w:szCs w:val="28"/>
        </w:rPr>
        <w:t xml:space="preserve">1. - </w:t>
      </w:r>
      <w:r w:rsidRPr="005C23D6">
        <w:rPr>
          <w:sz w:val="28"/>
          <w:szCs w:val="28"/>
          <w:lang w:val="en-US"/>
        </w:rPr>
        <w:t>C</w:t>
      </w:r>
      <w:r w:rsidRPr="005C23D6">
        <w:rPr>
          <w:sz w:val="28"/>
          <w:szCs w:val="28"/>
        </w:rPr>
        <w:t>.</w:t>
      </w:r>
      <w:r>
        <w:rPr>
          <w:sz w:val="28"/>
          <w:szCs w:val="28"/>
        </w:rPr>
        <w:t xml:space="preserve"> </w:t>
      </w:r>
      <w:r w:rsidRPr="005C23D6">
        <w:rPr>
          <w:sz w:val="28"/>
          <w:szCs w:val="28"/>
        </w:rPr>
        <w:t>14-23.</w:t>
      </w:r>
    </w:p>
    <w:p w:rsidR="00C57C11" w:rsidRPr="005C23D6" w:rsidRDefault="00C57C11" w:rsidP="00115945">
      <w:pPr>
        <w:widowControl w:val="0"/>
        <w:numPr>
          <w:ilvl w:val="0"/>
          <w:numId w:val="44"/>
        </w:numPr>
        <w:tabs>
          <w:tab w:val="left" w:pos="1080"/>
        </w:tabs>
        <w:suppressAutoHyphens w:val="0"/>
        <w:autoSpaceDE w:val="0"/>
        <w:autoSpaceDN w:val="0"/>
        <w:adjustRightInd w:val="0"/>
        <w:spacing w:line="360" w:lineRule="auto"/>
        <w:jc w:val="both"/>
        <w:rPr>
          <w:sz w:val="28"/>
          <w:szCs w:val="28"/>
        </w:rPr>
      </w:pPr>
      <w:r w:rsidRPr="005C23D6">
        <w:rPr>
          <w:sz w:val="28"/>
          <w:szCs w:val="28"/>
        </w:rPr>
        <w:t>Смирнов В.Е., Манвелов Л.С. Факторы риска сосудистых заболев</w:t>
      </w:r>
      <w:r w:rsidRPr="005C23D6">
        <w:rPr>
          <w:sz w:val="28"/>
          <w:szCs w:val="28"/>
        </w:rPr>
        <w:t>а</w:t>
      </w:r>
      <w:r w:rsidRPr="005C23D6">
        <w:rPr>
          <w:sz w:val="28"/>
          <w:szCs w:val="28"/>
        </w:rPr>
        <w:t>ний у больных сахарным диабетом // Журн. неврологии и психиатрии им.С.С.Корсакова. – 2001. - №</w:t>
      </w:r>
      <w:r>
        <w:rPr>
          <w:sz w:val="28"/>
          <w:szCs w:val="28"/>
        </w:rPr>
        <w:t xml:space="preserve"> </w:t>
      </w:r>
      <w:r w:rsidRPr="005C23D6">
        <w:rPr>
          <w:sz w:val="28"/>
          <w:szCs w:val="28"/>
        </w:rPr>
        <w:t>3. - С.</w:t>
      </w:r>
      <w:r>
        <w:rPr>
          <w:sz w:val="28"/>
          <w:szCs w:val="28"/>
        </w:rPr>
        <w:t xml:space="preserve"> </w:t>
      </w:r>
      <w:r w:rsidRPr="005C23D6">
        <w:rPr>
          <w:sz w:val="28"/>
          <w:szCs w:val="28"/>
        </w:rPr>
        <w:t>8-15.</w:t>
      </w:r>
    </w:p>
    <w:p w:rsidR="00C57C11" w:rsidRPr="005C23D6" w:rsidRDefault="00C57C11" w:rsidP="00115945">
      <w:pPr>
        <w:widowControl w:val="0"/>
        <w:numPr>
          <w:ilvl w:val="0"/>
          <w:numId w:val="44"/>
        </w:numPr>
        <w:tabs>
          <w:tab w:val="left" w:pos="1080"/>
        </w:tabs>
        <w:suppressAutoHyphens w:val="0"/>
        <w:autoSpaceDE w:val="0"/>
        <w:autoSpaceDN w:val="0"/>
        <w:adjustRightInd w:val="0"/>
        <w:spacing w:line="360" w:lineRule="auto"/>
        <w:jc w:val="both"/>
        <w:rPr>
          <w:sz w:val="28"/>
          <w:szCs w:val="28"/>
        </w:rPr>
      </w:pPr>
      <w:r w:rsidRPr="005C23D6">
        <w:rPr>
          <w:sz w:val="28"/>
          <w:szCs w:val="28"/>
        </w:rPr>
        <w:t>Целуйко В.И., Чернышов В.А., Малая Л.Т. Метаболический си</w:t>
      </w:r>
      <w:r w:rsidRPr="005C23D6">
        <w:rPr>
          <w:sz w:val="28"/>
          <w:szCs w:val="28"/>
        </w:rPr>
        <w:t>н</w:t>
      </w:r>
      <w:r w:rsidRPr="005C23D6">
        <w:rPr>
          <w:sz w:val="28"/>
          <w:szCs w:val="28"/>
        </w:rPr>
        <w:t xml:space="preserve">дром </w:t>
      </w:r>
      <w:r w:rsidRPr="005C23D6">
        <w:rPr>
          <w:sz w:val="28"/>
          <w:szCs w:val="28"/>
        </w:rPr>
        <w:lastRenderedPageBreak/>
        <w:t xml:space="preserve">Х: Монография. - </w:t>
      </w:r>
      <w:r>
        <w:rPr>
          <w:sz w:val="28"/>
          <w:szCs w:val="28"/>
        </w:rPr>
        <w:t xml:space="preserve">Харьков: Гриф, 2002. - </w:t>
      </w:r>
      <w:r w:rsidRPr="005C23D6">
        <w:rPr>
          <w:sz w:val="28"/>
          <w:szCs w:val="28"/>
        </w:rPr>
        <w:t>247 с.</w:t>
      </w:r>
    </w:p>
    <w:p w:rsidR="00C57C11" w:rsidRPr="005C23D6" w:rsidRDefault="00C57C11" w:rsidP="00115945">
      <w:pPr>
        <w:widowControl w:val="0"/>
        <w:numPr>
          <w:ilvl w:val="0"/>
          <w:numId w:val="44"/>
        </w:numPr>
        <w:tabs>
          <w:tab w:val="left" w:pos="1080"/>
        </w:tabs>
        <w:suppressAutoHyphens w:val="0"/>
        <w:autoSpaceDE w:val="0"/>
        <w:autoSpaceDN w:val="0"/>
        <w:adjustRightInd w:val="0"/>
        <w:spacing w:line="360" w:lineRule="auto"/>
        <w:jc w:val="both"/>
        <w:rPr>
          <w:sz w:val="28"/>
          <w:szCs w:val="28"/>
        </w:rPr>
      </w:pPr>
      <w:r w:rsidRPr="005C23D6">
        <w:rPr>
          <w:sz w:val="28"/>
          <w:szCs w:val="28"/>
        </w:rPr>
        <w:t>Яворская Т.И., Капустина М.Т., Маньковский Б.Н. Особенности м</w:t>
      </w:r>
      <w:r w:rsidRPr="005C23D6">
        <w:rPr>
          <w:sz w:val="28"/>
          <w:szCs w:val="28"/>
        </w:rPr>
        <w:t>е</w:t>
      </w:r>
      <w:r w:rsidRPr="005C23D6">
        <w:rPr>
          <w:sz w:val="28"/>
          <w:szCs w:val="28"/>
        </w:rPr>
        <w:t>дикаментозной терапии болезни Паркинсона у больных старших возрастов со сниженной толерантностью к глюкозе //</w:t>
      </w:r>
      <w:r>
        <w:rPr>
          <w:sz w:val="28"/>
          <w:szCs w:val="28"/>
        </w:rPr>
        <w:t xml:space="preserve"> </w:t>
      </w:r>
      <w:r w:rsidRPr="005C23D6">
        <w:rPr>
          <w:sz w:val="28"/>
          <w:szCs w:val="28"/>
        </w:rPr>
        <w:t>Пробл. старения и долголетия. – 2001. – Т.</w:t>
      </w:r>
      <w:r>
        <w:rPr>
          <w:sz w:val="28"/>
          <w:szCs w:val="28"/>
        </w:rPr>
        <w:t xml:space="preserve"> </w:t>
      </w:r>
      <w:r w:rsidRPr="005C23D6">
        <w:rPr>
          <w:sz w:val="28"/>
          <w:szCs w:val="28"/>
        </w:rPr>
        <w:t>10, №</w:t>
      </w:r>
      <w:r>
        <w:rPr>
          <w:sz w:val="28"/>
          <w:szCs w:val="28"/>
        </w:rPr>
        <w:t xml:space="preserve"> </w:t>
      </w:r>
      <w:r w:rsidRPr="005C23D6">
        <w:rPr>
          <w:sz w:val="28"/>
          <w:szCs w:val="28"/>
        </w:rPr>
        <w:t>1. - С.</w:t>
      </w:r>
      <w:r>
        <w:rPr>
          <w:sz w:val="28"/>
          <w:szCs w:val="28"/>
        </w:rPr>
        <w:t xml:space="preserve"> </w:t>
      </w:r>
      <w:r w:rsidRPr="005C23D6">
        <w:rPr>
          <w:sz w:val="28"/>
          <w:szCs w:val="28"/>
        </w:rPr>
        <w:t>65-71.</w:t>
      </w:r>
    </w:p>
    <w:p w:rsidR="00C57C11" w:rsidRPr="005C23D6" w:rsidRDefault="00C57C11" w:rsidP="00115945">
      <w:pPr>
        <w:widowControl w:val="0"/>
        <w:numPr>
          <w:ilvl w:val="0"/>
          <w:numId w:val="44"/>
        </w:numPr>
        <w:tabs>
          <w:tab w:val="left" w:pos="1080"/>
        </w:tabs>
        <w:suppressAutoHyphens w:val="0"/>
        <w:autoSpaceDE w:val="0"/>
        <w:autoSpaceDN w:val="0"/>
        <w:adjustRightInd w:val="0"/>
        <w:spacing w:line="360" w:lineRule="auto"/>
        <w:jc w:val="both"/>
        <w:rPr>
          <w:sz w:val="28"/>
          <w:szCs w:val="28"/>
        </w:rPr>
      </w:pPr>
      <w:r w:rsidRPr="005C23D6">
        <w:rPr>
          <w:sz w:val="28"/>
          <w:szCs w:val="28"/>
        </w:rPr>
        <w:t>Ефимов А.С., Скробонская Н.А. Клиническая диабетология: Мон</w:t>
      </w:r>
      <w:r w:rsidRPr="005C23D6">
        <w:rPr>
          <w:sz w:val="28"/>
          <w:szCs w:val="28"/>
        </w:rPr>
        <w:t>о</w:t>
      </w:r>
      <w:r>
        <w:rPr>
          <w:sz w:val="28"/>
          <w:szCs w:val="28"/>
        </w:rPr>
        <w:t xml:space="preserve">графия. </w:t>
      </w:r>
      <w:r w:rsidRPr="005C23D6">
        <w:rPr>
          <w:sz w:val="28"/>
          <w:szCs w:val="28"/>
        </w:rPr>
        <w:t>- К.:Здоров'я, 1998. - 319 с.</w:t>
      </w:r>
    </w:p>
    <w:p w:rsidR="00C57C11" w:rsidRPr="005C23D6" w:rsidRDefault="00C57C11" w:rsidP="00115945">
      <w:pPr>
        <w:widowControl w:val="0"/>
        <w:numPr>
          <w:ilvl w:val="0"/>
          <w:numId w:val="44"/>
        </w:numPr>
        <w:tabs>
          <w:tab w:val="left" w:pos="1080"/>
        </w:tabs>
        <w:suppressAutoHyphens w:val="0"/>
        <w:autoSpaceDE w:val="0"/>
        <w:autoSpaceDN w:val="0"/>
        <w:adjustRightInd w:val="0"/>
        <w:spacing w:line="360" w:lineRule="auto"/>
        <w:jc w:val="both"/>
        <w:rPr>
          <w:sz w:val="28"/>
          <w:szCs w:val="28"/>
        </w:rPr>
      </w:pPr>
      <w:r w:rsidRPr="005C23D6">
        <w:rPr>
          <w:sz w:val="28"/>
          <w:szCs w:val="28"/>
        </w:rPr>
        <w:t>Безруков В.В., Эпштейн Е.В. Об особенностях гипоталамической регуляции уровня инсулина у животных разного возраста //  Инсулиновая обе</w:t>
      </w:r>
      <w:r w:rsidRPr="005C23D6">
        <w:rPr>
          <w:sz w:val="28"/>
          <w:szCs w:val="28"/>
        </w:rPr>
        <w:t>с</w:t>
      </w:r>
      <w:r w:rsidRPr="005C23D6">
        <w:rPr>
          <w:sz w:val="28"/>
          <w:szCs w:val="28"/>
        </w:rPr>
        <w:t>печенность организма в старости: Ежегодник.- К.: Ин-т геронтологии АМН СССР, 1977. - С.</w:t>
      </w:r>
      <w:r>
        <w:rPr>
          <w:sz w:val="28"/>
          <w:szCs w:val="28"/>
        </w:rPr>
        <w:t xml:space="preserve"> </w:t>
      </w:r>
      <w:r w:rsidRPr="005C23D6">
        <w:rPr>
          <w:sz w:val="28"/>
          <w:szCs w:val="28"/>
        </w:rPr>
        <w:t>66-73.</w:t>
      </w:r>
    </w:p>
    <w:p w:rsidR="00C57C11" w:rsidRPr="005C23D6" w:rsidRDefault="00C57C11" w:rsidP="00115945">
      <w:pPr>
        <w:widowControl w:val="0"/>
        <w:numPr>
          <w:ilvl w:val="0"/>
          <w:numId w:val="44"/>
        </w:numPr>
        <w:tabs>
          <w:tab w:val="left" w:pos="1080"/>
        </w:tabs>
        <w:suppressAutoHyphens w:val="0"/>
        <w:autoSpaceDE w:val="0"/>
        <w:autoSpaceDN w:val="0"/>
        <w:adjustRightInd w:val="0"/>
        <w:spacing w:line="360" w:lineRule="auto"/>
        <w:jc w:val="both"/>
        <w:rPr>
          <w:sz w:val="28"/>
          <w:szCs w:val="28"/>
        </w:rPr>
      </w:pPr>
      <w:r w:rsidRPr="005C23D6">
        <w:rPr>
          <w:sz w:val="28"/>
          <w:szCs w:val="28"/>
        </w:rPr>
        <w:t>Епiдемiологiя цукрового дiабету: Монограф</w:t>
      </w:r>
      <w:r w:rsidRPr="005C23D6">
        <w:rPr>
          <w:sz w:val="28"/>
          <w:szCs w:val="28"/>
          <w:lang w:val="uk-UA"/>
        </w:rPr>
        <w:t>ія</w:t>
      </w:r>
      <w:r w:rsidRPr="005C23D6">
        <w:rPr>
          <w:sz w:val="28"/>
          <w:szCs w:val="28"/>
        </w:rPr>
        <w:t xml:space="preserve"> / М.Д.Тронько , А.С.Еф</w:t>
      </w:r>
      <w:r w:rsidRPr="005C23D6">
        <w:rPr>
          <w:sz w:val="28"/>
          <w:szCs w:val="28"/>
          <w:lang w:val="en-US"/>
        </w:rPr>
        <w:t>i</w:t>
      </w:r>
      <w:r w:rsidRPr="005C23D6">
        <w:rPr>
          <w:sz w:val="28"/>
          <w:szCs w:val="28"/>
        </w:rPr>
        <w:t>мов , В.</w:t>
      </w:r>
      <w:r w:rsidRPr="005C23D6">
        <w:rPr>
          <w:sz w:val="28"/>
          <w:szCs w:val="28"/>
          <w:lang w:val="en-US"/>
        </w:rPr>
        <w:t>I</w:t>
      </w:r>
      <w:r w:rsidRPr="005C23D6">
        <w:rPr>
          <w:sz w:val="28"/>
          <w:szCs w:val="28"/>
        </w:rPr>
        <w:t>.Кравченко , В.</w:t>
      </w:r>
      <w:r w:rsidRPr="005C23D6">
        <w:rPr>
          <w:sz w:val="28"/>
          <w:szCs w:val="28"/>
          <w:lang w:val="en-US"/>
        </w:rPr>
        <w:t>I</w:t>
      </w:r>
      <w:r w:rsidRPr="005C23D6">
        <w:rPr>
          <w:sz w:val="28"/>
          <w:szCs w:val="28"/>
        </w:rPr>
        <w:softHyphen/>
        <w:t>.Паньк</w:t>
      </w:r>
      <w:r w:rsidRPr="005C23D6">
        <w:rPr>
          <w:sz w:val="28"/>
          <w:szCs w:val="28"/>
          <w:lang w:val="en-US"/>
        </w:rPr>
        <w:t>i</w:t>
      </w:r>
      <w:r w:rsidRPr="005C23D6">
        <w:rPr>
          <w:sz w:val="28"/>
          <w:szCs w:val="28"/>
        </w:rPr>
        <w:t xml:space="preserve">в . </w:t>
      </w:r>
      <w:r w:rsidRPr="005C23D6">
        <w:rPr>
          <w:sz w:val="28"/>
          <w:szCs w:val="28"/>
          <w:lang w:val="uk-UA"/>
        </w:rPr>
        <w:t xml:space="preserve">- </w:t>
      </w:r>
      <w:r w:rsidRPr="005C23D6">
        <w:rPr>
          <w:sz w:val="28"/>
          <w:szCs w:val="28"/>
        </w:rPr>
        <w:t>К.: Iн-т ендокринологii та обмiну речовин iм. В.П.Комiсаренко АМНУ, 1996</w:t>
      </w:r>
      <w:r w:rsidRPr="005C23D6">
        <w:rPr>
          <w:sz w:val="28"/>
          <w:szCs w:val="28"/>
          <w:lang w:val="uk-UA"/>
        </w:rPr>
        <w:t>. -</w:t>
      </w:r>
      <w:r w:rsidRPr="005C23D6">
        <w:rPr>
          <w:sz w:val="28"/>
          <w:szCs w:val="28"/>
        </w:rPr>
        <w:t xml:space="preserve"> 79 с.</w:t>
      </w:r>
    </w:p>
    <w:p w:rsidR="00C57C11" w:rsidRPr="005C23D6" w:rsidRDefault="00C57C11" w:rsidP="00115945">
      <w:pPr>
        <w:widowControl w:val="0"/>
        <w:numPr>
          <w:ilvl w:val="0"/>
          <w:numId w:val="44"/>
        </w:numPr>
        <w:tabs>
          <w:tab w:val="left" w:pos="1080"/>
        </w:tabs>
        <w:suppressAutoHyphens w:val="0"/>
        <w:autoSpaceDE w:val="0"/>
        <w:autoSpaceDN w:val="0"/>
        <w:adjustRightInd w:val="0"/>
        <w:spacing w:line="360" w:lineRule="auto"/>
        <w:jc w:val="both"/>
        <w:rPr>
          <w:sz w:val="28"/>
          <w:szCs w:val="28"/>
          <w:lang w:val="uk-UA"/>
        </w:rPr>
      </w:pPr>
      <w:r w:rsidRPr="005C23D6">
        <w:rPr>
          <w:sz w:val="28"/>
          <w:szCs w:val="28"/>
        </w:rPr>
        <w:t>Фролькис В.В., Богацкая Л.Н., Коркушко О.В. Инсулиновая обесп</w:t>
      </w:r>
      <w:r w:rsidRPr="005C23D6">
        <w:rPr>
          <w:sz w:val="28"/>
          <w:szCs w:val="28"/>
        </w:rPr>
        <w:t>е</w:t>
      </w:r>
      <w:r w:rsidRPr="005C23D6">
        <w:rPr>
          <w:sz w:val="28"/>
          <w:szCs w:val="28"/>
        </w:rPr>
        <w:t>ченность организма в старости</w:t>
      </w:r>
      <w:r w:rsidRPr="005C23D6">
        <w:rPr>
          <w:sz w:val="28"/>
          <w:szCs w:val="28"/>
          <w:lang w:val="uk-UA"/>
        </w:rPr>
        <w:t xml:space="preserve">: </w:t>
      </w:r>
      <w:r w:rsidRPr="005C23D6">
        <w:rPr>
          <w:sz w:val="28"/>
          <w:szCs w:val="28"/>
        </w:rPr>
        <w:t>Ежегодник</w:t>
      </w:r>
      <w:r w:rsidRPr="005C23D6">
        <w:rPr>
          <w:sz w:val="28"/>
          <w:szCs w:val="28"/>
          <w:lang w:val="uk-UA"/>
        </w:rPr>
        <w:t>. –</w:t>
      </w:r>
      <w:r w:rsidRPr="005C23D6">
        <w:rPr>
          <w:sz w:val="28"/>
          <w:szCs w:val="28"/>
        </w:rPr>
        <w:t xml:space="preserve"> К</w:t>
      </w:r>
      <w:r w:rsidRPr="005C23D6">
        <w:rPr>
          <w:sz w:val="28"/>
          <w:szCs w:val="28"/>
          <w:lang w:val="uk-UA"/>
        </w:rPr>
        <w:t>.</w:t>
      </w:r>
      <w:r w:rsidRPr="005C23D6">
        <w:rPr>
          <w:sz w:val="28"/>
          <w:szCs w:val="28"/>
        </w:rPr>
        <w:t>: Ин-т геронтологии АМН СССР, 1977</w:t>
      </w:r>
      <w:r w:rsidRPr="005C23D6">
        <w:rPr>
          <w:sz w:val="28"/>
          <w:szCs w:val="28"/>
          <w:lang w:val="uk-UA"/>
        </w:rPr>
        <w:t>. -</w:t>
      </w:r>
      <w:r w:rsidRPr="005C23D6">
        <w:rPr>
          <w:sz w:val="28"/>
          <w:szCs w:val="28"/>
        </w:rPr>
        <w:t xml:space="preserve"> </w:t>
      </w:r>
      <w:r w:rsidRPr="005C23D6">
        <w:rPr>
          <w:sz w:val="28"/>
          <w:szCs w:val="28"/>
          <w:lang w:val="uk-UA"/>
        </w:rPr>
        <w:t>С</w:t>
      </w:r>
      <w:r w:rsidRPr="005C23D6">
        <w:rPr>
          <w:sz w:val="28"/>
          <w:szCs w:val="28"/>
        </w:rPr>
        <w:t>.5-34.</w:t>
      </w:r>
    </w:p>
    <w:p w:rsidR="00C57C11" w:rsidRPr="005C23D6" w:rsidRDefault="00C57C11" w:rsidP="00115945">
      <w:pPr>
        <w:widowControl w:val="0"/>
        <w:numPr>
          <w:ilvl w:val="0"/>
          <w:numId w:val="44"/>
        </w:numPr>
        <w:tabs>
          <w:tab w:val="left" w:pos="1080"/>
        </w:tabs>
        <w:suppressAutoHyphens w:val="0"/>
        <w:autoSpaceDE w:val="0"/>
        <w:autoSpaceDN w:val="0"/>
        <w:adjustRightInd w:val="0"/>
        <w:spacing w:line="360" w:lineRule="auto"/>
        <w:jc w:val="both"/>
        <w:rPr>
          <w:sz w:val="28"/>
          <w:szCs w:val="28"/>
          <w:lang w:val="en-US"/>
        </w:rPr>
      </w:pPr>
      <w:r w:rsidRPr="005C23D6">
        <w:rPr>
          <w:sz w:val="28"/>
          <w:szCs w:val="28"/>
          <w:lang w:val="en-US"/>
        </w:rPr>
        <w:t>Increase of energy expenditure in Parkinson's disease / E.Broussolle, F.Borson, J.M.Gonzalez de Suso et al. // Rev. Neurol. (Paris). – 1991. – Vol.</w:t>
      </w:r>
      <w:r>
        <w:rPr>
          <w:sz w:val="28"/>
          <w:szCs w:val="28"/>
        </w:rPr>
        <w:t xml:space="preserve"> </w:t>
      </w:r>
      <w:r>
        <w:rPr>
          <w:sz w:val="28"/>
          <w:szCs w:val="28"/>
          <w:lang w:val="en-US"/>
        </w:rPr>
        <w:t xml:space="preserve">147, </w:t>
      </w:r>
      <w:r>
        <w:rPr>
          <w:sz w:val="28"/>
          <w:szCs w:val="28"/>
          <w:lang w:val="uk-UA"/>
        </w:rPr>
        <w:t xml:space="preserve">№ </w:t>
      </w:r>
      <w:r w:rsidRPr="005C23D6">
        <w:rPr>
          <w:sz w:val="28"/>
          <w:szCs w:val="28"/>
          <w:lang w:val="en-US"/>
        </w:rPr>
        <w:t>1. – P.</w:t>
      </w:r>
      <w:r>
        <w:rPr>
          <w:sz w:val="28"/>
          <w:szCs w:val="28"/>
          <w:lang w:val="uk-UA"/>
        </w:rPr>
        <w:t xml:space="preserve"> </w:t>
      </w:r>
      <w:r w:rsidRPr="005C23D6">
        <w:rPr>
          <w:sz w:val="28"/>
          <w:szCs w:val="28"/>
          <w:lang w:val="en-US"/>
        </w:rPr>
        <w:t>46-51.</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Altered regulation of brain glucose metabolism as a cause of neurodege</w:t>
      </w:r>
      <w:r w:rsidRPr="005C23D6">
        <w:rPr>
          <w:rFonts w:ascii="Times New Roman" w:hAnsi="Times New Roman" w:cs="Times New Roman"/>
          <w:sz w:val="28"/>
          <w:szCs w:val="28"/>
          <w:lang w:val="en-US"/>
        </w:rPr>
        <w:t>n</w:t>
      </w:r>
      <w:r w:rsidRPr="005C23D6">
        <w:rPr>
          <w:rFonts w:ascii="Times New Roman" w:hAnsi="Times New Roman" w:cs="Times New Roman"/>
          <w:sz w:val="28"/>
          <w:szCs w:val="28"/>
          <w:lang w:val="en-US"/>
        </w:rPr>
        <w:t>erative disorders? / D.Blum-Degen, L.Frolich, S.Hoyer</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et al.</w:t>
      </w:r>
      <w:r w:rsidRPr="005C23D6">
        <w:rPr>
          <w:rFonts w:ascii="Times New Roman" w:hAnsi="Times New Roman" w:cs="Times New Roman"/>
          <w:sz w:val="28"/>
          <w:szCs w:val="28"/>
          <w:lang w:val="en-US"/>
        </w:rPr>
        <w:t xml:space="preserve"> // J. Neural. Transm. Suppl. – 1995. – Vol.</w:t>
      </w:r>
      <w:r>
        <w:rPr>
          <w:rFonts w:ascii="Times New Roman" w:hAnsi="Times New Roman" w:cs="Times New Roman"/>
          <w:sz w:val="28"/>
          <w:szCs w:val="28"/>
          <w:lang w:val="uk-UA"/>
        </w:rPr>
        <w:t xml:space="preserve"> </w:t>
      </w:r>
      <w:r w:rsidRPr="005C23D6">
        <w:rPr>
          <w:rFonts w:ascii="Times New Roman" w:hAnsi="Times New Roman" w:cs="Times New Roman"/>
          <w:sz w:val="28"/>
          <w:szCs w:val="28"/>
          <w:lang w:val="en-US"/>
        </w:rPr>
        <w:t>46. – P.</w:t>
      </w:r>
      <w:r>
        <w:rPr>
          <w:rFonts w:ascii="Times New Roman" w:hAnsi="Times New Roman" w:cs="Times New Roman"/>
          <w:sz w:val="28"/>
          <w:szCs w:val="28"/>
          <w:lang w:val="uk-UA"/>
        </w:rPr>
        <w:t xml:space="preserve"> </w:t>
      </w:r>
      <w:r w:rsidRPr="005C23D6">
        <w:rPr>
          <w:rFonts w:ascii="Times New Roman" w:hAnsi="Times New Roman" w:cs="Times New Roman"/>
          <w:sz w:val="28"/>
          <w:szCs w:val="28"/>
          <w:lang w:val="en-US"/>
        </w:rPr>
        <w:t>139-147.</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Loss of insulin receptor immunoreactivity from the substantia nigra pars compacta neurons in Parkinson's disease / I.Moroo, T.Yamada, H.Makino et al. // Acta Neuropathol.(Berl). – 1994. – Vol.</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 xml:space="preserve">87, </w:t>
      </w:r>
      <w:r>
        <w:rPr>
          <w:rFonts w:ascii="Times New Roman" w:hAnsi="Times New Roman" w:cs="Times New Roman"/>
          <w:sz w:val="28"/>
          <w:szCs w:val="28"/>
          <w:lang w:val="uk-UA"/>
        </w:rPr>
        <w:t xml:space="preserve">№ </w:t>
      </w:r>
      <w:r w:rsidRPr="005C23D6">
        <w:rPr>
          <w:rFonts w:ascii="Times New Roman" w:hAnsi="Times New Roman" w:cs="Times New Roman"/>
          <w:sz w:val="28"/>
          <w:szCs w:val="28"/>
          <w:lang w:val="en-US"/>
        </w:rPr>
        <w:t>4. – P.</w:t>
      </w:r>
      <w:r>
        <w:rPr>
          <w:rFonts w:ascii="Times New Roman" w:hAnsi="Times New Roman" w:cs="Times New Roman"/>
          <w:sz w:val="28"/>
          <w:szCs w:val="28"/>
          <w:lang w:val="uk-UA"/>
        </w:rPr>
        <w:t xml:space="preserve"> </w:t>
      </w:r>
      <w:r w:rsidRPr="005C23D6">
        <w:rPr>
          <w:rFonts w:ascii="Times New Roman" w:hAnsi="Times New Roman" w:cs="Times New Roman"/>
          <w:sz w:val="28"/>
          <w:szCs w:val="28"/>
          <w:lang w:val="en-US"/>
        </w:rPr>
        <w:t>343-348.</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Insulin receptor mRNA in the substantia nigra in Parkinson's disease /</w:t>
      </w:r>
      <w:r w:rsidRPr="005C23D6">
        <w:rPr>
          <w:rFonts w:ascii="Times New Roman" w:hAnsi="Times New Roman" w:cs="Times New Roman"/>
          <w:sz w:val="28"/>
          <w:szCs w:val="28"/>
          <w:lang w:val="uk-UA"/>
        </w:rPr>
        <w:t xml:space="preserve"> </w:t>
      </w:r>
      <w:r w:rsidRPr="005C23D6">
        <w:rPr>
          <w:rFonts w:ascii="Times New Roman" w:hAnsi="Times New Roman" w:cs="Times New Roman"/>
          <w:sz w:val="28"/>
          <w:szCs w:val="28"/>
          <w:lang w:val="en-US"/>
        </w:rPr>
        <w:t>M.Takahashi, T.Yamada, I.Tooyama et al. // Neurosci Lett. – 1996. – Vol.</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 xml:space="preserve">204, </w:t>
      </w:r>
      <w:r>
        <w:rPr>
          <w:rFonts w:ascii="Times New Roman" w:hAnsi="Times New Roman" w:cs="Times New Roman"/>
          <w:sz w:val="28"/>
          <w:szCs w:val="28"/>
          <w:lang w:val="uk-UA"/>
        </w:rPr>
        <w:t xml:space="preserve">№ </w:t>
      </w:r>
      <w:r w:rsidRPr="005C23D6">
        <w:rPr>
          <w:rFonts w:ascii="Times New Roman" w:hAnsi="Times New Roman" w:cs="Times New Roman"/>
          <w:sz w:val="28"/>
          <w:szCs w:val="28"/>
          <w:lang w:val="en-US"/>
        </w:rPr>
        <w:t>3. – P.</w:t>
      </w:r>
      <w:r>
        <w:rPr>
          <w:rFonts w:ascii="Times New Roman" w:hAnsi="Times New Roman" w:cs="Times New Roman"/>
          <w:sz w:val="28"/>
          <w:szCs w:val="28"/>
          <w:lang w:val="uk-UA"/>
        </w:rPr>
        <w:t xml:space="preserve"> </w:t>
      </w:r>
      <w:r w:rsidRPr="005C23D6">
        <w:rPr>
          <w:rFonts w:ascii="Times New Roman" w:hAnsi="Times New Roman" w:cs="Times New Roman"/>
          <w:sz w:val="28"/>
          <w:szCs w:val="28"/>
          <w:lang w:val="en-US"/>
        </w:rPr>
        <w:t>201-204.</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lastRenderedPageBreak/>
        <w:t>Presence of DOPA decarboxylase and its localisation in adult rat pancr</w:t>
      </w:r>
      <w:r w:rsidRPr="005C23D6">
        <w:rPr>
          <w:rFonts w:ascii="Times New Roman" w:hAnsi="Times New Roman" w:cs="Times New Roman"/>
          <w:sz w:val="28"/>
          <w:szCs w:val="28"/>
          <w:lang w:val="en-US"/>
        </w:rPr>
        <w:t>e</w:t>
      </w:r>
      <w:r w:rsidRPr="005C23D6">
        <w:rPr>
          <w:rFonts w:ascii="Times New Roman" w:hAnsi="Times New Roman" w:cs="Times New Roman"/>
          <w:sz w:val="28"/>
          <w:szCs w:val="28"/>
          <w:lang w:val="en-US"/>
        </w:rPr>
        <w:t>atic islet cells / M.I.Borelli, M.J.Villar, A.Orezzoli</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et al.</w:t>
      </w:r>
      <w:r>
        <w:rPr>
          <w:rFonts w:ascii="Times New Roman" w:hAnsi="Times New Roman" w:cs="Times New Roman"/>
          <w:sz w:val="28"/>
          <w:szCs w:val="28"/>
          <w:lang w:val="uk-UA"/>
        </w:rPr>
        <w:t xml:space="preserve"> </w:t>
      </w:r>
      <w:r w:rsidRPr="005C23D6">
        <w:rPr>
          <w:rFonts w:ascii="Times New Roman" w:hAnsi="Times New Roman" w:cs="Times New Roman"/>
          <w:sz w:val="28"/>
          <w:szCs w:val="28"/>
          <w:lang w:val="en-US"/>
        </w:rPr>
        <w:t>// Diabetes Metab. – 1997. – Vol.</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 xml:space="preserve">23, </w:t>
      </w:r>
      <w:r>
        <w:rPr>
          <w:rFonts w:ascii="Times New Roman" w:hAnsi="Times New Roman" w:cs="Times New Roman"/>
          <w:sz w:val="28"/>
          <w:szCs w:val="28"/>
          <w:lang w:val="uk-UA"/>
        </w:rPr>
        <w:t xml:space="preserve">№ </w:t>
      </w:r>
      <w:r w:rsidRPr="005C23D6">
        <w:rPr>
          <w:rFonts w:ascii="Times New Roman" w:hAnsi="Times New Roman" w:cs="Times New Roman"/>
          <w:sz w:val="28"/>
          <w:szCs w:val="28"/>
          <w:lang w:val="en-US"/>
        </w:rPr>
        <w:t>2. – P.</w:t>
      </w:r>
      <w:r>
        <w:rPr>
          <w:rFonts w:ascii="Times New Roman" w:hAnsi="Times New Roman" w:cs="Times New Roman"/>
          <w:sz w:val="28"/>
          <w:szCs w:val="28"/>
          <w:lang w:val="uk-UA"/>
        </w:rPr>
        <w:t xml:space="preserve"> </w:t>
      </w:r>
      <w:r w:rsidRPr="005C23D6">
        <w:rPr>
          <w:rFonts w:ascii="Times New Roman" w:hAnsi="Times New Roman" w:cs="Times New Roman"/>
          <w:sz w:val="28"/>
          <w:szCs w:val="28"/>
          <w:lang w:val="en-US"/>
        </w:rPr>
        <w:t>161-163.</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Asymmetry of basal ganglia glucose metabolism and dopa responsiv</w:t>
      </w:r>
      <w:r w:rsidRPr="005C23D6">
        <w:rPr>
          <w:rFonts w:ascii="Times New Roman" w:hAnsi="Times New Roman" w:cs="Times New Roman"/>
          <w:sz w:val="28"/>
          <w:szCs w:val="28"/>
          <w:lang w:val="en-US"/>
        </w:rPr>
        <w:t>e</w:t>
      </w:r>
      <w:r w:rsidRPr="005C23D6">
        <w:rPr>
          <w:rFonts w:ascii="Times New Roman" w:hAnsi="Times New Roman" w:cs="Times New Roman"/>
          <w:sz w:val="28"/>
          <w:szCs w:val="28"/>
          <w:lang w:val="en-US"/>
        </w:rPr>
        <w:t>ness in</w:t>
      </w:r>
      <w:r w:rsidRPr="005C23D6">
        <w:rPr>
          <w:rFonts w:ascii="Times New Roman" w:hAnsi="Times New Roman" w:cs="Times New Roman"/>
          <w:sz w:val="28"/>
          <w:szCs w:val="28"/>
          <w:lang w:val="uk-UA"/>
        </w:rPr>
        <w:t xml:space="preserve"> </w:t>
      </w:r>
      <w:r w:rsidRPr="005C23D6">
        <w:rPr>
          <w:rFonts w:ascii="Times New Roman" w:hAnsi="Times New Roman" w:cs="Times New Roman"/>
          <w:sz w:val="28"/>
          <w:szCs w:val="28"/>
          <w:lang w:val="en-US"/>
        </w:rPr>
        <w:t>parkinsonism / S.Dethy, N.Van Blercom, P.Damhaut et al. // Mov. Disord. – 1998. – Vol.</w:t>
      </w:r>
      <w:r>
        <w:rPr>
          <w:rFonts w:ascii="Times New Roman" w:hAnsi="Times New Roman" w:cs="Times New Roman"/>
          <w:sz w:val="28"/>
          <w:szCs w:val="28"/>
          <w:lang w:val="uk-UA"/>
        </w:rPr>
        <w:t xml:space="preserve"> </w:t>
      </w:r>
      <w:r w:rsidRPr="005C23D6">
        <w:rPr>
          <w:rFonts w:ascii="Times New Roman" w:hAnsi="Times New Roman" w:cs="Times New Roman"/>
          <w:sz w:val="28"/>
          <w:szCs w:val="28"/>
          <w:lang w:val="en-US"/>
        </w:rPr>
        <w:t xml:space="preserve">13, </w:t>
      </w:r>
      <w:r>
        <w:rPr>
          <w:rFonts w:ascii="Times New Roman" w:hAnsi="Times New Roman" w:cs="Times New Roman"/>
          <w:sz w:val="28"/>
          <w:szCs w:val="28"/>
          <w:lang w:val="uk-UA"/>
        </w:rPr>
        <w:t xml:space="preserve">№ </w:t>
      </w:r>
      <w:r w:rsidRPr="005C23D6">
        <w:rPr>
          <w:rFonts w:ascii="Times New Roman" w:hAnsi="Times New Roman" w:cs="Times New Roman"/>
          <w:sz w:val="28"/>
          <w:szCs w:val="28"/>
          <w:lang w:val="en-US"/>
        </w:rPr>
        <w:t>2. – P.</w:t>
      </w:r>
      <w:r>
        <w:rPr>
          <w:rFonts w:ascii="Times New Roman" w:hAnsi="Times New Roman" w:cs="Times New Roman"/>
          <w:sz w:val="28"/>
          <w:szCs w:val="28"/>
          <w:lang w:val="uk-UA"/>
        </w:rPr>
        <w:t xml:space="preserve"> </w:t>
      </w:r>
      <w:r w:rsidRPr="005C23D6">
        <w:rPr>
          <w:rFonts w:ascii="Times New Roman" w:hAnsi="Times New Roman" w:cs="Times New Roman"/>
          <w:sz w:val="28"/>
          <w:szCs w:val="28"/>
          <w:lang w:val="en-US"/>
        </w:rPr>
        <w:t>275-280.</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 xml:space="preserve">Association between plasma lipids, and apolipoproteins and coronary artery disease: a cross-sectional study in a low-risk Korean population / H.K.Kim, S.A.Chang, E.K.Choi et al. // Int. </w:t>
      </w:r>
      <w:r>
        <w:rPr>
          <w:rFonts w:ascii="Times New Roman" w:hAnsi="Times New Roman" w:cs="Times New Roman"/>
          <w:sz w:val="28"/>
          <w:szCs w:val="28"/>
          <w:lang w:val="en-US"/>
        </w:rPr>
        <w:t xml:space="preserve">J. Cardiol. – 2005. – Vol.101, </w:t>
      </w:r>
      <w:r>
        <w:rPr>
          <w:rFonts w:ascii="Times New Roman" w:hAnsi="Times New Roman" w:cs="Times New Roman"/>
          <w:sz w:val="28"/>
          <w:szCs w:val="28"/>
          <w:lang w:val="uk-UA"/>
        </w:rPr>
        <w:t xml:space="preserve">№ </w:t>
      </w:r>
      <w:r w:rsidRPr="005C23D6">
        <w:rPr>
          <w:rFonts w:ascii="Times New Roman" w:hAnsi="Times New Roman" w:cs="Times New Roman"/>
          <w:sz w:val="28"/>
          <w:szCs w:val="28"/>
          <w:lang w:val="en-US"/>
        </w:rPr>
        <w:t>3. – P.</w:t>
      </w:r>
      <w:r>
        <w:rPr>
          <w:rFonts w:ascii="Times New Roman" w:hAnsi="Times New Roman" w:cs="Times New Roman"/>
          <w:sz w:val="28"/>
          <w:szCs w:val="28"/>
          <w:lang w:val="uk-UA"/>
        </w:rPr>
        <w:t xml:space="preserve"> </w:t>
      </w:r>
      <w:r w:rsidRPr="005C23D6">
        <w:rPr>
          <w:rFonts w:ascii="Times New Roman" w:hAnsi="Times New Roman" w:cs="Times New Roman"/>
          <w:sz w:val="28"/>
          <w:szCs w:val="28"/>
          <w:lang w:val="en-US"/>
        </w:rPr>
        <w:t>435-440.</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Two-year outcome of a combination of weight loss therapies for type 2 d</w:t>
      </w:r>
      <w:r w:rsidRPr="005C23D6">
        <w:rPr>
          <w:rFonts w:ascii="Times New Roman" w:hAnsi="Times New Roman" w:cs="Times New Roman"/>
          <w:sz w:val="28"/>
          <w:szCs w:val="28"/>
          <w:lang w:val="en-US"/>
        </w:rPr>
        <w:t>i</w:t>
      </w:r>
      <w:r w:rsidRPr="005C23D6">
        <w:rPr>
          <w:rFonts w:ascii="Times New Roman" w:hAnsi="Times New Roman" w:cs="Times New Roman"/>
          <w:sz w:val="28"/>
          <w:szCs w:val="28"/>
          <w:lang w:val="en-US"/>
        </w:rPr>
        <w:t>abetes / J.B.Redmon, K.P.Reck, S.K.Raatz et al. // Diabetes Care. – 2005. – Vol.</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 xml:space="preserve">28, </w:t>
      </w:r>
      <w:r>
        <w:rPr>
          <w:rFonts w:ascii="Times New Roman" w:hAnsi="Times New Roman" w:cs="Times New Roman"/>
          <w:sz w:val="28"/>
          <w:szCs w:val="28"/>
          <w:lang w:val="uk-UA"/>
        </w:rPr>
        <w:t xml:space="preserve">№ </w:t>
      </w:r>
      <w:r w:rsidRPr="005C23D6">
        <w:rPr>
          <w:rFonts w:ascii="Times New Roman" w:hAnsi="Times New Roman" w:cs="Times New Roman"/>
          <w:sz w:val="28"/>
          <w:szCs w:val="28"/>
          <w:lang w:val="en-US"/>
        </w:rPr>
        <w:t>6. – P.</w:t>
      </w:r>
      <w:r>
        <w:rPr>
          <w:rFonts w:ascii="Times New Roman" w:hAnsi="Times New Roman" w:cs="Times New Roman"/>
          <w:sz w:val="28"/>
          <w:szCs w:val="28"/>
          <w:lang w:val="uk-UA"/>
        </w:rPr>
        <w:t xml:space="preserve"> </w:t>
      </w:r>
      <w:r w:rsidRPr="005C23D6">
        <w:rPr>
          <w:rFonts w:ascii="Times New Roman" w:hAnsi="Times New Roman" w:cs="Times New Roman"/>
          <w:sz w:val="28"/>
          <w:szCs w:val="28"/>
          <w:lang w:val="en-US"/>
        </w:rPr>
        <w:t>1311-1315.</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uk-UA"/>
        </w:rPr>
      </w:pPr>
      <w:r>
        <w:rPr>
          <w:rFonts w:ascii="Times New Roman" w:hAnsi="Times New Roman" w:cs="Times New Roman"/>
          <w:sz w:val="28"/>
          <w:szCs w:val="28"/>
          <w:lang w:val="en-US"/>
        </w:rPr>
        <w:t xml:space="preserve">Schapira A.H. </w:t>
      </w:r>
      <w:r w:rsidRPr="005C23D6">
        <w:rPr>
          <w:rFonts w:ascii="Times New Roman" w:hAnsi="Times New Roman" w:cs="Times New Roman"/>
          <w:sz w:val="28"/>
          <w:szCs w:val="28"/>
          <w:lang w:val="en-US"/>
        </w:rPr>
        <w:t>Neuroprotection and dopamine agonists // Neurology. – 2002. – Vol.</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 xml:space="preserve">58, </w:t>
      </w:r>
      <w:r>
        <w:rPr>
          <w:rFonts w:ascii="Times New Roman" w:hAnsi="Times New Roman" w:cs="Times New Roman"/>
          <w:sz w:val="28"/>
          <w:szCs w:val="28"/>
          <w:lang w:val="uk-UA"/>
        </w:rPr>
        <w:t xml:space="preserve">№ </w:t>
      </w:r>
      <w:r w:rsidRPr="005C23D6">
        <w:rPr>
          <w:rFonts w:ascii="Times New Roman" w:hAnsi="Times New Roman" w:cs="Times New Roman"/>
          <w:sz w:val="28"/>
          <w:szCs w:val="28"/>
          <w:lang w:val="en-US"/>
        </w:rPr>
        <w:t>4(Suppl 1). –P.</w:t>
      </w:r>
      <w:r>
        <w:rPr>
          <w:rFonts w:ascii="Times New Roman" w:hAnsi="Times New Roman" w:cs="Times New Roman"/>
          <w:sz w:val="28"/>
          <w:szCs w:val="28"/>
          <w:lang w:val="uk-UA"/>
        </w:rPr>
        <w:t xml:space="preserve"> </w:t>
      </w:r>
      <w:r w:rsidRPr="005C23D6">
        <w:rPr>
          <w:rFonts w:ascii="Times New Roman" w:hAnsi="Times New Roman" w:cs="Times New Roman"/>
          <w:sz w:val="28"/>
          <w:szCs w:val="28"/>
          <w:lang w:val="en-US"/>
        </w:rPr>
        <w:t>S9-18.</w:t>
      </w:r>
    </w:p>
    <w:p w:rsidR="00C57C11" w:rsidRPr="005C23D6" w:rsidRDefault="00C57C11" w:rsidP="00115945">
      <w:pPr>
        <w:widowControl w:val="0"/>
        <w:numPr>
          <w:ilvl w:val="0"/>
          <w:numId w:val="44"/>
        </w:numPr>
        <w:tabs>
          <w:tab w:val="left" w:pos="1080"/>
        </w:tabs>
        <w:suppressAutoHyphens w:val="0"/>
        <w:autoSpaceDE w:val="0"/>
        <w:autoSpaceDN w:val="0"/>
        <w:adjustRightInd w:val="0"/>
        <w:spacing w:line="360" w:lineRule="auto"/>
        <w:jc w:val="both"/>
        <w:rPr>
          <w:sz w:val="28"/>
          <w:szCs w:val="28"/>
          <w:lang w:val="en-US"/>
        </w:rPr>
      </w:pPr>
      <w:r w:rsidRPr="005C23D6">
        <w:rPr>
          <w:sz w:val="28"/>
          <w:szCs w:val="28"/>
          <w:lang w:val="en-US"/>
        </w:rPr>
        <w:t>Stacy M.A. Dopamine agonists // Handbook of Park</w:t>
      </w:r>
      <w:r>
        <w:rPr>
          <w:sz w:val="28"/>
          <w:szCs w:val="28"/>
          <w:lang w:val="en-US"/>
        </w:rPr>
        <w:t>inson's disease / Eds.: R.Pahwa</w:t>
      </w:r>
      <w:r w:rsidRPr="005C23D6">
        <w:rPr>
          <w:sz w:val="28"/>
          <w:szCs w:val="28"/>
          <w:lang w:val="en-US"/>
        </w:rPr>
        <w:t xml:space="preserve">, K.Lyons, W.Koller. </w:t>
      </w:r>
      <w:r>
        <w:rPr>
          <w:sz w:val="28"/>
          <w:szCs w:val="28"/>
          <w:lang w:val="en-US"/>
        </w:rPr>
        <w:t>Marcel Dekker.</w:t>
      </w:r>
      <w:r w:rsidRPr="005C23D6">
        <w:rPr>
          <w:sz w:val="28"/>
          <w:szCs w:val="28"/>
          <w:lang w:val="en-US"/>
        </w:rPr>
        <w:t xml:space="preserve">Inc. </w:t>
      </w:r>
      <w:r>
        <w:rPr>
          <w:sz w:val="28"/>
          <w:szCs w:val="28"/>
          <w:lang w:val="en-US"/>
        </w:rPr>
        <w:t xml:space="preserve">- </w:t>
      </w:r>
      <w:r w:rsidRPr="005C23D6">
        <w:rPr>
          <w:sz w:val="28"/>
          <w:szCs w:val="28"/>
          <w:lang w:val="en-US"/>
        </w:rPr>
        <w:t xml:space="preserve">New York: Basel, 2003. - </w:t>
      </w:r>
      <w:r w:rsidRPr="005C23D6">
        <w:rPr>
          <w:sz w:val="28"/>
          <w:szCs w:val="28"/>
        </w:rPr>
        <w:t>Р</w:t>
      </w:r>
      <w:r w:rsidRPr="005C23D6">
        <w:rPr>
          <w:sz w:val="28"/>
          <w:szCs w:val="28"/>
          <w:lang w:val="en-US"/>
        </w:rPr>
        <w:t>.</w:t>
      </w:r>
      <w:r>
        <w:rPr>
          <w:sz w:val="28"/>
          <w:szCs w:val="28"/>
          <w:lang w:val="uk-UA"/>
        </w:rPr>
        <w:t xml:space="preserve"> </w:t>
      </w:r>
      <w:r w:rsidRPr="005C23D6">
        <w:rPr>
          <w:sz w:val="28"/>
          <w:szCs w:val="28"/>
          <w:lang w:val="en-US"/>
        </w:rPr>
        <w:t>407-424.</w:t>
      </w:r>
    </w:p>
    <w:p w:rsidR="00C57C11" w:rsidRPr="005C23D6" w:rsidRDefault="00C57C11" w:rsidP="00115945">
      <w:pPr>
        <w:widowControl w:val="0"/>
        <w:numPr>
          <w:ilvl w:val="0"/>
          <w:numId w:val="44"/>
        </w:numPr>
        <w:tabs>
          <w:tab w:val="left" w:pos="1080"/>
        </w:tabs>
        <w:suppressAutoHyphens w:val="0"/>
        <w:autoSpaceDE w:val="0"/>
        <w:autoSpaceDN w:val="0"/>
        <w:adjustRightInd w:val="0"/>
        <w:spacing w:line="360" w:lineRule="auto"/>
        <w:jc w:val="both"/>
        <w:rPr>
          <w:sz w:val="28"/>
          <w:szCs w:val="28"/>
        </w:rPr>
      </w:pPr>
      <w:r w:rsidRPr="005C23D6">
        <w:rPr>
          <w:sz w:val="28"/>
          <w:szCs w:val="28"/>
        </w:rPr>
        <w:t>Кульчицкий</w:t>
      </w:r>
      <w:r w:rsidRPr="005C23D6">
        <w:rPr>
          <w:sz w:val="28"/>
          <w:szCs w:val="28"/>
          <w:lang w:val="en-US"/>
        </w:rPr>
        <w:t> </w:t>
      </w:r>
      <w:r w:rsidRPr="005C23D6">
        <w:rPr>
          <w:sz w:val="28"/>
          <w:szCs w:val="28"/>
        </w:rPr>
        <w:t>О.К., Новикова</w:t>
      </w:r>
      <w:r w:rsidRPr="005C23D6">
        <w:rPr>
          <w:sz w:val="28"/>
          <w:szCs w:val="28"/>
          <w:lang w:val="en-US"/>
        </w:rPr>
        <w:t> </w:t>
      </w:r>
      <w:r w:rsidRPr="005C23D6">
        <w:rPr>
          <w:sz w:val="28"/>
          <w:szCs w:val="28"/>
        </w:rPr>
        <w:t>С.Н. Диагностика дислипопротеидемий и пр</w:t>
      </w:r>
      <w:r w:rsidRPr="005C23D6">
        <w:rPr>
          <w:sz w:val="28"/>
          <w:szCs w:val="28"/>
        </w:rPr>
        <w:t>о</w:t>
      </w:r>
      <w:r w:rsidRPr="005C23D6">
        <w:rPr>
          <w:sz w:val="28"/>
          <w:szCs w:val="28"/>
        </w:rPr>
        <w:t>блема а</w:t>
      </w:r>
      <w:r>
        <w:rPr>
          <w:sz w:val="28"/>
          <w:szCs w:val="28"/>
        </w:rPr>
        <w:t xml:space="preserve">терогенеза // </w:t>
      </w:r>
      <w:r w:rsidRPr="005C23D6">
        <w:rPr>
          <w:sz w:val="28"/>
          <w:szCs w:val="28"/>
        </w:rPr>
        <w:t>Журн. практ</w:t>
      </w:r>
      <w:r w:rsidRPr="005C23D6">
        <w:rPr>
          <w:sz w:val="28"/>
          <w:szCs w:val="28"/>
          <w:lang w:val="uk-UA"/>
        </w:rPr>
        <w:t>ич</w:t>
      </w:r>
      <w:r w:rsidRPr="005C23D6">
        <w:rPr>
          <w:sz w:val="28"/>
          <w:szCs w:val="28"/>
        </w:rPr>
        <w:t>.</w:t>
      </w:r>
      <w:r w:rsidRPr="005C23D6">
        <w:rPr>
          <w:sz w:val="28"/>
          <w:szCs w:val="28"/>
          <w:lang w:val="uk-UA"/>
        </w:rPr>
        <w:t xml:space="preserve"> </w:t>
      </w:r>
      <w:r w:rsidRPr="005C23D6">
        <w:rPr>
          <w:sz w:val="28"/>
          <w:szCs w:val="28"/>
        </w:rPr>
        <w:t>л</w:t>
      </w:r>
      <w:r w:rsidRPr="005C23D6">
        <w:rPr>
          <w:sz w:val="28"/>
          <w:szCs w:val="28"/>
          <w:lang w:val="en-US"/>
        </w:rPr>
        <w:t>i</w:t>
      </w:r>
      <w:r w:rsidRPr="005C23D6">
        <w:rPr>
          <w:sz w:val="28"/>
          <w:szCs w:val="28"/>
        </w:rPr>
        <w:t>каря</w:t>
      </w:r>
      <w:r w:rsidRPr="005C23D6">
        <w:rPr>
          <w:sz w:val="28"/>
          <w:szCs w:val="28"/>
          <w:lang w:val="uk-UA"/>
        </w:rPr>
        <w:t>.</w:t>
      </w:r>
      <w:r w:rsidRPr="005C23D6">
        <w:rPr>
          <w:sz w:val="28"/>
          <w:szCs w:val="28"/>
        </w:rPr>
        <w:t xml:space="preserve"> – 2003</w:t>
      </w:r>
      <w:r w:rsidRPr="005C23D6">
        <w:rPr>
          <w:sz w:val="28"/>
          <w:szCs w:val="28"/>
          <w:lang w:val="uk-UA"/>
        </w:rPr>
        <w:t>.</w:t>
      </w:r>
      <w:r w:rsidRPr="005C23D6">
        <w:rPr>
          <w:sz w:val="28"/>
          <w:szCs w:val="28"/>
        </w:rPr>
        <w:t xml:space="preserve"> - №</w:t>
      </w:r>
      <w:r>
        <w:rPr>
          <w:sz w:val="28"/>
          <w:szCs w:val="28"/>
          <w:lang w:val="uk-UA"/>
        </w:rPr>
        <w:t xml:space="preserve"> </w:t>
      </w:r>
      <w:r w:rsidRPr="005C23D6">
        <w:rPr>
          <w:sz w:val="28"/>
          <w:szCs w:val="28"/>
        </w:rPr>
        <w:t>5</w:t>
      </w:r>
      <w:r w:rsidRPr="005C23D6">
        <w:rPr>
          <w:sz w:val="28"/>
          <w:szCs w:val="28"/>
          <w:lang w:val="uk-UA"/>
        </w:rPr>
        <w:t>.</w:t>
      </w:r>
      <w:r w:rsidRPr="005C23D6">
        <w:rPr>
          <w:sz w:val="28"/>
          <w:szCs w:val="28"/>
        </w:rPr>
        <w:t xml:space="preserve"> - С.</w:t>
      </w:r>
      <w:r>
        <w:rPr>
          <w:sz w:val="28"/>
          <w:szCs w:val="28"/>
          <w:lang w:val="uk-UA"/>
        </w:rPr>
        <w:t xml:space="preserve"> </w:t>
      </w:r>
      <w:r w:rsidRPr="005C23D6">
        <w:rPr>
          <w:sz w:val="28"/>
          <w:szCs w:val="28"/>
        </w:rPr>
        <w:t>24-28.</w:t>
      </w:r>
    </w:p>
    <w:p w:rsidR="00C57C11" w:rsidRPr="005C23D6" w:rsidRDefault="00C57C11" w:rsidP="00115945">
      <w:pPr>
        <w:widowControl w:val="0"/>
        <w:numPr>
          <w:ilvl w:val="0"/>
          <w:numId w:val="44"/>
        </w:numPr>
        <w:tabs>
          <w:tab w:val="left" w:pos="1080"/>
        </w:tabs>
        <w:suppressAutoHyphens w:val="0"/>
        <w:autoSpaceDE w:val="0"/>
        <w:autoSpaceDN w:val="0"/>
        <w:adjustRightInd w:val="0"/>
        <w:spacing w:line="360" w:lineRule="auto"/>
        <w:jc w:val="both"/>
        <w:rPr>
          <w:sz w:val="28"/>
          <w:szCs w:val="28"/>
        </w:rPr>
      </w:pPr>
      <w:r w:rsidRPr="005C23D6">
        <w:rPr>
          <w:sz w:val="28"/>
          <w:szCs w:val="28"/>
        </w:rPr>
        <w:t>Новикова С.Н., Дубровская Г.В. Изменение состава и свойств ЛПОНП при сосудистых поражениях у больных сахарным диабетом 2 типа и ИБС</w:t>
      </w:r>
      <w:r w:rsidRPr="005C23D6">
        <w:rPr>
          <w:sz w:val="28"/>
          <w:szCs w:val="28"/>
          <w:lang w:val="uk-UA"/>
        </w:rPr>
        <w:t xml:space="preserve"> //</w:t>
      </w:r>
      <w:r w:rsidRPr="005C23D6">
        <w:rPr>
          <w:sz w:val="28"/>
          <w:szCs w:val="28"/>
        </w:rPr>
        <w:t xml:space="preserve"> Пробл.</w:t>
      </w:r>
      <w:r w:rsidRPr="005C23D6">
        <w:rPr>
          <w:sz w:val="28"/>
          <w:szCs w:val="28"/>
          <w:lang w:val="uk-UA"/>
        </w:rPr>
        <w:t xml:space="preserve"> </w:t>
      </w:r>
      <w:r w:rsidRPr="005C23D6">
        <w:rPr>
          <w:sz w:val="28"/>
          <w:szCs w:val="28"/>
        </w:rPr>
        <w:t xml:space="preserve">старения и долголетия. – 2002. - </w:t>
      </w:r>
      <w:r w:rsidRPr="005C23D6">
        <w:rPr>
          <w:sz w:val="28"/>
          <w:szCs w:val="28"/>
          <w:lang w:val="uk-UA"/>
        </w:rPr>
        <w:t>Т</w:t>
      </w:r>
      <w:r w:rsidRPr="005C23D6">
        <w:rPr>
          <w:sz w:val="28"/>
          <w:szCs w:val="28"/>
        </w:rPr>
        <w:t>.</w:t>
      </w:r>
      <w:r>
        <w:rPr>
          <w:sz w:val="28"/>
          <w:szCs w:val="28"/>
          <w:lang w:val="uk-UA"/>
        </w:rPr>
        <w:t xml:space="preserve"> </w:t>
      </w:r>
      <w:r w:rsidRPr="005C23D6">
        <w:rPr>
          <w:sz w:val="28"/>
          <w:szCs w:val="28"/>
        </w:rPr>
        <w:t>11, №</w:t>
      </w:r>
      <w:r>
        <w:rPr>
          <w:sz w:val="28"/>
          <w:szCs w:val="28"/>
          <w:lang w:val="uk-UA"/>
        </w:rPr>
        <w:t xml:space="preserve"> </w:t>
      </w:r>
      <w:r w:rsidRPr="005C23D6">
        <w:rPr>
          <w:sz w:val="28"/>
          <w:szCs w:val="28"/>
        </w:rPr>
        <w:t>3. – С.</w:t>
      </w:r>
      <w:r>
        <w:rPr>
          <w:sz w:val="28"/>
          <w:szCs w:val="28"/>
          <w:lang w:val="uk-UA"/>
        </w:rPr>
        <w:t xml:space="preserve"> </w:t>
      </w:r>
      <w:r w:rsidRPr="005C23D6">
        <w:rPr>
          <w:sz w:val="28"/>
          <w:szCs w:val="28"/>
        </w:rPr>
        <w:t>330.</w:t>
      </w:r>
    </w:p>
    <w:p w:rsidR="00C57C11" w:rsidRPr="0037674D"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Davidson M.H. Biologic therapies for dyslipidemia // Curr. Atheroscleros. Rep. – 2004. – Vol.</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 xml:space="preserve">6, </w:t>
      </w:r>
      <w:r>
        <w:rPr>
          <w:rFonts w:ascii="Times New Roman" w:hAnsi="Times New Roman" w:cs="Times New Roman"/>
          <w:sz w:val="28"/>
          <w:szCs w:val="28"/>
        </w:rPr>
        <w:t>№ 1. – Р. 69-72.</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Prevalence and control of dyslipidemia among persons with diabetes in the United States / M.J.Jacobs, T.Kleisli, J.R.Pio et al. // Diabetes Res. Clin. Pract. – 2005. – Vol.</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 xml:space="preserve">70, </w:t>
      </w:r>
      <w:r>
        <w:rPr>
          <w:rFonts w:ascii="Times New Roman" w:hAnsi="Times New Roman" w:cs="Times New Roman"/>
          <w:sz w:val="28"/>
          <w:szCs w:val="28"/>
          <w:lang w:val="uk-UA"/>
        </w:rPr>
        <w:t xml:space="preserve">№ </w:t>
      </w:r>
      <w:r w:rsidRPr="005C23D6">
        <w:rPr>
          <w:rFonts w:ascii="Times New Roman" w:hAnsi="Times New Roman" w:cs="Times New Roman"/>
          <w:sz w:val="28"/>
          <w:szCs w:val="28"/>
          <w:lang w:val="en-US"/>
        </w:rPr>
        <w:t>3. – P.</w:t>
      </w:r>
      <w:r>
        <w:rPr>
          <w:rFonts w:ascii="Times New Roman" w:hAnsi="Times New Roman" w:cs="Times New Roman"/>
          <w:sz w:val="28"/>
          <w:szCs w:val="28"/>
          <w:lang w:val="uk-UA"/>
        </w:rPr>
        <w:t xml:space="preserve"> </w:t>
      </w:r>
      <w:r w:rsidRPr="005C23D6">
        <w:rPr>
          <w:rFonts w:ascii="Times New Roman" w:hAnsi="Times New Roman" w:cs="Times New Roman"/>
          <w:sz w:val="28"/>
          <w:szCs w:val="28"/>
          <w:lang w:val="en-US"/>
        </w:rPr>
        <w:t>263-269.</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Inhibitory effects of lysophosphatidylcholine on the dopaminergic system / E.S.Lee, H.Chen, K.R.Shepherd et al. // Neurochem. Res. – 2004. – Vol.</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 xml:space="preserve">29, </w:t>
      </w:r>
      <w:r>
        <w:rPr>
          <w:rFonts w:ascii="Times New Roman" w:hAnsi="Times New Roman" w:cs="Times New Roman"/>
          <w:sz w:val="28"/>
          <w:szCs w:val="28"/>
          <w:lang w:val="uk-UA"/>
        </w:rPr>
        <w:t xml:space="preserve">№ </w:t>
      </w:r>
      <w:r w:rsidRPr="005C23D6">
        <w:rPr>
          <w:rFonts w:ascii="Times New Roman" w:hAnsi="Times New Roman" w:cs="Times New Roman"/>
          <w:sz w:val="28"/>
          <w:szCs w:val="28"/>
          <w:lang w:val="en-US"/>
        </w:rPr>
        <w:t>7. – P.</w:t>
      </w:r>
      <w:r>
        <w:rPr>
          <w:rFonts w:ascii="Times New Roman" w:hAnsi="Times New Roman" w:cs="Times New Roman"/>
          <w:sz w:val="28"/>
          <w:szCs w:val="28"/>
          <w:lang w:val="uk-UA"/>
        </w:rPr>
        <w:t xml:space="preserve"> </w:t>
      </w:r>
      <w:r w:rsidRPr="005C23D6">
        <w:rPr>
          <w:rFonts w:ascii="Times New Roman" w:hAnsi="Times New Roman" w:cs="Times New Roman"/>
          <w:sz w:val="28"/>
          <w:szCs w:val="28"/>
          <w:lang w:val="en-US"/>
        </w:rPr>
        <w:t>1333-1342.</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lastRenderedPageBreak/>
        <w:t>Bromocriptine: a novel approach to the treatment of type 2 diabetes / H.Pijl, S.Ohashi, M.Matsuda et al. // Diabetes Care. – 2000. – Vol.</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 xml:space="preserve">23, </w:t>
      </w:r>
      <w:r>
        <w:rPr>
          <w:rFonts w:ascii="Times New Roman" w:hAnsi="Times New Roman" w:cs="Times New Roman"/>
          <w:sz w:val="28"/>
          <w:szCs w:val="28"/>
          <w:lang w:val="uk-UA"/>
        </w:rPr>
        <w:t xml:space="preserve">№ </w:t>
      </w:r>
      <w:r w:rsidRPr="005C23D6">
        <w:rPr>
          <w:rFonts w:ascii="Times New Roman" w:hAnsi="Times New Roman" w:cs="Times New Roman"/>
          <w:sz w:val="28"/>
          <w:szCs w:val="28"/>
          <w:lang w:val="en-US"/>
        </w:rPr>
        <w:t>8. – P.</w:t>
      </w:r>
      <w:r>
        <w:rPr>
          <w:rFonts w:ascii="Times New Roman" w:hAnsi="Times New Roman" w:cs="Times New Roman"/>
          <w:sz w:val="28"/>
          <w:szCs w:val="28"/>
          <w:lang w:val="uk-UA"/>
        </w:rPr>
        <w:t xml:space="preserve"> </w:t>
      </w:r>
      <w:r w:rsidRPr="005C23D6">
        <w:rPr>
          <w:rFonts w:ascii="Times New Roman" w:hAnsi="Times New Roman" w:cs="Times New Roman"/>
          <w:sz w:val="28"/>
          <w:szCs w:val="28"/>
          <w:lang w:val="en-US"/>
        </w:rPr>
        <w:t>1154-1161.</w:t>
      </w:r>
    </w:p>
    <w:p w:rsidR="00C57C11" w:rsidRPr="00C57C11"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Effects of chronic bromocriptine (CB-154) treatment on the plasma gl</w:t>
      </w:r>
      <w:r w:rsidRPr="005C23D6">
        <w:rPr>
          <w:rFonts w:ascii="Times New Roman" w:hAnsi="Times New Roman" w:cs="Times New Roman"/>
          <w:sz w:val="28"/>
          <w:szCs w:val="28"/>
          <w:lang w:val="en-US"/>
        </w:rPr>
        <w:t>u</w:t>
      </w:r>
      <w:r w:rsidRPr="005C23D6">
        <w:rPr>
          <w:rFonts w:ascii="Times New Roman" w:hAnsi="Times New Roman" w:cs="Times New Roman"/>
          <w:sz w:val="28"/>
          <w:szCs w:val="28"/>
          <w:lang w:val="en-US"/>
        </w:rPr>
        <w:t>cose and insulin secretion response to neurocytoglucopenia in rats / A.Jr.</w:t>
      </w:r>
      <w:r w:rsidRPr="009A164C">
        <w:rPr>
          <w:rFonts w:ascii="Times New Roman" w:hAnsi="Times New Roman" w:cs="Times New Roman"/>
          <w:bCs/>
          <w:sz w:val="28"/>
          <w:szCs w:val="28"/>
          <w:lang w:val="en-US"/>
        </w:rPr>
        <w:t>Ribeiro-de-Oliveira</w:t>
      </w:r>
      <w:r w:rsidRPr="009A164C">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R</w:t>
      </w:r>
      <w:r w:rsidRPr="009A164C">
        <w:rPr>
          <w:rFonts w:ascii="Times New Roman" w:hAnsi="Times New Roman" w:cs="Times New Roman"/>
          <w:sz w:val="28"/>
          <w:szCs w:val="28"/>
          <w:lang w:val="en-US"/>
        </w:rPr>
        <w:t>.</w:t>
      </w:r>
      <w:r w:rsidRPr="005C23D6">
        <w:rPr>
          <w:rFonts w:ascii="Times New Roman" w:hAnsi="Times New Roman" w:cs="Times New Roman"/>
          <w:sz w:val="28"/>
          <w:szCs w:val="28"/>
          <w:lang w:val="en-US"/>
        </w:rPr>
        <w:t>M</w:t>
      </w:r>
      <w:r w:rsidRPr="009A164C">
        <w:rPr>
          <w:rFonts w:ascii="Times New Roman" w:hAnsi="Times New Roman" w:cs="Times New Roman"/>
          <w:sz w:val="28"/>
          <w:szCs w:val="28"/>
          <w:lang w:val="en-US"/>
        </w:rPr>
        <w:t>.</w:t>
      </w:r>
      <w:hyperlink r:id="rId15" w:history="1">
        <w:r w:rsidRPr="0015699C">
          <w:rPr>
            <w:rStyle w:val="ae"/>
            <w:rFonts w:ascii="Times New Roman" w:hAnsi="Times New Roman" w:cs="Times New Roman"/>
            <w:bCs/>
            <w:sz w:val="28"/>
            <w:szCs w:val="28"/>
            <w:lang w:val="en-US"/>
          </w:rPr>
          <w:t>Guerra</w:t>
        </w:r>
        <w:r w:rsidRPr="00C57C11">
          <w:rPr>
            <w:rStyle w:val="ae"/>
            <w:rFonts w:ascii="Times New Roman" w:hAnsi="Times New Roman" w:cs="Times New Roman"/>
            <w:bCs/>
            <w:sz w:val="28"/>
            <w:szCs w:val="28"/>
            <w:lang w:val="en-US"/>
          </w:rPr>
          <w:t xml:space="preserve"> </w:t>
        </w:r>
      </w:hyperlink>
      <w:r w:rsidRPr="00C57C11">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R</w:t>
      </w:r>
      <w:r w:rsidRPr="00C57C11">
        <w:rPr>
          <w:rFonts w:ascii="Times New Roman" w:hAnsi="Times New Roman" w:cs="Times New Roman"/>
          <w:sz w:val="28"/>
          <w:szCs w:val="28"/>
          <w:lang w:val="en-US"/>
        </w:rPr>
        <w:t>.</w:t>
      </w:r>
      <w:r w:rsidRPr="005C23D6">
        <w:rPr>
          <w:rFonts w:ascii="Times New Roman" w:hAnsi="Times New Roman" w:cs="Times New Roman"/>
          <w:sz w:val="28"/>
          <w:szCs w:val="28"/>
          <w:lang w:val="en-US"/>
        </w:rPr>
        <w:t>B</w:t>
      </w:r>
      <w:r w:rsidRPr="00C57C11">
        <w:rPr>
          <w:rFonts w:ascii="Times New Roman" w:hAnsi="Times New Roman" w:cs="Times New Roman"/>
          <w:sz w:val="28"/>
          <w:szCs w:val="28"/>
          <w:lang w:val="en-US"/>
        </w:rPr>
        <w:t>.</w:t>
      </w:r>
      <w:r w:rsidRPr="009A164C">
        <w:rPr>
          <w:rFonts w:ascii="Times New Roman" w:hAnsi="Times New Roman" w:cs="Times New Roman"/>
          <w:bCs/>
          <w:sz w:val="28"/>
          <w:szCs w:val="28"/>
          <w:lang w:val="en-US"/>
        </w:rPr>
        <w:t>F</w:t>
      </w:r>
      <w:r w:rsidRPr="00C57C11">
        <w:rPr>
          <w:rFonts w:ascii="Times New Roman" w:hAnsi="Times New Roman" w:cs="Times New Roman"/>
          <w:bCs/>
          <w:sz w:val="28"/>
          <w:szCs w:val="28"/>
          <w:lang w:val="en-US"/>
        </w:rPr>
        <w:t>ó</w:t>
      </w:r>
      <w:r w:rsidRPr="009A164C">
        <w:rPr>
          <w:rFonts w:ascii="Times New Roman" w:hAnsi="Times New Roman" w:cs="Times New Roman"/>
          <w:bCs/>
          <w:sz w:val="28"/>
          <w:szCs w:val="28"/>
          <w:lang w:val="en-US"/>
        </w:rPr>
        <w:t>scolo</w:t>
      </w:r>
      <w:r w:rsidRPr="00C57C11">
        <w:rPr>
          <w:rFonts w:ascii="Times New Roman" w:hAnsi="Times New Roman" w:cs="Times New Roman"/>
          <w:bCs/>
          <w:sz w:val="28"/>
          <w:szCs w:val="28"/>
          <w:lang w:val="en-US"/>
        </w:rPr>
        <w:t xml:space="preserve"> </w:t>
      </w:r>
      <w:r w:rsidRPr="005C23D6">
        <w:rPr>
          <w:rFonts w:ascii="Times New Roman" w:hAnsi="Times New Roman" w:cs="Times New Roman"/>
          <w:sz w:val="28"/>
          <w:szCs w:val="28"/>
          <w:lang w:val="en-US"/>
        </w:rPr>
        <w:t>et</w:t>
      </w:r>
      <w:r w:rsidRPr="00C57C11">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al</w:t>
      </w:r>
      <w:r w:rsidRPr="00C57C11">
        <w:rPr>
          <w:rFonts w:ascii="Times New Roman" w:hAnsi="Times New Roman" w:cs="Times New Roman"/>
          <w:sz w:val="28"/>
          <w:szCs w:val="28"/>
          <w:lang w:val="en-US"/>
        </w:rPr>
        <w:t xml:space="preserve">. // </w:t>
      </w:r>
      <w:r w:rsidRPr="005C23D6">
        <w:rPr>
          <w:rFonts w:ascii="Times New Roman" w:hAnsi="Times New Roman" w:cs="Times New Roman"/>
          <w:sz w:val="28"/>
          <w:szCs w:val="28"/>
          <w:lang w:val="en-US"/>
        </w:rPr>
        <w:t>J</w:t>
      </w:r>
      <w:r w:rsidRPr="00C57C11">
        <w:rPr>
          <w:rFonts w:ascii="Times New Roman" w:hAnsi="Times New Roman" w:cs="Times New Roman"/>
          <w:sz w:val="28"/>
          <w:szCs w:val="28"/>
          <w:lang w:val="en-US"/>
        </w:rPr>
        <w:t>.</w:t>
      </w:r>
      <w:r w:rsidRPr="005C23D6">
        <w:rPr>
          <w:rFonts w:ascii="Times New Roman" w:hAnsi="Times New Roman" w:cs="Times New Roman"/>
          <w:sz w:val="28"/>
          <w:szCs w:val="28"/>
          <w:lang w:val="en-US"/>
        </w:rPr>
        <w:t>Endocrinol</w:t>
      </w:r>
      <w:r w:rsidRPr="00C57C11">
        <w:rPr>
          <w:rFonts w:ascii="Times New Roman" w:hAnsi="Times New Roman" w:cs="Times New Roman"/>
          <w:sz w:val="28"/>
          <w:szCs w:val="28"/>
          <w:lang w:val="en-US"/>
        </w:rPr>
        <w:t xml:space="preserve">. – 1999. – </w:t>
      </w:r>
      <w:r w:rsidRPr="005C23D6">
        <w:rPr>
          <w:rFonts w:ascii="Times New Roman" w:hAnsi="Times New Roman" w:cs="Times New Roman"/>
          <w:sz w:val="28"/>
          <w:szCs w:val="28"/>
          <w:lang w:val="en-US"/>
        </w:rPr>
        <w:t>Vol</w:t>
      </w:r>
      <w:r w:rsidRPr="00C57C11">
        <w:rPr>
          <w:rFonts w:ascii="Times New Roman" w:hAnsi="Times New Roman" w:cs="Times New Roman"/>
          <w:sz w:val="28"/>
          <w:szCs w:val="28"/>
          <w:lang w:val="en-US"/>
        </w:rPr>
        <w:t>.</w:t>
      </w:r>
      <w:r>
        <w:rPr>
          <w:rFonts w:ascii="Times New Roman" w:hAnsi="Times New Roman" w:cs="Times New Roman"/>
          <w:sz w:val="28"/>
          <w:szCs w:val="28"/>
          <w:lang w:val="uk-UA"/>
        </w:rPr>
        <w:t xml:space="preserve"> </w:t>
      </w:r>
      <w:r w:rsidRPr="00C57C11">
        <w:rPr>
          <w:rFonts w:ascii="Times New Roman" w:hAnsi="Times New Roman" w:cs="Times New Roman"/>
          <w:sz w:val="28"/>
          <w:szCs w:val="28"/>
          <w:lang w:val="en-US"/>
        </w:rPr>
        <w:t xml:space="preserve">162, </w:t>
      </w:r>
      <w:r>
        <w:rPr>
          <w:rFonts w:ascii="Times New Roman" w:hAnsi="Times New Roman" w:cs="Times New Roman"/>
          <w:sz w:val="28"/>
          <w:szCs w:val="28"/>
          <w:lang w:val="uk-UA"/>
        </w:rPr>
        <w:t xml:space="preserve">№ </w:t>
      </w:r>
      <w:r w:rsidRPr="00C57C11">
        <w:rPr>
          <w:rFonts w:ascii="Times New Roman" w:hAnsi="Times New Roman" w:cs="Times New Roman"/>
          <w:sz w:val="28"/>
          <w:szCs w:val="28"/>
          <w:lang w:val="en-US"/>
        </w:rPr>
        <w:t xml:space="preserve">2. – </w:t>
      </w:r>
      <w:r w:rsidRPr="005C23D6">
        <w:rPr>
          <w:rFonts w:ascii="Times New Roman" w:hAnsi="Times New Roman" w:cs="Times New Roman"/>
          <w:sz w:val="28"/>
          <w:szCs w:val="28"/>
          <w:lang w:val="en-US"/>
        </w:rPr>
        <w:t>P</w:t>
      </w:r>
      <w:r w:rsidRPr="00C57C11">
        <w:rPr>
          <w:rFonts w:ascii="Times New Roman" w:hAnsi="Times New Roman" w:cs="Times New Roman"/>
          <w:sz w:val="28"/>
          <w:szCs w:val="28"/>
          <w:lang w:val="en-US"/>
        </w:rPr>
        <w:t>.</w:t>
      </w:r>
      <w:r>
        <w:rPr>
          <w:rFonts w:ascii="Times New Roman" w:hAnsi="Times New Roman" w:cs="Times New Roman"/>
          <w:sz w:val="28"/>
          <w:szCs w:val="28"/>
          <w:lang w:val="uk-UA"/>
        </w:rPr>
        <w:t xml:space="preserve"> </w:t>
      </w:r>
      <w:r w:rsidRPr="00C57C11">
        <w:rPr>
          <w:rFonts w:ascii="Times New Roman" w:hAnsi="Times New Roman" w:cs="Times New Roman"/>
          <w:sz w:val="28"/>
          <w:szCs w:val="28"/>
          <w:lang w:val="en-US"/>
        </w:rPr>
        <w:t>237-242.</w:t>
      </w:r>
    </w:p>
    <w:p w:rsidR="00C57C11" w:rsidRPr="00C57C11"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Blood</w:t>
      </w:r>
      <w:r w:rsidRPr="00C57C11">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vessels</w:t>
      </w:r>
      <w:r w:rsidRPr="00C57C11">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and</w:t>
      </w:r>
      <w:r w:rsidRPr="00C57C11">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parkinsonism</w:t>
      </w:r>
      <w:r w:rsidRPr="00C57C11">
        <w:rPr>
          <w:rFonts w:ascii="Times New Roman" w:hAnsi="Times New Roman" w:cs="Times New Roman"/>
          <w:sz w:val="28"/>
          <w:szCs w:val="28"/>
          <w:lang w:val="en-US"/>
        </w:rPr>
        <w:t xml:space="preserve"> / </w:t>
      </w:r>
      <w:r w:rsidRPr="005C23D6">
        <w:rPr>
          <w:rFonts w:ascii="Times New Roman" w:hAnsi="Times New Roman" w:cs="Times New Roman"/>
          <w:sz w:val="28"/>
          <w:szCs w:val="28"/>
          <w:lang w:val="en-US"/>
        </w:rPr>
        <w:t>C</w:t>
      </w:r>
      <w:r w:rsidRPr="00C57C11">
        <w:rPr>
          <w:rFonts w:ascii="Times New Roman" w:hAnsi="Times New Roman" w:cs="Times New Roman"/>
          <w:sz w:val="28"/>
          <w:szCs w:val="28"/>
          <w:lang w:val="en-US"/>
        </w:rPr>
        <w:t>.</w:t>
      </w:r>
      <w:r w:rsidRPr="005C23D6">
        <w:rPr>
          <w:rFonts w:ascii="Times New Roman" w:hAnsi="Times New Roman" w:cs="Times New Roman"/>
          <w:sz w:val="28"/>
          <w:szCs w:val="28"/>
          <w:lang w:val="en-US"/>
        </w:rPr>
        <w:t>Barcia</w:t>
      </w:r>
      <w:r w:rsidRPr="00C57C11">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M</w:t>
      </w:r>
      <w:r w:rsidRPr="00C57C11">
        <w:rPr>
          <w:rFonts w:ascii="Times New Roman" w:hAnsi="Times New Roman" w:cs="Times New Roman"/>
          <w:sz w:val="28"/>
          <w:szCs w:val="28"/>
          <w:lang w:val="en-US"/>
        </w:rPr>
        <w:t>.</w:t>
      </w:r>
      <w:r w:rsidRPr="005C23D6">
        <w:rPr>
          <w:rFonts w:ascii="Times New Roman" w:hAnsi="Times New Roman" w:cs="Times New Roman"/>
          <w:sz w:val="28"/>
          <w:szCs w:val="28"/>
          <w:lang w:val="en-US"/>
        </w:rPr>
        <w:t>E</w:t>
      </w:r>
      <w:r w:rsidRPr="00C57C11">
        <w:rPr>
          <w:rFonts w:ascii="Times New Roman" w:hAnsi="Times New Roman" w:cs="Times New Roman"/>
          <w:sz w:val="28"/>
          <w:szCs w:val="28"/>
          <w:lang w:val="en-US"/>
        </w:rPr>
        <w:t>.</w:t>
      </w:r>
      <w:r w:rsidRPr="005C23D6">
        <w:rPr>
          <w:rFonts w:ascii="Times New Roman" w:hAnsi="Times New Roman" w:cs="Times New Roman"/>
          <w:sz w:val="28"/>
          <w:szCs w:val="28"/>
          <w:lang w:val="en-US"/>
        </w:rPr>
        <w:t>Emborg</w:t>
      </w:r>
      <w:r w:rsidRPr="00C57C11">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E</w:t>
      </w:r>
      <w:r w:rsidRPr="00C57C11">
        <w:rPr>
          <w:rFonts w:ascii="Times New Roman" w:hAnsi="Times New Roman" w:cs="Times New Roman"/>
          <w:sz w:val="28"/>
          <w:szCs w:val="28"/>
          <w:lang w:val="en-US"/>
        </w:rPr>
        <w:t>.</w:t>
      </w:r>
      <w:r w:rsidRPr="005C23D6">
        <w:rPr>
          <w:rFonts w:ascii="Times New Roman" w:hAnsi="Times New Roman" w:cs="Times New Roman"/>
          <w:sz w:val="28"/>
          <w:szCs w:val="28"/>
          <w:lang w:val="en-US"/>
        </w:rPr>
        <w:t>C</w:t>
      </w:r>
      <w:r w:rsidRPr="00C57C11">
        <w:rPr>
          <w:rFonts w:ascii="Times New Roman" w:hAnsi="Times New Roman" w:cs="Times New Roman"/>
          <w:sz w:val="28"/>
          <w:szCs w:val="28"/>
          <w:lang w:val="en-US"/>
        </w:rPr>
        <w:t>.</w:t>
      </w:r>
      <w:r w:rsidRPr="005C23D6">
        <w:rPr>
          <w:rFonts w:ascii="Times New Roman" w:hAnsi="Times New Roman" w:cs="Times New Roman"/>
          <w:sz w:val="28"/>
          <w:szCs w:val="28"/>
          <w:lang w:val="en-US"/>
        </w:rPr>
        <w:t>Hirsch</w:t>
      </w:r>
      <w:r w:rsidRPr="00C57C11">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M</w:t>
      </w:r>
      <w:r w:rsidRPr="00C57C11">
        <w:rPr>
          <w:rFonts w:ascii="Times New Roman" w:hAnsi="Times New Roman" w:cs="Times New Roman"/>
          <w:sz w:val="28"/>
          <w:szCs w:val="28"/>
          <w:lang w:val="en-US"/>
        </w:rPr>
        <w:t>.</w:t>
      </w:r>
      <w:r w:rsidRPr="005C23D6">
        <w:rPr>
          <w:rFonts w:ascii="Times New Roman" w:hAnsi="Times New Roman" w:cs="Times New Roman"/>
          <w:sz w:val="28"/>
          <w:szCs w:val="28"/>
          <w:lang w:val="en-US"/>
        </w:rPr>
        <w:t>T</w:t>
      </w:r>
      <w:r w:rsidRPr="00C57C11">
        <w:rPr>
          <w:rFonts w:ascii="Times New Roman" w:hAnsi="Times New Roman" w:cs="Times New Roman"/>
          <w:sz w:val="28"/>
          <w:szCs w:val="28"/>
          <w:lang w:val="en-US"/>
        </w:rPr>
        <w:t>.</w:t>
      </w:r>
      <w:r w:rsidRPr="005C23D6">
        <w:rPr>
          <w:rFonts w:ascii="Times New Roman" w:hAnsi="Times New Roman" w:cs="Times New Roman"/>
          <w:sz w:val="28"/>
          <w:szCs w:val="28"/>
          <w:lang w:val="en-US"/>
        </w:rPr>
        <w:t>Herrero</w:t>
      </w:r>
      <w:r w:rsidRPr="00C57C11">
        <w:rPr>
          <w:rFonts w:ascii="Times New Roman" w:hAnsi="Times New Roman" w:cs="Times New Roman"/>
          <w:sz w:val="28"/>
          <w:szCs w:val="28"/>
          <w:lang w:val="en-US"/>
        </w:rPr>
        <w:t xml:space="preserve"> // </w:t>
      </w:r>
      <w:r w:rsidRPr="005C23D6">
        <w:rPr>
          <w:rFonts w:ascii="Times New Roman" w:hAnsi="Times New Roman" w:cs="Times New Roman"/>
          <w:sz w:val="28"/>
          <w:szCs w:val="28"/>
          <w:lang w:val="en-US"/>
        </w:rPr>
        <w:t>Front</w:t>
      </w:r>
      <w:r w:rsidRPr="00C57C11">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Biosci</w:t>
      </w:r>
      <w:r w:rsidRPr="00C57C11">
        <w:rPr>
          <w:rFonts w:ascii="Times New Roman" w:hAnsi="Times New Roman" w:cs="Times New Roman"/>
          <w:sz w:val="28"/>
          <w:szCs w:val="28"/>
          <w:lang w:val="en-US"/>
        </w:rPr>
        <w:t xml:space="preserve">. – 2004. – </w:t>
      </w:r>
      <w:r w:rsidRPr="005C23D6">
        <w:rPr>
          <w:rFonts w:ascii="Times New Roman" w:hAnsi="Times New Roman" w:cs="Times New Roman"/>
          <w:sz w:val="28"/>
          <w:szCs w:val="28"/>
          <w:lang w:val="en-US"/>
        </w:rPr>
        <w:t>Vol</w:t>
      </w:r>
      <w:r w:rsidRPr="00C57C11">
        <w:rPr>
          <w:rFonts w:ascii="Times New Roman" w:hAnsi="Times New Roman" w:cs="Times New Roman"/>
          <w:sz w:val="28"/>
          <w:szCs w:val="28"/>
          <w:lang w:val="en-US"/>
        </w:rPr>
        <w:t>.</w:t>
      </w:r>
      <w:r>
        <w:rPr>
          <w:rFonts w:ascii="Times New Roman" w:hAnsi="Times New Roman" w:cs="Times New Roman"/>
          <w:sz w:val="28"/>
          <w:szCs w:val="28"/>
          <w:lang w:val="uk-UA"/>
        </w:rPr>
        <w:t xml:space="preserve"> </w:t>
      </w:r>
      <w:r w:rsidRPr="00C57C11">
        <w:rPr>
          <w:rFonts w:ascii="Times New Roman" w:hAnsi="Times New Roman" w:cs="Times New Roman"/>
          <w:sz w:val="28"/>
          <w:szCs w:val="28"/>
          <w:lang w:val="en-US"/>
        </w:rPr>
        <w:t xml:space="preserve">9. – </w:t>
      </w:r>
      <w:r w:rsidRPr="005C23D6">
        <w:rPr>
          <w:rFonts w:ascii="Times New Roman" w:hAnsi="Times New Roman" w:cs="Times New Roman"/>
          <w:sz w:val="28"/>
          <w:szCs w:val="28"/>
          <w:lang w:val="en-US"/>
        </w:rPr>
        <w:t>P</w:t>
      </w:r>
      <w:r w:rsidRPr="00C57C11">
        <w:rPr>
          <w:rFonts w:ascii="Times New Roman" w:hAnsi="Times New Roman" w:cs="Times New Roman"/>
          <w:sz w:val="28"/>
          <w:szCs w:val="28"/>
          <w:lang w:val="en-US"/>
        </w:rPr>
        <w:t>.</w:t>
      </w:r>
      <w:r>
        <w:rPr>
          <w:rFonts w:ascii="Times New Roman" w:hAnsi="Times New Roman" w:cs="Times New Roman"/>
          <w:sz w:val="28"/>
          <w:szCs w:val="28"/>
          <w:lang w:val="uk-UA"/>
        </w:rPr>
        <w:t xml:space="preserve"> </w:t>
      </w:r>
      <w:r w:rsidRPr="00C57C11">
        <w:rPr>
          <w:rFonts w:ascii="Times New Roman" w:hAnsi="Times New Roman" w:cs="Times New Roman"/>
          <w:sz w:val="28"/>
          <w:szCs w:val="28"/>
          <w:lang w:val="en-US"/>
        </w:rPr>
        <w:t>277-282.</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The effect of vascular disease on late onset Parkinson's disease / S.Papapetropoulos, J.Ellul, A.A.Argyriou et al. // Eur. J. Neurol. – 2004. – Vol.</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 xml:space="preserve">11, </w:t>
      </w:r>
      <w:r>
        <w:rPr>
          <w:rFonts w:ascii="Times New Roman" w:hAnsi="Times New Roman" w:cs="Times New Roman"/>
          <w:sz w:val="28"/>
          <w:szCs w:val="28"/>
          <w:lang w:val="uk-UA"/>
        </w:rPr>
        <w:t xml:space="preserve">№ </w:t>
      </w:r>
      <w:r w:rsidRPr="005C23D6">
        <w:rPr>
          <w:rFonts w:ascii="Times New Roman" w:hAnsi="Times New Roman" w:cs="Times New Roman"/>
          <w:sz w:val="28"/>
          <w:szCs w:val="28"/>
          <w:lang w:val="en-US"/>
        </w:rPr>
        <w:t>4. – P.</w:t>
      </w:r>
      <w:r>
        <w:rPr>
          <w:rFonts w:ascii="Times New Roman" w:hAnsi="Times New Roman" w:cs="Times New Roman"/>
          <w:sz w:val="28"/>
          <w:szCs w:val="28"/>
          <w:lang w:val="uk-UA"/>
        </w:rPr>
        <w:t xml:space="preserve"> </w:t>
      </w:r>
      <w:r w:rsidRPr="005C23D6">
        <w:rPr>
          <w:rFonts w:ascii="Times New Roman" w:hAnsi="Times New Roman" w:cs="Times New Roman"/>
          <w:sz w:val="28"/>
          <w:szCs w:val="28"/>
          <w:lang w:val="en-US"/>
        </w:rPr>
        <w:t>231-235.</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uk-UA"/>
        </w:rPr>
      </w:pPr>
      <w:r w:rsidRPr="005C23D6">
        <w:rPr>
          <w:rFonts w:ascii="Times New Roman" w:hAnsi="Times New Roman" w:cs="Times New Roman"/>
          <w:sz w:val="28"/>
          <w:szCs w:val="28"/>
          <w:lang w:val="en-US"/>
        </w:rPr>
        <w:t>Chaudhuri K.R., Healy D.G., Schapira A.H.  Non-motor symptoms of Parkinson's disease: diagnosis and management // Lancet Neurol. – 2006. – Vol.</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 xml:space="preserve">5, </w:t>
      </w:r>
      <w:r>
        <w:rPr>
          <w:rFonts w:ascii="Times New Roman" w:hAnsi="Times New Roman" w:cs="Times New Roman"/>
          <w:sz w:val="28"/>
          <w:szCs w:val="28"/>
          <w:lang w:val="uk-UA"/>
        </w:rPr>
        <w:t xml:space="preserve">№ </w:t>
      </w:r>
      <w:r w:rsidRPr="005C23D6">
        <w:rPr>
          <w:rFonts w:ascii="Times New Roman" w:hAnsi="Times New Roman" w:cs="Times New Roman"/>
          <w:sz w:val="28"/>
          <w:szCs w:val="28"/>
          <w:lang w:val="en-US"/>
        </w:rPr>
        <w:t>3. – P.</w:t>
      </w:r>
      <w:r>
        <w:rPr>
          <w:rFonts w:ascii="Times New Roman" w:hAnsi="Times New Roman" w:cs="Times New Roman"/>
          <w:sz w:val="28"/>
          <w:szCs w:val="28"/>
          <w:lang w:val="uk-UA"/>
        </w:rPr>
        <w:t xml:space="preserve"> </w:t>
      </w:r>
      <w:r w:rsidRPr="005C23D6">
        <w:rPr>
          <w:rFonts w:ascii="Times New Roman" w:hAnsi="Times New Roman" w:cs="Times New Roman"/>
          <w:sz w:val="28"/>
          <w:szCs w:val="28"/>
          <w:lang w:val="en-US"/>
        </w:rPr>
        <w:t>235-245.</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784088">
        <w:rPr>
          <w:rFonts w:ascii="Times New Roman" w:hAnsi="Times New Roman" w:cs="Times New Roman"/>
          <w:sz w:val="28"/>
          <w:szCs w:val="28"/>
          <w:lang w:val="en-US"/>
        </w:rPr>
        <w:t xml:space="preserve">Magerkurth C., Schnitzer R., Braune S. </w:t>
      </w:r>
      <w:r w:rsidRPr="005C23D6">
        <w:rPr>
          <w:rFonts w:ascii="Times New Roman" w:hAnsi="Times New Roman" w:cs="Times New Roman"/>
          <w:sz w:val="28"/>
          <w:szCs w:val="28"/>
          <w:lang w:val="en-US"/>
        </w:rPr>
        <w:t>Symptoms of autonomic failure in Par</w:t>
      </w:r>
      <w:r w:rsidRPr="005C23D6">
        <w:rPr>
          <w:rFonts w:ascii="Times New Roman" w:hAnsi="Times New Roman" w:cs="Times New Roman"/>
          <w:sz w:val="28"/>
          <w:szCs w:val="28"/>
          <w:lang w:val="en-US"/>
        </w:rPr>
        <w:t>k</w:t>
      </w:r>
      <w:r w:rsidRPr="005C23D6">
        <w:rPr>
          <w:rFonts w:ascii="Times New Roman" w:hAnsi="Times New Roman" w:cs="Times New Roman"/>
          <w:sz w:val="28"/>
          <w:szCs w:val="28"/>
          <w:lang w:val="en-US"/>
        </w:rPr>
        <w:t>inson's disease: prevalence and impact on daily life // Clin. Auton. Res. – 2005. – Vol.</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 xml:space="preserve">15, </w:t>
      </w:r>
      <w:r>
        <w:rPr>
          <w:rFonts w:ascii="Times New Roman" w:hAnsi="Times New Roman" w:cs="Times New Roman"/>
          <w:sz w:val="28"/>
          <w:szCs w:val="28"/>
          <w:lang w:val="uk-UA"/>
        </w:rPr>
        <w:t xml:space="preserve">№ </w:t>
      </w:r>
      <w:r w:rsidRPr="005C23D6">
        <w:rPr>
          <w:rFonts w:ascii="Times New Roman" w:hAnsi="Times New Roman" w:cs="Times New Roman"/>
          <w:sz w:val="28"/>
          <w:szCs w:val="28"/>
          <w:lang w:val="en-US"/>
        </w:rPr>
        <w:t>2. – P.</w:t>
      </w:r>
      <w:r>
        <w:rPr>
          <w:rFonts w:ascii="Times New Roman" w:hAnsi="Times New Roman" w:cs="Times New Roman"/>
          <w:sz w:val="28"/>
          <w:szCs w:val="28"/>
          <w:lang w:val="uk-UA"/>
        </w:rPr>
        <w:t xml:space="preserve"> </w:t>
      </w:r>
      <w:r w:rsidRPr="005C23D6">
        <w:rPr>
          <w:rFonts w:ascii="Times New Roman" w:hAnsi="Times New Roman" w:cs="Times New Roman"/>
          <w:sz w:val="28"/>
          <w:szCs w:val="28"/>
          <w:lang w:val="en-US"/>
        </w:rPr>
        <w:t>76-82.</w:t>
      </w:r>
    </w:p>
    <w:p w:rsidR="00C57C11"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Jost W.H. Autonomic dysfunctions in idiopathic Parkinson's disease // J. Neurol. – 2003. – Vol.</w:t>
      </w:r>
      <w:r>
        <w:rPr>
          <w:rFonts w:ascii="Times New Roman" w:hAnsi="Times New Roman" w:cs="Times New Roman"/>
          <w:sz w:val="28"/>
          <w:szCs w:val="28"/>
          <w:lang w:val="uk-UA"/>
        </w:rPr>
        <w:t xml:space="preserve"> </w:t>
      </w:r>
      <w:r w:rsidRPr="005C23D6">
        <w:rPr>
          <w:rFonts w:ascii="Times New Roman" w:hAnsi="Times New Roman" w:cs="Times New Roman"/>
          <w:sz w:val="28"/>
          <w:szCs w:val="28"/>
          <w:lang w:val="en-US"/>
        </w:rPr>
        <w:t>250, Suppl</w:t>
      </w:r>
      <w:r>
        <w:rPr>
          <w:rFonts w:ascii="Times New Roman" w:hAnsi="Times New Roman" w:cs="Times New Roman"/>
          <w:sz w:val="28"/>
          <w:szCs w:val="28"/>
          <w:lang w:val="uk-UA"/>
        </w:rPr>
        <w:t>.</w:t>
      </w:r>
      <w:r w:rsidRPr="005C23D6">
        <w:rPr>
          <w:rFonts w:ascii="Times New Roman" w:hAnsi="Times New Roman" w:cs="Times New Roman"/>
          <w:sz w:val="28"/>
          <w:szCs w:val="28"/>
          <w:lang w:val="en-US"/>
        </w:rPr>
        <w:t xml:space="preserve"> 1. – P.</w:t>
      </w:r>
      <w:r>
        <w:rPr>
          <w:rFonts w:ascii="Times New Roman" w:hAnsi="Times New Roman" w:cs="Times New Roman"/>
          <w:sz w:val="28"/>
          <w:szCs w:val="28"/>
          <w:lang w:val="uk-UA"/>
        </w:rPr>
        <w:t xml:space="preserve"> </w:t>
      </w:r>
      <w:r w:rsidRPr="005C23D6">
        <w:rPr>
          <w:rFonts w:ascii="Times New Roman" w:hAnsi="Times New Roman" w:cs="Times New Roman"/>
          <w:sz w:val="28"/>
          <w:szCs w:val="28"/>
          <w:lang w:val="en-US"/>
        </w:rPr>
        <w:t>I28-130.</w:t>
      </w:r>
    </w:p>
    <w:p w:rsidR="00C57C11" w:rsidRPr="00DF6AF0" w:rsidRDefault="00C57C11" w:rsidP="00115945">
      <w:pPr>
        <w:pStyle w:val="HTML9"/>
        <w:numPr>
          <w:ilvl w:val="0"/>
          <w:numId w:val="44"/>
        </w:numPr>
        <w:suppressAutoHyphens w:val="0"/>
        <w:spacing w:line="360" w:lineRule="auto"/>
        <w:jc w:val="left"/>
        <w:rPr>
          <w:rFonts w:ascii="Times New Roman" w:hAnsi="Times New Roman" w:cs="Times New Roman"/>
          <w:sz w:val="28"/>
          <w:szCs w:val="28"/>
          <w:lang w:val="en-US"/>
        </w:rPr>
      </w:pPr>
      <w:r w:rsidRPr="00DF6AF0">
        <w:rPr>
          <w:rFonts w:ascii="Times New Roman" w:hAnsi="Times New Roman" w:cs="Times New Roman"/>
          <w:sz w:val="28"/>
          <w:szCs w:val="28"/>
          <w:lang w:val="en-US"/>
        </w:rPr>
        <w:t>The influence of vascular risk factors and white matter hyperintensities on the degree of motor impairment in Parkinson's disease / M.</w:t>
      </w:r>
      <w:r>
        <w:rPr>
          <w:rFonts w:ascii="Times New Roman" w:hAnsi="Times New Roman" w:cs="Times New Roman"/>
          <w:sz w:val="28"/>
          <w:szCs w:val="28"/>
          <w:lang w:val="en-US"/>
        </w:rPr>
        <w:t xml:space="preserve">Derejko, J.Slawek, D.Wieczorek </w:t>
      </w:r>
      <w:r>
        <w:rPr>
          <w:rFonts w:ascii="Times New Roman" w:hAnsi="Times New Roman" w:cs="Times New Roman"/>
          <w:sz w:val="28"/>
          <w:szCs w:val="28"/>
        </w:rPr>
        <w:t>е</w:t>
      </w:r>
      <w:r w:rsidRPr="00DF6AF0">
        <w:rPr>
          <w:rFonts w:ascii="Times New Roman" w:hAnsi="Times New Roman" w:cs="Times New Roman"/>
          <w:sz w:val="28"/>
          <w:szCs w:val="28"/>
          <w:lang w:val="en-US"/>
        </w:rPr>
        <w:t>t al. // Neurol</w:t>
      </w:r>
      <w:r>
        <w:rPr>
          <w:rFonts w:ascii="Times New Roman" w:hAnsi="Times New Roman" w:cs="Times New Roman"/>
          <w:sz w:val="28"/>
          <w:szCs w:val="28"/>
          <w:lang w:val="uk-UA"/>
        </w:rPr>
        <w:t>.</w:t>
      </w:r>
      <w:r w:rsidRPr="00DF6AF0">
        <w:rPr>
          <w:rFonts w:ascii="Times New Roman" w:hAnsi="Times New Roman" w:cs="Times New Roman"/>
          <w:sz w:val="28"/>
          <w:szCs w:val="28"/>
          <w:lang w:val="en-US"/>
        </w:rPr>
        <w:t xml:space="preserve"> Neurochir</w:t>
      </w:r>
      <w:r>
        <w:rPr>
          <w:rFonts w:ascii="Times New Roman" w:hAnsi="Times New Roman" w:cs="Times New Roman"/>
          <w:sz w:val="28"/>
          <w:szCs w:val="28"/>
          <w:lang w:val="uk-UA"/>
        </w:rPr>
        <w:t>.</w:t>
      </w:r>
      <w:r w:rsidRPr="00DF6AF0">
        <w:rPr>
          <w:rFonts w:ascii="Times New Roman" w:hAnsi="Times New Roman" w:cs="Times New Roman"/>
          <w:sz w:val="28"/>
          <w:szCs w:val="28"/>
          <w:lang w:val="en-US"/>
        </w:rPr>
        <w:t xml:space="preserve"> Pol. </w:t>
      </w:r>
      <w:r>
        <w:rPr>
          <w:rFonts w:ascii="Times New Roman" w:hAnsi="Times New Roman" w:cs="Times New Roman"/>
          <w:sz w:val="28"/>
          <w:szCs w:val="28"/>
          <w:lang w:val="uk-UA"/>
        </w:rPr>
        <w:t xml:space="preserve">– </w:t>
      </w:r>
      <w:r w:rsidRPr="00DF6AF0">
        <w:rPr>
          <w:rFonts w:ascii="Times New Roman" w:hAnsi="Times New Roman" w:cs="Times New Roman"/>
          <w:sz w:val="28"/>
          <w:szCs w:val="28"/>
          <w:lang w:val="en-US"/>
        </w:rPr>
        <w:t>2006</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Vol.</w:t>
      </w:r>
      <w:r w:rsidRPr="00DF6AF0">
        <w:rPr>
          <w:rFonts w:ascii="Times New Roman" w:hAnsi="Times New Roman" w:cs="Times New Roman"/>
          <w:sz w:val="28"/>
          <w:szCs w:val="28"/>
          <w:lang w:val="en-US"/>
        </w:rPr>
        <w:t xml:space="preserve"> 40</w:t>
      </w:r>
      <w:r>
        <w:rPr>
          <w:rFonts w:ascii="Times New Roman" w:hAnsi="Times New Roman" w:cs="Times New Roman"/>
          <w:sz w:val="28"/>
          <w:szCs w:val="28"/>
          <w:lang w:val="en-US"/>
        </w:rPr>
        <w:t xml:space="preserve">, </w:t>
      </w:r>
      <w:r w:rsidRPr="00AD3CA0">
        <w:rPr>
          <w:rFonts w:ascii="Times New Roman" w:hAnsi="Times New Roman" w:cs="Times New Roman"/>
          <w:sz w:val="28"/>
          <w:szCs w:val="28"/>
          <w:lang w:val="en-US"/>
        </w:rPr>
        <w:t xml:space="preserve">№ </w:t>
      </w:r>
      <w:r w:rsidRPr="00DF6AF0">
        <w:rPr>
          <w:rFonts w:ascii="Times New Roman" w:hAnsi="Times New Roman" w:cs="Times New Roman"/>
          <w:sz w:val="28"/>
          <w:szCs w:val="28"/>
          <w:lang w:val="en-US"/>
        </w:rPr>
        <w:t>4</w:t>
      </w:r>
      <w:r w:rsidRPr="00AD3CA0">
        <w:rPr>
          <w:rFonts w:ascii="Times New Roman" w:hAnsi="Times New Roman" w:cs="Times New Roman"/>
          <w:sz w:val="28"/>
          <w:szCs w:val="28"/>
          <w:lang w:val="en-US"/>
        </w:rPr>
        <w:t xml:space="preserve">. – </w:t>
      </w:r>
      <w:r>
        <w:rPr>
          <w:rFonts w:ascii="Times New Roman" w:hAnsi="Times New Roman" w:cs="Times New Roman"/>
          <w:sz w:val="28"/>
          <w:szCs w:val="28"/>
        </w:rPr>
        <w:t>Р</w:t>
      </w:r>
      <w:r w:rsidRPr="00AD3CA0">
        <w:rPr>
          <w:rFonts w:ascii="Times New Roman" w:hAnsi="Times New Roman" w:cs="Times New Roman"/>
          <w:sz w:val="28"/>
          <w:szCs w:val="28"/>
          <w:lang w:val="en-US"/>
        </w:rPr>
        <w:t>.</w:t>
      </w:r>
      <w:r w:rsidRPr="00DF6AF0">
        <w:rPr>
          <w:rFonts w:ascii="Times New Roman" w:hAnsi="Times New Roman" w:cs="Times New Roman"/>
          <w:sz w:val="28"/>
          <w:szCs w:val="28"/>
          <w:lang w:val="en-US"/>
        </w:rPr>
        <w:t>276-</w:t>
      </w:r>
      <w:r w:rsidRPr="00AD3CA0">
        <w:rPr>
          <w:rFonts w:ascii="Times New Roman" w:hAnsi="Times New Roman" w:cs="Times New Roman"/>
          <w:sz w:val="28"/>
          <w:szCs w:val="28"/>
          <w:lang w:val="en-US"/>
        </w:rPr>
        <w:t>2</w:t>
      </w:r>
      <w:r w:rsidRPr="00DF6AF0">
        <w:rPr>
          <w:rFonts w:ascii="Times New Roman" w:hAnsi="Times New Roman" w:cs="Times New Roman"/>
          <w:sz w:val="28"/>
          <w:szCs w:val="28"/>
          <w:lang w:val="en-US"/>
        </w:rPr>
        <w:t>83.</w:t>
      </w:r>
    </w:p>
    <w:p w:rsidR="00C57C11" w:rsidRPr="005C23D6" w:rsidRDefault="00C57C11" w:rsidP="00115945">
      <w:pPr>
        <w:pStyle w:val="HTML9"/>
        <w:numPr>
          <w:ilvl w:val="0"/>
          <w:numId w:val="44"/>
        </w:numPr>
        <w:suppressAutoHyphens w:val="0"/>
        <w:spacing w:line="360" w:lineRule="auto"/>
        <w:jc w:val="left"/>
        <w:rPr>
          <w:rFonts w:ascii="Times New Roman" w:hAnsi="Times New Roman" w:cs="Times New Roman"/>
          <w:sz w:val="28"/>
          <w:szCs w:val="28"/>
          <w:lang w:val="en-US"/>
        </w:rPr>
      </w:pPr>
      <w:r w:rsidRPr="005C23D6">
        <w:rPr>
          <w:rFonts w:ascii="Times New Roman" w:hAnsi="Times New Roman" w:cs="Times New Roman"/>
          <w:sz w:val="28"/>
          <w:szCs w:val="28"/>
          <w:lang w:val="en-US"/>
        </w:rPr>
        <w:t xml:space="preserve">Chen S., Le W. Neuroprotective therapy in Parkinson disease // </w:t>
      </w:r>
    </w:p>
    <w:p w:rsidR="00C57C11" w:rsidRPr="005C23D6" w:rsidRDefault="00C57C11" w:rsidP="00C57C11">
      <w:pPr>
        <w:pStyle w:val="HTML9"/>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Am.</w:t>
      </w:r>
      <w:r>
        <w:rPr>
          <w:rFonts w:ascii="Times New Roman" w:hAnsi="Times New Roman" w:cs="Times New Roman"/>
          <w:sz w:val="28"/>
          <w:szCs w:val="28"/>
          <w:lang w:val="en-US"/>
        </w:rPr>
        <w:t xml:space="preserve"> J. Ther. – 2006. - Vol.13, </w:t>
      </w:r>
      <w:r w:rsidRPr="00AD3CA0">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5. – P.</w:t>
      </w:r>
      <w:r w:rsidRPr="00AD3CA0">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445-457.</w:t>
      </w:r>
    </w:p>
    <w:p w:rsidR="00C57C11"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771">
        <w:rPr>
          <w:rFonts w:ascii="Times New Roman" w:hAnsi="Times New Roman" w:cs="Times New Roman"/>
          <w:sz w:val="28"/>
          <w:szCs w:val="28"/>
          <w:lang w:val="en-US"/>
        </w:rPr>
        <w:t>Louis E.D., Tang M.X., Mayeux R.</w:t>
      </w:r>
      <w:r w:rsidRPr="00784088">
        <w:rPr>
          <w:rFonts w:ascii="Times New Roman" w:hAnsi="Times New Roman" w:cs="Times New Roman"/>
          <w:sz w:val="28"/>
          <w:szCs w:val="28"/>
          <w:lang w:val="en-US"/>
        </w:rPr>
        <w:t xml:space="preserve"> </w:t>
      </w:r>
      <w:r w:rsidRPr="005C2771">
        <w:rPr>
          <w:rFonts w:ascii="Times New Roman" w:hAnsi="Times New Roman" w:cs="Times New Roman"/>
          <w:sz w:val="28"/>
          <w:szCs w:val="28"/>
          <w:lang w:val="en-US"/>
        </w:rPr>
        <w:t>Parkinsonian signs in older people in a co</w:t>
      </w:r>
      <w:r w:rsidRPr="005C2771">
        <w:rPr>
          <w:rFonts w:ascii="Times New Roman" w:hAnsi="Times New Roman" w:cs="Times New Roman"/>
          <w:sz w:val="28"/>
          <w:szCs w:val="28"/>
          <w:lang w:val="en-US"/>
        </w:rPr>
        <w:t>m</w:t>
      </w:r>
      <w:r w:rsidRPr="005C2771">
        <w:rPr>
          <w:rFonts w:ascii="Times New Roman" w:hAnsi="Times New Roman" w:cs="Times New Roman"/>
          <w:sz w:val="28"/>
          <w:szCs w:val="28"/>
          <w:lang w:val="en-US"/>
        </w:rPr>
        <w:t>munity-based study: risk of incident dementia</w:t>
      </w:r>
      <w:r w:rsidRPr="00784088">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5C2771">
        <w:rPr>
          <w:rFonts w:ascii="Times New Roman" w:hAnsi="Times New Roman" w:cs="Times New Roman"/>
          <w:sz w:val="28"/>
          <w:szCs w:val="28"/>
          <w:lang w:val="en-US"/>
        </w:rPr>
        <w:t>Arch Neurol. 2004</w:t>
      </w:r>
      <w:r>
        <w:rPr>
          <w:rFonts w:ascii="Times New Roman" w:hAnsi="Times New Roman" w:cs="Times New Roman"/>
          <w:sz w:val="28"/>
          <w:szCs w:val="28"/>
          <w:lang w:val="en-US"/>
        </w:rPr>
        <w:t>. – Vol.</w:t>
      </w:r>
      <w:r w:rsidRPr="00AD3CA0">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61, </w:t>
      </w:r>
      <w:r w:rsidRPr="00AD3CA0">
        <w:rPr>
          <w:rFonts w:ascii="Times New Roman" w:hAnsi="Times New Roman" w:cs="Times New Roman"/>
          <w:sz w:val="28"/>
          <w:szCs w:val="28"/>
          <w:lang w:val="en-US"/>
        </w:rPr>
        <w:t xml:space="preserve">№ </w:t>
      </w:r>
      <w:r>
        <w:rPr>
          <w:rFonts w:ascii="Times New Roman" w:hAnsi="Times New Roman" w:cs="Times New Roman"/>
          <w:sz w:val="28"/>
          <w:szCs w:val="28"/>
          <w:lang w:val="uk-UA"/>
        </w:rPr>
        <w:t>8. – Р.1273-1276.</w:t>
      </w:r>
    </w:p>
    <w:p w:rsidR="00C57C11" w:rsidRPr="005C23D6" w:rsidRDefault="00C57C11" w:rsidP="00115945">
      <w:pPr>
        <w:widowControl w:val="0"/>
        <w:numPr>
          <w:ilvl w:val="0"/>
          <w:numId w:val="44"/>
        </w:numPr>
        <w:tabs>
          <w:tab w:val="left" w:pos="1080"/>
        </w:tabs>
        <w:suppressAutoHyphens w:val="0"/>
        <w:autoSpaceDE w:val="0"/>
        <w:autoSpaceDN w:val="0"/>
        <w:adjustRightInd w:val="0"/>
        <w:spacing w:line="360" w:lineRule="auto"/>
        <w:jc w:val="both"/>
        <w:rPr>
          <w:sz w:val="28"/>
          <w:szCs w:val="28"/>
        </w:rPr>
      </w:pPr>
      <w:r w:rsidRPr="005C23D6">
        <w:rPr>
          <w:sz w:val="28"/>
          <w:szCs w:val="28"/>
        </w:rPr>
        <w:t>Верещагин Н.В., Моргунов В.А., Гулевская Т.С. Патология головн</w:t>
      </w:r>
      <w:r w:rsidRPr="005C23D6">
        <w:rPr>
          <w:sz w:val="28"/>
          <w:szCs w:val="28"/>
        </w:rPr>
        <w:t>о</w:t>
      </w:r>
      <w:r w:rsidRPr="005C23D6">
        <w:rPr>
          <w:sz w:val="28"/>
          <w:szCs w:val="28"/>
        </w:rPr>
        <w:t>го мозга при атеросклерозе и артериальной гипертонии</w:t>
      </w:r>
      <w:r w:rsidRPr="005C23D6">
        <w:rPr>
          <w:sz w:val="28"/>
          <w:szCs w:val="28"/>
          <w:lang w:val="uk-UA"/>
        </w:rPr>
        <w:t>: Монография</w:t>
      </w:r>
      <w:r w:rsidRPr="005C23D6">
        <w:rPr>
          <w:sz w:val="28"/>
          <w:szCs w:val="28"/>
        </w:rPr>
        <w:t xml:space="preserve">. – </w:t>
      </w:r>
      <w:r w:rsidRPr="005C23D6">
        <w:rPr>
          <w:sz w:val="28"/>
          <w:szCs w:val="28"/>
        </w:rPr>
        <w:lastRenderedPageBreak/>
        <w:t>М.:Медицина, 1997. – 283</w:t>
      </w:r>
      <w:r>
        <w:rPr>
          <w:sz w:val="28"/>
          <w:szCs w:val="28"/>
        </w:rPr>
        <w:t xml:space="preserve"> </w:t>
      </w:r>
      <w:r w:rsidRPr="005C23D6">
        <w:rPr>
          <w:sz w:val="28"/>
          <w:szCs w:val="28"/>
        </w:rPr>
        <w:t>с.</w:t>
      </w:r>
    </w:p>
    <w:p w:rsidR="00C57C11" w:rsidRPr="005C23D6" w:rsidRDefault="00C57C11" w:rsidP="00115945">
      <w:pPr>
        <w:pStyle w:val="HTML9"/>
        <w:numPr>
          <w:ilvl w:val="0"/>
          <w:numId w:val="44"/>
        </w:numPr>
        <w:suppressAutoHyphens w:val="0"/>
        <w:spacing w:line="360" w:lineRule="auto"/>
        <w:jc w:val="left"/>
        <w:rPr>
          <w:rFonts w:ascii="Times New Roman" w:hAnsi="Times New Roman" w:cs="Times New Roman"/>
          <w:sz w:val="28"/>
          <w:szCs w:val="28"/>
          <w:lang w:val="en-US"/>
        </w:rPr>
      </w:pPr>
      <w:r w:rsidRPr="005C23D6">
        <w:rPr>
          <w:rFonts w:ascii="Times New Roman" w:hAnsi="Times New Roman" w:cs="Times New Roman"/>
          <w:sz w:val="28"/>
          <w:szCs w:val="28"/>
          <w:lang w:val="en-US"/>
        </w:rPr>
        <w:t>Mihci E., Dora B., Balkan S. Transcranial Doppler ultrasonographic evalu</w:t>
      </w:r>
      <w:r w:rsidRPr="005C23D6">
        <w:rPr>
          <w:rFonts w:ascii="Times New Roman" w:hAnsi="Times New Roman" w:cs="Times New Roman"/>
          <w:sz w:val="28"/>
          <w:szCs w:val="28"/>
          <w:lang w:val="en-US"/>
        </w:rPr>
        <w:t>a</w:t>
      </w:r>
      <w:r w:rsidRPr="005C23D6">
        <w:rPr>
          <w:rFonts w:ascii="Times New Roman" w:hAnsi="Times New Roman" w:cs="Times New Roman"/>
          <w:sz w:val="28"/>
          <w:szCs w:val="28"/>
          <w:lang w:val="en-US"/>
        </w:rPr>
        <w:t>tion of cerebral circulation during passive tilting in patients with Parkinson's disease // J Clin</w:t>
      </w:r>
      <w:r>
        <w:rPr>
          <w:rFonts w:ascii="Times New Roman" w:hAnsi="Times New Roman" w:cs="Times New Roman"/>
          <w:sz w:val="28"/>
          <w:szCs w:val="28"/>
          <w:lang w:val="en-US"/>
        </w:rPr>
        <w:t xml:space="preserve"> Ultrasound. – 2007. – Vol.</w:t>
      </w:r>
      <w:r w:rsidRPr="00AD3CA0">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35, </w:t>
      </w:r>
      <w:r w:rsidRPr="00AD3CA0">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3. – P</w:t>
      </w:r>
      <w:r w:rsidRPr="00AD3CA0">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.138-143.</w:t>
      </w:r>
    </w:p>
    <w:p w:rsidR="00C57C11" w:rsidRPr="005C23D6" w:rsidRDefault="00C57C11" w:rsidP="00115945">
      <w:pPr>
        <w:widowControl w:val="0"/>
        <w:numPr>
          <w:ilvl w:val="0"/>
          <w:numId w:val="44"/>
        </w:numPr>
        <w:tabs>
          <w:tab w:val="left" w:pos="1080"/>
        </w:tabs>
        <w:suppressAutoHyphens w:val="0"/>
        <w:autoSpaceDE w:val="0"/>
        <w:autoSpaceDN w:val="0"/>
        <w:adjustRightInd w:val="0"/>
        <w:spacing w:line="360" w:lineRule="auto"/>
        <w:jc w:val="both"/>
        <w:rPr>
          <w:sz w:val="28"/>
          <w:szCs w:val="28"/>
        </w:rPr>
      </w:pPr>
      <w:r w:rsidRPr="005C23D6">
        <w:rPr>
          <w:sz w:val="28"/>
          <w:szCs w:val="28"/>
        </w:rPr>
        <w:t xml:space="preserve">Артериальная гипертония и </w:t>
      </w:r>
      <w:r>
        <w:rPr>
          <w:sz w:val="28"/>
          <w:szCs w:val="28"/>
        </w:rPr>
        <w:t xml:space="preserve">цереброваскулярные нарушения / </w:t>
      </w:r>
      <w:r w:rsidRPr="005C23D6">
        <w:rPr>
          <w:sz w:val="28"/>
          <w:szCs w:val="28"/>
        </w:rPr>
        <w:t>В.И.Скворцова, С.В.Панькова, К.В.Соколов</w:t>
      </w:r>
      <w:r>
        <w:rPr>
          <w:sz w:val="28"/>
          <w:szCs w:val="28"/>
        </w:rPr>
        <w:t xml:space="preserve"> и др. </w:t>
      </w:r>
      <w:r w:rsidRPr="005C23D6">
        <w:rPr>
          <w:sz w:val="28"/>
          <w:szCs w:val="28"/>
        </w:rPr>
        <w:t>// Журн. неврол</w:t>
      </w:r>
      <w:r w:rsidRPr="005C23D6">
        <w:rPr>
          <w:sz w:val="28"/>
          <w:szCs w:val="28"/>
          <w:lang w:val="uk-UA"/>
        </w:rPr>
        <w:t xml:space="preserve">огии </w:t>
      </w:r>
      <w:r w:rsidRPr="005C23D6">
        <w:rPr>
          <w:sz w:val="28"/>
          <w:szCs w:val="28"/>
        </w:rPr>
        <w:t>и псих</w:t>
      </w:r>
      <w:r w:rsidRPr="005C23D6">
        <w:rPr>
          <w:sz w:val="28"/>
          <w:szCs w:val="28"/>
        </w:rPr>
        <w:t>и</w:t>
      </w:r>
      <w:r w:rsidRPr="005C23D6">
        <w:rPr>
          <w:sz w:val="28"/>
          <w:szCs w:val="28"/>
        </w:rPr>
        <w:t>атрии им.С.С.Корсакова. – 2006. - №</w:t>
      </w:r>
      <w:r>
        <w:rPr>
          <w:sz w:val="28"/>
          <w:szCs w:val="28"/>
        </w:rPr>
        <w:t xml:space="preserve"> </w:t>
      </w:r>
      <w:r w:rsidRPr="005C23D6">
        <w:rPr>
          <w:sz w:val="28"/>
          <w:szCs w:val="28"/>
        </w:rPr>
        <w:t>11. - С.</w:t>
      </w:r>
      <w:r>
        <w:rPr>
          <w:sz w:val="28"/>
          <w:szCs w:val="28"/>
        </w:rPr>
        <w:t xml:space="preserve"> </w:t>
      </w:r>
      <w:r w:rsidRPr="005C23D6">
        <w:rPr>
          <w:sz w:val="28"/>
          <w:szCs w:val="28"/>
        </w:rPr>
        <w:t>57-60.</w:t>
      </w:r>
    </w:p>
    <w:p w:rsidR="00C57C11" w:rsidRPr="00396EBB" w:rsidRDefault="00C57C11" w:rsidP="00115945">
      <w:pPr>
        <w:pStyle w:val="HTML9"/>
        <w:numPr>
          <w:ilvl w:val="0"/>
          <w:numId w:val="44"/>
        </w:numPr>
        <w:suppressAutoHyphens w:val="0"/>
        <w:spacing w:line="360" w:lineRule="auto"/>
        <w:jc w:val="left"/>
        <w:rPr>
          <w:rFonts w:ascii="Times New Roman" w:hAnsi="Times New Roman" w:cs="Times New Roman"/>
          <w:sz w:val="28"/>
          <w:szCs w:val="28"/>
          <w:lang w:val="uk-UA"/>
        </w:rPr>
      </w:pPr>
      <w:r w:rsidRPr="00067510">
        <w:rPr>
          <w:rFonts w:ascii="Times New Roman" w:hAnsi="Times New Roman" w:cs="Times New Roman"/>
          <w:sz w:val="28"/>
          <w:szCs w:val="28"/>
          <w:lang w:val="en-US"/>
        </w:rPr>
        <w:t xml:space="preserve">Senard J.M. Blood pressure disorders during idiopathic Parkinson's disease // Presse Med. </w:t>
      </w:r>
      <w:r w:rsidRPr="00AD3CA0">
        <w:rPr>
          <w:rFonts w:ascii="Times New Roman" w:hAnsi="Times New Roman" w:cs="Times New Roman"/>
          <w:sz w:val="28"/>
          <w:szCs w:val="28"/>
          <w:lang w:val="en-US"/>
        </w:rPr>
        <w:t xml:space="preserve">– </w:t>
      </w:r>
      <w:r w:rsidRPr="00067510">
        <w:rPr>
          <w:rFonts w:ascii="Times New Roman" w:hAnsi="Times New Roman" w:cs="Times New Roman"/>
          <w:sz w:val="28"/>
          <w:szCs w:val="28"/>
          <w:lang w:val="en-US"/>
        </w:rPr>
        <w:t>2003</w:t>
      </w:r>
      <w:r>
        <w:rPr>
          <w:rFonts w:ascii="Times New Roman" w:hAnsi="Times New Roman" w:cs="Times New Roman"/>
          <w:sz w:val="28"/>
          <w:szCs w:val="28"/>
          <w:lang w:val="en-US"/>
        </w:rPr>
        <w:t>. -</w:t>
      </w:r>
      <w:r w:rsidRPr="00067510">
        <w:rPr>
          <w:rFonts w:ascii="Times New Roman" w:hAnsi="Times New Roman" w:cs="Times New Roman"/>
          <w:sz w:val="28"/>
          <w:szCs w:val="28"/>
          <w:lang w:val="en-US"/>
        </w:rPr>
        <w:t xml:space="preserve"> </w:t>
      </w:r>
      <w:r>
        <w:rPr>
          <w:rFonts w:ascii="Times New Roman" w:hAnsi="Times New Roman" w:cs="Times New Roman"/>
          <w:sz w:val="28"/>
          <w:szCs w:val="28"/>
          <w:lang w:val="en-US"/>
        </w:rPr>
        <w:t>Vol.</w:t>
      </w:r>
      <w:r w:rsidRPr="00067510">
        <w:rPr>
          <w:rFonts w:ascii="Times New Roman" w:hAnsi="Times New Roman" w:cs="Times New Roman"/>
          <w:sz w:val="28"/>
          <w:szCs w:val="28"/>
          <w:lang w:val="en-US"/>
        </w:rPr>
        <w:t>32</w:t>
      </w:r>
      <w:r>
        <w:rPr>
          <w:rFonts w:ascii="Times New Roman" w:hAnsi="Times New Roman" w:cs="Times New Roman"/>
          <w:sz w:val="28"/>
          <w:szCs w:val="28"/>
          <w:lang w:val="en-US"/>
        </w:rPr>
        <w:t xml:space="preserve">, </w:t>
      </w:r>
      <w:r w:rsidRPr="00AD3CA0">
        <w:rPr>
          <w:rFonts w:ascii="Times New Roman" w:hAnsi="Times New Roman" w:cs="Times New Roman"/>
          <w:sz w:val="28"/>
          <w:szCs w:val="28"/>
          <w:lang w:val="en-US"/>
        </w:rPr>
        <w:t xml:space="preserve">№ </w:t>
      </w:r>
      <w:r w:rsidRPr="00067510">
        <w:rPr>
          <w:rFonts w:ascii="Times New Roman" w:hAnsi="Times New Roman" w:cs="Times New Roman"/>
          <w:sz w:val="28"/>
          <w:szCs w:val="28"/>
          <w:lang w:val="en-US"/>
        </w:rPr>
        <w:t>26</w:t>
      </w:r>
      <w:r w:rsidRPr="00AD3CA0">
        <w:rPr>
          <w:rFonts w:ascii="Times New Roman" w:hAnsi="Times New Roman" w:cs="Times New Roman"/>
          <w:sz w:val="28"/>
          <w:szCs w:val="28"/>
          <w:lang w:val="en-US"/>
        </w:rPr>
        <w:t xml:space="preserve">. – </w:t>
      </w:r>
      <w:r>
        <w:rPr>
          <w:rFonts w:ascii="Times New Roman" w:hAnsi="Times New Roman" w:cs="Times New Roman"/>
          <w:sz w:val="28"/>
          <w:szCs w:val="28"/>
        </w:rPr>
        <w:t>Р</w:t>
      </w:r>
      <w:r w:rsidRPr="00AD3CA0">
        <w:rPr>
          <w:rFonts w:ascii="Times New Roman" w:hAnsi="Times New Roman" w:cs="Times New Roman"/>
          <w:sz w:val="28"/>
          <w:szCs w:val="28"/>
          <w:lang w:val="en-US"/>
        </w:rPr>
        <w:t>.</w:t>
      </w:r>
      <w:r w:rsidRPr="00067510">
        <w:rPr>
          <w:rFonts w:ascii="Times New Roman" w:hAnsi="Times New Roman" w:cs="Times New Roman"/>
          <w:sz w:val="28"/>
          <w:szCs w:val="28"/>
          <w:lang w:val="en-US"/>
        </w:rPr>
        <w:t>1231-</w:t>
      </w:r>
      <w:r w:rsidRPr="00AD3CA0">
        <w:rPr>
          <w:rFonts w:ascii="Times New Roman" w:hAnsi="Times New Roman" w:cs="Times New Roman"/>
          <w:sz w:val="28"/>
          <w:szCs w:val="28"/>
          <w:lang w:val="en-US"/>
        </w:rPr>
        <w:t>123</w:t>
      </w:r>
      <w:r w:rsidRPr="00067510">
        <w:rPr>
          <w:rFonts w:ascii="Times New Roman" w:hAnsi="Times New Roman" w:cs="Times New Roman"/>
          <w:sz w:val="28"/>
          <w:szCs w:val="28"/>
          <w:lang w:val="en-US"/>
        </w:rPr>
        <w:t xml:space="preserve">7. </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uk-UA"/>
        </w:rPr>
      </w:pPr>
      <w:r w:rsidRPr="005C23D6">
        <w:rPr>
          <w:rFonts w:ascii="Times New Roman" w:hAnsi="Times New Roman" w:cs="Times New Roman"/>
          <w:sz w:val="28"/>
          <w:szCs w:val="28"/>
          <w:lang w:val="en-US"/>
        </w:rPr>
        <w:t xml:space="preserve"> [123I]beta-CIT SPECT demonstrates decreased brain dopamine and ser</w:t>
      </w:r>
      <w:r w:rsidRPr="005C23D6">
        <w:rPr>
          <w:rFonts w:ascii="Times New Roman" w:hAnsi="Times New Roman" w:cs="Times New Roman"/>
          <w:sz w:val="28"/>
          <w:szCs w:val="28"/>
          <w:lang w:val="en-US"/>
        </w:rPr>
        <w:t>o</w:t>
      </w:r>
      <w:r w:rsidRPr="005C23D6">
        <w:rPr>
          <w:rFonts w:ascii="Times New Roman" w:hAnsi="Times New Roman" w:cs="Times New Roman"/>
          <w:sz w:val="28"/>
          <w:szCs w:val="28"/>
          <w:lang w:val="en-US"/>
        </w:rPr>
        <w:t>tonin transporter levels in untreated parkinsonian patients / Haapaniemi</w:t>
      </w:r>
      <w:r w:rsidRPr="005C23D6">
        <w:rPr>
          <w:rFonts w:ascii="Times New Roman" w:hAnsi="Times New Roman" w:cs="Times New Roman"/>
          <w:sz w:val="28"/>
          <w:szCs w:val="28"/>
          <w:lang w:val="uk-UA"/>
        </w:rPr>
        <w:t xml:space="preserve"> </w:t>
      </w:r>
      <w:r w:rsidRPr="005C23D6">
        <w:rPr>
          <w:rFonts w:ascii="Times New Roman" w:hAnsi="Times New Roman" w:cs="Times New Roman"/>
          <w:sz w:val="28"/>
          <w:szCs w:val="28"/>
          <w:lang w:val="en-US"/>
        </w:rPr>
        <w:t>T</w:t>
      </w:r>
      <w:r w:rsidRPr="005C23D6">
        <w:rPr>
          <w:rFonts w:ascii="Times New Roman" w:hAnsi="Times New Roman" w:cs="Times New Roman"/>
          <w:sz w:val="28"/>
          <w:szCs w:val="28"/>
          <w:lang w:val="uk-UA"/>
        </w:rPr>
        <w:t>.</w:t>
      </w:r>
      <w:r w:rsidRPr="005C23D6">
        <w:rPr>
          <w:rFonts w:ascii="Times New Roman" w:hAnsi="Times New Roman" w:cs="Times New Roman"/>
          <w:sz w:val="28"/>
          <w:szCs w:val="28"/>
          <w:lang w:val="en-US"/>
        </w:rPr>
        <w:t>H</w:t>
      </w:r>
      <w:r w:rsidRPr="005C23D6">
        <w:rPr>
          <w:rFonts w:ascii="Times New Roman" w:hAnsi="Times New Roman" w:cs="Times New Roman"/>
          <w:sz w:val="28"/>
          <w:szCs w:val="28"/>
          <w:lang w:val="uk-UA"/>
        </w:rPr>
        <w:t xml:space="preserve">., </w:t>
      </w:r>
      <w:r w:rsidRPr="005C23D6">
        <w:rPr>
          <w:rFonts w:ascii="Times New Roman" w:hAnsi="Times New Roman" w:cs="Times New Roman"/>
          <w:sz w:val="28"/>
          <w:szCs w:val="28"/>
          <w:lang w:val="en-US"/>
        </w:rPr>
        <w:t>Ah</w:t>
      </w:r>
      <w:r w:rsidRPr="005C23D6">
        <w:rPr>
          <w:rFonts w:ascii="Times New Roman" w:hAnsi="Times New Roman" w:cs="Times New Roman"/>
          <w:sz w:val="28"/>
          <w:szCs w:val="28"/>
          <w:lang w:val="en-US"/>
        </w:rPr>
        <w:t>o</w:t>
      </w:r>
      <w:r w:rsidRPr="005C23D6">
        <w:rPr>
          <w:rFonts w:ascii="Times New Roman" w:hAnsi="Times New Roman" w:cs="Times New Roman"/>
          <w:sz w:val="28"/>
          <w:szCs w:val="28"/>
          <w:lang w:val="en-US"/>
        </w:rPr>
        <w:t>nen</w:t>
      </w:r>
      <w:r w:rsidRPr="005C23D6">
        <w:rPr>
          <w:rFonts w:ascii="Times New Roman" w:hAnsi="Times New Roman" w:cs="Times New Roman"/>
          <w:sz w:val="28"/>
          <w:szCs w:val="28"/>
          <w:lang w:val="uk-UA"/>
        </w:rPr>
        <w:t xml:space="preserve"> </w:t>
      </w:r>
      <w:r w:rsidRPr="005C23D6">
        <w:rPr>
          <w:rFonts w:ascii="Times New Roman" w:hAnsi="Times New Roman" w:cs="Times New Roman"/>
          <w:sz w:val="28"/>
          <w:szCs w:val="28"/>
          <w:lang w:val="en-US"/>
        </w:rPr>
        <w:t>A</w:t>
      </w:r>
      <w:r w:rsidRPr="005C23D6">
        <w:rPr>
          <w:rFonts w:ascii="Times New Roman" w:hAnsi="Times New Roman" w:cs="Times New Roman"/>
          <w:sz w:val="28"/>
          <w:szCs w:val="28"/>
          <w:lang w:val="uk-UA"/>
        </w:rPr>
        <w:t xml:space="preserve">., </w:t>
      </w:r>
      <w:r w:rsidRPr="005C23D6">
        <w:rPr>
          <w:rFonts w:ascii="Times New Roman" w:hAnsi="Times New Roman" w:cs="Times New Roman"/>
          <w:sz w:val="28"/>
          <w:szCs w:val="28"/>
          <w:lang w:val="en-US"/>
        </w:rPr>
        <w:t>Torniainen</w:t>
      </w:r>
      <w:r w:rsidRPr="005C23D6">
        <w:rPr>
          <w:rFonts w:ascii="Times New Roman" w:hAnsi="Times New Roman" w:cs="Times New Roman"/>
          <w:sz w:val="28"/>
          <w:szCs w:val="28"/>
          <w:lang w:val="uk-UA"/>
        </w:rPr>
        <w:t xml:space="preserve"> </w:t>
      </w:r>
      <w:r w:rsidRPr="005C23D6">
        <w:rPr>
          <w:rFonts w:ascii="Times New Roman" w:hAnsi="Times New Roman" w:cs="Times New Roman"/>
          <w:sz w:val="28"/>
          <w:szCs w:val="28"/>
          <w:lang w:val="en-US"/>
        </w:rPr>
        <w:t>P</w:t>
      </w:r>
      <w:r w:rsidRPr="005C23D6">
        <w:rPr>
          <w:rFonts w:ascii="Times New Roman" w:hAnsi="Times New Roman" w:cs="Times New Roman"/>
          <w:sz w:val="28"/>
          <w:szCs w:val="28"/>
          <w:lang w:val="uk-UA"/>
        </w:rPr>
        <w:t xml:space="preserve">. </w:t>
      </w:r>
      <w:r w:rsidRPr="005C23D6">
        <w:rPr>
          <w:rFonts w:ascii="Times New Roman" w:hAnsi="Times New Roman" w:cs="Times New Roman"/>
          <w:sz w:val="28"/>
          <w:szCs w:val="28"/>
          <w:lang w:val="en-US"/>
        </w:rPr>
        <w:t>et</w:t>
      </w:r>
      <w:r w:rsidRPr="005C23D6">
        <w:rPr>
          <w:rFonts w:ascii="Times New Roman" w:hAnsi="Times New Roman" w:cs="Times New Roman"/>
          <w:sz w:val="28"/>
          <w:szCs w:val="28"/>
          <w:lang w:val="uk-UA"/>
        </w:rPr>
        <w:t xml:space="preserve"> </w:t>
      </w:r>
      <w:r w:rsidRPr="005C23D6">
        <w:rPr>
          <w:rFonts w:ascii="Times New Roman" w:hAnsi="Times New Roman" w:cs="Times New Roman"/>
          <w:sz w:val="28"/>
          <w:szCs w:val="28"/>
          <w:lang w:val="en-US"/>
        </w:rPr>
        <w:t>al</w:t>
      </w:r>
      <w:r w:rsidRPr="005C23D6">
        <w:rPr>
          <w:rFonts w:ascii="Times New Roman" w:hAnsi="Times New Roman" w:cs="Times New Roman"/>
          <w:sz w:val="28"/>
          <w:szCs w:val="28"/>
          <w:lang w:val="uk-UA"/>
        </w:rPr>
        <w:t>.</w:t>
      </w:r>
      <w:r w:rsidRPr="005C23D6">
        <w:rPr>
          <w:rFonts w:ascii="Times New Roman" w:hAnsi="Times New Roman" w:cs="Times New Roman"/>
          <w:sz w:val="28"/>
          <w:szCs w:val="28"/>
          <w:lang w:val="en-US"/>
        </w:rPr>
        <w:t xml:space="preserve"> // </w:t>
      </w:r>
      <w:r>
        <w:rPr>
          <w:rFonts w:ascii="Times New Roman" w:hAnsi="Times New Roman" w:cs="Times New Roman"/>
          <w:sz w:val="28"/>
          <w:szCs w:val="28"/>
          <w:lang w:val="en-US"/>
        </w:rPr>
        <w:t xml:space="preserve">Mov. Disord. – 2001. – Vol.16, </w:t>
      </w:r>
      <w:r w:rsidRPr="00AD3CA0">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1. – P.124-130.</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uk-UA"/>
        </w:rPr>
      </w:pPr>
      <w:r w:rsidRPr="005C23D6">
        <w:rPr>
          <w:rFonts w:ascii="Times New Roman" w:hAnsi="Times New Roman" w:cs="Times New Roman"/>
          <w:sz w:val="28"/>
          <w:szCs w:val="28"/>
          <w:lang w:val="en-US"/>
        </w:rPr>
        <w:t>Drug-naive patients with Parkinson's disease in Hoehn and Yahr stages I and II show a bilateral decrease in striatal dopamine transporters as revealed by</w:t>
      </w:r>
      <w:r w:rsidRPr="005C23D6">
        <w:rPr>
          <w:rFonts w:ascii="Times New Roman" w:hAnsi="Times New Roman" w:cs="Times New Roman"/>
          <w:sz w:val="28"/>
          <w:szCs w:val="28"/>
          <w:lang w:val="uk-UA"/>
        </w:rPr>
        <w:t xml:space="preserve">  </w:t>
      </w:r>
      <w:r w:rsidRPr="005C23D6">
        <w:rPr>
          <w:rFonts w:ascii="Times New Roman" w:hAnsi="Times New Roman" w:cs="Times New Roman"/>
          <w:sz w:val="28"/>
          <w:szCs w:val="28"/>
          <w:lang w:val="en-US"/>
        </w:rPr>
        <w:t>[123I]beta-CIT SPECT / G.Tissingh, P.Bergmans, J.Booij et al. /</w:t>
      </w:r>
      <w:r>
        <w:rPr>
          <w:rFonts w:ascii="Times New Roman" w:hAnsi="Times New Roman" w:cs="Times New Roman"/>
          <w:sz w:val="28"/>
          <w:szCs w:val="28"/>
          <w:lang w:val="en-US"/>
        </w:rPr>
        <w:t>/ J Neurol. – 1998. – Vol.</w:t>
      </w:r>
      <w:r w:rsidRPr="00AD3CA0">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245, </w:t>
      </w:r>
      <w:r w:rsidRPr="00AD3CA0">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1. – P.14-20.</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uk-UA"/>
        </w:rPr>
      </w:pPr>
      <w:r w:rsidRPr="005C23D6">
        <w:rPr>
          <w:rFonts w:ascii="Times New Roman" w:hAnsi="Times New Roman" w:cs="Times New Roman"/>
          <w:sz w:val="28"/>
          <w:szCs w:val="28"/>
          <w:lang w:val="en-US"/>
        </w:rPr>
        <w:t>Effect of ergolines on neurotransmitter systems in the rat brain / A.Moretti, N.Carfagna, C.Caccia</w:t>
      </w:r>
      <w:r w:rsidRPr="00AD3CA0">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et al. </w:t>
      </w:r>
      <w:r w:rsidRPr="005C23D6">
        <w:rPr>
          <w:rFonts w:ascii="Times New Roman" w:hAnsi="Times New Roman" w:cs="Times New Roman"/>
          <w:sz w:val="28"/>
          <w:szCs w:val="28"/>
          <w:lang w:val="en-US"/>
        </w:rPr>
        <w:t>// Arch. Int. Pharmacodyn. Ther. – 1988. – Vol.</w:t>
      </w:r>
      <w:r w:rsidRPr="00AD3CA0">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294. – P.</w:t>
      </w:r>
      <w:r w:rsidRPr="00AD3CA0">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33-45.</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uk-UA"/>
        </w:rPr>
      </w:pPr>
      <w:r w:rsidRPr="005C23D6">
        <w:rPr>
          <w:rFonts w:ascii="Times New Roman" w:hAnsi="Times New Roman" w:cs="Times New Roman"/>
          <w:sz w:val="28"/>
          <w:szCs w:val="28"/>
          <w:lang w:val="en-US"/>
        </w:rPr>
        <w:t>Inducible expression of mutant alpha-synuclein decreases proteasome a</w:t>
      </w:r>
      <w:r w:rsidRPr="005C23D6">
        <w:rPr>
          <w:rFonts w:ascii="Times New Roman" w:hAnsi="Times New Roman" w:cs="Times New Roman"/>
          <w:sz w:val="28"/>
          <w:szCs w:val="28"/>
          <w:lang w:val="en-US"/>
        </w:rPr>
        <w:t>c</w:t>
      </w:r>
      <w:r w:rsidRPr="005C23D6">
        <w:rPr>
          <w:rFonts w:ascii="Times New Roman" w:hAnsi="Times New Roman" w:cs="Times New Roman"/>
          <w:sz w:val="28"/>
          <w:szCs w:val="28"/>
          <w:lang w:val="en-US"/>
        </w:rPr>
        <w:t>tivity and increases sensitivity to mitochondria-dependent apoptosis / Y.Tanaka, S.Engelender, S.Igarashi et al. // Hum. Mol. Genet. – 2</w:t>
      </w:r>
      <w:r>
        <w:rPr>
          <w:rFonts w:ascii="Times New Roman" w:hAnsi="Times New Roman" w:cs="Times New Roman"/>
          <w:sz w:val="28"/>
          <w:szCs w:val="28"/>
          <w:lang w:val="en-US"/>
        </w:rPr>
        <w:t xml:space="preserve">001. – Vol.10, </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9. – P.</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919-926.</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Johnson W.G., Hodge S.E., Duvoisin R. Twin studies and the genetics of Parki</w:t>
      </w:r>
      <w:r w:rsidRPr="005C23D6">
        <w:rPr>
          <w:rFonts w:ascii="Times New Roman" w:hAnsi="Times New Roman" w:cs="Times New Roman"/>
          <w:sz w:val="28"/>
          <w:szCs w:val="28"/>
          <w:lang w:val="en-US"/>
        </w:rPr>
        <w:t>n</w:t>
      </w:r>
      <w:r w:rsidRPr="005C23D6">
        <w:rPr>
          <w:rFonts w:ascii="Times New Roman" w:hAnsi="Times New Roman" w:cs="Times New Roman"/>
          <w:sz w:val="28"/>
          <w:szCs w:val="28"/>
          <w:lang w:val="en-US"/>
        </w:rPr>
        <w:t>son's disease--a reappraisal // Mov Disord. – 1990. – Vol.5</w:t>
      </w:r>
      <w:r>
        <w:rPr>
          <w:rFonts w:ascii="Times New Roman" w:hAnsi="Times New Roman" w:cs="Times New Roman"/>
          <w:sz w:val="28"/>
          <w:szCs w:val="28"/>
          <w:lang w:val="en-US"/>
        </w:rPr>
        <w:t xml:space="preserve">, </w:t>
      </w:r>
      <w:r w:rsidRPr="00AD3CA0">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3. – P.187-194.</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Mjones H. Paralysis agitans. A clnical genetic study // Acta Psych</w:t>
      </w:r>
      <w:r w:rsidRPr="005C23D6">
        <w:rPr>
          <w:rFonts w:ascii="Times New Roman" w:hAnsi="Times New Roman" w:cs="Times New Roman"/>
          <w:sz w:val="28"/>
          <w:szCs w:val="28"/>
          <w:lang w:val="en-US"/>
        </w:rPr>
        <w:t>i</w:t>
      </w:r>
      <w:r w:rsidRPr="005C23D6">
        <w:rPr>
          <w:rFonts w:ascii="Times New Roman" w:hAnsi="Times New Roman" w:cs="Times New Roman"/>
          <w:sz w:val="28"/>
          <w:szCs w:val="28"/>
          <w:lang w:val="en-US"/>
        </w:rPr>
        <w:t>atr.Neurol.Scand. – 1949. – Vol.25(Suppl.54). – P.1-195.</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lastRenderedPageBreak/>
        <w:t>A large kindred with autosomal dominant Parkinson's disease / Golbe L.I., Di Iorio G., Bonavita V. et al. // Ann. Neurol. – 1990. – Vol.27</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3. – P.276-282.</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Dopaminergic function in familial Parkinson's disease: a clinical and 18F-dopa positron emission tomography study / P.Piccini, P.K.Morrish, N.Turjanski et al. // Ann. Neurol. – 1997. – Vol.</w:t>
      </w:r>
      <w:r w:rsidRPr="00AD3CA0">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41</w:t>
      </w:r>
      <w:r>
        <w:rPr>
          <w:rFonts w:ascii="Times New Roman" w:hAnsi="Times New Roman" w:cs="Times New Roman"/>
          <w:sz w:val="28"/>
          <w:szCs w:val="28"/>
          <w:lang w:val="en-US"/>
        </w:rPr>
        <w:t xml:space="preserve">, </w:t>
      </w:r>
      <w:r w:rsidRPr="00AD3CA0">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2. – P.222-229.</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Nussbaum R.L., Polymeropoulos M.H. Genetics of Parkinson's disease //</w:t>
      </w:r>
      <w:r w:rsidRPr="005C23D6">
        <w:rPr>
          <w:rFonts w:ascii="Times New Roman" w:hAnsi="Times New Roman" w:cs="Times New Roman"/>
          <w:sz w:val="28"/>
          <w:szCs w:val="28"/>
          <w:lang w:val="uk-UA"/>
        </w:rPr>
        <w:t xml:space="preserve"> </w:t>
      </w:r>
      <w:r w:rsidRPr="005C23D6">
        <w:rPr>
          <w:rFonts w:ascii="Times New Roman" w:hAnsi="Times New Roman" w:cs="Times New Roman"/>
          <w:sz w:val="28"/>
          <w:szCs w:val="28"/>
          <w:lang w:val="en-US"/>
        </w:rPr>
        <w:t>Hum. Mol. Genet. – 1997. – Vol.6</w:t>
      </w:r>
      <w:r>
        <w:rPr>
          <w:rFonts w:ascii="Times New Roman" w:hAnsi="Times New Roman" w:cs="Times New Roman"/>
          <w:sz w:val="28"/>
          <w:szCs w:val="28"/>
          <w:lang w:val="en-US"/>
        </w:rPr>
        <w:t xml:space="preserve">, </w:t>
      </w:r>
      <w:r w:rsidRPr="00AD3CA0">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10. – P.</w:t>
      </w:r>
      <w:r w:rsidRPr="00AD3CA0">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1687-1691.</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Familial aggregation of Parkinson's disease: a population-based case-control study in Europe. EUROPARKINSON Study Group / A.Elbaz, F.Grigoletto, M.Baldereschi et al. /</w:t>
      </w:r>
      <w:r>
        <w:rPr>
          <w:rFonts w:ascii="Times New Roman" w:hAnsi="Times New Roman" w:cs="Times New Roman"/>
          <w:sz w:val="28"/>
          <w:szCs w:val="28"/>
          <w:lang w:val="en-US"/>
        </w:rPr>
        <w:t>/ Neurology. – 1999. – Vol.</w:t>
      </w:r>
      <w:r w:rsidRPr="00AD3CA0">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52, </w:t>
      </w:r>
      <w:r w:rsidRPr="00AD3CA0">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9. – P.</w:t>
      </w:r>
      <w:r w:rsidRPr="00AD3CA0">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1876-1882.</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Spacey S.D., Wood N.W. The genetics of Parkinson's disease // Curr. Opin. Ne</w:t>
      </w:r>
      <w:r w:rsidRPr="005C23D6">
        <w:rPr>
          <w:rFonts w:ascii="Times New Roman" w:hAnsi="Times New Roman" w:cs="Times New Roman"/>
          <w:sz w:val="28"/>
          <w:szCs w:val="28"/>
          <w:lang w:val="en-US"/>
        </w:rPr>
        <w:t>u</w:t>
      </w:r>
      <w:r w:rsidRPr="005C23D6">
        <w:rPr>
          <w:rFonts w:ascii="Times New Roman" w:hAnsi="Times New Roman" w:cs="Times New Roman"/>
          <w:sz w:val="28"/>
          <w:szCs w:val="28"/>
          <w:lang w:val="en-US"/>
        </w:rPr>
        <w:t>rol. – 1999. – Vol.</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12</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4. – P.</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427-432.</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Mapping of a gene for Parkinson's disease to chromosome 4q21-q23 / M.H.Polymeropoulos, J.J.Higgins, L.I.Golbe et al. // Science. – 1996. – Vol.</w:t>
      </w:r>
      <w:r w:rsidRPr="00AD3CA0">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2</w:t>
      </w:r>
      <w:r>
        <w:rPr>
          <w:rFonts w:ascii="Times New Roman" w:hAnsi="Times New Roman" w:cs="Times New Roman"/>
          <w:sz w:val="28"/>
          <w:szCs w:val="28"/>
          <w:lang w:val="en-US"/>
        </w:rPr>
        <w:t xml:space="preserve">74, </w:t>
      </w:r>
      <w:r w:rsidRPr="00AD3CA0">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5290. – P.</w:t>
      </w:r>
      <w:r w:rsidRPr="00AD3CA0">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1197-1199.</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The ubiquitin pathway in Parkinson's disease / E.Leroy, R.Boyer, G.Auburger et al. // Nature. – 1998. – Vol.</w:t>
      </w:r>
      <w:r w:rsidRPr="00AD3CA0">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395</w:t>
      </w:r>
      <w:r>
        <w:rPr>
          <w:rFonts w:ascii="Times New Roman" w:hAnsi="Times New Roman" w:cs="Times New Roman"/>
          <w:sz w:val="28"/>
          <w:szCs w:val="28"/>
          <w:lang w:val="en-US"/>
        </w:rPr>
        <w:t xml:space="preserve">, </w:t>
      </w:r>
      <w:r w:rsidRPr="00AD3CA0">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6701. – P.</w:t>
      </w:r>
      <w:r w:rsidRPr="00AD3CA0">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451-452.</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A susceptibility locus for Parkinson's disease maps to chromosome 2p13 / Gasser T., B.Müller-Myhsok, Z.K.Wszolek et al. // Nat. Genet. – 1998. – Vol.18</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3. – P.</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262-265.</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A chromosome 4p haplotype segregating with Parkinson's disease and po</w:t>
      </w:r>
      <w:r w:rsidRPr="005C23D6">
        <w:rPr>
          <w:rFonts w:ascii="Times New Roman" w:hAnsi="Times New Roman" w:cs="Times New Roman"/>
          <w:sz w:val="28"/>
          <w:szCs w:val="28"/>
          <w:lang w:val="en-US"/>
        </w:rPr>
        <w:t>s</w:t>
      </w:r>
      <w:r w:rsidRPr="005C23D6">
        <w:rPr>
          <w:rFonts w:ascii="Times New Roman" w:hAnsi="Times New Roman" w:cs="Times New Roman"/>
          <w:sz w:val="28"/>
          <w:szCs w:val="28"/>
          <w:lang w:val="en-US"/>
        </w:rPr>
        <w:t>tural tremor / M.Farrer, K.Gwinn-Hardy, M.Muenter et al. //</w:t>
      </w:r>
      <w:r w:rsidRPr="005C23D6">
        <w:rPr>
          <w:rFonts w:ascii="Times New Roman" w:hAnsi="Times New Roman" w:cs="Times New Roman"/>
          <w:sz w:val="28"/>
          <w:szCs w:val="28"/>
          <w:lang w:val="uk-UA"/>
        </w:rPr>
        <w:t xml:space="preserve"> </w:t>
      </w:r>
      <w:r w:rsidRPr="005C23D6">
        <w:rPr>
          <w:rFonts w:ascii="Times New Roman" w:hAnsi="Times New Roman" w:cs="Times New Roman"/>
          <w:sz w:val="28"/>
          <w:szCs w:val="28"/>
          <w:lang w:val="en-US"/>
        </w:rPr>
        <w:t>Hum. Mol. Genet. – 1999. – Vol</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.8</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1. – P.</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81-85.</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A kindred with Parkinson's disease not showing genetic linkage to esta</w:t>
      </w:r>
      <w:r w:rsidRPr="005C23D6">
        <w:rPr>
          <w:rFonts w:ascii="Times New Roman" w:hAnsi="Times New Roman" w:cs="Times New Roman"/>
          <w:sz w:val="28"/>
          <w:szCs w:val="28"/>
          <w:lang w:val="en-US"/>
        </w:rPr>
        <w:t>b</w:t>
      </w:r>
      <w:r w:rsidRPr="005C23D6">
        <w:rPr>
          <w:rFonts w:ascii="Times New Roman" w:hAnsi="Times New Roman" w:cs="Times New Roman"/>
          <w:sz w:val="28"/>
          <w:szCs w:val="28"/>
          <w:lang w:val="en-US"/>
        </w:rPr>
        <w:t>lished loci / K.A.Gwinn-Hardy</w:t>
      </w:r>
      <w:r>
        <w:rPr>
          <w:rFonts w:ascii="Times New Roman" w:hAnsi="Times New Roman" w:cs="Times New Roman"/>
          <w:sz w:val="28"/>
          <w:szCs w:val="28"/>
          <w:lang w:val="en-US"/>
        </w:rPr>
        <w:t xml:space="preserve">, R.Crook, S.Lincoln et al. // </w:t>
      </w:r>
      <w:r w:rsidRPr="005C23D6">
        <w:rPr>
          <w:rFonts w:ascii="Times New Roman" w:hAnsi="Times New Roman" w:cs="Times New Roman"/>
          <w:sz w:val="28"/>
          <w:szCs w:val="28"/>
          <w:lang w:val="en-US"/>
        </w:rPr>
        <w:t>Neurology. – 2000. – Vol.</w:t>
      </w:r>
      <w:r w:rsidRPr="00AD3CA0">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54</w:t>
      </w:r>
      <w:r>
        <w:rPr>
          <w:rFonts w:ascii="Times New Roman" w:hAnsi="Times New Roman" w:cs="Times New Roman"/>
          <w:sz w:val="28"/>
          <w:szCs w:val="28"/>
          <w:lang w:val="en-US"/>
        </w:rPr>
        <w:t xml:space="preserve">, </w:t>
      </w:r>
      <w:r w:rsidRPr="00AD3CA0">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2. – P.</w:t>
      </w:r>
      <w:r w:rsidRPr="00AD3CA0">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504-507.</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rPr>
      </w:pPr>
      <w:r w:rsidRPr="005C23D6">
        <w:rPr>
          <w:rFonts w:ascii="Times New Roman" w:hAnsi="Times New Roman" w:cs="Times New Roman"/>
          <w:sz w:val="28"/>
          <w:szCs w:val="28"/>
        </w:rPr>
        <w:lastRenderedPageBreak/>
        <w:t>Генетические аспекты болезни Паркинсона / С.Н.Иллариошкин, Т.Б.Загоровская, И.А.Иванова-Смоленская</w:t>
      </w:r>
      <w:r>
        <w:rPr>
          <w:rFonts w:ascii="Times New Roman" w:hAnsi="Times New Roman" w:cs="Times New Roman"/>
          <w:sz w:val="28"/>
          <w:szCs w:val="28"/>
        </w:rPr>
        <w:t xml:space="preserve"> и др. </w:t>
      </w:r>
      <w:r w:rsidRPr="005C23D6">
        <w:rPr>
          <w:rFonts w:ascii="Times New Roman" w:hAnsi="Times New Roman" w:cs="Times New Roman"/>
          <w:sz w:val="28"/>
          <w:szCs w:val="28"/>
        </w:rPr>
        <w:t>// Неврол. журнал. – 2002. – Т.7, №</w:t>
      </w:r>
      <w:r>
        <w:rPr>
          <w:rFonts w:ascii="Times New Roman" w:hAnsi="Times New Roman" w:cs="Times New Roman"/>
          <w:sz w:val="28"/>
          <w:szCs w:val="28"/>
        </w:rPr>
        <w:t xml:space="preserve"> </w:t>
      </w:r>
      <w:r w:rsidRPr="005C23D6">
        <w:rPr>
          <w:rFonts w:ascii="Times New Roman" w:hAnsi="Times New Roman" w:cs="Times New Roman"/>
          <w:sz w:val="28"/>
          <w:szCs w:val="28"/>
        </w:rPr>
        <w:t>5. – С.</w:t>
      </w:r>
      <w:r>
        <w:rPr>
          <w:rFonts w:ascii="Times New Roman" w:hAnsi="Times New Roman" w:cs="Times New Roman"/>
          <w:sz w:val="28"/>
          <w:szCs w:val="28"/>
        </w:rPr>
        <w:t xml:space="preserve"> </w:t>
      </w:r>
      <w:r w:rsidRPr="005C23D6">
        <w:rPr>
          <w:rFonts w:ascii="Times New Roman" w:hAnsi="Times New Roman" w:cs="Times New Roman"/>
          <w:sz w:val="28"/>
          <w:szCs w:val="28"/>
        </w:rPr>
        <w:t>47-51.</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Iwatsubo T. Aggregation of alpha-synuclein in the pathogenesis of Parki</w:t>
      </w:r>
      <w:r w:rsidRPr="005C23D6">
        <w:rPr>
          <w:rFonts w:ascii="Times New Roman" w:hAnsi="Times New Roman" w:cs="Times New Roman"/>
          <w:sz w:val="28"/>
          <w:szCs w:val="28"/>
          <w:lang w:val="en-US"/>
        </w:rPr>
        <w:t>n</w:t>
      </w:r>
      <w:r w:rsidRPr="005C23D6">
        <w:rPr>
          <w:rFonts w:ascii="Times New Roman" w:hAnsi="Times New Roman" w:cs="Times New Roman"/>
          <w:sz w:val="28"/>
          <w:szCs w:val="28"/>
          <w:lang w:val="en-US"/>
        </w:rPr>
        <w:t>son's disease // J. Neurol. – 2003. – Vol.</w:t>
      </w:r>
      <w:r w:rsidRPr="00AD3CA0">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250(Suppl 3). – P.</w:t>
      </w:r>
      <w:r w:rsidRPr="00AD3CA0">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III/11-III/14.</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rPr>
      </w:pPr>
      <w:r w:rsidRPr="005C23D6">
        <w:rPr>
          <w:rFonts w:ascii="Times New Roman" w:hAnsi="Times New Roman" w:cs="Times New Roman"/>
          <w:sz w:val="28"/>
          <w:szCs w:val="28"/>
        </w:rPr>
        <w:t>Бадалян Л.О., Скворцов И.А. Клиническая электромиография: Мон</w:t>
      </w:r>
      <w:r w:rsidRPr="005C23D6">
        <w:rPr>
          <w:rFonts w:ascii="Times New Roman" w:hAnsi="Times New Roman" w:cs="Times New Roman"/>
          <w:sz w:val="28"/>
          <w:szCs w:val="28"/>
        </w:rPr>
        <w:t>о</w:t>
      </w:r>
      <w:r w:rsidRPr="005C23D6">
        <w:rPr>
          <w:rFonts w:ascii="Times New Roman" w:hAnsi="Times New Roman" w:cs="Times New Roman"/>
          <w:sz w:val="28"/>
          <w:szCs w:val="28"/>
        </w:rPr>
        <w:t>графия. – М.: "Медицина", 1986. – 386 с.</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Hypokinesia of associated movement in Parkinson's disease: a symptom in early stages of the disease / M.Hoshiy</w:t>
      </w:r>
      <w:r>
        <w:rPr>
          <w:rFonts w:ascii="Times New Roman" w:hAnsi="Times New Roman" w:cs="Times New Roman"/>
          <w:sz w:val="28"/>
          <w:szCs w:val="28"/>
          <w:lang w:val="en-US"/>
        </w:rPr>
        <w:t xml:space="preserve">ama, Y.Kaneoke, Y.Koike et al. </w:t>
      </w:r>
      <w:r w:rsidRPr="005C23D6">
        <w:rPr>
          <w:rFonts w:ascii="Times New Roman" w:hAnsi="Times New Roman" w:cs="Times New Roman"/>
          <w:sz w:val="28"/>
          <w:szCs w:val="28"/>
          <w:lang w:val="en-US"/>
        </w:rPr>
        <w:t>// J. Ne</w:t>
      </w:r>
      <w:r w:rsidRPr="005C23D6">
        <w:rPr>
          <w:rFonts w:ascii="Times New Roman" w:hAnsi="Times New Roman" w:cs="Times New Roman"/>
          <w:sz w:val="28"/>
          <w:szCs w:val="28"/>
          <w:lang w:val="en-US"/>
        </w:rPr>
        <w:t>u</w:t>
      </w:r>
      <w:r>
        <w:rPr>
          <w:rFonts w:ascii="Times New Roman" w:hAnsi="Times New Roman" w:cs="Times New Roman"/>
          <w:sz w:val="28"/>
          <w:szCs w:val="28"/>
          <w:lang w:val="en-US"/>
        </w:rPr>
        <w:t>rol. – 1994. – Vol.</w:t>
      </w:r>
      <w:r w:rsidRPr="004D230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241, </w:t>
      </w:r>
      <w:r w:rsidRPr="004D230A">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9. – P.</w:t>
      </w:r>
      <w:r w:rsidRPr="004D230A">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517-521.</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rPr>
      </w:pPr>
      <w:r w:rsidRPr="005C23D6">
        <w:rPr>
          <w:rFonts w:ascii="Times New Roman" w:hAnsi="Times New Roman" w:cs="Times New Roman"/>
          <w:sz w:val="28"/>
          <w:szCs w:val="28"/>
        </w:rPr>
        <w:t>Юсевич Ю.С. Электромиография в клинике нервных болезней</w:t>
      </w:r>
      <w:r w:rsidRPr="005C23D6">
        <w:rPr>
          <w:rFonts w:ascii="Times New Roman" w:hAnsi="Times New Roman" w:cs="Times New Roman"/>
          <w:sz w:val="28"/>
          <w:szCs w:val="28"/>
          <w:lang w:val="uk-UA"/>
        </w:rPr>
        <w:t>: Мон</w:t>
      </w:r>
      <w:r w:rsidRPr="005C23D6">
        <w:rPr>
          <w:rFonts w:ascii="Times New Roman" w:hAnsi="Times New Roman" w:cs="Times New Roman"/>
          <w:sz w:val="28"/>
          <w:szCs w:val="28"/>
          <w:lang w:val="uk-UA"/>
        </w:rPr>
        <w:t>о</w:t>
      </w:r>
      <w:r w:rsidRPr="005C23D6">
        <w:rPr>
          <w:rFonts w:ascii="Times New Roman" w:hAnsi="Times New Roman" w:cs="Times New Roman"/>
          <w:sz w:val="28"/>
          <w:szCs w:val="28"/>
          <w:lang w:val="uk-UA"/>
        </w:rPr>
        <w:t>графия.</w:t>
      </w:r>
      <w:r w:rsidRPr="005C23D6">
        <w:rPr>
          <w:rFonts w:ascii="Times New Roman" w:hAnsi="Times New Roman" w:cs="Times New Roman"/>
          <w:sz w:val="28"/>
          <w:szCs w:val="28"/>
        </w:rPr>
        <w:t xml:space="preserve"> – М.: Медгиз, 1972. – 128 с.</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rPr>
      </w:pPr>
      <w:r w:rsidRPr="005C23D6">
        <w:rPr>
          <w:rFonts w:ascii="Times New Roman" w:hAnsi="Times New Roman" w:cs="Times New Roman"/>
          <w:sz w:val="28"/>
          <w:szCs w:val="28"/>
        </w:rPr>
        <w:t>Мачерет Е.Л., Замостьян В.П., Лысенюк В.П. Старение и двигательные во</w:t>
      </w:r>
      <w:r w:rsidRPr="005C23D6">
        <w:rPr>
          <w:rFonts w:ascii="Times New Roman" w:hAnsi="Times New Roman" w:cs="Times New Roman"/>
          <w:sz w:val="28"/>
          <w:szCs w:val="28"/>
        </w:rPr>
        <w:t>з</w:t>
      </w:r>
      <w:r w:rsidRPr="005C23D6">
        <w:rPr>
          <w:rFonts w:ascii="Times New Roman" w:hAnsi="Times New Roman" w:cs="Times New Roman"/>
          <w:sz w:val="28"/>
          <w:szCs w:val="28"/>
        </w:rPr>
        <w:t>можности</w:t>
      </w:r>
      <w:r w:rsidRPr="005C23D6">
        <w:rPr>
          <w:rFonts w:ascii="Times New Roman" w:hAnsi="Times New Roman" w:cs="Times New Roman"/>
          <w:sz w:val="28"/>
          <w:szCs w:val="28"/>
          <w:lang w:val="uk-UA"/>
        </w:rPr>
        <w:t>: Монография.</w:t>
      </w:r>
      <w:r w:rsidRPr="005C23D6">
        <w:rPr>
          <w:rFonts w:ascii="Times New Roman" w:hAnsi="Times New Roman" w:cs="Times New Roman"/>
          <w:sz w:val="28"/>
          <w:szCs w:val="28"/>
        </w:rPr>
        <w:t xml:space="preserve"> – К.: Изд-во КГУ, 1989. – 173 с.</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uk-UA"/>
        </w:rPr>
      </w:pPr>
      <w:r w:rsidRPr="005C23D6">
        <w:rPr>
          <w:rFonts w:ascii="Times New Roman" w:hAnsi="Times New Roman" w:cs="Times New Roman"/>
          <w:sz w:val="28"/>
          <w:szCs w:val="28"/>
          <w:lang w:val="en-US"/>
        </w:rPr>
        <w:t>Satoh J</w:t>
      </w:r>
      <w:r w:rsidRPr="005C23D6">
        <w:rPr>
          <w:rFonts w:ascii="Times New Roman" w:hAnsi="Times New Roman" w:cs="Times New Roman"/>
          <w:sz w:val="28"/>
          <w:szCs w:val="28"/>
          <w:lang w:val="uk-UA"/>
        </w:rPr>
        <w:t>.</w:t>
      </w:r>
      <w:r w:rsidRPr="005C23D6">
        <w:rPr>
          <w:rFonts w:ascii="Times New Roman" w:hAnsi="Times New Roman" w:cs="Times New Roman"/>
          <w:sz w:val="28"/>
          <w:szCs w:val="28"/>
          <w:lang w:val="en-US"/>
        </w:rPr>
        <w:t>, Kuroda Y.</w:t>
      </w:r>
      <w:r w:rsidRPr="005C23D6">
        <w:rPr>
          <w:rFonts w:ascii="Times New Roman" w:hAnsi="Times New Roman" w:cs="Times New Roman"/>
          <w:sz w:val="28"/>
          <w:szCs w:val="28"/>
          <w:lang w:val="uk-UA"/>
        </w:rPr>
        <w:t xml:space="preserve"> </w:t>
      </w:r>
      <w:r w:rsidRPr="005C23D6">
        <w:rPr>
          <w:rFonts w:ascii="Times New Roman" w:hAnsi="Times New Roman" w:cs="Times New Roman"/>
          <w:sz w:val="28"/>
          <w:szCs w:val="28"/>
          <w:lang w:val="en-US"/>
        </w:rPr>
        <w:t>Association of codon 167 Ser/Asn heterozygosity in the parkin gene with sporadic Parkinson's disease</w:t>
      </w:r>
      <w:r w:rsidRPr="005C23D6">
        <w:rPr>
          <w:rFonts w:ascii="Times New Roman" w:hAnsi="Times New Roman" w:cs="Times New Roman"/>
          <w:sz w:val="28"/>
          <w:szCs w:val="28"/>
          <w:lang w:val="uk-UA"/>
        </w:rPr>
        <w:t xml:space="preserve"> // </w:t>
      </w:r>
      <w:r w:rsidRPr="005C23D6">
        <w:rPr>
          <w:rFonts w:ascii="Times New Roman" w:hAnsi="Times New Roman" w:cs="Times New Roman"/>
          <w:sz w:val="28"/>
          <w:szCs w:val="28"/>
          <w:lang w:val="en-US"/>
        </w:rPr>
        <w:t xml:space="preserve">Neuroreport. </w:t>
      </w:r>
      <w:r w:rsidRPr="005C23D6">
        <w:rPr>
          <w:rFonts w:ascii="Times New Roman" w:hAnsi="Times New Roman" w:cs="Times New Roman"/>
          <w:sz w:val="28"/>
          <w:szCs w:val="28"/>
          <w:lang w:val="uk-UA"/>
        </w:rPr>
        <w:t xml:space="preserve">– </w:t>
      </w:r>
      <w:r w:rsidRPr="005C23D6">
        <w:rPr>
          <w:rFonts w:ascii="Times New Roman" w:hAnsi="Times New Roman" w:cs="Times New Roman"/>
          <w:sz w:val="28"/>
          <w:szCs w:val="28"/>
          <w:lang w:val="en-US"/>
        </w:rPr>
        <w:t>1999.</w:t>
      </w:r>
      <w:r w:rsidRPr="005C23D6">
        <w:rPr>
          <w:rFonts w:ascii="Times New Roman" w:hAnsi="Times New Roman" w:cs="Times New Roman"/>
          <w:sz w:val="28"/>
          <w:szCs w:val="28"/>
          <w:lang w:val="uk-UA"/>
        </w:rPr>
        <w:t xml:space="preserve"> –</w:t>
      </w:r>
      <w:r>
        <w:rPr>
          <w:rFonts w:ascii="Times New Roman" w:hAnsi="Times New Roman" w:cs="Times New Roman"/>
          <w:sz w:val="28"/>
          <w:szCs w:val="28"/>
          <w:lang w:val="en-US"/>
        </w:rPr>
        <w:t xml:space="preserve"> Vol.10, </w:t>
      </w:r>
      <w:r w:rsidRPr="004D230A">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13. – P.2735-2739.</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Familial Parkinson's disease: a hint to elucidate the mechanisms of nigral</w:t>
      </w:r>
      <w:r w:rsidRPr="005C23D6">
        <w:rPr>
          <w:rFonts w:ascii="Times New Roman" w:hAnsi="Times New Roman" w:cs="Times New Roman"/>
          <w:sz w:val="28"/>
          <w:szCs w:val="28"/>
          <w:lang w:val="uk-UA"/>
        </w:rPr>
        <w:t xml:space="preserve"> </w:t>
      </w:r>
      <w:r w:rsidRPr="005C23D6">
        <w:rPr>
          <w:rFonts w:ascii="Times New Roman" w:hAnsi="Times New Roman" w:cs="Times New Roman"/>
          <w:sz w:val="28"/>
          <w:szCs w:val="28"/>
          <w:lang w:val="en-US"/>
        </w:rPr>
        <w:t xml:space="preserve">degeneration / N.Hattori, H.Kobayashi, Y.Sasaki-Hatano et al. // Neurol. </w:t>
      </w:r>
      <w:r w:rsidRPr="004D230A">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2003. – Vol.</w:t>
      </w:r>
      <w:r>
        <w:rPr>
          <w:rFonts w:ascii="Times New Roman" w:hAnsi="Times New Roman" w:cs="Times New Roman"/>
          <w:sz w:val="28"/>
          <w:szCs w:val="28"/>
          <w:lang w:val="uk-UA"/>
        </w:rPr>
        <w:t xml:space="preserve"> </w:t>
      </w:r>
      <w:r w:rsidRPr="005C23D6">
        <w:rPr>
          <w:rFonts w:ascii="Times New Roman" w:hAnsi="Times New Roman" w:cs="Times New Roman"/>
          <w:sz w:val="28"/>
          <w:szCs w:val="28"/>
          <w:lang w:val="en-US"/>
        </w:rPr>
        <w:t>250 (Suppl</w:t>
      </w:r>
      <w:r>
        <w:rPr>
          <w:rFonts w:ascii="Times New Roman" w:hAnsi="Times New Roman" w:cs="Times New Roman"/>
          <w:sz w:val="28"/>
          <w:szCs w:val="28"/>
          <w:lang w:val="uk-UA"/>
        </w:rPr>
        <w:t xml:space="preserve"> </w:t>
      </w:r>
      <w:r w:rsidRPr="005C23D6">
        <w:rPr>
          <w:rFonts w:ascii="Times New Roman" w:hAnsi="Times New Roman" w:cs="Times New Roman"/>
          <w:sz w:val="28"/>
          <w:szCs w:val="28"/>
          <w:lang w:val="en-US"/>
        </w:rPr>
        <w:t xml:space="preserve"> 3). – P.</w:t>
      </w:r>
      <w:r>
        <w:rPr>
          <w:rFonts w:ascii="Times New Roman" w:hAnsi="Times New Roman" w:cs="Times New Roman"/>
          <w:sz w:val="28"/>
          <w:szCs w:val="28"/>
          <w:lang w:val="uk-UA"/>
        </w:rPr>
        <w:t xml:space="preserve"> </w:t>
      </w:r>
      <w:r w:rsidRPr="005C23D6">
        <w:rPr>
          <w:rFonts w:ascii="Times New Roman" w:hAnsi="Times New Roman" w:cs="Times New Roman"/>
          <w:sz w:val="28"/>
          <w:szCs w:val="28"/>
          <w:lang w:val="en-US"/>
        </w:rPr>
        <w:t>III/2-III/10.</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rPr>
      </w:pPr>
      <w:r w:rsidRPr="005C23D6">
        <w:rPr>
          <w:rFonts w:ascii="Times New Roman" w:hAnsi="Times New Roman" w:cs="Times New Roman"/>
          <w:sz w:val="28"/>
          <w:szCs w:val="28"/>
        </w:rPr>
        <w:t>Теломераза – необычный РНК-содержащий фермент / С.С.Докудовская, А.В.Петров, О.А.Донцова</w:t>
      </w:r>
      <w:r>
        <w:rPr>
          <w:rFonts w:ascii="Times New Roman" w:hAnsi="Times New Roman" w:cs="Times New Roman"/>
          <w:sz w:val="28"/>
          <w:szCs w:val="28"/>
          <w:lang w:val="uk-UA"/>
        </w:rPr>
        <w:t xml:space="preserve"> и др. </w:t>
      </w:r>
      <w:r w:rsidRPr="005C23D6">
        <w:rPr>
          <w:rFonts w:ascii="Times New Roman" w:hAnsi="Times New Roman" w:cs="Times New Roman"/>
          <w:sz w:val="28"/>
          <w:szCs w:val="28"/>
        </w:rPr>
        <w:t>// Биохимия. – 1997. – Т</w:t>
      </w:r>
      <w:r>
        <w:rPr>
          <w:rFonts w:ascii="Times New Roman" w:hAnsi="Times New Roman" w:cs="Times New Roman"/>
          <w:sz w:val="28"/>
          <w:szCs w:val="28"/>
          <w:lang w:val="uk-UA"/>
        </w:rPr>
        <w:t xml:space="preserve"> </w:t>
      </w:r>
      <w:r w:rsidRPr="005C23D6">
        <w:rPr>
          <w:rFonts w:ascii="Times New Roman" w:hAnsi="Times New Roman" w:cs="Times New Roman"/>
          <w:sz w:val="28"/>
          <w:szCs w:val="28"/>
        </w:rPr>
        <w:t>.62, вып.</w:t>
      </w:r>
      <w:r>
        <w:rPr>
          <w:rFonts w:ascii="Times New Roman" w:hAnsi="Times New Roman" w:cs="Times New Roman"/>
          <w:sz w:val="28"/>
          <w:szCs w:val="28"/>
          <w:lang w:val="uk-UA"/>
        </w:rPr>
        <w:t xml:space="preserve"> </w:t>
      </w:r>
      <w:r w:rsidRPr="005C23D6">
        <w:rPr>
          <w:rFonts w:ascii="Times New Roman" w:hAnsi="Times New Roman" w:cs="Times New Roman"/>
          <w:sz w:val="28"/>
          <w:szCs w:val="28"/>
        </w:rPr>
        <w:t>11. – С.</w:t>
      </w:r>
      <w:r>
        <w:rPr>
          <w:rFonts w:ascii="Times New Roman" w:hAnsi="Times New Roman" w:cs="Times New Roman"/>
          <w:sz w:val="28"/>
          <w:szCs w:val="28"/>
          <w:lang w:val="uk-UA"/>
        </w:rPr>
        <w:t xml:space="preserve"> </w:t>
      </w:r>
      <w:r w:rsidRPr="005C23D6">
        <w:rPr>
          <w:rFonts w:ascii="Times New Roman" w:hAnsi="Times New Roman" w:cs="Times New Roman"/>
          <w:sz w:val="28"/>
          <w:szCs w:val="28"/>
        </w:rPr>
        <w:t>1411-1422.</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rPr>
      </w:pPr>
      <w:r w:rsidRPr="005C23D6">
        <w:rPr>
          <w:rFonts w:ascii="Times New Roman" w:hAnsi="Times New Roman" w:cs="Times New Roman"/>
          <w:sz w:val="28"/>
          <w:szCs w:val="28"/>
        </w:rPr>
        <w:t>Скулачев В.П. Старение организма – особая биологическая функция, а не результат поломки сложной живой системы: биохимическое обоснов</w:t>
      </w:r>
      <w:r w:rsidRPr="005C23D6">
        <w:rPr>
          <w:rFonts w:ascii="Times New Roman" w:hAnsi="Times New Roman" w:cs="Times New Roman"/>
          <w:sz w:val="28"/>
          <w:szCs w:val="28"/>
        </w:rPr>
        <w:t>а</w:t>
      </w:r>
      <w:r w:rsidRPr="005C23D6">
        <w:rPr>
          <w:rFonts w:ascii="Times New Roman" w:hAnsi="Times New Roman" w:cs="Times New Roman"/>
          <w:sz w:val="28"/>
          <w:szCs w:val="28"/>
        </w:rPr>
        <w:t>ние гипотезы Вейсмана // Биохимия. – 1997. – Т.</w:t>
      </w:r>
      <w:r>
        <w:rPr>
          <w:rFonts w:ascii="Times New Roman" w:hAnsi="Times New Roman" w:cs="Times New Roman"/>
          <w:sz w:val="28"/>
          <w:szCs w:val="28"/>
        </w:rPr>
        <w:t xml:space="preserve"> </w:t>
      </w:r>
      <w:r w:rsidRPr="005C23D6">
        <w:rPr>
          <w:rFonts w:ascii="Times New Roman" w:hAnsi="Times New Roman" w:cs="Times New Roman"/>
          <w:sz w:val="28"/>
          <w:szCs w:val="28"/>
        </w:rPr>
        <w:t>62, вып.11. – С.</w:t>
      </w:r>
      <w:r>
        <w:rPr>
          <w:rFonts w:ascii="Times New Roman" w:hAnsi="Times New Roman" w:cs="Times New Roman"/>
          <w:sz w:val="28"/>
          <w:szCs w:val="28"/>
        </w:rPr>
        <w:t xml:space="preserve"> </w:t>
      </w:r>
      <w:r w:rsidRPr="005C23D6">
        <w:rPr>
          <w:rFonts w:ascii="Times New Roman" w:hAnsi="Times New Roman" w:cs="Times New Roman"/>
          <w:sz w:val="28"/>
          <w:szCs w:val="28"/>
        </w:rPr>
        <w:t>1394-1395.</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Association between telomere length in blood and mortality in people aged 60 years or older / R.M.Cawthon, K.R.Smith, E.O'Brien et al. // Lancet. – 2003. – Vol.</w:t>
      </w:r>
      <w:r w:rsidRPr="004D230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361, </w:t>
      </w:r>
      <w:r w:rsidRPr="004D230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9355. – </w:t>
      </w:r>
      <w:r>
        <w:rPr>
          <w:rFonts w:ascii="Times New Roman" w:hAnsi="Times New Roman" w:cs="Times New Roman"/>
          <w:sz w:val="28"/>
          <w:szCs w:val="28"/>
        </w:rPr>
        <w:t>Р</w:t>
      </w:r>
      <w:r w:rsidRPr="005C23D6">
        <w:rPr>
          <w:rFonts w:ascii="Times New Roman" w:hAnsi="Times New Roman" w:cs="Times New Roman"/>
          <w:sz w:val="28"/>
          <w:szCs w:val="28"/>
          <w:lang w:val="en-US"/>
        </w:rPr>
        <w:t>.</w:t>
      </w:r>
      <w:r w:rsidRPr="004D230A">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393-395.</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rPr>
      </w:pPr>
      <w:r w:rsidRPr="005C23D6">
        <w:rPr>
          <w:rFonts w:ascii="Times New Roman" w:hAnsi="Times New Roman" w:cs="Times New Roman"/>
          <w:sz w:val="28"/>
          <w:szCs w:val="28"/>
        </w:rPr>
        <w:lastRenderedPageBreak/>
        <w:t>Блекберн Е.Х. Теломера и теломераза: нуклеопротеидные компле</w:t>
      </w:r>
      <w:r w:rsidRPr="005C23D6">
        <w:rPr>
          <w:rFonts w:ascii="Times New Roman" w:hAnsi="Times New Roman" w:cs="Times New Roman"/>
          <w:sz w:val="28"/>
          <w:szCs w:val="28"/>
        </w:rPr>
        <w:t>к</w:t>
      </w:r>
      <w:r w:rsidRPr="005C23D6">
        <w:rPr>
          <w:rFonts w:ascii="Times New Roman" w:hAnsi="Times New Roman" w:cs="Times New Roman"/>
          <w:sz w:val="28"/>
          <w:szCs w:val="28"/>
        </w:rPr>
        <w:t>сы, участвующие в гомеостатической системе поддержания длины теломер // Би</w:t>
      </w:r>
      <w:r w:rsidRPr="005C23D6">
        <w:rPr>
          <w:rFonts w:ascii="Times New Roman" w:hAnsi="Times New Roman" w:cs="Times New Roman"/>
          <w:sz w:val="28"/>
          <w:szCs w:val="28"/>
        </w:rPr>
        <w:t>о</w:t>
      </w:r>
      <w:r w:rsidRPr="005C23D6">
        <w:rPr>
          <w:rFonts w:ascii="Times New Roman" w:hAnsi="Times New Roman" w:cs="Times New Roman"/>
          <w:sz w:val="28"/>
          <w:szCs w:val="28"/>
        </w:rPr>
        <w:t>химия. – 1997. – Т.</w:t>
      </w:r>
      <w:r>
        <w:rPr>
          <w:rFonts w:ascii="Times New Roman" w:hAnsi="Times New Roman" w:cs="Times New Roman"/>
          <w:sz w:val="28"/>
          <w:szCs w:val="28"/>
        </w:rPr>
        <w:t xml:space="preserve"> </w:t>
      </w:r>
      <w:r w:rsidRPr="005C23D6">
        <w:rPr>
          <w:rFonts w:ascii="Times New Roman" w:hAnsi="Times New Roman" w:cs="Times New Roman"/>
          <w:sz w:val="28"/>
          <w:szCs w:val="28"/>
        </w:rPr>
        <w:t>62, вып.11. – С.</w:t>
      </w:r>
      <w:r>
        <w:rPr>
          <w:rFonts w:ascii="Times New Roman" w:hAnsi="Times New Roman" w:cs="Times New Roman"/>
          <w:sz w:val="28"/>
          <w:szCs w:val="28"/>
        </w:rPr>
        <w:t xml:space="preserve"> </w:t>
      </w:r>
      <w:r w:rsidRPr="005C23D6">
        <w:rPr>
          <w:rFonts w:ascii="Times New Roman" w:hAnsi="Times New Roman" w:cs="Times New Roman"/>
          <w:sz w:val="28"/>
          <w:szCs w:val="28"/>
        </w:rPr>
        <w:t>1400-1406.</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Saretzki G., Von Zglinicki T. Replicative aging, telomeres, and oxidative stress // Ann. N. Y. Acad. Sci. – 2002. – Vol.</w:t>
      </w:r>
      <w:r w:rsidRPr="004D230A">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 xml:space="preserve">959. </w:t>
      </w:r>
      <w:r>
        <w:rPr>
          <w:rFonts w:ascii="Times New Roman" w:hAnsi="Times New Roman" w:cs="Times New Roman"/>
          <w:sz w:val="28"/>
          <w:szCs w:val="28"/>
          <w:lang w:val="en-US"/>
        </w:rPr>
        <w:t>–</w:t>
      </w:r>
      <w:r w:rsidRPr="005C23D6">
        <w:rPr>
          <w:rFonts w:ascii="Times New Roman" w:hAnsi="Times New Roman" w:cs="Times New Roman"/>
          <w:sz w:val="28"/>
          <w:szCs w:val="28"/>
          <w:lang w:val="en-US"/>
        </w:rPr>
        <w:t>P</w:t>
      </w:r>
      <w:r w:rsidRPr="004D230A">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24-29.</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Estimating age of humans based on telomere shortening / A.Tsuji, A.Ishiko, T.Takasaki, N.Ikeda // Forensic</w:t>
      </w:r>
      <w:r>
        <w:rPr>
          <w:rFonts w:ascii="Times New Roman" w:hAnsi="Times New Roman" w:cs="Times New Roman"/>
          <w:sz w:val="28"/>
          <w:szCs w:val="28"/>
          <w:lang w:val="en-US"/>
        </w:rPr>
        <w:t xml:space="preserve">. Sci. Int. – 2002. – Vol.126, </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3. – P.197-199.</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Normal human chromosomes have long G-rich telomeric overhangs at one end / W.E.Wright, V.M.Tesmer, K.E.Huffman et al. // Genes. Dev. – 1997 –</w:t>
      </w:r>
      <w:r>
        <w:rPr>
          <w:rFonts w:ascii="Times New Roman" w:hAnsi="Times New Roman" w:cs="Times New Roman"/>
          <w:sz w:val="28"/>
          <w:szCs w:val="28"/>
          <w:lang w:val="en-US"/>
        </w:rPr>
        <w:t xml:space="preserve"> Vol.11, </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21. – P.</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2801-2809.</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The relative lengths of individual telomeres are defined in the zygote and strictly maintained during life / J.Graakjaer, L.Pascoe, H.Der-Sarkissian et al. //</w:t>
      </w:r>
      <w:r>
        <w:rPr>
          <w:rFonts w:ascii="Times New Roman" w:hAnsi="Times New Roman" w:cs="Times New Roman"/>
          <w:sz w:val="28"/>
          <w:szCs w:val="28"/>
          <w:lang w:val="en-US"/>
        </w:rPr>
        <w:t xml:space="preserve"> A</w:t>
      </w:r>
      <w:r>
        <w:rPr>
          <w:rFonts w:ascii="Times New Roman" w:hAnsi="Times New Roman" w:cs="Times New Roman"/>
          <w:sz w:val="28"/>
          <w:szCs w:val="28"/>
          <w:lang w:val="en-US"/>
        </w:rPr>
        <w:t>g</w:t>
      </w:r>
      <w:r>
        <w:rPr>
          <w:rFonts w:ascii="Times New Roman" w:hAnsi="Times New Roman" w:cs="Times New Roman"/>
          <w:sz w:val="28"/>
          <w:szCs w:val="28"/>
          <w:lang w:val="en-US"/>
        </w:rPr>
        <w:t>ing. Cell. – 2004. – Vol.</w:t>
      </w:r>
      <w:r w:rsidRPr="004D230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3, </w:t>
      </w:r>
      <w:r w:rsidRPr="004D230A">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3. – P.</w:t>
      </w:r>
      <w:r w:rsidRPr="004D230A">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97-102.</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rPr>
      </w:pPr>
      <w:r w:rsidRPr="005C23D6">
        <w:rPr>
          <w:rFonts w:ascii="Times New Roman" w:hAnsi="Times New Roman" w:cs="Times New Roman"/>
          <w:sz w:val="28"/>
          <w:szCs w:val="28"/>
          <w:lang w:val="en-US"/>
        </w:rPr>
        <w:t>Regulation of telomere length and suppretion of genomic instability in h</w:t>
      </w:r>
      <w:r w:rsidRPr="005C23D6">
        <w:rPr>
          <w:rFonts w:ascii="Times New Roman" w:hAnsi="Times New Roman" w:cs="Times New Roman"/>
          <w:sz w:val="28"/>
          <w:szCs w:val="28"/>
          <w:lang w:val="en-US"/>
        </w:rPr>
        <w:t>u</w:t>
      </w:r>
      <w:r w:rsidRPr="005C23D6">
        <w:rPr>
          <w:rFonts w:ascii="Times New Roman" w:hAnsi="Times New Roman" w:cs="Times New Roman"/>
          <w:sz w:val="28"/>
          <w:szCs w:val="28"/>
          <w:lang w:val="en-US"/>
        </w:rPr>
        <w:t>man somatic cells by KU86 / K.Muung, G.Ghosh, F.Fattah et al.// Mol</w:t>
      </w:r>
      <w:r w:rsidRPr="005C23D6">
        <w:rPr>
          <w:rFonts w:ascii="Times New Roman" w:hAnsi="Times New Roman" w:cs="Times New Roman"/>
          <w:sz w:val="28"/>
          <w:szCs w:val="28"/>
        </w:rPr>
        <w:t>.</w:t>
      </w:r>
      <w:r w:rsidRPr="005C23D6">
        <w:rPr>
          <w:rFonts w:ascii="Times New Roman" w:hAnsi="Times New Roman" w:cs="Times New Roman"/>
          <w:sz w:val="28"/>
          <w:szCs w:val="28"/>
          <w:lang w:val="en-US"/>
        </w:rPr>
        <w:t>Cell</w:t>
      </w:r>
      <w:r w:rsidRPr="005C23D6">
        <w:rPr>
          <w:rFonts w:ascii="Times New Roman" w:hAnsi="Times New Roman" w:cs="Times New Roman"/>
          <w:sz w:val="28"/>
          <w:szCs w:val="28"/>
        </w:rPr>
        <w:t>.</w:t>
      </w:r>
      <w:r w:rsidRPr="005C23D6">
        <w:rPr>
          <w:rFonts w:ascii="Times New Roman" w:hAnsi="Times New Roman" w:cs="Times New Roman"/>
          <w:sz w:val="28"/>
          <w:szCs w:val="28"/>
          <w:lang w:val="en-US"/>
        </w:rPr>
        <w:t>Biol</w:t>
      </w:r>
      <w:r w:rsidRPr="005C23D6">
        <w:rPr>
          <w:rFonts w:ascii="Times New Roman" w:hAnsi="Times New Roman" w:cs="Times New Roman"/>
          <w:sz w:val="28"/>
          <w:szCs w:val="28"/>
        </w:rPr>
        <w:t>.</w:t>
      </w:r>
      <w:r>
        <w:rPr>
          <w:rFonts w:ascii="Times New Roman" w:hAnsi="Times New Roman" w:cs="Times New Roman"/>
          <w:sz w:val="28"/>
          <w:szCs w:val="28"/>
        </w:rPr>
        <w:t xml:space="preserve"> </w:t>
      </w:r>
      <w:r w:rsidRPr="005C23D6">
        <w:rPr>
          <w:rFonts w:ascii="Times New Roman" w:hAnsi="Times New Roman" w:cs="Times New Roman"/>
          <w:sz w:val="28"/>
          <w:szCs w:val="28"/>
        </w:rPr>
        <w:t xml:space="preserve">- 2004. – </w:t>
      </w:r>
      <w:r w:rsidRPr="005C23D6">
        <w:rPr>
          <w:rFonts w:ascii="Times New Roman" w:hAnsi="Times New Roman" w:cs="Times New Roman"/>
          <w:sz w:val="28"/>
          <w:szCs w:val="28"/>
          <w:lang w:val="en-US"/>
        </w:rPr>
        <w:t>Vol</w:t>
      </w:r>
      <w:r w:rsidRPr="005C23D6">
        <w:rPr>
          <w:rFonts w:ascii="Times New Roman" w:hAnsi="Times New Roman" w:cs="Times New Roman"/>
          <w:sz w:val="28"/>
          <w:szCs w:val="28"/>
        </w:rPr>
        <w:t>.</w:t>
      </w:r>
      <w:r>
        <w:rPr>
          <w:rFonts w:ascii="Times New Roman" w:hAnsi="Times New Roman" w:cs="Times New Roman"/>
          <w:sz w:val="28"/>
          <w:szCs w:val="28"/>
        </w:rPr>
        <w:t xml:space="preserve"> </w:t>
      </w:r>
      <w:r w:rsidRPr="005C23D6">
        <w:rPr>
          <w:rFonts w:ascii="Times New Roman" w:hAnsi="Times New Roman" w:cs="Times New Roman"/>
          <w:sz w:val="28"/>
          <w:szCs w:val="28"/>
        </w:rPr>
        <w:t xml:space="preserve">199, </w:t>
      </w:r>
      <w:r>
        <w:rPr>
          <w:rFonts w:ascii="Times New Roman" w:hAnsi="Times New Roman" w:cs="Times New Roman"/>
          <w:sz w:val="28"/>
          <w:szCs w:val="28"/>
        </w:rPr>
        <w:t xml:space="preserve">№ </w:t>
      </w:r>
      <w:r w:rsidRPr="005C23D6">
        <w:rPr>
          <w:rFonts w:ascii="Times New Roman" w:hAnsi="Times New Roman" w:cs="Times New Roman"/>
          <w:sz w:val="28"/>
          <w:szCs w:val="28"/>
        </w:rPr>
        <w:t xml:space="preserve">10. – </w:t>
      </w:r>
      <w:r w:rsidRPr="005C23D6">
        <w:rPr>
          <w:rFonts w:ascii="Times New Roman" w:hAnsi="Times New Roman" w:cs="Times New Roman"/>
          <w:sz w:val="28"/>
          <w:szCs w:val="28"/>
          <w:lang w:val="en-US"/>
        </w:rPr>
        <w:t>P</w:t>
      </w:r>
      <w:r w:rsidRPr="005C23D6">
        <w:rPr>
          <w:rFonts w:ascii="Times New Roman" w:hAnsi="Times New Roman" w:cs="Times New Roman"/>
          <w:sz w:val="28"/>
          <w:szCs w:val="28"/>
        </w:rPr>
        <w:t>.</w:t>
      </w:r>
      <w:r>
        <w:rPr>
          <w:rFonts w:ascii="Times New Roman" w:hAnsi="Times New Roman" w:cs="Times New Roman"/>
          <w:sz w:val="28"/>
          <w:szCs w:val="28"/>
        </w:rPr>
        <w:t xml:space="preserve"> </w:t>
      </w:r>
      <w:r w:rsidRPr="005C23D6">
        <w:rPr>
          <w:rFonts w:ascii="Times New Roman" w:hAnsi="Times New Roman" w:cs="Times New Roman"/>
          <w:sz w:val="28"/>
          <w:szCs w:val="28"/>
        </w:rPr>
        <w:t>1433-1443.</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rPr>
      </w:pPr>
      <w:r w:rsidRPr="005C23D6">
        <w:rPr>
          <w:rFonts w:ascii="Times New Roman" w:hAnsi="Times New Roman" w:cs="Times New Roman"/>
          <w:sz w:val="28"/>
          <w:szCs w:val="28"/>
        </w:rPr>
        <w:t>Фролькис В.В. Старение и антистарение // Междунар. мед.</w:t>
      </w:r>
      <w:r w:rsidRPr="005C23D6">
        <w:rPr>
          <w:rFonts w:ascii="Times New Roman" w:hAnsi="Times New Roman" w:cs="Times New Roman"/>
          <w:sz w:val="28"/>
          <w:szCs w:val="28"/>
          <w:lang w:val="uk-UA"/>
        </w:rPr>
        <w:t xml:space="preserve"> ж</w:t>
      </w:r>
      <w:r w:rsidRPr="005C23D6">
        <w:rPr>
          <w:rFonts w:ascii="Times New Roman" w:hAnsi="Times New Roman" w:cs="Times New Roman"/>
          <w:sz w:val="28"/>
          <w:szCs w:val="28"/>
        </w:rPr>
        <w:t xml:space="preserve">урнал. – 1998. - №4. - </w:t>
      </w:r>
      <w:r w:rsidRPr="005C23D6">
        <w:rPr>
          <w:rFonts w:ascii="Times New Roman" w:hAnsi="Times New Roman" w:cs="Times New Roman"/>
          <w:sz w:val="28"/>
          <w:szCs w:val="28"/>
          <w:lang w:val="uk-UA"/>
        </w:rPr>
        <w:t>С</w:t>
      </w:r>
      <w:r w:rsidRPr="005C23D6">
        <w:rPr>
          <w:rFonts w:ascii="Times New Roman" w:hAnsi="Times New Roman" w:cs="Times New Roman"/>
          <w:sz w:val="28"/>
          <w:szCs w:val="28"/>
        </w:rPr>
        <w:t>.6-11.</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rPr>
      </w:pPr>
      <w:r w:rsidRPr="005C23D6">
        <w:rPr>
          <w:rFonts w:ascii="Times New Roman" w:hAnsi="Times New Roman" w:cs="Times New Roman"/>
          <w:sz w:val="28"/>
          <w:szCs w:val="28"/>
        </w:rPr>
        <w:t>Левин О.С., Амосова Н.А. Психотические нарушения при боле</w:t>
      </w:r>
      <w:r w:rsidRPr="005C23D6">
        <w:rPr>
          <w:rFonts w:ascii="Times New Roman" w:hAnsi="Times New Roman" w:cs="Times New Roman"/>
          <w:sz w:val="28"/>
          <w:szCs w:val="28"/>
          <w:lang w:val="uk-UA"/>
        </w:rPr>
        <w:t>з</w:t>
      </w:r>
      <w:r w:rsidRPr="005C23D6">
        <w:rPr>
          <w:rFonts w:ascii="Times New Roman" w:hAnsi="Times New Roman" w:cs="Times New Roman"/>
          <w:sz w:val="28"/>
          <w:szCs w:val="28"/>
        </w:rPr>
        <w:t>ни Паркинсона // Материалы науч.-практ.конф</w:t>
      </w:r>
      <w:r w:rsidRPr="005C23D6">
        <w:rPr>
          <w:rFonts w:ascii="Times New Roman" w:hAnsi="Times New Roman" w:cs="Times New Roman"/>
          <w:sz w:val="28"/>
          <w:szCs w:val="28"/>
          <w:lang w:val="uk-UA"/>
        </w:rPr>
        <w:t>еренции</w:t>
      </w:r>
      <w:r w:rsidRPr="005C23D6">
        <w:rPr>
          <w:rFonts w:ascii="Times New Roman" w:hAnsi="Times New Roman" w:cs="Times New Roman"/>
          <w:sz w:val="28"/>
          <w:szCs w:val="28"/>
        </w:rPr>
        <w:t xml:space="preserve"> по болезни Паркинсона. – М., 1999. – С.30-32.</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rPr>
      </w:pPr>
      <w:r w:rsidRPr="005C23D6">
        <w:rPr>
          <w:rFonts w:ascii="Times New Roman" w:hAnsi="Times New Roman" w:cs="Times New Roman"/>
          <w:sz w:val="28"/>
          <w:szCs w:val="28"/>
        </w:rPr>
        <w:t>Левин О.С. Психические расстройства при болезни Паркинсона и их коррекция // Экстрапирамидные расстройства</w:t>
      </w:r>
      <w:r w:rsidRPr="005C23D6">
        <w:rPr>
          <w:rFonts w:ascii="Times New Roman" w:hAnsi="Times New Roman" w:cs="Times New Roman"/>
          <w:sz w:val="28"/>
          <w:szCs w:val="28"/>
          <w:lang w:val="uk-UA"/>
        </w:rPr>
        <w:t>: Монография</w:t>
      </w:r>
      <w:r w:rsidRPr="005C23D6">
        <w:rPr>
          <w:rFonts w:ascii="Times New Roman" w:hAnsi="Times New Roman" w:cs="Times New Roman"/>
          <w:sz w:val="28"/>
          <w:szCs w:val="28"/>
        </w:rPr>
        <w:t xml:space="preserve"> / Ред.В.Н</w:t>
      </w:r>
      <w:r w:rsidRPr="005C23D6">
        <w:rPr>
          <w:rFonts w:ascii="Times New Roman" w:hAnsi="Times New Roman" w:cs="Times New Roman"/>
          <w:sz w:val="28"/>
          <w:szCs w:val="28"/>
          <w:lang w:val="uk-UA"/>
        </w:rPr>
        <w:t>.</w:t>
      </w:r>
      <w:r w:rsidRPr="005C23D6">
        <w:rPr>
          <w:rFonts w:ascii="Times New Roman" w:hAnsi="Times New Roman" w:cs="Times New Roman"/>
          <w:sz w:val="28"/>
          <w:szCs w:val="28"/>
        </w:rPr>
        <w:t>Шток, И.А.Иванова-Смоленская, О.С.Левин. – М.: "МЕДпресс", 2002. – С.125-151.</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Practice Parameter: evaluation and treatment of depression, psychosis, and dementia in Parkinson disease (an evidence-based review): report of the Quality Standards Subcommittee of the American Academy of Neurology</w:t>
      </w:r>
      <w:r w:rsidRPr="005C23D6">
        <w:rPr>
          <w:rFonts w:ascii="Times New Roman" w:hAnsi="Times New Roman" w:cs="Times New Roman"/>
          <w:sz w:val="28"/>
          <w:szCs w:val="28"/>
          <w:lang w:val="uk-UA"/>
        </w:rPr>
        <w:t xml:space="preserve"> /</w:t>
      </w:r>
      <w:r w:rsidRPr="005C23D6">
        <w:rPr>
          <w:rFonts w:ascii="Times New Roman" w:hAnsi="Times New Roman" w:cs="Times New Roman"/>
          <w:sz w:val="28"/>
          <w:szCs w:val="28"/>
          <w:lang w:val="en-US"/>
        </w:rPr>
        <w:t xml:space="preserve"> M</w:t>
      </w:r>
      <w:r w:rsidRPr="005C23D6">
        <w:rPr>
          <w:rFonts w:ascii="Times New Roman" w:hAnsi="Times New Roman" w:cs="Times New Roman"/>
          <w:sz w:val="28"/>
          <w:szCs w:val="28"/>
          <w:lang w:val="en-US"/>
        </w:rPr>
        <w:t>i</w:t>
      </w:r>
      <w:r w:rsidRPr="005C23D6">
        <w:rPr>
          <w:rFonts w:ascii="Times New Roman" w:hAnsi="Times New Roman" w:cs="Times New Roman"/>
          <w:sz w:val="28"/>
          <w:szCs w:val="28"/>
          <w:lang w:val="en-US"/>
        </w:rPr>
        <w:t>yasaki J.M., Shannon K., Voon V. et al. // Neurology. – 2006. – Vol.</w:t>
      </w:r>
      <w:r w:rsidRPr="004D230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66, </w:t>
      </w:r>
      <w:r w:rsidRPr="004D230A">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7. – P.</w:t>
      </w:r>
      <w:r w:rsidRPr="004D230A">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996-1002.</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lastRenderedPageBreak/>
        <w:t>Edison P., Rowe C.C., Rinne J. Amyloid load in ltwy body dementia, Par</w:t>
      </w:r>
      <w:r w:rsidRPr="005C23D6">
        <w:rPr>
          <w:rFonts w:ascii="Times New Roman" w:hAnsi="Times New Roman" w:cs="Times New Roman"/>
          <w:sz w:val="28"/>
          <w:szCs w:val="28"/>
          <w:lang w:val="en-US"/>
        </w:rPr>
        <w:t>k</w:t>
      </w:r>
      <w:r w:rsidRPr="005C23D6">
        <w:rPr>
          <w:rFonts w:ascii="Times New Roman" w:hAnsi="Times New Roman" w:cs="Times New Roman"/>
          <w:sz w:val="28"/>
          <w:szCs w:val="28"/>
          <w:lang w:val="en-US"/>
        </w:rPr>
        <w:t xml:space="preserve">inson's disease dementia and Parkinson's disease measured with </w:t>
      </w:r>
      <w:r w:rsidRPr="005C23D6">
        <w:rPr>
          <w:rFonts w:ascii="Times New Roman" w:hAnsi="Times New Roman" w:cs="Times New Roman"/>
          <w:sz w:val="28"/>
          <w:szCs w:val="28"/>
          <w:vertAlign w:val="superscript"/>
          <w:lang w:val="en-US"/>
        </w:rPr>
        <w:t>11</w:t>
      </w:r>
      <w:r w:rsidRPr="005C23D6">
        <w:rPr>
          <w:rFonts w:ascii="Times New Roman" w:hAnsi="Times New Roman" w:cs="Times New Roman"/>
          <w:sz w:val="28"/>
          <w:szCs w:val="28"/>
          <w:lang w:val="en-US"/>
        </w:rPr>
        <w:t>C-PIB PET // Neuro</w:t>
      </w:r>
      <w:r w:rsidRPr="005C23D6">
        <w:rPr>
          <w:rFonts w:ascii="Times New Roman" w:hAnsi="Times New Roman" w:cs="Times New Roman"/>
          <w:sz w:val="28"/>
          <w:szCs w:val="28"/>
          <w:lang w:val="en-US"/>
        </w:rPr>
        <w:t>l</w:t>
      </w:r>
      <w:r w:rsidRPr="005C23D6">
        <w:rPr>
          <w:rFonts w:ascii="Times New Roman" w:hAnsi="Times New Roman" w:cs="Times New Roman"/>
          <w:sz w:val="28"/>
          <w:szCs w:val="28"/>
          <w:lang w:val="en-US"/>
        </w:rPr>
        <w:t>ogy. – 2007. – Vol.</w:t>
      </w:r>
      <w:r w:rsidRPr="004D230A">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68. – P.</w:t>
      </w:r>
      <w:r w:rsidRPr="004D230A">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A98-A101.</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American Psychiatric Association. Diagnostic and statistical manual of mental disorder. 4</w:t>
      </w:r>
      <w:r w:rsidRPr="005C23D6">
        <w:rPr>
          <w:rFonts w:ascii="Times New Roman" w:hAnsi="Times New Roman" w:cs="Times New Roman"/>
          <w:sz w:val="28"/>
          <w:szCs w:val="28"/>
          <w:vertAlign w:val="superscript"/>
          <w:lang w:val="en-US"/>
        </w:rPr>
        <w:t>th</w:t>
      </w:r>
      <w:r w:rsidRPr="005C23D6">
        <w:rPr>
          <w:rFonts w:ascii="Times New Roman" w:hAnsi="Times New Roman" w:cs="Times New Roman"/>
          <w:sz w:val="28"/>
          <w:szCs w:val="28"/>
          <w:lang w:val="en-US"/>
        </w:rPr>
        <w:t xml:space="preserve"> ed.- Washington, DC: American Psychiatric Association, 1994. – 186 p.</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rPr>
      </w:pPr>
      <w:r w:rsidRPr="005C23D6">
        <w:rPr>
          <w:rFonts w:ascii="Times New Roman" w:hAnsi="Times New Roman" w:cs="Times New Roman"/>
          <w:sz w:val="28"/>
          <w:szCs w:val="28"/>
          <w:lang w:val="uk-UA"/>
        </w:rPr>
        <w:t xml:space="preserve">Яхно Н.Н., Ахутина Т.В., Захаров В.В. Мнестические нарушения при болезни Паркинсона // </w:t>
      </w:r>
      <w:r w:rsidRPr="005C23D6">
        <w:rPr>
          <w:rFonts w:ascii="Times New Roman" w:hAnsi="Times New Roman" w:cs="Times New Roman"/>
          <w:sz w:val="28"/>
          <w:szCs w:val="28"/>
          <w:lang w:val="en-US"/>
        </w:rPr>
        <w:t>VII</w:t>
      </w:r>
      <w:r w:rsidRPr="005C23D6">
        <w:rPr>
          <w:rFonts w:ascii="Times New Roman" w:hAnsi="Times New Roman" w:cs="Times New Roman"/>
          <w:sz w:val="28"/>
          <w:szCs w:val="28"/>
        </w:rPr>
        <w:t xml:space="preserve"> Всерос. съезд неврологов: Тез.докл. – Нижний Но</w:t>
      </w:r>
      <w:r w:rsidRPr="005C23D6">
        <w:rPr>
          <w:rFonts w:ascii="Times New Roman" w:hAnsi="Times New Roman" w:cs="Times New Roman"/>
          <w:sz w:val="28"/>
          <w:szCs w:val="28"/>
        </w:rPr>
        <w:t>в</w:t>
      </w:r>
      <w:r w:rsidRPr="005C23D6">
        <w:rPr>
          <w:rFonts w:ascii="Times New Roman" w:hAnsi="Times New Roman" w:cs="Times New Roman"/>
          <w:sz w:val="28"/>
          <w:szCs w:val="28"/>
        </w:rPr>
        <w:t>город, 1995. – С.</w:t>
      </w:r>
      <w:r>
        <w:rPr>
          <w:rFonts w:ascii="Times New Roman" w:hAnsi="Times New Roman" w:cs="Times New Roman"/>
          <w:sz w:val="28"/>
          <w:szCs w:val="28"/>
        </w:rPr>
        <w:t xml:space="preserve"> </w:t>
      </w:r>
      <w:r w:rsidRPr="005C23D6">
        <w:rPr>
          <w:rFonts w:ascii="Times New Roman" w:hAnsi="Times New Roman" w:cs="Times New Roman"/>
          <w:sz w:val="28"/>
          <w:szCs w:val="28"/>
        </w:rPr>
        <w:t>573.</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Aarsland D., Zaccai J., Brayne C. A systematic review of prevalence stu</w:t>
      </w:r>
      <w:r w:rsidRPr="005C23D6">
        <w:rPr>
          <w:rFonts w:ascii="Times New Roman" w:hAnsi="Times New Roman" w:cs="Times New Roman"/>
          <w:sz w:val="28"/>
          <w:szCs w:val="28"/>
          <w:lang w:val="en-US"/>
        </w:rPr>
        <w:t>d</w:t>
      </w:r>
      <w:r w:rsidRPr="005C23D6">
        <w:rPr>
          <w:rFonts w:ascii="Times New Roman" w:hAnsi="Times New Roman" w:cs="Times New Roman"/>
          <w:sz w:val="28"/>
          <w:szCs w:val="28"/>
          <w:lang w:val="en-US"/>
        </w:rPr>
        <w:t>ies of dementia in Parkinson's disease // Mov. Disord. – 2005. – Vol.</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20, </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10. – P.</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1255-1263.</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Galvin J.E., Pollack J., Morris J.C. Clinical phenotype of Parkinson disease d</w:t>
      </w:r>
      <w:r w:rsidRPr="005C23D6">
        <w:rPr>
          <w:rFonts w:ascii="Times New Roman" w:hAnsi="Times New Roman" w:cs="Times New Roman"/>
          <w:sz w:val="28"/>
          <w:szCs w:val="28"/>
          <w:lang w:val="en-US"/>
        </w:rPr>
        <w:t>e</w:t>
      </w:r>
      <w:r w:rsidRPr="005C23D6">
        <w:rPr>
          <w:rFonts w:ascii="Times New Roman" w:hAnsi="Times New Roman" w:cs="Times New Roman"/>
          <w:sz w:val="28"/>
          <w:szCs w:val="28"/>
          <w:lang w:val="en-US"/>
        </w:rPr>
        <w:t>mentia // Neurolog</w:t>
      </w:r>
      <w:r>
        <w:rPr>
          <w:rFonts w:ascii="Times New Roman" w:hAnsi="Times New Roman" w:cs="Times New Roman"/>
          <w:sz w:val="28"/>
          <w:szCs w:val="28"/>
          <w:lang w:val="en-US"/>
        </w:rPr>
        <w:t>y. – 2006. – Vol.</w:t>
      </w:r>
      <w:r w:rsidRPr="004D230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67, </w:t>
      </w:r>
      <w:r w:rsidRPr="004D230A">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9. – P.</w:t>
      </w:r>
      <w:r w:rsidRPr="004D230A">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1605-1611.</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Emre M. Dementia associated with Parkinson's disease // L</w:t>
      </w:r>
      <w:r>
        <w:rPr>
          <w:rFonts w:ascii="Times New Roman" w:hAnsi="Times New Roman" w:cs="Times New Roman"/>
          <w:sz w:val="28"/>
          <w:szCs w:val="28"/>
          <w:lang w:val="en-US"/>
        </w:rPr>
        <w:t>ancet Neurol. – 2003. – Vol.</w:t>
      </w:r>
      <w:r w:rsidRPr="004D230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2, </w:t>
      </w:r>
      <w:r w:rsidRPr="004D230A">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4. – P.</w:t>
      </w:r>
      <w:r w:rsidRPr="004D230A">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229-237.</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A population-based investigation of Parkinson's disease with and without</w:t>
      </w:r>
      <w:r w:rsidRPr="005C23D6">
        <w:rPr>
          <w:rFonts w:ascii="Times New Roman" w:hAnsi="Times New Roman" w:cs="Times New Roman"/>
          <w:sz w:val="28"/>
          <w:szCs w:val="28"/>
          <w:lang w:val="uk-UA"/>
        </w:rPr>
        <w:t xml:space="preserve"> </w:t>
      </w:r>
      <w:r w:rsidRPr="005C23D6">
        <w:rPr>
          <w:rFonts w:ascii="Times New Roman" w:hAnsi="Times New Roman" w:cs="Times New Roman"/>
          <w:sz w:val="28"/>
          <w:szCs w:val="28"/>
          <w:lang w:val="en-US"/>
        </w:rPr>
        <w:t>deme</w:t>
      </w:r>
      <w:r w:rsidRPr="005C23D6">
        <w:rPr>
          <w:rFonts w:ascii="Times New Roman" w:hAnsi="Times New Roman" w:cs="Times New Roman"/>
          <w:sz w:val="28"/>
          <w:szCs w:val="28"/>
          <w:lang w:val="en-US"/>
        </w:rPr>
        <w:t>n</w:t>
      </w:r>
      <w:r w:rsidRPr="005C23D6">
        <w:rPr>
          <w:rFonts w:ascii="Times New Roman" w:hAnsi="Times New Roman" w:cs="Times New Roman"/>
          <w:sz w:val="28"/>
          <w:szCs w:val="28"/>
          <w:lang w:val="en-US"/>
        </w:rPr>
        <w:t>tia. Relationship to age and gender / R.Mayeux, J.Denaro, N.Hemenegildo et al. // A</w:t>
      </w:r>
      <w:r>
        <w:rPr>
          <w:rFonts w:ascii="Times New Roman" w:hAnsi="Times New Roman" w:cs="Times New Roman"/>
          <w:sz w:val="28"/>
          <w:szCs w:val="28"/>
          <w:lang w:val="en-US"/>
        </w:rPr>
        <w:t>rch. Neurol. – 1992. – Vol.</w:t>
      </w:r>
      <w:r w:rsidRPr="004D230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49, </w:t>
      </w:r>
      <w:r w:rsidRPr="004D230A">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5. – P.</w:t>
      </w:r>
      <w:r w:rsidRPr="004D230A">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492-497.</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The lesion of the rat substantia nigra pars compacta dopaminergic ne</w:t>
      </w:r>
      <w:r w:rsidRPr="005C23D6">
        <w:rPr>
          <w:rFonts w:ascii="Times New Roman" w:hAnsi="Times New Roman" w:cs="Times New Roman"/>
          <w:sz w:val="28"/>
          <w:szCs w:val="28"/>
          <w:lang w:val="en-US"/>
        </w:rPr>
        <w:t>u</w:t>
      </w:r>
      <w:r w:rsidRPr="005C23D6">
        <w:rPr>
          <w:rFonts w:ascii="Times New Roman" w:hAnsi="Times New Roman" w:cs="Times New Roman"/>
          <w:sz w:val="28"/>
          <w:szCs w:val="28"/>
          <w:lang w:val="en-US"/>
        </w:rPr>
        <w:t>rons as a model for Parkinson's disease memory disabilities / C.Da Cunha, M.E.Angelucci, N.S.Canteras et al. // Cell. Mol. Neurobiol. – 2002. – Vol.</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22, </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3. – P.</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227-237.</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Striatal and extrastriatal dysfunction in Parkinson's disease with dementia: a 6-[18F]fluoro-L-dopa PET study / K.Ito, A.Nagano-Saito, T.Kato et al. // Brain. – 2002. – Vol. 125(Pt 6). – P.</w:t>
      </w:r>
      <w:r w:rsidRPr="004D230A">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1358-1365.</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Cortical cholinergic function is more severely affected in parkinsonian d</w:t>
      </w:r>
      <w:r w:rsidRPr="005C23D6">
        <w:rPr>
          <w:rFonts w:ascii="Times New Roman" w:hAnsi="Times New Roman" w:cs="Times New Roman"/>
          <w:sz w:val="28"/>
          <w:szCs w:val="28"/>
          <w:lang w:val="en-US"/>
        </w:rPr>
        <w:t>e</w:t>
      </w:r>
      <w:r w:rsidRPr="005C23D6">
        <w:rPr>
          <w:rFonts w:ascii="Times New Roman" w:hAnsi="Times New Roman" w:cs="Times New Roman"/>
          <w:sz w:val="28"/>
          <w:szCs w:val="28"/>
          <w:lang w:val="en-US"/>
        </w:rPr>
        <w:t>mentia than in Alzheimer disease: an in vivo positron emission tomographic study / N.I.Bohnen, D.I.Kaufer, L.S.Ivanco et al. // Arch Neurol. – 2003. – Vol.</w:t>
      </w:r>
      <w:r w:rsidRPr="004D230A">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60,</w:t>
      </w:r>
      <w:r>
        <w:rPr>
          <w:rFonts w:ascii="Times New Roman" w:hAnsi="Times New Roman" w:cs="Times New Roman"/>
          <w:sz w:val="28"/>
          <w:szCs w:val="28"/>
          <w:lang w:val="en-US"/>
        </w:rPr>
        <w:t xml:space="preserve"> </w:t>
      </w:r>
      <w:r w:rsidRPr="004D230A">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12. – P.</w:t>
      </w:r>
      <w:r w:rsidRPr="004D230A">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1745-1748.</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lastRenderedPageBreak/>
        <w:t>Positron emission tomography shows that impaired frontal lobe functio</w:t>
      </w:r>
      <w:r w:rsidRPr="005C23D6">
        <w:rPr>
          <w:rFonts w:ascii="Times New Roman" w:hAnsi="Times New Roman" w:cs="Times New Roman"/>
          <w:sz w:val="28"/>
          <w:szCs w:val="28"/>
          <w:lang w:val="en-US"/>
        </w:rPr>
        <w:t>n</w:t>
      </w:r>
      <w:r w:rsidRPr="005C23D6">
        <w:rPr>
          <w:rFonts w:ascii="Times New Roman" w:hAnsi="Times New Roman" w:cs="Times New Roman"/>
          <w:sz w:val="28"/>
          <w:szCs w:val="28"/>
          <w:lang w:val="en-US"/>
        </w:rPr>
        <w:t>ing in Parkinson's disease is related to dopaminergic hypofunction in the caudate n</w:t>
      </w:r>
      <w:r w:rsidRPr="005C23D6">
        <w:rPr>
          <w:rFonts w:ascii="Times New Roman" w:hAnsi="Times New Roman" w:cs="Times New Roman"/>
          <w:sz w:val="28"/>
          <w:szCs w:val="28"/>
          <w:lang w:val="en-US"/>
        </w:rPr>
        <w:t>u</w:t>
      </w:r>
      <w:r w:rsidRPr="005C23D6">
        <w:rPr>
          <w:rFonts w:ascii="Times New Roman" w:hAnsi="Times New Roman" w:cs="Times New Roman"/>
          <w:sz w:val="28"/>
          <w:szCs w:val="28"/>
          <w:lang w:val="en-US"/>
        </w:rPr>
        <w:t>cleus / A.Bruck, R.Portin, A.Lindell et al. // Neurosci Lett. – 2001. – Vol.</w:t>
      </w:r>
      <w:r w:rsidRPr="004D230A">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 xml:space="preserve">311, </w:t>
      </w:r>
      <w:r w:rsidRPr="004D230A">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2. – P.</w:t>
      </w:r>
      <w:r w:rsidRPr="004D230A">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81-84.</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A possible substrate for dopamine-related changes in mood and behavior:</w:t>
      </w:r>
      <w:r w:rsidRPr="005C23D6">
        <w:rPr>
          <w:rFonts w:ascii="Times New Roman" w:hAnsi="Times New Roman" w:cs="Times New Roman"/>
          <w:sz w:val="28"/>
          <w:szCs w:val="28"/>
          <w:lang w:val="uk-UA"/>
        </w:rPr>
        <w:t xml:space="preserve"> </w:t>
      </w:r>
      <w:r w:rsidRPr="005C23D6">
        <w:rPr>
          <w:rFonts w:ascii="Times New Roman" w:hAnsi="Times New Roman" w:cs="Times New Roman"/>
          <w:sz w:val="28"/>
          <w:szCs w:val="28"/>
          <w:lang w:val="en-US"/>
        </w:rPr>
        <w:t>prefrontal and limbic effects of a D3-preferring dopamine agonist / K.J.Black, T.Hershey, J.M.Koller et al. // Proc. Natl. Acad. Sci. U S A. – 2002. – Vol.</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99, </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26. – P.</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17113-17118.</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Parsons C.G., Danysz W., Quack G. Glutamate in CNS disorders as a ta</w:t>
      </w:r>
      <w:r w:rsidRPr="005C23D6">
        <w:rPr>
          <w:rFonts w:ascii="Times New Roman" w:hAnsi="Times New Roman" w:cs="Times New Roman"/>
          <w:sz w:val="28"/>
          <w:szCs w:val="28"/>
          <w:lang w:val="en-US"/>
        </w:rPr>
        <w:t>r</w:t>
      </w:r>
      <w:r w:rsidRPr="005C23D6">
        <w:rPr>
          <w:rFonts w:ascii="Times New Roman" w:hAnsi="Times New Roman" w:cs="Times New Roman"/>
          <w:sz w:val="28"/>
          <w:szCs w:val="28"/>
          <w:lang w:val="en-US"/>
        </w:rPr>
        <w:t>get for drug development: an update // Drug. New</w:t>
      </w:r>
      <w:r>
        <w:rPr>
          <w:rFonts w:ascii="Times New Roman" w:hAnsi="Times New Roman" w:cs="Times New Roman"/>
          <w:sz w:val="28"/>
          <w:szCs w:val="28"/>
          <w:lang w:val="en-US"/>
        </w:rPr>
        <w:t xml:space="preserve">s. Perspect. – 1998. – Vol.11, </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9. – P.</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523-569.</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 xml:space="preserve">Newcomer J.W., Krystal J.H. NMDA receptor regulation of memory and behavior in humans // </w:t>
      </w:r>
      <w:r>
        <w:rPr>
          <w:rFonts w:ascii="Times New Roman" w:hAnsi="Times New Roman" w:cs="Times New Roman"/>
          <w:sz w:val="28"/>
          <w:szCs w:val="28"/>
          <w:lang w:val="en-US"/>
        </w:rPr>
        <w:t xml:space="preserve">Hippocampus. – 2001. – Vol.11, </w:t>
      </w:r>
      <w:r w:rsidRPr="004D230A">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5. – P.</w:t>
      </w:r>
      <w:r w:rsidRPr="004D230A">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529-542.</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rPr>
      </w:pPr>
      <w:r w:rsidRPr="005C23D6">
        <w:rPr>
          <w:rFonts w:ascii="Times New Roman" w:hAnsi="Times New Roman" w:cs="Times New Roman"/>
          <w:sz w:val="28"/>
          <w:szCs w:val="28"/>
        </w:rPr>
        <w:t>Бархатова В.П. Нейротрансмиттерная организация база</w:t>
      </w:r>
      <w:r w:rsidRPr="005C23D6">
        <w:rPr>
          <w:rFonts w:ascii="Times New Roman" w:hAnsi="Times New Roman" w:cs="Times New Roman"/>
          <w:sz w:val="28"/>
          <w:szCs w:val="28"/>
          <w:lang w:val="uk-UA"/>
        </w:rPr>
        <w:t>л</w:t>
      </w:r>
      <w:r w:rsidRPr="005C23D6">
        <w:rPr>
          <w:rFonts w:ascii="Times New Roman" w:hAnsi="Times New Roman" w:cs="Times New Roman"/>
          <w:sz w:val="28"/>
          <w:szCs w:val="28"/>
        </w:rPr>
        <w:t>ьных гангл</w:t>
      </w:r>
      <w:r w:rsidRPr="005C23D6">
        <w:rPr>
          <w:rFonts w:ascii="Times New Roman" w:hAnsi="Times New Roman" w:cs="Times New Roman"/>
          <w:sz w:val="28"/>
          <w:szCs w:val="28"/>
        </w:rPr>
        <w:t>и</w:t>
      </w:r>
      <w:r w:rsidRPr="005C23D6">
        <w:rPr>
          <w:rFonts w:ascii="Times New Roman" w:hAnsi="Times New Roman" w:cs="Times New Roman"/>
          <w:sz w:val="28"/>
          <w:szCs w:val="28"/>
        </w:rPr>
        <w:t>ев // Экстрапирамидные расстройства</w:t>
      </w:r>
      <w:r w:rsidRPr="005C23D6">
        <w:rPr>
          <w:rFonts w:ascii="Times New Roman" w:hAnsi="Times New Roman" w:cs="Times New Roman"/>
          <w:sz w:val="28"/>
          <w:szCs w:val="28"/>
          <w:lang w:val="uk-UA"/>
        </w:rPr>
        <w:t>: Монография</w:t>
      </w:r>
      <w:r w:rsidRPr="005C23D6">
        <w:rPr>
          <w:rFonts w:ascii="Times New Roman" w:hAnsi="Times New Roman" w:cs="Times New Roman"/>
          <w:sz w:val="28"/>
          <w:szCs w:val="28"/>
        </w:rPr>
        <w:t xml:space="preserve"> / </w:t>
      </w:r>
      <w:r w:rsidRPr="005C23D6">
        <w:rPr>
          <w:rFonts w:ascii="Times New Roman" w:hAnsi="Times New Roman" w:cs="Times New Roman"/>
          <w:sz w:val="28"/>
          <w:szCs w:val="28"/>
          <w:lang w:val="uk-UA"/>
        </w:rPr>
        <w:t>Р</w:t>
      </w:r>
      <w:r w:rsidRPr="005C23D6">
        <w:rPr>
          <w:rFonts w:ascii="Times New Roman" w:hAnsi="Times New Roman" w:cs="Times New Roman"/>
          <w:sz w:val="28"/>
          <w:szCs w:val="28"/>
        </w:rPr>
        <w:t>ед.В.Н.Шток, И.</w:t>
      </w:r>
      <w:r>
        <w:rPr>
          <w:rFonts w:ascii="Times New Roman" w:hAnsi="Times New Roman" w:cs="Times New Roman"/>
          <w:sz w:val="28"/>
          <w:szCs w:val="28"/>
        </w:rPr>
        <w:t>А.Иванова-Смоленская, О.С.Левин</w:t>
      </w:r>
      <w:r w:rsidRPr="005C23D6">
        <w:rPr>
          <w:rFonts w:ascii="Times New Roman" w:hAnsi="Times New Roman" w:cs="Times New Roman"/>
          <w:sz w:val="28"/>
          <w:szCs w:val="28"/>
          <w:lang w:val="uk-UA"/>
        </w:rPr>
        <w:t>.</w:t>
      </w:r>
      <w:r w:rsidRPr="005C23D6">
        <w:rPr>
          <w:rFonts w:ascii="Times New Roman" w:hAnsi="Times New Roman" w:cs="Times New Roman"/>
          <w:sz w:val="28"/>
          <w:szCs w:val="28"/>
        </w:rPr>
        <w:t xml:space="preserve"> – М.: "МЕДпресс", 2002. – С.</w:t>
      </w:r>
      <w:r>
        <w:rPr>
          <w:rFonts w:ascii="Times New Roman" w:hAnsi="Times New Roman" w:cs="Times New Roman"/>
          <w:sz w:val="28"/>
          <w:szCs w:val="28"/>
        </w:rPr>
        <w:t xml:space="preserve"> </w:t>
      </w:r>
      <w:r w:rsidRPr="005C23D6">
        <w:rPr>
          <w:rFonts w:ascii="Times New Roman" w:hAnsi="Times New Roman" w:cs="Times New Roman"/>
          <w:sz w:val="28"/>
          <w:szCs w:val="28"/>
        </w:rPr>
        <w:t>9-15.</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rPr>
      </w:pPr>
      <w:r w:rsidRPr="005C23D6">
        <w:rPr>
          <w:rFonts w:ascii="Times New Roman" w:hAnsi="Times New Roman" w:cs="Times New Roman"/>
          <w:sz w:val="28"/>
          <w:szCs w:val="28"/>
        </w:rPr>
        <w:t>Беспалов А.Ю., Звартау Э.Э. Нейропсихофармакология антагон</w:t>
      </w:r>
      <w:r w:rsidRPr="005C23D6">
        <w:rPr>
          <w:rFonts w:ascii="Times New Roman" w:hAnsi="Times New Roman" w:cs="Times New Roman"/>
          <w:sz w:val="28"/>
          <w:szCs w:val="28"/>
        </w:rPr>
        <w:t>и</w:t>
      </w:r>
      <w:r w:rsidRPr="005C23D6">
        <w:rPr>
          <w:rFonts w:ascii="Times New Roman" w:hAnsi="Times New Roman" w:cs="Times New Roman"/>
          <w:sz w:val="28"/>
          <w:szCs w:val="28"/>
        </w:rPr>
        <w:t>стов НМДА-рецепторов</w:t>
      </w:r>
      <w:r w:rsidRPr="005C23D6">
        <w:rPr>
          <w:rFonts w:ascii="Times New Roman" w:hAnsi="Times New Roman" w:cs="Times New Roman"/>
          <w:sz w:val="28"/>
          <w:szCs w:val="28"/>
          <w:lang w:val="uk-UA"/>
        </w:rPr>
        <w:t>: Монография.</w:t>
      </w:r>
      <w:r w:rsidRPr="005C23D6">
        <w:rPr>
          <w:rFonts w:ascii="Times New Roman" w:hAnsi="Times New Roman" w:cs="Times New Roman"/>
          <w:sz w:val="28"/>
          <w:szCs w:val="28"/>
        </w:rPr>
        <w:t xml:space="preserve"> – СПб.: "Невский Диалект", 2002. – 297 с.</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Loftis J.M., Janowsky A. The N-methyl-D-aspartate receptor subunit NR2B: localization, functional properties, regulation, and clinical implications // Pharm</w:t>
      </w:r>
      <w:r w:rsidRPr="005C23D6">
        <w:rPr>
          <w:rFonts w:ascii="Times New Roman" w:hAnsi="Times New Roman" w:cs="Times New Roman"/>
          <w:sz w:val="28"/>
          <w:szCs w:val="28"/>
          <w:lang w:val="en-US"/>
        </w:rPr>
        <w:t>a</w:t>
      </w:r>
      <w:r w:rsidRPr="005C23D6">
        <w:rPr>
          <w:rFonts w:ascii="Times New Roman" w:hAnsi="Times New Roman" w:cs="Times New Roman"/>
          <w:sz w:val="28"/>
          <w:szCs w:val="28"/>
          <w:lang w:val="en-US"/>
        </w:rPr>
        <w:t>col. Ther. – 2003. – Vol.</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97, </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1. – P.</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55-85.</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Decreased glutamate + glutamine in Alzheimer's disease detected in vivo with (1)H-MRS at 0.5 T / P.G.Antuono, J.L.Jones, Y.Wang</w:t>
      </w:r>
      <w:r w:rsidRPr="004D230A">
        <w:rPr>
          <w:rFonts w:ascii="Times New Roman" w:hAnsi="Times New Roman" w:cs="Times New Roman"/>
          <w:sz w:val="28"/>
          <w:szCs w:val="28"/>
          <w:lang w:val="en-US"/>
        </w:rPr>
        <w:t xml:space="preserve"> </w:t>
      </w:r>
      <w:r>
        <w:rPr>
          <w:rFonts w:ascii="Times New Roman" w:hAnsi="Times New Roman" w:cs="Times New Roman"/>
          <w:sz w:val="28"/>
          <w:szCs w:val="28"/>
          <w:lang w:val="en-US"/>
        </w:rPr>
        <w:t>et al.</w:t>
      </w:r>
      <w:r w:rsidRPr="005C23D6">
        <w:rPr>
          <w:rFonts w:ascii="Times New Roman" w:hAnsi="Times New Roman" w:cs="Times New Roman"/>
          <w:sz w:val="28"/>
          <w:szCs w:val="28"/>
          <w:lang w:val="en-US"/>
        </w:rPr>
        <w:t xml:space="preserve"> // Neurology. – 2001. – Vol.</w:t>
      </w:r>
      <w:r>
        <w:rPr>
          <w:rFonts w:ascii="Times New Roman" w:hAnsi="Times New Roman" w:cs="Times New Roman"/>
          <w:sz w:val="28"/>
          <w:szCs w:val="28"/>
          <w:lang w:val="en-US"/>
        </w:rPr>
        <w:t xml:space="preserve"> 56, </w:t>
      </w:r>
      <w:r w:rsidRPr="004D230A">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6</w:t>
      </w:r>
      <w:r w:rsidRPr="004D230A">
        <w:rPr>
          <w:rFonts w:ascii="Times New Roman" w:hAnsi="Times New Roman" w:cs="Times New Roman"/>
          <w:sz w:val="28"/>
          <w:szCs w:val="28"/>
          <w:lang w:val="en-US"/>
        </w:rPr>
        <w:t>.</w:t>
      </w:r>
      <w:r w:rsidRPr="005C23D6">
        <w:rPr>
          <w:rFonts w:ascii="Times New Roman" w:hAnsi="Times New Roman" w:cs="Times New Roman"/>
          <w:sz w:val="28"/>
          <w:szCs w:val="28"/>
          <w:lang w:val="en-US"/>
        </w:rPr>
        <w:t xml:space="preserve"> - P.</w:t>
      </w:r>
      <w:r w:rsidRPr="004D230A">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737-742.</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Jellinger K.A. The morphological basis of mental dysfunction in Parkinson's di</w:t>
      </w:r>
      <w:r w:rsidRPr="005C23D6">
        <w:rPr>
          <w:rFonts w:ascii="Times New Roman" w:hAnsi="Times New Roman" w:cs="Times New Roman"/>
          <w:sz w:val="28"/>
          <w:szCs w:val="28"/>
          <w:lang w:val="en-US"/>
        </w:rPr>
        <w:t>s</w:t>
      </w:r>
      <w:r w:rsidRPr="005C23D6">
        <w:rPr>
          <w:rFonts w:ascii="Times New Roman" w:hAnsi="Times New Roman" w:cs="Times New Roman"/>
          <w:sz w:val="28"/>
          <w:szCs w:val="28"/>
          <w:lang w:val="en-US"/>
        </w:rPr>
        <w:t>ease // J. Neurol. Sci. – 2006. – Vol.</w:t>
      </w:r>
      <w:r>
        <w:rPr>
          <w:rFonts w:ascii="Times New Roman" w:hAnsi="Times New Roman" w:cs="Times New Roman"/>
          <w:sz w:val="28"/>
          <w:szCs w:val="28"/>
          <w:lang w:val="en-US"/>
        </w:rPr>
        <w:t xml:space="preserve"> 248, </w:t>
      </w:r>
      <w:r w:rsidRPr="004D230A">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1-2. – P.</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167-172.</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Subtypes of mild cognitive impairment in Parkinson's disease: progre</w:t>
      </w:r>
      <w:r w:rsidRPr="005C23D6">
        <w:rPr>
          <w:rFonts w:ascii="Times New Roman" w:hAnsi="Times New Roman" w:cs="Times New Roman"/>
          <w:sz w:val="28"/>
          <w:szCs w:val="28"/>
          <w:lang w:val="en-US"/>
        </w:rPr>
        <w:t>s</w:t>
      </w:r>
      <w:r w:rsidRPr="005C23D6">
        <w:rPr>
          <w:rFonts w:ascii="Times New Roman" w:hAnsi="Times New Roman" w:cs="Times New Roman"/>
          <w:sz w:val="28"/>
          <w:szCs w:val="28"/>
          <w:lang w:val="en-US"/>
        </w:rPr>
        <w:t>sion to dementia / C.C.Janvin, J.P.Larsen, D.Aarsland</w:t>
      </w:r>
      <w:r w:rsidRPr="004D230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et al. </w:t>
      </w:r>
      <w:r w:rsidRPr="005C23D6">
        <w:rPr>
          <w:rFonts w:ascii="Times New Roman" w:hAnsi="Times New Roman" w:cs="Times New Roman"/>
          <w:sz w:val="28"/>
          <w:szCs w:val="28"/>
          <w:lang w:val="en-US"/>
        </w:rPr>
        <w:t>// Mov. Disord. – 2006. – Vol.</w:t>
      </w:r>
      <w:r w:rsidRPr="004D230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21, </w:t>
      </w:r>
      <w:r w:rsidRPr="004D230A">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9. – P.</w:t>
      </w:r>
      <w:r w:rsidRPr="004D230A">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1343-1349.</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lastRenderedPageBreak/>
        <w:t>Effect of levodopa on cognitive function in Parkinson's disease with and without dementia and dementia with Lewy bodies / S.A.Molloy, E.N.Rowan, J.T.O'Brien et al. // J. Neurol. Neurosurg.</w:t>
      </w:r>
      <w:r>
        <w:rPr>
          <w:rFonts w:ascii="Times New Roman" w:hAnsi="Times New Roman" w:cs="Times New Roman"/>
          <w:sz w:val="28"/>
          <w:szCs w:val="28"/>
          <w:lang w:val="en-US"/>
        </w:rPr>
        <w:t xml:space="preserve"> Psychiatry. – 2006. – Vol.77, </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12. – P.</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1323-1328.</w:t>
      </w:r>
    </w:p>
    <w:p w:rsidR="00C57C11"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Hutchinson M., Raff U. Parkinson's disease: a novel MRI method for d</w:t>
      </w:r>
      <w:r w:rsidRPr="005C23D6">
        <w:rPr>
          <w:rFonts w:ascii="Times New Roman" w:hAnsi="Times New Roman" w:cs="Times New Roman"/>
          <w:sz w:val="28"/>
          <w:szCs w:val="28"/>
          <w:lang w:val="en-US"/>
        </w:rPr>
        <w:t>e</w:t>
      </w:r>
      <w:r w:rsidRPr="005C23D6">
        <w:rPr>
          <w:rFonts w:ascii="Times New Roman" w:hAnsi="Times New Roman" w:cs="Times New Roman"/>
          <w:sz w:val="28"/>
          <w:szCs w:val="28"/>
          <w:lang w:val="en-US"/>
        </w:rPr>
        <w:t>termining structural changes in the substantia nigra // J. Neurol. Neurosurg. Psychi</w:t>
      </w:r>
      <w:r w:rsidRPr="005C23D6">
        <w:rPr>
          <w:rFonts w:ascii="Times New Roman" w:hAnsi="Times New Roman" w:cs="Times New Roman"/>
          <w:sz w:val="28"/>
          <w:szCs w:val="28"/>
          <w:lang w:val="en-US"/>
        </w:rPr>
        <w:t>a</w:t>
      </w:r>
      <w:r w:rsidRPr="005C23D6">
        <w:rPr>
          <w:rFonts w:ascii="Times New Roman" w:hAnsi="Times New Roman" w:cs="Times New Roman"/>
          <w:sz w:val="28"/>
          <w:szCs w:val="28"/>
          <w:lang w:val="en-US"/>
        </w:rPr>
        <w:t>try. – 1999. – Vol.</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67, </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6. – P.</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815-818.</w:t>
      </w:r>
    </w:p>
    <w:p w:rsidR="00C57C11" w:rsidRDefault="00C57C11" w:rsidP="00115945">
      <w:pPr>
        <w:pStyle w:val="HTML9"/>
        <w:numPr>
          <w:ilvl w:val="0"/>
          <w:numId w:val="44"/>
        </w:numPr>
        <w:suppressAutoHyphens w:val="0"/>
        <w:spacing w:line="360" w:lineRule="auto"/>
        <w:jc w:val="left"/>
        <w:rPr>
          <w:rFonts w:ascii="Times New Roman" w:hAnsi="Times New Roman" w:cs="Times New Roman"/>
          <w:sz w:val="28"/>
          <w:szCs w:val="28"/>
          <w:lang w:val="en-US"/>
        </w:rPr>
      </w:pPr>
      <w:r w:rsidRPr="008F3BCE">
        <w:rPr>
          <w:rFonts w:ascii="Times New Roman" w:hAnsi="Times New Roman" w:cs="Times New Roman"/>
          <w:sz w:val="28"/>
          <w:szCs w:val="28"/>
          <w:lang w:val="en-US"/>
        </w:rPr>
        <w:t>Neuromelanin magnetic resonance imaging of locus ceruleus and substa</w:t>
      </w:r>
      <w:r w:rsidRPr="008F3BCE">
        <w:rPr>
          <w:rFonts w:ascii="Times New Roman" w:hAnsi="Times New Roman" w:cs="Times New Roman"/>
          <w:sz w:val="28"/>
          <w:szCs w:val="28"/>
          <w:lang w:val="en-US"/>
        </w:rPr>
        <w:t>n</w:t>
      </w:r>
      <w:r w:rsidRPr="008F3BCE">
        <w:rPr>
          <w:rFonts w:ascii="Times New Roman" w:hAnsi="Times New Roman" w:cs="Times New Roman"/>
          <w:sz w:val="28"/>
          <w:szCs w:val="28"/>
          <w:lang w:val="en-US"/>
        </w:rPr>
        <w:t>tia nigra in Parkinson's disease / M.Sasaki, E.Shibata, K.Tohyama et al. // Ne</w:t>
      </w:r>
      <w:r w:rsidRPr="008F3BCE">
        <w:rPr>
          <w:rFonts w:ascii="Times New Roman" w:hAnsi="Times New Roman" w:cs="Times New Roman"/>
          <w:sz w:val="28"/>
          <w:szCs w:val="28"/>
          <w:lang w:val="en-US"/>
        </w:rPr>
        <w:t>u</w:t>
      </w:r>
      <w:r w:rsidRPr="008F3BCE">
        <w:rPr>
          <w:rFonts w:ascii="Times New Roman" w:hAnsi="Times New Roman" w:cs="Times New Roman"/>
          <w:sz w:val="28"/>
          <w:szCs w:val="28"/>
          <w:lang w:val="en-US"/>
        </w:rPr>
        <w:t xml:space="preserve">roreport. </w:t>
      </w:r>
      <w:r>
        <w:rPr>
          <w:rFonts w:ascii="Times New Roman" w:hAnsi="Times New Roman" w:cs="Times New Roman"/>
          <w:sz w:val="28"/>
          <w:szCs w:val="28"/>
          <w:lang w:val="en-US"/>
        </w:rPr>
        <w:t xml:space="preserve">– </w:t>
      </w:r>
      <w:r w:rsidRPr="008F3BCE">
        <w:rPr>
          <w:rFonts w:ascii="Times New Roman" w:hAnsi="Times New Roman" w:cs="Times New Roman"/>
          <w:sz w:val="28"/>
          <w:szCs w:val="28"/>
          <w:lang w:val="en-US"/>
        </w:rPr>
        <w:t>2006</w:t>
      </w:r>
      <w:r>
        <w:rPr>
          <w:rFonts w:ascii="Times New Roman" w:hAnsi="Times New Roman" w:cs="Times New Roman"/>
          <w:sz w:val="28"/>
          <w:szCs w:val="28"/>
          <w:lang w:val="en-US"/>
        </w:rPr>
        <w:t>. –</w:t>
      </w:r>
      <w:r w:rsidRPr="008F3BCE">
        <w:rPr>
          <w:rFonts w:ascii="Times New Roman" w:hAnsi="Times New Roman" w:cs="Times New Roman"/>
          <w:sz w:val="28"/>
          <w:szCs w:val="28"/>
          <w:lang w:val="en-US"/>
        </w:rPr>
        <w:t xml:space="preserve"> </w:t>
      </w:r>
      <w:r>
        <w:rPr>
          <w:rFonts w:ascii="Times New Roman" w:hAnsi="Times New Roman" w:cs="Times New Roman"/>
          <w:sz w:val="28"/>
          <w:szCs w:val="28"/>
          <w:lang w:val="en-US"/>
        </w:rPr>
        <w:t>Vol.</w:t>
      </w:r>
      <w:r w:rsidRPr="008F3BCE">
        <w:rPr>
          <w:rFonts w:ascii="Times New Roman" w:hAnsi="Times New Roman" w:cs="Times New Roman"/>
          <w:sz w:val="28"/>
          <w:szCs w:val="28"/>
          <w:lang w:val="en-US"/>
        </w:rPr>
        <w:t>17</w:t>
      </w:r>
      <w:r>
        <w:rPr>
          <w:rFonts w:ascii="Times New Roman" w:hAnsi="Times New Roman" w:cs="Times New Roman"/>
          <w:sz w:val="28"/>
          <w:szCs w:val="28"/>
          <w:lang w:val="en-US"/>
        </w:rPr>
        <w:t xml:space="preserve">, </w:t>
      </w:r>
      <w:r w:rsidRPr="004D230A">
        <w:rPr>
          <w:rFonts w:ascii="Times New Roman" w:hAnsi="Times New Roman" w:cs="Times New Roman"/>
          <w:sz w:val="28"/>
          <w:szCs w:val="28"/>
          <w:lang w:val="en-US"/>
        </w:rPr>
        <w:t xml:space="preserve">№ </w:t>
      </w:r>
      <w:r w:rsidRPr="008F3BCE">
        <w:rPr>
          <w:rFonts w:ascii="Times New Roman" w:hAnsi="Times New Roman" w:cs="Times New Roman"/>
          <w:sz w:val="28"/>
          <w:szCs w:val="28"/>
          <w:lang w:val="en-US"/>
        </w:rPr>
        <w:t>11</w:t>
      </w:r>
      <w:r w:rsidRPr="004D230A">
        <w:rPr>
          <w:rFonts w:ascii="Times New Roman" w:hAnsi="Times New Roman" w:cs="Times New Roman"/>
          <w:sz w:val="28"/>
          <w:szCs w:val="28"/>
          <w:lang w:val="en-US"/>
        </w:rPr>
        <w:t xml:space="preserve">. – </w:t>
      </w:r>
      <w:r>
        <w:rPr>
          <w:rFonts w:ascii="Times New Roman" w:hAnsi="Times New Roman" w:cs="Times New Roman"/>
          <w:sz w:val="28"/>
          <w:szCs w:val="28"/>
        </w:rPr>
        <w:t>Р</w:t>
      </w:r>
      <w:r w:rsidRPr="004D230A">
        <w:rPr>
          <w:rFonts w:ascii="Times New Roman" w:hAnsi="Times New Roman" w:cs="Times New Roman"/>
          <w:sz w:val="28"/>
          <w:szCs w:val="28"/>
          <w:lang w:val="en-US"/>
        </w:rPr>
        <w:t>.</w:t>
      </w:r>
      <w:r w:rsidRPr="008F3BCE">
        <w:rPr>
          <w:rFonts w:ascii="Times New Roman" w:hAnsi="Times New Roman" w:cs="Times New Roman"/>
          <w:sz w:val="28"/>
          <w:szCs w:val="28"/>
          <w:lang w:val="en-US"/>
        </w:rPr>
        <w:t>1215-</w:t>
      </w:r>
      <w:r w:rsidRPr="004D230A">
        <w:rPr>
          <w:rFonts w:ascii="Times New Roman" w:hAnsi="Times New Roman" w:cs="Times New Roman"/>
          <w:sz w:val="28"/>
          <w:szCs w:val="28"/>
          <w:lang w:val="en-US"/>
        </w:rPr>
        <w:t>121</w:t>
      </w:r>
      <w:r w:rsidRPr="008F3BCE">
        <w:rPr>
          <w:rFonts w:ascii="Times New Roman" w:hAnsi="Times New Roman" w:cs="Times New Roman"/>
          <w:sz w:val="28"/>
          <w:szCs w:val="28"/>
          <w:lang w:val="en-US"/>
        </w:rPr>
        <w:t>8.</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rPr>
      </w:pPr>
      <w:r w:rsidRPr="005C23D6">
        <w:rPr>
          <w:rFonts w:ascii="Times New Roman" w:hAnsi="Times New Roman" w:cs="Times New Roman"/>
          <w:sz w:val="28"/>
          <w:szCs w:val="28"/>
        </w:rPr>
        <w:t>Садикова</w:t>
      </w:r>
      <w:r w:rsidRPr="008A7F8E">
        <w:rPr>
          <w:rFonts w:ascii="Times New Roman" w:hAnsi="Times New Roman" w:cs="Times New Roman"/>
          <w:sz w:val="28"/>
          <w:szCs w:val="28"/>
        </w:rPr>
        <w:t xml:space="preserve"> </w:t>
      </w:r>
      <w:r w:rsidRPr="005C23D6">
        <w:rPr>
          <w:rFonts w:ascii="Times New Roman" w:hAnsi="Times New Roman" w:cs="Times New Roman"/>
          <w:sz w:val="28"/>
          <w:szCs w:val="28"/>
        </w:rPr>
        <w:t>О</w:t>
      </w:r>
      <w:r w:rsidRPr="008A7F8E">
        <w:rPr>
          <w:rFonts w:ascii="Times New Roman" w:hAnsi="Times New Roman" w:cs="Times New Roman"/>
          <w:sz w:val="28"/>
          <w:szCs w:val="28"/>
        </w:rPr>
        <w:t>.</w:t>
      </w:r>
      <w:r w:rsidRPr="005C23D6">
        <w:rPr>
          <w:rFonts w:ascii="Times New Roman" w:hAnsi="Times New Roman" w:cs="Times New Roman"/>
          <w:sz w:val="28"/>
          <w:szCs w:val="28"/>
        </w:rPr>
        <w:t>Н</w:t>
      </w:r>
      <w:r w:rsidRPr="008A7F8E">
        <w:rPr>
          <w:rFonts w:ascii="Times New Roman" w:hAnsi="Times New Roman" w:cs="Times New Roman"/>
          <w:sz w:val="28"/>
          <w:szCs w:val="28"/>
        </w:rPr>
        <w:t xml:space="preserve">., </w:t>
      </w:r>
      <w:r w:rsidRPr="005C23D6">
        <w:rPr>
          <w:rFonts w:ascii="Times New Roman" w:hAnsi="Times New Roman" w:cs="Times New Roman"/>
          <w:sz w:val="28"/>
          <w:szCs w:val="28"/>
        </w:rPr>
        <w:t>Глозман</w:t>
      </w:r>
      <w:r w:rsidRPr="008A7F8E">
        <w:rPr>
          <w:rFonts w:ascii="Times New Roman" w:hAnsi="Times New Roman" w:cs="Times New Roman"/>
          <w:sz w:val="28"/>
          <w:szCs w:val="28"/>
        </w:rPr>
        <w:t xml:space="preserve"> </w:t>
      </w:r>
      <w:r w:rsidRPr="005C23D6">
        <w:rPr>
          <w:rFonts w:ascii="Times New Roman" w:hAnsi="Times New Roman" w:cs="Times New Roman"/>
          <w:sz w:val="28"/>
          <w:szCs w:val="28"/>
        </w:rPr>
        <w:t>Ж</w:t>
      </w:r>
      <w:r w:rsidRPr="008A7F8E">
        <w:rPr>
          <w:rFonts w:ascii="Times New Roman" w:hAnsi="Times New Roman" w:cs="Times New Roman"/>
          <w:sz w:val="28"/>
          <w:szCs w:val="28"/>
        </w:rPr>
        <w:t>.</w:t>
      </w:r>
      <w:r w:rsidRPr="005C23D6">
        <w:rPr>
          <w:rFonts w:ascii="Times New Roman" w:hAnsi="Times New Roman" w:cs="Times New Roman"/>
          <w:sz w:val="28"/>
          <w:szCs w:val="28"/>
        </w:rPr>
        <w:t>М</w:t>
      </w:r>
      <w:r w:rsidRPr="008A7F8E">
        <w:rPr>
          <w:rFonts w:ascii="Times New Roman" w:hAnsi="Times New Roman" w:cs="Times New Roman"/>
          <w:sz w:val="28"/>
          <w:szCs w:val="28"/>
        </w:rPr>
        <w:t xml:space="preserve">. </w:t>
      </w:r>
      <w:r w:rsidRPr="005C23D6">
        <w:rPr>
          <w:rFonts w:ascii="Times New Roman" w:hAnsi="Times New Roman" w:cs="Times New Roman"/>
          <w:sz w:val="28"/>
          <w:szCs w:val="28"/>
        </w:rPr>
        <w:t>Компьютерно</w:t>
      </w:r>
      <w:r w:rsidRPr="008A7F8E">
        <w:rPr>
          <w:rFonts w:ascii="Times New Roman" w:hAnsi="Times New Roman" w:cs="Times New Roman"/>
          <w:sz w:val="28"/>
          <w:szCs w:val="28"/>
        </w:rPr>
        <w:t>-</w:t>
      </w:r>
      <w:r w:rsidRPr="005C23D6">
        <w:rPr>
          <w:rFonts w:ascii="Times New Roman" w:hAnsi="Times New Roman" w:cs="Times New Roman"/>
          <w:sz w:val="28"/>
          <w:szCs w:val="28"/>
        </w:rPr>
        <w:t>томографические</w:t>
      </w:r>
      <w:r w:rsidRPr="008A7F8E">
        <w:rPr>
          <w:rFonts w:ascii="Times New Roman" w:hAnsi="Times New Roman" w:cs="Times New Roman"/>
          <w:sz w:val="28"/>
          <w:szCs w:val="28"/>
        </w:rPr>
        <w:t xml:space="preserve"> </w:t>
      </w:r>
      <w:r w:rsidRPr="005C23D6">
        <w:rPr>
          <w:rFonts w:ascii="Times New Roman" w:hAnsi="Times New Roman" w:cs="Times New Roman"/>
          <w:sz w:val="28"/>
          <w:szCs w:val="28"/>
        </w:rPr>
        <w:t>корр</w:t>
      </w:r>
      <w:r w:rsidRPr="005C23D6">
        <w:rPr>
          <w:rFonts w:ascii="Times New Roman" w:hAnsi="Times New Roman" w:cs="Times New Roman"/>
          <w:sz w:val="28"/>
          <w:szCs w:val="28"/>
        </w:rPr>
        <w:t>е</w:t>
      </w:r>
      <w:r w:rsidRPr="005C23D6">
        <w:rPr>
          <w:rFonts w:ascii="Times New Roman" w:hAnsi="Times New Roman" w:cs="Times New Roman"/>
          <w:sz w:val="28"/>
          <w:szCs w:val="28"/>
        </w:rPr>
        <w:t>ляты</w:t>
      </w:r>
      <w:r w:rsidRPr="008A7F8E">
        <w:rPr>
          <w:rFonts w:ascii="Times New Roman" w:hAnsi="Times New Roman" w:cs="Times New Roman"/>
          <w:sz w:val="28"/>
          <w:szCs w:val="28"/>
        </w:rPr>
        <w:t xml:space="preserve"> </w:t>
      </w:r>
      <w:r w:rsidRPr="005C23D6">
        <w:rPr>
          <w:rFonts w:ascii="Times New Roman" w:hAnsi="Times New Roman" w:cs="Times New Roman"/>
          <w:sz w:val="28"/>
          <w:szCs w:val="28"/>
        </w:rPr>
        <w:t>когнитивных</w:t>
      </w:r>
      <w:r w:rsidRPr="008A7F8E">
        <w:rPr>
          <w:rFonts w:ascii="Times New Roman" w:hAnsi="Times New Roman" w:cs="Times New Roman"/>
          <w:sz w:val="28"/>
          <w:szCs w:val="28"/>
        </w:rPr>
        <w:t xml:space="preserve"> </w:t>
      </w:r>
      <w:r w:rsidRPr="005C23D6">
        <w:rPr>
          <w:rFonts w:ascii="Times New Roman" w:hAnsi="Times New Roman" w:cs="Times New Roman"/>
          <w:sz w:val="28"/>
          <w:szCs w:val="28"/>
        </w:rPr>
        <w:t>расстройств</w:t>
      </w:r>
      <w:r w:rsidRPr="008A7F8E">
        <w:rPr>
          <w:rFonts w:ascii="Times New Roman" w:hAnsi="Times New Roman" w:cs="Times New Roman"/>
          <w:sz w:val="28"/>
          <w:szCs w:val="28"/>
        </w:rPr>
        <w:t xml:space="preserve"> </w:t>
      </w:r>
      <w:r w:rsidRPr="005C23D6">
        <w:rPr>
          <w:rFonts w:ascii="Times New Roman" w:hAnsi="Times New Roman" w:cs="Times New Roman"/>
          <w:sz w:val="28"/>
          <w:szCs w:val="28"/>
        </w:rPr>
        <w:t>при</w:t>
      </w:r>
      <w:r w:rsidRPr="008A7F8E">
        <w:rPr>
          <w:rFonts w:ascii="Times New Roman" w:hAnsi="Times New Roman" w:cs="Times New Roman"/>
          <w:sz w:val="28"/>
          <w:szCs w:val="28"/>
        </w:rPr>
        <w:t xml:space="preserve"> </w:t>
      </w:r>
      <w:r w:rsidRPr="005C23D6">
        <w:rPr>
          <w:rFonts w:ascii="Times New Roman" w:hAnsi="Times New Roman" w:cs="Times New Roman"/>
          <w:sz w:val="28"/>
          <w:szCs w:val="28"/>
        </w:rPr>
        <w:t>болезни</w:t>
      </w:r>
      <w:r w:rsidRPr="008A7F8E">
        <w:rPr>
          <w:rFonts w:ascii="Times New Roman" w:hAnsi="Times New Roman" w:cs="Times New Roman"/>
          <w:sz w:val="28"/>
          <w:szCs w:val="28"/>
        </w:rPr>
        <w:t xml:space="preserve"> </w:t>
      </w:r>
      <w:r w:rsidRPr="005C23D6">
        <w:rPr>
          <w:rFonts w:ascii="Times New Roman" w:hAnsi="Times New Roman" w:cs="Times New Roman"/>
          <w:sz w:val="28"/>
          <w:szCs w:val="28"/>
        </w:rPr>
        <w:t>Паркинсона</w:t>
      </w:r>
      <w:r w:rsidRPr="008A7F8E">
        <w:rPr>
          <w:rFonts w:ascii="Times New Roman" w:hAnsi="Times New Roman" w:cs="Times New Roman"/>
          <w:sz w:val="28"/>
          <w:szCs w:val="28"/>
        </w:rPr>
        <w:t xml:space="preserve"> // </w:t>
      </w:r>
      <w:r w:rsidRPr="005C23D6">
        <w:rPr>
          <w:rFonts w:ascii="Times New Roman" w:hAnsi="Times New Roman" w:cs="Times New Roman"/>
          <w:sz w:val="28"/>
          <w:szCs w:val="28"/>
        </w:rPr>
        <w:t>Неврол</w:t>
      </w:r>
      <w:r w:rsidRPr="008A7F8E">
        <w:rPr>
          <w:rFonts w:ascii="Times New Roman" w:hAnsi="Times New Roman" w:cs="Times New Roman"/>
          <w:sz w:val="28"/>
          <w:szCs w:val="28"/>
        </w:rPr>
        <w:t xml:space="preserve">. </w:t>
      </w:r>
      <w:r w:rsidRPr="005C23D6">
        <w:rPr>
          <w:rFonts w:ascii="Times New Roman" w:hAnsi="Times New Roman" w:cs="Times New Roman"/>
          <w:sz w:val="28"/>
          <w:szCs w:val="28"/>
        </w:rPr>
        <w:t>журнал. – 1997. - №</w:t>
      </w:r>
      <w:r w:rsidRPr="004D230A">
        <w:rPr>
          <w:rFonts w:ascii="Times New Roman" w:hAnsi="Times New Roman" w:cs="Times New Roman"/>
          <w:sz w:val="28"/>
          <w:szCs w:val="28"/>
        </w:rPr>
        <w:t xml:space="preserve"> </w:t>
      </w:r>
      <w:r w:rsidRPr="005C23D6">
        <w:rPr>
          <w:rFonts w:ascii="Times New Roman" w:hAnsi="Times New Roman" w:cs="Times New Roman"/>
          <w:sz w:val="28"/>
          <w:szCs w:val="28"/>
        </w:rPr>
        <w:t xml:space="preserve">10. – </w:t>
      </w:r>
      <w:r w:rsidRPr="005C23D6">
        <w:rPr>
          <w:rFonts w:ascii="Times New Roman" w:hAnsi="Times New Roman" w:cs="Times New Roman"/>
          <w:sz w:val="28"/>
          <w:szCs w:val="28"/>
          <w:lang w:val="en-US"/>
        </w:rPr>
        <w:t>C</w:t>
      </w:r>
      <w:r w:rsidRPr="005C23D6">
        <w:rPr>
          <w:rFonts w:ascii="Times New Roman" w:hAnsi="Times New Roman" w:cs="Times New Roman"/>
          <w:sz w:val="28"/>
          <w:szCs w:val="28"/>
        </w:rPr>
        <w:t>.</w:t>
      </w:r>
      <w:r w:rsidRPr="004D230A">
        <w:rPr>
          <w:rFonts w:ascii="Times New Roman" w:hAnsi="Times New Roman" w:cs="Times New Roman"/>
          <w:sz w:val="28"/>
          <w:szCs w:val="28"/>
        </w:rPr>
        <w:t xml:space="preserve"> </w:t>
      </w:r>
      <w:r w:rsidRPr="005C23D6">
        <w:rPr>
          <w:rFonts w:ascii="Times New Roman" w:hAnsi="Times New Roman" w:cs="Times New Roman"/>
          <w:sz w:val="28"/>
          <w:szCs w:val="28"/>
        </w:rPr>
        <w:t>40-44.</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Levin B.E., Katzen H.L. </w:t>
      </w:r>
      <w:r w:rsidRPr="005C23D6">
        <w:rPr>
          <w:rFonts w:ascii="Times New Roman" w:hAnsi="Times New Roman" w:cs="Times New Roman"/>
          <w:sz w:val="28"/>
          <w:szCs w:val="28"/>
          <w:lang w:val="en-US"/>
        </w:rPr>
        <w:t>Early cognitive changes and nondementing beha</w:t>
      </w:r>
      <w:r w:rsidRPr="005C23D6">
        <w:rPr>
          <w:rFonts w:ascii="Times New Roman" w:hAnsi="Times New Roman" w:cs="Times New Roman"/>
          <w:sz w:val="28"/>
          <w:szCs w:val="28"/>
          <w:lang w:val="en-US"/>
        </w:rPr>
        <w:t>v</w:t>
      </w:r>
      <w:r w:rsidRPr="005C23D6">
        <w:rPr>
          <w:rFonts w:ascii="Times New Roman" w:hAnsi="Times New Roman" w:cs="Times New Roman"/>
          <w:sz w:val="28"/>
          <w:szCs w:val="28"/>
          <w:lang w:val="en-US"/>
        </w:rPr>
        <w:t>ioral abnormalities in Parkinson's disease // Adv. Neurol. -</w:t>
      </w:r>
      <w:r>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2005. – Vol.</w:t>
      </w:r>
      <w:r>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 xml:space="preserve">96. – </w:t>
      </w:r>
      <w:r>
        <w:rPr>
          <w:rFonts w:ascii="Times New Roman" w:hAnsi="Times New Roman" w:cs="Times New Roman"/>
          <w:sz w:val="28"/>
          <w:szCs w:val="28"/>
          <w:lang w:val="en-US"/>
        </w:rPr>
        <w:t>P</w:t>
      </w:r>
      <w:r w:rsidRPr="005C23D6">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84-94.</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rPr>
      </w:pPr>
      <w:r w:rsidRPr="005C23D6">
        <w:rPr>
          <w:rFonts w:ascii="Times New Roman" w:hAnsi="Times New Roman" w:cs="Times New Roman"/>
          <w:sz w:val="28"/>
          <w:szCs w:val="28"/>
        </w:rPr>
        <w:t>Захаров В.В. Нарушение мнестической функции при паркинсонизме: Авт</w:t>
      </w:r>
      <w:r w:rsidRPr="005C23D6">
        <w:rPr>
          <w:rFonts w:ascii="Times New Roman" w:hAnsi="Times New Roman" w:cs="Times New Roman"/>
          <w:sz w:val="28"/>
          <w:szCs w:val="28"/>
        </w:rPr>
        <w:t>о</w:t>
      </w:r>
      <w:r w:rsidRPr="005C23D6">
        <w:rPr>
          <w:rFonts w:ascii="Times New Roman" w:hAnsi="Times New Roman" w:cs="Times New Roman"/>
          <w:sz w:val="28"/>
          <w:szCs w:val="28"/>
        </w:rPr>
        <w:t>реф. дис. … канд.мед.наук. – М., 1996. – 41 с.</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Cognitive profile of patients with newly diagnosed Parkinson disease / D.Muslimovic, B.Post, J.D.Speelman</w:t>
      </w:r>
      <w:r w:rsidRPr="00743DDC">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et al. </w:t>
      </w:r>
      <w:r w:rsidRPr="005C23D6">
        <w:rPr>
          <w:rFonts w:ascii="Times New Roman" w:hAnsi="Times New Roman" w:cs="Times New Roman"/>
          <w:sz w:val="28"/>
          <w:szCs w:val="28"/>
          <w:lang w:val="en-US"/>
        </w:rPr>
        <w:t>// Neurology. – 2005. – Vol.</w:t>
      </w:r>
      <w:r w:rsidRPr="00743DDC">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65</w:t>
      </w:r>
      <w:r>
        <w:rPr>
          <w:rFonts w:ascii="Times New Roman" w:hAnsi="Times New Roman" w:cs="Times New Roman"/>
          <w:sz w:val="28"/>
          <w:szCs w:val="28"/>
          <w:lang w:val="en-US"/>
        </w:rPr>
        <w:t xml:space="preserve">, </w:t>
      </w:r>
      <w:r w:rsidRPr="00743DDC">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8. – P.</w:t>
      </w:r>
      <w:r w:rsidRPr="00743DDC">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1239-1245.</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rPr>
      </w:pPr>
      <w:r w:rsidRPr="005C23D6">
        <w:rPr>
          <w:rFonts w:ascii="Times New Roman" w:hAnsi="Times New Roman" w:cs="Times New Roman"/>
          <w:sz w:val="28"/>
          <w:szCs w:val="28"/>
        </w:rPr>
        <w:t>Михайленко А.А. Поражение экстрапирамидной системы // Дифф</w:t>
      </w:r>
      <w:r w:rsidRPr="005C23D6">
        <w:rPr>
          <w:rFonts w:ascii="Times New Roman" w:hAnsi="Times New Roman" w:cs="Times New Roman"/>
          <w:sz w:val="28"/>
          <w:szCs w:val="28"/>
        </w:rPr>
        <w:t>е</w:t>
      </w:r>
      <w:r w:rsidRPr="005C23D6">
        <w:rPr>
          <w:rFonts w:ascii="Times New Roman" w:hAnsi="Times New Roman" w:cs="Times New Roman"/>
          <w:sz w:val="28"/>
          <w:szCs w:val="28"/>
        </w:rPr>
        <w:t>ренциальная диагностика нервных болезней</w:t>
      </w:r>
      <w:r w:rsidRPr="005C23D6">
        <w:rPr>
          <w:rFonts w:ascii="Times New Roman" w:hAnsi="Times New Roman" w:cs="Times New Roman"/>
          <w:sz w:val="28"/>
          <w:szCs w:val="28"/>
          <w:lang w:val="uk-UA"/>
        </w:rPr>
        <w:t>: Монография</w:t>
      </w:r>
      <w:r w:rsidRPr="005C23D6">
        <w:rPr>
          <w:rFonts w:ascii="Times New Roman" w:hAnsi="Times New Roman" w:cs="Times New Roman"/>
          <w:sz w:val="28"/>
          <w:szCs w:val="28"/>
        </w:rPr>
        <w:t xml:space="preserve"> / Под ред.А.А.Михайленко. – СПб.: Гиппократ, 2000</w:t>
      </w:r>
      <w:r w:rsidRPr="005C23D6">
        <w:rPr>
          <w:rFonts w:ascii="Times New Roman" w:hAnsi="Times New Roman" w:cs="Times New Roman"/>
          <w:sz w:val="28"/>
          <w:szCs w:val="28"/>
          <w:lang w:val="uk-UA"/>
        </w:rPr>
        <w:t>.</w:t>
      </w:r>
      <w:r w:rsidRPr="005C23D6">
        <w:rPr>
          <w:rFonts w:ascii="Times New Roman" w:hAnsi="Times New Roman" w:cs="Times New Roman"/>
          <w:sz w:val="28"/>
          <w:szCs w:val="28"/>
        </w:rPr>
        <w:t xml:space="preserve"> – Гл.6. – С.87-106.</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rPr>
      </w:pPr>
      <w:r w:rsidRPr="005C23D6">
        <w:rPr>
          <w:rFonts w:ascii="Times New Roman" w:hAnsi="Times New Roman" w:cs="Times New Roman"/>
          <w:sz w:val="28"/>
          <w:szCs w:val="28"/>
        </w:rPr>
        <w:t>Литвиненко И.В. Болезнь Паркинсона</w:t>
      </w:r>
      <w:r w:rsidRPr="005C23D6">
        <w:rPr>
          <w:rFonts w:ascii="Times New Roman" w:hAnsi="Times New Roman" w:cs="Times New Roman"/>
          <w:sz w:val="28"/>
          <w:szCs w:val="28"/>
          <w:lang w:val="uk-UA"/>
        </w:rPr>
        <w:t>: Монография.</w:t>
      </w:r>
      <w:r w:rsidRPr="005C23D6">
        <w:rPr>
          <w:rFonts w:ascii="Times New Roman" w:hAnsi="Times New Roman" w:cs="Times New Roman"/>
          <w:sz w:val="28"/>
          <w:szCs w:val="28"/>
        </w:rPr>
        <w:t xml:space="preserve"> – М.: Изд-во "Миклош", 2006. – С.110-124.</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Differentiation of atypical parkinsonian syndromes with routine MRI / A</w:t>
      </w:r>
      <w:r w:rsidRPr="005C23D6">
        <w:rPr>
          <w:rFonts w:ascii="Times New Roman" w:hAnsi="Times New Roman" w:cs="Times New Roman"/>
          <w:sz w:val="28"/>
          <w:szCs w:val="28"/>
          <w:lang w:val="uk-UA"/>
        </w:rPr>
        <w:t>.</w:t>
      </w:r>
      <w:r w:rsidRPr="005C23D6">
        <w:rPr>
          <w:rFonts w:ascii="Times New Roman" w:hAnsi="Times New Roman" w:cs="Times New Roman"/>
          <w:sz w:val="28"/>
          <w:szCs w:val="28"/>
          <w:lang w:val="en-US"/>
        </w:rPr>
        <w:t>Schrag, C</w:t>
      </w:r>
      <w:r w:rsidRPr="005C23D6">
        <w:rPr>
          <w:rFonts w:ascii="Times New Roman" w:hAnsi="Times New Roman" w:cs="Times New Roman"/>
          <w:sz w:val="28"/>
          <w:szCs w:val="28"/>
          <w:lang w:val="uk-UA"/>
        </w:rPr>
        <w:t>.</w:t>
      </w:r>
      <w:r w:rsidRPr="005C23D6">
        <w:rPr>
          <w:rFonts w:ascii="Times New Roman" w:hAnsi="Times New Roman" w:cs="Times New Roman"/>
          <w:sz w:val="28"/>
          <w:szCs w:val="28"/>
          <w:lang w:val="en-US"/>
        </w:rPr>
        <w:t>D</w:t>
      </w:r>
      <w:r w:rsidRPr="005C23D6">
        <w:rPr>
          <w:rFonts w:ascii="Times New Roman" w:hAnsi="Times New Roman" w:cs="Times New Roman"/>
          <w:sz w:val="28"/>
          <w:szCs w:val="28"/>
          <w:lang w:val="uk-UA"/>
        </w:rPr>
        <w:t>.</w:t>
      </w:r>
      <w:r w:rsidRPr="005C23D6">
        <w:rPr>
          <w:rFonts w:ascii="Times New Roman" w:hAnsi="Times New Roman" w:cs="Times New Roman"/>
          <w:sz w:val="28"/>
          <w:szCs w:val="28"/>
          <w:lang w:val="en-US"/>
        </w:rPr>
        <w:t>Good, K.Miszkiel et al. // Neurology. – 2000. – Vol.</w:t>
      </w:r>
      <w:r w:rsidRPr="00743DDC">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54, </w:t>
      </w:r>
      <w:r w:rsidRPr="00743DDC">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3. – P.</w:t>
      </w:r>
      <w:r w:rsidRPr="00743DDC">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697-702.</w:t>
      </w:r>
    </w:p>
    <w:p w:rsidR="00C57C11" w:rsidRDefault="00C57C11" w:rsidP="00115945">
      <w:pPr>
        <w:pStyle w:val="HTML9"/>
        <w:numPr>
          <w:ilvl w:val="0"/>
          <w:numId w:val="44"/>
        </w:numPr>
        <w:suppressAutoHyphens w:val="0"/>
        <w:spacing w:line="360" w:lineRule="auto"/>
        <w:jc w:val="left"/>
        <w:rPr>
          <w:rFonts w:ascii="Times New Roman" w:hAnsi="Times New Roman" w:cs="Times New Roman"/>
          <w:sz w:val="28"/>
          <w:szCs w:val="28"/>
          <w:lang w:val="en-US"/>
        </w:rPr>
      </w:pPr>
      <w:r w:rsidRPr="00DF6AF0">
        <w:rPr>
          <w:rFonts w:ascii="Times New Roman" w:hAnsi="Times New Roman" w:cs="Times New Roman"/>
          <w:sz w:val="28"/>
          <w:szCs w:val="28"/>
          <w:lang w:val="en-US"/>
        </w:rPr>
        <w:lastRenderedPageBreak/>
        <w:t>Frontal dysfunction in idiopathic Parkinson's disease / H.Vera-Cuesta, H.Vera-Acosta, L.Alvarez-Gonz</w:t>
      </w:r>
      <w:r>
        <w:rPr>
          <w:rFonts w:ascii="Times New Roman" w:hAnsi="Times New Roman" w:cs="Times New Roman"/>
          <w:sz w:val="28"/>
          <w:szCs w:val="28"/>
        </w:rPr>
        <w:t>а</w:t>
      </w:r>
      <w:r w:rsidRPr="00DF6AF0">
        <w:rPr>
          <w:rFonts w:ascii="Times New Roman" w:hAnsi="Times New Roman" w:cs="Times New Roman"/>
          <w:sz w:val="28"/>
          <w:szCs w:val="28"/>
          <w:lang w:val="en-US"/>
        </w:rPr>
        <w:t xml:space="preserve">lez et al. // Rev Neurol. </w:t>
      </w:r>
      <w:r w:rsidRPr="00743DDC">
        <w:rPr>
          <w:rFonts w:ascii="Times New Roman" w:hAnsi="Times New Roman" w:cs="Times New Roman"/>
          <w:sz w:val="28"/>
          <w:szCs w:val="28"/>
          <w:lang w:val="en-US"/>
        </w:rPr>
        <w:t xml:space="preserve">– </w:t>
      </w:r>
      <w:r w:rsidRPr="00DF6AF0">
        <w:rPr>
          <w:rFonts w:ascii="Times New Roman" w:hAnsi="Times New Roman" w:cs="Times New Roman"/>
          <w:sz w:val="28"/>
          <w:szCs w:val="28"/>
          <w:lang w:val="en-US"/>
        </w:rPr>
        <w:t>2006</w:t>
      </w:r>
      <w:r w:rsidRPr="00743DDC">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Pr="00DF6AF0">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Vol. </w:t>
      </w:r>
      <w:r w:rsidRPr="00DF6AF0">
        <w:rPr>
          <w:rFonts w:ascii="Times New Roman" w:hAnsi="Times New Roman" w:cs="Times New Roman"/>
          <w:sz w:val="28"/>
          <w:szCs w:val="28"/>
          <w:lang w:val="en-US"/>
        </w:rPr>
        <w:t>42</w:t>
      </w:r>
      <w:r>
        <w:rPr>
          <w:rFonts w:ascii="Times New Roman" w:hAnsi="Times New Roman" w:cs="Times New Roman"/>
          <w:sz w:val="28"/>
          <w:szCs w:val="28"/>
          <w:lang w:val="en-US"/>
        </w:rPr>
        <w:t>,</w:t>
      </w:r>
      <w:r w:rsidRPr="00743DDC">
        <w:rPr>
          <w:rFonts w:ascii="Times New Roman" w:hAnsi="Times New Roman" w:cs="Times New Roman"/>
          <w:sz w:val="28"/>
          <w:szCs w:val="28"/>
          <w:lang w:val="en-US"/>
        </w:rPr>
        <w:t xml:space="preserve"> № </w:t>
      </w:r>
      <w:r w:rsidRPr="00DF6AF0">
        <w:rPr>
          <w:rFonts w:ascii="Times New Roman" w:hAnsi="Times New Roman" w:cs="Times New Roman"/>
          <w:sz w:val="28"/>
          <w:szCs w:val="28"/>
          <w:lang w:val="en-US"/>
        </w:rPr>
        <w:t>2</w:t>
      </w:r>
      <w:r w:rsidRPr="00743DDC">
        <w:rPr>
          <w:rFonts w:ascii="Times New Roman" w:hAnsi="Times New Roman" w:cs="Times New Roman"/>
          <w:sz w:val="28"/>
          <w:szCs w:val="28"/>
          <w:lang w:val="en-US"/>
        </w:rPr>
        <w:t>. -</w:t>
      </w:r>
      <w:r>
        <w:rPr>
          <w:rFonts w:ascii="Times New Roman" w:hAnsi="Times New Roman" w:cs="Times New Roman"/>
          <w:sz w:val="28"/>
          <w:szCs w:val="28"/>
        </w:rPr>
        <w:t>Р</w:t>
      </w:r>
      <w:r w:rsidRPr="00743DDC">
        <w:rPr>
          <w:rFonts w:ascii="Times New Roman" w:hAnsi="Times New Roman" w:cs="Times New Roman"/>
          <w:sz w:val="28"/>
          <w:szCs w:val="28"/>
          <w:lang w:val="en-US"/>
        </w:rPr>
        <w:t xml:space="preserve">. </w:t>
      </w:r>
      <w:r w:rsidRPr="00DF6AF0">
        <w:rPr>
          <w:rFonts w:ascii="Times New Roman" w:hAnsi="Times New Roman" w:cs="Times New Roman"/>
          <w:sz w:val="28"/>
          <w:szCs w:val="28"/>
          <w:lang w:val="en-US"/>
        </w:rPr>
        <w:t>76-84.</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rPr>
      </w:pPr>
      <w:r w:rsidRPr="005C23D6">
        <w:rPr>
          <w:rFonts w:ascii="Times New Roman" w:hAnsi="Times New Roman" w:cs="Times New Roman"/>
          <w:sz w:val="28"/>
          <w:szCs w:val="28"/>
        </w:rPr>
        <w:t>Захаров</w:t>
      </w:r>
      <w:r w:rsidRPr="008A7F8E">
        <w:rPr>
          <w:rFonts w:ascii="Times New Roman" w:hAnsi="Times New Roman" w:cs="Times New Roman"/>
          <w:sz w:val="28"/>
          <w:szCs w:val="28"/>
        </w:rPr>
        <w:t xml:space="preserve"> </w:t>
      </w:r>
      <w:r w:rsidRPr="005C23D6">
        <w:rPr>
          <w:rFonts w:ascii="Times New Roman" w:hAnsi="Times New Roman" w:cs="Times New Roman"/>
          <w:sz w:val="28"/>
          <w:szCs w:val="28"/>
        </w:rPr>
        <w:t>В</w:t>
      </w:r>
      <w:r w:rsidRPr="008A7F8E">
        <w:rPr>
          <w:rFonts w:ascii="Times New Roman" w:hAnsi="Times New Roman" w:cs="Times New Roman"/>
          <w:sz w:val="28"/>
          <w:szCs w:val="28"/>
        </w:rPr>
        <w:t>.</w:t>
      </w:r>
      <w:r w:rsidRPr="005C23D6">
        <w:rPr>
          <w:rFonts w:ascii="Times New Roman" w:hAnsi="Times New Roman" w:cs="Times New Roman"/>
          <w:sz w:val="28"/>
          <w:szCs w:val="28"/>
        </w:rPr>
        <w:t>В</w:t>
      </w:r>
      <w:r w:rsidRPr="008A7F8E">
        <w:rPr>
          <w:rFonts w:ascii="Times New Roman" w:hAnsi="Times New Roman" w:cs="Times New Roman"/>
          <w:sz w:val="28"/>
          <w:szCs w:val="28"/>
        </w:rPr>
        <w:t xml:space="preserve">., </w:t>
      </w:r>
      <w:r w:rsidRPr="005C23D6">
        <w:rPr>
          <w:rFonts w:ascii="Times New Roman" w:hAnsi="Times New Roman" w:cs="Times New Roman"/>
          <w:sz w:val="28"/>
          <w:szCs w:val="28"/>
        </w:rPr>
        <w:t>Ярославцева</w:t>
      </w:r>
      <w:r w:rsidRPr="008A7F8E">
        <w:rPr>
          <w:rFonts w:ascii="Times New Roman" w:hAnsi="Times New Roman" w:cs="Times New Roman"/>
          <w:sz w:val="28"/>
          <w:szCs w:val="28"/>
        </w:rPr>
        <w:t xml:space="preserve"> </w:t>
      </w:r>
      <w:r w:rsidRPr="005C23D6">
        <w:rPr>
          <w:rFonts w:ascii="Times New Roman" w:hAnsi="Times New Roman" w:cs="Times New Roman"/>
          <w:sz w:val="28"/>
          <w:szCs w:val="28"/>
        </w:rPr>
        <w:t>Н</w:t>
      </w:r>
      <w:r w:rsidRPr="008A7F8E">
        <w:rPr>
          <w:rFonts w:ascii="Times New Roman" w:hAnsi="Times New Roman" w:cs="Times New Roman"/>
          <w:sz w:val="28"/>
          <w:szCs w:val="28"/>
        </w:rPr>
        <w:t>.</w:t>
      </w:r>
      <w:r w:rsidRPr="005C23D6">
        <w:rPr>
          <w:rFonts w:ascii="Times New Roman" w:hAnsi="Times New Roman" w:cs="Times New Roman"/>
          <w:sz w:val="28"/>
          <w:szCs w:val="28"/>
        </w:rPr>
        <w:t>В</w:t>
      </w:r>
      <w:r w:rsidRPr="008A7F8E">
        <w:rPr>
          <w:rFonts w:ascii="Times New Roman" w:hAnsi="Times New Roman" w:cs="Times New Roman"/>
          <w:sz w:val="28"/>
          <w:szCs w:val="28"/>
        </w:rPr>
        <w:t xml:space="preserve">., </w:t>
      </w:r>
      <w:r w:rsidRPr="005C23D6">
        <w:rPr>
          <w:rFonts w:ascii="Times New Roman" w:hAnsi="Times New Roman" w:cs="Times New Roman"/>
          <w:sz w:val="28"/>
          <w:szCs w:val="28"/>
        </w:rPr>
        <w:t>Яхно</w:t>
      </w:r>
      <w:r w:rsidRPr="008A7F8E">
        <w:rPr>
          <w:rFonts w:ascii="Times New Roman" w:hAnsi="Times New Roman" w:cs="Times New Roman"/>
          <w:sz w:val="28"/>
          <w:szCs w:val="28"/>
        </w:rPr>
        <w:t xml:space="preserve"> </w:t>
      </w:r>
      <w:r w:rsidRPr="005C23D6">
        <w:rPr>
          <w:rFonts w:ascii="Times New Roman" w:hAnsi="Times New Roman" w:cs="Times New Roman"/>
          <w:sz w:val="28"/>
          <w:szCs w:val="28"/>
        </w:rPr>
        <w:t>Н</w:t>
      </w:r>
      <w:r w:rsidRPr="008A7F8E">
        <w:rPr>
          <w:rFonts w:ascii="Times New Roman" w:hAnsi="Times New Roman" w:cs="Times New Roman"/>
          <w:sz w:val="28"/>
          <w:szCs w:val="28"/>
        </w:rPr>
        <w:t>.</w:t>
      </w:r>
      <w:r w:rsidRPr="005C23D6">
        <w:rPr>
          <w:rFonts w:ascii="Times New Roman" w:hAnsi="Times New Roman" w:cs="Times New Roman"/>
          <w:sz w:val="28"/>
          <w:szCs w:val="28"/>
        </w:rPr>
        <w:t>Н</w:t>
      </w:r>
      <w:r w:rsidRPr="008A7F8E">
        <w:rPr>
          <w:rFonts w:ascii="Times New Roman" w:hAnsi="Times New Roman" w:cs="Times New Roman"/>
          <w:sz w:val="28"/>
          <w:szCs w:val="28"/>
        </w:rPr>
        <w:t xml:space="preserve">. </w:t>
      </w:r>
      <w:r w:rsidRPr="005C23D6">
        <w:rPr>
          <w:rFonts w:ascii="Times New Roman" w:hAnsi="Times New Roman" w:cs="Times New Roman"/>
          <w:sz w:val="28"/>
          <w:szCs w:val="28"/>
        </w:rPr>
        <w:t>Когнитивные</w:t>
      </w:r>
      <w:r w:rsidRPr="008A7F8E">
        <w:rPr>
          <w:rFonts w:ascii="Times New Roman" w:hAnsi="Times New Roman" w:cs="Times New Roman"/>
          <w:sz w:val="28"/>
          <w:szCs w:val="28"/>
        </w:rPr>
        <w:t xml:space="preserve"> </w:t>
      </w:r>
      <w:r w:rsidRPr="005C23D6">
        <w:rPr>
          <w:rFonts w:ascii="Times New Roman" w:hAnsi="Times New Roman" w:cs="Times New Roman"/>
          <w:sz w:val="28"/>
          <w:szCs w:val="28"/>
        </w:rPr>
        <w:t>нарушения</w:t>
      </w:r>
      <w:r w:rsidRPr="008A7F8E">
        <w:rPr>
          <w:rFonts w:ascii="Times New Roman" w:hAnsi="Times New Roman" w:cs="Times New Roman"/>
          <w:sz w:val="28"/>
          <w:szCs w:val="28"/>
        </w:rPr>
        <w:t xml:space="preserve"> </w:t>
      </w:r>
      <w:r w:rsidRPr="005C23D6">
        <w:rPr>
          <w:rFonts w:ascii="Times New Roman" w:hAnsi="Times New Roman" w:cs="Times New Roman"/>
          <w:sz w:val="28"/>
          <w:szCs w:val="28"/>
        </w:rPr>
        <w:t>при</w:t>
      </w:r>
      <w:r w:rsidRPr="008A7F8E">
        <w:rPr>
          <w:rFonts w:ascii="Times New Roman" w:hAnsi="Times New Roman" w:cs="Times New Roman"/>
          <w:sz w:val="28"/>
          <w:szCs w:val="28"/>
        </w:rPr>
        <w:t xml:space="preserve"> </w:t>
      </w:r>
      <w:r w:rsidRPr="005C23D6">
        <w:rPr>
          <w:rFonts w:ascii="Times New Roman" w:hAnsi="Times New Roman" w:cs="Times New Roman"/>
          <w:sz w:val="28"/>
          <w:szCs w:val="28"/>
        </w:rPr>
        <w:t>болезни</w:t>
      </w:r>
      <w:r w:rsidRPr="008A7F8E">
        <w:rPr>
          <w:rFonts w:ascii="Times New Roman" w:hAnsi="Times New Roman" w:cs="Times New Roman"/>
          <w:sz w:val="28"/>
          <w:szCs w:val="28"/>
        </w:rPr>
        <w:t xml:space="preserve"> </w:t>
      </w:r>
      <w:r w:rsidRPr="005C23D6">
        <w:rPr>
          <w:rFonts w:ascii="Times New Roman" w:hAnsi="Times New Roman" w:cs="Times New Roman"/>
          <w:sz w:val="28"/>
          <w:szCs w:val="28"/>
        </w:rPr>
        <w:t>Паркинсона</w:t>
      </w:r>
      <w:r w:rsidRPr="008A7F8E">
        <w:rPr>
          <w:rFonts w:ascii="Times New Roman" w:hAnsi="Times New Roman" w:cs="Times New Roman"/>
          <w:sz w:val="28"/>
          <w:szCs w:val="28"/>
        </w:rPr>
        <w:t xml:space="preserve"> // </w:t>
      </w:r>
      <w:r w:rsidRPr="005C23D6">
        <w:rPr>
          <w:rFonts w:ascii="Times New Roman" w:hAnsi="Times New Roman" w:cs="Times New Roman"/>
          <w:sz w:val="28"/>
          <w:szCs w:val="28"/>
        </w:rPr>
        <w:t>Неврол</w:t>
      </w:r>
      <w:r w:rsidRPr="008A7F8E">
        <w:rPr>
          <w:rFonts w:ascii="Times New Roman" w:hAnsi="Times New Roman" w:cs="Times New Roman"/>
          <w:sz w:val="28"/>
          <w:szCs w:val="28"/>
        </w:rPr>
        <w:t xml:space="preserve">. </w:t>
      </w:r>
      <w:r w:rsidRPr="005C23D6">
        <w:rPr>
          <w:rFonts w:ascii="Times New Roman" w:hAnsi="Times New Roman" w:cs="Times New Roman"/>
          <w:sz w:val="28"/>
          <w:szCs w:val="28"/>
        </w:rPr>
        <w:t>журнал</w:t>
      </w:r>
      <w:r w:rsidRPr="008A7F8E">
        <w:rPr>
          <w:rFonts w:ascii="Times New Roman" w:hAnsi="Times New Roman" w:cs="Times New Roman"/>
          <w:sz w:val="28"/>
          <w:szCs w:val="28"/>
        </w:rPr>
        <w:t xml:space="preserve">. – 2003. - № 2. – </w:t>
      </w:r>
      <w:r w:rsidRPr="005C23D6">
        <w:rPr>
          <w:rFonts w:ascii="Times New Roman" w:hAnsi="Times New Roman" w:cs="Times New Roman"/>
          <w:sz w:val="28"/>
          <w:szCs w:val="28"/>
        </w:rPr>
        <w:t>С</w:t>
      </w:r>
      <w:r w:rsidRPr="008A7F8E">
        <w:rPr>
          <w:rFonts w:ascii="Times New Roman" w:hAnsi="Times New Roman" w:cs="Times New Roman"/>
          <w:sz w:val="28"/>
          <w:szCs w:val="28"/>
        </w:rPr>
        <w:t>.1</w:t>
      </w:r>
      <w:r w:rsidRPr="005C23D6">
        <w:rPr>
          <w:rFonts w:ascii="Times New Roman" w:hAnsi="Times New Roman" w:cs="Times New Roman"/>
          <w:sz w:val="28"/>
          <w:szCs w:val="28"/>
        </w:rPr>
        <w:t>1-16.</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Motor impairment in PD: relationship to incident dementia and age / G.Levy, M.X.Tang, L.J.Cote et al. // Neurology. – 2000. – Vol.</w:t>
      </w:r>
      <w:r w:rsidRPr="00743DDC">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55, </w:t>
      </w:r>
      <w:r w:rsidRPr="00743DDC">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4. – P.</w:t>
      </w:r>
      <w:r w:rsidRPr="00743DDC">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539-544.</w:t>
      </w:r>
    </w:p>
    <w:p w:rsidR="00C57C11" w:rsidRDefault="00C57C11" w:rsidP="00115945">
      <w:pPr>
        <w:pStyle w:val="HTML9"/>
        <w:numPr>
          <w:ilvl w:val="0"/>
          <w:numId w:val="44"/>
        </w:numPr>
        <w:suppressAutoHyphens w:val="0"/>
        <w:spacing w:line="360" w:lineRule="auto"/>
        <w:jc w:val="left"/>
        <w:rPr>
          <w:rFonts w:ascii="Times New Roman" w:hAnsi="Times New Roman" w:cs="Times New Roman"/>
          <w:sz w:val="28"/>
          <w:szCs w:val="28"/>
          <w:lang w:val="en-US"/>
        </w:rPr>
      </w:pPr>
      <w:r w:rsidRPr="00B42269">
        <w:rPr>
          <w:rFonts w:ascii="Times New Roman" w:hAnsi="Times New Roman" w:cs="Times New Roman"/>
          <w:sz w:val="28"/>
          <w:szCs w:val="28"/>
          <w:lang w:val="en-US"/>
        </w:rPr>
        <w:t>Changes in motor subtype and risk for incident dementia in Parkinson's di</w:t>
      </w:r>
      <w:r w:rsidRPr="00B42269">
        <w:rPr>
          <w:rFonts w:ascii="Times New Roman" w:hAnsi="Times New Roman" w:cs="Times New Roman"/>
          <w:sz w:val="28"/>
          <w:szCs w:val="28"/>
          <w:lang w:val="en-US"/>
        </w:rPr>
        <w:t>s</w:t>
      </w:r>
      <w:r w:rsidRPr="00B42269">
        <w:rPr>
          <w:rFonts w:ascii="Times New Roman" w:hAnsi="Times New Roman" w:cs="Times New Roman"/>
          <w:sz w:val="28"/>
          <w:szCs w:val="28"/>
          <w:lang w:val="en-US"/>
        </w:rPr>
        <w:t xml:space="preserve">ease / G.Alves, J.P.Larsen, M.Emre et al. // Mov Disord. – 2006. – Vol. 21, </w:t>
      </w:r>
      <w:r w:rsidRPr="00743DDC">
        <w:rPr>
          <w:rFonts w:ascii="Times New Roman" w:hAnsi="Times New Roman" w:cs="Times New Roman"/>
          <w:sz w:val="28"/>
          <w:szCs w:val="28"/>
          <w:lang w:val="en-US"/>
        </w:rPr>
        <w:t xml:space="preserve">№ </w:t>
      </w:r>
      <w:r w:rsidRPr="00B42269">
        <w:rPr>
          <w:rFonts w:ascii="Times New Roman" w:hAnsi="Times New Roman" w:cs="Times New Roman"/>
          <w:sz w:val="28"/>
          <w:szCs w:val="28"/>
          <w:lang w:val="en-US"/>
        </w:rPr>
        <w:t>8. – P.</w:t>
      </w:r>
      <w:r w:rsidRPr="00743DDC">
        <w:rPr>
          <w:rFonts w:ascii="Times New Roman" w:hAnsi="Times New Roman" w:cs="Times New Roman"/>
          <w:sz w:val="28"/>
          <w:szCs w:val="28"/>
          <w:lang w:val="en-US"/>
        </w:rPr>
        <w:t xml:space="preserve"> </w:t>
      </w:r>
      <w:r w:rsidRPr="00B42269">
        <w:rPr>
          <w:rFonts w:ascii="Times New Roman" w:hAnsi="Times New Roman" w:cs="Times New Roman"/>
          <w:sz w:val="28"/>
          <w:szCs w:val="28"/>
          <w:lang w:val="en-US"/>
        </w:rPr>
        <w:t>1123-1130.</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Cognitive impairment in early, untreated Parkinson's disease and its rel</w:t>
      </w:r>
      <w:r w:rsidRPr="005C23D6">
        <w:rPr>
          <w:rFonts w:ascii="Times New Roman" w:hAnsi="Times New Roman" w:cs="Times New Roman"/>
          <w:sz w:val="28"/>
          <w:szCs w:val="28"/>
          <w:lang w:val="en-US"/>
        </w:rPr>
        <w:t>a</w:t>
      </w:r>
      <w:r w:rsidRPr="005C23D6">
        <w:rPr>
          <w:rFonts w:ascii="Times New Roman" w:hAnsi="Times New Roman" w:cs="Times New Roman"/>
          <w:sz w:val="28"/>
          <w:szCs w:val="28"/>
          <w:lang w:val="en-US"/>
        </w:rPr>
        <w:t>tionship to motor disability / J.A.Cooper,</w:t>
      </w:r>
      <w:r>
        <w:rPr>
          <w:rFonts w:ascii="Times New Roman" w:hAnsi="Times New Roman" w:cs="Times New Roman"/>
          <w:sz w:val="28"/>
          <w:szCs w:val="28"/>
          <w:lang w:val="en-US"/>
        </w:rPr>
        <w:t xml:space="preserve"> H.J.Sagar, N.Jordan et al. // </w:t>
      </w:r>
      <w:r w:rsidRPr="005C23D6">
        <w:rPr>
          <w:rFonts w:ascii="Times New Roman" w:hAnsi="Times New Roman" w:cs="Times New Roman"/>
          <w:sz w:val="28"/>
          <w:szCs w:val="28"/>
          <w:lang w:val="en-US"/>
        </w:rPr>
        <w:t xml:space="preserve">Brain. – 1991. – Vol.114(Pt 5). – </w:t>
      </w:r>
      <w:r>
        <w:rPr>
          <w:rFonts w:ascii="Times New Roman" w:hAnsi="Times New Roman" w:cs="Times New Roman"/>
          <w:sz w:val="28"/>
          <w:szCs w:val="28"/>
        </w:rPr>
        <w:t>Р</w:t>
      </w:r>
      <w:r w:rsidRPr="005C23D6">
        <w:rPr>
          <w:rFonts w:ascii="Times New Roman" w:hAnsi="Times New Roman" w:cs="Times New Roman"/>
          <w:sz w:val="28"/>
          <w:szCs w:val="28"/>
          <w:lang w:val="en-US"/>
        </w:rPr>
        <w:t>.</w:t>
      </w:r>
      <w:r w:rsidRPr="00743DDC">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2095-2122.</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Zgaljardic D.J., Foldi N.S., Borod J.C. Cognitive and behavioral dysfun</w:t>
      </w:r>
      <w:r w:rsidRPr="005C23D6">
        <w:rPr>
          <w:rFonts w:ascii="Times New Roman" w:hAnsi="Times New Roman" w:cs="Times New Roman"/>
          <w:sz w:val="28"/>
          <w:szCs w:val="28"/>
          <w:lang w:val="en-US"/>
        </w:rPr>
        <w:t>c</w:t>
      </w:r>
      <w:r w:rsidRPr="005C23D6">
        <w:rPr>
          <w:rFonts w:ascii="Times New Roman" w:hAnsi="Times New Roman" w:cs="Times New Roman"/>
          <w:sz w:val="28"/>
          <w:szCs w:val="28"/>
          <w:lang w:val="en-US"/>
        </w:rPr>
        <w:t>tion in Parkinson's disease: neurochemical and clinicopathological contributions // J. Neur</w:t>
      </w:r>
      <w:r>
        <w:rPr>
          <w:rFonts w:ascii="Times New Roman" w:hAnsi="Times New Roman" w:cs="Times New Roman"/>
          <w:sz w:val="28"/>
          <w:szCs w:val="28"/>
          <w:lang w:val="en-US"/>
        </w:rPr>
        <w:t xml:space="preserve">al. Transm. – 2004. – Vol.111, </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 xml:space="preserve">10-11. – </w:t>
      </w:r>
      <w:r>
        <w:rPr>
          <w:rFonts w:ascii="Times New Roman" w:hAnsi="Times New Roman" w:cs="Times New Roman"/>
          <w:sz w:val="28"/>
          <w:szCs w:val="28"/>
        </w:rPr>
        <w:t>Р</w:t>
      </w:r>
      <w:r w:rsidRPr="005C23D6">
        <w:rPr>
          <w:rFonts w:ascii="Times New Roman" w:hAnsi="Times New Roman" w:cs="Times New Roman"/>
          <w:sz w:val="28"/>
          <w:szCs w:val="28"/>
          <w:lang w:val="en-US"/>
        </w:rPr>
        <w:t>.</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1287-</w:t>
      </w:r>
      <w:r>
        <w:rPr>
          <w:rFonts w:ascii="Times New Roman" w:hAnsi="Times New Roman" w:cs="Times New Roman"/>
          <w:sz w:val="28"/>
          <w:szCs w:val="28"/>
        </w:rPr>
        <w:t>1</w:t>
      </w:r>
      <w:r w:rsidRPr="005C23D6">
        <w:rPr>
          <w:rFonts w:ascii="Times New Roman" w:hAnsi="Times New Roman" w:cs="Times New Roman"/>
          <w:sz w:val="28"/>
          <w:szCs w:val="28"/>
          <w:lang w:val="en-US"/>
        </w:rPr>
        <w:t>301.</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Levin B.E., Katzen H.L. Early cognitive changes and nondementing beha</w:t>
      </w:r>
      <w:r w:rsidRPr="005C23D6">
        <w:rPr>
          <w:rFonts w:ascii="Times New Roman" w:hAnsi="Times New Roman" w:cs="Times New Roman"/>
          <w:sz w:val="28"/>
          <w:szCs w:val="28"/>
          <w:lang w:val="en-US"/>
        </w:rPr>
        <w:t>v</w:t>
      </w:r>
      <w:r w:rsidRPr="005C23D6">
        <w:rPr>
          <w:rFonts w:ascii="Times New Roman" w:hAnsi="Times New Roman" w:cs="Times New Roman"/>
          <w:sz w:val="28"/>
          <w:szCs w:val="28"/>
          <w:lang w:val="en-US"/>
        </w:rPr>
        <w:t>ioral abnormalities in Parkinson's disease // Adv. Neurol. – 1995. – Vol.</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65. – P.</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85-95.</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The pedunculopontine nucleus in Parkinson's disease / R.M.Zweig, W.R.Jankel, J.C. Hedreen et al. // Ann. Neurol. – 1989. – V</w:t>
      </w:r>
      <w:r>
        <w:rPr>
          <w:rFonts w:ascii="Times New Roman" w:hAnsi="Times New Roman" w:cs="Times New Roman"/>
          <w:sz w:val="28"/>
          <w:szCs w:val="28"/>
          <w:lang w:val="en-US"/>
        </w:rPr>
        <w:t>ol</w:t>
      </w:r>
      <w:r w:rsidRPr="005C23D6">
        <w:rPr>
          <w:rFonts w:ascii="Times New Roman" w:hAnsi="Times New Roman" w:cs="Times New Roman"/>
          <w:sz w:val="28"/>
          <w:szCs w:val="28"/>
          <w:lang w:val="en-US"/>
        </w:rPr>
        <w:t>.</w:t>
      </w:r>
      <w:r>
        <w:rPr>
          <w:rFonts w:ascii="Times New Roman" w:hAnsi="Times New Roman" w:cs="Times New Roman"/>
          <w:sz w:val="28"/>
          <w:szCs w:val="28"/>
          <w:lang w:val="en-US"/>
        </w:rPr>
        <w:t xml:space="preserve"> 26, </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1. – P.</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41-46.</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Neuronal loss is greater in the locus coeruleus than nucleus basalis and</w:t>
      </w:r>
      <w:r w:rsidRPr="005C23D6">
        <w:rPr>
          <w:rFonts w:ascii="Times New Roman" w:hAnsi="Times New Roman" w:cs="Times New Roman"/>
          <w:sz w:val="28"/>
          <w:szCs w:val="28"/>
          <w:lang w:val="uk-UA"/>
        </w:rPr>
        <w:t xml:space="preserve"> </w:t>
      </w:r>
      <w:r w:rsidRPr="005C23D6">
        <w:rPr>
          <w:rFonts w:ascii="Times New Roman" w:hAnsi="Times New Roman" w:cs="Times New Roman"/>
          <w:sz w:val="28"/>
          <w:szCs w:val="28"/>
          <w:lang w:val="en-US"/>
        </w:rPr>
        <w:t>substantia nigra in Alzheimer and Parkinson diseases / C.Zarow, S.A.Lyness, J.A.Mortimer</w:t>
      </w:r>
      <w:r w:rsidRPr="00743DDC">
        <w:rPr>
          <w:rFonts w:ascii="Times New Roman" w:hAnsi="Times New Roman" w:cs="Times New Roman"/>
          <w:sz w:val="28"/>
          <w:szCs w:val="28"/>
          <w:lang w:val="en-US"/>
        </w:rPr>
        <w:t xml:space="preserve"> </w:t>
      </w:r>
      <w:r>
        <w:rPr>
          <w:rFonts w:ascii="Times New Roman" w:hAnsi="Times New Roman" w:cs="Times New Roman"/>
          <w:sz w:val="28"/>
          <w:szCs w:val="28"/>
          <w:lang w:val="en-US"/>
        </w:rPr>
        <w:t>et al.</w:t>
      </w:r>
      <w:r w:rsidRPr="005C23D6">
        <w:rPr>
          <w:rFonts w:ascii="Times New Roman" w:hAnsi="Times New Roman" w:cs="Times New Roman"/>
          <w:sz w:val="28"/>
          <w:szCs w:val="28"/>
          <w:lang w:val="en-US"/>
        </w:rPr>
        <w:t xml:space="preserve"> // Arch. Neurol. – 2003. – Vol.</w:t>
      </w:r>
      <w:r w:rsidRPr="00743DDC">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60</w:t>
      </w:r>
      <w:r>
        <w:rPr>
          <w:rFonts w:ascii="Times New Roman" w:hAnsi="Times New Roman" w:cs="Times New Roman"/>
          <w:sz w:val="28"/>
          <w:szCs w:val="28"/>
          <w:lang w:val="en-US"/>
        </w:rPr>
        <w:t xml:space="preserve">, </w:t>
      </w:r>
      <w:r w:rsidRPr="00743DDC">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3. – P.</w:t>
      </w:r>
      <w:r w:rsidRPr="00743DDC">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337-341.</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Different effects of dopaminergic and anticholinergic therapies on cogn</w:t>
      </w:r>
      <w:r w:rsidRPr="005C23D6">
        <w:rPr>
          <w:rFonts w:ascii="Times New Roman" w:hAnsi="Times New Roman" w:cs="Times New Roman"/>
          <w:sz w:val="28"/>
          <w:szCs w:val="28"/>
          <w:lang w:val="en-US"/>
        </w:rPr>
        <w:t>i</w:t>
      </w:r>
      <w:r w:rsidRPr="005C23D6">
        <w:rPr>
          <w:rFonts w:ascii="Times New Roman" w:hAnsi="Times New Roman" w:cs="Times New Roman"/>
          <w:sz w:val="28"/>
          <w:szCs w:val="28"/>
          <w:lang w:val="en-US"/>
        </w:rPr>
        <w:t>tive and motor function in Parkinson's disease. A follow-up study of untreated p</w:t>
      </w:r>
      <w:r w:rsidRPr="005C23D6">
        <w:rPr>
          <w:rFonts w:ascii="Times New Roman" w:hAnsi="Times New Roman" w:cs="Times New Roman"/>
          <w:sz w:val="28"/>
          <w:szCs w:val="28"/>
          <w:lang w:val="en-US"/>
        </w:rPr>
        <w:t>a</w:t>
      </w:r>
      <w:r w:rsidRPr="005C23D6">
        <w:rPr>
          <w:rFonts w:ascii="Times New Roman" w:hAnsi="Times New Roman" w:cs="Times New Roman"/>
          <w:sz w:val="28"/>
          <w:szCs w:val="28"/>
          <w:lang w:val="en-US"/>
        </w:rPr>
        <w:t>tients / J.A.Cooper, H.J.Sagar, S.M.Doherty et al. // Brain. – 1992. – Vol.115(Pt 6). – P.</w:t>
      </w:r>
      <w:r w:rsidRPr="00743DDC">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1701-1725.</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lastRenderedPageBreak/>
        <w:t>P</w:t>
      </w:r>
      <w:r w:rsidRPr="005C23D6">
        <w:rPr>
          <w:rFonts w:ascii="Times New Roman" w:hAnsi="Times New Roman" w:cs="Times New Roman"/>
          <w:sz w:val="28"/>
          <w:szCs w:val="28"/>
          <w:vertAlign w:val="subscript"/>
          <w:lang w:val="en-US"/>
        </w:rPr>
        <w:t>300</w:t>
      </w:r>
      <w:r w:rsidRPr="005C23D6">
        <w:rPr>
          <w:rFonts w:ascii="Times New Roman" w:hAnsi="Times New Roman" w:cs="Times New Roman"/>
          <w:sz w:val="28"/>
          <w:szCs w:val="28"/>
          <w:lang w:val="en-US"/>
        </w:rPr>
        <w:t xml:space="preserve"> variations in parkinsonian patients before and during dopaminergic</w:t>
      </w:r>
      <w:r w:rsidRPr="005C23D6">
        <w:rPr>
          <w:rFonts w:ascii="Times New Roman" w:hAnsi="Times New Roman" w:cs="Times New Roman"/>
          <w:sz w:val="28"/>
          <w:szCs w:val="28"/>
          <w:lang w:val="uk-UA"/>
        </w:rPr>
        <w:t xml:space="preserve"> </w:t>
      </w:r>
      <w:r w:rsidRPr="005C23D6">
        <w:rPr>
          <w:rFonts w:ascii="Times New Roman" w:hAnsi="Times New Roman" w:cs="Times New Roman"/>
          <w:sz w:val="28"/>
          <w:szCs w:val="28"/>
          <w:lang w:val="en-US"/>
        </w:rPr>
        <w:t>monotherapy: a suggested dopamine component in P</w:t>
      </w:r>
      <w:r w:rsidRPr="005C23D6">
        <w:rPr>
          <w:rFonts w:ascii="Times New Roman" w:hAnsi="Times New Roman" w:cs="Times New Roman"/>
          <w:sz w:val="28"/>
          <w:szCs w:val="28"/>
          <w:vertAlign w:val="subscript"/>
          <w:lang w:val="en-US"/>
        </w:rPr>
        <w:t>300</w:t>
      </w:r>
      <w:r w:rsidRPr="005C23D6">
        <w:rPr>
          <w:rFonts w:ascii="Times New Roman" w:hAnsi="Times New Roman" w:cs="Times New Roman"/>
          <w:sz w:val="28"/>
          <w:szCs w:val="28"/>
          <w:lang w:val="en-US"/>
        </w:rPr>
        <w:t xml:space="preserve"> / P.Stanzione, F.Fattapposta, P.Giunti et al. // Electroencephalogr Clin. Neurophysiol. – 1991. – Vol.</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80, </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5. – P.</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446-453.</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rPr>
      </w:pPr>
      <w:r w:rsidRPr="005C23D6">
        <w:rPr>
          <w:rFonts w:ascii="Times New Roman" w:hAnsi="Times New Roman" w:cs="Times New Roman"/>
          <w:sz w:val="28"/>
          <w:szCs w:val="28"/>
        </w:rPr>
        <w:t>Крылов И.Н. Характеристики эндогенных вызванных потенциалов при психомоторных реакциях в норме и при дисфункции база</w:t>
      </w:r>
      <w:r w:rsidRPr="005C23D6">
        <w:rPr>
          <w:rFonts w:ascii="Times New Roman" w:hAnsi="Times New Roman" w:cs="Times New Roman"/>
          <w:sz w:val="28"/>
          <w:szCs w:val="28"/>
          <w:lang w:val="uk-UA"/>
        </w:rPr>
        <w:t>л</w:t>
      </w:r>
      <w:r w:rsidRPr="005C23D6">
        <w:rPr>
          <w:rFonts w:ascii="Times New Roman" w:hAnsi="Times New Roman" w:cs="Times New Roman"/>
          <w:sz w:val="28"/>
          <w:szCs w:val="28"/>
        </w:rPr>
        <w:t>ьных ганглиев у ч</w:t>
      </w:r>
      <w:r w:rsidRPr="005C23D6">
        <w:rPr>
          <w:rFonts w:ascii="Times New Roman" w:hAnsi="Times New Roman" w:cs="Times New Roman"/>
          <w:sz w:val="28"/>
          <w:szCs w:val="28"/>
        </w:rPr>
        <w:t>е</w:t>
      </w:r>
      <w:r w:rsidRPr="005C23D6">
        <w:rPr>
          <w:rFonts w:ascii="Times New Roman" w:hAnsi="Times New Roman" w:cs="Times New Roman"/>
          <w:sz w:val="28"/>
          <w:szCs w:val="28"/>
        </w:rPr>
        <w:t>ловека // Физиол. журн</w:t>
      </w:r>
      <w:r w:rsidRPr="005C23D6">
        <w:rPr>
          <w:rFonts w:ascii="Times New Roman" w:hAnsi="Times New Roman" w:cs="Times New Roman"/>
          <w:sz w:val="28"/>
          <w:szCs w:val="28"/>
          <w:lang w:val="uk-UA"/>
        </w:rPr>
        <w:t>ал</w:t>
      </w:r>
      <w:r w:rsidRPr="005C23D6">
        <w:rPr>
          <w:rFonts w:ascii="Times New Roman" w:hAnsi="Times New Roman" w:cs="Times New Roman"/>
          <w:sz w:val="28"/>
          <w:szCs w:val="28"/>
        </w:rPr>
        <w:t xml:space="preserve"> им. И.М.Сеченова. – 1995. – Т.</w:t>
      </w:r>
      <w:r>
        <w:rPr>
          <w:rFonts w:ascii="Times New Roman" w:hAnsi="Times New Roman" w:cs="Times New Roman"/>
          <w:sz w:val="28"/>
          <w:szCs w:val="28"/>
        </w:rPr>
        <w:t xml:space="preserve"> </w:t>
      </w:r>
      <w:r w:rsidRPr="005C23D6">
        <w:rPr>
          <w:rFonts w:ascii="Times New Roman" w:hAnsi="Times New Roman" w:cs="Times New Roman"/>
          <w:sz w:val="28"/>
          <w:szCs w:val="28"/>
        </w:rPr>
        <w:t>81, №</w:t>
      </w:r>
      <w:r>
        <w:rPr>
          <w:rFonts w:ascii="Times New Roman" w:hAnsi="Times New Roman" w:cs="Times New Roman"/>
          <w:sz w:val="28"/>
          <w:szCs w:val="28"/>
        </w:rPr>
        <w:t xml:space="preserve"> </w:t>
      </w:r>
      <w:r w:rsidRPr="005C23D6">
        <w:rPr>
          <w:rFonts w:ascii="Times New Roman" w:hAnsi="Times New Roman" w:cs="Times New Roman"/>
          <w:sz w:val="28"/>
          <w:szCs w:val="28"/>
        </w:rPr>
        <w:t>4. – С.</w:t>
      </w:r>
      <w:r>
        <w:rPr>
          <w:rFonts w:ascii="Times New Roman" w:hAnsi="Times New Roman" w:cs="Times New Roman"/>
          <w:sz w:val="28"/>
          <w:szCs w:val="28"/>
        </w:rPr>
        <w:t xml:space="preserve"> </w:t>
      </w:r>
      <w:r w:rsidRPr="005C23D6">
        <w:rPr>
          <w:rFonts w:ascii="Times New Roman" w:hAnsi="Times New Roman" w:cs="Times New Roman"/>
          <w:sz w:val="28"/>
          <w:szCs w:val="28"/>
        </w:rPr>
        <w:t>51-62.</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Dissociation between contingent negative variation (CNV) and</w:t>
      </w:r>
      <w:r w:rsidRPr="005C23D6">
        <w:rPr>
          <w:rFonts w:ascii="Times New Roman" w:hAnsi="Times New Roman" w:cs="Times New Roman"/>
          <w:sz w:val="28"/>
          <w:szCs w:val="28"/>
          <w:lang w:val="uk-UA"/>
        </w:rPr>
        <w:t xml:space="preserve"> </w:t>
      </w:r>
      <w:r w:rsidRPr="005C23D6">
        <w:rPr>
          <w:rFonts w:ascii="Times New Roman" w:hAnsi="Times New Roman" w:cs="Times New Roman"/>
          <w:sz w:val="28"/>
          <w:szCs w:val="28"/>
          <w:lang w:val="en-US"/>
        </w:rPr>
        <w:t>Bereitschaftspotential (BP) in patients with parkinsonism</w:t>
      </w:r>
      <w:r w:rsidRPr="005C23D6">
        <w:rPr>
          <w:rFonts w:ascii="Times New Roman" w:hAnsi="Times New Roman" w:cs="Times New Roman"/>
          <w:sz w:val="28"/>
          <w:szCs w:val="28"/>
          <w:lang w:val="uk-UA"/>
        </w:rPr>
        <w:t xml:space="preserve"> </w:t>
      </w:r>
      <w:r w:rsidRPr="005C23D6">
        <w:rPr>
          <w:rFonts w:ascii="Times New Roman" w:hAnsi="Times New Roman" w:cs="Times New Roman"/>
          <w:sz w:val="28"/>
          <w:szCs w:val="28"/>
          <w:lang w:val="en-US"/>
        </w:rPr>
        <w:t>/ A.Ikeda, H.Shibasaki, R.Kaji et al. // Electroencephalogr Clin. Ne</w:t>
      </w:r>
      <w:r>
        <w:rPr>
          <w:rFonts w:ascii="Times New Roman" w:hAnsi="Times New Roman" w:cs="Times New Roman"/>
          <w:sz w:val="28"/>
          <w:szCs w:val="28"/>
          <w:lang w:val="en-US"/>
        </w:rPr>
        <w:t xml:space="preserve">urophysiol. – 1997. – Vol.102, </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2. – P.</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142-151.</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McDonald W.M., Richard I.H., DeLong M.R. Prevalence, etiology, and treatment of depression in Parkinson's disease // Biol. Psychiatry. – 2003. – Vol.</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54, </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3. – P.</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363-375.</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 xml:space="preserve">Prevalence and treatment of depression in Parkinson's disease / C.Veazey, S.O.Aki, K.F.Cook et al. // J. Neuropsychiatry Clin. Neurosci. </w:t>
      </w:r>
      <w:r>
        <w:rPr>
          <w:rFonts w:ascii="Times New Roman" w:hAnsi="Times New Roman" w:cs="Times New Roman"/>
          <w:sz w:val="28"/>
          <w:szCs w:val="28"/>
        </w:rPr>
        <w:t>-</w:t>
      </w:r>
      <w:r w:rsidRPr="005C23D6">
        <w:rPr>
          <w:rFonts w:ascii="Times New Roman" w:hAnsi="Times New Roman" w:cs="Times New Roman"/>
          <w:sz w:val="28"/>
          <w:szCs w:val="28"/>
          <w:lang w:val="en-US"/>
        </w:rPr>
        <w:t xml:space="preserve"> 2005. – Vol.</w:t>
      </w:r>
      <w:r>
        <w:rPr>
          <w:rFonts w:ascii="Times New Roman" w:hAnsi="Times New Roman" w:cs="Times New Roman"/>
          <w:sz w:val="28"/>
          <w:szCs w:val="28"/>
          <w:lang w:val="en-US"/>
        </w:rPr>
        <w:t xml:space="preserve"> 17, </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3. – P.</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310-323.</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Provisional diagnostic criteria for depression in Parkinson's disease: r</w:t>
      </w:r>
      <w:r w:rsidRPr="005C23D6">
        <w:rPr>
          <w:rFonts w:ascii="Times New Roman" w:hAnsi="Times New Roman" w:cs="Times New Roman"/>
          <w:sz w:val="28"/>
          <w:szCs w:val="28"/>
          <w:lang w:val="en-US"/>
        </w:rPr>
        <w:t>e</w:t>
      </w:r>
      <w:r w:rsidRPr="005C23D6">
        <w:rPr>
          <w:rFonts w:ascii="Times New Roman" w:hAnsi="Times New Roman" w:cs="Times New Roman"/>
          <w:sz w:val="28"/>
          <w:szCs w:val="28"/>
          <w:lang w:val="en-US"/>
        </w:rPr>
        <w:t>port of an NINDS/NIMH Work Group / L.Marsh, W.M.McDonald, J.Cummings</w:t>
      </w:r>
      <w:r w:rsidRPr="00743DDC">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et al. </w:t>
      </w:r>
      <w:r w:rsidRPr="005C23D6">
        <w:rPr>
          <w:rFonts w:ascii="Times New Roman" w:hAnsi="Times New Roman" w:cs="Times New Roman"/>
          <w:sz w:val="28"/>
          <w:szCs w:val="28"/>
          <w:lang w:val="en-US"/>
        </w:rPr>
        <w:t xml:space="preserve">// </w:t>
      </w:r>
      <w:r>
        <w:rPr>
          <w:rFonts w:ascii="Times New Roman" w:hAnsi="Times New Roman" w:cs="Times New Roman"/>
          <w:sz w:val="28"/>
          <w:szCs w:val="28"/>
          <w:lang w:val="en-US"/>
        </w:rPr>
        <w:t>Mov. Disord. – 2006. – Vol.</w:t>
      </w:r>
      <w:r w:rsidRPr="00743DDC">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21, </w:t>
      </w:r>
      <w:r w:rsidRPr="00743DDC">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2. – P.</w:t>
      </w:r>
      <w:r w:rsidRPr="00743DDC">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148-158.</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The contribution of somatic symptoms to the diagnosis of depressive diso</w:t>
      </w:r>
      <w:r w:rsidRPr="005C23D6">
        <w:rPr>
          <w:rFonts w:ascii="Times New Roman" w:hAnsi="Times New Roman" w:cs="Times New Roman"/>
          <w:sz w:val="28"/>
          <w:szCs w:val="28"/>
          <w:lang w:val="en-US"/>
        </w:rPr>
        <w:t>r</w:t>
      </w:r>
      <w:r w:rsidRPr="005C23D6">
        <w:rPr>
          <w:rFonts w:ascii="Times New Roman" w:hAnsi="Times New Roman" w:cs="Times New Roman"/>
          <w:sz w:val="28"/>
          <w:szCs w:val="28"/>
          <w:lang w:val="en-US"/>
        </w:rPr>
        <w:t>der in Parkinson's disease: a discriminant analytic approach /A.F.Leentjens, J.Marinus J.J., Van Hilten et al. // J. Neuropsychiatry Cli</w:t>
      </w:r>
      <w:r>
        <w:rPr>
          <w:rFonts w:ascii="Times New Roman" w:hAnsi="Times New Roman" w:cs="Times New Roman"/>
          <w:sz w:val="28"/>
          <w:szCs w:val="28"/>
          <w:lang w:val="en-US"/>
        </w:rPr>
        <w:t xml:space="preserve">n. Neurosci. – 2003. – Vol.15, </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1. – P.</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74-77.</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rPr>
      </w:pPr>
      <w:r w:rsidRPr="005C23D6">
        <w:rPr>
          <w:rFonts w:ascii="Times New Roman" w:hAnsi="Times New Roman" w:cs="Times New Roman"/>
          <w:sz w:val="28"/>
          <w:szCs w:val="28"/>
        </w:rPr>
        <w:t>Арушанян Э.Б. Дофаминергические механизмы мозга и депрессия // Журн. невропатол. и психиатрии им. С.С.Корсакова. – 1987. – Т.</w:t>
      </w:r>
      <w:r>
        <w:rPr>
          <w:rFonts w:ascii="Times New Roman" w:hAnsi="Times New Roman" w:cs="Times New Roman"/>
          <w:sz w:val="28"/>
          <w:szCs w:val="28"/>
        </w:rPr>
        <w:t xml:space="preserve"> </w:t>
      </w:r>
      <w:r w:rsidRPr="005C23D6">
        <w:rPr>
          <w:rFonts w:ascii="Times New Roman" w:hAnsi="Times New Roman" w:cs="Times New Roman"/>
          <w:sz w:val="28"/>
          <w:szCs w:val="28"/>
        </w:rPr>
        <w:t>87, №</w:t>
      </w:r>
      <w:r>
        <w:rPr>
          <w:rFonts w:ascii="Times New Roman" w:hAnsi="Times New Roman" w:cs="Times New Roman"/>
          <w:sz w:val="28"/>
          <w:szCs w:val="28"/>
        </w:rPr>
        <w:t xml:space="preserve"> </w:t>
      </w:r>
      <w:r w:rsidRPr="005C23D6">
        <w:rPr>
          <w:rFonts w:ascii="Times New Roman" w:hAnsi="Times New Roman" w:cs="Times New Roman"/>
          <w:sz w:val="28"/>
          <w:szCs w:val="28"/>
        </w:rPr>
        <w:t>6. – С.</w:t>
      </w:r>
      <w:r>
        <w:rPr>
          <w:rFonts w:ascii="Times New Roman" w:hAnsi="Times New Roman" w:cs="Times New Roman"/>
          <w:sz w:val="28"/>
          <w:szCs w:val="28"/>
        </w:rPr>
        <w:t xml:space="preserve"> </w:t>
      </w:r>
      <w:r w:rsidRPr="005C23D6">
        <w:rPr>
          <w:rFonts w:ascii="Times New Roman" w:hAnsi="Times New Roman" w:cs="Times New Roman"/>
          <w:sz w:val="28"/>
          <w:szCs w:val="28"/>
        </w:rPr>
        <w:t>925-930.</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uk-UA"/>
        </w:rPr>
      </w:pPr>
      <w:r w:rsidRPr="005C23D6">
        <w:rPr>
          <w:rFonts w:ascii="Times New Roman" w:hAnsi="Times New Roman" w:cs="Times New Roman"/>
          <w:sz w:val="28"/>
          <w:szCs w:val="28"/>
        </w:rPr>
        <w:lastRenderedPageBreak/>
        <w:t xml:space="preserve">Сыропятов О.Г., Дзеружинская Н.А., Астафуров Л.А. Диагностика и лечение хронических депрессий. </w:t>
      </w:r>
      <w:r w:rsidRPr="005C23D6">
        <w:rPr>
          <w:rFonts w:ascii="Times New Roman" w:hAnsi="Times New Roman" w:cs="Times New Roman"/>
          <w:sz w:val="28"/>
          <w:szCs w:val="28"/>
          <w:lang w:val="uk-UA"/>
        </w:rPr>
        <w:t>Т</w:t>
      </w:r>
      <w:r w:rsidRPr="005C23D6">
        <w:rPr>
          <w:rFonts w:ascii="Times New Roman" w:hAnsi="Times New Roman" w:cs="Times New Roman"/>
          <w:sz w:val="28"/>
          <w:szCs w:val="28"/>
        </w:rPr>
        <w:t>ианеп</w:t>
      </w:r>
      <w:r w:rsidRPr="005C23D6">
        <w:rPr>
          <w:rFonts w:ascii="Times New Roman" w:hAnsi="Times New Roman" w:cs="Times New Roman"/>
          <w:sz w:val="28"/>
          <w:szCs w:val="28"/>
          <w:lang w:val="uk-UA"/>
        </w:rPr>
        <w:t>т</w:t>
      </w:r>
      <w:r w:rsidRPr="005C23D6">
        <w:rPr>
          <w:rFonts w:ascii="Times New Roman" w:hAnsi="Times New Roman" w:cs="Times New Roman"/>
          <w:sz w:val="28"/>
          <w:szCs w:val="28"/>
        </w:rPr>
        <w:t>ин – новые перспективы в лечении // Укр. в</w:t>
      </w:r>
      <w:r w:rsidRPr="005C23D6">
        <w:rPr>
          <w:rFonts w:ascii="Times New Roman" w:hAnsi="Times New Roman" w:cs="Times New Roman"/>
          <w:sz w:val="28"/>
          <w:szCs w:val="28"/>
          <w:lang w:val="uk-UA"/>
        </w:rPr>
        <w:t>і</w:t>
      </w:r>
      <w:r w:rsidRPr="005C23D6">
        <w:rPr>
          <w:rFonts w:ascii="Times New Roman" w:hAnsi="Times New Roman" w:cs="Times New Roman"/>
          <w:sz w:val="28"/>
          <w:szCs w:val="28"/>
        </w:rPr>
        <w:t>сн.</w:t>
      </w:r>
      <w:r w:rsidRPr="005C23D6">
        <w:rPr>
          <w:rFonts w:ascii="Times New Roman" w:hAnsi="Times New Roman" w:cs="Times New Roman"/>
          <w:sz w:val="28"/>
          <w:szCs w:val="28"/>
          <w:lang w:val="uk-UA"/>
        </w:rPr>
        <w:t xml:space="preserve"> психоневрології. – 2004. – Т.</w:t>
      </w:r>
      <w:r>
        <w:rPr>
          <w:rFonts w:ascii="Times New Roman" w:hAnsi="Times New Roman" w:cs="Times New Roman"/>
          <w:sz w:val="28"/>
          <w:szCs w:val="28"/>
          <w:lang w:val="uk-UA"/>
        </w:rPr>
        <w:t xml:space="preserve"> </w:t>
      </w:r>
      <w:r w:rsidRPr="005C23D6">
        <w:rPr>
          <w:rFonts w:ascii="Times New Roman" w:hAnsi="Times New Roman" w:cs="Times New Roman"/>
          <w:sz w:val="28"/>
          <w:szCs w:val="28"/>
          <w:lang w:val="uk-UA"/>
        </w:rPr>
        <w:t>12, вип.</w:t>
      </w:r>
      <w:r>
        <w:rPr>
          <w:rFonts w:ascii="Times New Roman" w:hAnsi="Times New Roman" w:cs="Times New Roman"/>
          <w:sz w:val="28"/>
          <w:szCs w:val="28"/>
          <w:lang w:val="uk-UA"/>
        </w:rPr>
        <w:t xml:space="preserve"> </w:t>
      </w:r>
      <w:r w:rsidRPr="005C23D6">
        <w:rPr>
          <w:rFonts w:ascii="Times New Roman" w:hAnsi="Times New Roman" w:cs="Times New Roman"/>
          <w:sz w:val="28"/>
          <w:szCs w:val="28"/>
          <w:lang w:val="uk-UA"/>
        </w:rPr>
        <w:t>1(38). – С.</w:t>
      </w:r>
      <w:r>
        <w:rPr>
          <w:rFonts w:ascii="Times New Roman" w:hAnsi="Times New Roman" w:cs="Times New Roman"/>
          <w:sz w:val="28"/>
          <w:szCs w:val="28"/>
          <w:lang w:val="uk-UA"/>
        </w:rPr>
        <w:t xml:space="preserve"> </w:t>
      </w:r>
      <w:r w:rsidRPr="005C23D6">
        <w:rPr>
          <w:rFonts w:ascii="Times New Roman" w:hAnsi="Times New Roman" w:cs="Times New Roman"/>
          <w:sz w:val="28"/>
          <w:szCs w:val="28"/>
          <w:lang w:val="uk-UA"/>
        </w:rPr>
        <w:t>128-132.</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uk-UA"/>
        </w:rPr>
      </w:pPr>
      <w:r w:rsidRPr="005C23D6">
        <w:rPr>
          <w:rFonts w:ascii="Times New Roman" w:hAnsi="Times New Roman" w:cs="Times New Roman"/>
          <w:sz w:val="28"/>
          <w:szCs w:val="28"/>
          <w:lang w:val="uk-UA"/>
        </w:rPr>
        <w:t>Ван Прааг Х.М. (</w:t>
      </w:r>
      <w:r w:rsidRPr="005C23D6">
        <w:rPr>
          <w:rFonts w:ascii="Times New Roman" w:hAnsi="Times New Roman" w:cs="Times New Roman"/>
          <w:sz w:val="28"/>
          <w:szCs w:val="28"/>
          <w:lang w:val="en-US"/>
        </w:rPr>
        <w:t>Van</w:t>
      </w:r>
      <w:r w:rsidRPr="005C23D6">
        <w:rPr>
          <w:rFonts w:ascii="Times New Roman" w:hAnsi="Times New Roman" w:cs="Times New Roman"/>
          <w:sz w:val="28"/>
          <w:szCs w:val="28"/>
          <w:lang w:val="uk-UA"/>
        </w:rPr>
        <w:t xml:space="preserve"> </w:t>
      </w:r>
      <w:r w:rsidRPr="005C23D6">
        <w:rPr>
          <w:rFonts w:ascii="Times New Roman" w:hAnsi="Times New Roman" w:cs="Times New Roman"/>
          <w:sz w:val="28"/>
          <w:szCs w:val="28"/>
          <w:lang w:val="en-US"/>
        </w:rPr>
        <w:t>Praag</w:t>
      </w:r>
      <w:r w:rsidRPr="005C23D6">
        <w:rPr>
          <w:rFonts w:ascii="Times New Roman" w:hAnsi="Times New Roman" w:cs="Times New Roman"/>
          <w:sz w:val="28"/>
          <w:szCs w:val="28"/>
          <w:lang w:val="uk-UA"/>
        </w:rPr>
        <w:t xml:space="preserve"> </w:t>
      </w:r>
      <w:r w:rsidRPr="005C23D6">
        <w:rPr>
          <w:rFonts w:ascii="Times New Roman" w:hAnsi="Times New Roman" w:cs="Times New Roman"/>
          <w:sz w:val="28"/>
          <w:szCs w:val="28"/>
          <w:lang w:val="en-US"/>
        </w:rPr>
        <w:t>H</w:t>
      </w:r>
      <w:r w:rsidRPr="005C23D6">
        <w:rPr>
          <w:rFonts w:ascii="Times New Roman" w:hAnsi="Times New Roman" w:cs="Times New Roman"/>
          <w:sz w:val="28"/>
          <w:szCs w:val="28"/>
          <w:lang w:val="uk-UA"/>
        </w:rPr>
        <w:t>.</w:t>
      </w:r>
      <w:r w:rsidRPr="005C23D6">
        <w:rPr>
          <w:rFonts w:ascii="Times New Roman" w:hAnsi="Times New Roman" w:cs="Times New Roman"/>
          <w:sz w:val="28"/>
          <w:szCs w:val="28"/>
          <w:lang w:val="en-US"/>
        </w:rPr>
        <w:t>M</w:t>
      </w:r>
      <w:r w:rsidRPr="005C23D6">
        <w:rPr>
          <w:rFonts w:ascii="Times New Roman" w:hAnsi="Times New Roman" w:cs="Times New Roman"/>
          <w:sz w:val="28"/>
          <w:szCs w:val="28"/>
          <w:lang w:val="uk-UA"/>
        </w:rPr>
        <w:t>.). Депрессия, тревожные расстройс</w:t>
      </w:r>
      <w:r w:rsidRPr="005C23D6">
        <w:rPr>
          <w:rFonts w:ascii="Times New Roman" w:hAnsi="Times New Roman" w:cs="Times New Roman"/>
          <w:sz w:val="28"/>
          <w:szCs w:val="28"/>
          <w:lang w:val="uk-UA"/>
        </w:rPr>
        <w:t>т</w:t>
      </w:r>
      <w:r w:rsidRPr="005C23D6">
        <w:rPr>
          <w:rFonts w:ascii="Times New Roman" w:hAnsi="Times New Roman" w:cs="Times New Roman"/>
          <w:sz w:val="28"/>
          <w:szCs w:val="28"/>
          <w:lang w:val="uk-UA"/>
        </w:rPr>
        <w:t>ва, агрессия: попытки распутать гордиев узел" // Медикография. – 1998. – Т.</w:t>
      </w:r>
      <w:r>
        <w:rPr>
          <w:rFonts w:ascii="Times New Roman" w:hAnsi="Times New Roman" w:cs="Times New Roman"/>
          <w:sz w:val="28"/>
          <w:szCs w:val="28"/>
          <w:lang w:val="uk-UA"/>
        </w:rPr>
        <w:t xml:space="preserve"> </w:t>
      </w:r>
      <w:r w:rsidRPr="005C23D6">
        <w:rPr>
          <w:rFonts w:ascii="Times New Roman" w:hAnsi="Times New Roman" w:cs="Times New Roman"/>
          <w:sz w:val="28"/>
          <w:szCs w:val="28"/>
          <w:lang w:val="uk-UA"/>
        </w:rPr>
        <w:t>20, №</w:t>
      </w:r>
      <w:r>
        <w:rPr>
          <w:rFonts w:ascii="Times New Roman" w:hAnsi="Times New Roman" w:cs="Times New Roman"/>
          <w:sz w:val="28"/>
          <w:szCs w:val="28"/>
          <w:lang w:val="uk-UA"/>
        </w:rPr>
        <w:t xml:space="preserve"> </w:t>
      </w:r>
      <w:r w:rsidRPr="005C23D6">
        <w:rPr>
          <w:rFonts w:ascii="Times New Roman" w:hAnsi="Times New Roman" w:cs="Times New Roman"/>
          <w:sz w:val="28"/>
          <w:szCs w:val="28"/>
          <w:lang w:val="uk-UA"/>
        </w:rPr>
        <w:t>2. – С.</w:t>
      </w:r>
      <w:r>
        <w:rPr>
          <w:rFonts w:ascii="Times New Roman" w:hAnsi="Times New Roman" w:cs="Times New Roman"/>
          <w:sz w:val="28"/>
          <w:szCs w:val="28"/>
          <w:lang w:val="uk-UA"/>
        </w:rPr>
        <w:t xml:space="preserve"> </w:t>
      </w:r>
      <w:r w:rsidRPr="005C23D6">
        <w:rPr>
          <w:rFonts w:ascii="Times New Roman" w:hAnsi="Times New Roman" w:cs="Times New Roman"/>
          <w:sz w:val="28"/>
          <w:szCs w:val="28"/>
          <w:lang w:val="uk-UA"/>
        </w:rPr>
        <w:t>27-34.</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uk-UA"/>
        </w:rPr>
      </w:pPr>
      <w:r w:rsidRPr="005C23D6">
        <w:rPr>
          <w:rFonts w:ascii="Times New Roman" w:hAnsi="Times New Roman" w:cs="Times New Roman"/>
          <w:sz w:val="28"/>
          <w:szCs w:val="28"/>
          <w:lang w:val="uk-UA"/>
        </w:rPr>
        <w:t>Каплан Г.И., Сэдок Б.Дж. Клиническая психиатрия. – М.: "Медиц</w:t>
      </w:r>
      <w:r w:rsidRPr="005C23D6">
        <w:rPr>
          <w:rFonts w:ascii="Times New Roman" w:hAnsi="Times New Roman" w:cs="Times New Roman"/>
          <w:sz w:val="28"/>
          <w:szCs w:val="28"/>
          <w:lang w:val="uk-UA"/>
        </w:rPr>
        <w:t>и</w:t>
      </w:r>
      <w:r w:rsidRPr="005C23D6">
        <w:rPr>
          <w:rFonts w:ascii="Times New Roman" w:hAnsi="Times New Roman" w:cs="Times New Roman"/>
          <w:sz w:val="28"/>
          <w:szCs w:val="28"/>
          <w:lang w:val="uk-UA"/>
        </w:rPr>
        <w:t>на", 1998. – Т.1. – С.</w:t>
      </w:r>
      <w:r>
        <w:rPr>
          <w:rFonts w:ascii="Times New Roman" w:hAnsi="Times New Roman" w:cs="Times New Roman"/>
          <w:sz w:val="28"/>
          <w:szCs w:val="28"/>
          <w:lang w:val="uk-UA"/>
        </w:rPr>
        <w:t xml:space="preserve"> </w:t>
      </w:r>
      <w:r w:rsidRPr="005C23D6">
        <w:rPr>
          <w:rFonts w:ascii="Times New Roman" w:hAnsi="Times New Roman" w:cs="Times New Roman"/>
          <w:sz w:val="28"/>
          <w:szCs w:val="28"/>
          <w:lang w:val="uk-UA"/>
        </w:rPr>
        <w:t>315-447.</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uk-UA"/>
        </w:rPr>
      </w:pPr>
      <w:r w:rsidRPr="005C23D6">
        <w:rPr>
          <w:rFonts w:ascii="Times New Roman" w:hAnsi="Times New Roman" w:cs="Times New Roman"/>
          <w:sz w:val="28"/>
          <w:szCs w:val="28"/>
          <w:lang w:val="uk-UA"/>
        </w:rPr>
        <w:t>Крупина Н.А., Крыжановский Г.Н. Недостаточность дофаминергиче</w:t>
      </w:r>
      <w:r w:rsidRPr="005C23D6">
        <w:rPr>
          <w:rFonts w:ascii="Times New Roman" w:hAnsi="Times New Roman" w:cs="Times New Roman"/>
          <w:sz w:val="28"/>
          <w:szCs w:val="28"/>
          <w:lang w:val="uk-UA"/>
        </w:rPr>
        <w:t>с</w:t>
      </w:r>
      <w:r w:rsidRPr="005C23D6">
        <w:rPr>
          <w:rFonts w:ascii="Times New Roman" w:hAnsi="Times New Roman" w:cs="Times New Roman"/>
          <w:sz w:val="28"/>
          <w:szCs w:val="28"/>
          <w:lang w:val="uk-UA"/>
        </w:rPr>
        <w:t>кой нигростриарной системы как дизрегуляционный механизм дофаминзав</w:t>
      </w:r>
      <w:r w:rsidRPr="005C23D6">
        <w:rPr>
          <w:rFonts w:ascii="Times New Roman" w:hAnsi="Times New Roman" w:cs="Times New Roman"/>
          <w:sz w:val="28"/>
          <w:szCs w:val="28"/>
          <w:lang w:val="uk-UA"/>
        </w:rPr>
        <w:t>и</w:t>
      </w:r>
      <w:r w:rsidRPr="005C23D6">
        <w:rPr>
          <w:rFonts w:ascii="Times New Roman" w:hAnsi="Times New Roman" w:cs="Times New Roman"/>
          <w:sz w:val="28"/>
          <w:szCs w:val="28"/>
          <w:lang w:val="uk-UA"/>
        </w:rPr>
        <w:t>симого депрессивного синдрома // Журн. неврологии и психиатрии им.С.С.Корсакова. – 2003. – Т.</w:t>
      </w:r>
      <w:r>
        <w:rPr>
          <w:rFonts w:ascii="Times New Roman" w:hAnsi="Times New Roman" w:cs="Times New Roman"/>
          <w:sz w:val="28"/>
          <w:szCs w:val="28"/>
          <w:lang w:val="uk-UA"/>
        </w:rPr>
        <w:t xml:space="preserve"> </w:t>
      </w:r>
      <w:r w:rsidRPr="005C23D6">
        <w:rPr>
          <w:rFonts w:ascii="Times New Roman" w:hAnsi="Times New Roman" w:cs="Times New Roman"/>
          <w:sz w:val="28"/>
          <w:szCs w:val="28"/>
          <w:lang w:val="uk-UA"/>
        </w:rPr>
        <w:t>103, №</w:t>
      </w:r>
      <w:r>
        <w:rPr>
          <w:rFonts w:ascii="Times New Roman" w:hAnsi="Times New Roman" w:cs="Times New Roman"/>
          <w:sz w:val="28"/>
          <w:szCs w:val="28"/>
          <w:lang w:val="uk-UA"/>
        </w:rPr>
        <w:t xml:space="preserve"> </w:t>
      </w:r>
      <w:r w:rsidRPr="005C23D6">
        <w:rPr>
          <w:rFonts w:ascii="Times New Roman" w:hAnsi="Times New Roman" w:cs="Times New Roman"/>
          <w:sz w:val="28"/>
          <w:szCs w:val="28"/>
          <w:lang w:val="uk-UA"/>
        </w:rPr>
        <w:t>4. – С.</w:t>
      </w:r>
      <w:r>
        <w:rPr>
          <w:rFonts w:ascii="Times New Roman" w:hAnsi="Times New Roman" w:cs="Times New Roman"/>
          <w:sz w:val="28"/>
          <w:szCs w:val="28"/>
          <w:lang w:val="uk-UA"/>
        </w:rPr>
        <w:t xml:space="preserve"> </w:t>
      </w:r>
      <w:r w:rsidRPr="005C23D6">
        <w:rPr>
          <w:rFonts w:ascii="Times New Roman" w:hAnsi="Times New Roman" w:cs="Times New Roman"/>
          <w:sz w:val="28"/>
          <w:szCs w:val="28"/>
          <w:lang w:val="uk-UA"/>
        </w:rPr>
        <w:t>42-47.</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uk-UA"/>
        </w:rPr>
      </w:pPr>
      <w:r w:rsidRPr="005C23D6">
        <w:rPr>
          <w:rFonts w:ascii="Times New Roman" w:hAnsi="Times New Roman" w:cs="Times New Roman"/>
          <w:sz w:val="28"/>
          <w:szCs w:val="28"/>
          <w:lang w:val="uk-UA"/>
        </w:rPr>
        <w:t>Крупина Н.А. Новая модель экспериментального депрессивного син</w:t>
      </w:r>
      <w:r w:rsidRPr="005C23D6">
        <w:rPr>
          <w:rFonts w:ascii="Times New Roman" w:hAnsi="Times New Roman" w:cs="Times New Roman"/>
          <w:sz w:val="28"/>
          <w:szCs w:val="28"/>
          <w:lang w:val="uk-UA"/>
        </w:rPr>
        <w:t>д</w:t>
      </w:r>
      <w:r w:rsidRPr="005C23D6">
        <w:rPr>
          <w:rFonts w:ascii="Times New Roman" w:hAnsi="Times New Roman" w:cs="Times New Roman"/>
          <w:sz w:val="28"/>
          <w:szCs w:val="28"/>
          <w:lang w:val="uk-UA"/>
        </w:rPr>
        <w:t>рома: патофизиологические механизмы: Автореф. дис. ... д-ра биол.наук. – М., 2000. – 44 с.</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An estimate of the prevalence of dementia in idiopathic Parkinson's di</w:t>
      </w:r>
      <w:r w:rsidRPr="005C23D6">
        <w:rPr>
          <w:rFonts w:ascii="Times New Roman" w:hAnsi="Times New Roman" w:cs="Times New Roman"/>
          <w:sz w:val="28"/>
          <w:szCs w:val="28"/>
          <w:lang w:val="en-US"/>
        </w:rPr>
        <w:t>s</w:t>
      </w:r>
      <w:r w:rsidRPr="005C23D6">
        <w:rPr>
          <w:rFonts w:ascii="Times New Roman" w:hAnsi="Times New Roman" w:cs="Times New Roman"/>
          <w:sz w:val="28"/>
          <w:szCs w:val="28"/>
          <w:lang w:val="en-US"/>
        </w:rPr>
        <w:t>ease / R.Mayeux, Y.Stern, R.Rosenstein et al. // Arch. Neurol. – 1988. – Vol.</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45, </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3. – P.</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260-262.</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Systematic review of antidepressant therapies in Parkinson's disease / T.H.Chung, K.H.Deane, S.Ghazi-Noori et al. // Parkinsonism Relat. Disord. – 2003. – Vol.</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10, </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2. – P.</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59-65.</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Treatment of depression in idiopathic Parkinson's disease</w:t>
      </w:r>
      <w:r w:rsidRPr="005C23D6">
        <w:rPr>
          <w:rFonts w:ascii="Times New Roman" w:hAnsi="Times New Roman" w:cs="Times New Roman"/>
          <w:sz w:val="28"/>
          <w:szCs w:val="28"/>
          <w:lang w:val="uk-UA"/>
        </w:rPr>
        <w:t xml:space="preserve"> </w:t>
      </w:r>
      <w:r w:rsidRPr="005C23D6">
        <w:rPr>
          <w:rFonts w:ascii="Times New Roman" w:hAnsi="Times New Roman" w:cs="Times New Roman"/>
          <w:sz w:val="28"/>
          <w:szCs w:val="28"/>
          <w:lang w:val="en-US"/>
        </w:rPr>
        <w:t>[No authors listed] // Mov. Disord. . – 2002. – Vol.</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17, Suppl 4. – P.</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S112-S119.</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uk-UA"/>
        </w:rPr>
      </w:pPr>
      <w:r w:rsidRPr="005C23D6">
        <w:rPr>
          <w:rFonts w:ascii="Times New Roman" w:hAnsi="Times New Roman" w:cs="Times New Roman"/>
          <w:sz w:val="28"/>
          <w:szCs w:val="28"/>
        </w:rPr>
        <w:t>Марута Н.А. Современные депрессивные расстройства (клинико-психологические особенности, диагностика, терапия) // Укр.</w:t>
      </w:r>
      <w:r w:rsidRPr="005C23D6">
        <w:rPr>
          <w:rFonts w:ascii="Times New Roman" w:hAnsi="Times New Roman" w:cs="Times New Roman"/>
          <w:sz w:val="28"/>
          <w:szCs w:val="28"/>
          <w:lang w:val="uk-UA"/>
        </w:rPr>
        <w:t xml:space="preserve"> вісн.психоневрології. – 2001. – Т.</w:t>
      </w:r>
      <w:r>
        <w:rPr>
          <w:rFonts w:ascii="Times New Roman" w:hAnsi="Times New Roman" w:cs="Times New Roman"/>
          <w:sz w:val="28"/>
          <w:szCs w:val="28"/>
          <w:lang w:val="uk-UA"/>
        </w:rPr>
        <w:t xml:space="preserve"> </w:t>
      </w:r>
      <w:r w:rsidRPr="005C23D6">
        <w:rPr>
          <w:rFonts w:ascii="Times New Roman" w:hAnsi="Times New Roman" w:cs="Times New Roman"/>
          <w:sz w:val="28"/>
          <w:szCs w:val="28"/>
          <w:lang w:val="uk-UA"/>
        </w:rPr>
        <w:t>9, вип.</w:t>
      </w:r>
      <w:r>
        <w:rPr>
          <w:rFonts w:ascii="Times New Roman" w:hAnsi="Times New Roman" w:cs="Times New Roman"/>
          <w:sz w:val="28"/>
          <w:szCs w:val="28"/>
          <w:lang w:val="uk-UA"/>
        </w:rPr>
        <w:t xml:space="preserve"> </w:t>
      </w:r>
      <w:r w:rsidRPr="005C23D6">
        <w:rPr>
          <w:rFonts w:ascii="Times New Roman" w:hAnsi="Times New Roman" w:cs="Times New Roman"/>
          <w:sz w:val="28"/>
          <w:szCs w:val="28"/>
          <w:lang w:val="uk-UA"/>
        </w:rPr>
        <w:t>4(29). – С.</w:t>
      </w:r>
      <w:r>
        <w:rPr>
          <w:rFonts w:ascii="Times New Roman" w:hAnsi="Times New Roman" w:cs="Times New Roman"/>
          <w:sz w:val="28"/>
          <w:szCs w:val="28"/>
          <w:lang w:val="uk-UA"/>
        </w:rPr>
        <w:t xml:space="preserve"> </w:t>
      </w:r>
      <w:r w:rsidRPr="005C23D6">
        <w:rPr>
          <w:rFonts w:ascii="Times New Roman" w:hAnsi="Times New Roman" w:cs="Times New Roman"/>
          <w:sz w:val="28"/>
          <w:szCs w:val="28"/>
          <w:lang w:val="uk-UA"/>
        </w:rPr>
        <w:t>79-83.</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uk-UA"/>
        </w:rPr>
      </w:pPr>
      <w:r w:rsidRPr="005C23D6">
        <w:rPr>
          <w:rFonts w:ascii="Times New Roman" w:hAnsi="Times New Roman" w:cs="Times New Roman"/>
          <w:sz w:val="28"/>
          <w:szCs w:val="28"/>
          <w:lang w:val="uk-UA"/>
        </w:rPr>
        <w:t>Подкорытов В.С., Чайка Ю.Ю. Депрессии. Современная терапия: Моногр</w:t>
      </w:r>
      <w:r w:rsidRPr="005C23D6">
        <w:rPr>
          <w:rFonts w:ascii="Times New Roman" w:hAnsi="Times New Roman" w:cs="Times New Roman"/>
          <w:sz w:val="28"/>
          <w:szCs w:val="28"/>
          <w:lang w:val="uk-UA"/>
        </w:rPr>
        <w:t>а</w:t>
      </w:r>
      <w:r w:rsidRPr="005C23D6">
        <w:rPr>
          <w:rFonts w:ascii="Times New Roman" w:hAnsi="Times New Roman" w:cs="Times New Roman"/>
          <w:sz w:val="28"/>
          <w:szCs w:val="28"/>
          <w:lang w:val="uk-UA"/>
        </w:rPr>
        <w:t>фия.  – Харьков: Торнадо, 2003. – 352 с.</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lastRenderedPageBreak/>
        <w:t>A systematic review of newer pharmacotherapies for depression in adults: evidence</w:t>
      </w:r>
      <w:r w:rsidRPr="005C23D6">
        <w:rPr>
          <w:rFonts w:ascii="Times New Roman" w:hAnsi="Times New Roman" w:cs="Times New Roman"/>
          <w:sz w:val="28"/>
          <w:szCs w:val="28"/>
          <w:lang w:val="uk-UA"/>
        </w:rPr>
        <w:t xml:space="preserve"> </w:t>
      </w:r>
      <w:r w:rsidRPr="005C23D6">
        <w:rPr>
          <w:rFonts w:ascii="Times New Roman" w:hAnsi="Times New Roman" w:cs="Times New Roman"/>
          <w:sz w:val="28"/>
          <w:szCs w:val="28"/>
          <w:lang w:val="en-US"/>
        </w:rPr>
        <w:t xml:space="preserve">report summary / J.W.Jr.Williams, C.D.Mulrow, E.Chiquette </w:t>
      </w:r>
      <w:r>
        <w:rPr>
          <w:rFonts w:ascii="Times New Roman" w:hAnsi="Times New Roman" w:cs="Times New Roman"/>
          <w:sz w:val="28"/>
          <w:szCs w:val="28"/>
          <w:lang w:val="en-US"/>
        </w:rPr>
        <w:t xml:space="preserve">et al. // </w:t>
      </w:r>
      <w:r w:rsidRPr="005C23D6">
        <w:rPr>
          <w:rFonts w:ascii="Times New Roman" w:hAnsi="Times New Roman" w:cs="Times New Roman"/>
          <w:sz w:val="28"/>
          <w:szCs w:val="28"/>
          <w:lang w:val="en-US"/>
        </w:rPr>
        <w:t>Ann. Intern. Med. – 2000. – Vol.</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132, </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9. – P.</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743-756.</w:t>
      </w:r>
    </w:p>
    <w:p w:rsidR="00C57C11" w:rsidRPr="009A164C" w:rsidRDefault="00C57C11" w:rsidP="00115945">
      <w:pPr>
        <w:pStyle w:val="1"/>
        <w:numPr>
          <w:ilvl w:val="0"/>
          <w:numId w:val="44"/>
        </w:numPr>
        <w:tabs>
          <w:tab w:val="left" w:pos="1080"/>
        </w:tabs>
        <w:suppressAutoHyphens w:val="0"/>
        <w:spacing w:line="360" w:lineRule="auto"/>
        <w:jc w:val="both"/>
        <w:rPr>
          <w:i/>
          <w:szCs w:val="28"/>
          <w:lang w:val="en-US"/>
        </w:rPr>
      </w:pPr>
      <w:r w:rsidRPr="009A164C">
        <w:rPr>
          <w:i/>
          <w:szCs w:val="28"/>
          <w:lang w:val="en-US"/>
        </w:rPr>
        <w:t xml:space="preserve">Versiani M., Nardi A., Figueira I. </w:t>
      </w:r>
      <w:r w:rsidRPr="009A164C">
        <w:rPr>
          <w:i/>
          <w:szCs w:val="28"/>
          <w:lang w:val="en"/>
        </w:rPr>
        <w:t xml:space="preserve">Pharmacotherapy of dysthymia: review and new findings </w:t>
      </w:r>
      <w:r w:rsidRPr="009A164C">
        <w:rPr>
          <w:i/>
          <w:szCs w:val="28"/>
          <w:lang w:val="en-US"/>
        </w:rPr>
        <w:t>// Eur. psychiatry. – 1998. – Vol. 13, № 4. – P. 203-209.</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Non-recognition of depression and other non-motor symptoms in Parki</w:t>
      </w:r>
      <w:r w:rsidRPr="005C23D6">
        <w:rPr>
          <w:rFonts w:ascii="Times New Roman" w:hAnsi="Times New Roman" w:cs="Times New Roman"/>
          <w:sz w:val="28"/>
          <w:szCs w:val="28"/>
          <w:lang w:val="en-US"/>
        </w:rPr>
        <w:t>n</w:t>
      </w:r>
      <w:r w:rsidRPr="005C23D6">
        <w:rPr>
          <w:rFonts w:ascii="Times New Roman" w:hAnsi="Times New Roman" w:cs="Times New Roman"/>
          <w:sz w:val="28"/>
          <w:szCs w:val="28"/>
          <w:lang w:val="en-US"/>
        </w:rPr>
        <w:t>son's</w:t>
      </w:r>
      <w:r w:rsidRPr="005C23D6">
        <w:rPr>
          <w:rFonts w:ascii="Times New Roman" w:hAnsi="Times New Roman" w:cs="Times New Roman"/>
          <w:sz w:val="28"/>
          <w:szCs w:val="28"/>
          <w:lang w:val="uk-UA"/>
        </w:rPr>
        <w:t xml:space="preserve"> </w:t>
      </w:r>
      <w:r w:rsidRPr="005C23D6">
        <w:rPr>
          <w:rFonts w:ascii="Times New Roman" w:hAnsi="Times New Roman" w:cs="Times New Roman"/>
          <w:sz w:val="28"/>
          <w:szCs w:val="28"/>
          <w:lang w:val="en-US"/>
        </w:rPr>
        <w:t>disease / L.M.Shulman, R.L.Taback, A.A.Rabinstein</w:t>
      </w:r>
      <w:r w:rsidRPr="00FF633C">
        <w:rPr>
          <w:rFonts w:ascii="Times New Roman" w:hAnsi="Times New Roman" w:cs="Times New Roman"/>
          <w:sz w:val="28"/>
          <w:szCs w:val="28"/>
          <w:lang w:val="en-US"/>
        </w:rPr>
        <w:t xml:space="preserve"> </w:t>
      </w:r>
      <w:r>
        <w:rPr>
          <w:rFonts w:ascii="Times New Roman" w:hAnsi="Times New Roman" w:cs="Times New Roman"/>
          <w:sz w:val="28"/>
          <w:szCs w:val="28"/>
          <w:lang w:val="en-US"/>
        </w:rPr>
        <w:t>et al.</w:t>
      </w:r>
      <w:r w:rsidRPr="005C23D6">
        <w:rPr>
          <w:rFonts w:ascii="Times New Roman" w:hAnsi="Times New Roman" w:cs="Times New Roman"/>
          <w:sz w:val="28"/>
          <w:szCs w:val="28"/>
          <w:lang w:val="en-US"/>
        </w:rPr>
        <w:t xml:space="preserve"> // Parkinsonism Relat. Disord. – 2002. – Vol.</w:t>
      </w:r>
      <w:r>
        <w:rPr>
          <w:rFonts w:ascii="Times New Roman" w:hAnsi="Times New Roman" w:cs="Times New Roman"/>
          <w:sz w:val="28"/>
          <w:szCs w:val="28"/>
          <w:lang w:val="en-US"/>
        </w:rPr>
        <w:t xml:space="preserve"> 8, </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3. – P.</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193-197.</w:t>
      </w:r>
    </w:p>
    <w:p w:rsidR="00C57C11" w:rsidRPr="005C23D6" w:rsidRDefault="00C57C11" w:rsidP="00115945">
      <w:pPr>
        <w:widowControl w:val="0"/>
        <w:numPr>
          <w:ilvl w:val="0"/>
          <w:numId w:val="44"/>
        </w:numPr>
        <w:tabs>
          <w:tab w:val="left" w:pos="1080"/>
        </w:tabs>
        <w:suppressAutoHyphens w:val="0"/>
        <w:autoSpaceDE w:val="0"/>
        <w:autoSpaceDN w:val="0"/>
        <w:adjustRightInd w:val="0"/>
        <w:spacing w:line="360" w:lineRule="auto"/>
        <w:jc w:val="both"/>
        <w:rPr>
          <w:sz w:val="28"/>
          <w:szCs w:val="28"/>
          <w:lang w:val="en-US"/>
        </w:rPr>
      </w:pPr>
      <w:r w:rsidRPr="005C23D6">
        <w:rPr>
          <w:sz w:val="28"/>
          <w:szCs w:val="28"/>
          <w:lang w:val="en-US"/>
        </w:rPr>
        <w:t>Psychopharmacotherapy in the Elderly: Monography / Eds.: M.Bergener , M.Tropper. -  New York</w:t>
      </w:r>
      <w:r>
        <w:rPr>
          <w:sz w:val="28"/>
          <w:szCs w:val="28"/>
          <w:lang w:val="en-US"/>
        </w:rPr>
        <w:t xml:space="preserve">: Springer, 1993. - </w:t>
      </w:r>
      <w:r w:rsidRPr="005C23D6">
        <w:rPr>
          <w:sz w:val="28"/>
          <w:szCs w:val="28"/>
          <w:lang w:val="en-US"/>
        </w:rPr>
        <w:t>460 p.</w:t>
      </w:r>
    </w:p>
    <w:p w:rsidR="00C57C11" w:rsidRPr="005C23D6" w:rsidRDefault="00C57C11" w:rsidP="00115945">
      <w:pPr>
        <w:widowControl w:val="0"/>
        <w:numPr>
          <w:ilvl w:val="0"/>
          <w:numId w:val="44"/>
        </w:numPr>
        <w:tabs>
          <w:tab w:val="left" w:pos="1080"/>
        </w:tabs>
        <w:suppressAutoHyphens w:val="0"/>
        <w:autoSpaceDE w:val="0"/>
        <w:autoSpaceDN w:val="0"/>
        <w:adjustRightInd w:val="0"/>
        <w:spacing w:line="360" w:lineRule="auto"/>
        <w:jc w:val="both"/>
        <w:rPr>
          <w:sz w:val="28"/>
          <w:szCs w:val="28"/>
        </w:rPr>
      </w:pPr>
      <w:r w:rsidRPr="005C23D6">
        <w:rPr>
          <w:sz w:val="28"/>
          <w:szCs w:val="28"/>
        </w:rPr>
        <w:t>Зыков</w:t>
      </w:r>
      <w:r w:rsidRPr="005C23D6">
        <w:rPr>
          <w:sz w:val="28"/>
          <w:szCs w:val="28"/>
          <w:lang w:val="en-US"/>
        </w:rPr>
        <w:t> </w:t>
      </w:r>
      <w:r w:rsidRPr="005C23D6">
        <w:rPr>
          <w:sz w:val="28"/>
          <w:szCs w:val="28"/>
        </w:rPr>
        <w:t>В.П., Бегашева</w:t>
      </w:r>
      <w:r w:rsidRPr="005C23D6">
        <w:rPr>
          <w:sz w:val="28"/>
          <w:szCs w:val="28"/>
          <w:lang w:val="en-US"/>
        </w:rPr>
        <w:t> </w:t>
      </w:r>
      <w:r w:rsidRPr="005C23D6">
        <w:rPr>
          <w:sz w:val="28"/>
          <w:szCs w:val="28"/>
        </w:rPr>
        <w:t>О.И. Когнитивные нарушения у больных т</w:t>
      </w:r>
      <w:r w:rsidRPr="005C23D6">
        <w:rPr>
          <w:sz w:val="28"/>
          <w:szCs w:val="28"/>
        </w:rPr>
        <w:t>и</w:t>
      </w:r>
      <w:r>
        <w:rPr>
          <w:sz w:val="28"/>
          <w:szCs w:val="28"/>
        </w:rPr>
        <w:t xml:space="preserve">ком и синдромом Туретта // </w:t>
      </w:r>
      <w:r w:rsidRPr="005C23D6">
        <w:rPr>
          <w:sz w:val="28"/>
          <w:szCs w:val="28"/>
        </w:rPr>
        <w:t>Журн. неврологии и психиатрии им.С.С.Корсакова. – 2003. – Т.</w:t>
      </w:r>
      <w:r>
        <w:rPr>
          <w:sz w:val="28"/>
          <w:szCs w:val="28"/>
        </w:rPr>
        <w:t xml:space="preserve"> </w:t>
      </w:r>
      <w:r w:rsidRPr="005C23D6">
        <w:rPr>
          <w:sz w:val="28"/>
          <w:szCs w:val="28"/>
        </w:rPr>
        <w:t>103, №</w:t>
      </w:r>
      <w:r>
        <w:rPr>
          <w:sz w:val="28"/>
          <w:szCs w:val="28"/>
        </w:rPr>
        <w:t xml:space="preserve"> </w:t>
      </w:r>
      <w:r w:rsidRPr="005C23D6">
        <w:rPr>
          <w:sz w:val="28"/>
          <w:szCs w:val="28"/>
        </w:rPr>
        <w:t>11. - С.</w:t>
      </w:r>
      <w:r>
        <w:rPr>
          <w:sz w:val="28"/>
          <w:szCs w:val="28"/>
        </w:rPr>
        <w:t xml:space="preserve"> </w:t>
      </w:r>
      <w:r w:rsidRPr="005C23D6">
        <w:rPr>
          <w:sz w:val="28"/>
          <w:szCs w:val="28"/>
        </w:rPr>
        <w:t>10-14.</w:t>
      </w:r>
    </w:p>
    <w:p w:rsidR="00C57C11" w:rsidRDefault="00C57C11" w:rsidP="00115945">
      <w:pPr>
        <w:pStyle w:val="HTML9"/>
        <w:numPr>
          <w:ilvl w:val="0"/>
          <w:numId w:val="44"/>
        </w:numPr>
        <w:suppressAutoHyphens w:val="0"/>
        <w:spacing w:line="360" w:lineRule="auto"/>
        <w:jc w:val="left"/>
        <w:rPr>
          <w:rFonts w:ascii="Times New Roman" w:hAnsi="Times New Roman" w:cs="Times New Roman"/>
          <w:sz w:val="28"/>
          <w:szCs w:val="28"/>
          <w:lang w:val="en-US"/>
        </w:rPr>
      </w:pPr>
      <w:r w:rsidRPr="004B4603">
        <w:rPr>
          <w:rFonts w:ascii="Times New Roman" w:hAnsi="Times New Roman" w:cs="Times New Roman"/>
          <w:sz w:val="28"/>
          <w:szCs w:val="28"/>
          <w:lang w:val="en-US"/>
        </w:rPr>
        <w:t>Relationship between age and subtypes of psychotic symptoms in Parki</w:t>
      </w:r>
      <w:r w:rsidRPr="004B4603">
        <w:rPr>
          <w:rFonts w:ascii="Times New Roman" w:hAnsi="Times New Roman" w:cs="Times New Roman"/>
          <w:sz w:val="28"/>
          <w:szCs w:val="28"/>
          <w:lang w:val="en-US"/>
        </w:rPr>
        <w:t>n</w:t>
      </w:r>
      <w:r w:rsidRPr="004B4603">
        <w:rPr>
          <w:rFonts w:ascii="Times New Roman" w:hAnsi="Times New Roman" w:cs="Times New Roman"/>
          <w:sz w:val="28"/>
          <w:szCs w:val="28"/>
          <w:lang w:val="en-US"/>
        </w:rPr>
        <w:t>son's</w:t>
      </w:r>
      <w:r>
        <w:rPr>
          <w:rFonts w:ascii="Times New Roman" w:hAnsi="Times New Roman" w:cs="Times New Roman"/>
          <w:sz w:val="28"/>
          <w:szCs w:val="28"/>
          <w:lang w:val="uk-UA"/>
        </w:rPr>
        <w:t xml:space="preserve"> </w:t>
      </w:r>
      <w:r w:rsidRPr="004B4603">
        <w:rPr>
          <w:rFonts w:ascii="Times New Roman" w:hAnsi="Times New Roman" w:cs="Times New Roman"/>
          <w:sz w:val="28"/>
          <w:szCs w:val="28"/>
          <w:lang w:val="en-US"/>
        </w:rPr>
        <w:t>Disease / G.Kiziltan, S.Ozekmekci, S.Ertan et al. // J</w:t>
      </w:r>
      <w:r w:rsidRPr="00FF633C">
        <w:rPr>
          <w:rFonts w:ascii="Times New Roman" w:hAnsi="Times New Roman" w:cs="Times New Roman"/>
          <w:sz w:val="28"/>
          <w:szCs w:val="28"/>
          <w:lang w:val="en-US"/>
        </w:rPr>
        <w:t>.</w:t>
      </w:r>
      <w:r w:rsidRPr="004B4603">
        <w:rPr>
          <w:rFonts w:ascii="Times New Roman" w:hAnsi="Times New Roman" w:cs="Times New Roman"/>
          <w:sz w:val="28"/>
          <w:szCs w:val="28"/>
          <w:lang w:val="en-US"/>
        </w:rPr>
        <w:t xml:space="preserve"> Neurol. </w:t>
      </w:r>
      <w:r w:rsidRPr="00FF633C">
        <w:rPr>
          <w:rFonts w:ascii="Times New Roman" w:hAnsi="Times New Roman" w:cs="Times New Roman"/>
          <w:sz w:val="28"/>
          <w:szCs w:val="28"/>
          <w:lang w:val="en-US"/>
        </w:rPr>
        <w:t xml:space="preserve">– </w:t>
      </w:r>
      <w:r w:rsidRPr="004B4603">
        <w:rPr>
          <w:rFonts w:ascii="Times New Roman" w:hAnsi="Times New Roman" w:cs="Times New Roman"/>
          <w:sz w:val="28"/>
          <w:szCs w:val="28"/>
          <w:lang w:val="en-US"/>
        </w:rPr>
        <w:t>2007</w:t>
      </w:r>
      <w:r w:rsidRPr="00FF633C">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Pr="004B4603">
        <w:rPr>
          <w:rFonts w:ascii="Times New Roman" w:hAnsi="Times New Roman" w:cs="Times New Roman"/>
          <w:sz w:val="28"/>
          <w:szCs w:val="28"/>
          <w:lang w:val="en-US"/>
        </w:rPr>
        <w:t xml:space="preserve"> </w:t>
      </w:r>
      <w:r>
        <w:rPr>
          <w:rFonts w:ascii="Times New Roman" w:hAnsi="Times New Roman" w:cs="Times New Roman"/>
          <w:sz w:val="28"/>
          <w:szCs w:val="28"/>
          <w:lang w:val="en-US"/>
        </w:rPr>
        <w:t>Vol.</w:t>
      </w:r>
      <w:r w:rsidRPr="00FF633C">
        <w:rPr>
          <w:rFonts w:ascii="Times New Roman" w:hAnsi="Times New Roman" w:cs="Times New Roman"/>
          <w:sz w:val="28"/>
          <w:szCs w:val="28"/>
          <w:lang w:val="en-US"/>
        </w:rPr>
        <w:t xml:space="preserve"> </w:t>
      </w:r>
      <w:r w:rsidRPr="004B4603">
        <w:rPr>
          <w:rFonts w:ascii="Times New Roman" w:hAnsi="Times New Roman" w:cs="Times New Roman"/>
          <w:sz w:val="28"/>
          <w:szCs w:val="28"/>
          <w:lang w:val="en-US"/>
        </w:rPr>
        <w:t>254</w:t>
      </w:r>
      <w:r>
        <w:rPr>
          <w:rFonts w:ascii="Times New Roman" w:hAnsi="Times New Roman" w:cs="Times New Roman"/>
          <w:sz w:val="28"/>
          <w:szCs w:val="28"/>
          <w:lang w:val="en-US"/>
        </w:rPr>
        <w:t xml:space="preserve">, </w:t>
      </w:r>
      <w:r w:rsidRPr="00FF633C">
        <w:rPr>
          <w:rFonts w:ascii="Times New Roman" w:hAnsi="Times New Roman" w:cs="Times New Roman"/>
          <w:sz w:val="28"/>
          <w:szCs w:val="28"/>
          <w:lang w:val="en-US"/>
        </w:rPr>
        <w:t xml:space="preserve">№ </w:t>
      </w:r>
      <w:r w:rsidRPr="004B4603">
        <w:rPr>
          <w:rFonts w:ascii="Times New Roman" w:hAnsi="Times New Roman" w:cs="Times New Roman"/>
          <w:sz w:val="28"/>
          <w:szCs w:val="28"/>
          <w:lang w:val="en-US"/>
        </w:rPr>
        <w:t>4</w:t>
      </w:r>
      <w:r w:rsidRPr="00FF633C">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Pr="00FF633C">
        <w:rPr>
          <w:rFonts w:ascii="Times New Roman" w:hAnsi="Times New Roman" w:cs="Times New Roman"/>
          <w:sz w:val="28"/>
          <w:szCs w:val="28"/>
          <w:lang w:val="en-US"/>
        </w:rPr>
        <w:t xml:space="preserve"> </w:t>
      </w:r>
      <w:r>
        <w:rPr>
          <w:rFonts w:ascii="Times New Roman" w:hAnsi="Times New Roman" w:cs="Times New Roman"/>
          <w:sz w:val="28"/>
          <w:szCs w:val="28"/>
        </w:rPr>
        <w:t>Р</w:t>
      </w:r>
      <w:r w:rsidRPr="00FF633C">
        <w:rPr>
          <w:rFonts w:ascii="Times New Roman" w:hAnsi="Times New Roman" w:cs="Times New Roman"/>
          <w:sz w:val="28"/>
          <w:szCs w:val="28"/>
          <w:lang w:val="en-US"/>
        </w:rPr>
        <w:t>.</w:t>
      </w:r>
      <w:r w:rsidRPr="004B4603">
        <w:rPr>
          <w:rFonts w:ascii="Times New Roman" w:hAnsi="Times New Roman" w:cs="Times New Roman"/>
          <w:sz w:val="28"/>
          <w:szCs w:val="28"/>
          <w:lang w:val="en-US"/>
        </w:rPr>
        <w:t>448-</w:t>
      </w:r>
      <w:r w:rsidRPr="00FF633C">
        <w:rPr>
          <w:rFonts w:ascii="Times New Roman" w:hAnsi="Times New Roman" w:cs="Times New Roman"/>
          <w:sz w:val="28"/>
          <w:szCs w:val="28"/>
          <w:lang w:val="en-US"/>
        </w:rPr>
        <w:t>4</w:t>
      </w:r>
      <w:r w:rsidRPr="004B4603">
        <w:rPr>
          <w:rFonts w:ascii="Times New Roman" w:hAnsi="Times New Roman" w:cs="Times New Roman"/>
          <w:sz w:val="28"/>
          <w:szCs w:val="28"/>
          <w:lang w:val="en-US"/>
        </w:rPr>
        <w:t>52.</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Long-term effects of phosphatidylserine, pyritinol, and cognitive training in Alzheimer's disease. A neuropsychological, EEG, and PET investigation / W.D.Heiss, J.Kessler, R.Mielke et al. // Dementia. – 1994. – Vol.</w:t>
      </w:r>
      <w:r w:rsidRPr="00FF633C">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5, </w:t>
      </w:r>
      <w:r w:rsidRPr="00FF633C">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2. – P.</w:t>
      </w:r>
      <w:r w:rsidRPr="00FF633C">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88-98.</w:t>
      </w:r>
    </w:p>
    <w:p w:rsidR="00C57C11" w:rsidRPr="005C23D6" w:rsidRDefault="00C57C11" w:rsidP="00115945">
      <w:pPr>
        <w:numPr>
          <w:ilvl w:val="0"/>
          <w:numId w:val="44"/>
        </w:numPr>
        <w:tabs>
          <w:tab w:val="left" w:pos="1080"/>
        </w:tabs>
        <w:suppressAutoHyphens w:val="0"/>
        <w:spacing w:before="100" w:beforeAutospacing="1" w:after="100" w:afterAutospacing="1" w:line="360" w:lineRule="auto"/>
        <w:jc w:val="both"/>
        <w:rPr>
          <w:sz w:val="28"/>
          <w:szCs w:val="28"/>
        </w:rPr>
      </w:pPr>
      <w:r w:rsidRPr="005C23D6">
        <w:rPr>
          <w:sz w:val="28"/>
          <w:szCs w:val="28"/>
        </w:rPr>
        <w:t>Энцефабол в комплексном лечении больных с цереброваскулярн</w:t>
      </w:r>
      <w:r w:rsidRPr="005C23D6">
        <w:rPr>
          <w:sz w:val="28"/>
          <w:szCs w:val="28"/>
        </w:rPr>
        <w:t>ы</w:t>
      </w:r>
      <w:r w:rsidRPr="005C23D6">
        <w:rPr>
          <w:sz w:val="28"/>
          <w:szCs w:val="28"/>
        </w:rPr>
        <w:t>ми заболеваниями</w:t>
      </w:r>
      <w:r w:rsidRPr="005C23D6">
        <w:rPr>
          <w:sz w:val="28"/>
          <w:szCs w:val="28"/>
          <w:lang w:val="uk-UA"/>
        </w:rPr>
        <w:t xml:space="preserve"> /</w:t>
      </w:r>
      <w:r w:rsidRPr="005C23D6">
        <w:rPr>
          <w:sz w:val="28"/>
          <w:szCs w:val="28"/>
        </w:rPr>
        <w:t>Н. В.Лебедева, В. А.Кистенев, Е. Н.Козлова и др.</w:t>
      </w:r>
      <w:r w:rsidRPr="005C23D6">
        <w:rPr>
          <w:sz w:val="28"/>
          <w:szCs w:val="28"/>
          <w:lang w:val="uk-UA"/>
        </w:rPr>
        <w:t xml:space="preserve"> </w:t>
      </w:r>
      <w:r w:rsidRPr="005C23D6">
        <w:rPr>
          <w:sz w:val="28"/>
          <w:szCs w:val="28"/>
        </w:rPr>
        <w:t>// Энц</w:t>
      </w:r>
      <w:r w:rsidRPr="005C23D6">
        <w:rPr>
          <w:sz w:val="28"/>
          <w:szCs w:val="28"/>
        </w:rPr>
        <w:t>е</w:t>
      </w:r>
      <w:r w:rsidRPr="005C23D6">
        <w:rPr>
          <w:sz w:val="28"/>
          <w:szCs w:val="28"/>
        </w:rPr>
        <w:t>фабол: аспекты клинического применения</w:t>
      </w:r>
      <w:r w:rsidRPr="005C23D6">
        <w:rPr>
          <w:sz w:val="28"/>
          <w:szCs w:val="28"/>
          <w:lang w:val="uk-UA"/>
        </w:rPr>
        <w:t>.</w:t>
      </w:r>
      <w:r>
        <w:rPr>
          <w:sz w:val="28"/>
          <w:szCs w:val="28"/>
          <w:lang w:val="uk-UA"/>
        </w:rPr>
        <w:t xml:space="preserve"> </w:t>
      </w:r>
      <w:r>
        <w:rPr>
          <w:sz w:val="28"/>
          <w:szCs w:val="28"/>
        </w:rPr>
        <w:t>Сб</w:t>
      </w:r>
      <w:r w:rsidRPr="00FF633C">
        <w:rPr>
          <w:sz w:val="28"/>
          <w:szCs w:val="28"/>
        </w:rPr>
        <w:t xml:space="preserve">. </w:t>
      </w:r>
      <w:r>
        <w:rPr>
          <w:sz w:val="28"/>
          <w:szCs w:val="28"/>
        </w:rPr>
        <w:t>статей</w:t>
      </w:r>
      <w:r w:rsidRPr="00FF633C">
        <w:rPr>
          <w:sz w:val="28"/>
          <w:szCs w:val="28"/>
        </w:rPr>
        <w:t xml:space="preserve"> / </w:t>
      </w:r>
      <w:r>
        <w:rPr>
          <w:sz w:val="28"/>
          <w:szCs w:val="28"/>
        </w:rPr>
        <w:t>Под</w:t>
      </w:r>
      <w:r w:rsidRPr="00FF633C">
        <w:rPr>
          <w:sz w:val="28"/>
          <w:szCs w:val="28"/>
        </w:rPr>
        <w:t xml:space="preserve"> </w:t>
      </w:r>
      <w:r>
        <w:rPr>
          <w:sz w:val="28"/>
          <w:szCs w:val="28"/>
        </w:rPr>
        <w:t>ред</w:t>
      </w:r>
      <w:r w:rsidRPr="00FF633C">
        <w:rPr>
          <w:sz w:val="28"/>
          <w:szCs w:val="28"/>
        </w:rPr>
        <w:t xml:space="preserve">. </w:t>
      </w:r>
      <w:r>
        <w:rPr>
          <w:sz w:val="28"/>
          <w:szCs w:val="28"/>
        </w:rPr>
        <w:t>Л</w:t>
      </w:r>
      <w:r w:rsidRPr="00FF633C">
        <w:rPr>
          <w:sz w:val="28"/>
          <w:szCs w:val="28"/>
        </w:rPr>
        <w:t>.</w:t>
      </w:r>
      <w:r>
        <w:rPr>
          <w:sz w:val="28"/>
          <w:szCs w:val="28"/>
        </w:rPr>
        <w:t>С</w:t>
      </w:r>
      <w:r w:rsidRPr="00FF633C">
        <w:rPr>
          <w:sz w:val="28"/>
          <w:szCs w:val="28"/>
        </w:rPr>
        <w:t>.</w:t>
      </w:r>
      <w:r>
        <w:rPr>
          <w:sz w:val="28"/>
          <w:szCs w:val="28"/>
        </w:rPr>
        <w:t>Петелина</w:t>
      </w:r>
      <w:r w:rsidRPr="00FF633C">
        <w:rPr>
          <w:sz w:val="28"/>
          <w:szCs w:val="28"/>
        </w:rPr>
        <w:t>.</w:t>
      </w:r>
      <w:r w:rsidRPr="005C23D6">
        <w:rPr>
          <w:sz w:val="28"/>
          <w:szCs w:val="28"/>
          <w:lang w:val="uk-UA"/>
        </w:rPr>
        <w:t xml:space="preserve"> -</w:t>
      </w:r>
      <w:r>
        <w:rPr>
          <w:sz w:val="28"/>
          <w:szCs w:val="28"/>
        </w:rPr>
        <w:t xml:space="preserve"> М., 2001. - С</w:t>
      </w:r>
      <w:r w:rsidRPr="005C23D6">
        <w:rPr>
          <w:sz w:val="28"/>
          <w:szCs w:val="28"/>
        </w:rPr>
        <w:t xml:space="preserve">. 14-18. </w:t>
      </w:r>
    </w:p>
    <w:p w:rsidR="00C57C11" w:rsidRPr="005C23D6" w:rsidRDefault="00C57C11" w:rsidP="00115945">
      <w:pPr>
        <w:widowControl w:val="0"/>
        <w:numPr>
          <w:ilvl w:val="0"/>
          <w:numId w:val="44"/>
        </w:numPr>
        <w:tabs>
          <w:tab w:val="left" w:pos="1080"/>
        </w:tabs>
        <w:suppressAutoHyphens w:val="0"/>
        <w:autoSpaceDE w:val="0"/>
        <w:autoSpaceDN w:val="0"/>
        <w:adjustRightInd w:val="0"/>
        <w:spacing w:line="360" w:lineRule="auto"/>
        <w:jc w:val="both"/>
        <w:rPr>
          <w:sz w:val="28"/>
          <w:szCs w:val="28"/>
        </w:rPr>
      </w:pPr>
      <w:r w:rsidRPr="005C23D6">
        <w:rPr>
          <w:sz w:val="28"/>
          <w:szCs w:val="28"/>
        </w:rPr>
        <w:t xml:space="preserve">Роль энцефабола в лечении экстрапирамидных и мозжечковых синдромов наследственной этиологии </w:t>
      </w:r>
      <w:r w:rsidRPr="005C23D6">
        <w:rPr>
          <w:sz w:val="28"/>
          <w:szCs w:val="28"/>
          <w:lang w:val="uk-UA"/>
        </w:rPr>
        <w:t xml:space="preserve"> / </w:t>
      </w:r>
      <w:r w:rsidRPr="005C23D6">
        <w:rPr>
          <w:sz w:val="28"/>
          <w:szCs w:val="28"/>
        </w:rPr>
        <w:t>Е.Д.Маркова, Н.Г.И</w:t>
      </w:r>
      <w:r w:rsidRPr="005C23D6">
        <w:rPr>
          <w:sz w:val="28"/>
          <w:szCs w:val="28"/>
          <w:lang w:val="uk-UA"/>
        </w:rPr>
        <w:t>н</w:t>
      </w:r>
      <w:r w:rsidRPr="005C23D6">
        <w:rPr>
          <w:sz w:val="28"/>
          <w:szCs w:val="28"/>
        </w:rPr>
        <w:t>саров, Н.З. Гу</w:t>
      </w:r>
      <w:r w:rsidRPr="005C23D6">
        <w:rPr>
          <w:sz w:val="28"/>
          <w:szCs w:val="28"/>
        </w:rPr>
        <w:t>р</w:t>
      </w:r>
      <w:r w:rsidRPr="005C23D6">
        <w:rPr>
          <w:sz w:val="28"/>
          <w:szCs w:val="28"/>
        </w:rPr>
        <w:t xml:space="preserve">ская  </w:t>
      </w:r>
      <w:r w:rsidRPr="005C23D6">
        <w:rPr>
          <w:sz w:val="28"/>
          <w:szCs w:val="28"/>
          <w:lang w:val="uk-UA"/>
        </w:rPr>
        <w:t xml:space="preserve">и др. </w:t>
      </w:r>
      <w:r w:rsidRPr="005C23D6">
        <w:rPr>
          <w:sz w:val="28"/>
          <w:szCs w:val="28"/>
        </w:rPr>
        <w:t>// Энцефабол: аспекты клинического применения</w:t>
      </w:r>
      <w:r>
        <w:rPr>
          <w:sz w:val="28"/>
          <w:szCs w:val="28"/>
        </w:rPr>
        <w:t>. Сб</w:t>
      </w:r>
      <w:r w:rsidRPr="00FF633C">
        <w:rPr>
          <w:sz w:val="28"/>
          <w:szCs w:val="28"/>
          <w:lang w:val="en-US"/>
        </w:rPr>
        <w:t xml:space="preserve">. </w:t>
      </w:r>
      <w:r>
        <w:rPr>
          <w:sz w:val="28"/>
          <w:szCs w:val="28"/>
        </w:rPr>
        <w:t>статей</w:t>
      </w:r>
      <w:r w:rsidRPr="00FF633C">
        <w:rPr>
          <w:sz w:val="28"/>
          <w:szCs w:val="28"/>
          <w:lang w:val="en-US"/>
        </w:rPr>
        <w:t xml:space="preserve"> / </w:t>
      </w:r>
      <w:r>
        <w:rPr>
          <w:sz w:val="28"/>
          <w:szCs w:val="28"/>
        </w:rPr>
        <w:t>Под</w:t>
      </w:r>
      <w:r w:rsidRPr="00FF633C">
        <w:rPr>
          <w:sz w:val="28"/>
          <w:szCs w:val="28"/>
          <w:lang w:val="en-US"/>
        </w:rPr>
        <w:t xml:space="preserve"> </w:t>
      </w:r>
      <w:r>
        <w:rPr>
          <w:sz w:val="28"/>
          <w:szCs w:val="28"/>
        </w:rPr>
        <w:t>ред</w:t>
      </w:r>
      <w:r w:rsidRPr="00FF633C">
        <w:rPr>
          <w:sz w:val="28"/>
          <w:szCs w:val="28"/>
          <w:lang w:val="en-US"/>
        </w:rPr>
        <w:t xml:space="preserve">. </w:t>
      </w:r>
      <w:r>
        <w:rPr>
          <w:sz w:val="28"/>
          <w:szCs w:val="28"/>
        </w:rPr>
        <w:t>Л</w:t>
      </w:r>
      <w:r w:rsidRPr="00FF633C">
        <w:rPr>
          <w:sz w:val="28"/>
          <w:szCs w:val="28"/>
          <w:lang w:val="en-US"/>
        </w:rPr>
        <w:t>.</w:t>
      </w:r>
      <w:r>
        <w:rPr>
          <w:sz w:val="28"/>
          <w:szCs w:val="28"/>
        </w:rPr>
        <w:t>С</w:t>
      </w:r>
      <w:r w:rsidRPr="00FF633C">
        <w:rPr>
          <w:sz w:val="28"/>
          <w:szCs w:val="28"/>
          <w:lang w:val="en-US"/>
        </w:rPr>
        <w:t>.</w:t>
      </w:r>
      <w:r>
        <w:rPr>
          <w:sz w:val="28"/>
          <w:szCs w:val="28"/>
        </w:rPr>
        <w:t>Петелина</w:t>
      </w:r>
      <w:r w:rsidRPr="00FF633C">
        <w:rPr>
          <w:sz w:val="28"/>
          <w:szCs w:val="28"/>
          <w:lang w:val="en-US"/>
        </w:rPr>
        <w:t>.</w:t>
      </w:r>
      <w:r w:rsidRPr="005C23D6">
        <w:rPr>
          <w:sz w:val="28"/>
          <w:szCs w:val="28"/>
        </w:rPr>
        <w:t xml:space="preserve"> - М., 2001. - С.23-26.</w:t>
      </w:r>
    </w:p>
    <w:p w:rsidR="00C57C11" w:rsidRPr="00FF633C" w:rsidRDefault="00C57C11" w:rsidP="00115945">
      <w:pPr>
        <w:widowControl w:val="0"/>
        <w:numPr>
          <w:ilvl w:val="0"/>
          <w:numId w:val="44"/>
        </w:numPr>
        <w:tabs>
          <w:tab w:val="left" w:pos="1080"/>
        </w:tabs>
        <w:suppressAutoHyphens w:val="0"/>
        <w:autoSpaceDE w:val="0"/>
        <w:autoSpaceDN w:val="0"/>
        <w:adjustRightInd w:val="0"/>
        <w:spacing w:line="360" w:lineRule="auto"/>
        <w:jc w:val="both"/>
        <w:rPr>
          <w:sz w:val="28"/>
          <w:szCs w:val="28"/>
        </w:rPr>
      </w:pPr>
      <w:r w:rsidRPr="005C23D6">
        <w:rPr>
          <w:sz w:val="28"/>
          <w:szCs w:val="28"/>
        </w:rPr>
        <w:lastRenderedPageBreak/>
        <w:t>Дольсе А. Обзор экспериментальных исследований по энцефаболу (пиритинолу) // Энцефабол : аспекты клинического применения</w:t>
      </w:r>
      <w:r>
        <w:rPr>
          <w:sz w:val="28"/>
          <w:szCs w:val="28"/>
        </w:rPr>
        <w:t xml:space="preserve"> Сб</w:t>
      </w:r>
      <w:r w:rsidRPr="00FF633C">
        <w:rPr>
          <w:sz w:val="28"/>
          <w:szCs w:val="28"/>
        </w:rPr>
        <w:t xml:space="preserve">. </w:t>
      </w:r>
      <w:r>
        <w:rPr>
          <w:sz w:val="28"/>
          <w:szCs w:val="28"/>
        </w:rPr>
        <w:t>статей</w:t>
      </w:r>
      <w:r w:rsidRPr="00FF633C">
        <w:rPr>
          <w:sz w:val="28"/>
          <w:szCs w:val="28"/>
        </w:rPr>
        <w:t xml:space="preserve"> / </w:t>
      </w:r>
      <w:r>
        <w:rPr>
          <w:sz w:val="28"/>
          <w:szCs w:val="28"/>
        </w:rPr>
        <w:t>Под</w:t>
      </w:r>
      <w:r w:rsidRPr="00FF633C">
        <w:rPr>
          <w:sz w:val="28"/>
          <w:szCs w:val="28"/>
        </w:rPr>
        <w:t xml:space="preserve"> </w:t>
      </w:r>
      <w:r>
        <w:rPr>
          <w:sz w:val="28"/>
          <w:szCs w:val="28"/>
        </w:rPr>
        <w:t>ред</w:t>
      </w:r>
      <w:r w:rsidRPr="00FF633C">
        <w:rPr>
          <w:sz w:val="28"/>
          <w:szCs w:val="28"/>
        </w:rPr>
        <w:t xml:space="preserve">. </w:t>
      </w:r>
      <w:r>
        <w:rPr>
          <w:sz w:val="28"/>
          <w:szCs w:val="28"/>
        </w:rPr>
        <w:t>Л</w:t>
      </w:r>
      <w:r w:rsidRPr="00FF633C">
        <w:rPr>
          <w:sz w:val="28"/>
          <w:szCs w:val="28"/>
          <w:lang w:val="en-US"/>
        </w:rPr>
        <w:t>.</w:t>
      </w:r>
      <w:r>
        <w:rPr>
          <w:sz w:val="28"/>
          <w:szCs w:val="28"/>
        </w:rPr>
        <w:t>С</w:t>
      </w:r>
      <w:r w:rsidRPr="00FF633C">
        <w:rPr>
          <w:sz w:val="28"/>
          <w:szCs w:val="28"/>
          <w:lang w:val="en-US"/>
        </w:rPr>
        <w:t>.</w:t>
      </w:r>
      <w:r>
        <w:rPr>
          <w:sz w:val="28"/>
          <w:szCs w:val="28"/>
        </w:rPr>
        <w:t>Петелина</w:t>
      </w:r>
      <w:r w:rsidRPr="00FF633C">
        <w:rPr>
          <w:sz w:val="28"/>
          <w:szCs w:val="28"/>
          <w:lang w:val="en-US"/>
        </w:rPr>
        <w:t>.</w:t>
      </w:r>
      <w:r w:rsidRPr="005C23D6">
        <w:rPr>
          <w:sz w:val="28"/>
          <w:szCs w:val="28"/>
        </w:rPr>
        <w:t xml:space="preserve"> </w:t>
      </w:r>
      <w:r w:rsidRPr="00FF633C">
        <w:rPr>
          <w:sz w:val="28"/>
          <w:szCs w:val="28"/>
        </w:rPr>
        <w:t xml:space="preserve">- </w:t>
      </w:r>
      <w:r w:rsidRPr="005C23D6">
        <w:rPr>
          <w:sz w:val="28"/>
          <w:szCs w:val="28"/>
        </w:rPr>
        <w:t>М</w:t>
      </w:r>
      <w:r w:rsidRPr="00FF633C">
        <w:rPr>
          <w:sz w:val="28"/>
          <w:szCs w:val="28"/>
        </w:rPr>
        <w:t xml:space="preserve">., 2001. - </w:t>
      </w:r>
      <w:r w:rsidRPr="005C23D6">
        <w:rPr>
          <w:sz w:val="28"/>
          <w:szCs w:val="28"/>
        </w:rPr>
        <w:t>С</w:t>
      </w:r>
      <w:r w:rsidRPr="00FF633C">
        <w:rPr>
          <w:sz w:val="28"/>
          <w:szCs w:val="28"/>
        </w:rPr>
        <w:t>.43-48.</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Hartmann H., Cohen S.A.</w:t>
      </w:r>
      <w:r>
        <w:rPr>
          <w:rFonts w:ascii="Times New Roman" w:hAnsi="Times New Roman" w:cs="Times New Roman"/>
          <w:sz w:val="28"/>
          <w:szCs w:val="28"/>
          <w:lang w:val="en-US"/>
        </w:rPr>
        <w:t xml:space="preserve">, Muller W.E. </w:t>
      </w:r>
      <w:r w:rsidRPr="005C23D6">
        <w:rPr>
          <w:rFonts w:ascii="Times New Roman" w:hAnsi="Times New Roman" w:cs="Times New Roman"/>
          <w:sz w:val="28"/>
          <w:szCs w:val="28"/>
          <w:lang w:val="en-US"/>
        </w:rPr>
        <w:t>Effects of subchronic administr</w:t>
      </w:r>
      <w:r w:rsidRPr="005C23D6">
        <w:rPr>
          <w:rFonts w:ascii="Times New Roman" w:hAnsi="Times New Roman" w:cs="Times New Roman"/>
          <w:sz w:val="28"/>
          <w:szCs w:val="28"/>
          <w:lang w:val="en-US"/>
        </w:rPr>
        <w:t>a</w:t>
      </w:r>
      <w:r w:rsidRPr="005C23D6">
        <w:rPr>
          <w:rFonts w:ascii="Times New Roman" w:hAnsi="Times New Roman" w:cs="Times New Roman"/>
          <w:sz w:val="28"/>
          <w:szCs w:val="28"/>
          <w:lang w:val="en-US"/>
        </w:rPr>
        <w:t>tion of pyritinol on receptor deficits and</w:t>
      </w:r>
      <w:r w:rsidRPr="005C23D6">
        <w:rPr>
          <w:rFonts w:ascii="Times New Roman" w:hAnsi="Times New Roman" w:cs="Times New Roman"/>
          <w:sz w:val="28"/>
          <w:szCs w:val="28"/>
          <w:lang w:val="uk-UA"/>
        </w:rPr>
        <w:t xml:space="preserve"> </w:t>
      </w:r>
      <w:r w:rsidRPr="005C23D6">
        <w:rPr>
          <w:rFonts w:ascii="Times New Roman" w:hAnsi="Times New Roman" w:cs="Times New Roman"/>
          <w:sz w:val="28"/>
          <w:szCs w:val="28"/>
          <w:lang w:val="en-US"/>
        </w:rPr>
        <w:t>phosphatidylinositol metabolism in the brain of the aged mouse // Neurop</w:t>
      </w:r>
      <w:r>
        <w:rPr>
          <w:rFonts w:ascii="Times New Roman" w:hAnsi="Times New Roman" w:cs="Times New Roman"/>
          <w:sz w:val="28"/>
          <w:szCs w:val="28"/>
          <w:lang w:val="en-US"/>
        </w:rPr>
        <w:t>harmacology. – 1993. – Vol.</w:t>
      </w:r>
      <w:r w:rsidRPr="00FF633C">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32, </w:t>
      </w:r>
      <w:r w:rsidRPr="00FF633C">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2. – P.</w:t>
      </w:r>
      <w:r w:rsidRPr="00FF633C">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119-125.</w:t>
      </w:r>
    </w:p>
    <w:p w:rsidR="00C57C11" w:rsidRPr="00FF633C" w:rsidRDefault="00C57C11" w:rsidP="00115945">
      <w:pPr>
        <w:numPr>
          <w:ilvl w:val="0"/>
          <w:numId w:val="44"/>
        </w:numPr>
        <w:tabs>
          <w:tab w:val="left" w:pos="1080"/>
        </w:tabs>
        <w:suppressAutoHyphens w:val="0"/>
        <w:spacing w:before="100" w:beforeAutospacing="1" w:after="100" w:afterAutospacing="1" w:line="360" w:lineRule="auto"/>
        <w:jc w:val="both"/>
        <w:rPr>
          <w:sz w:val="28"/>
          <w:szCs w:val="28"/>
          <w:lang w:val="en-US"/>
        </w:rPr>
      </w:pPr>
      <w:r w:rsidRPr="005C23D6">
        <w:rPr>
          <w:sz w:val="28"/>
          <w:szCs w:val="28"/>
        </w:rPr>
        <w:t>П</w:t>
      </w:r>
      <w:r>
        <w:rPr>
          <w:sz w:val="28"/>
          <w:szCs w:val="28"/>
        </w:rPr>
        <w:t>етелин Л. С., Шток В. Н., Пигаре</w:t>
      </w:r>
      <w:r w:rsidRPr="005C23D6">
        <w:rPr>
          <w:sz w:val="28"/>
          <w:szCs w:val="28"/>
        </w:rPr>
        <w:t>в В. А. Энцефабол в неврологич</w:t>
      </w:r>
      <w:r w:rsidRPr="005C23D6">
        <w:rPr>
          <w:sz w:val="28"/>
          <w:szCs w:val="28"/>
        </w:rPr>
        <w:t>е</w:t>
      </w:r>
      <w:r w:rsidRPr="005C23D6">
        <w:rPr>
          <w:sz w:val="28"/>
          <w:szCs w:val="28"/>
        </w:rPr>
        <w:t>ской клинике // Энцефабол: аспекты клинического применения</w:t>
      </w:r>
      <w:r>
        <w:rPr>
          <w:sz w:val="28"/>
          <w:szCs w:val="28"/>
        </w:rPr>
        <w:t>. Сб</w:t>
      </w:r>
      <w:r w:rsidRPr="00FF633C">
        <w:rPr>
          <w:sz w:val="28"/>
          <w:szCs w:val="28"/>
          <w:lang w:val="en-US"/>
        </w:rPr>
        <w:t xml:space="preserve">. </w:t>
      </w:r>
      <w:r>
        <w:rPr>
          <w:sz w:val="28"/>
          <w:szCs w:val="28"/>
        </w:rPr>
        <w:t>статей</w:t>
      </w:r>
      <w:r w:rsidRPr="00FF633C">
        <w:rPr>
          <w:sz w:val="28"/>
          <w:szCs w:val="28"/>
          <w:lang w:val="en-US"/>
        </w:rPr>
        <w:t xml:space="preserve"> / </w:t>
      </w:r>
      <w:r>
        <w:rPr>
          <w:sz w:val="28"/>
          <w:szCs w:val="28"/>
        </w:rPr>
        <w:t>Под</w:t>
      </w:r>
      <w:r w:rsidRPr="00FF633C">
        <w:rPr>
          <w:sz w:val="28"/>
          <w:szCs w:val="28"/>
          <w:lang w:val="en-US"/>
        </w:rPr>
        <w:t xml:space="preserve"> </w:t>
      </w:r>
      <w:r>
        <w:rPr>
          <w:sz w:val="28"/>
          <w:szCs w:val="28"/>
        </w:rPr>
        <w:t>ред</w:t>
      </w:r>
      <w:r w:rsidRPr="00FF633C">
        <w:rPr>
          <w:sz w:val="28"/>
          <w:szCs w:val="28"/>
          <w:lang w:val="en-US"/>
        </w:rPr>
        <w:t xml:space="preserve">. </w:t>
      </w:r>
      <w:r>
        <w:rPr>
          <w:sz w:val="28"/>
          <w:szCs w:val="28"/>
        </w:rPr>
        <w:t>Л</w:t>
      </w:r>
      <w:r w:rsidRPr="00FF633C">
        <w:rPr>
          <w:sz w:val="28"/>
          <w:szCs w:val="28"/>
          <w:lang w:val="en-US"/>
        </w:rPr>
        <w:t>.</w:t>
      </w:r>
      <w:r>
        <w:rPr>
          <w:sz w:val="28"/>
          <w:szCs w:val="28"/>
        </w:rPr>
        <w:t>С</w:t>
      </w:r>
      <w:r w:rsidRPr="00FF633C">
        <w:rPr>
          <w:sz w:val="28"/>
          <w:szCs w:val="28"/>
          <w:lang w:val="en-US"/>
        </w:rPr>
        <w:t>.</w:t>
      </w:r>
      <w:r>
        <w:rPr>
          <w:sz w:val="28"/>
          <w:szCs w:val="28"/>
        </w:rPr>
        <w:t>Петелина</w:t>
      </w:r>
      <w:r w:rsidRPr="00FF633C">
        <w:rPr>
          <w:sz w:val="28"/>
          <w:szCs w:val="28"/>
          <w:lang w:val="en-US"/>
        </w:rPr>
        <w:t xml:space="preserve">. </w:t>
      </w:r>
      <w:r w:rsidRPr="005C23D6">
        <w:rPr>
          <w:sz w:val="28"/>
          <w:szCs w:val="28"/>
          <w:lang w:val="uk-UA"/>
        </w:rPr>
        <w:t xml:space="preserve">- </w:t>
      </w:r>
      <w:r w:rsidRPr="005C23D6">
        <w:rPr>
          <w:sz w:val="28"/>
          <w:szCs w:val="28"/>
        </w:rPr>
        <w:t>М</w:t>
      </w:r>
      <w:r w:rsidRPr="00FF633C">
        <w:rPr>
          <w:sz w:val="28"/>
          <w:szCs w:val="28"/>
          <w:lang w:val="en-US"/>
        </w:rPr>
        <w:t>., 2001</w:t>
      </w:r>
      <w:r w:rsidRPr="005C23D6">
        <w:rPr>
          <w:sz w:val="28"/>
          <w:szCs w:val="28"/>
          <w:lang w:val="uk-UA"/>
        </w:rPr>
        <w:t>. - С</w:t>
      </w:r>
      <w:r w:rsidRPr="00FF633C">
        <w:rPr>
          <w:sz w:val="28"/>
          <w:szCs w:val="28"/>
          <w:lang w:val="en-US"/>
        </w:rPr>
        <w:t xml:space="preserve">.7-11. </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Braak H., Rub U., Del</w:t>
      </w:r>
      <w:r>
        <w:rPr>
          <w:rFonts w:ascii="Times New Roman" w:hAnsi="Times New Roman" w:cs="Times New Roman"/>
          <w:sz w:val="28"/>
          <w:szCs w:val="28"/>
          <w:lang w:val="en-US"/>
        </w:rPr>
        <w:t xml:space="preserve"> Tredici K. </w:t>
      </w:r>
      <w:r w:rsidRPr="005C23D6">
        <w:rPr>
          <w:rFonts w:ascii="Times New Roman" w:hAnsi="Times New Roman" w:cs="Times New Roman"/>
          <w:sz w:val="28"/>
          <w:szCs w:val="28"/>
          <w:lang w:val="en-US"/>
        </w:rPr>
        <w:t>Cognitive decline correlates with neur</w:t>
      </w:r>
      <w:r w:rsidRPr="005C23D6">
        <w:rPr>
          <w:rFonts w:ascii="Times New Roman" w:hAnsi="Times New Roman" w:cs="Times New Roman"/>
          <w:sz w:val="28"/>
          <w:szCs w:val="28"/>
          <w:lang w:val="en-US"/>
        </w:rPr>
        <w:t>o</w:t>
      </w:r>
      <w:r w:rsidRPr="005C23D6">
        <w:rPr>
          <w:rFonts w:ascii="Times New Roman" w:hAnsi="Times New Roman" w:cs="Times New Roman"/>
          <w:sz w:val="28"/>
          <w:szCs w:val="28"/>
          <w:lang w:val="en-US"/>
        </w:rPr>
        <w:t>pathological stage in Parkinson's disease // J. Neurol. Sci</w:t>
      </w:r>
      <w:r>
        <w:rPr>
          <w:rFonts w:ascii="Times New Roman" w:hAnsi="Times New Roman" w:cs="Times New Roman"/>
          <w:sz w:val="28"/>
          <w:szCs w:val="28"/>
          <w:lang w:val="en-US"/>
        </w:rPr>
        <w:t xml:space="preserve">. - </w:t>
      </w:r>
      <w:r w:rsidRPr="005C23D6">
        <w:rPr>
          <w:rFonts w:ascii="Times New Roman" w:hAnsi="Times New Roman" w:cs="Times New Roman"/>
          <w:sz w:val="28"/>
          <w:szCs w:val="28"/>
          <w:lang w:val="en-US"/>
        </w:rPr>
        <w:t>2006. – Vol.</w:t>
      </w:r>
      <w:r w:rsidRPr="005E0014">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248, </w:t>
      </w:r>
      <w:r w:rsidRPr="005E0014">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1-2. – P.</w:t>
      </w:r>
      <w:r w:rsidRPr="005E0014">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255-258.</w:t>
      </w:r>
    </w:p>
    <w:p w:rsidR="00C57C11" w:rsidRDefault="00C57C11" w:rsidP="00115945">
      <w:pPr>
        <w:pStyle w:val="HTML9"/>
        <w:numPr>
          <w:ilvl w:val="0"/>
          <w:numId w:val="44"/>
        </w:numPr>
        <w:suppressAutoHyphens w:val="0"/>
        <w:spacing w:line="360" w:lineRule="auto"/>
        <w:jc w:val="left"/>
        <w:rPr>
          <w:rFonts w:ascii="Times New Roman" w:hAnsi="Times New Roman" w:cs="Times New Roman"/>
          <w:sz w:val="28"/>
          <w:szCs w:val="28"/>
          <w:lang w:val="en-US"/>
        </w:rPr>
      </w:pPr>
      <w:r w:rsidRPr="00B42269">
        <w:rPr>
          <w:rFonts w:ascii="Times New Roman" w:hAnsi="Times New Roman" w:cs="Times New Roman"/>
          <w:sz w:val="28"/>
          <w:szCs w:val="28"/>
          <w:lang w:val="en-US"/>
        </w:rPr>
        <w:t>Cognitive status correlates with neuropathologic stage in Parkinson disease / H.</w:t>
      </w:r>
      <w:r>
        <w:rPr>
          <w:rFonts w:ascii="Times New Roman" w:hAnsi="Times New Roman" w:cs="Times New Roman"/>
          <w:sz w:val="28"/>
          <w:szCs w:val="28"/>
          <w:lang w:val="en-US"/>
        </w:rPr>
        <w:t xml:space="preserve">Braak, U.Rub, E.N.Jansen Steur </w:t>
      </w:r>
      <w:r w:rsidRPr="00B42269">
        <w:rPr>
          <w:rFonts w:ascii="Times New Roman" w:hAnsi="Times New Roman" w:cs="Times New Roman"/>
          <w:sz w:val="28"/>
          <w:szCs w:val="28"/>
          <w:lang w:val="en-US"/>
        </w:rPr>
        <w:t xml:space="preserve">et al. // Neurology. </w:t>
      </w:r>
      <w:r w:rsidRPr="005E0014">
        <w:rPr>
          <w:rFonts w:ascii="Times New Roman" w:hAnsi="Times New Roman" w:cs="Times New Roman"/>
          <w:sz w:val="28"/>
          <w:szCs w:val="28"/>
          <w:lang w:val="en-US"/>
        </w:rPr>
        <w:t xml:space="preserve">– </w:t>
      </w:r>
      <w:r w:rsidRPr="00B42269">
        <w:rPr>
          <w:rFonts w:ascii="Times New Roman" w:hAnsi="Times New Roman" w:cs="Times New Roman"/>
          <w:sz w:val="28"/>
          <w:szCs w:val="28"/>
          <w:lang w:val="en-US"/>
        </w:rPr>
        <w:t>2005</w:t>
      </w:r>
      <w:r w:rsidRPr="005E0014">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Pr="005E0014">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Vol. </w:t>
      </w:r>
      <w:r w:rsidRPr="00B42269">
        <w:rPr>
          <w:rFonts w:ascii="Times New Roman" w:hAnsi="Times New Roman" w:cs="Times New Roman"/>
          <w:sz w:val="28"/>
          <w:szCs w:val="28"/>
          <w:lang w:val="en-US"/>
        </w:rPr>
        <w:t>64</w:t>
      </w:r>
      <w:r>
        <w:rPr>
          <w:rFonts w:ascii="Times New Roman" w:hAnsi="Times New Roman" w:cs="Times New Roman"/>
          <w:sz w:val="28"/>
          <w:szCs w:val="28"/>
          <w:lang w:val="en-US"/>
        </w:rPr>
        <w:t xml:space="preserve">, </w:t>
      </w:r>
      <w:r w:rsidRPr="005E0014">
        <w:rPr>
          <w:rFonts w:ascii="Times New Roman" w:hAnsi="Times New Roman" w:cs="Times New Roman"/>
          <w:sz w:val="28"/>
          <w:szCs w:val="28"/>
          <w:lang w:val="en-US"/>
        </w:rPr>
        <w:t xml:space="preserve">№ </w:t>
      </w:r>
      <w:r w:rsidRPr="00B42269">
        <w:rPr>
          <w:rFonts w:ascii="Times New Roman" w:hAnsi="Times New Roman" w:cs="Times New Roman"/>
          <w:sz w:val="28"/>
          <w:szCs w:val="28"/>
          <w:lang w:val="en-US"/>
        </w:rPr>
        <w:t>8</w:t>
      </w:r>
      <w:r w:rsidRPr="005E0014">
        <w:rPr>
          <w:rFonts w:ascii="Times New Roman" w:hAnsi="Times New Roman" w:cs="Times New Roman"/>
          <w:sz w:val="28"/>
          <w:szCs w:val="28"/>
          <w:lang w:val="en-US"/>
        </w:rPr>
        <w:t xml:space="preserve">. – </w:t>
      </w:r>
      <w:r>
        <w:rPr>
          <w:rFonts w:ascii="Times New Roman" w:hAnsi="Times New Roman" w:cs="Times New Roman"/>
          <w:sz w:val="28"/>
          <w:szCs w:val="28"/>
        </w:rPr>
        <w:t>Р</w:t>
      </w:r>
      <w:r w:rsidRPr="005E0014">
        <w:rPr>
          <w:rFonts w:ascii="Times New Roman" w:hAnsi="Times New Roman" w:cs="Times New Roman"/>
          <w:sz w:val="28"/>
          <w:szCs w:val="28"/>
          <w:lang w:val="en-US"/>
        </w:rPr>
        <w:t>.</w:t>
      </w:r>
      <w:r w:rsidRPr="00B42269">
        <w:rPr>
          <w:rFonts w:ascii="Times New Roman" w:hAnsi="Times New Roman" w:cs="Times New Roman"/>
          <w:sz w:val="28"/>
          <w:szCs w:val="28"/>
          <w:lang w:val="en-US"/>
        </w:rPr>
        <w:t>1404-</w:t>
      </w:r>
      <w:r w:rsidRPr="005E0014">
        <w:rPr>
          <w:rFonts w:ascii="Times New Roman" w:hAnsi="Times New Roman" w:cs="Times New Roman"/>
          <w:sz w:val="28"/>
          <w:szCs w:val="28"/>
          <w:lang w:val="en-US"/>
        </w:rPr>
        <w:t>14</w:t>
      </w:r>
      <w:r w:rsidRPr="00B42269">
        <w:rPr>
          <w:rFonts w:ascii="Times New Roman" w:hAnsi="Times New Roman" w:cs="Times New Roman"/>
          <w:sz w:val="28"/>
          <w:szCs w:val="28"/>
          <w:lang w:val="en-US"/>
        </w:rPr>
        <w:t>10.</w:t>
      </w:r>
    </w:p>
    <w:p w:rsidR="00C57C11" w:rsidRPr="005C23D6" w:rsidRDefault="00C57C11" w:rsidP="00115945">
      <w:pPr>
        <w:widowControl w:val="0"/>
        <w:numPr>
          <w:ilvl w:val="0"/>
          <w:numId w:val="44"/>
        </w:numPr>
        <w:tabs>
          <w:tab w:val="left" w:pos="1080"/>
        </w:tabs>
        <w:suppressAutoHyphens w:val="0"/>
        <w:autoSpaceDE w:val="0"/>
        <w:autoSpaceDN w:val="0"/>
        <w:adjustRightInd w:val="0"/>
        <w:spacing w:line="360" w:lineRule="auto"/>
        <w:jc w:val="both"/>
        <w:rPr>
          <w:sz w:val="28"/>
          <w:szCs w:val="28"/>
          <w:lang w:val="en-US"/>
        </w:rPr>
      </w:pPr>
      <w:r w:rsidRPr="005C23D6">
        <w:rPr>
          <w:sz w:val="28"/>
          <w:szCs w:val="28"/>
          <w:lang w:val="en-US"/>
        </w:rPr>
        <w:t>Preclinical (premotor) Parkinson's disease / E.C.Wolters, C.Francot, P.Bergmans et al. // J. Neurol. – 2000. – Vol.</w:t>
      </w:r>
      <w:r w:rsidRPr="005E0014">
        <w:rPr>
          <w:sz w:val="28"/>
          <w:szCs w:val="28"/>
          <w:lang w:val="en-US"/>
        </w:rPr>
        <w:t xml:space="preserve"> </w:t>
      </w:r>
      <w:r w:rsidRPr="005C23D6">
        <w:rPr>
          <w:sz w:val="28"/>
          <w:szCs w:val="28"/>
          <w:lang w:val="en-US"/>
        </w:rPr>
        <w:t>247, Suppl 2. – P.</w:t>
      </w:r>
      <w:r w:rsidRPr="005E0014">
        <w:rPr>
          <w:sz w:val="28"/>
          <w:szCs w:val="28"/>
          <w:lang w:val="en-US"/>
        </w:rPr>
        <w:t xml:space="preserve"> </w:t>
      </w:r>
      <w:r w:rsidRPr="005C23D6">
        <w:rPr>
          <w:sz w:val="28"/>
          <w:szCs w:val="28"/>
          <w:lang w:val="en-US"/>
        </w:rPr>
        <w:t>II/103-II/109.</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Kemp P.M.  Imaging the dopaminergic system in suspected parkinsonism, drug induced movement disorders, and Lewy body dementia // Nucl. Med. Co</w:t>
      </w:r>
      <w:r w:rsidRPr="005C23D6">
        <w:rPr>
          <w:rFonts w:ascii="Times New Roman" w:hAnsi="Times New Roman" w:cs="Times New Roman"/>
          <w:sz w:val="28"/>
          <w:szCs w:val="28"/>
          <w:lang w:val="en-US"/>
        </w:rPr>
        <w:t>m</w:t>
      </w:r>
      <w:r w:rsidRPr="005C23D6">
        <w:rPr>
          <w:rFonts w:ascii="Times New Roman" w:hAnsi="Times New Roman" w:cs="Times New Roman"/>
          <w:sz w:val="28"/>
          <w:szCs w:val="28"/>
          <w:lang w:val="en-US"/>
        </w:rPr>
        <w:t>mun. – 2005. – Vol.26, N2. – P.87-96.</w:t>
      </w:r>
    </w:p>
    <w:p w:rsidR="00C57C11" w:rsidRPr="005C23D6" w:rsidRDefault="00C57C11" w:rsidP="00115945">
      <w:pPr>
        <w:widowControl w:val="0"/>
        <w:numPr>
          <w:ilvl w:val="0"/>
          <w:numId w:val="44"/>
        </w:numPr>
        <w:tabs>
          <w:tab w:val="left" w:pos="1080"/>
        </w:tabs>
        <w:suppressAutoHyphens w:val="0"/>
        <w:autoSpaceDE w:val="0"/>
        <w:autoSpaceDN w:val="0"/>
        <w:adjustRightInd w:val="0"/>
        <w:spacing w:line="360" w:lineRule="auto"/>
        <w:jc w:val="both"/>
        <w:rPr>
          <w:sz w:val="28"/>
          <w:szCs w:val="28"/>
        </w:rPr>
      </w:pPr>
      <w:r w:rsidRPr="005C23D6">
        <w:rPr>
          <w:sz w:val="28"/>
          <w:szCs w:val="28"/>
        </w:rPr>
        <w:t>Тютин</w:t>
      </w:r>
      <w:r w:rsidRPr="005C23D6">
        <w:rPr>
          <w:sz w:val="28"/>
          <w:szCs w:val="28"/>
          <w:lang w:val="en-US"/>
        </w:rPr>
        <w:t> </w:t>
      </w:r>
      <w:r w:rsidRPr="005C23D6">
        <w:rPr>
          <w:sz w:val="28"/>
          <w:szCs w:val="28"/>
        </w:rPr>
        <w:t>Л.А., Поздняков</w:t>
      </w:r>
      <w:r w:rsidRPr="005C23D6">
        <w:rPr>
          <w:sz w:val="28"/>
          <w:szCs w:val="28"/>
          <w:lang w:val="en-US"/>
        </w:rPr>
        <w:t> </w:t>
      </w:r>
      <w:r w:rsidRPr="005C23D6">
        <w:rPr>
          <w:sz w:val="28"/>
          <w:szCs w:val="28"/>
        </w:rPr>
        <w:t>А.В., Стуков</w:t>
      </w:r>
      <w:r w:rsidRPr="005C23D6">
        <w:rPr>
          <w:sz w:val="28"/>
          <w:szCs w:val="28"/>
          <w:lang w:val="en-US"/>
        </w:rPr>
        <w:t> </w:t>
      </w:r>
      <w:r w:rsidRPr="005C23D6">
        <w:rPr>
          <w:sz w:val="28"/>
          <w:szCs w:val="28"/>
        </w:rPr>
        <w:t>Л.А.  Протонная магнитно-резонансная спектроскопия в диагностике заболеваний головного мозга // Вестн. рентгенол. и радиологии. – 1999. - №5. - С.4-7.</w:t>
      </w:r>
    </w:p>
    <w:p w:rsidR="00C57C11" w:rsidRPr="005C23D6" w:rsidRDefault="00C57C11" w:rsidP="00115945">
      <w:pPr>
        <w:widowControl w:val="0"/>
        <w:numPr>
          <w:ilvl w:val="0"/>
          <w:numId w:val="44"/>
        </w:numPr>
        <w:tabs>
          <w:tab w:val="left" w:pos="1080"/>
        </w:tabs>
        <w:suppressAutoHyphens w:val="0"/>
        <w:autoSpaceDE w:val="0"/>
        <w:autoSpaceDN w:val="0"/>
        <w:adjustRightInd w:val="0"/>
        <w:spacing w:line="360" w:lineRule="auto"/>
        <w:jc w:val="both"/>
        <w:rPr>
          <w:sz w:val="28"/>
          <w:szCs w:val="28"/>
        </w:rPr>
      </w:pPr>
      <w:r w:rsidRPr="005C23D6">
        <w:rPr>
          <w:sz w:val="28"/>
          <w:szCs w:val="28"/>
        </w:rPr>
        <w:t>Поздняков А.В. Роль протонной магнитно-резонансной спектроск</w:t>
      </w:r>
      <w:r w:rsidRPr="005C23D6">
        <w:rPr>
          <w:sz w:val="28"/>
          <w:szCs w:val="28"/>
        </w:rPr>
        <w:t>о</w:t>
      </w:r>
      <w:r w:rsidRPr="005C23D6">
        <w:rPr>
          <w:sz w:val="28"/>
          <w:szCs w:val="28"/>
        </w:rPr>
        <w:t>пии в диагностике заболеваний головного мозга: Автореф. дис. ... д-ра мед. наук. - СПб., 2001. - 33</w:t>
      </w:r>
      <w:r w:rsidRPr="005C23D6">
        <w:rPr>
          <w:sz w:val="28"/>
          <w:szCs w:val="28"/>
          <w:lang w:val="en-US"/>
        </w:rPr>
        <w:t> </w:t>
      </w:r>
      <w:r w:rsidRPr="005C23D6">
        <w:rPr>
          <w:sz w:val="28"/>
          <w:szCs w:val="28"/>
        </w:rPr>
        <w:t>с.</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Inhibition of N-acetylaspartate production: implications for 1H MRS stu</w:t>
      </w:r>
      <w:r w:rsidRPr="005C23D6">
        <w:rPr>
          <w:rFonts w:ascii="Times New Roman" w:hAnsi="Times New Roman" w:cs="Times New Roman"/>
          <w:sz w:val="28"/>
          <w:szCs w:val="28"/>
          <w:lang w:val="en-US"/>
        </w:rPr>
        <w:t>d</w:t>
      </w:r>
      <w:r w:rsidRPr="005C23D6">
        <w:rPr>
          <w:rFonts w:ascii="Times New Roman" w:hAnsi="Times New Roman" w:cs="Times New Roman"/>
          <w:sz w:val="28"/>
          <w:szCs w:val="28"/>
          <w:lang w:val="en-US"/>
        </w:rPr>
        <w:t>ies in vivo / T.E.Bates, M.Strangward, J.Keelan et al. // Neuroreport. – 1996. – Vol.7</w:t>
      </w:r>
      <w:r>
        <w:rPr>
          <w:rFonts w:ascii="Times New Roman" w:hAnsi="Times New Roman" w:cs="Times New Roman"/>
          <w:sz w:val="28"/>
          <w:szCs w:val="28"/>
          <w:lang w:val="en-US"/>
        </w:rPr>
        <w:t xml:space="preserve">, </w:t>
      </w:r>
      <w:r w:rsidRPr="005E0014">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8. – P.</w:t>
      </w:r>
      <w:r w:rsidRPr="005E0014">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1397-1400.</w:t>
      </w:r>
    </w:p>
    <w:p w:rsidR="00C57C11" w:rsidRPr="005C23D6" w:rsidRDefault="00C57C11" w:rsidP="00115945">
      <w:pPr>
        <w:widowControl w:val="0"/>
        <w:numPr>
          <w:ilvl w:val="0"/>
          <w:numId w:val="44"/>
        </w:numPr>
        <w:tabs>
          <w:tab w:val="left" w:pos="1080"/>
        </w:tabs>
        <w:suppressAutoHyphens w:val="0"/>
        <w:autoSpaceDE w:val="0"/>
        <w:autoSpaceDN w:val="0"/>
        <w:adjustRightInd w:val="0"/>
        <w:spacing w:line="360" w:lineRule="auto"/>
        <w:jc w:val="both"/>
        <w:rPr>
          <w:sz w:val="28"/>
          <w:szCs w:val="28"/>
          <w:lang w:val="en-US"/>
        </w:rPr>
      </w:pPr>
      <w:r w:rsidRPr="005C23D6">
        <w:rPr>
          <w:sz w:val="28"/>
          <w:szCs w:val="28"/>
          <w:lang w:val="en-US"/>
        </w:rPr>
        <w:lastRenderedPageBreak/>
        <w:t>In vivo magnetic resonance spectroscopy of human brain: the biophysical basis of dementia / B.D.Ross, S.Bluml, R.Cowan et al. // Biophys Chem. – 1997. – Vol.68, N1-3. – P.161-172.</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Rudkin T.M., Arnold D.L.  Proton magnetic resonance spectroscopy for the dia</w:t>
      </w:r>
      <w:r w:rsidRPr="005C23D6">
        <w:rPr>
          <w:rFonts w:ascii="Times New Roman" w:hAnsi="Times New Roman" w:cs="Times New Roman"/>
          <w:sz w:val="28"/>
          <w:szCs w:val="28"/>
          <w:lang w:val="en-US"/>
        </w:rPr>
        <w:t>g</w:t>
      </w:r>
      <w:r w:rsidRPr="005C23D6">
        <w:rPr>
          <w:rFonts w:ascii="Times New Roman" w:hAnsi="Times New Roman" w:cs="Times New Roman"/>
          <w:sz w:val="28"/>
          <w:szCs w:val="28"/>
          <w:lang w:val="en-US"/>
        </w:rPr>
        <w:t xml:space="preserve">nosis and management of cerebral disorders // </w:t>
      </w:r>
      <w:r>
        <w:rPr>
          <w:rFonts w:ascii="Times New Roman" w:hAnsi="Times New Roman" w:cs="Times New Roman"/>
          <w:sz w:val="28"/>
          <w:szCs w:val="28"/>
          <w:lang w:val="en-US"/>
        </w:rPr>
        <w:t>Arch Neurol. - 1999. – Vol.</w:t>
      </w:r>
      <w:r w:rsidRPr="005E0014">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56, </w:t>
      </w:r>
      <w:r w:rsidRPr="005E0014">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8. – P.</w:t>
      </w:r>
      <w:r w:rsidRPr="005E0014">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919-926.</w:t>
      </w:r>
    </w:p>
    <w:p w:rsidR="00C57C11" w:rsidRPr="005C23D6" w:rsidRDefault="00C57C11" w:rsidP="00115945">
      <w:pPr>
        <w:widowControl w:val="0"/>
        <w:numPr>
          <w:ilvl w:val="0"/>
          <w:numId w:val="44"/>
        </w:numPr>
        <w:tabs>
          <w:tab w:val="left" w:pos="1080"/>
        </w:tabs>
        <w:suppressAutoHyphens w:val="0"/>
        <w:autoSpaceDE w:val="0"/>
        <w:autoSpaceDN w:val="0"/>
        <w:adjustRightInd w:val="0"/>
        <w:spacing w:line="360" w:lineRule="auto"/>
        <w:jc w:val="both"/>
        <w:rPr>
          <w:sz w:val="28"/>
          <w:szCs w:val="28"/>
          <w:lang w:val="en-US"/>
        </w:rPr>
      </w:pPr>
      <w:r w:rsidRPr="005C23D6">
        <w:rPr>
          <w:sz w:val="28"/>
          <w:szCs w:val="28"/>
          <w:lang w:val="en-US"/>
        </w:rPr>
        <w:t>Baslow M.H.  The existence of molecular water pumps in the nervous sy</w:t>
      </w:r>
      <w:r w:rsidRPr="005C23D6">
        <w:rPr>
          <w:sz w:val="28"/>
          <w:szCs w:val="28"/>
          <w:lang w:val="en-US"/>
        </w:rPr>
        <w:t>s</w:t>
      </w:r>
      <w:r w:rsidRPr="005C23D6">
        <w:rPr>
          <w:sz w:val="28"/>
          <w:szCs w:val="28"/>
          <w:lang w:val="en-US"/>
        </w:rPr>
        <w:t>tem: a review of the evidence // Neurochem. Int. – 1999</w:t>
      </w:r>
      <w:r>
        <w:rPr>
          <w:sz w:val="28"/>
          <w:szCs w:val="28"/>
          <w:lang w:val="en-US"/>
        </w:rPr>
        <w:t>. – Vol.</w:t>
      </w:r>
      <w:r w:rsidRPr="005E0014">
        <w:rPr>
          <w:sz w:val="28"/>
          <w:szCs w:val="28"/>
          <w:lang w:val="en-US"/>
        </w:rPr>
        <w:t xml:space="preserve"> </w:t>
      </w:r>
      <w:r>
        <w:rPr>
          <w:sz w:val="28"/>
          <w:szCs w:val="28"/>
          <w:lang w:val="en-US"/>
        </w:rPr>
        <w:t xml:space="preserve">34, </w:t>
      </w:r>
      <w:r w:rsidRPr="005E0014">
        <w:rPr>
          <w:sz w:val="28"/>
          <w:szCs w:val="28"/>
          <w:lang w:val="en-US"/>
        </w:rPr>
        <w:t xml:space="preserve">№ </w:t>
      </w:r>
      <w:r w:rsidRPr="005C23D6">
        <w:rPr>
          <w:sz w:val="28"/>
          <w:szCs w:val="28"/>
          <w:lang w:val="en-US"/>
        </w:rPr>
        <w:t>1. – P.</w:t>
      </w:r>
      <w:r w:rsidRPr="005E0014">
        <w:rPr>
          <w:sz w:val="28"/>
          <w:szCs w:val="28"/>
          <w:lang w:val="en-US"/>
        </w:rPr>
        <w:t xml:space="preserve"> </w:t>
      </w:r>
      <w:r w:rsidRPr="005C23D6">
        <w:rPr>
          <w:sz w:val="28"/>
          <w:szCs w:val="28"/>
          <w:lang w:val="en-US"/>
        </w:rPr>
        <w:t>77-90.</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Birken D.L., Oldendorf W.H. N-acetyl-L-aspartic acid: a literature r</w:t>
      </w:r>
      <w:r w:rsidRPr="005C23D6">
        <w:rPr>
          <w:rFonts w:ascii="Times New Roman" w:hAnsi="Times New Roman" w:cs="Times New Roman"/>
          <w:sz w:val="28"/>
          <w:szCs w:val="28"/>
          <w:lang w:val="en-US"/>
        </w:rPr>
        <w:t>e</w:t>
      </w:r>
      <w:r w:rsidRPr="005C23D6">
        <w:rPr>
          <w:rFonts w:ascii="Times New Roman" w:hAnsi="Times New Roman" w:cs="Times New Roman"/>
          <w:sz w:val="28"/>
          <w:szCs w:val="28"/>
          <w:lang w:val="en-US"/>
        </w:rPr>
        <w:t>view of a compound prominent in 1H-NMR spectroscopic studies of brain // Neurosci B</w:t>
      </w:r>
      <w:r w:rsidRPr="005C23D6">
        <w:rPr>
          <w:rFonts w:ascii="Times New Roman" w:hAnsi="Times New Roman" w:cs="Times New Roman"/>
          <w:sz w:val="28"/>
          <w:szCs w:val="28"/>
          <w:lang w:val="en-US"/>
        </w:rPr>
        <w:t>i</w:t>
      </w:r>
      <w:r>
        <w:rPr>
          <w:rFonts w:ascii="Times New Roman" w:hAnsi="Times New Roman" w:cs="Times New Roman"/>
          <w:sz w:val="28"/>
          <w:szCs w:val="28"/>
          <w:lang w:val="en-US"/>
        </w:rPr>
        <w:t>obehav. Rev. – 1989. – Vol.</w:t>
      </w:r>
      <w:r w:rsidRPr="005E0014">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13, </w:t>
      </w:r>
      <w:r w:rsidRPr="005E0014">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1. – P.</w:t>
      </w:r>
      <w:r w:rsidRPr="005E0014">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23-31.</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Simmons M.L., Frondoza C.G., C</w:t>
      </w:r>
      <w:r>
        <w:rPr>
          <w:rFonts w:ascii="Times New Roman" w:hAnsi="Times New Roman" w:cs="Times New Roman"/>
          <w:sz w:val="28"/>
          <w:szCs w:val="28"/>
          <w:lang w:val="en-US"/>
        </w:rPr>
        <w:t xml:space="preserve">oyle J.T. </w:t>
      </w:r>
      <w:r w:rsidRPr="005C23D6">
        <w:rPr>
          <w:rFonts w:ascii="Times New Roman" w:hAnsi="Times New Roman" w:cs="Times New Roman"/>
          <w:sz w:val="28"/>
          <w:szCs w:val="28"/>
          <w:lang w:val="en-US"/>
        </w:rPr>
        <w:t>Immunocytochemical localiz</w:t>
      </w:r>
      <w:r w:rsidRPr="005C23D6">
        <w:rPr>
          <w:rFonts w:ascii="Times New Roman" w:hAnsi="Times New Roman" w:cs="Times New Roman"/>
          <w:sz w:val="28"/>
          <w:szCs w:val="28"/>
          <w:lang w:val="en-US"/>
        </w:rPr>
        <w:t>a</w:t>
      </w:r>
      <w:r w:rsidRPr="005C23D6">
        <w:rPr>
          <w:rFonts w:ascii="Times New Roman" w:hAnsi="Times New Roman" w:cs="Times New Roman"/>
          <w:sz w:val="28"/>
          <w:szCs w:val="28"/>
          <w:lang w:val="en-US"/>
        </w:rPr>
        <w:t>tion of N-acetyl-aspartate with monoclonal antibodies // N</w:t>
      </w:r>
      <w:r>
        <w:rPr>
          <w:rFonts w:ascii="Times New Roman" w:hAnsi="Times New Roman" w:cs="Times New Roman"/>
          <w:sz w:val="28"/>
          <w:szCs w:val="28"/>
          <w:lang w:val="en-US"/>
        </w:rPr>
        <w:t xml:space="preserve">euroscience. – 1991. – Vol.45, </w:t>
      </w:r>
      <w:r w:rsidRPr="005E0014">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1. – P.</w:t>
      </w:r>
      <w:r w:rsidRPr="005E0014">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37-45.</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Structure of aspartoacylase, the brain enzyme impaired in Canavan di</w:t>
      </w:r>
      <w:r w:rsidRPr="005C23D6">
        <w:rPr>
          <w:rFonts w:ascii="Times New Roman" w:hAnsi="Times New Roman" w:cs="Times New Roman"/>
          <w:sz w:val="28"/>
          <w:szCs w:val="28"/>
          <w:lang w:val="en-US"/>
        </w:rPr>
        <w:t>s</w:t>
      </w:r>
      <w:r w:rsidRPr="005C23D6">
        <w:rPr>
          <w:rFonts w:ascii="Times New Roman" w:hAnsi="Times New Roman" w:cs="Times New Roman"/>
          <w:sz w:val="28"/>
          <w:szCs w:val="28"/>
          <w:lang w:val="en-US"/>
        </w:rPr>
        <w:t>ease / E.Bitto, C.A.Bingman, G.E.Wesenberg et al. // Proc. Natl. Acad. Sci. U S A. – 2007. – Vol.</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104, </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2. – P.</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456-461.</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Viola R.E. </w:t>
      </w:r>
      <w:r w:rsidRPr="005C23D6">
        <w:rPr>
          <w:rFonts w:ascii="Times New Roman" w:hAnsi="Times New Roman" w:cs="Times New Roman"/>
          <w:sz w:val="28"/>
          <w:szCs w:val="28"/>
          <w:lang w:val="en-US"/>
        </w:rPr>
        <w:t>The impact of structural biology on neurobiology // Proc. Natl. Acad. Sci. U S A. – 2007. – Vol.</w:t>
      </w:r>
      <w:r w:rsidRPr="005E0014">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104, </w:t>
      </w:r>
      <w:r w:rsidRPr="005E0014">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2. – P.</w:t>
      </w:r>
      <w:r w:rsidRPr="005E0014">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399-400.</w:t>
      </w:r>
    </w:p>
    <w:p w:rsidR="00C57C11" w:rsidRPr="005C23D6" w:rsidRDefault="00C57C11" w:rsidP="00115945">
      <w:pPr>
        <w:widowControl w:val="0"/>
        <w:numPr>
          <w:ilvl w:val="0"/>
          <w:numId w:val="44"/>
        </w:numPr>
        <w:tabs>
          <w:tab w:val="left" w:pos="1080"/>
        </w:tabs>
        <w:suppressAutoHyphens w:val="0"/>
        <w:autoSpaceDE w:val="0"/>
        <w:autoSpaceDN w:val="0"/>
        <w:adjustRightInd w:val="0"/>
        <w:spacing w:line="360" w:lineRule="auto"/>
        <w:jc w:val="both"/>
        <w:rPr>
          <w:sz w:val="28"/>
          <w:szCs w:val="28"/>
          <w:lang w:val="en-US"/>
        </w:rPr>
      </w:pPr>
      <w:r w:rsidRPr="005C23D6">
        <w:rPr>
          <w:sz w:val="28"/>
          <w:szCs w:val="28"/>
          <w:lang w:val="en-US"/>
        </w:rPr>
        <w:t>Rogozhyn V., Rozhkova Z., Kirillova L. Early de</w:t>
      </w:r>
      <w:r>
        <w:rPr>
          <w:sz w:val="28"/>
          <w:szCs w:val="28"/>
          <w:lang w:val="en-US"/>
        </w:rPr>
        <w:t>t</w:t>
      </w:r>
      <w:r w:rsidRPr="005C23D6">
        <w:rPr>
          <w:sz w:val="28"/>
          <w:szCs w:val="28"/>
          <w:lang w:val="en-US"/>
        </w:rPr>
        <w:t xml:space="preserve">ection of hypoxic injury of the fetal human brain using MRI and </w:t>
      </w:r>
      <w:r w:rsidRPr="005C23D6">
        <w:rPr>
          <w:sz w:val="28"/>
          <w:szCs w:val="28"/>
          <w:vertAlign w:val="superscript"/>
          <w:lang w:val="en-US"/>
        </w:rPr>
        <w:t>1</w:t>
      </w:r>
      <w:r w:rsidRPr="005C23D6">
        <w:rPr>
          <w:sz w:val="28"/>
          <w:szCs w:val="28"/>
          <w:lang w:val="en-US"/>
        </w:rPr>
        <w:t>H MRS // Rivista di Neuroradiologia. – 2003. – Vol.</w:t>
      </w:r>
      <w:r w:rsidRPr="005E0014">
        <w:rPr>
          <w:sz w:val="28"/>
          <w:szCs w:val="28"/>
          <w:lang w:val="en-US"/>
        </w:rPr>
        <w:t xml:space="preserve"> </w:t>
      </w:r>
      <w:r>
        <w:rPr>
          <w:sz w:val="28"/>
          <w:szCs w:val="28"/>
          <w:lang w:val="en-US"/>
        </w:rPr>
        <w:t xml:space="preserve">16, </w:t>
      </w:r>
      <w:r w:rsidRPr="005E0014">
        <w:rPr>
          <w:sz w:val="28"/>
          <w:szCs w:val="28"/>
          <w:lang w:val="en-US"/>
        </w:rPr>
        <w:t xml:space="preserve">№ </w:t>
      </w:r>
      <w:r w:rsidRPr="005C23D6">
        <w:rPr>
          <w:sz w:val="28"/>
          <w:szCs w:val="28"/>
          <w:lang w:val="en-US"/>
        </w:rPr>
        <w:t>5. – P.</w:t>
      </w:r>
      <w:r w:rsidRPr="005E0014">
        <w:rPr>
          <w:sz w:val="28"/>
          <w:szCs w:val="28"/>
          <w:lang w:val="en-US"/>
        </w:rPr>
        <w:t xml:space="preserve"> </w:t>
      </w:r>
      <w:r w:rsidRPr="005C23D6">
        <w:rPr>
          <w:sz w:val="28"/>
          <w:szCs w:val="28"/>
          <w:lang w:val="en-US"/>
        </w:rPr>
        <w:t>893-896.</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Evaluation of CA1 damage using single-voxel 1H-MRS and un-biased stereology: Can non-invasive measures of N-acetyl-asparate following global isch</w:t>
      </w:r>
      <w:r w:rsidRPr="005C23D6">
        <w:rPr>
          <w:rFonts w:ascii="Times New Roman" w:hAnsi="Times New Roman" w:cs="Times New Roman"/>
          <w:sz w:val="28"/>
          <w:szCs w:val="28"/>
          <w:lang w:val="en-US"/>
        </w:rPr>
        <w:t>e</w:t>
      </w:r>
      <w:r w:rsidRPr="005C23D6">
        <w:rPr>
          <w:rFonts w:ascii="Times New Roman" w:hAnsi="Times New Roman" w:cs="Times New Roman"/>
          <w:sz w:val="28"/>
          <w:szCs w:val="28"/>
          <w:lang w:val="en-US"/>
        </w:rPr>
        <w:t>mia be used as a reliable measure of neuronal damage? / T.N.Sa</w:t>
      </w:r>
      <w:r>
        <w:rPr>
          <w:rFonts w:ascii="Times New Roman" w:hAnsi="Times New Roman" w:cs="Times New Roman"/>
          <w:sz w:val="28"/>
          <w:szCs w:val="28"/>
          <w:lang w:val="en-US"/>
        </w:rPr>
        <w:t xml:space="preserve">ger, S.Topp, L.Torup et al. // </w:t>
      </w:r>
      <w:r w:rsidRPr="005C23D6">
        <w:rPr>
          <w:rFonts w:ascii="Times New Roman" w:hAnsi="Times New Roman" w:cs="Times New Roman"/>
          <w:sz w:val="28"/>
          <w:szCs w:val="28"/>
          <w:lang w:val="en-US"/>
        </w:rPr>
        <w:t>Brain. Res. – 2001. – Vol.</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892, </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1. – P.</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166-175.</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Brand A., Richter-Landsberg C., Leibfritz D.</w:t>
      </w:r>
      <w:r w:rsidRPr="005C23D6">
        <w:rPr>
          <w:rFonts w:ascii="Times New Roman" w:hAnsi="Times New Roman" w:cs="Times New Roman"/>
          <w:sz w:val="28"/>
          <w:szCs w:val="28"/>
          <w:lang w:val="uk-UA"/>
        </w:rPr>
        <w:t xml:space="preserve"> </w:t>
      </w:r>
      <w:r w:rsidRPr="005C23D6">
        <w:rPr>
          <w:rFonts w:ascii="Times New Roman" w:hAnsi="Times New Roman" w:cs="Times New Roman"/>
          <w:sz w:val="28"/>
          <w:szCs w:val="28"/>
          <w:lang w:val="en-US"/>
        </w:rPr>
        <w:t>Multinuclear NMR studies on the energy metabolism of glial and neuronal cells // De</w:t>
      </w:r>
      <w:r>
        <w:rPr>
          <w:rFonts w:ascii="Times New Roman" w:hAnsi="Times New Roman" w:cs="Times New Roman"/>
          <w:sz w:val="28"/>
          <w:szCs w:val="28"/>
          <w:lang w:val="en-US"/>
        </w:rPr>
        <w:t>v. Neurosci. – 1993. – Vol.</w:t>
      </w:r>
      <w:r w:rsidRPr="005E0014">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15, </w:t>
      </w:r>
      <w:r w:rsidRPr="005E0014">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3-5. – P.</w:t>
      </w:r>
      <w:r w:rsidRPr="005E0014">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289-298.</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lastRenderedPageBreak/>
        <w:t>Effects of severe global ischemia on N-acetylaspartate and other metab</w:t>
      </w:r>
      <w:r w:rsidRPr="005C23D6">
        <w:rPr>
          <w:rFonts w:ascii="Times New Roman" w:hAnsi="Times New Roman" w:cs="Times New Roman"/>
          <w:sz w:val="28"/>
          <w:szCs w:val="28"/>
          <w:lang w:val="en-US"/>
        </w:rPr>
        <w:t>o</w:t>
      </w:r>
      <w:r w:rsidRPr="005C23D6">
        <w:rPr>
          <w:rFonts w:ascii="Times New Roman" w:hAnsi="Times New Roman" w:cs="Times New Roman"/>
          <w:sz w:val="28"/>
          <w:szCs w:val="28"/>
          <w:lang w:val="en-US"/>
        </w:rPr>
        <w:t>lites in the rat brain / T.Higuchi, S.H.Graham, E.J.Fernandez et al. // Magn. Reson. Med. – 1997.</w:t>
      </w:r>
      <w:r>
        <w:rPr>
          <w:rFonts w:ascii="Times New Roman" w:hAnsi="Times New Roman" w:cs="Times New Roman"/>
          <w:sz w:val="28"/>
          <w:szCs w:val="28"/>
          <w:lang w:val="en-US"/>
        </w:rPr>
        <w:t xml:space="preserve"> – Vol.</w:t>
      </w:r>
      <w:r w:rsidRPr="005E0014">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37, </w:t>
      </w:r>
      <w:r w:rsidRPr="005E0014">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6. – P.</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851-857.</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Proton nuclear magnetic resonance spectroscopy unambiguously ident</w:t>
      </w:r>
      <w:r w:rsidRPr="005C23D6">
        <w:rPr>
          <w:rFonts w:ascii="Times New Roman" w:hAnsi="Times New Roman" w:cs="Times New Roman"/>
          <w:sz w:val="28"/>
          <w:szCs w:val="28"/>
          <w:lang w:val="en-US"/>
        </w:rPr>
        <w:t>i</w:t>
      </w:r>
      <w:r w:rsidRPr="005C23D6">
        <w:rPr>
          <w:rFonts w:ascii="Times New Roman" w:hAnsi="Times New Roman" w:cs="Times New Roman"/>
          <w:sz w:val="28"/>
          <w:szCs w:val="28"/>
          <w:lang w:val="en-US"/>
        </w:rPr>
        <w:t>fies different neural cell types / J.Urenjak, S.R.Williams, D.G.Gadian, M.Noble // J. Ne</w:t>
      </w:r>
      <w:r w:rsidRPr="005C23D6">
        <w:rPr>
          <w:rFonts w:ascii="Times New Roman" w:hAnsi="Times New Roman" w:cs="Times New Roman"/>
          <w:sz w:val="28"/>
          <w:szCs w:val="28"/>
          <w:lang w:val="en-US"/>
        </w:rPr>
        <w:t>u</w:t>
      </w:r>
      <w:r w:rsidRPr="005C23D6">
        <w:rPr>
          <w:rFonts w:ascii="Times New Roman" w:hAnsi="Times New Roman" w:cs="Times New Roman"/>
          <w:sz w:val="28"/>
          <w:szCs w:val="28"/>
          <w:lang w:val="en-US"/>
        </w:rPr>
        <w:t>rosci. – 1993. – Vol.</w:t>
      </w:r>
      <w:r w:rsidRPr="005E0014">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13, </w:t>
      </w:r>
      <w:r w:rsidRPr="005E0014">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3. – P.</w:t>
      </w:r>
      <w:r w:rsidRPr="005E0014">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981-989.</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Evaluation of cerebral gray and white matter metabolite differences by</w:t>
      </w:r>
      <w:r w:rsidRPr="005C23D6">
        <w:rPr>
          <w:rFonts w:ascii="Times New Roman" w:hAnsi="Times New Roman" w:cs="Times New Roman"/>
          <w:sz w:val="28"/>
          <w:szCs w:val="28"/>
          <w:lang w:val="uk-UA"/>
        </w:rPr>
        <w:t xml:space="preserve"> </w:t>
      </w:r>
      <w:r w:rsidRPr="005C23D6">
        <w:rPr>
          <w:rFonts w:ascii="Times New Roman" w:hAnsi="Times New Roman" w:cs="Times New Roman"/>
          <w:sz w:val="28"/>
          <w:szCs w:val="28"/>
          <w:lang w:val="en-US"/>
        </w:rPr>
        <w:t>spectroscopic imaging at 4.1T / H.P.Hetherington, G.F.Mason, J.W.Pan et al. // Magn. Reson. Med. – 1994. – Vol.</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32</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5. – P.</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565-571.</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Quantitative proton MR spectroscopic imaging of normal human cerebe</w:t>
      </w:r>
      <w:r w:rsidRPr="005C23D6">
        <w:rPr>
          <w:rFonts w:ascii="Times New Roman" w:hAnsi="Times New Roman" w:cs="Times New Roman"/>
          <w:sz w:val="28"/>
          <w:szCs w:val="28"/>
          <w:lang w:val="en-US"/>
        </w:rPr>
        <w:t>l</w:t>
      </w:r>
      <w:r w:rsidRPr="005C23D6">
        <w:rPr>
          <w:rFonts w:ascii="Times New Roman" w:hAnsi="Times New Roman" w:cs="Times New Roman"/>
          <w:sz w:val="28"/>
          <w:szCs w:val="28"/>
          <w:lang w:val="en-US"/>
        </w:rPr>
        <w:t>lum and brain stem / M.A.Jacobs, A.Horska, P.C.van Zijl</w:t>
      </w:r>
      <w:r w:rsidRPr="005E0014">
        <w:rPr>
          <w:rFonts w:ascii="Times New Roman" w:hAnsi="Times New Roman" w:cs="Times New Roman"/>
          <w:sz w:val="28"/>
          <w:szCs w:val="28"/>
          <w:lang w:val="en-US"/>
        </w:rPr>
        <w:t xml:space="preserve"> et al.</w:t>
      </w:r>
      <w:r w:rsidRPr="005C23D6">
        <w:rPr>
          <w:rFonts w:ascii="Times New Roman" w:hAnsi="Times New Roman" w:cs="Times New Roman"/>
          <w:sz w:val="28"/>
          <w:szCs w:val="28"/>
          <w:lang w:val="en-US"/>
        </w:rPr>
        <w:t xml:space="preserve"> // Magn. Reson. Med. – 2001. – Vol.</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46</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4. – P.</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699-705.</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Cerebral metabolites in patients with acute and subacute strokes: concentr</w:t>
      </w:r>
      <w:r w:rsidRPr="005C23D6">
        <w:rPr>
          <w:rFonts w:ascii="Times New Roman" w:hAnsi="Times New Roman" w:cs="Times New Roman"/>
          <w:sz w:val="28"/>
          <w:szCs w:val="28"/>
          <w:lang w:val="en-US"/>
        </w:rPr>
        <w:t>a</w:t>
      </w:r>
      <w:r w:rsidRPr="005C23D6">
        <w:rPr>
          <w:rFonts w:ascii="Times New Roman" w:hAnsi="Times New Roman" w:cs="Times New Roman"/>
          <w:sz w:val="28"/>
          <w:szCs w:val="28"/>
          <w:lang w:val="en-US"/>
        </w:rPr>
        <w:t>tions determined by quantitative proton MR spectroscopy / V.P.Mathews, P.B.Barker, S.J.Blackband et al. // Am. J. Roentgenol. – 1995. – Vol.</w:t>
      </w:r>
      <w:r w:rsidRPr="005E0014">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165</w:t>
      </w:r>
      <w:r>
        <w:rPr>
          <w:rFonts w:ascii="Times New Roman" w:hAnsi="Times New Roman" w:cs="Times New Roman"/>
          <w:sz w:val="28"/>
          <w:szCs w:val="28"/>
          <w:lang w:val="en-US"/>
        </w:rPr>
        <w:t xml:space="preserve">, </w:t>
      </w:r>
      <w:r w:rsidRPr="005E0014">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3. – P.</w:t>
      </w:r>
      <w:r w:rsidRPr="005E0014">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633-638.</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Discrimination of metabolite from lipid and macromolecule resonances in cer</w:t>
      </w:r>
      <w:r w:rsidRPr="005C23D6">
        <w:rPr>
          <w:rFonts w:ascii="Times New Roman" w:hAnsi="Times New Roman" w:cs="Times New Roman"/>
          <w:sz w:val="28"/>
          <w:szCs w:val="28"/>
          <w:lang w:val="en-US"/>
        </w:rPr>
        <w:t>e</w:t>
      </w:r>
      <w:r w:rsidRPr="005C23D6">
        <w:rPr>
          <w:rFonts w:ascii="Times New Roman" w:hAnsi="Times New Roman" w:cs="Times New Roman"/>
          <w:sz w:val="28"/>
          <w:szCs w:val="28"/>
          <w:lang w:val="en-US"/>
        </w:rPr>
        <w:t>bral infarction in humans using short echo proton spectroscopy / D.E.Saunders, F.A.Howe, A.van den Boogaart et al. // J. Magn. Reson. Ima</w:t>
      </w:r>
      <w:r w:rsidRPr="005C23D6">
        <w:rPr>
          <w:rFonts w:ascii="Times New Roman" w:hAnsi="Times New Roman" w:cs="Times New Roman"/>
          <w:sz w:val="28"/>
          <w:szCs w:val="28"/>
          <w:lang w:val="en-US"/>
        </w:rPr>
        <w:t>g</w:t>
      </w:r>
      <w:r w:rsidRPr="005C23D6">
        <w:rPr>
          <w:rFonts w:ascii="Times New Roman" w:hAnsi="Times New Roman" w:cs="Times New Roman"/>
          <w:sz w:val="28"/>
          <w:szCs w:val="28"/>
          <w:lang w:val="en-US"/>
        </w:rPr>
        <w:t>ing. – 1997. - Vol.</w:t>
      </w:r>
      <w:r w:rsidRPr="00E25B28">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7</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6. – P.</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1116-1121.</w:t>
      </w:r>
    </w:p>
    <w:p w:rsidR="00C57C11" w:rsidRDefault="00C57C11" w:rsidP="00115945">
      <w:pPr>
        <w:pStyle w:val="HTML9"/>
        <w:numPr>
          <w:ilvl w:val="0"/>
          <w:numId w:val="44"/>
        </w:numPr>
        <w:suppressAutoHyphens w:val="0"/>
        <w:spacing w:line="360" w:lineRule="auto"/>
        <w:jc w:val="left"/>
        <w:rPr>
          <w:rFonts w:ascii="Times New Roman" w:hAnsi="Times New Roman" w:cs="Times New Roman"/>
          <w:sz w:val="28"/>
          <w:szCs w:val="28"/>
          <w:lang w:val="en-US"/>
        </w:rPr>
      </w:pPr>
      <w:r w:rsidRPr="00226DDB">
        <w:rPr>
          <w:rFonts w:ascii="Times New Roman" w:hAnsi="Times New Roman" w:cs="Times New Roman"/>
          <w:sz w:val="28"/>
          <w:szCs w:val="28"/>
          <w:lang w:val="en-US"/>
        </w:rPr>
        <w:t>MRS study on lentiform nucleus in idiopathic Parkinson's disease with un</w:t>
      </w:r>
      <w:r w:rsidRPr="00226DDB">
        <w:rPr>
          <w:rFonts w:ascii="Times New Roman" w:hAnsi="Times New Roman" w:cs="Times New Roman"/>
          <w:sz w:val="28"/>
          <w:szCs w:val="28"/>
          <w:lang w:val="en-US"/>
        </w:rPr>
        <w:t>i</w:t>
      </w:r>
      <w:r w:rsidRPr="00226DDB">
        <w:rPr>
          <w:rFonts w:ascii="Times New Roman" w:hAnsi="Times New Roman" w:cs="Times New Roman"/>
          <w:sz w:val="28"/>
          <w:szCs w:val="28"/>
          <w:lang w:val="en-US"/>
        </w:rPr>
        <w:t>lateral symptoms / X.N.Zheng, X.C.Zhu, L.X.Ruan et al. // J</w:t>
      </w:r>
      <w:r w:rsidRPr="00E25B28">
        <w:rPr>
          <w:rFonts w:ascii="Times New Roman" w:hAnsi="Times New Roman" w:cs="Times New Roman"/>
          <w:sz w:val="28"/>
          <w:szCs w:val="28"/>
          <w:lang w:val="en-US"/>
        </w:rPr>
        <w:t>.</w:t>
      </w:r>
      <w:r w:rsidRPr="00226DDB">
        <w:rPr>
          <w:rFonts w:ascii="Times New Roman" w:hAnsi="Times New Roman" w:cs="Times New Roman"/>
          <w:sz w:val="28"/>
          <w:szCs w:val="28"/>
          <w:lang w:val="en-US"/>
        </w:rPr>
        <w:t xml:space="preserve"> Zhejiang</w:t>
      </w:r>
      <w:r w:rsidRPr="00E25B28">
        <w:rPr>
          <w:rFonts w:ascii="Times New Roman" w:hAnsi="Times New Roman" w:cs="Times New Roman"/>
          <w:sz w:val="28"/>
          <w:szCs w:val="28"/>
          <w:lang w:val="en-US"/>
        </w:rPr>
        <w:t>.</w:t>
      </w:r>
      <w:r w:rsidRPr="00226DDB">
        <w:rPr>
          <w:rFonts w:ascii="Times New Roman" w:hAnsi="Times New Roman" w:cs="Times New Roman"/>
          <w:sz w:val="28"/>
          <w:szCs w:val="28"/>
          <w:lang w:val="en-US"/>
        </w:rPr>
        <w:t xml:space="preserve"> Univ</w:t>
      </w:r>
      <w:r w:rsidRPr="00E25B28">
        <w:rPr>
          <w:rFonts w:ascii="Times New Roman" w:hAnsi="Times New Roman" w:cs="Times New Roman"/>
          <w:sz w:val="28"/>
          <w:szCs w:val="28"/>
          <w:lang w:val="en-US"/>
        </w:rPr>
        <w:t>.</w:t>
      </w:r>
      <w:r w:rsidRPr="00226DDB">
        <w:rPr>
          <w:rFonts w:ascii="Times New Roman" w:hAnsi="Times New Roman" w:cs="Times New Roman"/>
          <w:sz w:val="28"/>
          <w:szCs w:val="28"/>
          <w:lang w:val="en-US"/>
        </w:rPr>
        <w:t xml:space="preserve"> Sci. </w:t>
      </w:r>
      <w:r w:rsidRPr="00E25B28">
        <w:rPr>
          <w:rFonts w:ascii="Times New Roman" w:hAnsi="Times New Roman" w:cs="Times New Roman"/>
          <w:sz w:val="28"/>
          <w:szCs w:val="28"/>
          <w:lang w:val="en-US"/>
        </w:rPr>
        <w:t xml:space="preserve">– </w:t>
      </w:r>
      <w:r w:rsidRPr="00226DDB">
        <w:rPr>
          <w:rFonts w:ascii="Times New Roman" w:hAnsi="Times New Roman" w:cs="Times New Roman"/>
          <w:sz w:val="28"/>
          <w:szCs w:val="28"/>
          <w:lang w:val="en-US"/>
        </w:rPr>
        <w:t>2004</w:t>
      </w:r>
      <w:r w:rsidRPr="00E25B28">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Pr="00226DDB">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Vol. </w:t>
      </w:r>
      <w:r w:rsidRPr="00226DDB">
        <w:rPr>
          <w:rFonts w:ascii="Times New Roman" w:hAnsi="Times New Roman" w:cs="Times New Roman"/>
          <w:sz w:val="28"/>
          <w:szCs w:val="28"/>
          <w:lang w:val="en-US"/>
        </w:rPr>
        <w:t>5</w:t>
      </w:r>
      <w:r>
        <w:rPr>
          <w:rFonts w:ascii="Times New Roman" w:hAnsi="Times New Roman" w:cs="Times New Roman"/>
          <w:sz w:val="28"/>
          <w:szCs w:val="28"/>
          <w:lang w:val="en-US"/>
        </w:rPr>
        <w:t xml:space="preserve">, </w:t>
      </w:r>
      <w:r w:rsidRPr="00E25B28">
        <w:rPr>
          <w:rFonts w:ascii="Times New Roman" w:hAnsi="Times New Roman" w:cs="Times New Roman"/>
          <w:sz w:val="28"/>
          <w:szCs w:val="28"/>
          <w:lang w:val="en-US"/>
        </w:rPr>
        <w:t xml:space="preserve">№ </w:t>
      </w:r>
      <w:r w:rsidRPr="00226DDB">
        <w:rPr>
          <w:rFonts w:ascii="Times New Roman" w:hAnsi="Times New Roman" w:cs="Times New Roman"/>
          <w:sz w:val="28"/>
          <w:szCs w:val="28"/>
          <w:lang w:val="en-US"/>
        </w:rPr>
        <w:t>2</w:t>
      </w:r>
      <w:r w:rsidRPr="00E25B28">
        <w:rPr>
          <w:rFonts w:ascii="Times New Roman" w:hAnsi="Times New Roman" w:cs="Times New Roman"/>
          <w:sz w:val="28"/>
          <w:szCs w:val="28"/>
          <w:lang w:val="en-US"/>
        </w:rPr>
        <w:t xml:space="preserve">. – </w:t>
      </w:r>
      <w:r>
        <w:rPr>
          <w:rFonts w:ascii="Times New Roman" w:hAnsi="Times New Roman" w:cs="Times New Roman"/>
          <w:sz w:val="28"/>
          <w:szCs w:val="28"/>
        </w:rPr>
        <w:t>Р</w:t>
      </w:r>
      <w:r w:rsidRPr="00E25B28">
        <w:rPr>
          <w:rFonts w:ascii="Times New Roman" w:hAnsi="Times New Roman" w:cs="Times New Roman"/>
          <w:sz w:val="28"/>
          <w:szCs w:val="28"/>
          <w:lang w:val="en-US"/>
        </w:rPr>
        <w:t xml:space="preserve">. </w:t>
      </w:r>
      <w:r w:rsidRPr="00226DDB">
        <w:rPr>
          <w:rFonts w:ascii="Times New Roman" w:hAnsi="Times New Roman" w:cs="Times New Roman"/>
          <w:sz w:val="28"/>
          <w:szCs w:val="28"/>
          <w:lang w:val="en-US"/>
        </w:rPr>
        <w:t>246-</w:t>
      </w:r>
      <w:r w:rsidRPr="00E25B28">
        <w:rPr>
          <w:rFonts w:ascii="Times New Roman" w:hAnsi="Times New Roman" w:cs="Times New Roman"/>
          <w:sz w:val="28"/>
          <w:szCs w:val="28"/>
          <w:lang w:val="en-US"/>
        </w:rPr>
        <w:t>2</w:t>
      </w:r>
      <w:r w:rsidRPr="00226DDB">
        <w:rPr>
          <w:rFonts w:ascii="Times New Roman" w:hAnsi="Times New Roman" w:cs="Times New Roman"/>
          <w:sz w:val="28"/>
          <w:szCs w:val="28"/>
          <w:lang w:val="en-US"/>
        </w:rPr>
        <w:t>50.</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8A7F8E">
        <w:rPr>
          <w:rFonts w:ascii="Times New Roman" w:hAnsi="Times New Roman" w:cs="Times New Roman"/>
          <w:sz w:val="28"/>
          <w:szCs w:val="28"/>
          <w:lang w:val="de-DE"/>
        </w:rPr>
        <w:t xml:space="preserve">Burtscher I.M., Holtas S.  </w:t>
      </w:r>
      <w:r w:rsidRPr="005C23D6">
        <w:rPr>
          <w:rFonts w:ascii="Times New Roman" w:hAnsi="Times New Roman" w:cs="Times New Roman"/>
          <w:sz w:val="28"/>
          <w:szCs w:val="28"/>
          <w:lang w:val="en-US"/>
        </w:rPr>
        <w:t>Proton MR spectroscopy in clinical routine //</w:t>
      </w:r>
      <w:r w:rsidRPr="005C23D6">
        <w:rPr>
          <w:rFonts w:ascii="Times New Roman" w:hAnsi="Times New Roman" w:cs="Times New Roman"/>
          <w:sz w:val="28"/>
          <w:szCs w:val="28"/>
          <w:lang w:val="uk-UA"/>
        </w:rPr>
        <w:t xml:space="preserve"> </w:t>
      </w:r>
      <w:r w:rsidRPr="005C23D6">
        <w:rPr>
          <w:rFonts w:ascii="Times New Roman" w:hAnsi="Times New Roman" w:cs="Times New Roman"/>
          <w:sz w:val="28"/>
          <w:szCs w:val="28"/>
          <w:lang w:val="en-US"/>
        </w:rPr>
        <w:t>J. Magn. Res</w:t>
      </w:r>
      <w:r>
        <w:rPr>
          <w:rFonts w:ascii="Times New Roman" w:hAnsi="Times New Roman" w:cs="Times New Roman"/>
          <w:sz w:val="28"/>
          <w:szCs w:val="28"/>
          <w:lang w:val="en-US"/>
        </w:rPr>
        <w:t xml:space="preserve">on. Imaging. – 2001. – Vol.13, </w:t>
      </w:r>
      <w:r w:rsidRPr="00E25B28">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4. – P.</w:t>
      </w:r>
      <w:r w:rsidRPr="00E25B28">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560-567.</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Multislice proton magnetic resonance spectroscopic imaging in X-linked</w:t>
      </w:r>
      <w:r w:rsidRPr="005C23D6">
        <w:rPr>
          <w:rFonts w:ascii="Times New Roman" w:hAnsi="Times New Roman" w:cs="Times New Roman"/>
          <w:sz w:val="28"/>
          <w:szCs w:val="28"/>
          <w:lang w:val="uk-UA"/>
        </w:rPr>
        <w:t xml:space="preserve"> </w:t>
      </w:r>
      <w:r w:rsidRPr="005C23D6">
        <w:rPr>
          <w:rFonts w:ascii="Times New Roman" w:hAnsi="Times New Roman" w:cs="Times New Roman"/>
          <w:sz w:val="28"/>
          <w:szCs w:val="28"/>
          <w:lang w:val="en-US"/>
        </w:rPr>
        <w:t>adrenoleukodystrophy / B.Kruse, P.B.Barker, P.C.van Zijl et al. // Ann. Neu</w:t>
      </w:r>
      <w:r>
        <w:rPr>
          <w:rFonts w:ascii="Times New Roman" w:hAnsi="Times New Roman" w:cs="Times New Roman"/>
          <w:sz w:val="28"/>
          <w:szCs w:val="28"/>
          <w:lang w:val="en-US"/>
        </w:rPr>
        <w:t>rol. – 1994. – Vol.</w:t>
      </w:r>
      <w:r w:rsidRPr="00E25B28">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36, </w:t>
      </w:r>
      <w:r w:rsidRPr="00E25B28">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4. – P.</w:t>
      </w:r>
      <w:r w:rsidRPr="00E25B28">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595-608.</w:t>
      </w:r>
    </w:p>
    <w:p w:rsidR="00C57C11" w:rsidRDefault="00C57C11" w:rsidP="00115945">
      <w:pPr>
        <w:pStyle w:val="HTML9"/>
        <w:numPr>
          <w:ilvl w:val="0"/>
          <w:numId w:val="44"/>
        </w:numPr>
        <w:suppressAutoHyphens w:val="0"/>
        <w:spacing w:line="360" w:lineRule="auto"/>
        <w:jc w:val="left"/>
        <w:rPr>
          <w:rFonts w:ascii="Times New Roman" w:hAnsi="Times New Roman" w:cs="Times New Roman"/>
          <w:sz w:val="28"/>
          <w:szCs w:val="28"/>
          <w:lang w:val="en-US"/>
        </w:rPr>
      </w:pPr>
      <w:r w:rsidRPr="005C7250">
        <w:rPr>
          <w:rFonts w:ascii="Times New Roman" w:hAnsi="Times New Roman" w:cs="Times New Roman"/>
          <w:sz w:val="28"/>
          <w:szCs w:val="28"/>
          <w:lang w:val="en-US"/>
        </w:rPr>
        <w:t>N-acetylaspartate to total creatine ratio in the hippocampal CA1 sector a</w:t>
      </w:r>
      <w:r w:rsidRPr="005C7250">
        <w:rPr>
          <w:rFonts w:ascii="Times New Roman" w:hAnsi="Times New Roman" w:cs="Times New Roman"/>
          <w:sz w:val="28"/>
          <w:szCs w:val="28"/>
          <w:lang w:val="en-US"/>
        </w:rPr>
        <w:t>f</w:t>
      </w:r>
      <w:r w:rsidRPr="005C7250">
        <w:rPr>
          <w:rFonts w:ascii="Times New Roman" w:hAnsi="Times New Roman" w:cs="Times New Roman"/>
          <w:sz w:val="28"/>
          <w:szCs w:val="28"/>
          <w:lang w:val="en-US"/>
        </w:rPr>
        <w:t>ter</w:t>
      </w:r>
      <w:r>
        <w:rPr>
          <w:rFonts w:ascii="Times New Roman" w:hAnsi="Times New Roman" w:cs="Times New Roman"/>
          <w:sz w:val="28"/>
          <w:szCs w:val="28"/>
          <w:lang w:val="uk-UA"/>
        </w:rPr>
        <w:t xml:space="preserve"> </w:t>
      </w:r>
      <w:r w:rsidRPr="005C7250">
        <w:rPr>
          <w:rFonts w:ascii="Times New Roman" w:hAnsi="Times New Roman" w:cs="Times New Roman"/>
          <w:sz w:val="28"/>
          <w:szCs w:val="28"/>
          <w:lang w:val="en-US"/>
        </w:rPr>
        <w:t xml:space="preserve">transient cerebral ischemia in gerbils: influence of neuronal elements, reactive </w:t>
      </w:r>
      <w:r w:rsidRPr="005C7250">
        <w:rPr>
          <w:rFonts w:ascii="Times New Roman" w:hAnsi="Times New Roman" w:cs="Times New Roman"/>
          <w:sz w:val="28"/>
          <w:szCs w:val="28"/>
          <w:lang w:val="en-US"/>
        </w:rPr>
        <w:lastRenderedPageBreak/>
        <w:t>gli</w:t>
      </w:r>
      <w:r w:rsidRPr="005C7250">
        <w:rPr>
          <w:rFonts w:ascii="Times New Roman" w:hAnsi="Times New Roman" w:cs="Times New Roman"/>
          <w:sz w:val="28"/>
          <w:szCs w:val="28"/>
          <w:lang w:val="en-US"/>
        </w:rPr>
        <w:t>o</w:t>
      </w:r>
      <w:r w:rsidRPr="005C7250">
        <w:rPr>
          <w:rFonts w:ascii="Times New Roman" w:hAnsi="Times New Roman" w:cs="Times New Roman"/>
          <w:sz w:val="28"/>
          <w:szCs w:val="28"/>
          <w:lang w:val="en-US"/>
        </w:rPr>
        <w:t xml:space="preserve">sis, and tissue atrophy./ </w:t>
      </w:r>
      <w:r w:rsidRPr="00E25B28">
        <w:rPr>
          <w:rFonts w:ascii="Times New Roman" w:hAnsi="Times New Roman" w:cs="Times New Roman"/>
          <w:sz w:val="28"/>
          <w:szCs w:val="28"/>
          <w:lang w:val="fi-FI"/>
        </w:rPr>
        <w:t xml:space="preserve">K.Konaka, H.Ueda, J.Y Li et al. // J. Cereb. </w:t>
      </w:r>
      <w:r w:rsidRPr="005C7250">
        <w:rPr>
          <w:rFonts w:ascii="Times New Roman" w:hAnsi="Times New Roman" w:cs="Times New Roman"/>
          <w:sz w:val="28"/>
          <w:szCs w:val="28"/>
          <w:lang w:val="en-US"/>
        </w:rPr>
        <w:t>Blood</w:t>
      </w:r>
      <w:r w:rsidRPr="00E25B28">
        <w:rPr>
          <w:rFonts w:ascii="Times New Roman" w:hAnsi="Times New Roman" w:cs="Times New Roman"/>
          <w:sz w:val="28"/>
          <w:szCs w:val="28"/>
          <w:lang w:val="en-US"/>
        </w:rPr>
        <w:t>.</w:t>
      </w:r>
      <w:r w:rsidRPr="005C7250">
        <w:rPr>
          <w:rFonts w:ascii="Times New Roman" w:hAnsi="Times New Roman" w:cs="Times New Roman"/>
          <w:sz w:val="28"/>
          <w:szCs w:val="28"/>
          <w:lang w:val="en-US"/>
        </w:rPr>
        <w:t xml:space="preserve"> Flow</w:t>
      </w:r>
      <w:r w:rsidRPr="00E25B28">
        <w:rPr>
          <w:rFonts w:ascii="Times New Roman" w:hAnsi="Times New Roman" w:cs="Times New Roman"/>
          <w:sz w:val="28"/>
          <w:szCs w:val="28"/>
          <w:lang w:val="en-US"/>
        </w:rPr>
        <w:t>.</w:t>
      </w:r>
      <w:r w:rsidRPr="005C7250">
        <w:rPr>
          <w:rFonts w:ascii="Times New Roman" w:hAnsi="Times New Roman" w:cs="Times New Roman"/>
          <w:sz w:val="28"/>
          <w:szCs w:val="28"/>
          <w:lang w:val="en-US"/>
        </w:rPr>
        <w:t xml:space="preserve"> Metab. </w:t>
      </w:r>
      <w:r w:rsidRPr="00E25B28">
        <w:rPr>
          <w:rFonts w:ascii="Times New Roman" w:hAnsi="Times New Roman" w:cs="Times New Roman"/>
          <w:sz w:val="28"/>
          <w:szCs w:val="28"/>
          <w:lang w:val="en-US"/>
        </w:rPr>
        <w:t xml:space="preserve">– </w:t>
      </w:r>
      <w:r w:rsidRPr="005C7250">
        <w:rPr>
          <w:rFonts w:ascii="Times New Roman" w:hAnsi="Times New Roman" w:cs="Times New Roman"/>
          <w:sz w:val="28"/>
          <w:szCs w:val="28"/>
          <w:lang w:val="en-US"/>
        </w:rPr>
        <w:t>2003</w:t>
      </w:r>
      <w:r w:rsidRPr="00E25B28">
        <w:rPr>
          <w:rFonts w:ascii="Times New Roman" w:hAnsi="Times New Roman" w:cs="Times New Roman"/>
          <w:sz w:val="28"/>
          <w:szCs w:val="28"/>
          <w:lang w:val="en-US"/>
        </w:rPr>
        <w:t>. –</w:t>
      </w:r>
      <w:r w:rsidRPr="005C7250">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Vol. </w:t>
      </w:r>
      <w:r w:rsidRPr="005C7250">
        <w:rPr>
          <w:rFonts w:ascii="Times New Roman" w:hAnsi="Times New Roman" w:cs="Times New Roman"/>
          <w:sz w:val="28"/>
          <w:szCs w:val="28"/>
          <w:lang w:val="en-US"/>
        </w:rPr>
        <w:t>23</w:t>
      </w:r>
      <w:r>
        <w:rPr>
          <w:rFonts w:ascii="Times New Roman" w:hAnsi="Times New Roman" w:cs="Times New Roman"/>
          <w:sz w:val="28"/>
          <w:szCs w:val="28"/>
        </w:rPr>
        <w:t xml:space="preserve">, № </w:t>
      </w:r>
      <w:r w:rsidRPr="005C7250">
        <w:rPr>
          <w:rFonts w:ascii="Times New Roman" w:hAnsi="Times New Roman" w:cs="Times New Roman"/>
          <w:sz w:val="28"/>
          <w:szCs w:val="28"/>
          <w:lang w:val="en-US"/>
        </w:rPr>
        <w:t>6</w:t>
      </w:r>
      <w:r>
        <w:rPr>
          <w:rFonts w:ascii="Times New Roman" w:hAnsi="Times New Roman" w:cs="Times New Roman"/>
          <w:sz w:val="28"/>
          <w:szCs w:val="28"/>
        </w:rPr>
        <w:t>. – Р.</w:t>
      </w:r>
      <w:r w:rsidRPr="005C7250">
        <w:rPr>
          <w:rFonts w:ascii="Times New Roman" w:hAnsi="Times New Roman" w:cs="Times New Roman"/>
          <w:sz w:val="28"/>
          <w:szCs w:val="28"/>
          <w:lang w:val="en-US"/>
        </w:rPr>
        <w:t>700-</w:t>
      </w:r>
      <w:r w:rsidRPr="00E25B28">
        <w:rPr>
          <w:rFonts w:ascii="Times New Roman" w:hAnsi="Times New Roman" w:cs="Times New Roman"/>
          <w:sz w:val="28"/>
          <w:szCs w:val="28"/>
          <w:lang w:val="en-US"/>
        </w:rPr>
        <w:t>70</w:t>
      </w:r>
      <w:r w:rsidRPr="005C7250">
        <w:rPr>
          <w:rFonts w:ascii="Times New Roman" w:hAnsi="Times New Roman" w:cs="Times New Roman"/>
          <w:sz w:val="28"/>
          <w:szCs w:val="28"/>
          <w:lang w:val="en-US"/>
        </w:rPr>
        <w:t>8.</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Early proton magnetic resonance spectroscopy in normal-appearing brain correlates with outcome in patients following traumatic brain injury / M.R.Garnett, A.M.Blamire, R.G.Corkill et al. // Brain. – 2000. – Vol.</w:t>
      </w:r>
      <w:r w:rsidRPr="00E25B28">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123(Pt 10). – P.</w:t>
      </w:r>
      <w:r w:rsidRPr="00E25B28">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2046-2054.</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Quantitative proton spectroscopy of canine brain: in vivo and in vitro corr</w:t>
      </w:r>
      <w:r w:rsidRPr="005C23D6">
        <w:rPr>
          <w:rFonts w:ascii="Times New Roman" w:hAnsi="Times New Roman" w:cs="Times New Roman"/>
          <w:sz w:val="28"/>
          <w:szCs w:val="28"/>
          <w:lang w:val="en-US"/>
        </w:rPr>
        <w:t>e</w:t>
      </w:r>
      <w:r w:rsidRPr="005C23D6">
        <w:rPr>
          <w:rFonts w:ascii="Times New Roman" w:hAnsi="Times New Roman" w:cs="Times New Roman"/>
          <w:sz w:val="28"/>
          <w:szCs w:val="28"/>
          <w:lang w:val="en-US"/>
        </w:rPr>
        <w:t>lations / P.B.Barker, S.N.Breiter, B.J.Soher et al. // Magn. Reson. Med. – 1994. – Vol.</w:t>
      </w:r>
      <w:r w:rsidRPr="00E25B28">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32</w:t>
      </w:r>
      <w:r>
        <w:rPr>
          <w:rFonts w:ascii="Times New Roman" w:hAnsi="Times New Roman" w:cs="Times New Roman"/>
          <w:sz w:val="28"/>
          <w:szCs w:val="28"/>
          <w:lang w:val="en-US"/>
        </w:rPr>
        <w:t xml:space="preserve">, </w:t>
      </w:r>
      <w:r w:rsidRPr="00E25B28">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2. – P.</w:t>
      </w:r>
      <w:r w:rsidRPr="00E25B28">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157-163.</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Usefulness of proton magnetic resonance spectroscopy in differentiating parkinsonian syndromes / F.Federico, I.L.Simone, V.Lucivero et al. // Ital. J. Ne</w:t>
      </w:r>
      <w:r w:rsidRPr="005C23D6">
        <w:rPr>
          <w:rFonts w:ascii="Times New Roman" w:hAnsi="Times New Roman" w:cs="Times New Roman"/>
          <w:sz w:val="28"/>
          <w:szCs w:val="28"/>
          <w:lang w:val="en-US"/>
        </w:rPr>
        <w:t>u</w:t>
      </w:r>
      <w:r w:rsidRPr="005C23D6">
        <w:rPr>
          <w:rFonts w:ascii="Times New Roman" w:hAnsi="Times New Roman" w:cs="Times New Roman"/>
          <w:sz w:val="28"/>
          <w:szCs w:val="28"/>
          <w:lang w:val="en-US"/>
        </w:rPr>
        <w:t>rol. Sci. – 1999. – Vol.</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20</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4. – P.</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223-229.</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A proton magnetic resonance spectroscopy study of the striatum and cer</w:t>
      </w:r>
      <w:r w:rsidRPr="005C23D6">
        <w:rPr>
          <w:rFonts w:ascii="Times New Roman" w:hAnsi="Times New Roman" w:cs="Times New Roman"/>
          <w:sz w:val="28"/>
          <w:szCs w:val="28"/>
          <w:lang w:val="en-US"/>
        </w:rPr>
        <w:t>e</w:t>
      </w:r>
      <w:r w:rsidRPr="005C23D6">
        <w:rPr>
          <w:rFonts w:ascii="Times New Roman" w:hAnsi="Times New Roman" w:cs="Times New Roman"/>
          <w:sz w:val="28"/>
          <w:szCs w:val="28"/>
          <w:lang w:val="en-US"/>
        </w:rPr>
        <w:t>bral cortex in Parkinson's disease / S.D.Taylor-Robinson, N.Turjanski, S.Bhattacharya et al. // Metab. Brain. Dis. – 1999. – Vol.14</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1. – P.</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45-55.</w:t>
      </w:r>
    </w:p>
    <w:p w:rsidR="00C57C11" w:rsidRDefault="00C57C11" w:rsidP="00115945">
      <w:pPr>
        <w:pStyle w:val="HTML9"/>
        <w:numPr>
          <w:ilvl w:val="0"/>
          <w:numId w:val="44"/>
        </w:numPr>
        <w:tabs>
          <w:tab w:val="left" w:pos="1440"/>
        </w:tabs>
        <w:suppressAutoHyphens w:val="0"/>
        <w:spacing w:line="360" w:lineRule="auto"/>
        <w:jc w:val="left"/>
        <w:rPr>
          <w:rFonts w:ascii="Times New Roman" w:hAnsi="Times New Roman" w:cs="Times New Roman"/>
          <w:sz w:val="28"/>
          <w:szCs w:val="28"/>
          <w:lang w:val="en-US"/>
        </w:rPr>
      </w:pPr>
      <w:r w:rsidRPr="00226DDB">
        <w:rPr>
          <w:rFonts w:ascii="Times New Roman" w:hAnsi="Times New Roman" w:cs="Times New Roman"/>
          <w:sz w:val="28"/>
          <w:szCs w:val="28"/>
          <w:lang w:val="en-US"/>
        </w:rPr>
        <w:t>Magnetic</w:t>
      </w:r>
      <w:r w:rsidRPr="00D95190">
        <w:rPr>
          <w:rFonts w:ascii="Times New Roman" w:hAnsi="Times New Roman" w:cs="Times New Roman"/>
          <w:sz w:val="28"/>
          <w:szCs w:val="28"/>
          <w:lang w:val="en-US"/>
        </w:rPr>
        <w:t xml:space="preserve"> </w:t>
      </w:r>
      <w:r w:rsidRPr="00226DDB">
        <w:rPr>
          <w:rFonts w:ascii="Times New Roman" w:hAnsi="Times New Roman" w:cs="Times New Roman"/>
          <w:sz w:val="28"/>
          <w:szCs w:val="28"/>
          <w:lang w:val="en-US"/>
        </w:rPr>
        <w:t>resonance</w:t>
      </w:r>
      <w:r w:rsidRPr="00D95190">
        <w:rPr>
          <w:rFonts w:ascii="Times New Roman" w:hAnsi="Times New Roman" w:cs="Times New Roman"/>
          <w:sz w:val="28"/>
          <w:szCs w:val="28"/>
          <w:lang w:val="en-US"/>
        </w:rPr>
        <w:t xml:space="preserve"> </w:t>
      </w:r>
      <w:r w:rsidRPr="00226DDB">
        <w:rPr>
          <w:rFonts w:ascii="Times New Roman" w:hAnsi="Times New Roman" w:cs="Times New Roman"/>
          <w:sz w:val="28"/>
          <w:szCs w:val="28"/>
          <w:lang w:val="en-US"/>
        </w:rPr>
        <w:t>spectroscopy</w:t>
      </w:r>
      <w:r w:rsidRPr="00D95190">
        <w:rPr>
          <w:rFonts w:ascii="Times New Roman" w:hAnsi="Times New Roman" w:cs="Times New Roman"/>
          <w:sz w:val="28"/>
          <w:szCs w:val="28"/>
          <w:lang w:val="en-US"/>
        </w:rPr>
        <w:t xml:space="preserve"> / </w:t>
      </w:r>
      <w:r w:rsidRPr="00226DDB">
        <w:rPr>
          <w:rFonts w:ascii="Times New Roman" w:hAnsi="Times New Roman" w:cs="Times New Roman"/>
          <w:sz w:val="28"/>
          <w:szCs w:val="28"/>
          <w:lang w:val="en-US"/>
        </w:rPr>
        <w:t>S</w:t>
      </w:r>
      <w:r w:rsidRPr="00D95190">
        <w:rPr>
          <w:rFonts w:ascii="Times New Roman" w:hAnsi="Times New Roman" w:cs="Times New Roman"/>
          <w:sz w:val="28"/>
          <w:szCs w:val="28"/>
          <w:lang w:val="en-US"/>
        </w:rPr>
        <w:t>.</w:t>
      </w:r>
      <w:r w:rsidRPr="00226DDB">
        <w:rPr>
          <w:rFonts w:ascii="Times New Roman" w:hAnsi="Times New Roman" w:cs="Times New Roman"/>
          <w:sz w:val="28"/>
          <w:szCs w:val="28"/>
          <w:lang w:val="en-US"/>
        </w:rPr>
        <w:t>K</w:t>
      </w:r>
      <w:r w:rsidRPr="00D95190">
        <w:rPr>
          <w:rFonts w:ascii="Times New Roman" w:hAnsi="Times New Roman" w:cs="Times New Roman"/>
          <w:sz w:val="28"/>
          <w:szCs w:val="28"/>
          <w:lang w:val="en-US"/>
        </w:rPr>
        <w:t>.</w:t>
      </w:r>
      <w:r w:rsidRPr="00226DDB">
        <w:rPr>
          <w:rFonts w:ascii="Times New Roman" w:hAnsi="Times New Roman" w:cs="Times New Roman"/>
          <w:sz w:val="28"/>
          <w:szCs w:val="28"/>
          <w:lang w:val="en-US"/>
        </w:rPr>
        <w:t>Gujar</w:t>
      </w:r>
      <w:r w:rsidRPr="00D95190">
        <w:rPr>
          <w:rFonts w:ascii="Times New Roman" w:hAnsi="Times New Roman" w:cs="Times New Roman"/>
          <w:sz w:val="28"/>
          <w:szCs w:val="28"/>
          <w:lang w:val="en-US"/>
        </w:rPr>
        <w:t xml:space="preserve">, </w:t>
      </w:r>
      <w:r w:rsidRPr="00226DDB">
        <w:rPr>
          <w:rFonts w:ascii="Times New Roman" w:hAnsi="Times New Roman" w:cs="Times New Roman"/>
          <w:sz w:val="28"/>
          <w:szCs w:val="28"/>
          <w:lang w:val="en-US"/>
        </w:rPr>
        <w:t>S</w:t>
      </w:r>
      <w:r w:rsidRPr="00D95190">
        <w:rPr>
          <w:rFonts w:ascii="Times New Roman" w:hAnsi="Times New Roman" w:cs="Times New Roman"/>
          <w:sz w:val="28"/>
          <w:szCs w:val="28"/>
          <w:lang w:val="en-US"/>
        </w:rPr>
        <w:t>.</w:t>
      </w:r>
      <w:r w:rsidRPr="00226DDB">
        <w:rPr>
          <w:rFonts w:ascii="Times New Roman" w:hAnsi="Times New Roman" w:cs="Times New Roman"/>
          <w:sz w:val="28"/>
          <w:szCs w:val="28"/>
          <w:lang w:val="en-US"/>
        </w:rPr>
        <w:t>Maheshwari</w:t>
      </w:r>
      <w:r w:rsidRPr="00D95190">
        <w:rPr>
          <w:rFonts w:ascii="Times New Roman" w:hAnsi="Times New Roman" w:cs="Times New Roman"/>
          <w:sz w:val="28"/>
          <w:szCs w:val="28"/>
          <w:lang w:val="en-US"/>
        </w:rPr>
        <w:t xml:space="preserve">, </w:t>
      </w:r>
      <w:r w:rsidRPr="00226DDB">
        <w:rPr>
          <w:rFonts w:ascii="Times New Roman" w:hAnsi="Times New Roman" w:cs="Times New Roman"/>
          <w:sz w:val="28"/>
          <w:szCs w:val="28"/>
          <w:lang w:val="en-US"/>
        </w:rPr>
        <w:t>I</w:t>
      </w:r>
      <w:r w:rsidRPr="00D95190">
        <w:rPr>
          <w:rFonts w:ascii="Times New Roman" w:hAnsi="Times New Roman" w:cs="Times New Roman"/>
          <w:sz w:val="28"/>
          <w:szCs w:val="28"/>
          <w:lang w:val="en-US"/>
        </w:rPr>
        <w:t>.</w:t>
      </w:r>
      <w:r w:rsidRPr="00226DDB">
        <w:rPr>
          <w:rFonts w:ascii="Times New Roman" w:hAnsi="Times New Roman" w:cs="Times New Roman"/>
          <w:sz w:val="28"/>
          <w:szCs w:val="28"/>
          <w:lang w:val="en-US"/>
        </w:rPr>
        <w:t>Bjorkman</w:t>
      </w:r>
      <w:r w:rsidRPr="00D95190">
        <w:rPr>
          <w:rFonts w:ascii="Times New Roman" w:hAnsi="Times New Roman" w:cs="Times New Roman"/>
          <w:sz w:val="28"/>
          <w:szCs w:val="28"/>
          <w:lang w:val="en-US"/>
        </w:rPr>
        <w:t>-</w:t>
      </w:r>
      <w:r w:rsidRPr="00226DDB">
        <w:rPr>
          <w:rFonts w:ascii="Times New Roman" w:hAnsi="Times New Roman" w:cs="Times New Roman"/>
          <w:sz w:val="28"/>
          <w:szCs w:val="28"/>
          <w:lang w:val="en-US"/>
        </w:rPr>
        <w:t>Burtscher</w:t>
      </w:r>
      <w:r w:rsidRPr="00E25B28">
        <w:rPr>
          <w:rFonts w:ascii="Times New Roman" w:hAnsi="Times New Roman" w:cs="Times New Roman"/>
          <w:sz w:val="28"/>
          <w:szCs w:val="28"/>
          <w:lang w:val="en-US"/>
        </w:rPr>
        <w:t xml:space="preserve"> et al.</w:t>
      </w:r>
      <w:r w:rsidRPr="00D95190">
        <w:rPr>
          <w:rFonts w:ascii="Times New Roman" w:hAnsi="Times New Roman" w:cs="Times New Roman"/>
          <w:sz w:val="28"/>
          <w:szCs w:val="28"/>
          <w:lang w:val="en-US"/>
        </w:rPr>
        <w:t xml:space="preserve">// </w:t>
      </w:r>
      <w:r w:rsidRPr="00226DDB">
        <w:rPr>
          <w:rFonts w:ascii="Times New Roman" w:hAnsi="Times New Roman" w:cs="Times New Roman"/>
          <w:sz w:val="28"/>
          <w:szCs w:val="28"/>
          <w:lang w:val="en-US"/>
        </w:rPr>
        <w:t>J</w:t>
      </w:r>
      <w:r w:rsidRPr="00E25B28">
        <w:rPr>
          <w:rFonts w:ascii="Times New Roman" w:hAnsi="Times New Roman" w:cs="Times New Roman"/>
          <w:sz w:val="28"/>
          <w:szCs w:val="28"/>
          <w:lang w:val="en-US"/>
        </w:rPr>
        <w:t>.</w:t>
      </w:r>
      <w:r w:rsidRPr="00D95190">
        <w:rPr>
          <w:rFonts w:ascii="Times New Roman" w:hAnsi="Times New Roman" w:cs="Times New Roman"/>
          <w:sz w:val="28"/>
          <w:szCs w:val="28"/>
          <w:lang w:val="en-US"/>
        </w:rPr>
        <w:t xml:space="preserve"> </w:t>
      </w:r>
      <w:r w:rsidRPr="00226DDB">
        <w:rPr>
          <w:rFonts w:ascii="Times New Roman" w:hAnsi="Times New Roman" w:cs="Times New Roman"/>
          <w:sz w:val="28"/>
          <w:szCs w:val="28"/>
          <w:lang w:val="en-US"/>
        </w:rPr>
        <w:t>Neuroophthalmol</w:t>
      </w:r>
      <w:r w:rsidRPr="00D95190">
        <w:rPr>
          <w:rFonts w:ascii="Times New Roman" w:hAnsi="Times New Roman" w:cs="Times New Roman"/>
          <w:sz w:val="28"/>
          <w:szCs w:val="28"/>
          <w:lang w:val="en-US"/>
        </w:rPr>
        <w:t>.</w:t>
      </w:r>
      <w:r w:rsidRPr="00E25B28">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Pr="00D95190">
        <w:rPr>
          <w:rFonts w:ascii="Times New Roman" w:hAnsi="Times New Roman" w:cs="Times New Roman"/>
          <w:sz w:val="28"/>
          <w:szCs w:val="28"/>
          <w:lang w:val="en-US"/>
        </w:rPr>
        <w:t xml:space="preserve"> </w:t>
      </w:r>
      <w:r w:rsidRPr="00DB57AB">
        <w:rPr>
          <w:rFonts w:ascii="Times New Roman" w:hAnsi="Times New Roman" w:cs="Times New Roman"/>
          <w:sz w:val="28"/>
          <w:szCs w:val="28"/>
          <w:lang w:val="en-US"/>
        </w:rPr>
        <w:t>2005</w:t>
      </w:r>
      <w:r w:rsidRPr="00E25B28">
        <w:rPr>
          <w:rFonts w:ascii="Times New Roman" w:hAnsi="Times New Roman" w:cs="Times New Roman"/>
          <w:sz w:val="28"/>
          <w:szCs w:val="28"/>
          <w:lang w:val="en-US"/>
        </w:rPr>
        <w:t>. –</w:t>
      </w:r>
      <w:r w:rsidRPr="00DB57AB">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Vol. </w:t>
      </w:r>
      <w:r w:rsidRPr="00DB57AB">
        <w:rPr>
          <w:rFonts w:ascii="Times New Roman" w:hAnsi="Times New Roman" w:cs="Times New Roman"/>
          <w:sz w:val="28"/>
          <w:szCs w:val="28"/>
          <w:lang w:val="en-US"/>
        </w:rPr>
        <w:t>25</w:t>
      </w:r>
      <w:r>
        <w:rPr>
          <w:rFonts w:ascii="Times New Roman" w:hAnsi="Times New Roman" w:cs="Times New Roman"/>
          <w:sz w:val="28"/>
          <w:szCs w:val="28"/>
          <w:lang w:val="en-US"/>
        </w:rPr>
        <w:t>.</w:t>
      </w:r>
      <w:r w:rsidRPr="00E25B28">
        <w:rPr>
          <w:rFonts w:ascii="Times New Roman" w:hAnsi="Times New Roman" w:cs="Times New Roman"/>
          <w:sz w:val="28"/>
          <w:szCs w:val="28"/>
          <w:lang w:val="en-US"/>
        </w:rPr>
        <w:t xml:space="preserve"> № </w:t>
      </w:r>
      <w:r w:rsidRPr="00DB57AB">
        <w:rPr>
          <w:rFonts w:ascii="Times New Roman" w:hAnsi="Times New Roman" w:cs="Times New Roman"/>
          <w:sz w:val="28"/>
          <w:szCs w:val="28"/>
          <w:lang w:val="en-US"/>
        </w:rPr>
        <w:t>3</w:t>
      </w:r>
      <w:r w:rsidRPr="00E25B28">
        <w:rPr>
          <w:rFonts w:ascii="Times New Roman" w:hAnsi="Times New Roman" w:cs="Times New Roman"/>
          <w:sz w:val="28"/>
          <w:szCs w:val="28"/>
          <w:lang w:val="en-US"/>
        </w:rPr>
        <w:t xml:space="preserve">. – </w:t>
      </w:r>
      <w:r>
        <w:rPr>
          <w:rFonts w:ascii="Times New Roman" w:hAnsi="Times New Roman" w:cs="Times New Roman"/>
          <w:sz w:val="28"/>
          <w:szCs w:val="28"/>
        </w:rPr>
        <w:t>Р</w:t>
      </w:r>
      <w:r w:rsidRPr="00E25B28">
        <w:rPr>
          <w:rFonts w:ascii="Times New Roman" w:hAnsi="Times New Roman" w:cs="Times New Roman"/>
          <w:sz w:val="28"/>
          <w:szCs w:val="28"/>
          <w:lang w:val="en-US"/>
        </w:rPr>
        <w:t>.</w:t>
      </w:r>
      <w:r>
        <w:rPr>
          <w:rFonts w:ascii="Times New Roman" w:hAnsi="Times New Roman" w:cs="Times New Roman"/>
          <w:sz w:val="28"/>
          <w:szCs w:val="28"/>
        </w:rPr>
        <w:t xml:space="preserve"> </w:t>
      </w:r>
      <w:r w:rsidRPr="00DB57AB">
        <w:rPr>
          <w:rFonts w:ascii="Times New Roman" w:hAnsi="Times New Roman" w:cs="Times New Roman"/>
          <w:sz w:val="28"/>
          <w:szCs w:val="28"/>
          <w:lang w:val="en-US"/>
        </w:rPr>
        <w:t>217-</w:t>
      </w:r>
      <w:r w:rsidRPr="00E25B28">
        <w:rPr>
          <w:rFonts w:ascii="Times New Roman" w:hAnsi="Times New Roman" w:cs="Times New Roman"/>
          <w:sz w:val="28"/>
          <w:szCs w:val="28"/>
          <w:lang w:val="en-US"/>
        </w:rPr>
        <w:t>2</w:t>
      </w:r>
      <w:r w:rsidRPr="00DB57AB">
        <w:rPr>
          <w:rFonts w:ascii="Times New Roman" w:hAnsi="Times New Roman" w:cs="Times New Roman"/>
          <w:sz w:val="28"/>
          <w:szCs w:val="28"/>
          <w:lang w:val="en-US"/>
        </w:rPr>
        <w:t>26.</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Regional cerebral blood flow in Parkinson's disease with and without d</w:t>
      </w:r>
      <w:r w:rsidRPr="005C23D6">
        <w:rPr>
          <w:rFonts w:ascii="Times New Roman" w:hAnsi="Times New Roman" w:cs="Times New Roman"/>
          <w:sz w:val="28"/>
          <w:szCs w:val="28"/>
          <w:lang w:val="en-US"/>
        </w:rPr>
        <w:t>e</w:t>
      </w:r>
      <w:r w:rsidRPr="005C23D6">
        <w:rPr>
          <w:rFonts w:ascii="Times New Roman" w:hAnsi="Times New Roman" w:cs="Times New Roman"/>
          <w:sz w:val="28"/>
          <w:szCs w:val="28"/>
          <w:lang w:val="en-US"/>
        </w:rPr>
        <w:t>mentia / M.J.Firbank, S.J.Colloby, D.J.Burn et al. // Neuroimage. – 2003. – Vol.</w:t>
      </w:r>
      <w:r w:rsidRPr="00E25B28">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20</w:t>
      </w:r>
      <w:r>
        <w:rPr>
          <w:rFonts w:ascii="Times New Roman" w:hAnsi="Times New Roman" w:cs="Times New Roman"/>
          <w:sz w:val="28"/>
          <w:szCs w:val="28"/>
          <w:lang w:val="en-US"/>
        </w:rPr>
        <w:t xml:space="preserve">, </w:t>
      </w:r>
      <w:r w:rsidRPr="00E25B28">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2. – P.</w:t>
      </w:r>
      <w:r w:rsidRPr="00E25B28">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1309-1319.</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Changes in putamen N-acetylaspartate and choline ratios in untreated and levodopa-treated Parkinson's disease: a proton magnetic resonance spectroscopy study / C.M.Ellis, G.Lemmens, S.C.Williams et al. // Neurology. – 1997. – Vol.</w:t>
      </w:r>
      <w:r w:rsidRPr="00E25B28">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49</w:t>
      </w:r>
      <w:r>
        <w:rPr>
          <w:rFonts w:ascii="Times New Roman" w:hAnsi="Times New Roman" w:cs="Times New Roman"/>
          <w:sz w:val="28"/>
          <w:szCs w:val="28"/>
          <w:lang w:val="en-US"/>
        </w:rPr>
        <w:t xml:space="preserve">, </w:t>
      </w:r>
      <w:r w:rsidRPr="00E25B28">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2. – P.</w:t>
      </w:r>
      <w:r w:rsidRPr="00E25B28">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438-444.</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Neuronal laterality in Parkinson's disease with unilateral symptom by in vivo 1H magnetic resonance spectroscopy / B.Y.Choe, J.W.Park, K.S.Lee et al. // I</w:t>
      </w:r>
      <w:r w:rsidRPr="005C23D6">
        <w:rPr>
          <w:rFonts w:ascii="Times New Roman" w:hAnsi="Times New Roman" w:cs="Times New Roman"/>
          <w:sz w:val="28"/>
          <w:szCs w:val="28"/>
          <w:lang w:val="en-US"/>
        </w:rPr>
        <w:t>n</w:t>
      </w:r>
      <w:r w:rsidRPr="005C23D6">
        <w:rPr>
          <w:rFonts w:ascii="Times New Roman" w:hAnsi="Times New Roman" w:cs="Times New Roman"/>
          <w:sz w:val="28"/>
          <w:szCs w:val="28"/>
          <w:lang w:val="en-US"/>
        </w:rPr>
        <w:t>vest Radiol. – 1998. – Vol.</w:t>
      </w:r>
      <w:r w:rsidRPr="00E25B28">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33</w:t>
      </w:r>
      <w:r>
        <w:rPr>
          <w:rFonts w:ascii="Times New Roman" w:hAnsi="Times New Roman" w:cs="Times New Roman"/>
          <w:sz w:val="28"/>
          <w:szCs w:val="28"/>
          <w:lang w:val="en-US"/>
        </w:rPr>
        <w:t xml:space="preserve">, </w:t>
      </w:r>
      <w:r w:rsidRPr="00E25B28">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8. – P.</w:t>
      </w:r>
      <w:r w:rsidRPr="00E25B28">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450-455.</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Evidence for cortical dysfunction in clinically non-demented patients with Par</w:t>
      </w:r>
      <w:r w:rsidRPr="005C23D6">
        <w:rPr>
          <w:rFonts w:ascii="Times New Roman" w:hAnsi="Times New Roman" w:cs="Times New Roman"/>
          <w:sz w:val="28"/>
          <w:szCs w:val="28"/>
          <w:lang w:val="en-US"/>
        </w:rPr>
        <w:t>k</w:t>
      </w:r>
      <w:r w:rsidRPr="005C23D6">
        <w:rPr>
          <w:rFonts w:ascii="Times New Roman" w:hAnsi="Times New Roman" w:cs="Times New Roman"/>
          <w:sz w:val="28"/>
          <w:szCs w:val="28"/>
          <w:lang w:val="en-US"/>
        </w:rPr>
        <w:t>inson's disease: a proton MR spectroscopy study / M.T.Hu, S.D.Taylor-</w:t>
      </w:r>
      <w:r w:rsidRPr="005C23D6">
        <w:rPr>
          <w:rFonts w:ascii="Times New Roman" w:hAnsi="Times New Roman" w:cs="Times New Roman"/>
          <w:sz w:val="28"/>
          <w:szCs w:val="28"/>
          <w:lang w:val="en-US"/>
        </w:rPr>
        <w:lastRenderedPageBreak/>
        <w:t>Robinson, K.R.Chaudhuri et al. // J. Neurol. Neurosurg. Psychiatry. – 1999. – Vol.</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67</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1. – P.</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20-26.</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Proton MR spectroscopy of the brain in 14 patients with Parkinson di</w:t>
      </w:r>
      <w:r w:rsidRPr="005C23D6">
        <w:rPr>
          <w:rFonts w:ascii="Times New Roman" w:hAnsi="Times New Roman" w:cs="Times New Roman"/>
          <w:sz w:val="28"/>
          <w:szCs w:val="28"/>
          <w:lang w:val="en-US"/>
        </w:rPr>
        <w:t>s</w:t>
      </w:r>
      <w:r w:rsidRPr="005C23D6">
        <w:rPr>
          <w:rFonts w:ascii="Times New Roman" w:hAnsi="Times New Roman" w:cs="Times New Roman"/>
          <w:sz w:val="28"/>
          <w:szCs w:val="28"/>
          <w:lang w:val="en-US"/>
        </w:rPr>
        <w:t>ease / B.C.,Bowen R.E.Block, J.Sanchez-Ramos et al. // AJNR Am. J. Neuroradiol. – 1995. – Vol.</w:t>
      </w:r>
      <w:r w:rsidRPr="00E25B28">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16, </w:t>
      </w:r>
      <w:r w:rsidRPr="00E25B28">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1. – P.</w:t>
      </w:r>
      <w:r w:rsidRPr="00E25B28">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61-68.</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Proton magnetic resonance spectroscopy of patients with parkinsonism / K.Abe, H.Terakawa, M.Takanashi et al. // Brain. Res. Bull. – 2000. – Vol.</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52</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6. – P.</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589-595.</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Quantitative 1H magnetic resonance spectroscopy and MRI of Parkinson's di</w:t>
      </w:r>
      <w:r w:rsidRPr="005C23D6">
        <w:rPr>
          <w:rFonts w:ascii="Times New Roman" w:hAnsi="Times New Roman" w:cs="Times New Roman"/>
          <w:sz w:val="28"/>
          <w:szCs w:val="28"/>
          <w:lang w:val="en-US"/>
        </w:rPr>
        <w:t>s</w:t>
      </w:r>
      <w:r w:rsidRPr="005C23D6">
        <w:rPr>
          <w:rFonts w:ascii="Times New Roman" w:hAnsi="Times New Roman" w:cs="Times New Roman"/>
          <w:sz w:val="28"/>
          <w:szCs w:val="28"/>
          <w:lang w:val="en-US"/>
        </w:rPr>
        <w:t>ease / J.O'Neill, N.Schuff, W.J.Marks et al. // Mov. Disord. – 2002. – Vol.</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17, </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5. – P.</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917-927.</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Posterior cingulate metabolic changes occur in Parkinson's disease patients wit</w:t>
      </w:r>
      <w:r w:rsidRPr="005C23D6">
        <w:rPr>
          <w:rFonts w:ascii="Times New Roman" w:hAnsi="Times New Roman" w:cs="Times New Roman"/>
          <w:sz w:val="28"/>
          <w:szCs w:val="28"/>
          <w:lang w:val="en-US"/>
        </w:rPr>
        <w:t>h</w:t>
      </w:r>
      <w:r w:rsidRPr="005C23D6">
        <w:rPr>
          <w:rFonts w:ascii="Times New Roman" w:hAnsi="Times New Roman" w:cs="Times New Roman"/>
          <w:sz w:val="28"/>
          <w:szCs w:val="28"/>
          <w:lang w:val="en-US"/>
        </w:rPr>
        <w:t>out dementia / R.M.Camicioli, J.R.Korzan, S.L.Foster et al. // Neurosci Lett. – 2004. – Vol.</w:t>
      </w:r>
      <w:r w:rsidRPr="00E25B28">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354, </w:t>
      </w:r>
      <w:r w:rsidRPr="00E25B28">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3. – P.</w:t>
      </w:r>
      <w:r w:rsidRPr="00E25B28">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177-180.</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Parent A., Hazrati L.N.  Functional anatomy of the basal ganglia. I. The cortico-basal ganglia-thalamo-cortical loo</w:t>
      </w:r>
      <w:r>
        <w:rPr>
          <w:rFonts w:ascii="Times New Roman" w:hAnsi="Times New Roman" w:cs="Times New Roman"/>
          <w:sz w:val="28"/>
          <w:szCs w:val="28"/>
          <w:lang w:val="en-US"/>
        </w:rPr>
        <w:t xml:space="preserve">p // Brain. Res Rev. – 1995. - </w:t>
      </w:r>
      <w:r w:rsidRPr="005C23D6">
        <w:rPr>
          <w:rFonts w:ascii="Times New Roman" w:hAnsi="Times New Roman" w:cs="Times New Roman"/>
          <w:sz w:val="28"/>
          <w:szCs w:val="28"/>
          <w:lang w:val="en-US"/>
        </w:rPr>
        <w:t>Vol.</w:t>
      </w:r>
      <w:r w:rsidRPr="008A7F8E">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20, </w:t>
      </w:r>
      <w:r w:rsidRPr="008A7F8E">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1. – P.</w:t>
      </w:r>
      <w:r w:rsidRPr="008A7F8E">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91-127.</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Aging of the adult human brain: in vivo quantitation of metabolite co</w:t>
      </w:r>
      <w:r w:rsidRPr="005C23D6">
        <w:rPr>
          <w:rFonts w:ascii="Times New Roman" w:hAnsi="Times New Roman" w:cs="Times New Roman"/>
          <w:sz w:val="28"/>
          <w:szCs w:val="28"/>
          <w:lang w:val="en-US"/>
        </w:rPr>
        <w:t>n</w:t>
      </w:r>
      <w:r w:rsidRPr="005C23D6">
        <w:rPr>
          <w:rFonts w:ascii="Times New Roman" w:hAnsi="Times New Roman" w:cs="Times New Roman"/>
          <w:sz w:val="28"/>
          <w:szCs w:val="28"/>
          <w:lang w:val="en-US"/>
        </w:rPr>
        <w:t>tent with proton magnetic resonance spectroscopy / D.E.Saunders, F.A.Howe, A.van den Boogaart et al. // J. Magn. Reson. Imaging. – 1999. – Vol.</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9, </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5. – P.</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711-716.</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Strange P.G.  New insights into dopamine receptors in the central ner</w:t>
      </w:r>
      <w:r w:rsidRPr="005C23D6">
        <w:rPr>
          <w:rFonts w:ascii="Times New Roman" w:hAnsi="Times New Roman" w:cs="Times New Roman"/>
          <w:sz w:val="28"/>
          <w:szCs w:val="28"/>
          <w:lang w:val="en-US"/>
        </w:rPr>
        <w:t>v</w:t>
      </w:r>
      <w:r w:rsidRPr="005C23D6">
        <w:rPr>
          <w:rFonts w:ascii="Times New Roman" w:hAnsi="Times New Roman" w:cs="Times New Roman"/>
          <w:sz w:val="28"/>
          <w:szCs w:val="28"/>
          <w:lang w:val="en-US"/>
        </w:rPr>
        <w:t>ous system // Neurochem Int. – 1993. – Vol.</w:t>
      </w:r>
      <w:r w:rsidRPr="00E25B28">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22</w:t>
      </w:r>
      <w:r>
        <w:rPr>
          <w:rFonts w:ascii="Times New Roman" w:hAnsi="Times New Roman" w:cs="Times New Roman"/>
          <w:sz w:val="28"/>
          <w:szCs w:val="28"/>
          <w:lang w:val="en-US"/>
        </w:rPr>
        <w:t xml:space="preserve">, </w:t>
      </w:r>
      <w:r w:rsidRPr="00E25B28">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3. – P.</w:t>
      </w:r>
      <w:r w:rsidRPr="00E25B28">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223-236.</w:t>
      </w:r>
    </w:p>
    <w:p w:rsidR="00C57C11" w:rsidRPr="005C23D6" w:rsidRDefault="00C57C11" w:rsidP="00115945">
      <w:pPr>
        <w:pStyle w:val="HTML9"/>
        <w:numPr>
          <w:ilvl w:val="0"/>
          <w:numId w:val="44"/>
        </w:numPr>
        <w:suppressAutoHyphens w:val="0"/>
        <w:spacing w:line="360" w:lineRule="auto"/>
        <w:jc w:val="left"/>
        <w:rPr>
          <w:rFonts w:ascii="Times New Roman" w:hAnsi="Times New Roman" w:cs="Times New Roman"/>
          <w:sz w:val="28"/>
          <w:szCs w:val="28"/>
          <w:lang w:val="en-US"/>
        </w:rPr>
      </w:pPr>
      <w:r w:rsidRPr="005C23D6">
        <w:rPr>
          <w:rFonts w:ascii="Times New Roman" w:hAnsi="Times New Roman" w:cs="Times New Roman"/>
          <w:sz w:val="28"/>
          <w:szCs w:val="28"/>
          <w:lang w:val="en-US"/>
        </w:rPr>
        <w:t>Magnetic resonance spectroscopic evidence for presupplementary motor area</w:t>
      </w:r>
      <w:r>
        <w:rPr>
          <w:rFonts w:ascii="Times New Roman" w:hAnsi="Times New Roman" w:cs="Times New Roman"/>
          <w:sz w:val="28"/>
          <w:szCs w:val="28"/>
          <w:lang w:val="uk-UA"/>
        </w:rPr>
        <w:t xml:space="preserve"> </w:t>
      </w:r>
      <w:r w:rsidRPr="005C23D6">
        <w:rPr>
          <w:rFonts w:ascii="Times New Roman" w:hAnsi="Times New Roman" w:cs="Times New Roman"/>
          <w:sz w:val="28"/>
          <w:szCs w:val="28"/>
          <w:lang w:val="en-US"/>
        </w:rPr>
        <w:t>neuronal dysfunction in Parkinson's disease // R.M.Camicioli C.C.Hanstock , T.P. Bouchard et al. // Mov Disord. – 2007. –Vol.</w:t>
      </w:r>
      <w:r w:rsidRPr="00E25B28">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22, </w:t>
      </w:r>
      <w:r w:rsidRPr="00E25B28">
        <w:rPr>
          <w:rFonts w:ascii="Times New Roman" w:hAnsi="Times New Roman" w:cs="Times New Roman"/>
          <w:sz w:val="28"/>
          <w:szCs w:val="28"/>
          <w:lang w:val="en-US"/>
        </w:rPr>
        <w:t>№</w:t>
      </w:r>
      <w:r w:rsidRPr="005C23D6">
        <w:rPr>
          <w:rFonts w:ascii="Times New Roman" w:hAnsi="Times New Roman" w:cs="Times New Roman"/>
          <w:sz w:val="28"/>
          <w:szCs w:val="28"/>
          <w:lang w:val="en-US"/>
        </w:rPr>
        <w:t xml:space="preserve"> 3. – P.</w:t>
      </w:r>
      <w:r w:rsidRPr="00E25B28">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382-386.</w:t>
      </w:r>
    </w:p>
    <w:p w:rsidR="00C57C11" w:rsidRPr="005C23D6" w:rsidRDefault="00C57C11" w:rsidP="00115945">
      <w:pPr>
        <w:widowControl w:val="0"/>
        <w:numPr>
          <w:ilvl w:val="0"/>
          <w:numId w:val="44"/>
        </w:numPr>
        <w:tabs>
          <w:tab w:val="left" w:pos="1080"/>
        </w:tabs>
        <w:suppressAutoHyphens w:val="0"/>
        <w:autoSpaceDE w:val="0"/>
        <w:autoSpaceDN w:val="0"/>
        <w:adjustRightInd w:val="0"/>
        <w:spacing w:line="360" w:lineRule="auto"/>
        <w:jc w:val="both"/>
        <w:rPr>
          <w:sz w:val="28"/>
          <w:szCs w:val="28"/>
        </w:rPr>
      </w:pPr>
      <w:r w:rsidRPr="005C23D6">
        <w:rPr>
          <w:sz w:val="28"/>
          <w:szCs w:val="28"/>
        </w:rPr>
        <w:t>Новикова С.Н., Карабань Н.В., Яворская Т.И. Показатели липидного обмена у больных болезнью Паркинсона с сопутствующим сахарным диаб</w:t>
      </w:r>
      <w:r w:rsidRPr="005C23D6">
        <w:rPr>
          <w:sz w:val="28"/>
          <w:szCs w:val="28"/>
        </w:rPr>
        <w:t>е</w:t>
      </w:r>
      <w:r w:rsidRPr="005C23D6">
        <w:rPr>
          <w:sz w:val="28"/>
          <w:szCs w:val="28"/>
        </w:rPr>
        <w:t>том 2 типа, их коррекция агонистами дофамина // Пробл. старения и долгол</w:t>
      </w:r>
      <w:r w:rsidRPr="005C23D6">
        <w:rPr>
          <w:sz w:val="28"/>
          <w:szCs w:val="28"/>
        </w:rPr>
        <w:t>е</w:t>
      </w:r>
      <w:r w:rsidRPr="005C23D6">
        <w:rPr>
          <w:sz w:val="28"/>
          <w:szCs w:val="28"/>
        </w:rPr>
        <w:t>тия. – 2005. – Т.</w:t>
      </w:r>
      <w:r>
        <w:rPr>
          <w:sz w:val="28"/>
          <w:szCs w:val="28"/>
        </w:rPr>
        <w:t xml:space="preserve"> </w:t>
      </w:r>
      <w:r w:rsidRPr="005C23D6">
        <w:rPr>
          <w:sz w:val="28"/>
          <w:szCs w:val="28"/>
        </w:rPr>
        <w:t>14, №</w:t>
      </w:r>
      <w:r>
        <w:rPr>
          <w:sz w:val="28"/>
          <w:szCs w:val="28"/>
        </w:rPr>
        <w:t xml:space="preserve"> </w:t>
      </w:r>
      <w:r w:rsidRPr="005C23D6">
        <w:rPr>
          <w:sz w:val="28"/>
          <w:szCs w:val="28"/>
        </w:rPr>
        <w:t>4. – С.</w:t>
      </w:r>
      <w:r>
        <w:rPr>
          <w:sz w:val="28"/>
          <w:szCs w:val="28"/>
        </w:rPr>
        <w:t xml:space="preserve"> </w:t>
      </w:r>
      <w:r w:rsidRPr="005C23D6">
        <w:rPr>
          <w:sz w:val="28"/>
          <w:szCs w:val="28"/>
        </w:rPr>
        <w:t xml:space="preserve">44-49. </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lastRenderedPageBreak/>
        <w:t>Spectroscopic imaging of stroke in humans: histopathology correlates of spectral changes / O.A.Petroff, G.D.Graham, A.M.Blamire et al. // Neurology. – 1992. – Vol.</w:t>
      </w:r>
      <w:r w:rsidRPr="00E25B28">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42, </w:t>
      </w:r>
      <w:r w:rsidRPr="00E25B28">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7. – P.</w:t>
      </w:r>
      <w:r w:rsidRPr="00E25B28">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1349-1354.</w:t>
      </w:r>
    </w:p>
    <w:p w:rsidR="00C57C11" w:rsidRPr="005C23D6" w:rsidRDefault="00C57C11" w:rsidP="00115945">
      <w:pPr>
        <w:pStyle w:val="11c"/>
        <w:keepNext w:val="0"/>
        <w:widowControl/>
        <w:numPr>
          <w:ilvl w:val="0"/>
          <w:numId w:val="44"/>
        </w:numPr>
        <w:tabs>
          <w:tab w:val="left" w:pos="1080"/>
        </w:tabs>
        <w:suppressAutoHyphens w:val="0"/>
        <w:spacing w:line="360" w:lineRule="auto"/>
        <w:outlineLvl w:val="1"/>
        <w:rPr>
          <w:rFonts w:ascii="Times New Roman" w:hAnsi="Times New Roman"/>
          <w:szCs w:val="28"/>
          <w:lang w:val="en-US"/>
        </w:rPr>
      </w:pPr>
      <w:r w:rsidRPr="005C23D6">
        <w:rPr>
          <w:rFonts w:ascii="Times New Roman" w:hAnsi="Times New Roman"/>
          <w:szCs w:val="28"/>
        </w:rPr>
        <w:t>Судаков К.М. Информационные взаимосвязи функциональных си</w:t>
      </w:r>
      <w:r w:rsidRPr="005C23D6">
        <w:rPr>
          <w:rFonts w:ascii="Times New Roman" w:hAnsi="Times New Roman"/>
          <w:szCs w:val="28"/>
        </w:rPr>
        <w:t>с</w:t>
      </w:r>
      <w:r w:rsidRPr="005C23D6">
        <w:rPr>
          <w:rFonts w:ascii="Times New Roman" w:hAnsi="Times New Roman"/>
          <w:szCs w:val="28"/>
        </w:rPr>
        <w:t>тем организма в норме и при эмоциональном напряжении // Дизрегуляционная п</w:t>
      </w:r>
      <w:r w:rsidRPr="005C23D6">
        <w:rPr>
          <w:rFonts w:ascii="Times New Roman" w:hAnsi="Times New Roman"/>
          <w:szCs w:val="28"/>
        </w:rPr>
        <w:t>а</w:t>
      </w:r>
      <w:r w:rsidRPr="005C23D6">
        <w:rPr>
          <w:rFonts w:ascii="Times New Roman" w:hAnsi="Times New Roman"/>
          <w:szCs w:val="28"/>
        </w:rPr>
        <w:t>тология: Руководство для врачей и биологов / Под ред. Г</w:t>
      </w:r>
      <w:r w:rsidRPr="005C23D6">
        <w:rPr>
          <w:rFonts w:ascii="Times New Roman" w:hAnsi="Times New Roman"/>
          <w:szCs w:val="28"/>
          <w:lang w:val="en-US"/>
        </w:rPr>
        <w:t>.</w:t>
      </w:r>
      <w:r w:rsidRPr="005C23D6">
        <w:rPr>
          <w:rFonts w:ascii="Times New Roman" w:hAnsi="Times New Roman"/>
          <w:szCs w:val="28"/>
        </w:rPr>
        <w:t>Н</w:t>
      </w:r>
      <w:r w:rsidRPr="005C23D6">
        <w:rPr>
          <w:rFonts w:ascii="Times New Roman" w:hAnsi="Times New Roman"/>
          <w:szCs w:val="28"/>
          <w:lang w:val="en-US"/>
        </w:rPr>
        <w:t>.</w:t>
      </w:r>
      <w:r w:rsidRPr="005C23D6">
        <w:rPr>
          <w:rFonts w:ascii="Times New Roman" w:hAnsi="Times New Roman"/>
          <w:szCs w:val="28"/>
        </w:rPr>
        <w:t>Крыжановского.</w:t>
      </w:r>
      <w:r>
        <w:rPr>
          <w:rFonts w:ascii="Times New Roman" w:hAnsi="Times New Roman"/>
          <w:szCs w:val="28"/>
        </w:rPr>
        <w:t xml:space="preserve"> </w:t>
      </w:r>
      <w:r w:rsidRPr="005C23D6">
        <w:rPr>
          <w:rFonts w:ascii="Times New Roman" w:hAnsi="Times New Roman"/>
          <w:szCs w:val="28"/>
        </w:rPr>
        <w:t>М</w:t>
      </w:r>
      <w:r w:rsidRPr="005C23D6">
        <w:rPr>
          <w:rFonts w:ascii="Times New Roman" w:hAnsi="Times New Roman"/>
          <w:szCs w:val="28"/>
          <w:lang w:val="en-US"/>
        </w:rPr>
        <w:t xml:space="preserve">.: </w:t>
      </w:r>
      <w:r w:rsidRPr="005C23D6">
        <w:rPr>
          <w:rFonts w:ascii="Times New Roman" w:hAnsi="Times New Roman"/>
          <w:szCs w:val="28"/>
        </w:rPr>
        <w:t>Медицина</w:t>
      </w:r>
      <w:r w:rsidRPr="005C23D6">
        <w:rPr>
          <w:rFonts w:ascii="Times New Roman" w:hAnsi="Times New Roman"/>
          <w:szCs w:val="28"/>
          <w:lang w:val="en-US"/>
        </w:rPr>
        <w:t xml:space="preserve">, 2002. – </w:t>
      </w:r>
      <w:r w:rsidRPr="005C23D6">
        <w:rPr>
          <w:rFonts w:ascii="Times New Roman" w:hAnsi="Times New Roman"/>
          <w:szCs w:val="28"/>
        </w:rPr>
        <w:t>С</w:t>
      </w:r>
      <w:r w:rsidRPr="005C23D6">
        <w:rPr>
          <w:rFonts w:ascii="Times New Roman" w:hAnsi="Times New Roman"/>
          <w:szCs w:val="28"/>
          <w:lang w:val="en-US"/>
        </w:rPr>
        <w:t>.</w:t>
      </w:r>
      <w:r>
        <w:rPr>
          <w:rFonts w:ascii="Times New Roman" w:hAnsi="Times New Roman"/>
          <w:szCs w:val="28"/>
        </w:rPr>
        <w:t xml:space="preserve"> </w:t>
      </w:r>
      <w:r w:rsidRPr="005C23D6">
        <w:rPr>
          <w:rFonts w:ascii="Times New Roman" w:hAnsi="Times New Roman"/>
          <w:szCs w:val="28"/>
          <w:lang w:val="en-US"/>
        </w:rPr>
        <w:t>176-187.</w:t>
      </w:r>
    </w:p>
    <w:p w:rsidR="00C57C11" w:rsidRPr="005C23D6" w:rsidRDefault="00C57C11" w:rsidP="00115945">
      <w:pPr>
        <w:widowControl w:val="0"/>
        <w:numPr>
          <w:ilvl w:val="0"/>
          <w:numId w:val="44"/>
        </w:numPr>
        <w:tabs>
          <w:tab w:val="left" w:pos="1080"/>
        </w:tabs>
        <w:suppressAutoHyphens w:val="0"/>
        <w:autoSpaceDE w:val="0"/>
        <w:autoSpaceDN w:val="0"/>
        <w:adjustRightInd w:val="0"/>
        <w:spacing w:line="360" w:lineRule="auto"/>
        <w:jc w:val="both"/>
        <w:rPr>
          <w:sz w:val="28"/>
          <w:szCs w:val="28"/>
          <w:lang w:val="en-US"/>
        </w:rPr>
      </w:pPr>
      <w:r w:rsidRPr="005C23D6">
        <w:rPr>
          <w:sz w:val="28"/>
          <w:szCs w:val="28"/>
          <w:lang w:val="en-US"/>
        </w:rPr>
        <w:t>Bolinger L., Lenkinski R.E. Localization in clinical MR spectroscopy // Biolog</w:t>
      </w:r>
      <w:r w:rsidRPr="005C23D6">
        <w:rPr>
          <w:sz w:val="28"/>
          <w:szCs w:val="28"/>
          <w:lang w:val="en-US"/>
        </w:rPr>
        <w:t>i</w:t>
      </w:r>
      <w:r w:rsidRPr="005C23D6">
        <w:rPr>
          <w:sz w:val="28"/>
          <w:szCs w:val="28"/>
          <w:lang w:val="en-US"/>
        </w:rPr>
        <w:t>cal magnetic resonance / Eds. L.Berliner, J.Reuben. – New York:  Plenum, 1992. – Vol.</w:t>
      </w:r>
      <w:r w:rsidRPr="007D0BCF">
        <w:rPr>
          <w:sz w:val="28"/>
          <w:szCs w:val="28"/>
          <w:lang w:val="en-US"/>
        </w:rPr>
        <w:t xml:space="preserve"> </w:t>
      </w:r>
      <w:r w:rsidRPr="005C23D6">
        <w:rPr>
          <w:sz w:val="28"/>
          <w:szCs w:val="28"/>
          <w:lang w:val="en-US"/>
        </w:rPr>
        <w:t>2. – P.</w:t>
      </w:r>
      <w:r w:rsidRPr="007D0BCF">
        <w:rPr>
          <w:sz w:val="28"/>
          <w:szCs w:val="28"/>
          <w:lang w:val="en-US"/>
        </w:rPr>
        <w:t xml:space="preserve"> </w:t>
      </w:r>
      <w:r w:rsidRPr="005C23D6">
        <w:rPr>
          <w:sz w:val="28"/>
          <w:szCs w:val="28"/>
          <w:lang w:val="en-US"/>
        </w:rPr>
        <w:t>1-53.</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de-DE"/>
        </w:rPr>
        <w:t xml:space="preserve">Pouwels P.J., Frahm J.  </w:t>
      </w:r>
      <w:r w:rsidRPr="005C23D6">
        <w:rPr>
          <w:rFonts w:ascii="Times New Roman" w:hAnsi="Times New Roman" w:cs="Times New Roman"/>
          <w:sz w:val="28"/>
          <w:szCs w:val="28"/>
          <w:lang w:val="en-US"/>
        </w:rPr>
        <w:t>Regional metabolite concentrations in human brain as d</w:t>
      </w:r>
      <w:r w:rsidRPr="005C23D6">
        <w:rPr>
          <w:rFonts w:ascii="Times New Roman" w:hAnsi="Times New Roman" w:cs="Times New Roman"/>
          <w:sz w:val="28"/>
          <w:szCs w:val="28"/>
          <w:lang w:val="en-US"/>
        </w:rPr>
        <w:t>e</w:t>
      </w:r>
      <w:r w:rsidRPr="005C23D6">
        <w:rPr>
          <w:rFonts w:ascii="Times New Roman" w:hAnsi="Times New Roman" w:cs="Times New Roman"/>
          <w:sz w:val="28"/>
          <w:szCs w:val="28"/>
          <w:lang w:val="en-US"/>
        </w:rPr>
        <w:t>termined by quantitative localized proton MRS // Magn. Reson. Med. – 1998. – Vol.</w:t>
      </w:r>
      <w:r w:rsidRPr="007D0BCF">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39</w:t>
      </w:r>
      <w:r>
        <w:rPr>
          <w:rFonts w:ascii="Times New Roman" w:hAnsi="Times New Roman" w:cs="Times New Roman"/>
          <w:sz w:val="28"/>
          <w:szCs w:val="28"/>
          <w:lang w:val="en-US"/>
        </w:rPr>
        <w:t xml:space="preserve">, </w:t>
      </w:r>
      <w:r w:rsidRPr="007D0BCF">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1. – P.</w:t>
      </w:r>
      <w:r w:rsidRPr="007D0BCF">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53-60.</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uk-UA"/>
        </w:rPr>
      </w:pPr>
      <w:r w:rsidRPr="005C23D6">
        <w:rPr>
          <w:rFonts w:ascii="Times New Roman" w:hAnsi="Times New Roman" w:cs="Times New Roman"/>
          <w:sz w:val="28"/>
          <w:szCs w:val="28"/>
          <w:lang w:val="en-US"/>
        </w:rPr>
        <w:t>Arnold S.E., Trojanowski J.Q.  Human fetal hippocampal development: I. C</w:t>
      </w:r>
      <w:r w:rsidRPr="005C23D6">
        <w:rPr>
          <w:rFonts w:ascii="Times New Roman" w:hAnsi="Times New Roman" w:cs="Times New Roman"/>
          <w:sz w:val="28"/>
          <w:szCs w:val="28"/>
          <w:lang w:val="en-US"/>
        </w:rPr>
        <w:t>y</w:t>
      </w:r>
      <w:r w:rsidRPr="005C23D6">
        <w:rPr>
          <w:rFonts w:ascii="Times New Roman" w:hAnsi="Times New Roman" w:cs="Times New Roman"/>
          <w:sz w:val="28"/>
          <w:szCs w:val="28"/>
          <w:lang w:val="en-US"/>
        </w:rPr>
        <w:t>toarchitecture, myeloarchitecture, and neuronal morphologic features // J. Comp. Neurol. – 1996. – Vol.</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367</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2. – P.</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274-292.</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Prevalence and characteristics of dementia in Parkinson disease: an 8-year prospective study / D.Aarsland, K.Andersen, J.P.Larsen et al. // Arch. Neurol. – 2003. – Vol.</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60, </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3. – P.</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387-392.</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 xml:space="preserve">Parkinson's disease is associated with hippocampal atrophy / R.Camicioli, M.M.Moore, A.Kinney et al. // </w:t>
      </w:r>
      <w:r>
        <w:rPr>
          <w:rFonts w:ascii="Times New Roman" w:hAnsi="Times New Roman" w:cs="Times New Roman"/>
          <w:sz w:val="28"/>
          <w:szCs w:val="28"/>
          <w:lang w:val="en-US"/>
        </w:rPr>
        <w:t>Mov. Disord. – 2003. – Vol.</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18, </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7. – P.</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784-790.</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Frontal atrophy correlates with behavioural changes in progressive supr</w:t>
      </w:r>
      <w:r w:rsidRPr="005C23D6">
        <w:rPr>
          <w:rFonts w:ascii="Times New Roman" w:hAnsi="Times New Roman" w:cs="Times New Roman"/>
          <w:sz w:val="28"/>
          <w:szCs w:val="28"/>
          <w:lang w:val="en-US"/>
        </w:rPr>
        <w:t>a</w:t>
      </w:r>
      <w:r w:rsidRPr="005C23D6">
        <w:rPr>
          <w:rFonts w:ascii="Times New Roman" w:hAnsi="Times New Roman" w:cs="Times New Roman"/>
          <w:sz w:val="28"/>
          <w:szCs w:val="28"/>
          <w:lang w:val="en-US"/>
        </w:rPr>
        <w:t>nuclear palsy / N.J.Cordato, C.Pantelis, G.M.Halliday et al. // Brain. – 2002. – Vol.</w:t>
      </w:r>
      <w:r w:rsidRPr="007D0BCF">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125(Pt 4). – P.</w:t>
      </w:r>
      <w:r w:rsidRPr="007D0BCF">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789-800.</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Cortical dysfunction in non-demented Parkinson's disease patients: a co</w:t>
      </w:r>
      <w:r w:rsidRPr="005C23D6">
        <w:rPr>
          <w:rFonts w:ascii="Times New Roman" w:hAnsi="Times New Roman" w:cs="Times New Roman"/>
          <w:sz w:val="28"/>
          <w:szCs w:val="28"/>
          <w:lang w:val="en-US"/>
        </w:rPr>
        <w:t>m</w:t>
      </w:r>
      <w:r w:rsidRPr="005C23D6">
        <w:rPr>
          <w:rFonts w:ascii="Times New Roman" w:hAnsi="Times New Roman" w:cs="Times New Roman"/>
          <w:sz w:val="28"/>
          <w:szCs w:val="28"/>
          <w:lang w:val="en-US"/>
        </w:rPr>
        <w:t>bined (31)P-MRS and (18)FDG-PET study / M.T.Hu, S.D.Taylor-Robinson, K.R.Chaudhuri et al. // Brain. – 2000. – Vol.</w:t>
      </w:r>
      <w:r w:rsidRPr="007D0BCF">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123(Pt 2). – P.</w:t>
      </w:r>
      <w:r w:rsidRPr="007D0BCF">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340-352.</w:t>
      </w:r>
    </w:p>
    <w:p w:rsidR="00C57C11" w:rsidRDefault="00C57C11" w:rsidP="00115945">
      <w:pPr>
        <w:pStyle w:val="HTML9"/>
        <w:numPr>
          <w:ilvl w:val="0"/>
          <w:numId w:val="44"/>
        </w:numPr>
        <w:suppressAutoHyphens w:val="0"/>
        <w:spacing w:line="360" w:lineRule="auto"/>
        <w:jc w:val="left"/>
        <w:rPr>
          <w:rFonts w:ascii="Times New Roman" w:hAnsi="Times New Roman" w:cs="Times New Roman"/>
          <w:sz w:val="28"/>
          <w:szCs w:val="28"/>
          <w:lang w:val="en-US"/>
        </w:rPr>
      </w:pPr>
      <w:r w:rsidRPr="005C2771">
        <w:rPr>
          <w:rFonts w:ascii="Times New Roman" w:hAnsi="Times New Roman" w:cs="Times New Roman"/>
          <w:sz w:val="28"/>
          <w:szCs w:val="28"/>
          <w:lang w:val="en-US"/>
        </w:rPr>
        <w:t xml:space="preserve">1H MR spectroscopy in common dementias / K.Kantarci, R.C.Petersen, B.F.Boeve et al. // Neurology. </w:t>
      </w:r>
      <w:r>
        <w:rPr>
          <w:rFonts w:ascii="Times New Roman" w:hAnsi="Times New Roman" w:cs="Times New Roman"/>
          <w:sz w:val="28"/>
          <w:szCs w:val="28"/>
          <w:lang w:val="en-US"/>
        </w:rPr>
        <w:t xml:space="preserve">– </w:t>
      </w:r>
      <w:r w:rsidRPr="005C2771">
        <w:rPr>
          <w:rFonts w:ascii="Times New Roman" w:hAnsi="Times New Roman" w:cs="Times New Roman"/>
          <w:sz w:val="28"/>
          <w:szCs w:val="28"/>
          <w:lang w:val="en-US"/>
        </w:rPr>
        <w:t>2004</w:t>
      </w:r>
      <w:r>
        <w:rPr>
          <w:rFonts w:ascii="Times New Roman" w:hAnsi="Times New Roman" w:cs="Times New Roman"/>
          <w:sz w:val="28"/>
          <w:szCs w:val="28"/>
          <w:lang w:val="en-US"/>
        </w:rPr>
        <w:t>. –Vol.</w:t>
      </w:r>
      <w:r w:rsidRPr="007D0BCF">
        <w:rPr>
          <w:rFonts w:ascii="Times New Roman" w:hAnsi="Times New Roman" w:cs="Times New Roman"/>
          <w:sz w:val="28"/>
          <w:szCs w:val="28"/>
          <w:lang w:val="en-US"/>
        </w:rPr>
        <w:t xml:space="preserve"> </w:t>
      </w:r>
      <w:r w:rsidRPr="005C2771">
        <w:rPr>
          <w:rFonts w:ascii="Times New Roman" w:hAnsi="Times New Roman" w:cs="Times New Roman"/>
          <w:sz w:val="28"/>
          <w:szCs w:val="28"/>
          <w:lang w:val="en-US"/>
        </w:rPr>
        <w:t>63</w:t>
      </w:r>
      <w:r>
        <w:rPr>
          <w:rFonts w:ascii="Times New Roman" w:hAnsi="Times New Roman" w:cs="Times New Roman"/>
          <w:sz w:val="28"/>
          <w:szCs w:val="28"/>
          <w:lang w:val="en-US"/>
        </w:rPr>
        <w:t xml:space="preserve">, </w:t>
      </w:r>
      <w:r w:rsidRPr="007D0BCF">
        <w:rPr>
          <w:rFonts w:ascii="Times New Roman" w:hAnsi="Times New Roman" w:cs="Times New Roman"/>
          <w:sz w:val="28"/>
          <w:szCs w:val="28"/>
          <w:lang w:val="en-US"/>
        </w:rPr>
        <w:t xml:space="preserve">№ </w:t>
      </w:r>
      <w:r w:rsidRPr="005C2771">
        <w:rPr>
          <w:rFonts w:ascii="Times New Roman" w:hAnsi="Times New Roman" w:cs="Times New Roman"/>
          <w:sz w:val="28"/>
          <w:szCs w:val="28"/>
          <w:lang w:val="en-US"/>
        </w:rPr>
        <w:t>8</w:t>
      </w:r>
      <w:r>
        <w:rPr>
          <w:rFonts w:ascii="Times New Roman" w:hAnsi="Times New Roman" w:cs="Times New Roman"/>
          <w:sz w:val="28"/>
          <w:szCs w:val="28"/>
          <w:lang w:val="en-US"/>
        </w:rPr>
        <w:t>. – P.</w:t>
      </w:r>
      <w:r w:rsidRPr="007D0BCF">
        <w:rPr>
          <w:rFonts w:ascii="Times New Roman" w:hAnsi="Times New Roman" w:cs="Times New Roman"/>
          <w:sz w:val="28"/>
          <w:szCs w:val="28"/>
          <w:lang w:val="en-US"/>
        </w:rPr>
        <w:t xml:space="preserve"> </w:t>
      </w:r>
      <w:r w:rsidRPr="005C2771">
        <w:rPr>
          <w:rFonts w:ascii="Times New Roman" w:hAnsi="Times New Roman" w:cs="Times New Roman"/>
          <w:sz w:val="28"/>
          <w:szCs w:val="28"/>
          <w:lang w:val="en-US"/>
        </w:rPr>
        <w:t>1393-</w:t>
      </w:r>
      <w:r>
        <w:rPr>
          <w:rFonts w:ascii="Times New Roman" w:hAnsi="Times New Roman" w:cs="Times New Roman"/>
          <w:sz w:val="28"/>
          <w:szCs w:val="28"/>
          <w:lang w:val="en-US"/>
        </w:rPr>
        <w:t>139</w:t>
      </w:r>
      <w:r w:rsidRPr="005C2771">
        <w:rPr>
          <w:rFonts w:ascii="Times New Roman" w:hAnsi="Times New Roman" w:cs="Times New Roman"/>
          <w:sz w:val="28"/>
          <w:szCs w:val="28"/>
          <w:lang w:val="en-US"/>
        </w:rPr>
        <w:t>8.</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lastRenderedPageBreak/>
        <w:t>Dementia in Parkinson disease: a proton magnetic resonance spectro</w:t>
      </w:r>
      <w:r w:rsidRPr="005C23D6">
        <w:rPr>
          <w:rFonts w:ascii="Times New Roman" w:hAnsi="Times New Roman" w:cs="Times New Roman"/>
          <w:sz w:val="28"/>
          <w:szCs w:val="28"/>
          <w:lang w:val="en-US"/>
        </w:rPr>
        <w:t>s</w:t>
      </w:r>
      <w:r w:rsidRPr="005C23D6">
        <w:rPr>
          <w:rFonts w:ascii="Times New Roman" w:hAnsi="Times New Roman" w:cs="Times New Roman"/>
          <w:sz w:val="28"/>
          <w:szCs w:val="28"/>
          <w:lang w:val="en-US"/>
        </w:rPr>
        <w:t>copy study / C.Summerfield, B.Gomez-Anson, E.Tolosa et al. // Arch. Neurol. – 2002. – Vol.</w:t>
      </w:r>
      <w:r w:rsidRPr="007D0BCF">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59, </w:t>
      </w:r>
      <w:r w:rsidRPr="007D0BCF">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9. – P.</w:t>
      </w:r>
      <w:r w:rsidRPr="007D0BCF">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1415-1420.</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vertAlign w:val="superscript"/>
          <w:lang w:val="en-US"/>
        </w:rPr>
        <w:t>1</w:t>
      </w:r>
      <w:r w:rsidRPr="005C23D6">
        <w:rPr>
          <w:rFonts w:ascii="Times New Roman" w:hAnsi="Times New Roman" w:cs="Times New Roman"/>
          <w:sz w:val="28"/>
          <w:szCs w:val="28"/>
          <w:lang w:val="en-US"/>
        </w:rPr>
        <w:t>H magnetic resonance spectroscopy, cognitive function, and apolipopr</w:t>
      </w:r>
      <w:r w:rsidRPr="005C23D6">
        <w:rPr>
          <w:rFonts w:ascii="Times New Roman" w:hAnsi="Times New Roman" w:cs="Times New Roman"/>
          <w:sz w:val="28"/>
          <w:szCs w:val="28"/>
          <w:lang w:val="en-US"/>
        </w:rPr>
        <w:t>o</w:t>
      </w:r>
      <w:r w:rsidRPr="005C23D6">
        <w:rPr>
          <w:rFonts w:ascii="Times New Roman" w:hAnsi="Times New Roman" w:cs="Times New Roman"/>
          <w:sz w:val="28"/>
          <w:szCs w:val="28"/>
          <w:lang w:val="en-US"/>
        </w:rPr>
        <w:t>tein E genotype in normal aging, mild cognitive impairment and Alzheimer's di</w:t>
      </w:r>
      <w:r w:rsidRPr="005C23D6">
        <w:rPr>
          <w:rFonts w:ascii="Times New Roman" w:hAnsi="Times New Roman" w:cs="Times New Roman"/>
          <w:sz w:val="28"/>
          <w:szCs w:val="28"/>
          <w:lang w:val="en-US"/>
        </w:rPr>
        <w:t>s</w:t>
      </w:r>
      <w:r w:rsidRPr="005C23D6">
        <w:rPr>
          <w:rFonts w:ascii="Times New Roman" w:hAnsi="Times New Roman" w:cs="Times New Roman"/>
          <w:sz w:val="28"/>
          <w:szCs w:val="28"/>
          <w:lang w:val="en-US"/>
        </w:rPr>
        <w:t>ease / K.Kantarci, G.E.Smith, R.J.Ivnik et al. // J. Int. Neuropsychol. Soc. – 2002. – Vol.</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8, </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7. – P.</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934-942.</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Cerebral metabolic differences in Parkinson's and Alzheimer's diseases matched for dementia severity / T.Vander Borght, S.Minoshima, B.Giordani et al. // J. Nucl. Med. – 1997. – Vol.</w:t>
      </w:r>
      <w:r w:rsidRPr="007D0BCF">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38, </w:t>
      </w:r>
      <w:r w:rsidRPr="007D0BCF">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5. – P.</w:t>
      </w:r>
      <w:r w:rsidRPr="007D0BCF">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797-802.</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Proton magnetic resonance spectroscopy in dementia with Lewy bodies / J</w:t>
      </w:r>
      <w:r w:rsidRPr="005C23D6">
        <w:rPr>
          <w:rFonts w:ascii="Times New Roman" w:hAnsi="Times New Roman" w:cs="Times New Roman"/>
          <w:sz w:val="28"/>
          <w:szCs w:val="28"/>
          <w:lang w:val="uk-UA"/>
        </w:rPr>
        <w:t>.</w:t>
      </w:r>
      <w:r w:rsidRPr="005C23D6">
        <w:rPr>
          <w:rFonts w:ascii="Times New Roman" w:hAnsi="Times New Roman" w:cs="Times New Roman"/>
          <w:sz w:val="28"/>
          <w:szCs w:val="28"/>
          <w:lang w:val="en-US"/>
        </w:rPr>
        <w:t>A</w:t>
      </w:r>
      <w:r w:rsidRPr="005C23D6">
        <w:rPr>
          <w:rFonts w:ascii="Times New Roman" w:hAnsi="Times New Roman" w:cs="Times New Roman"/>
          <w:sz w:val="28"/>
          <w:szCs w:val="28"/>
          <w:lang w:val="uk-UA"/>
        </w:rPr>
        <w:t>.</w:t>
      </w:r>
      <w:r w:rsidRPr="005C23D6">
        <w:rPr>
          <w:rFonts w:ascii="Times New Roman" w:hAnsi="Times New Roman" w:cs="Times New Roman"/>
          <w:sz w:val="28"/>
          <w:szCs w:val="28"/>
          <w:lang w:val="en-US"/>
        </w:rPr>
        <w:t>Molina</w:t>
      </w:r>
      <w:r w:rsidRPr="005C23D6">
        <w:rPr>
          <w:rFonts w:ascii="Times New Roman" w:hAnsi="Times New Roman" w:cs="Times New Roman"/>
          <w:sz w:val="28"/>
          <w:szCs w:val="28"/>
          <w:lang w:val="uk-UA"/>
        </w:rPr>
        <w:t xml:space="preserve">, </w:t>
      </w:r>
      <w:r w:rsidRPr="005C23D6">
        <w:rPr>
          <w:rFonts w:ascii="Times New Roman" w:hAnsi="Times New Roman" w:cs="Times New Roman"/>
          <w:sz w:val="28"/>
          <w:szCs w:val="28"/>
          <w:lang w:val="en-US"/>
        </w:rPr>
        <w:t>J</w:t>
      </w:r>
      <w:r w:rsidRPr="005C23D6">
        <w:rPr>
          <w:rFonts w:ascii="Times New Roman" w:hAnsi="Times New Roman" w:cs="Times New Roman"/>
          <w:sz w:val="28"/>
          <w:szCs w:val="28"/>
          <w:lang w:val="uk-UA"/>
        </w:rPr>
        <w:t>.</w:t>
      </w:r>
      <w:r w:rsidRPr="005C23D6">
        <w:rPr>
          <w:rFonts w:ascii="Times New Roman" w:hAnsi="Times New Roman" w:cs="Times New Roman"/>
          <w:sz w:val="28"/>
          <w:szCs w:val="28"/>
          <w:lang w:val="en-US"/>
        </w:rPr>
        <w:t>M</w:t>
      </w:r>
      <w:r w:rsidRPr="005C23D6">
        <w:rPr>
          <w:rFonts w:ascii="Times New Roman" w:hAnsi="Times New Roman" w:cs="Times New Roman"/>
          <w:sz w:val="28"/>
          <w:szCs w:val="28"/>
          <w:lang w:val="uk-UA"/>
        </w:rPr>
        <w:t>.</w:t>
      </w:r>
      <w:r w:rsidRPr="005C23D6">
        <w:rPr>
          <w:rFonts w:ascii="Times New Roman" w:hAnsi="Times New Roman" w:cs="Times New Roman"/>
          <w:sz w:val="28"/>
          <w:szCs w:val="28"/>
          <w:lang w:val="en-US"/>
        </w:rPr>
        <w:t>Garcia</w:t>
      </w:r>
      <w:r w:rsidRPr="005C23D6">
        <w:rPr>
          <w:rFonts w:ascii="Times New Roman" w:hAnsi="Times New Roman" w:cs="Times New Roman"/>
          <w:sz w:val="28"/>
          <w:szCs w:val="28"/>
          <w:lang w:val="uk-UA"/>
        </w:rPr>
        <w:t>-</w:t>
      </w:r>
      <w:r w:rsidRPr="005C23D6">
        <w:rPr>
          <w:rFonts w:ascii="Times New Roman" w:hAnsi="Times New Roman" w:cs="Times New Roman"/>
          <w:sz w:val="28"/>
          <w:szCs w:val="28"/>
          <w:lang w:val="en-US"/>
        </w:rPr>
        <w:t>Segura</w:t>
      </w:r>
      <w:r w:rsidRPr="005C23D6">
        <w:rPr>
          <w:rFonts w:ascii="Times New Roman" w:hAnsi="Times New Roman" w:cs="Times New Roman"/>
          <w:sz w:val="28"/>
          <w:szCs w:val="28"/>
          <w:lang w:val="uk-UA"/>
        </w:rPr>
        <w:t xml:space="preserve">, </w:t>
      </w:r>
      <w:r w:rsidRPr="005C23D6">
        <w:rPr>
          <w:rFonts w:ascii="Times New Roman" w:hAnsi="Times New Roman" w:cs="Times New Roman"/>
          <w:sz w:val="28"/>
          <w:szCs w:val="28"/>
          <w:lang w:val="en-US"/>
        </w:rPr>
        <w:t>J</w:t>
      </w:r>
      <w:r w:rsidRPr="005C23D6">
        <w:rPr>
          <w:rFonts w:ascii="Times New Roman" w:hAnsi="Times New Roman" w:cs="Times New Roman"/>
          <w:sz w:val="28"/>
          <w:szCs w:val="28"/>
          <w:lang w:val="uk-UA"/>
        </w:rPr>
        <w:t>.</w:t>
      </w:r>
      <w:r w:rsidRPr="005C23D6">
        <w:rPr>
          <w:rFonts w:ascii="Times New Roman" w:hAnsi="Times New Roman" w:cs="Times New Roman"/>
          <w:sz w:val="28"/>
          <w:szCs w:val="28"/>
          <w:lang w:val="en-US"/>
        </w:rPr>
        <w:t>Benito</w:t>
      </w:r>
      <w:r w:rsidRPr="005C23D6">
        <w:rPr>
          <w:rFonts w:ascii="Times New Roman" w:hAnsi="Times New Roman" w:cs="Times New Roman"/>
          <w:sz w:val="28"/>
          <w:szCs w:val="28"/>
          <w:lang w:val="uk-UA"/>
        </w:rPr>
        <w:t>-</w:t>
      </w:r>
      <w:r w:rsidRPr="005C23D6">
        <w:rPr>
          <w:rFonts w:ascii="Times New Roman" w:hAnsi="Times New Roman" w:cs="Times New Roman"/>
          <w:sz w:val="28"/>
          <w:szCs w:val="28"/>
          <w:lang w:val="en-US"/>
        </w:rPr>
        <w:t>Leon</w:t>
      </w:r>
      <w:r w:rsidRPr="005C23D6">
        <w:rPr>
          <w:rFonts w:ascii="Times New Roman" w:hAnsi="Times New Roman" w:cs="Times New Roman"/>
          <w:sz w:val="28"/>
          <w:szCs w:val="28"/>
          <w:lang w:val="uk-UA"/>
        </w:rPr>
        <w:t xml:space="preserve"> </w:t>
      </w:r>
      <w:r w:rsidRPr="005C23D6">
        <w:rPr>
          <w:rFonts w:ascii="Times New Roman" w:hAnsi="Times New Roman" w:cs="Times New Roman"/>
          <w:sz w:val="28"/>
          <w:szCs w:val="28"/>
          <w:lang w:val="en-US"/>
        </w:rPr>
        <w:t>et</w:t>
      </w:r>
      <w:r w:rsidRPr="005C23D6">
        <w:rPr>
          <w:rFonts w:ascii="Times New Roman" w:hAnsi="Times New Roman" w:cs="Times New Roman"/>
          <w:sz w:val="28"/>
          <w:szCs w:val="28"/>
          <w:lang w:val="uk-UA"/>
        </w:rPr>
        <w:t xml:space="preserve"> </w:t>
      </w:r>
      <w:r w:rsidRPr="005C23D6">
        <w:rPr>
          <w:rFonts w:ascii="Times New Roman" w:hAnsi="Times New Roman" w:cs="Times New Roman"/>
          <w:sz w:val="28"/>
          <w:szCs w:val="28"/>
          <w:lang w:val="en-US"/>
        </w:rPr>
        <w:t>al. //</w:t>
      </w:r>
      <w:r w:rsidRPr="005C23D6">
        <w:rPr>
          <w:rFonts w:ascii="Times New Roman" w:hAnsi="Times New Roman" w:cs="Times New Roman"/>
          <w:sz w:val="28"/>
          <w:szCs w:val="28"/>
          <w:lang w:val="uk-UA"/>
        </w:rPr>
        <w:t xml:space="preserve"> </w:t>
      </w:r>
      <w:r w:rsidRPr="005C23D6">
        <w:rPr>
          <w:rFonts w:ascii="Times New Roman" w:hAnsi="Times New Roman" w:cs="Times New Roman"/>
          <w:sz w:val="28"/>
          <w:szCs w:val="28"/>
          <w:lang w:val="en-US"/>
        </w:rPr>
        <w:t>Eur. Neurol. – 2002. – Vol.</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48, </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3. – P.</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158-163.</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Barker P.B. Magnetic resonance spectroscopy in cerebral ischemia and i</w:t>
      </w:r>
      <w:r w:rsidRPr="005C23D6">
        <w:rPr>
          <w:rFonts w:ascii="Times New Roman" w:hAnsi="Times New Roman" w:cs="Times New Roman"/>
          <w:sz w:val="28"/>
          <w:szCs w:val="28"/>
          <w:lang w:val="en-US"/>
        </w:rPr>
        <w:t>n</w:t>
      </w:r>
      <w:r w:rsidRPr="005C23D6">
        <w:rPr>
          <w:rFonts w:ascii="Times New Roman" w:hAnsi="Times New Roman" w:cs="Times New Roman"/>
          <w:sz w:val="28"/>
          <w:szCs w:val="28"/>
          <w:lang w:val="en-US"/>
        </w:rPr>
        <w:t>farction // Seminars in Cerebrovascular Diseas</w:t>
      </w:r>
      <w:r>
        <w:rPr>
          <w:rFonts w:ascii="Times New Roman" w:hAnsi="Times New Roman" w:cs="Times New Roman"/>
          <w:sz w:val="28"/>
          <w:szCs w:val="28"/>
          <w:lang w:val="en-US"/>
        </w:rPr>
        <w:t xml:space="preserve">es and Stoke. – 2001. – Vol.1, </w:t>
      </w:r>
      <w:r w:rsidRPr="007D0BCF">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4. – P.</w:t>
      </w:r>
      <w:r w:rsidRPr="007D0BCF">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331-342.</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Pathophysiology of the basal ganglia in Parkinson's disease / J.A.Obeso, M.C.Rodrguez-Oroz, M.Rodrguez et al. // Trends. Neurosci. – 2000. – Vol.</w:t>
      </w:r>
      <w:r w:rsidRPr="007D0BCF">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23, </w:t>
      </w:r>
      <w:r w:rsidRPr="007D0BCF">
        <w:rPr>
          <w:rFonts w:ascii="Times New Roman" w:hAnsi="Times New Roman" w:cs="Times New Roman"/>
          <w:sz w:val="28"/>
          <w:szCs w:val="28"/>
          <w:lang w:val="en-US"/>
        </w:rPr>
        <w:t>№</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10(Suppl). – P.</w:t>
      </w:r>
      <w:r w:rsidRPr="007D0BCF">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S8-S19.</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Jenner P. Avoidance of dyskinesia: preclinical evidence for continuous d</w:t>
      </w:r>
      <w:r w:rsidRPr="005C23D6">
        <w:rPr>
          <w:rFonts w:ascii="Times New Roman" w:hAnsi="Times New Roman" w:cs="Times New Roman"/>
          <w:sz w:val="28"/>
          <w:szCs w:val="28"/>
          <w:lang w:val="en-US"/>
        </w:rPr>
        <w:t>o</w:t>
      </w:r>
      <w:r w:rsidRPr="005C23D6">
        <w:rPr>
          <w:rFonts w:ascii="Times New Roman" w:hAnsi="Times New Roman" w:cs="Times New Roman"/>
          <w:sz w:val="28"/>
          <w:szCs w:val="28"/>
          <w:lang w:val="en-US"/>
        </w:rPr>
        <w:t>paminergic stimulation /</w:t>
      </w:r>
      <w:r>
        <w:rPr>
          <w:rFonts w:ascii="Times New Roman" w:hAnsi="Times New Roman" w:cs="Times New Roman"/>
          <w:sz w:val="28"/>
          <w:szCs w:val="28"/>
          <w:lang w:val="en-US"/>
        </w:rPr>
        <w:t>/ Neurology. – 2004. – Vol.</w:t>
      </w:r>
      <w:r w:rsidRPr="007D0BCF">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62, </w:t>
      </w:r>
      <w:r w:rsidRPr="007D0BCF">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1(Suppl 1). – P.</w:t>
      </w:r>
      <w:r w:rsidRPr="007D0BCF">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S47-S55.</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Chase T.N., Oh J.D., Konitsiotis S. Antiparkinsonian and antidyskinetic a</w:t>
      </w:r>
      <w:r w:rsidRPr="005C23D6">
        <w:rPr>
          <w:rFonts w:ascii="Times New Roman" w:hAnsi="Times New Roman" w:cs="Times New Roman"/>
          <w:sz w:val="28"/>
          <w:szCs w:val="28"/>
          <w:lang w:val="en-US"/>
        </w:rPr>
        <w:t>c</w:t>
      </w:r>
      <w:r w:rsidRPr="005C23D6">
        <w:rPr>
          <w:rFonts w:ascii="Times New Roman" w:hAnsi="Times New Roman" w:cs="Times New Roman"/>
          <w:sz w:val="28"/>
          <w:szCs w:val="28"/>
          <w:lang w:val="en-US"/>
        </w:rPr>
        <w:t>tivity of drugs targeting central glutamatergic mechanisms // J. Neurol. – 2000. – Vol.</w:t>
      </w:r>
      <w:r w:rsidRPr="007D0BCF">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247, Suppl</w:t>
      </w:r>
      <w:r w:rsidRPr="007D0BCF">
        <w:rPr>
          <w:rFonts w:ascii="Times New Roman" w:hAnsi="Times New Roman" w:cs="Times New Roman"/>
          <w:sz w:val="28"/>
          <w:szCs w:val="28"/>
          <w:lang w:val="en-US"/>
        </w:rPr>
        <w:t>.</w:t>
      </w:r>
      <w:r w:rsidRPr="005C23D6">
        <w:rPr>
          <w:rFonts w:ascii="Times New Roman" w:hAnsi="Times New Roman" w:cs="Times New Roman"/>
          <w:sz w:val="28"/>
          <w:szCs w:val="28"/>
          <w:lang w:val="en-US"/>
        </w:rPr>
        <w:t>2. – P.</w:t>
      </w:r>
      <w:r w:rsidRPr="007D0BCF">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II/36-II/42.</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Double-blind, placebo-controlled study of entacapone in levodopa-treated p</w:t>
      </w:r>
      <w:r w:rsidRPr="005C23D6">
        <w:rPr>
          <w:rFonts w:ascii="Times New Roman" w:hAnsi="Times New Roman" w:cs="Times New Roman"/>
          <w:sz w:val="28"/>
          <w:szCs w:val="28"/>
          <w:lang w:val="en-US"/>
        </w:rPr>
        <w:t>a</w:t>
      </w:r>
      <w:r w:rsidRPr="005C23D6">
        <w:rPr>
          <w:rFonts w:ascii="Times New Roman" w:hAnsi="Times New Roman" w:cs="Times New Roman"/>
          <w:sz w:val="28"/>
          <w:szCs w:val="28"/>
          <w:lang w:val="en-US"/>
        </w:rPr>
        <w:t>tients</w:t>
      </w:r>
      <w:r w:rsidRPr="005C23D6">
        <w:rPr>
          <w:rFonts w:ascii="Times New Roman" w:hAnsi="Times New Roman" w:cs="Times New Roman"/>
          <w:sz w:val="28"/>
          <w:szCs w:val="28"/>
          <w:lang w:val="uk-UA"/>
        </w:rPr>
        <w:t xml:space="preserve"> </w:t>
      </w:r>
      <w:r w:rsidRPr="005C23D6">
        <w:rPr>
          <w:rFonts w:ascii="Times New Roman" w:hAnsi="Times New Roman" w:cs="Times New Roman"/>
          <w:sz w:val="28"/>
          <w:szCs w:val="28"/>
          <w:lang w:val="en-US"/>
        </w:rPr>
        <w:t>with stable Parkinson disease / C.W.Olanow, K.Kieburtz, M.Stern et al. // Arch. Neurol. – 2004. – Vol.</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61, </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10. – P.</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1563-1568.</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lastRenderedPageBreak/>
        <w:t>Patient satisfaction with switching to Stalevo: an open-label evaluation in PD</w:t>
      </w:r>
      <w:r w:rsidRPr="005C23D6">
        <w:rPr>
          <w:rFonts w:ascii="Times New Roman" w:hAnsi="Times New Roman" w:cs="Times New Roman"/>
          <w:sz w:val="28"/>
          <w:szCs w:val="28"/>
          <w:lang w:val="uk-UA"/>
        </w:rPr>
        <w:t xml:space="preserve"> </w:t>
      </w:r>
      <w:r w:rsidRPr="005C23D6">
        <w:rPr>
          <w:rFonts w:ascii="Times New Roman" w:hAnsi="Times New Roman" w:cs="Times New Roman"/>
          <w:sz w:val="28"/>
          <w:szCs w:val="28"/>
          <w:lang w:val="en-US"/>
        </w:rPr>
        <w:t>p</w:t>
      </w:r>
      <w:r w:rsidRPr="005C23D6">
        <w:rPr>
          <w:rFonts w:ascii="Times New Roman" w:hAnsi="Times New Roman" w:cs="Times New Roman"/>
          <w:sz w:val="28"/>
          <w:szCs w:val="28"/>
          <w:lang w:val="en-US"/>
        </w:rPr>
        <w:t>a</w:t>
      </w:r>
      <w:r w:rsidRPr="005C23D6">
        <w:rPr>
          <w:rFonts w:ascii="Times New Roman" w:hAnsi="Times New Roman" w:cs="Times New Roman"/>
          <w:sz w:val="28"/>
          <w:szCs w:val="28"/>
          <w:lang w:val="en-US"/>
        </w:rPr>
        <w:t>tients experiencing wearing-off (Simcom Study) / V</w:t>
      </w:r>
      <w:r w:rsidRPr="005C23D6">
        <w:rPr>
          <w:rFonts w:ascii="Times New Roman" w:hAnsi="Times New Roman" w:cs="Times New Roman"/>
          <w:sz w:val="28"/>
          <w:szCs w:val="28"/>
          <w:lang w:val="uk-UA"/>
        </w:rPr>
        <w:t>.</w:t>
      </w:r>
      <w:r w:rsidRPr="005C23D6">
        <w:rPr>
          <w:rFonts w:ascii="Times New Roman" w:hAnsi="Times New Roman" w:cs="Times New Roman"/>
          <w:sz w:val="28"/>
          <w:szCs w:val="28"/>
          <w:lang w:val="en-US"/>
        </w:rPr>
        <w:t>Myllyla</w:t>
      </w:r>
      <w:r w:rsidRPr="005C23D6">
        <w:rPr>
          <w:rFonts w:ascii="Times New Roman" w:hAnsi="Times New Roman" w:cs="Times New Roman"/>
          <w:sz w:val="28"/>
          <w:szCs w:val="28"/>
          <w:lang w:val="uk-UA"/>
        </w:rPr>
        <w:t xml:space="preserve">, </w:t>
      </w:r>
      <w:r w:rsidRPr="005C23D6">
        <w:rPr>
          <w:rFonts w:ascii="Times New Roman" w:hAnsi="Times New Roman" w:cs="Times New Roman"/>
          <w:sz w:val="28"/>
          <w:szCs w:val="28"/>
          <w:lang w:val="en-US"/>
        </w:rPr>
        <w:t>T</w:t>
      </w:r>
      <w:r w:rsidRPr="005C23D6">
        <w:rPr>
          <w:rFonts w:ascii="Times New Roman" w:hAnsi="Times New Roman" w:cs="Times New Roman"/>
          <w:sz w:val="28"/>
          <w:szCs w:val="28"/>
          <w:lang w:val="uk-UA"/>
        </w:rPr>
        <w:t>.</w:t>
      </w:r>
      <w:r w:rsidRPr="005C23D6">
        <w:rPr>
          <w:rFonts w:ascii="Times New Roman" w:hAnsi="Times New Roman" w:cs="Times New Roman"/>
          <w:sz w:val="28"/>
          <w:szCs w:val="28"/>
          <w:lang w:val="en-US"/>
        </w:rPr>
        <w:t>Haapaniemi</w:t>
      </w:r>
      <w:r w:rsidRPr="005C23D6">
        <w:rPr>
          <w:rFonts w:ascii="Times New Roman" w:hAnsi="Times New Roman" w:cs="Times New Roman"/>
          <w:sz w:val="28"/>
          <w:szCs w:val="28"/>
          <w:lang w:val="uk-UA"/>
        </w:rPr>
        <w:t xml:space="preserve">, </w:t>
      </w:r>
      <w:r w:rsidRPr="005C23D6">
        <w:rPr>
          <w:rFonts w:ascii="Times New Roman" w:hAnsi="Times New Roman" w:cs="Times New Roman"/>
          <w:sz w:val="28"/>
          <w:szCs w:val="28"/>
          <w:lang w:val="en-US"/>
        </w:rPr>
        <w:t>S</w:t>
      </w:r>
      <w:r w:rsidRPr="005C23D6">
        <w:rPr>
          <w:rFonts w:ascii="Times New Roman" w:hAnsi="Times New Roman" w:cs="Times New Roman"/>
          <w:sz w:val="28"/>
          <w:szCs w:val="28"/>
          <w:lang w:val="uk-UA"/>
        </w:rPr>
        <w:t>.</w:t>
      </w:r>
      <w:r w:rsidRPr="005C23D6">
        <w:rPr>
          <w:rFonts w:ascii="Times New Roman" w:hAnsi="Times New Roman" w:cs="Times New Roman"/>
          <w:sz w:val="28"/>
          <w:szCs w:val="28"/>
          <w:lang w:val="en-US"/>
        </w:rPr>
        <w:t>Kaakkola</w:t>
      </w:r>
      <w:r w:rsidRPr="005C23D6">
        <w:rPr>
          <w:rFonts w:ascii="Times New Roman" w:hAnsi="Times New Roman" w:cs="Times New Roman"/>
          <w:sz w:val="28"/>
          <w:szCs w:val="28"/>
          <w:lang w:val="uk-UA"/>
        </w:rPr>
        <w:t xml:space="preserve"> </w:t>
      </w:r>
      <w:r w:rsidRPr="005C23D6">
        <w:rPr>
          <w:rFonts w:ascii="Times New Roman" w:hAnsi="Times New Roman" w:cs="Times New Roman"/>
          <w:sz w:val="28"/>
          <w:szCs w:val="28"/>
          <w:lang w:val="en-US"/>
        </w:rPr>
        <w:t>et</w:t>
      </w:r>
      <w:r w:rsidRPr="005C23D6">
        <w:rPr>
          <w:rFonts w:ascii="Times New Roman" w:hAnsi="Times New Roman" w:cs="Times New Roman"/>
          <w:sz w:val="28"/>
          <w:szCs w:val="28"/>
          <w:lang w:val="uk-UA"/>
        </w:rPr>
        <w:t xml:space="preserve"> </w:t>
      </w:r>
      <w:r w:rsidRPr="005C23D6">
        <w:rPr>
          <w:rFonts w:ascii="Times New Roman" w:hAnsi="Times New Roman" w:cs="Times New Roman"/>
          <w:sz w:val="28"/>
          <w:szCs w:val="28"/>
          <w:lang w:val="en-US"/>
        </w:rPr>
        <w:t>al</w:t>
      </w:r>
      <w:r w:rsidRPr="005C23D6">
        <w:rPr>
          <w:rFonts w:ascii="Times New Roman" w:hAnsi="Times New Roman" w:cs="Times New Roman"/>
          <w:sz w:val="28"/>
          <w:szCs w:val="28"/>
          <w:lang w:val="uk-UA"/>
        </w:rPr>
        <w:t xml:space="preserve">. </w:t>
      </w:r>
      <w:r w:rsidRPr="005C23D6">
        <w:rPr>
          <w:rFonts w:ascii="Times New Roman" w:hAnsi="Times New Roman" w:cs="Times New Roman"/>
          <w:sz w:val="28"/>
          <w:szCs w:val="28"/>
          <w:lang w:val="en-US"/>
        </w:rPr>
        <w:t>// Acta. Neurol. Scand. – 2006. – Vol.</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114, </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3. – P.</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181-186.</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Early administration of entacapone prevents levodopa-induced motor flu</w:t>
      </w:r>
      <w:r w:rsidRPr="005C23D6">
        <w:rPr>
          <w:rFonts w:ascii="Times New Roman" w:hAnsi="Times New Roman" w:cs="Times New Roman"/>
          <w:sz w:val="28"/>
          <w:szCs w:val="28"/>
          <w:lang w:val="en-US"/>
        </w:rPr>
        <w:t>c</w:t>
      </w:r>
      <w:r w:rsidRPr="005C23D6">
        <w:rPr>
          <w:rFonts w:ascii="Times New Roman" w:hAnsi="Times New Roman" w:cs="Times New Roman"/>
          <w:sz w:val="28"/>
          <w:szCs w:val="28"/>
          <w:lang w:val="en-US"/>
        </w:rPr>
        <w:t>tuations</w:t>
      </w:r>
      <w:r w:rsidRPr="005C23D6">
        <w:rPr>
          <w:rFonts w:ascii="Times New Roman" w:hAnsi="Times New Roman" w:cs="Times New Roman"/>
          <w:sz w:val="28"/>
          <w:szCs w:val="28"/>
          <w:lang w:val="uk-UA"/>
        </w:rPr>
        <w:t xml:space="preserve"> </w:t>
      </w:r>
      <w:r w:rsidRPr="005C23D6">
        <w:rPr>
          <w:rFonts w:ascii="Times New Roman" w:hAnsi="Times New Roman" w:cs="Times New Roman"/>
          <w:sz w:val="28"/>
          <w:szCs w:val="28"/>
          <w:lang w:val="en-US"/>
        </w:rPr>
        <w:t>in hemiparkinsonian rats / C.Marin, E</w:t>
      </w:r>
      <w:r>
        <w:rPr>
          <w:rFonts w:ascii="Times New Roman" w:hAnsi="Times New Roman" w:cs="Times New Roman"/>
          <w:sz w:val="28"/>
          <w:szCs w:val="28"/>
          <w:lang w:val="en-US"/>
        </w:rPr>
        <w:t xml:space="preserve">.Aguilar, M.Bonastre et al. // </w:t>
      </w:r>
      <w:r w:rsidRPr="005C23D6">
        <w:rPr>
          <w:rFonts w:ascii="Times New Roman" w:hAnsi="Times New Roman" w:cs="Times New Roman"/>
          <w:sz w:val="28"/>
          <w:szCs w:val="28"/>
          <w:lang w:val="en-US"/>
        </w:rPr>
        <w:t>Exp. Neurol. – 2005. – Vol.</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192, </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1. – P.</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184-193.</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The tolerability and efficacy of entacapone over 3 years in patients with Parkinson's disease / J.P.Larsen, J.Worm-Petersen, A.Siden et al. // Eur. J. Neurol. – 2003. – Vol.</w:t>
      </w:r>
      <w:r w:rsidRPr="007D0BCF">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10, </w:t>
      </w:r>
      <w:r w:rsidRPr="007D0BCF">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2. – P.</w:t>
      </w:r>
      <w:r w:rsidRPr="007D0BCF">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137-146.</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Efficacy and safety of entacapone in Parkinson's disease patients with suboptimal</w:t>
      </w:r>
      <w:r w:rsidRPr="005C23D6">
        <w:rPr>
          <w:rFonts w:ascii="Times New Roman" w:hAnsi="Times New Roman" w:cs="Times New Roman"/>
          <w:sz w:val="28"/>
          <w:szCs w:val="28"/>
          <w:lang w:val="uk-UA"/>
        </w:rPr>
        <w:t xml:space="preserve"> </w:t>
      </w:r>
      <w:r w:rsidRPr="005C23D6">
        <w:rPr>
          <w:rFonts w:ascii="Times New Roman" w:hAnsi="Times New Roman" w:cs="Times New Roman"/>
          <w:sz w:val="28"/>
          <w:szCs w:val="28"/>
          <w:lang w:val="en-US"/>
        </w:rPr>
        <w:t>levodopa response: a 6-month randomized placebo-controlled double-blind study in Germany and Austria (Celomen study) / W.H.Poewe, G.Deuschl, A.Gordin et al. // Acta. Neu</w:t>
      </w:r>
      <w:r>
        <w:rPr>
          <w:rFonts w:ascii="Times New Roman" w:hAnsi="Times New Roman" w:cs="Times New Roman"/>
          <w:sz w:val="28"/>
          <w:szCs w:val="28"/>
          <w:lang w:val="en-US"/>
        </w:rPr>
        <w:t>rol. Scand. – 2002. – Vol.</w:t>
      </w:r>
      <w:r w:rsidRPr="007D0BCF">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105, </w:t>
      </w:r>
      <w:r w:rsidRPr="007D0BCF">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4. – P.</w:t>
      </w:r>
      <w:r w:rsidRPr="007D0BCF">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245-255.</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Nelson D.A., Paulson G.W. Idiopathic Parkinson's disease(s) may follow subclinical episodes of perivenous</w:t>
      </w:r>
      <w:r w:rsidRPr="005C23D6">
        <w:rPr>
          <w:rFonts w:ascii="Times New Roman" w:hAnsi="Times New Roman" w:cs="Times New Roman"/>
          <w:sz w:val="28"/>
          <w:szCs w:val="28"/>
          <w:lang w:val="uk-UA"/>
        </w:rPr>
        <w:t xml:space="preserve"> </w:t>
      </w:r>
      <w:r w:rsidRPr="005C23D6">
        <w:rPr>
          <w:rFonts w:ascii="Times New Roman" w:hAnsi="Times New Roman" w:cs="Times New Roman"/>
          <w:sz w:val="28"/>
          <w:szCs w:val="28"/>
          <w:lang w:val="en-US"/>
        </w:rPr>
        <w:t>demyelination // Med.</w:t>
      </w:r>
      <w:r>
        <w:rPr>
          <w:rFonts w:ascii="Times New Roman" w:hAnsi="Times New Roman" w:cs="Times New Roman"/>
          <w:sz w:val="28"/>
          <w:szCs w:val="28"/>
          <w:lang w:val="en-US"/>
        </w:rPr>
        <w:t xml:space="preserve"> Hypotheses. – 2002. – Vol.</w:t>
      </w:r>
      <w:r w:rsidRPr="007D0BCF">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59, </w:t>
      </w:r>
      <w:r w:rsidRPr="007D0BCF">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6. – P.</w:t>
      </w:r>
      <w:r w:rsidRPr="007D0BCF">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762-769.</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Beal M.F. Mitochondria, oxidative damage, and inflammation in Parkinson's di</w:t>
      </w:r>
      <w:r w:rsidRPr="005C23D6">
        <w:rPr>
          <w:rFonts w:ascii="Times New Roman" w:hAnsi="Times New Roman" w:cs="Times New Roman"/>
          <w:sz w:val="28"/>
          <w:szCs w:val="28"/>
          <w:lang w:val="en-US"/>
        </w:rPr>
        <w:t>s</w:t>
      </w:r>
      <w:r w:rsidRPr="005C23D6">
        <w:rPr>
          <w:rFonts w:ascii="Times New Roman" w:hAnsi="Times New Roman" w:cs="Times New Roman"/>
          <w:sz w:val="28"/>
          <w:szCs w:val="28"/>
          <w:lang w:val="en-US"/>
        </w:rPr>
        <w:t>ease // Ann. NY Acad. Sci. – 2003. – Vol.</w:t>
      </w:r>
      <w:r w:rsidRPr="007D0BCF">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991, </w:t>
      </w:r>
      <w:r w:rsidRPr="007D0BCF">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6. – P.</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120-131.</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uk-UA"/>
        </w:rPr>
      </w:pPr>
      <w:r w:rsidRPr="005C23D6">
        <w:rPr>
          <w:rFonts w:ascii="Times New Roman" w:hAnsi="Times New Roman" w:cs="Times New Roman"/>
          <w:sz w:val="28"/>
          <w:szCs w:val="28"/>
          <w:lang w:val="en-US"/>
        </w:rPr>
        <w:t>Similar ultrastructural breakdown of cerebrocortical capillaries in Alzhe</w:t>
      </w:r>
      <w:r w:rsidRPr="005C23D6">
        <w:rPr>
          <w:rFonts w:ascii="Times New Roman" w:hAnsi="Times New Roman" w:cs="Times New Roman"/>
          <w:sz w:val="28"/>
          <w:szCs w:val="28"/>
          <w:lang w:val="en-US"/>
        </w:rPr>
        <w:t>i</w:t>
      </w:r>
      <w:r w:rsidRPr="005C23D6">
        <w:rPr>
          <w:rFonts w:ascii="Times New Roman" w:hAnsi="Times New Roman" w:cs="Times New Roman"/>
          <w:sz w:val="28"/>
          <w:szCs w:val="28"/>
          <w:lang w:val="en-US"/>
        </w:rPr>
        <w:t>mer's</w:t>
      </w:r>
      <w:r w:rsidRPr="005C23D6">
        <w:rPr>
          <w:rFonts w:ascii="Times New Roman" w:hAnsi="Times New Roman" w:cs="Times New Roman"/>
          <w:sz w:val="28"/>
          <w:szCs w:val="28"/>
          <w:lang w:val="uk-UA"/>
        </w:rPr>
        <w:t xml:space="preserve"> </w:t>
      </w:r>
      <w:r w:rsidRPr="005C23D6">
        <w:rPr>
          <w:rFonts w:ascii="Times New Roman" w:hAnsi="Times New Roman" w:cs="Times New Roman"/>
          <w:sz w:val="28"/>
          <w:szCs w:val="28"/>
          <w:lang w:val="en-US"/>
        </w:rPr>
        <w:t>disease, Parkinson's disease, and experimental hypertension. What is the</w:t>
      </w:r>
      <w:r w:rsidRPr="005C23D6">
        <w:rPr>
          <w:rFonts w:ascii="Times New Roman" w:hAnsi="Times New Roman" w:cs="Times New Roman"/>
          <w:sz w:val="28"/>
          <w:szCs w:val="28"/>
          <w:lang w:val="uk-UA"/>
        </w:rPr>
        <w:t xml:space="preserve"> </w:t>
      </w:r>
      <w:r w:rsidRPr="005C23D6">
        <w:rPr>
          <w:rFonts w:ascii="Times New Roman" w:hAnsi="Times New Roman" w:cs="Times New Roman"/>
          <w:sz w:val="28"/>
          <w:szCs w:val="28"/>
          <w:lang w:val="en-US"/>
        </w:rPr>
        <w:t>fun</w:t>
      </w:r>
      <w:r w:rsidRPr="005C23D6">
        <w:rPr>
          <w:rFonts w:ascii="Times New Roman" w:hAnsi="Times New Roman" w:cs="Times New Roman"/>
          <w:sz w:val="28"/>
          <w:szCs w:val="28"/>
          <w:lang w:val="en-US"/>
        </w:rPr>
        <w:t>c</w:t>
      </w:r>
      <w:r w:rsidRPr="005C23D6">
        <w:rPr>
          <w:rFonts w:ascii="Times New Roman" w:hAnsi="Times New Roman" w:cs="Times New Roman"/>
          <w:sz w:val="28"/>
          <w:szCs w:val="28"/>
          <w:lang w:val="en-US"/>
        </w:rPr>
        <w:t>tional link? / E.</w:t>
      </w:r>
      <w:hyperlink r:id="rId16" w:history="1">
        <w:r w:rsidRPr="005C23D6">
          <w:rPr>
            <w:rStyle w:val="ae"/>
            <w:rFonts w:ascii="Times New Roman" w:hAnsi="Times New Roman" w:cs="Times New Roman"/>
            <w:bCs/>
            <w:sz w:val="28"/>
            <w:szCs w:val="28"/>
            <w:lang w:val="en-US"/>
          </w:rPr>
          <w:t>Farkas</w:t>
        </w:r>
      </w:hyperlink>
      <w:r w:rsidRPr="005C23D6">
        <w:rPr>
          <w:rFonts w:ascii="Times New Roman" w:hAnsi="Times New Roman" w:cs="Times New Roman"/>
          <w:sz w:val="28"/>
          <w:szCs w:val="28"/>
          <w:lang w:val="en-US"/>
        </w:rPr>
        <w:t xml:space="preserve">, G.I. </w:t>
      </w:r>
      <w:hyperlink r:id="rId17" w:history="1">
        <w:r w:rsidRPr="005C23D6">
          <w:rPr>
            <w:rStyle w:val="ae"/>
            <w:rFonts w:ascii="Times New Roman" w:hAnsi="Times New Roman" w:cs="Times New Roman"/>
            <w:bCs/>
            <w:sz w:val="28"/>
            <w:szCs w:val="28"/>
            <w:lang w:val="en-US"/>
          </w:rPr>
          <w:t>De Jong</w:t>
        </w:r>
      </w:hyperlink>
      <w:r w:rsidRPr="005C23D6">
        <w:rPr>
          <w:rFonts w:ascii="Times New Roman" w:hAnsi="Times New Roman" w:cs="Times New Roman"/>
          <w:sz w:val="28"/>
          <w:szCs w:val="28"/>
          <w:lang w:val="en-US"/>
        </w:rPr>
        <w:t xml:space="preserve">, </w:t>
      </w:r>
      <w:r>
        <w:rPr>
          <w:rFonts w:ascii="Times New Roman" w:hAnsi="Times New Roman" w:cs="Times New Roman"/>
          <w:sz w:val="28"/>
          <w:szCs w:val="28"/>
        </w:rPr>
        <w:t>Е</w:t>
      </w:r>
      <w:r w:rsidRPr="007D0BCF">
        <w:rPr>
          <w:rFonts w:ascii="Times New Roman" w:hAnsi="Times New Roman" w:cs="Times New Roman"/>
          <w:sz w:val="28"/>
          <w:szCs w:val="28"/>
          <w:lang w:val="en-US"/>
        </w:rPr>
        <w:t>.</w:t>
      </w:r>
      <w:hyperlink r:id="rId18" w:history="1">
        <w:r w:rsidRPr="005C23D6">
          <w:rPr>
            <w:rStyle w:val="ae"/>
            <w:rFonts w:ascii="Times New Roman" w:hAnsi="Times New Roman" w:cs="Times New Roman"/>
            <w:bCs/>
            <w:sz w:val="28"/>
            <w:szCs w:val="28"/>
            <w:lang w:val="en-US"/>
          </w:rPr>
          <w:t xml:space="preserve">Apró </w:t>
        </w:r>
      </w:hyperlink>
      <w:r w:rsidRPr="005C23D6">
        <w:rPr>
          <w:rFonts w:ascii="Times New Roman" w:hAnsi="Times New Roman" w:cs="Times New Roman"/>
          <w:sz w:val="28"/>
          <w:szCs w:val="28"/>
          <w:lang w:val="en-US"/>
        </w:rPr>
        <w:t>et al. // Ann. NY Acad. Sci. – 2000. – Vol.</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903. – P.</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72-82.</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uk-UA"/>
        </w:rPr>
      </w:pPr>
      <w:r w:rsidRPr="005C23D6">
        <w:rPr>
          <w:rFonts w:ascii="Times New Roman" w:hAnsi="Times New Roman" w:cs="Times New Roman"/>
          <w:sz w:val="28"/>
          <w:szCs w:val="28"/>
          <w:lang w:val="uk-UA"/>
        </w:rPr>
        <w:t>Медведев Ю.А., Забродская Ю.М. Новая концепция происхождения бифу</w:t>
      </w:r>
      <w:r w:rsidRPr="005C23D6">
        <w:rPr>
          <w:rFonts w:ascii="Times New Roman" w:hAnsi="Times New Roman" w:cs="Times New Roman"/>
          <w:sz w:val="28"/>
          <w:szCs w:val="28"/>
          <w:lang w:val="uk-UA"/>
        </w:rPr>
        <w:t>р</w:t>
      </w:r>
      <w:r w:rsidRPr="005C23D6">
        <w:rPr>
          <w:rFonts w:ascii="Times New Roman" w:hAnsi="Times New Roman" w:cs="Times New Roman"/>
          <w:sz w:val="28"/>
          <w:szCs w:val="28"/>
          <w:lang w:val="uk-UA"/>
        </w:rPr>
        <w:t>кационных аневризм артерий основания головного мозга</w:t>
      </w:r>
      <w:r w:rsidRPr="005C23D6">
        <w:rPr>
          <w:rFonts w:ascii="Times New Roman" w:hAnsi="Times New Roman" w:cs="Times New Roman"/>
          <w:sz w:val="28"/>
          <w:szCs w:val="28"/>
        </w:rPr>
        <w:t>:</w:t>
      </w:r>
      <w:r w:rsidRPr="005C23D6">
        <w:rPr>
          <w:rFonts w:ascii="Times New Roman" w:hAnsi="Times New Roman" w:cs="Times New Roman"/>
          <w:sz w:val="28"/>
          <w:szCs w:val="28"/>
          <w:lang w:val="uk-UA"/>
        </w:rPr>
        <w:t xml:space="preserve"> Монография. – СПб.: Эскулап, 2000. – 167 с.</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bCs/>
          <w:sz w:val="28"/>
          <w:szCs w:val="28"/>
          <w:lang w:val="en-US"/>
        </w:rPr>
        <w:t>Homocysteine</w:t>
      </w:r>
      <w:r w:rsidRPr="005C23D6">
        <w:rPr>
          <w:rFonts w:ascii="Times New Roman" w:hAnsi="Times New Roman" w:cs="Times New Roman"/>
          <w:bCs/>
          <w:sz w:val="28"/>
          <w:szCs w:val="28"/>
          <w:lang w:val="uk-UA"/>
        </w:rPr>
        <w:t xml:space="preserve">, </w:t>
      </w:r>
      <w:r w:rsidRPr="005C23D6">
        <w:rPr>
          <w:rFonts w:ascii="Times New Roman" w:hAnsi="Times New Roman" w:cs="Times New Roman"/>
          <w:bCs/>
          <w:sz w:val="28"/>
          <w:szCs w:val="28"/>
          <w:lang w:val="en-US"/>
        </w:rPr>
        <w:t>white</w:t>
      </w:r>
      <w:r w:rsidRPr="005C23D6">
        <w:rPr>
          <w:rFonts w:ascii="Times New Roman" w:hAnsi="Times New Roman" w:cs="Times New Roman"/>
          <w:bCs/>
          <w:sz w:val="28"/>
          <w:szCs w:val="28"/>
          <w:lang w:val="uk-UA"/>
        </w:rPr>
        <w:t xml:space="preserve"> </w:t>
      </w:r>
      <w:r w:rsidRPr="005C23D6">
        <w:rPr>
          <w:rFonts w:ascii="Times New Roman" w:hAnsi="Times New Roman" w:cs="Times New Roman"/>
          <w:bCs/>
          <w:sz w:val="28"/>
          <w:szCs w:val="28"/>
          <w:lang w:val="en-US"/>
        </w:rPr>
        <w:t>matter</w:t>
      </w:r>
      <w:r w:rsidRPr="005C23D6">
        <w:rPr>
          <w:rFonts w:ascii="Times New Roman" w:hAnsi="Times New Roman" w:cs="Times New Roman"/>
          <w:bCs/>
          <w:sz w:val="28"/>
          <w:szCs w:val="28"/>
          <w:lang w:val="uk-UA"/>
        </w:rPr>
        <w:t xml:space="preserve"> </w:t>
      </w:r>
      <w:r w:rsidRPr="005C23D6">
        <w:rPr>
          <w:rFonts w:ascii="Times New Roman" w:hAnsi="Times New Roman" w:cs="Times New Roman"/>
          <w:bCs/>
          <w:sz w:val="28"/>
          <w:szCs w:val="28"/>
          <w:lang w:val="en-US"/>
        </w:rPr>
        <w:t>hyperintensities</w:t>
      </w:r>
      <w:r w:rsidRPr="005C23D6">
        <w:rPr>
          <w:rFonts w:ascii="Times New Roman" w:hAnsi="Times New Roman" w:cs="Times New Roman"/>
          <w:bCs/>
          <w:sz w:val="28"/>
          <w:szCs w:val="28"/>
          <w:lang w:val="uk-UA"/>
        </w:rPr>
        <w:t xml:space="preserve">, </w:t>
      </w:r>
      <w:r w:rsidRPr="005C23D6">
        <w:rPr>
          <w:rFonts w:ascii="Times New Roman" w:hAnsi="Times New Roman" w:cs="Times New Roman"/>
          <w:bCs/>
          <w:sz w:val="28"/>
          <w:szCs w:val="28"/>
          <w:lang w:val="en-US"/>
        </w:rPr>
        <w:t>and</w:t>
      </w:r>
      <w:r w:rsidRPr="005C23D6">
        <w:rPr>
          <w:rFonts w:ascii="Times New Roman" w:hAnsi="Times New Roman" w:cs="Times New Roman"/>
          <w:bCs/>
          <w:sz w:val="28"/>
          <w:szCs w:val="28"/>
          <w:lang w:val="uk-UA"/>
        </w:rPr>
        <w:t xml:space="preserve"> </w:t>
      </w:r>
      <w:r w:rsidRPr="005C23D6">
        <w:rPr>
          <w:rFonts w:ascii="Times New Roman" w:hAnsi="Times New Roman" w:cs="Times New Roman"/>
          <w:bCs/>
          <w:sz w:val="28"/>
          <w:szCs w:val="28"/>
          <w:lang w:val="en-US"/>
        </w:rPr>
        <w:t>cognition</w:t>
      </w:r>
      <w:r w:rsidRPr="005C23D6">
        <w:rPr>
          <w:rFonts w:ascii="Times New Roman" w:hAnsi="Times New Roman" w:cs="Times New Roman"/>
          <w:bCs/>
          <w:sz w:val="28"/>
          <w:szCs w:val="28"/>
          <w:lang w:val="uk-UA"/>
        </w:rPr>
        <w:t xml:space="preserve"> </w:t>
      </w:r>
      <w:r w:rsidRPr="005C23D6">
        <w:rPr>
          <w:rFonts w:ascii="Times New Roman" w:hAnsi="Times New Roman" w:cs="Times New Roman"/>
          <w:bCs/>
          <w:sz w:val="28"/>
          <w:szCs w:val="28"/>
          <w:lang w:val="en-US"/>
        </w:rPr>
        <w:t>in</w:t>
      </w:r>
      <w:r w:rsidRPr="005C23D6">
        <w:rPr>
          <w:rFonts w:ascii="Times New Roman" w:hAnsi="Times New Roman" w:cs="Times New Roman"/>
          <w:bCs/>
          <w:sz w:val="28"/>
          <w:szCs w:val="28"/>
          <w:lang w:val="uk-UA"/>
        </w:rPr>
        <w:t xml:space="preserve"> </w:t>
      </w:r>
      <w:r w:rsidRPr="005C23D6">
        <w:rPr>
          <w:rFonts w:ascii="Times New Roman" w:hAnsi="Times New Roman" w:cs="Times New Roman"/>
          <w:bCs/>
          <w:sz w:val="28"/>
          <w:szCs w:val="28"/>
          <w:lang w:val="en-US"/>
        </w:rPr>
        <w:t>healthy</w:t>
      </w:r>
      <w:r w:rsidRPr="005C23D6">
        <w:rPr>
          <w:rFonts w:ascii="Times New Roman" w:hAnsi="Times New Roman" w:cs="Times New Roman"/>
          <w:bCs/>
          <w:sz w:val="28"/>
          <w:szCs w:val="28"/>
          <w:lang w:val="uk-UA"/>
        </w:rPr>
        <w:t xml:space="preserve"> </w:t>
      </w:r>
      <w:r w:rsidRPr="005C23D6">
        <w:rPr>
          <w:rFonts w:ascii="Times New Roman" w:hAnsi="Times New Roman" w:cs="Times New Roman"/>
          <w:bCs/>
          <w:sz w:val="28"/>
          <w:szCs w:val="28"/>
          <w:lang w:val="en-US"/>
        </w:rPr>
        <w:t>elderly</w:t>
      </w:r>
      <w:r w:rsidRPr="005C23D6">
        <w:rPr>
          <w:rFonts w:ascii="Times New Roman" w:hAnsi="Times New Roman" w:cs="Times New Roman"/>
          <w:bCs/>
          <w:sz w:val="28"/>
          <w:szCs w:val="28"/>
          <w:lang w:val="uk-UA"/>
        </w:rPr>
        <w:t xml:space="preserve"> </w:t>
      </w:r>
      <w:r w:rsidRPr="005C23D6">
        <w:rPr>
          <w:rFonts w:ascii="Times New Roman" w:hAnsi="Times New Roman" w:cs="Times New Roman"/>
          <w:bCs/>
          <w:sz w:val="28"/>
          <w:szCs w:val="28"/>
          <w:lang w:val="en-US"/>
        </w:rPr>
        <w:t>people /</w:t>
      </w:r>
      <w:r w:rsidRPr="005C23D6">
        <w:rPr>
          <w:rFonts w:ascii="Times New Roman" w:hAnsi="Times New Roman" w:cs="Times New Roman"/>
          <w:sz w:val="28"/>
          <w:szCs w:val="28"/>
          <w:lang w:val="uk-UA"/>
        </w:rPr>
        <w:t xml:space="preserve"> </w:t>
      </w:r>
      <w:r w:rsidRPr="005C23D6">
        <w:rPr>
          <w:rFonts w:ascii="Times New Roman" w:hAnsi="Times New Roman" w:cs="Times New Roman"/>
          <w:sz w:val="28"/>
          <w:szCs w:val="28"/>
          <w:lang w:val="en-US"/>
        </w:rPr>
        <w:t>C.</w:t>
      </w:r>
      <w:hyperlink r:id="rId19" w:history="1">
        <w:r w:rsidRPr="005C23D6">
          <w:rPr>
            <w:rFonts w:ascii="Times New Roman" w:hAnsi="Times New Roman" w:cs="Times New Roman"/>
            <w:bCs/>
            <w:sz w:val="28"/>
            <w:szCs w:val="28"/>
            <w:lang w:val="en-US"/>
          </w:rPr>
          <w:t>Dufouil</w:t>
        </w:r>
      </w:hyperlink>
      <w:r w:rsidRPr="005C23D6">
        <w:rPr>
          <w:rFonts w:ascii="Times New Roman" w:hAnsi="Times New Roman" w:cs="Times New Roman"/>
          <w:sz w:val="28"/>
          <w:szCs w:val="28"/>
          <w:lang w:val="en-US"/>
        </w:rPr>
        <w:t>, A.</w:t>
      </w:r>
      <w:hyperlink r:id="rId20" w:history="1">
        <w:r w:rsidRPr="005C23D6">
          <w:rPr>
            <w:rFonts w:ascii="Times New Roman" w:hAnsi="Times New Roman" w:cs="Times New Roman"/>
            <w:bCs/>
            <w:sz w:val="28"/>
            <w:szCs w:val="28"/>
            <w:lang w:val="en-US"/>
          </w:rPr>
          <w:t>Alpérovitch</w:t>
        </w:r>
      </w:hyperlink>
      <w:r w:rsidRPr="005C23D6">
        <w:rPr>
          <w:rFonts w:ascii="Times New Roman" w:hAnsi="Times New Roman" w:cs="Times New Roman"/>
          <w:sz w:val="28"/>
          <w:szCs w:val="28"/>
          <w:lang w:val="en-US"/>
        </w:rPr>
        <w:t>, V.</w:t>
      </w:r>
      <w:hyperlink r:id="rId21" w:history="1">
        <w:r w:rsidRPr="005C23D6">
          <w:rPr>
            <w:rFonts w:ascii="Times New Roman" w:hAnsi="Times New Roman" w:cs="Times New Roman"/>
            <w:bCs/>
            <w:sz w:val="28"/>
            <w:szCs w:val="28"/>
            <w:lang w:val="en-US"/>
          </w:rPr>
          <w:t>Ducros</w:t>
        </w:r>
      </w:hyperlink>
      <w:r>
        <w:rPr>
          <w:rFonts w:ascii="Times New Roman" w:hAnsi="Times New Roman" w:cs="Times New Roman"/>
          <w:sz w:val="28"/>
          <w:szCs w:val="28"/>
        </w:rPr>
        <w:t xml:space="preserve"> </w:t>
      </w:r>
      <w:r w:rsidRPr="005C23D6">
        <w:rPr>
          <w:rFonts w:ascii="Times New Roman" w:hAnsi="Times New Roman" w:cs="Times New Roman"/>
          <w:sz w:val="28"/>
          <w:szCs w:val="28"/>
          <w:lang w:val="de-DE"/>
        </w:rPr>
        <w:t>et al.</w:t>
      </w:r>
      <w:r w:rsidRPr="005C23D6">
        <w:rPr>
          <w:rFonts w:ascii="Times New Roman" w:hAnsi="Times New Roman" w:cs="Times New Roman"/>
          <w:sz w:val="28"/>
          <w:szCs w:val="28"/>
          <w:lang w:val="uk-UA"/>
        </w:rPr>
        <w:t xml:space="preserve"> //</w:t>
      </w:r>
      <w:r w:rsidRPr="005C23D6">
        <w:rPr>
          <w:rFonts w:ascii="Times New Roman" w:hAnsi="Times New Roman" w:cs="Times New Roman"/>
          <w:sz w:val="28"/>
          <w:szCs w:val="28"/>
          <w:lang w:val="en-US"/>
        </w:rPr>
        <w:t xml:space="preserve"> </w:t>
      </w:r>
      <w:hyperlink r:id="rId22" w:history="1">
        <w:r w:rsidRPr="005C23D6">
          <w:rPr>
            <w:rFonts w:ascii="Times New Roman" w:hAnsi="Times New Roman" w:cs="Times New Roman"/>
            <w:sz w:val="28"/>
            <w:szCs w:val="28"/>
            <w:lang w:val="en-US"/>
          </w:rPr>
          <w:t>Ann. Ne</w:t>
        </w:r>
        <w:r w:rsidRPr="005C23D6">
          <w:rPr>
            <w:rFonts w:ascii="Times New Roman" w:hAnsi="Times New Roman" w:cs="Times New Roman"/>
            <w:sz w:val="28"/>
            <w:szCs w:val="28"/>
            <w:lang w:val="en-US"/>
          </w:rPr>
          <w:t>u</w:t>
        </w:r>
        <w:r w:rsidRPr="005C23D6">
          <w:rPr>
            <w:rFonts w:ascii="Times New Roman" w:hAnsi="Times New Roman" w:cs="Times New Roman"/>
            <w:sz w:val="28"/>
            <w:szCs w:val="28"/>
            <w:lang w:val="en-US"/>
          </w:rPr>
          <w:t>rol.</w:t>
        </w:r>
      </w:hyperlink>
      <w:r w:rsidRPr="005C23D6">
        <w:rPr>
          <w:rFonts w:ascii="Times New Roman" w:hAnsi="Times New Roman" w:cs="Times New Roman"/>
          <w:sz w:val="28"/>
          <w:szCs w:val="28"/>
          <w:lang w:val="en-US"/>
        </w:rPr>
        <w:t xml:space="preserve"> – 2003. – Vol.</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53</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2. – P.</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214-221.</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de-DE"/>
        </w:rPr>
      </w:pPr>
      <w:r w:rsidRPr="005C23D6">
        <w:rPr>
          <w:rFonts w:ascii="Times New Roman" w:hAnsi="Times New Roman" w:cs="Times New Roman"/>
          <w:bCs/>
          <w:sz w:val="28"/>
          <w:szCs w:val="28"/>
          <w:lang w:val="en-US"/>
        </w:rPr>
        <w:lastRenderedPageBreak/>
        <w:t xml:space="preserve">Elevated plasma homocysteine level in patients with Parkinson disease: motor, affective, and cognitive associations / </w:t>
      </w:r>
      <w:r w:rsidRPr="005C23D6">
        <w:rPr>
          <w:rFonts w:ascii="Times New Roman" w:hAnsi="Times New Roman" w:cs="Times New Roman"/>
          <w:sz w:val="28"/>
          <w:szCs w:val="28"/>
          <w:lang w:val="en-US"/>
        </w:rPr>
        <w:t>P.E.</w:t>
      </w:r>
      <w:hyperlink r:id="rId23" w:history="1">
        <w:r w:rsidRPr="005C23D6">
          <w:rPr>
            <w:rFonts w:ascii="Times New Roman" w:hAnsi="Times New Roman" w:cs="Times New Roman"/>
            <w:bCs/>
            <w:sz w:val="28"/>
            <w:szCs w:val="28"/>
            <w:lang w:val="de-DE"/>
          </w:rPr>
          <w:t xml:space="preserve">O'Suilleabhain </w:t>
        </w:r>
      </w:hyperlink>
      <w:r w:rsidRPr="005C23D6">
        <w:rPr>
          <w:rFonts w:ascii="Times New Roman" w:hAnsi="Times New Roman" w:cs="Times New Roman"/>
          <w:sz w:val="28"/>
          <w:szCs w:val="28"/>
          <w:lang w:val="de-DE"/>
        </w:rPr>
        <w:t>, V.</w:t>
      </w:r>
      <w:hyperlink r:id="rId24" w:history="1">
        <w:r w:rsidRPr="005C23D6">
          <w:rPr>
            <w:rFonts w:ascii="Times New Roman" w:hAnsi="Times New Roman" w:cs="Times New Roman"/>
            <w:bCs/>
            <w:sz w:val="28"/>
            <w:szCs w:val="28"/>
            <w:lang w:val="de-DE"/>
          </w:rPr>
          <w:t xml:space="preserve">Sung </w:t>
        </w:r>
      </w:hyperlink>
      <w:r w:rsidRPr="005C23D6">
        <w:rPr>
          <w:rFonts w:ascii="Times New Roman" w:hAnsi="Times New Roman" w:cs="Times New Roman"/>
          <w:sz w:val="28"/>
          <w:szCs w:val="28"/>
          <w:lang w:val="de-DE"/>
        </w:rPr>
        <w:t>, C.</w:t>
      </w:r>
      <w:hyperlink r:id="rId25" w:history="1">
        <w:r w:rsidRPr="005C23D6">
          <w:rPr>
            <w:rFonts w:ascii="Times New Roman" w:hAnsi="Times New Roman" w:cs="Times New Roman"/>
            <w:bCs/>
            <w:sz w:val="28"/>
            <w:szCs w:val="28"/>
            <w:lang w:val="de-DE"/>
          </w:rPr>
          <w:t>Hernandez</w:t>
        </w:r>
      </w:hyperlink>
      <w:r>
        <w:rPr>
          <w:rFonts w:ascii="Times New Roman" w:hAnsi="Times New Roman" w:cs="Times New Roman"/>
          <w:sz w:val="28"/>
          <w:szCs w:val="28"/>
          <w:lang w:val="de-DE"/>
        </w:rPr>
        <w:t xml:space="preserve"> </w:t>
      </w:r>
      <w:r w:rsidRPr="005C23D6">
        <w:rPr>
          <w:rFonts w:ascii="Times New Roman" w:hAnsi="Times New Roman" w:cs="Times New Roman"/>
          <w:sz w:val="28"/>
          <w:szCs w:val="28"/>
          <w:lang w:val="de-DE"/>
        </w:rPr>
        <w:t xml:space="preserve">et al. // </w:t>
      </w:r>
      <w:hyperlink r:id="rId26" w:history="1">
        <w:r w:rsidRPr="005C23D6">
          <w:rPr>
            <w:rFonts w:ascii="Times New Roman" w:hAnsi="Times New Roman" w:cs="Times New Roman"/>
            <w:sz w:val="28"/>
            <w:szCs w:val="28"/>
            <w:lang w:val="de-DE"/>
          </w:rPr>
          <w:t>Arch. Neurol.</w:t>
        </w:r>
      </w:hyperlink>
      <w:r w:rsidRPr="005C23D6">
        <w:rPr>
          <w:rFonts w:ascii="Times New Roman" w:hAnsi="Times New Roman" w:cs="Times New Roman"/>
          <w:sz w:val="28"/>
          <w:szCs w:val="28"/>
          <w:lang w:val="de-DE"/>
        </w:rPr>
        <w:t xml:space="preserve"> – 2004. – Vol.</w:t>
      </w:r>
      <w:r w:rsidRPr="008A7F8E">
        <w:rPr>
          <w:rFonts w:ascii="Times New Roman" w:hAnsi="Times New Roman" w:cs="Times New Roman"/>
          <w:sz w:val="28"/>
          <w:szCs w:val="28"/>
          <w:lang w:val="de-DE"/>
        </w:rPr>
        <w:t xml:space="preserve"> </w:t>
      </w:r>
      <w:r w:rsidRPr="005C23D6">
        <w:rPr>
          <w:rFonts w:ascii="Times New Roman" w:hAnsi="Times New Roman" w:cs="Times New Roman"/>
          <w:sz w:val="28"/>
          <w:szCs w:val="28"/>
          <w:lang w:val="de-DE"/>
        </w:rPr>
        <w:t>61</w:t>
      </w:r>
      <w:r>
        <w:rPr>
          <w:rFonts w:ascii="Times New Roman" w:hAnsi="Times New Roman" w:cs="Times New Roman"/>
          <w:sz w:val="28"/>
          <w:szCs w:val="28"/>
          <w:lang w:val="de-DE"/>
        </w:rPr>
        <w:t xml:space="preserve">, </w:t>
      </w:r>
      <w:r w:rsidRPr="008A7F8E">
        <w:rPr>
          <w:rFonts w:ascii="Times New Roman" w:hAnsi="Times New Roman" w:cs="Times New Roman"/>
          <w:sz w:val="28"/>
          <w:szCs w:val="28"/>
          <w:lang w:val="de-DE"/>
        </w:rPr>
        <w:t xml:space="preserve">№ </w:t>
      </w:r>
      <w:r w:rsidRPr="005C23D6">
        <w:rPr>
          <w:rFonts w:ascii="Times New Roman" w:hAnsi="Times New Roman" w:cs="Times New Roman"/>
          <w:sz w:val="28"/>
          <w:szCs w:val="28"/>
          <w:lang w:val="de-DE"/>
        </w:rPr>
        <w:t>6. – P.</w:t>
      </w:r>
      <w:r w:rsidRPr="008A7F8E">
        <w:rPr>
          <w:rFonts w:ascii="Times New Roman" w:hAnsi="Times New Roman" w:cs="Times New Roman"/>
          <w:sz w:val="28"/>
          <w:szCs w:val="28"/>
          <w:lang w:val="de-DE"/>
        </w:rPr>
        <w:t xml:space="preserve"> </w:t>
      </w:r>
      <w:r w:rsidRPr="005C23D6">
        <w:rPr>
          <w:rFonts w:ascii="Times New Roman" w:hAnsi="Times New Roman" w:cs="Times New Roman"/>
          <w:sz w:val="28"/>
          <w:szCs w:val="28"/>
          <w:lang w:val="de-DE"/>
        </w:rPr>
        <w:t>865-868.</w:t>
      </w:r>
    </w:p>
    <w:p w:rsidR="00C57C11" w:rsidRPr="005C23D6" w:rsidRDefault="00C57C11" w:rsidP="00115945">
      <w:pPr>
        <w:numPr>
          <w:ilvl w:val="0"/>
          <w:numId w:val="44"/>
        </w:numPr>
        <w:tabs>
          <w:tab w:val="left" w:pos="1080"/>
        </w:tabs>
        <w:suppressAutoHyphens w:val="0"/>
        <w:spacing w:line="360" w:lineRule="auto"/>
        <w:jc w:val="both"/>
        <w:outlineLvl w:val="1"/>
        <w:rPr>
          <w:bCs/>
          <w:sz w:val="28"/>
          <w:szCs w:val="28"/>
          <w:lang w:val="en-US"/>
        </w:rPr>
      </w:pPr>
      <w:hyperlink r:id="rId27" w:history="1">
        <w:r w:rsidRPr="005C23D6">
          <w:rPr>
            <w:bCs/>
            <w:sz w:val="28"/>
            <w:szCs w:val="28"/>
            <w:lang w:val="en-US"/>
          </w:rPr>
          <w:t>Garcia A</w:t>
        </w:r>
      </w:hyperlink>
      <w:r w:rsidRPr="005C23D6">
        <w:rPr>
          <w:sz w:val="28"/>
          <w:szCs w:val="28"/>
          <w:lang w:val="en-US"/>
        </w:rPr>
        <w:t xml:space="preserve">., </w:t>
      </w:r>
      <w:hyperlink r:id="rId28" w:history="1">
        <w:r w:rsidRPr="005C23D6">
          <w:rPr>
            <w:bCs/>
            <w:sz w:val="28"/>
            <w:szCs w:val="28"/>
            <w:lang w:val="en-US"/>
          </w:rPr>
          <w:t>Zanibbi K</w:t>
        </w:r>
      </w:hyperlink>
      <w:r w:rsidRPr="005C23D6">
        <w:rPr>
          <w:sz w:val="28"/>
          <w:szCs w:val="28"/>
          <w:lang w:val="en-US"/>
        </w:rPr>
        <w:t xml:space="preserve">. </w:t>
      </w:r>
      <w:r w:rsidRPr="005C23D6">
        <w:rPr>
          <w:bCs/>
          <w:sz w:val="28"/>
          <w:szCs w:val="28"/>
          <w:lang w:val="en-US"/>
        </w:rPr>
        <w:t>Homocysteine and cognitive function in elderly pe</w:t>
      </w:r>
      <w:r w:rsidRPr="005C23D6">
        <w:rPr>
          <w:bCs/>
          <w:sz w:val="28"/>
          <w:szCs w:val="28"/>
          <w:lang w:val="en-US"/>
        </w:rPr>
        <w:t>o</w:t>
      </w:r>
      <w:r w:rsidRPr="005C23D6">
        <w:rPr>
          <w:bCs/>
          <w:sz w:val="28"/>
          <w:szCs w:val="28"/>
          <w:lang w:val="en-US"/>
        </w:rPr>
        <w:t>ple //</w:t>
      </w:r>
      <w:r w:rsidRPr="005C23D6">
        <w:rPr>
          <w:sz w:val="28"/>
          <w:szCs w:val="28"/>
          <w:lang w:val="en-US"/>
        </w:rPr>
        <w:t xml:space="preserve"> </w:t>
      </w:r>
      <w:hyperlink r:id="rId29" w:history="1">
        <w:r w:rsidRPr="005C23D6">
          <w:rPr>
            <w:sz w:val="28"/>
            <w:szCs w:val="28"/>
            <w:lang w:val="en-US"/>
          </w:rPr>
          <w:t>CMAJ.</w:t>
        </w:r>
      </w:hyperlink>
      <w:r w:rsidRPr="005C23D6">
        <w:rPr>
          <w:sz w:val="28"/>
          <w:szCs w:val="28"/>
          <w:lang w:val="en-US"/>
        </w:rPr>
        <w:t xml:space="preserve"> – 2004. – Vol.</w:t>
      </w:r>
      <w:r>
        <w:rPr>
          <w:sz w:val="28"/>
          <w:szCs w:val="28"/>
        </w:rPr>
        <w:t xml:space="preserve"> </w:t>
      </w:r>
      <w:r w:rsidRPr="005C23D6">
        <w:rPr>
          <w:sz w:val="28"/>
          <w:szCs w:val="28"/>
          <w:lang w:val="en-US"/>
        </w:rPr>
        <w:t>171</w:t>
      </w:r>
      <w:r>
        <w:rPr>
          <w:sz w:val="28"/>
          <w:szCs w:val="28"/>
          <w:lang w:val="en-US"/>
        </w:rPr>
        <w:t xml:space="preserve">, </w:t>
      </w:r>
      <w:r>
        <w:rPr>
          <w:sz w:val="28"/>
          <w:szCs w:val="28"/>
        </w:rPr>
        <w:t xml:space="preserve">№ </w:t>
      </w:r>
      <w:r w:rsidRPr="005C23D6">
        <w:rPr>
          <w:sz w:val="28"/>
          <w:szCs w:val="28"/>
          <w:lang w:val="en-US"/>
        </w:rPr>
        <w:t>8. – P.</w:t>
      </w:r>
      <w:r>
        <w:rPr>
          <w:sz w:val="28"/>
          <w:szCs w:val="28"/>
        </w:rPr>
        <w:t xml:space="preserve"> </w:t>
      </w:r>
      <w:r w:rsidRPr="005C23D6">
        <w:rPr>
          <w:sz w:val="28"/>
          <w:szCs w:val="28"/>
          <w:lang w:val="en-US"/>
        </w:rPr>
        <w:t>897-904.</w:t>
      </w:r>
    </w:p>
    <w:p w:rsidR="00C57C11" w:rsidRPr="005C23D6" w:rsidRDefault="00C57C11" w:rsidP="00115945">
      <w:pPr>
        <w:numPr>
          <w:ilvl w:val="0"/>
          <w:numId w:val="44"/>
        </w:numPr>
        <w:tabs>
          <w:tab w:val="left" w:pos="1080"/>
        </w:tabs>
        <w:suppressAutoHyphens w:val="0"/>
        <w:spacing w:line="360" w:lineRule="auto"/>
        <w:jc w:val="both"/>
        <w:outlineLvl w:val="1"/>
        <w:rPr>
          <w:sz w:val="28"/>
          <w:szCs w:val="28"/>
          <w:lang w:val="en-US"/>
        </w:rPr>
      </w:pPr>
      <w:r w:rsidRPr="005C23D6">
        <w:rPr>
          <w:bCs/>
          <w:sz w:val="28"/>
          <w:szCs w:val="28"/>
          <w:lang w:val="en-US"/>
        </w:rPr>
        <w:t>Elevated plasma homocysteine levels in patients treated with levodopa: a</w:t>
      </w:r>
      <w:r w:rsidRPr="005C23D6">
        <w:rPr>
          <w:bCs/>
          <w:sz w:val="28"/>
          <w:szCs w:val="28"/>
          <w:lang w:val="en-US"/>
        </w:rPr>
        <w:t>s</w:t>
      </w:r>
      <w:r w:rsidRPr="005C23D6">
        <w:rPr>
          <w:bCs/>
          <w:sz w:val="28"/>
          <w:szCs w:val="28"/>
          <w:lang w:val="en-US"/>
        </w:rPr>
        <w:t>sociation with vascular disease /</w:t>
      </w:r>
      <w:r w:rsidRPr="005C23D6">
        <w:rPr>
          <w:sz w:val="28"/>
          <w:szCs w:val="28"/>
          <w:lang w:val="en-US"/>
        </w:rPr>
        <w:t xml:space="preserve"> J.D.</w:t>
      </w:r>
      <w:hyperlink r:id="rId30" w:history="1">
        <w:r w:rsidRPr="005C23D6">
          <w:rPr>
            <w:bCs/>
            <w:sz w:val="28"/>
            <w:szCs w:val="28"/>
            <w:lang w:val="en-US"/>
          </w:rPr>
          <w:t>Rogers</w:t>
        </w:r>
      </w:hyperlink>
      <w:r w:rsidRPr="005C23D6">
        <w:rPr>
          <w:sz w:val="28"/>
          <w:szCs w:val="28"/>
          <w:lang w:val="en-US"/>
        </w:rPr>
        <w:t>, A.</w:t>
      </w:r>
      <w:hyperlink r:id="rId31" w:history="1">
        <w:r w:rsidRPr="005C23D6">
          <w:rPr>
            <w:bCs/>
            <w:sz w:val="28"/>
            <w:szCs w:val="28"/>
            <w:lang w:val="en-US"/>
          </w:rPr>
          <w:t>Sanchez-Saffon</w:t>
        </w:r>
      </w:hyperlink>
      <w:r w:rsidRPr="005C23D6">
        <w:rPr>
          <w:sz w:val="28"/>
          <w:szCs w:val="28"/>
          <w:lang w:val="en-US"/>
        </w:rPr>
        <w:t>, A.B.</w:t>
      </w:r>
      <w:hyperlink r:id="rId32" w:history="1">
        <w:r w:rsidRPr="005C23D6">
          <w:rPr>
            <w:bCs/>
            <w:sz w:val="28"/>
            <w:szCs w:val="28"/>
            <w:lang w:val="en-US"/>
          </w:rPr>
          <w:t>Frol</w:t>
        </w:r>
      </w:hyperlink>
      <w:r w:rsidRPr="00152BCF">
        <w:rPr>
          <w:sz w:val="28"/>
          <w:szCs w:val="28"/>
          <w:lang w:val="en-US"/>
        </w:rPr>
        <w:t xml:space="preserve"> </w:t>
      </w:r>
      <w:r>
        <w:rPr>
          <w:sz w:val="28"/>
          <w:szCs w:val="28"/>
          <w:lang w:val="en-US"/>
        </w:rPr>
        <w:t xml:space="preserve">et al. </w:t>
      </w:r>
      <w:r w:rsidRPr="005C23D6">
        <w:rPr>
          <w:sz w:val="28"/>
          <w:szCs w:val="28"/>
          <w:lang w:val="en-US"/>
        </w:rPr>
        <w:t xml:space="preserve">/ </w:t>
      </w:r>
      <w:hyperlink r:id="rId33" w:history="1">
        <w:r w:rsidRPr="005C23D6">
          <w:rPr>
            <w:sz w:val="28"/>
            <w:szCs w:val="28"/>
            <w:lang w:val="en-US"/>
          </w:rPr>
          <w:t>Arch. Neurol. -.</w:t>
        </w:r>
      </w:hyperlink>
      <w:r w:rsidRPr="005C23D6">
        <w:rPr>
          <w:sz w:val="28"/>
          <w:szCs w:val="28"/>
          <w:lang w:val="en-US"/>
        </w:rPr>
        <w:t xml:space="preserve"> 2003. – Vol.</w:t>
      </w:r>
      <w:r>
        <w:rPr>
          <w:sz w:val="28"/>
          <w:szCs w:val="28"/>
          <w:lang w:val="en-US"/>
        </w:rPr>
        <w:t xml:space="preserve"> </w:t>
      </w:r>
      <w:r w:rsidRPr="005C23D6">
        <w:rPr>
          <w:sz w:val="28"/>
          <w:szCs w:val="28"/>
          <w:lang w:val="en-US"/>
        </w:rPr>
        <w:t>60</w:t>
      </w:r>
      <w:r>
        <w:rPr>
          <w:sz w:val="28"/>
          <w:szCs w:val="28"/>
          <w:lang w:val="en-US"/>
        </w:rPr>
        <w:t xml:space="preserve">, </w:t>
      </w:r>
      <w:r>
        <w:rPr>
          <w:sz w:val="28"/>
          <w:szCs w:val="28"/>
        </w:rPr>
        <w:t xml:space="preserve">№ </w:t>
      </w:r>
      <w:r w:rsidRPr="005C23D6">
        <w:rPr>
          <w:sz w:val="28"/>
          <w:szCs w:val="28"/>
          <w:lang w:val="en-US"/>
        </w:rPr>
        <w:t>1. – P.</w:t>
      </w:r>
      <w:r>
        <w:rPr>
          <w:sz w:val="28"/>
          <w:szCs w:val="28"/>
        </w:rPr>
        <w:t xml:space="preserve"> </w:t>
      </w:r>
      <w:r w:rsidRPr="005C23D6">
        <w:rPr>
          <w:sz w:val="28"/>
          <w:szCs w:val="28"/>
          <w:lang w:val="en-US"/>
        </w:rPr>
        <w:t>59-64.</w:t>
      </w:r>
      <w:r w:rsidRPr="005C23D6">
        <w:rPr>
          <w:bCs/>
          <w:sz w:val="28"/>
          <w:szCs w:val="28"/>
          <w:lang w:val="en-US"/>
        </w:rPr>
        <w:t xml:space="preserve"> </w:t>
      </w:r>
    </w:p>
    <w:p w:rsidR="00C57C11" w:rsidRPr="005C23D6" w:rsidRDefault="00C57C11" w:rsidP="00115945">
      <w:pPr>
        <w:numPr>
          <w:ilvl w:val="0"/>
          <w:numId w:val="44"/>
        </w:numPr>
        <w:tabs>
          <w:tab w:val="left" w:pos="1080"/>
        </w:tabs>
        <w:suppressAutoHyphens w:val="0"/>
        <w:spacing w:line="360" w:lineRule="auto"/>
        <w:jc w:val="both"/>
        <w:outlineLvl w:val="1"/>
        <w:rPr>
          <w:sz w:val="28"/>
          <w:szCs w:val="28"/>
          <w:lang w:val="en-US"/>
        </w:rPr>
      </w:pPr>
      <w:r w:rsidRPr="005C23D6">
        <w:rPr>
          <w:sz w:val="28"/>
          <w:szCs w:val="28"/>
          <w:lang w:val="en-US"/>
        </w:rPr>
        <w:t>Hypertrophy of IMC of carotid artery in Parkinson's disease is associated with L-DOPA, homocysteine, and MTHFR genotype / K.Nakaso, K.Yasui, H.Kowa et al. // J. Neurol. Sci. – 2003. – Vol.</w:t>
      </w:r>
      <w:r>
        <w:rPr>
          <w:sz w:val="28"/>
          <w:szCs w:val="28"/>
        </w:rPr>
        <w:t xml:space="preserve"> </w:t>
      </w:r>
      <w:r>
        <w:rPr>
          <w:sz w:val="28"/>
          <w:szCs w:val="28"/>
          <w:lang w:val="en-US"/>
        </w:rPr>
        <w:t xml:space="preserve">207, </w:t>
      </w:r>
      <w:r>
        <w:rPr>
          <w:sz w:val="28"/>
          <w:szCs w:val="28"/>
        </w:rPr>
        <w:t xml:space="preserve">№ </w:t>
      </w:r>
      <w:r w:rsidRPr="005C23D6">
        <w:rPr>
          <w:sz w:val="28"/>
          <w:szCs w:val="28"/>
          <w:lang w:val="en-US"/>
        </w:rPr>
        <w:t>1-2. – P.</w:t>
      </w:r>
      <w:r>
        <w:rPr>
          <w:sz w:val="28"/>
          <w:szCs w:val="28"/>
        </w:rPr>
        <w:t xml:space="preserve"> </w:t>
      </w:r>
      <w:r w:rsidRPr="005C23D6">
        <w:rPr>
          <w:sz w:val="28"/>
          <w:szCs w:val="28"/>
          <w:lang w:val="en-US"/>
        </w:rPr>
        <w:t>19-23.</w:t>
      </w:r>
    </w:p>
    <w:p w:rsidR="00C57C11" w:rsidRPr="005C23D6" w:rsidRDefault="00C57C11" w:rsidP="00115945">
      <w:pPr>
        <w:numPr>
          <w:ilvl w:val="0"/>
          <w:numId w:val="44"/>
        </w:numPr>
        <w:tabs>
          <w:tab w:val="left" w:pos="1080"/>
        </w:tabs>
        <w:suppressAutoHyphens w:val="0"/>
        <w:spacing w:line="360" w:lineRule="auto"/>
        <w:jc w:val="both"/>
        <w:outlineLvl w:val="1"/>
        <w:rPr>
          <w:sz w:val="28"/>
          <w:szCs w:val="28"/>
          <w:lang w:val="en-US"/>
        </w:rPr>
      </w:pPr>
      <w:r w:rsidRPr="005C23D6">
        <w:rPr>
          <w:sz w:val="28"/>
          <w:szCs w:val="28"/>
          <w:lang w:val="en-US"/>
        </w:rPr>
        <w:t>Aiba I., Indo T., Takahashi A. The effects of dopamine on regional cer</w:t>
      </w:r>
      <w:r w:rsidRPr="005C23D6">
        <w:rPr>
          <w:sz w:val="28"/>
          <w:szCs w:val="28"/>
          <w:lang w:val="en-US"/>
        </w:rPr>
        <w:t>e</w:t>
      </w:r>
      <w:r w:rsidRPr="005C23D6">
        <w:rPr>
          <w:sz w:val="28"/>
          <w:szCs w:val="28"/>
          <w:lang w:val="en-US"/>
        </w:rPr>
        <w:t>bral blood flow in patients with Parkinson's disease before and after L-dopa--measurement by Xe-enhanced CT // Rinsho Shinkeigaku. – 1994. – Vol.</w:t>
      </w:r>
      <w:r w:rsidRPr="00152BCF">
        <w:rPr>
          <w:sz w:val="28"/>
          <w:szCs w:val="28"/>
          <w:lang w:val="en-US"/>
        </w:rPr>
        <w:t xml:space="preserve"> </w:t>
      </w:r>
      <w:r>
        <w:rPr>
          <w:sz w:val="28"/>
          <w:szCs w:val="28"/>
          <w:lang w:val="en-US"/>
        </w:rPr>
        <w:t xml:space="preserve">34, </w:t>
      </w:r>
      <w:r w:rsidRPr="00152BCF">
        <w:rPr>
          <w:sz w:val="28"/>
          <w:szCs w:val="28"/>
          <w:lang w:val="en-US"/>
        </w:rPr>
        <w:t xml:space="preserve">№ </w:t>
      </w:r>
      <w:r w:rsidRPr="005C23D6">
        <w:rPr>
          <w:sz w:val="28"/>
          <w:szCs w:val="28"/>
          <w:lang w:val="en-US"/>
        </w:rPr>
        <w:t>11. – P.</w:t>
      </w:r>
      <w:r w:rsidRPr="00152BCF">
        <w:rPr>
          <w:sz w:val="28"/>
          <w:szCs w:val="28"/>
          <w:lang w:val="en-US"/>
        </w:rPr>
        <w:t xml:space="preserve"> </w:t>
      </w:r>
      <w:r w:rsidRPr="005C23D6">
        <w:rPr>
          <w:sz w:val="28"/>
          <w:szCs w:val="28"/>
          <w:lang w:val="en-US"/>
        </w:rPr>
        <w:t>1099-1104.</w:t>
      </w:r>
    </w:p>
    <w:p w:rsidR="00C57C11" w:rsidRPr="005C23D6" w:rsidRDefault="00C57C11" w:rsidP="00115945">
      <w:pPr>
        <w:numPr>
          <w:ilvl w:val="0"/>
          <w:numId w:val="44"/>
        </w:numPr>
        <w:tabs>
          <w:tab w:val="left" w:pos="1080"/>
        </w:tabs>
        <w:suppressAutoHyphens w:val="0"/>
        <w:spacing w:line="360" w:lineRule="auto"/>
        <w:jc w:val="both"/>
        <w:outlineLvl w:val="1"/>
        <w:rPr>
          <w:sz w:val="28"/>
          <w:szCs w:val="28"/>
          <w:lang w:val="en-US"/>
        </w:rPr>
      </w:pPr>
      <w:r w:rsidRPr="005C23D6">
        <w:rPr>
          <w:sz w:val="28"/>
          <w:szCs w:val="28"/>
          <w:lang w:val="en-US"/>
        </w:rPr>
        <w:t>Levodopa-induced local cerebral blood flow changes in Parkinson's di</w:t>
      </w:r>
      <w:r w:rsidRPr="005C23D6">
        <w:rPr>
          <w:sz w:val="28"/>
          <w:szCs w:val="28"/>
          <w:lang w:val="en-US"/>
        </w:rPr>
        <w:t>s</w:t>
      </w:r>
      <w:r w:rsidRPr="005C23D6">
        <w:rPr>
          <w:sz w:val="28"/>
          <w:szCs w:val="28"/>
          <w:lang w:val="en-US"/>
        </w:rPr>
        <w:t>ease and related disorders / M.Kobari, Y.Fukuuchi, T.Shinohara et al. // J. Neurol. Sci. – 1995. – Vol.</w:t>
      </w:r>
      <w:r>
        <w:rPr>
          <w:sz w:val="28"/>
          <w:szCs w:val="28"/>
        </w:rPr>
        <w:t xml:space="preserve"> </w:t>
      </w:r>
      <w:r>
        <w:rPr>
          <w:sz w:val="28"/>
          <w:szCs w:val="28"/>
          <w:lang w:val="en-US"/>
        </w:rPr>
        <w:t xml:space="preserve">128, </w:t>
      </w:r>
      <w:r>
        <w:rPr>
          <w:sz w:val="28"/>
          <w:szCs w:val="28"/>
        </w:rPr>
        <w:t xml:space="preserve">№ </w:t>
      </w:r>
      <w:r w:rsidRPr="005C23D6">
        <w:rPr>
          <w:sz w:val="28"/>
          <w:szCs w:val="28"/>
          <w:lang w:val="en-US"/>
        </w:rPr>
        <w:t>2. – P.</w:t>
      </w:r>
      <w:r>
        <w:rPr>
          <w:sz w:val="28"/>
          <w:szCs w:val="28"/>
        </w:rPr>
        <w:t xml:space="preserve"> </w:t>
      </w:r>
      <w:r w:rsidRPr="005C23D6">
        <w:rPr>
          <w:sz w:val="28"/>
          <w:szCs w:val="28"/>
          <w:lang w:val="en-US"/>
        </w:rPr>
        <w:t>212-218.</w:t>
      </w:r>
    </w:p>
    <w:p w:rsidR="00C57C11" w:rsidRPr="005C23D6" w:rsidRDefault="00C57C11" w:rsidP="00115945">
      <w:pPr>
        <w:numPr>
          <w:ilvl w:val="0"/>
          <w:numId w:val="44"/>
        </w:numPr>
        <w:tabs>
          <w:tab w:val="left" w:pos="1080"/>
        </w:tabs>
        <w:suppressAutoHyphens w:val="0"/>
        <w:spacing w:line="360" w:lineRule="auto"/>
        <w:jc w:val="both"/>
        <w:outlineLvl w:val="1"/>
        <w:rPr>
          <w:sz w:val="28"/>
          <w:szCs w:val="28"/>
          <w:lang w:val="en-US"/>
        </w:rPr>
      </w:pPr>
      <w:r w:rsidRPr="005C23D6">
        <w:rPr>
          <w:sz w:val="28"/>
          <w:szCs w:val="28"/>
          <w:lang w:val="en-US"/>
        </w:rPr>
        <w:t>Levodopa, bromocriptine and selegiline modify cardiovascular responses in Parkinson's disease / T.H.Haapaniemi, M.A.Kallio, J.T.Korpelainen et al. // J. Ne</w:t>
      </w:r>
      <w:r w:rsidRPr="005C23D6">
        <w:rPr>
          <w:sz w:val="28"/>
          <w:szCs w:val="28"/>
          <w:lang w:val="en-US"/>
        </w:rPr>
        <w:t>u</w:t>
      </w:r>
      <w:r w:rsidRPr="005C23D6">
        <w:rPr>
          <w:sz w:val="28"/>
          <w:szCs w:val="28"/>
          <w:lang w:val="en-US"/>
        </w:rPr>
        <w:t>rol. – 2000. – Vol.</w:t>
      </w:r>
      <w:r w:rsidRPr="00152BCF">
        <w:rPr>
          <w:sz w:val="28"/>
          <w:szCs w:val="28"/>
          <w:lang w:val="en-US"/>
        </w:rPr>
        <w:t xml:space="preserve"> </w:t>
      </w:r>
      <w:r>
        <w:rPr>
          <w:sz w:val="28"/>
          <w:szCs w:val="28"/>
          <w:lang w:val="en-US"/>
        </w:rPr>
        <w:t xml:space="preserve">247, </w:t>
      </w:r>
      <w:r w:rsidRPr="00152BCF">
        <w:rPr>
          <w:sz w:val="28"/>
          <w:szCs w:val="28"/>
          <w:lang w:val="en-US"/>
        </w:rPr>
        <w:t xml:space="preserve">№ </w:t>
      </w:r>
      <w:r w:rsidRPr="005C23D6">
        <w:rPr>
          <w:sz w:val="28"/>
          <w:szCs w:val="28"/>
          <w:lang w:val="en-US"/>
        </w:rPr>
        <w:t>11. – P.</w:t>
      </w:r>
      <w:r w:rsidRPr="00152BCF">
        <w:rPr>
          <w:sz w:val="28"/>
          <w:szCs w:val="28"/>
          <w:lang w:val="en-US"/>
        </w:rPr>
        <w:t xml:space="preserve"> </w:t>
      </w:r>
      <w:r w:rsidRPr="005C23D6">
        <w:rPr>
          <w:sz w:val="28"/>
          <w:szCs w:val="28"/>
          <w:lang w:val="en-US"/>
        </w:rPr>
        <w:t>868-874.</w:t>
      </w:r>
    </w:p>
    <w:p w:rsidR="00C57C11" w:rsidRPr="005C23D6" w:rsidRDefault="00C57C11" w:rsidP="00115945">
      <w:pPr>
        <w:numPr>
          <w:ilvl w:val="0"/>
          <w:numId w:val="44"/>
        </w:numPr>
        <w:tabs>
          <w:tab w:val="left" w:pos="1080"/>
        </w:tabs>
        <w:suppressAutoHyphens w:val="0"/>
        <w:spacing w:line="360" w:lineRule="auto"/>
        <w:jc w:val="both"/>
        <w:outlineLvl w:val="1"/>
        <w:rPr>
          <w:sz w:val="28"/>
          <w:szCs w:val="28"/>
        </w:rPr>
      </w:pPr>
      <w:r w:rsidRPr="005C23D6">
        <w:rPr>
          <w:sz w:val="28"/>
          <w:szCs w:val="28"/>
        </w:rPr>
        <w:t>Чупровская Н.Ю., Карабань И.Н., Голубев К.М. Возрастные особе</w:t>
      </w:r>
      <w:r w:rsidRPr="005C23D6">
        <w:rPr>
          <w:sz w:val="28"/>
          <w:szCs w:val="28"/>
        </w:rPr>
        <w:t>н</w:t>
      </w:r>
      <w:r w:rsidRPr="005C23D6">
        <w:rPr>
          <w:sz w:val="28"/>
          <w:szCs w:val="28"/>
        </w:rPr>
        <w:t>ности церебральной гемодинамики и биоэлект</w:t>
      </w:r>
      <w:r>
        <w:rPr>
          <w:sz w:val="28"/>
          <w:szCs w:val="28"/>
        </w:rPr>
        <w:t>р</w:t>
      </w:r>
      <w:r w:rsidRPr="005C23D6">
        <w:rPr>
          <w:sz w:val="28"/>
          <w:szCs w:val="28"/>
        </w:rPr>
        <w:t>ической активности головного мо</w:t>
      </w:r>
      <w:r w:rsidRPr="005C23D6">
        <w:rPr>
          <w:sz w:val="28"/>
          <w:szCs w:val="28"/>
        </w:rPr>
        <w:t>з</w:t>
      </w:r>
      <w:r w:rsidRPr="005C23D6">
        <w:rPr>
          <w:sz w:val="28"/>
          <w:szCs w:val="28"/>
        </w:rPr>
        <w:t xml:space="preserve">га при паркинсонизме // Пробл. старения и </w:t>
      </w:r>
      <w:r w:rsidRPr="005C23D6">
        <w:rPr>
          <w:sz w:val="28"/>
          <w:szCs w:val="28"/>
          <w:lang w:val="uk-UA"/>
        </w:rPr>
        <w:t>д</w:t>
      </w:r>
      <w:r w:rsidRPr="005C23D6">
        <w:rPr>
          <w:sz w:val="28"/>
          <w:szCs w:val="28"/>
        </w:rPr>
        <w:t>олголетия. – 1994. - №</w:t>
      </w:r>
      <w:r>
        <w:rPr>
          <w:sz w:val="28"/>
          <w:szCs w:val="28"/>
        </w:rPr>
        <w:t xml:space="preserve"> </w:t>
      </w:r>
      <w:r w:rsidRPr="005C23D6">
        <w:rPr>
          <w:sz w:val="28"/>
          <w:szCs w:val="28"/>
        </w:rPr>
        <w:t>3-4. – С.</w:t>
      </w:r>
      <w:r>
        <w:rPr>
          <w:sz w:val="28"/>
          <w:szCs w:val="28"/>
        </w:rPr>
        <w:t xml:space="preserve"> </w:t>
      </w:r>
      <w:r w:rsidRPr="005C23D6">
        <w:rPr>
          <w:sz w:val="28"/>
          <w:szCs w:val="28"/>
        </w:rPr>
        <w:t>365-375.</w:t>
      </w:r>
    </w:p>
    <w:p w:rsidR="00C57C11" w:rsidRPr="005C23D6" w:rsidRDefault="00C57C11" w:rsidP="00115945">
      <w:pPr>
        <w:numPr>
          <w:ilvl w:val="0"/>
          <w:numId w:val="44"/>
        </w:numPr>
        <w:tabs>
          <w:tab w:val="left" w:pos="1080"/>
        </w:tabs>
        <w:suppressAutoHyphens w:val="0"/>
        <w:spacing w:line="360" w:lineRule="auto"/>
        <w:jc w:val="both"/>
        <w:outlineLvl w:val="1"/>
        <w:rPr>
          <w:sz w:val="28"/>
          <w:szCs w:val="28"/>
          <w:lang w:val="en-US"/>
        </w:rPr>
      </w:pPr>
      <w:r w:rsidRPr="005C23D6">
        <w:rPr>
          <w:sz w:val="28"/>
          <w:szCs w:val="28"/>
          <w:lang w:val="en-US"/>
        </w:rPr>
        <w:t>Motor imagery in normal subjects and Parkinson's disease patients: an H215O PET study / M.Samuel, A.O.Ceballos-Baumann, H.Boecker</w:t>
      </w:r>
      <w:r w:rsidRPr="00152BCF">
        <w:rPr>
          <w:sz w:val="28"/>
          <w:szCs w:val="28"/>
          <w:lang w:val="en-US"/>
        </w:rPr>
        <w:t xml:space="preserve"> </w:t>
      </w:r>
      <w:r>
        <w:rPr>
          <w:sz w:val="28"/>
          <w:szCs w:val="28"/>
          <w:lang w:val="en-US"/>
        </w:rPr>
        <w:t xml:space="preserve">et al. </w:t>
      </w:r>
      <w:r w:rsidRPr="005C23D6">
        <w:rPr>
          <w:sz w:val="28"/>
          <w:szCs w:val="28"/>
          <w:lang w:val="en-US"/>
        </w:rPr>
        <w:t>// Ne</w:t>
      </w:r>
      <w:r w:rsidRPr="005C23D6">
        <w:rPr>
          <w:sz w:val="28"/>
          <w:szCs w:val="28"/>
          <w:lang w:val="en-US"/>
        </w:rPr>
        <w:t>u</w:t>
      </w:r>
      <w:r w:rsidRPr="005C23D6">
        <w:rPr>
          <w:sz w:val="28"/>
          <w:szCs w:val="28"/>
          <w:lang w:val="en-US"/>
        </w:rPr>
        <w:t>roreport. – 2001. – Vol.</w:t>
      </w:r>
      <w:r>
        <w:rPr>
          <w:sz w:val="28"/>
          <w:szCs w:val="28"/>
          <w:lang w:val="en-US"/>
        </w:rPr>
        <w:t xml:space="preserve"> 12, </w:t>
      </w:r>
      <w:r w:rsidRPr="00152BCF">
        <w:rPr>
          <w:sz w:val="28"/>
          <w:szCs w:val="28"/>
          <w:lang w:val="en-US"/>
        </w:rPr>
        <w:t xml:space="preserve">№ </w:t>
      </w:r>
      <w:r w:rsidRPr="005C23D6">
        <w:rPr>
          <w:sz w:val="28"/>
          <w:szCs w:val="28"/>
          <w:lang w:val="en-US"/>
        </w:rPr>
        <w:t>4. – P.</w:t>
      </w:r>
      <w:r w:rsidRPr="00152BCF">
        <w:rPr>
          <w:sz w:val="28"/>
          <w:szCs w:val="28"/>
          <w:lang w:val="en-US"/>
        </w:rPr>
        <w:t xml:space="preserve"> </w:t>
      </w:r>
      <w:r w:rsidRPr="005C23D6">
        <w:rPr>
          <w:sz w:val="28"/>
          <w:szCs w:val="28"/>
          <w:lang w:val="en-US"/>
        </w:rPr>
        <w:t>821-828.</w:t>
      </w:r>
    </w:p>
    <w:p w:rsidR="00C57C11" w:rsidRPr="009A164C" w:rsidRDefault="00C57C11" w:rsidP="00115945">
      <w:pPr>
        <w:numPr>
          <w:ilvl w:val="0"/>
          <w:numId w:val="44"/>
        </w:numPr>
        <w:tabs>
          <w:tab w:val="left" w:pos="1080"/>
        </w:tabs>
        <w:suppressAutoHyphens w:val="0"/>
        <w:spacing w:line="360" w:lineRule="auto"/>
        <w:jc w:val="both"/>
        <w:outlineLvl w:val="1"/>
        <w:rPr>
          <w:sz w:val="28"/>
          <w:szCs w:val="28"/>
        </w:rPr>
      </w:pPr>
      <w:r w:rsidRPr="005C23D6">
        <w:rPr>
          <w:sz w:val="28"/>
          <w:szCs w:val="28"/>
        </w:rPr>
        <w:t>Кучеряну  В.Г. Дизрегуляционные нейрохимические механизмы повреждения и смерти ни</w:t>
      </w:r>
      <w:r>
        <w:rPr>
          <w:sz w:val="28"/>
          <w:szCs w:val="28"/>
        </w:rPr>
        <w:t>г</w:t>
      </w:r>
      <w:r w:rsidRPr="005C23D6">
        <w:rPr>
          <w:sz w:val="28"/>
          <w:szCs w:val="28"/>
        </w:rPr>
        <w:t>ро</w:t>
      </w:r>
      <w:r>
        <w:rPr>
          <w:sz w:val="28"/>
          <w:szCs w:val="28"/>
        </w:rPr>
        <w:t>с</w:t>
      </w:r>
      <w:r w:rsidRPr="005C23D6">
        <w:rPr>
          <w:sz w:val="28"/>
          <w:szCs w:val="28"/>
        </w:rPr>
        <w:t>триатных дофаминергических нейронов при паркинсонизме // Дизрегуляционная патология: Руководство для врачей и биол</w:t>
      </w:r>
      <w:r w:rsidRPr="005C23D6">
        <w:rPr>
          <w:sz w:val="28"/>
          <w:szCs w:val="28"/>
        </w:rPr>
        <w:t>о</w:t>
      </w:r>
      <w:r w:rsidRPr="005C23D6">
        <w:rPr>
          <w:sz w:val="28"/>
          <w:szCs w:val="28"/>
        </w:rPr>
        <w:t xml:space="preserve">гов / </w:t>
      </w:r>
      <w:r w:rsidRPr="005C23D6">
        <w:rPr>
          <w:sz w:val="28"/>
          <w:szCs w:val="28"/>
          <w:lang w:val="uk-UA"/>
        </w:rPr>
        <w:t>П</w:t>
      </w:r>
      <w:r w:rsidRPr="005C23D6">
        <w:rPr>
          <w:sz w:val="28"/>
          <w:szCs w:val="28"/>
        </w:rPr>
        <w:t>од ред. Г</w:t>
      </w:r>
      <w:r w:rsidRPr="009A164C">
        <w:rPr>
          <w:sz w:val="28"/>
          <w:szCs w:val="28"/>
        </w:rPr>
        <w:t>.</w:t>
      </w:r>
      <w:r w:rsidRPr="005C23D6">
        <w:rPr>
          <w:sz w:val="28"/>
          <w:szCs w:val="28"/>
        </w:rPr>
        <w:t>Н</w:t>
      </w:r>
      <w:r w:rsidRPr="009A164C">
        <w:rPr>
          <w:sz w:val="28"/>
          <w:szCs w:val="28"/>
        </w:rPr>
        <w:t>.</w:t>
      </w:r>
      <w:r w:rsidRPr="005C23D6">
        <w:rPr>
          <w:sz w:val="28"/>
          <w:szCs w:val="28"/>
        </w:rPr>
        <w:t>Крыжановского</w:t>
      </w:r>
      <w:r w:rsidRPr="005C23D6">
        <w:rPr>
          <w:sz w:val="28"/>
          <w:szCs w:val="28"/>
          <w:lang w:val="uk-UA"/>
        </w:rPr>
        <w:t>.</w:t>
      </w:r>
      <w:r w:rsidRPr="009A164C">
        <w:rPr>
          <w:sz w:val="28"/>
          <w:szCs w:val="28"/>
        </w:rPr>
        <w:t xml:space="preserve"> – </w:t>
      </w:r>
      <w:r w:rsidRPr="005C23D6">
        <w:rPr>
          <w:sz w:val="28"/>
          <w:szCs w:val="28"/>
        </w:rPr>
        <w:t>М</w:t>
      </w:r>
      <w:r w:rsidRPr="009A164C">
        <w:rPr>
          <w:sz w:val="28"/>
          <w:szCs w:val="28"/>
        </w:rPr>
        <w:t>.: "</w:t>
      </w:r>
      <w:r w:rsidRPr="005C23D6">
        <w:rPr>
          <w:sz w:val="28"/>
          <w:szCs w:val="28"/>
        </w:rPr>
        <w:t>Медицина</w:t>
      </w:r>
      <w:r w:rsidRPr="009A164C">
        <w:rPr>
          <w:sz w:val="28"/>
          <w:szCs w:val="28"/>
        </w:rPr>
        <w:t xml:space="preserve">", 2002. – </w:t>
      </w:r>
      <w:r w:rsidRPr="005C23D6">
        <w:rPr>
          <w:sz w:val="28"/>
          <w:szCs w:val="28"/>
        </w:rPr>
        <w:t>С</w:t>
      </w:r>
      <w:r w:rsidRPr="009A164C">
        <w:rPr>
          <w:sz w:val="28"/>
          <w:szCs w:val="28"/>
        </w:rPr>
        <w:t>.</w:t>
      </w:r>
      <w:r>
        <w:rPr>
          <w:sz w:val="28"/>
          <w:szCs w:val="28"/>
        </w:rPr>
        <w:t xml:space="preserve"> </w:t>
      </w:r>
      <w:r w:rsidRPr="009A164C">
        <w:rPr>
          <w:sz w:val="28"/>
          <w:szCs w:val="28"/>
        </w:rPr>
        <w:t>515-526.</w:t>
      </w:r>
    </w:p>
    <w:p w:rsidR="00C57C11" w:rsidRDefault="00C57C11" w:rsidP="00115945">
      <w:pPr>
        <w:numPr>
          <w:ilvl w:val="0"/>
          <w:numId w:val="44"/>
        </w:numPr>
        <w:tabs>
          <w:tab w:val="left" w:pos="1080"/>
        </w:tabs>
        <w:suppressAutoHyphens w:val="0"/>
        <w:spacing w:line="360" w:lineRule="auto"/>
        <w:jc w:val="both"/>
        <w:outlineLvl w:val="1"/>
        <w:rPr>
          <w:sz w:val="28"/>
          <w:szCs w:val="28"/>
          <w:lang w:val="en-US"/>
        </w:rPr>
      </w:pPr>
      <w:r w:rsidRPr="005C23D6">
        <w:rPr>
          <w:sz w:val="28"/>
          <w:szCs w:val="28"/>
          <w:lang w:val="en-US"/>
        </w:rPr>
        <w:lastRenderedPageBreak/>
        <w:t>Iadecola C. Neurogenic control of the cerebral microcirculation: is dop</w:t>
      </w:r>
      <w:r w:rsidRPr="005C23D6">
        <w:rPr>
          <w:sz w:val="28"/>
          <w:szCs w:val="28"/>
          <w:lang w:val="en-US"/>
        </w:rPr>
        <w:t>a</w:t>
      </w:r>
      <w:r w:rsidRPr="005C23D6">
        <w:rPr>
          <w:sz w:val="28"/>
          <w:szCs w:val="28"/>
          <w:lang w:val="en-US"/>
        </w:rPr>
        <w:t>mine minding the store? // Nat. Neurosci. – 1998. – Vol.1</w:t>
      </w:r>
      <w:r>
        <w:rPr>
          <w:sz w:val="28"/>
          <w:szCs w:val="28"/>
          <w:lang w:val="en-US"/>
        </w:rPr>
        <w:t xml:space="preserve">, </w:t>
      </w:r>
      <w:r>
        <w:rPr>
          <w:sz w:val="28"/>
          <w:szCs w:val="28"/>
        </w:rPr>
        <w:t xml:space="preserve">№ </w:t>
      </w:r>
      <w:r w:rsidRPr="005C23D6">
        <w:rPr>
          <w:sz w:val="28"/>
          <w:szCs w:val="28"/>
          <w:lang w:val="en-US"/>
        </w:rPr>
        <w:t>4. – P.</w:t>
      </w:r>
      <w:r>
        <w:rPr>
          <w:sz w:val="28"/>
          <w:szCs w:val="28"/>
        </w:rPr>
        <w:t xml:space="preserve"> </w:t>
      </w:r>
      <w:r w:rsidRPr="005C23D6">
        <w:rPr>
          <w:sz w:val="28"/>
          <w:szCs w:val="28"/>
          <w:lang w:val="en-US"/>
        </w:rPr>
        <w:t>263-265.</w:t>
      </w:r>
    </w:p>
    <w:p w:rsidR="00C57C11" w:rsidRPr="00E36FFE" w:rsidRDefault="00C57C11" w:rsidP="00115945">
      <w:pPr>
        <w:pStyle w:val="HTML9"/>
        <w:numPr>
          <w:ilvl w:val="0"/>
          <w:numId w:val="44"/>
        </w:numPr>
        <w:suppressAutoHyphens w:val="0"/>
        <w:spacing w:line="360" w:lineRule="auto"/>
        <w:jc w:val="left"/>
        <w:rPr>
          <w:rFonts w:ascii="Times New Roman" w:hAnsi="Times New Roman" w:cs="Times New Roman"/>
          <w:sz w:val="28"/>
          <w:szCs w:val="28"/>
          <w:lang w:val="en-US"/>
        </w:rPr>
      </w:pPr>
      <w:r w:rsidRPr="00E36FFE">
        <w:rPr>
          <w:rFonts w:ascii="Times New Roman" w:hAnsi="Times New Roman" w:cs="Times New Roman"/>
          <w:sz w:val="28"/>
          <w:szCs w:val="28"/>
          <w:lang w:val="en-US"/>
        </w:rPr>
        <w:t>Brooks D.J. PET studies on the function of dopamine in health and Parki</w:t>
      </w:r>
      <w:r w:rsidRPr="00E36FFE">
        <w:rPr>
          <w:rFonts w:ascii="Times New Roman" w:hAnsi="Times New Roman" w:cs="Times New Roman"/>
          <w:sz w:val="28"/>
          <w:szCs w:val="28"/>
          <w:lang w:val="en-US"/>
        </w:rPr>
        <w:t>n</w:t>
      </w:r>
      <w:r w:rsidRPr="00E36FFE">
        <w:rPr>
          <w:rFonts w:ascii="Times New Roman" w:hAnsi="Times New Roman" w:cs="Times New Roman"/>
          <w:sz w:val="28"/>
          <w:szCs w:val="28"/>
          <w:lang w:val="en-US"/>
        </w:rPr>
        <w:t>son's disease // Ann</w:t>
      </w:r>
      <w:r w:rsidRPr="00152BCF">
        <w:rPr>
          <w:rFonts w:ascii="Times New Roman" w:hAnsi="Times New Roman" w:cs="Times New Roman"/>
          <w:sz w:val="28"/>
          <w:szCs w:val="28"/>
          <w:lang w:val="en-US"/>
        </w:rPr>
        <w:t xml:space="preserve">. </w:t>
      </w:r>
      <w:r w:rsidRPr="00E36FFE">
        <w:rPr>
          <w:rFonts w:ascii="Times New Roman" w:hAnsi="Times New Roman" w:cs="Times New Roman"/>
          <w:sz w:val="28"/>
          <w:szCs w:val="28"/>
          <w:lang w:val="en-US"/>
        </w:rPr>
        <w:t>N</w:t>
      </w:r>
      <w:r w:rsidRPr="00152BCF">
        <w:rPr>
          <w:rFonts w:ascii="Times New Roman" w:hAnsi="Times New Roman" w:cs="Times New Roman"/>
          <w:sz w:val="28"/>
          <w:szCs w:val="28"/>
          <w:lang w:val="en-US"/>
        </w:rPr>
        <w:t>.</w:t>
      </w:r>
      <w:r w:rsidRPr="00E36FFE">
        <w:rPr>
          <w:rFonts w:ascii="Times New Roman" w:hAnsi="Times New Roman" w:cs="Times New Roman"/>
          <w:sz w:val="28"/>
          <w:szCs w:val="28"/>
          <w:lang w:val="en-US"/>
        </w:rPr>
        <w:t xml:space="preserve"> Y</w:t>
      </w:r>
      <w:r w:rsidRPr="00152BCF">
        <w:rPr>
          <w:rFonts w:ascii="Times New Roman" w:hAnsi="Times New Roman" w:cs="Times New Roman"/>
          <w:sz w:val="28"/>
          <w:szCs w:val="28"/>
          <w:lang w:val="en-US"/>
        </w:rPr>
        <w:t>.</w:t>
      </w:r>
      <w:r w:rsidRPr="00E36FFE">
        <w:rPr>
          <w:rFonts w:ascii="Times New Roman" w:hAnsi="Times New Roman" w:cs="Times New Roman"/>
          <w:sz w:val="28"/>
          <w:szCs w:val="28"/>
          <w:lang w:val="en-US"/>
        </w:rPr>
        <w:t xml:space="preserve"> Acad</w:t>
      </w:r>
      <w:r w:rsidRPr="00152BCF">
        <w:rPr>
          <w:rFonts w:ascii="Times New Roman" w:hAnsi="Times New Roman" w:cs="Times New Roman"/>
          <w:sz w:val="28"/>
          <w:szCs w:val="28"/>
          <w:lang w:val="en-US"/>
        </w:rPr>
        <w:t>.</w:t>
      </w:r>
      <w:r w:rsidRPr="00E36FFE">
        <w:rPr>
          <w:rFonts w:ascii="Times New Roman" w:hAnsi="Times New Roman" w:cs="Times New Roman"/>
          <w:sz w:val="28"/>
          <w:szCs w:val="28"/>
          <w:lang w:val="en-US"/>
        </w:rPr>
        <w:t xml:space="preserve"> Sci. </w:t>
      </w:r>
      <w:r>
        <w:rPr>
          <w:rFonts w:ascii="Times New Roman" w:hAnsi="Times New Roman" w:cs="Times New Roman"/>
          <w:sz w:val="28"/>
          <w:szCs w:val="28"/>
          <w:lang w:val="en-US"/>
        </w:rPr>
        <w:t xml:space="preserve">– </w:t>
      </w:r>
      <w:r w:rsidRPr="00E36FFE">
        <w:rPr>
          <w:rFonts w:ascii="Times New Roman" w:hAnsi="Times New Roman" w:cs="Times New Roman"/>
          <w:sz w:val="28"/>
          <w:szCs w:val="28"/>
          <w:lang w:val="en-US"/>
        </w:rPr>
        <w:t>2003</w:t>
      </w:r>
      <w:r>
        <w:rPr>
          <w:rFonts w:ascii="Times New Roman" w:hAnsi="Times New Roman" w:cs="Times New Roman"/>
          <w:sz w:val="28"/>
          <w:szCs w:val="28"/>
          <w:lang w:val="en-US"/>
        </w:rPr>
        <w:t>. – Vol.</w:t>
      </w:r>
      <w:r w:rsidRPr="00152BCF">
        <w:rPr>
          <w:rFonts w:ascii="Times New Roman" w:hAnsi="Times New Roman" w:cs="Times New Roman"/>
          <w:sz w:val="28"/>
          <w:szCs w:val="28"/>
          <w:lang w:val="en-US"/>
        </w:rPr>
        <w:t xml:space="preserve"> </w:t>
      </w:r>
      <w:r w:rsidRPr="00E36FFE">
        <w:rPr>
          <w:rFonts w:ascii="Times New Roman" w:hAnsi="Times New Roman" w:cs="Times New Roman"/>
          <w:sz w:val="28"/>
          <w:szCs w:val="28"/>
          <w:lang w:val="en-US"/>
        </w:rPr>
        <w:t>991</w:t>
      </w:r>
      <w:r>
        <w:rPr>
          <w:rFonts w:ascii="Times New Roman" w:hAnsi="Times New Roman" w:cs="Times New Roman"/>
          <w:sz w:val="28"/>
          <w:szCs w:val="28"/>
          <w:lang w:val="en-US"/>
        </w:rPr>
        <w:t>. – P.</w:t>
      </w:r>
      <w:r w:rsidRPr="00152BCF">
        <w:rPr>
          <w:rFonts w:ascii="Times New Roman" w:hAnsi="Times New Roman" w:cs="Times New Roman"/>
          <w:sz w:val="28"/>
          <w:szCs w:val="28"/>
          <w:lang w:val="en-US"/>
        </w:rPr>
        <w:t xml:space="preserve"> </w:t>
      </w:r>
      <w:r w:rsidRPr="00E36FFE">
        <w:rPr>
          <w:rFonts w:ascii="Times New Roman" w:hAnsi="Times New Roman" w:cs="Times New Roman"/>
          <w:sz w:val="28"/>
          <w:szCs w:val="28"/>
          <w:lang w:val="en-US"/>
        </w:rPr>
        <w:t>22-35.</w:t>
      </w:r>
    </w:p>
    <w:p w:rsidR="00C57C11" w:rsidRDefault="00C57C11" w:rsidP="00115945">
      <w:pPr>
        <w:widowControl w:val="0"/>
        <w:numPr>
          <w:ilvl w:val="0"/>
          <w:numId w:val="44"/>
        </w:numPr>
        <w:tabs>
          <w:tab w:val="left" w:pos="1080"/>
        </w:tabs>
        <w:suppressAutoHyphens w:val="0"/>
        <w:autoSpaceDE w:val="0"/>
        <w:autoSpaceDN w:val="0"/>
        <w:adjustRightInd w:val="0"/>
        <w:spacing w:line="360" w:lineRule="auto"/>
        <w:jc w:val="both"/>
        <w:rPr>
          <w:sz w:val="28"/>
          <w:szCs w:val="28"/>
        </w:rPr>
      </w:pPr>
      <w:r>
        <w:rPr>
          <w:sz w:val="28"/>
          <w:szCs w:val="28"/>
        </w:rPr>
        <w:t>Щекутьев Г.А., Трошина Е.М. Применение ВП в клинической практ</w:t>
      </w:r>
      <w:r>
        <w:rPr>
          <w:sz w:val="28"/>
          <w:szCs w:val="28"/>
        </w:rPr>
        <w:t>и</w:t>
      </w:r>
      <w:r>
        <w:rPr>
          <w:sz w:val="28"/>
          <w:szCs w:val="28"/>
        </w:rPr>
        <w:t>ке / Под ред.. Г.А.Щекутьева. – М.: «Антидор», 2001. – С.144-154.</w:t>
      </w:r>
    </w:p>
    <w:p w:rsidR="00C57C11" w:rsidRPr="005C23D6" w:rsidRDefault="00C57C11" w:rsidP="00115945">
      <w:pPr>
        <w:widowControl w:val="0"/>
        <w:numPr>
          <w:ilvl w:val="0"/>
          <w:numId w:val="44"/>
        </w:numPr>
        <w:tabs>
          <w:tab w:val="left" w:pos="1080"/>
        </w:tabs>
        <w:suppressAutoHyphens w:val="0"/>
        <w:autoSpaceDE w:val="0"/>
        <w:autoSpaceDN w:val="0"/>
        <w:adjustRightInd w:val="0"/>
        <w:spacing w:line="360" w:lineRule="auto"/>
        <w:jc w:val="both"/>
        <w:rPr>
          <w:sz w:val="28"/>
          <w:szCs w:val="28"/>
        </w:rPr>
      </w:pPr>
      <w:r w:rsidRPr="005C23D6">
        <w:rPr>
          <w:sz w:val="28"/>
          <w:szCs w:val="28"/>
        </w:rPr>
        <w:t>Особенности паркинсонического синдрома, вызванного в экспер</w:t>
      </w:r>
      <w:r w:rsidRPr="005C23D6">
        <w:rPr>
          <w:sz w:val="28"/>
          <w:szCs w:val="28"/>
        </w:rPr>
        <w:t>и</w:t>
      </w:r>
      <w:r w:rsidRPr="005C23D6">
        <w:rPr>
          <w:sz w:val="28"/>
          <w:szCs w:val="28"/>
        </w:rPr>
        <w:t>менте дефицитом нигростриатного дофамина и стимуляцией холинергич</w:t>
      </w:r>
      <w:r w:rsidRPr="005C23D6">
        <w:rPr>
          <w:sz w:val="28"/>
          <w:szCs w:val="28"/>
        </w:rPr>
        <w:t>е</w:t>
      </w:r>
      <w:r w:rsidRPr="005C23D6">
        <w:rPr>
          <w:sz w:val="28"/>
          <w:szCs w:val="28"/>
        </w:rPr>
        <w:t xml:space="preserve">ских нейронов хвостатых ядер </w:t>
      </w:r>
      <w:r w:rsidRPr="005C23D6">
        <w:rPr>
          <w:sz w:val="28"/>
          <w:szCs w:val="28"/>
          <w:lang w:val="uk-UA"/>
        </w:rPr>
        <w:t xml:space="preserve">/ </w:t>
      </w:r>
      <w:r w:rsidRPr="005C23D6">
        <w:rPr>
          <w:sz w:val="28"/>
          <w:szCs w:val="28"/>
        </w:rPr>
        <w:t>Г.Н.Крыжановский, М.А.Атаджанов, Т.А.Воронина</w:t>
      </w:r>
      <w:r>
        <w:rPr>
          <w:sz w:val="28"/>
          <w:szCs w:val="28"/>
        </w:rPr>
        <w:t xml:space="preserve"> и др. </w:t>
      </w:r>
      <w:r w:rsidRPr="005C23D6">
        <w:rPr>
          <w:sz w:val="28"/>
          <w:szCs w:val="28"/>
        </w:rPr>
        <w:t>// Журн. невропатол. и психиатр</w:t>
      </w:r>
      <w:r w:rsidRPr="005C23D6">
        <w:rPr>
          <w:sz w:val="28"/>
          <w:szCs w:val="28"/>
          <w:lang w:val="uk-UA"/>
        </w:rPr>
        <w:t>ии им. С.С.Корсакова.</w:t>
      </w:r>
      <w:r w:rsidRPr="005C23D6">
        <w:rPr>
          <w:sz w:val="28"/>
          <w:szCs w:val="28"/>
        </w:rPr>
        <w:t xml:space="preserve"> – 1993. - №</w:t>
      </w:r>
      <w:r>
        <w:rPr>
          <w:sz w:val="28"/>
          <w:szCs w:val="28"/>
        </w:rPr>
        <w:t xml:space="preserve"> </w:t>
      </w:r>
      <w:r w:rsidRPr="005C23D6">
        <w:rPr>
          <w:sz w:val="28"/>
          <w:szCs w:val="28"/>
        </w:rPr>
        <w:t>6. - С.</w:t>
      </w:r>
      <w:r>
        <w:rPr>
          <w:sz w:val="28"/>
          <w:szCs w:val="28"/>
        </w:rPr>
        <w:t xml:space="preserve"> </w:t>
      </w:r>
      <w:r w:rsidRPr="005C23D6">
        <w:rPr>
          <w:sz w:val="28"/>
          <w:szCs w:val="28"/>
        </w:rPr>
        <w:t>3-6.</w:t>
      </w:r>
    </w:p>
    <w:p w:rsidR="00C57C11" w:rsidRPr="005C23D6" w:rsidRDefault="00C57C11" w:rsidP="00115945">
      <w:pPr>
        <w:widowControl w:val="0"/>
        <w:numPr>
          <w:ilvl w:val="0"/>
          <w:numId w:val="44"/>
        </w:numPr>
        <w:tabs>
          <w:tab w:val="left" w:pos="1080"/>
        </w:tabs>
        <w:suppressAutoHyphens w:val="0"/>
        <w:autoSpaceDE w:val="0"/>
        <w:autoSpaceDN w:val="0"/>
        <w:adjustRightInd w:val="0"/>
        <w:spacing w:line="360" w:lineRule="auto"/>
        <w:jc w:val="both"/>
        <w:rPr>
          <w:sz w:val="28"/>
          <w:szCs w:val="28"/>
          <w:lang w:val="uk-UA"/>
        </w:rPr>
      </w:pPr>
      <w:r w:rsidRPr="005C23D6">
        <w:rPr>
          <w:sz w:val="28"/>
          <w:szCs w:val="28"/>
        </w:rPr>
        <w:t>Крыжановский  Г.Н. Дизрегуляционная патология // Дизрегуляцио</w:t>
      </w:r>
      <w:r w:rsidRPr="005C23D6">
        <w:rPr>
          <w:sz w:val="28"/>
          <w:szCs w:val="28"/>
        </w:rPr>
        <w:t>н</w:t>
      </w:r>
      <w:r w:rsidRPr="005C23D6">
        <w:rPr>
          <w:sz w:val="28"/>
          <w:szCs w:val="28"/>
        </w:rPr>
        <w:t>ная патология</w:t>
      </w:r>
      <w:r w:rsidRPr="005C23D6">
        <w:rPr>
          <w:sz w:val="28"/>
          <w:szCs w:val="28"/>
          <w:lang w:val="uk-UA"/>
        </w:rPr>
        <w:t xml:space="preserve">: </w:t>
      </w:r>
      <w:r w:rsidRPr="005C23D6">
        <w:rPr>
          <w:sz w:val="28"/>
          <w:szCs w:val="28"/>
        </w:rPr>
        <w:t>Руководство для врачей и биологов / Под ред. Г.Н.Крыжано</w:t>
      </w:r>
      <w:r>
        <w:rPr>
          <w:sz w:val="28"/>
          <w:szCs w:val="28"/>
        </w:rPr>
        <w:t xml:space="preserve">вского. - </w:t>
      </w:r>
      <w:r w:rsidRPr="005C23D6">
        <w:rPr>
          <w:sz w:val="28"/>
          <w:szCs w:val="28"/>
        </w:rPr>
        <w:t>М.: Медицина, 2002. - С.</w:t>
      </w:r>
      <w:r>
        <w:rPr>
          <w:sz w:val="28"/>
          <w:szCs w:val="28"/>
        </w:rPr>
        <w:t xml:space="preserve"> </w:t>
      </w:r>
      <w:r w:rsidRPr="005C23D6">
        <w:rPr>
          <w:sz w:val="28"/>
          <w:szCs w:val="28"/>
        </w:rPr>
        <w:t>18-78.</w:t>
      </w:r>
    </w:p>
    <w:p w:rsidR="00C57C11" w:rsidRPr="005C23D6" w:rsidRDefault="00C57C11" w:rsidP="00115945">
      <w:pPr>
        <w:widowControl w:val="0"/>
        <w:numPr>
          <w:ilvl w:val="0"/>
          <w:numId w:val="44"/>
        </w:numPr>
        <w:tabs>
          <w:tab w:val="left" w:pos="1080"/>
        </w:tabs>
        <w:suppressAutoHyphens w:val="0"/>
        <w:autoSpaceDE w:val="0"/>
        <w:autoSpaceDN w:val="0"/>
        <w:adjustRightInd w:val="0"/>
        <w:spacing w:line="360" w:lineRule="auto"/>
        <w:jc w:val="both"/>
        <w:rPr>
          <w:sz w:val="28"/>
          <w:szCs w:val="28"/>
          <w:lang w:val="en-US"/>
        </w:rPr>
      </w:pPr>
      <w:r w:rsidRPr="005C23D6">
        <w:rPr>
          <w:sz w:val="28"/>
          <w:szCs w:val="28"/>
          <w:lang w:val="en-US"/>
        </w:rPr>
        <w:t>Ondo W. Investigational Pharmacological Treatments for Parkinson's di</w:t>
      </w:r>
      <w:r w:rsidRPr="005C23D6">
        <w:rPr>
          <w:sz w:val="28"/>
          <w:szCs w:val="28"/>
          <w:lang w:val="en-US"/>
        </w:rPr>
        <w:t>s</w:t>
      </w:r>
      <w:r w:rsidRPr="005C23D6">
        <w:rPr>
          <w:sz w:val="28"/>
          <w:szCs w:val="28"/>
          <w:lang w:val="en-US"/>
        </w:rPr>
        <w:t xml:space="preserve">ease // Handbook of Parkinson's disease. Third Edition / Eds.: R.Pahwa, K.Lyons, W.Koller; Marcel Dekker, Inc. - New York: Basel, 2003. - </w:t>
      </w:r>
      <w:r w:rsidRPr="005C23D6">
        <w:rPr>
          <w:sz w:val="28"/>
          <w:szCs w:val="28"/>
        </w:rPr>
        <w:t>Р</w:t>
      </w:r>
      <w:r w:rsidRPr="005C23D6">
        <w:rPr>
          <w:sz w:val="28"/>
          <w:szCs w:val="28"/>
          <w:lang w:val="en-US"/>
        </w:rPr>
        <w:t>.</w:t>
      </w:r>
      <w:r w:rsidRPr="00152BCF">
        <w:rPr>
          <w:sz w:val="28"/>
          <w:szCs w:val="28"/>
          <w:lang w:val="en-US"/>
        </w:rPr>
        <w:t xml:space="preserve"> </w:t>
      </w:r>
      <w:r w:rsidRPr="005C23D6">
        <w:rPr>
          <w:sz w:val="28"/>
          <w:szCs w:val="28"/>
          <w:lang w:val="en-US"/>
        </w:rPr>
        <w:t>453-461.</w:t>
      </w:r>
    </w:p>
    <w:p w:rsidR="00C57C11" w:rsidRPr="005C23D6" w:rsidRDefault="00C57C11" w:rsidP="00115945">
      <w:pPr>
        <w:widowControl w:val="0"/>
        <w:numPr>
          <w:ilvl w:val="0"/>
          <w:numId w:val="44"/>
        </w:numPr>
        <w:tabs>
          <w:tab w:val="left" w:pos="1080"/>
        </w:tabs>
        <w:suppressAutoHyphens w:val="0"/>
        <w:autoSpaceDE w:val="0"/>
        <w:autoSpaceDN w:val="0"/>
        <w:adjustRightInd w:val="0"/>
        <w:spacing w:line="360" w:lineRule="auto"/>
        <w:jc w:val="both"/>
        <w:rPr>
          <w:sz w:val="28"/>
          <w:szCs w:val="28"/>
          <w:lang w:val="en-US"/>
        </w:rPr>
      </w:pPr>
      <w:r w:rsidRPr="00152BCF">
        <w:rPr>
          <w:sz w:val="28"/>
          <w:szCs w:val="28"/>
          <w:lang w:val="en-US"/>
        </w:rPr>
        <w:t xml:space="preserve">Przuntek H., Muller T., Riederer P. </w:t>
      </w:r>
      <w:r w:rsidRPr="005C23D6">
        <w:rPr>
          <w:sz w:val="28"/>
          <w:szCs w:val="28"/>
          <w:lang w:val="en-US"/>
        </w:rPr>
        <w:t>Diagnostic staging of Parkinson's di</w:t>
      </w:r>
      <w:r w:rsidRPr="005C23D6">
        <w:rPr>
          <w:sz w:val="28"/>
          <w:szCs w:val="28"/>
          <w:lang w:val="en-US"/>
        </w:rPr>
        <w:t>s</w:t>
      </w:r>
      <w:r w:rsidRPr="005C23D6">
        <w:rPr>
          <w:sz w:val="28"/>
          <w:szCs w:val="28"/>
          <w:lang w:val="en-US"/>
        </w:rPr>
        <w:t>ease: conceptual aspects // J. Neural. Transm. – 2004. – Vol.</w:t>
      </w:r>
      <w:r w:rsidRPr="00152BCF">
        <w:rPr>
          <w:sz w:val="28"/>
          <w:szCs w:val="28"/>
          <w:lang w:val="en-US"/>
        </w:rPr>
        <w:t xml:space="preserve"> </w:t>
      </w:r>
      <w:r>
        <w:rPr>
          <w:sz w:val="28"/>
          <w:szCs w:val="28"/>
          <w:lang w:val="en-US"/>
        </w:rPr>
        <w:t xml:space="preserve">111, </w:t>
      </w:r>
      <w:r w:rsidRPr="00152BCF">
        <w:rPr>
          <w:sz w:val="28"/>
          <w:szCs w:val="28"/>
          <w:lang w:val="en-US"/>
        </w:rPr>
        <w:t xml:space="preserve">№ </w:t>
      </w:r>
      <w:r w:rsidRPr="005C23D6">
        <w:rPr>
          <w:sz w:val="28"/>
          <w:szCs w:val="28"/>
          <w:lang w:val="en-US"/>
        </w:rPr>
        <w:t>2. – P.</w:t>
      </w:r>
      <w:r w:rsidRPr="00152BCF">
        <w:rPr>
          <w:sz w:val="28"/>
          <w:szCs w:val="28"/>
          <w:lang w:val="en-US"/>
        </w:rPr>
        <w:t xml:space="preserve"> </w:t>
      </w:r>
      <w:r w:rsidRPr="005C23D6">
        <w:rPr>
          <w:sz w:val="28"/>
          <w:szCs w:val="28"/>
          <w:lang w:val="en-US"/>
        </w:rPr>
        <w:t>201-216.</w:t>
      </w:r>
    </w:p>
    <w:p w:rsidR="00C57C11" w:rsidRPr="005C23D6" w:rsidRDefault="00C57C11" w:rsidP="00115945">
      <w:pPr>
        <w:widowControl w:val="0"/>
        <w:numPr>
          <w:ilvl w:val="0"/>
          <w:numId w:val="44"/>
        </w:numPr>
        <w:tabs>
          <w:tab w:val="left" w:pos="1080"/>
        </w:tabs>
        <w:suppressAutoHyphens w:val="0"/>
        <w:autoSpaceDE w:val="0"/>
        <w:autoSpaceDN w:val="0"/>
        <w:adjustRightInd w:val="0"/>
        <w:spacing w:line="360" w:lineRule="auto"/>
        <w:jc w:val="both"/>
        <w:rPr>
          <w:sz w:val="28"/>
          <w:szCs w:val="28"/>
          <w:lang w:val="en-US"/>
        </w:rPr>
      </w:pPr>
      <w:r w:rsidRPr="005C23D6">
        <w:rPr>
          <w:sz w:val="28"/>
          <w:szCs w:val="28"/>
          <w:lang w:val="en-US"/>
        </w:rPr>
        <w:t>Sit S.Y. Dopamine agonists in the treatment of Parkinson's disease: past, present and future // Curr. Pharm. Des. – 2000. – Vol.</w:t>
      </w:r>
      <w:r>
        <w:rPr>
          <w:sz w:val="28"/>
          <w:szCs w:val="28"/>
        </w:rPr>
        <w:t xml:space="preserve"> </w:t>
      </w:r>
      <w:r>
        <w:rPr>
          <w:sz w:val="28"/>
          <w:szCs w:val="28"/>
          <w:lang w:val="en-US"/>
        </w:rPr>
        <w:t xml:space="preserve">6, </w:t>
      </w:r>
      <w:r>
        <w:rPr>
          <w:sz w:val="28"/>
          <w:szCs w:val="28"/>
        </w:rPr>
        <w:t xml:space="preserve">№ </w:t>
      </w:r>
      <w:r w:rsidRPr="005C23D6">
        <w:rPr>
          <w:sz w:val="28"/>
          <w:szCs w:val="28"/>
          <w:lang w:val="en-US"/>
        </w:rPr>
        <w:t>12. – P.</w:t>
      </w:r>
      <w:r>
        <w:rPr>
          <w:sz w:val="28"/>
          <w:szCs w:val="28"/>
        </w:rPr>
        <w:t xml:space="preserve"> </w:t>
      </w:r>
      <w:r w:rsidRPr="005C23D6">
        <w:rPr>
          <w:sz w:val="28"/>
          <w:szCs w:val="28"/>
          <w:lang w:val="en-US"/>
        </w:rPr>
        <w:t>1211-1248.</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Practice Parameter: diagnosis and prognosis of new onset Parkinson di</w:t>
      </w:r>
      <w:r w:rsidRPr="005C23D6">
        <w:rPr>
          <w:rFonts w:ascii="Times New Roman" w:hAnsi="Times New Roman" w:cs="Times New Roman"/>
          <w:sz w:val="28"/>
          <w:szCs w:val="28"/>
          <w:lang w:val="en-US"/>
        </w:rPr>
        <w:t>s</w:t>
      </w:r>
      <w:r w:rsidRPr="005C23D6">
        <w:rPr>
          <w:rFonts w:ascii="Times New Roman" w:hAnsi="Times New Roman" w:cs="Times New Roman"/>
          <w:sz w:val="28"/>
          <w:szCs w:val="28"/>
          <w:lang w:val="en-US"/>
        </w:rPr>
        <w:t>ease (an evidence-based review): report of the Quality Standards Subcommittee of the American Academy of Neurology / O.Suchowersky, S.Reich, J.Perlmutter et al. /</w:t>
      </w:r>
      <w:r>
        <w:rPr>
          <w:rFonts w:ascii="Times New Roman" w:hAnsi="Times New Roman" w:cs="Times New Roman"/>
          <w:sz w:val="28"/>
          <w:szCs w:val="28"/>
          <w:lang w:val="en-US"/>
        </w:rPr>
        <w:t>/ Neurology. – 2006. - Vol.</w:t>
      </w:r>
      <w:r w:rsidRPr="00152BCF">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66, </w:t>
      </w:r>
      <w:r w:rsidRPr="00152BCF">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7. – P.</w:t>
      </w:r>
      <w:r w:rsidRPr="00152BCF">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968-975.</w:t>
      </w:r>
    </w:p>
    <w:p w:rsidR="00C57C11" w:rsidRPr="005C23D6" w:rsidRDefault="00C57C11" w:rsidP="00115945">
      <w:pPr>
        <w:widowControl w:val="0"/>
        <w:numPr>
          <w:ilvl w:val="0"/>
          <w:numId w:val="44"/>
        </w:numPr>
        <w:tabs>
          <w:tab w:val="left" w:pos="1080"/>
        </w:tabs>
        <w:suppressAutoHyphens w:val="0"/>
        <w:autoSpaceDE w:val="0"/>
        <w:autoSpaceDN w:val="0"/>
        <w:adjustRightInd w:val="0"/>
        <w:spacing w:line="360" w:lineRule="auto"/>
        <w:jc w:val="both"/>
        <w:rPr>
          <w:sz w:val="28"/>
          <w:szCs w:val="28"/>
          <w:lang w:val="en-US"/>
        </w:rPr>
      </w:pPr>
      <w:r w:rsidRPr="005C23D6">
        <w:rPr>
          <w:sz w:val="28"/>
          <w:szCs w:val="28"/>
          <w:lang w:val="en-US"/>
        </w:rPr>
        <w:t>Ahlskog J.E. Parkinson's disease: is the initial treatment established? // Curr. Neurol. Neurosci. Rep. – 2003. – Vol.</w:t>
      </w:r>
      <w:r w:rsidRPr="00152BCF">
        <w:rPr>
          <w:sz w:val="28"/>
          <w:szCs w:val="28"/>
          <w:lang w:val="en-US"/>
        </w:rPr>
        <w:t xml:space="preserve"> </w:t>
      </w:r>
      <w:r>
        <w:rPr>
          <w:sz w:val="28"/>
          <w:szCs w:val="28"/>
          <w:lang w:val="en-US"/>
        </w:rPr>
        <w:t xml:space="preserve">3, </w:t>
      </w:r>
      <w:r w:rsidRPr="00152BCF">
        <w:rPr>
          <w:sz w:val="28"/>
          <w:szCs w:val="28"/>
          <w:lang w:val="en-US"/>
        </w:rPr>
        <w:t xml:space="preserve">№ </w:t>
      </w:r>
      <w:r w:rsidRPr="005C23D6">
        <w:rPr>
          <w:sz w:val="28"/>
          <w:szCs w:val="28"/>
          <w:lang w:val="en-US"/>
        </w:rPr>
        <w:t>4. - P.</w:t>
      </w:r>
      <w:r>
        <w:rPr>
          <w:sz w:val="28"/>
          <w:szCs w:val="28"/>
        </w:rPr>
        <w:t xml:space="preserve"> </w:t>
      </w:r>
      <w:r w:rsidRPr="005C23D6">
        <w:rPr>
          <w:sz w:val="28"/>
          <w:szCs w:val="28"/>
          <w:lang w:val="en-US"/>
        </w:rPr>
        <w:t>289-295.</w:t>
      </w:r>
    </w:p>
    <w:p w:rsidR="00C57C11" w:rsidRPr="005C23D6" w:rsidRDefault="00C57C11" w:rsidP="00115945">
      <w:pPr>
        <w:widowControl w:val="0"/>
        <w:numPr>
          <w:ilvl w:val="0"/>
          <w:numId w:val="44"/>
        </w:numPr>
        <w:tabs>
          <w:tab w:val="left" w:pos="1080"/>
        </w:tabs>
        <w:suppressAutoHyphens w:val="0"/>
        <w:autoSpaceDE w:val="0"/>
        <w:autoSpaceDN w:val="0"/>
        <w:adjustRightInd w:val="0"/>
        <w:spacing w:line="360" w:lineRule="auto"/>
        <w:jc w:val="both"/>
        <w:rPr>
          <w:sz w:val="28"/>
          <w:szCs w:val="28"/>
          <w:lang w:val="en-US"/>
        </w:rPr>
      </w:pPr>
      <w:r w:rsidRPr="005C23D6">
        <w:rPr>
          <w:sz w:val="28"/>
          <w:szCs w:val="28"/>
          <w:lang w:val="en-US"/>
        </w:rPr>
        <w:t>Albin R.L., Frey K.A. Initial agonist treatment of Parkinson's disease: a cr</w:t>
      </w:r>
      <w:r w:rsidRPr="005C23D6">
        <w:rPr>
          <w:sz w:val="28"/>
          <w:szCs w:val="28"/>
          <w:lang w:val="en-US"/>
        </w:rPr>
        <w:t>i</w:t>
      </w:r>
      <w:r w:rsidRPr="005C23D6">
        <w:rPr>
          <w:sz w:val="28"/>
          <w:szCs w:val="28"/>
          <w:lang w:val="en-US"/>
        </w:rPr>
        <w:t>tique // Neurology. – 2003. – Vol.</w:t>
      </w:r>
      <w:r w:rsidRPr="00152BCF">
        <w:rPr>
          <w:sz w:val="28"/>
          <w:szCs w:val="28"/>
          <w:lang w:val="en-US"/>
        </w:rPr>
        <w:t xml:space="preserve"> </w:t>
      </w:r>
      <w:r>
        <w:rPr>
          <w:sz w:val="28"/>
          <w:szCs w:val="28"/>
          <w:lang w:val="en-US"/>
        </w:rPr>
        <w:t xml:space="preserve">60, </w:t>
      </w:r>
      <w:r w:rsidRPr="00152BCF">
        <w:rPr>
          <w:sz w:val="28"/>
          <w:szCs w:val="28"/>
          <w:lang w:val="en-US"/>
        </w:rPr>
        <w:t xml:space="preserve">№ </w:t>
      </w:r>
      <w:r w:rsidRPr="005C23D6">
        <w:rPr>
          <w:sz w:val="28"/>
          <w:szCs w:val="28"/>
          <w:lang w:val="en-US"/>
        </w:rPr>
        <w:t>3. – P.</w:t>
      </w:r>
      <w:r w:rsidRPr="00152BCF">
        <w:rPr>
          <w:sz w:val="28"/>
          <w:szCs w:val="28"/>
          <w:lang w:val="en-US"/>
        </w:rPr>
        <w:t xml:space="preserve"> </w:t>
      </w:r>
      <w:r w:rsidRPr="005C23D6">
        <w:rPr>
          <w:sz w:val="28"/>
          <w:szCs w:val="28"/>
          <w:lang w:val="en-US"/>
        </w:rPr>
        <w:t>390-394.</w:t>
      </w:r>
    </w:p>
    <w:p w:rsidR="00C57C11" w:rsidRPr="005C23D6" w:rsidRDefault="00C57C11" w:rsidP="00115945">
      <w:pPr>
        <w:widowControl w:val="0"/>
        <w:numPr>
          <w:ilvl w:val="0"/>
          <w:numId w:val="44"/>
        </w:numPr>
        <w:tabs>
          <w:tab w:val="left" w:pos="1080"/>
        </w:tabs>
        <w:suppressAutoHyphens w:val="0"/>
        <w:autoSpaceDE w:val="0"/>
        <w:autoSpaceDN w:val="0"/>
        <w:adjustRightInd w:val="0"/>
        <w:spacing w:line="360" w:lineRule="auto"/>
        <w:jc w:val="both"/>
        <w:rPr>
          <w:sz w:val="28"/>
          <w:szCs w:val="28"/>
        </w:rPr>
      </w:pPr>
      <w:r w:rsidRPr="005C23D6">
        <w:rPr>
          <w:sz w:val="28"/>
          <w:szCs w:val="28"/>
        </w:rPr>
        <w:t>Федорова</w:t>
      </w:r>
      <w:r w:rsidRPr="005C23D6">
        <w:rPr>
          <w:sz w:val="28"/>
          <w:szCs w:val="28"/>
          <w:lang w:val="en-US"/>
        </w:rPr>
        <w:t> </w:t>
      </w:r>
      <w:r w:rsidRPr="005C23D6">
        <w:rPr>
          <w:sz w:val="28"/>
          <w:szCs w:val="28"/>
        </w:rPr>
        <w:t xml:space="preserve">Н.В. Лечение болезни Паркинсона // Рос. мед. журнал. – </w:t>
      </w:r>
      <w:r w:rsidRPr="005C23D6">
        <w:rPr>
          <w:sz w:val="28"/>
          <w:szCs w:val="28"/>
        </w:rPr>
        <w:lastRenderedPageBreak/>
        <w:t>2001. - №</w:t>
      </w:r>
      <w:r>
        <w:rPr>
          <w:sz w:val="28"/>
          <w:szCs w:val="28"/>
        </w:rPr>
        <w:t xml:space="preserve"> </w:t>
      </w:r>
      <w:r w:rsidRPr="005C23D6">
        <w:rPr>
          <w:sz w:val="28"/>
          <w:szCs w:val="28"/>
        </w:rPr>
        <w:t>10. - С.</w:t>
      </w:r>
      <w:r>
        <w:rPr>
          <w:sz w:val="28"/>
          <w:szCs w:val="28"/>
        </w:rPr>
        <w:t xml:space="preserve"> </w:t>
      </w:r>
      <w:r w:rsidRPr="005C23D6">
        <w:rPr>
          <w:sz w:val="28"/>
          <w:szCs w:val="28"/>
        </w:rPr>
        <w:t>24-33.</w:t>
      </w:r>
    </w:p>
    <w:p w:rsidR="00C57C11" w:rsidRPr="005C23D6" w:rsidRDefault="00C57C11" w:rsidP="00115945">
      <w:pPr>
        <w:widowControl w:val="0"/>
        <w:numPr>
          <w:ilvl w:val="0"/>
          <w:numId w:val="44"/>
        </w:numPr>
        <w:tabs>
          <w:tab w:val="left" w:pos="1080"/>
        </w:tabs>
        <w:suppressAutoHyphens w:val="0"/>
        <w:autoSpaceDE w:val="0"/>
        <w:autoSpaceDN w:val="0"/>
        <w:adjustRightInd w:val="0"/>
        <w:spacing w:line="360" w:lineRule="auto"/>
        <w:jc w:val="both"/>
        <w:rPr>
          <w:sz w:val="28"/>
          <w:szCs w:val="28"/>
        </w:rPr>
      </w:pPr>
      <w:r w:rsidRPr="005C23D6">
        <w:rPr>
          <w:sz w:val="28"/>
          <w:szCs w:val="28"/>
        </w:rPr>
        <w:t>Яхно</w:t>
      </w:r>
      <w:r w:rsidRPr="005C23D6">
        <w:rPr>
          <w:sz w:val="28"/>
          <w:szCs w:val="28"/>
          <w:lang w:val="en-US"/>
        </w:rPr>
        <w:t> </w:t>
      </w:r>
      <w:r>
        <w:rPr>
          <w:sz w:val="28"/>
          <w:szCs w:val="28"/>
        </w:rPr>
        <w:t>Н</w:t>
      </w:r>
      <w:r w:rsidRPr="005C23D6">
        <w:rPr>
          <w:sz w:val="28"/>
          <w:szCs w:val="28"/>
        </w:rPr>
        <w:t>.Н. Нодель</w:t>
      </w:r>
      <w:r w:rsidRPr="005C23D6">
        <w:rPr>
          <w:sz w:val="28"/>
          <w:szCs w:val="28"/>
          <w:lang w:val="en-US"/>
        </w:rPr>
        <w:t> </w:t>
      </w:r>
      <w:r w:rsidRPr="005C23D6">
        <w:rPr>
          <w:sz w:val="28"/>
          <w:szCs w:val="28"/>
        </w:rPr>
        <w:t>М.Р. Современные принципы терапии болезни Паркинсона // Рос. мед. журнал. – 2001. - №</w:t>
      </w:r>
      <w:r>
        <w:rPr>
          <w:sz w:val="28"/>
          <w:szCs w:val="28"/>
        </w:rPr>
        <w:t xml:space="preserve"> </w:t>
      </w:r>
      <w:r w:rsidRPr="005C23D6">
        <w:rPr>
          <w:sz w:val="28"/>
          <w:szCs w:val="28"/>
        </w:rPr>
        <w:t>10. - С.</w:t>
      </w:r>
      <w:r>
        <w:rPr>
          <w:sz w:val="28"/>
          <w:szCs w:val="28"/>
        </w:rPr>
        <w:t xml:space="preserve"> </w:t>
      </w:r>
      <w:r w:rsidRPr="005C23D6">
        <w:rPr>
          <w:sz w:val="28"/>
          <w:szCs w:val="28"/>
        </w:rPr>
        <w:t>418-425.</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Association between amantadine and the onset of dementia in Parkinson's di</w:t>
      </w:r>
      <w:r w:rsidRPr="005C23D6">
        <w:rPr>
          <w:rFonts w:ascii="Times New Roman" w:hAnsi="Times New Roman" w:cs="Times New Roman"/>
          <w:sz w:val="28"/>
          <w:szCs w:val="28"/>
          <w:lang w:val="en-US"/>
        </w:rPr>
        <w:t>s</w:t>
      </w:r>
      <w:r w:rsidRPr="005C23D6">
        <w:rPr>
          <w:rFonts w:ascii="Times New Roman" w:hAnsi="Times New Roman" w:cs="Times New Roman"/>
          <w:sz w:val="28"/>
          <w:szCs w:val="28"/>
          <w:lang w:val="en-US"/>
        </w:rPr>
        <w:t>ease / R.Inzelberg, U.Bonuccelli, E.Schechtman et al. // Mov. Disord. – 2006. – Vol.</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21, </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9. – P.</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1375-1379.</w:t>
      </w:r>
    </w:p>
    <w:p w:rsidR="00C57C11"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Reduction of Parkinsonian signs in patients with Parkinson's disease by d</w:t>
      </w:r>
      <w:r w:rsidRPr="005C23D6">
        <w:rPr>
          <w:rFonts w:ascii="Times New Roman" w:hAnsi="Times New Roman" w:cs="Times New Roman"/>
          <w:sz w:val="28"/>
          <w:szCs w:val="28"/>
          <w:lang w:val="en-US"/>
        </w:rPr>
        <w:t>o</w:t>
      </w:r>
      <w:r w:rsidRPr="005C23D6">
        <w:rPr>
          <w:rFonts w:ascii="Times New Roman" w:hAnsi="Times New Roman" w:cs="Times New Roman"/>
          <w:sz w:val="28"/>
          <w:szCs w:val="28"/>
          <w:lang w:val="en-US"/>
        </w:rPr>
        <w:t>paminergic versus anticholinergic single-dose challenges / A.Schrag, L.Schelovsky, U.Scholz</w:t>
      </w:r>
      <w:r>
        <w:rPr>
          <w:rFonts w:ascii="Times New Roman" w:hAnsi="Times New Roman" w:cs="Times New Roman"/>
          <w:sz w:val="28"/>
          <w:szCs w:val="28"/>
          <w:lang w:val="en-US"/>
        </w:rPr>
        <w:t xml:space="preserve"> et al. </w:t>
      </w:r>
      <w:r w:rsidRPr="005C23D6">
        <w:rPr>
          <w:rFonts w:ascii="Times New Roman" w:hAnsi="Times New Roman" w:cs="Times New Roman"/>
          <w:sz w:val="28"/>
          <w:szCs w:val="28"/>
          <w:lang w:val="en-US"/>
        </w:rPr>
        <w:t>// Mov.Disord. – 1999. – Vol.</w:t>
      </w:r>
      <w:r>
        <w:rPr>
          <w:rFonts w:ascii="Times New Roman" w:hAnsi="Times New Roman" w:cs="Times New Roman"/>
          <w:sz w:val="28"/>
          <w:szCs w:val="28"/>
          <w:lang w:val="en-US"/>
        </w:rPr>
        <w:t xml:space="preserve"> 14, </w:t>
      </w:r>
      <w:r w:rsidRPr="00152BCF">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2. - P.</w:t>
      </w:r>
      <w:r w:rsidRPr="00152BCF">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252-255.</w:t>
      </w:r>
    </w:p>
    <w:p w:rsidR="00C57C11" w:rsidRPr="008F3BCE" w:rsidRDefault="00C57C11" w:rsidP="00115945">
      <w:pPr>
        <w:pStyle w:val="HTML9"/>
        <w:numPr>
          <w:ilvl w:val="0"/>
          <w:numId w:val="44"/>
        </w:numPr>
        <w:suppressAutoHyphens w:val="0"/>
        <w:spacing w:line="360" w:lineRule="auto"/>
        <w:jc w:val="left"/>
        <w:rPr>
          <w:rFonts w:ascii="Times New Roman" w:hAnsi="Times New Roman" w:cs="Times New Roman"/>
          <w:sz w:val="28"/>
          <w:szCs w:val="28"/>
          <w:lang w:val="en-US"/>
        </w:rPr>
      </w:pPr>
      <w:r w:rsidRPr="008F3BCE">
        <w:rPr>
          <w:rFonts w:ascii="Times New Roman" w:hAnsi="Times New Roman" w:cs="Times New Roman"/>
          <w:sz w:val="28"/>
          <w:szCs w:val="28"/>
          <w:lang w:val="en-US"/>
        </w:rPr>
        <w:t>Fahn S. Description of Parkinson's disease as a clinical syndrome // Ann</w:t>
      </w:r>
      <w:r w:rsidRPr="00152BCF">
        <w:rPr>
          <w:rFonts w:ascii="Times New Roman" w:hAnsi="Times New Roman" w:cs="Times New Roman"/>
          <w:sz w:val="28"/>
          <w:szCs w:val="28"/>
          <w:lang w:val="en-US"/>
        </w:rPr>
        <w:t>.</w:t>
      </w:r>
      <w:r w:rsidRPr="008F3BCE">
        <w:rPr>
          <w:rFonts w:ascii="Times New Roman" w:hAnsi="Times New Roman" w:cs="Times New Roman"/>
          <w:sz w:val="28"/>
          <w:szCs w:val="28"/>
          <w:lang w:val="en-US"/>
        </w:rPr>
        <w:t xml:space="preserve"> N</w:t>
      </w:r>
      <w:r w:rsidRPr="00152BCF">
        <w:rPr>
          <w:rFonts w:ascii="Times New Roman" w:hAnsi="Times New Roman" w:cs="Times New Roman"/>
          <w:sz w:val="28"/>
          <w:szCs w:val="28"/>
          <w:lang w:val="en-US"/>
        </w:rPr>
        <w:t>.</w:t>
      </w:r>
      <w:r w:rsidRPr="008F3BCE">
        <w:rPr>
          <w:rFonts w:ascii="Times New Roman" w:hAnsi="Times New Roman" w:cs="Times New Roman"/>
          <w:sz w:val="28"/>
          <w:szCs w:val="28"/>
          <w:lang w:val="en-US"/>
        </w:rPr>
        <w:t xml:space="preserve"> Y</w:t>
      </w:r>
      <w:r w:rsidRPr="00152BCF">
        <w:rPr>
          <w:rFonts w:ascii="Times New Roman" w:hAnsi="Times New Roman" w:cs="Times New Roman"/>
          <w:sz w:val="28"/>
          <w:szCs w:val="28"/>
          <w:lang w:val="en-US"/>
        </w:rPr>
        <w:t>.</w:t>
      </w:r>
      <w:r w:rsidRPr="008F3BCE">
        <w:rPr>
          <w:rFonts w:ascii="Times New Roman" w:hAnsi="Times New Roman" w:cs="Times New Roman"/>
          <w:sz w:val="28"/>
          <w:szCs w:val="28"/>
          <w:lang w:val="en-US"/>
        </w:rPr>
        <w:t xml:space="preserve"> Acad</w:t>
      </w:r>
      <w:r w:rsidRPr="00152BCF">
        <w:rPr>
          <w:rFonts w:ascii="Times New Roman" w:hAnsi="Times New Roman" w:cs="Times New Roman"/>
          <w:sz w:val="28"/>
          <w:szCs w:val="28"/>
          <w:lang w:val="en-US"/>
        </w:rPr>
        <w:t>.</w:t>
      </w:r>
      <w:r w:rsidRPr="008F3BCE">
        <w:rPr>
          <w:rFonts w:ascii="Times New Roman" w:hAnsi="Times New Roman" w:cs="Times New Roman"/>
          <w:sz w:val="28"/>
          <w:szCs w:val="28"/>
          <w:lang w:val="en-US"/>
        </w:rPr>
        <w:t xml:space="preserve"> Sci. </w:t>
      </w:r>
      <w:r w:rsidRPr="00152BCF">
        <w:rPr>
          <w:rFonts w:ascii="Times New Roman" w:hAnsi="Times New Roman" w:cs="Times New Roman"/>
          <w:sz w:val="28"/>
          <w:szCs w:val="28"/>
          <w:lang w:val="en-US"/>
        </w:rPr>
        <w:t xml:space="preserve">– </w:t>
      </w:r>
      <w:r w:rsidRPr="008F3BCE">
        <w:rPr>
          <w:rFonts w:ascii="Times New Roman" w:hAnsi="Times New Roman" w:cs="Times New Roman"/>
          <w:sz w:val="28"/>
          <w:szCs w:val="28"/>
          <w:lang w:val="en-US"/>
        </w:rPr>
        <w:t>2003</w:t>
      </w:r>
      <w:r w:rsidRPr="00152BCF">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Pr="00152BCF">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Vol. </w:t>
      </w:r>
      <w:r w:rsidRPr="008F3BCE">
        <w:rPr>
          <w:rFonts w:ascii="Times New Roman" w:hAnsi="Times New Roman" w:cs="Times New Roman"/>
          <w:sz w:val="28"/>
          <w:szCs w:val="28"/>
          <w:lang w:val="en-US"/>
        </w:rPr>
        <w:t>991</w:t>
      </w:r>
      <w:r>
        <w:rPr>
          <w:rFonts w:ascii="Times New Roman" w:hAnsi="Times New Roman" w:cs="Times New Roman"/>
          <w:sz w:val="28"/>
          <w:szCs w:val="28"/>
          <w:lang w:val="en-US"/>
        </w:rPr>
        <w:t xml:space="preserve">. – P. </w:t>
      </w:r>
      <w:r w:rsidRPr="008F3BCE">
        <w:rPr>
          <w:rFonts w:ascii="Times New Roman" w:hAnsi="Times New Roman" w:cs="Times New Roman"/>
          <w:sz w:val="28"/>
          <w:szCs w:val="28"/>
          <w:lang w:val="en-US"/>
        </w:rPr>
        <w:t>1-14.</w:t>
      </w:r>
    </w:p>
    <w:p w:rsidR="00C57C11" w:rsidRPr="005C23D6" w:rsidRDefault="00C57C11" w:rsidP="00115945">
      <w:pPr>
        <w:widowControl w:val="0"/>
        <w:numPr>
          <w:ilvl w:val="0"/>
          <w:numId w:val="44"/>
        </w:numPr>
        <w:tabs>
          <w:tab w:val="left" w:pos="1080"/>
        </w:tabs>
        <w:suppressAutoHyphens w:val="0"/>
        <w:autoSpaceDE w:val="0"/>
        <w:autoSpaceDN w:val="0"/>
        <w:adjustRightInd w:val="0"/>
        <w:spacing w:line="360" w:lineRule="auto"/>
        <w:jc w:val="both"/>
        <w:rPr>
          <w:sz w:val="28"/>
          <w:szCs w:val="28"/>
          <w:lang w:val="en-US"/>
        </w:rPr>
      </w:pPr>
      <w:r w:rsidRPr="005C23D6">
        <w:rPr>
          <w:sz w:val="28"/>
          <w:szCs w:val="28"/>
          <w:lang w:val="en-US"/>
        </w:rPr>
        <w:t>Hobbenaghi R., Tiraihi T. Neuroprotective effect of Deprenyl in Sensory neurons of axotomized dorsal root ganglion // Clin. Neuropharmacol. – 2003. – Vol.</w:t>
      </w:r>
      <w:r w:rsidRPr="00152BCF">
        <w:rPr>
          <w:sz w:val="28"/>
          <w:szCs w:val="28"/>
          <w:lang w:val="en-US"/>
        </w:rPr>
        <w:t xml:space="preserve"> </w:t>
      </w:r>
      <w:r>
        <w:rPr>
          <w:sz w:val="28"/>
          <w:szCs w:val="28"/>
          <w:lang w:val="en-US"/>
        </w:rPr>
        <w:t xml:space="preserve">26, </w:t>
      </w:r>
      <w:r w:rsidRPr="00152BCF">
        <w:rPr>
          <w:sz w:val="28"/>
          <w:szCs w:val="28"/>
          <w:lang w:val="en-US"/>
        </w:rPr>
        <w:t xml:space="preserve">№ </w:t>
      </w:r>
      <w:r w:rsidRPr="005C23D6">
        <w:rPr>
          <w:sz w:val="28"/>
          <w:szCs w:val="28"/>
          <w:lang w:val="en-US"/>
        </w:rPr>
        <w:t>5. – P.</w:t>
      </w:r>
      <w:r w:rsidRPr="00152BCF">
        <w:rPr>
          <w:sz w:val="28"/>
          <w:szCs w:val="28"/>
          <w:lang w:val="en-US"/>
        </w:rPr>
        <w:t xml:space="preserve"> </w:t>
      </w:r>
      <w:r w:rsidRPr="005C23D6">
        <w:rPr>
          <w:sz w:val="28"/>
          <w:szCs w:val="28"/>
          <w:lang w:val="en-US"/>
        </w:rPr>
        <w:t>263-269.</w:t>
      </w:r>
    </w:p>
    <w:p w:rsidR="00C57C11" w:rsidRPr="005C23D6" w:rsidRDefault="00C57C11" w:rsidP="00115945">
      <w:pPr>
        <w:widowControl w:val="0"/>
        <w:numPr>
          <w:ilvl w:val="0"/>
          <w:numId w:val="44"/>
        </w:numPr>
        <w:tabs>
          <w:tab w:val="left" w:pos="1080"/>
        </w:tabs>
        <w:suppressAutoHyphens w:val="0"/>
        <w:autoSpaceDE w:val="0"/>
        <w:autoSpaceDN w:val="0"/>
        <w:adjustRightInd w:val="0"/>
        <w:spacing w:line="360" w:lineRule="auto"/>
        <w:jc w:val="both"/>
        <w:rPr>
          <w:sz w:val="28"/>
          <w:szCs w:val="28"/>
          <w:lang w:val="en-US"/>
        </w:rPr>
      </w:pPr>
      <w:r w:rsidRPr="005C23D6">
        <w:rPr>
          <w:sz w:val="28"/>
          <w:szCs w:val="28"/>
          <w:lang w:val="en-US"/>
        </w:rPr>
        <w:t>Roth K.A., D'sa C. Apoptosis and brain development // Ment.Retard. Dev. Disa</w:t>
      </w:r>
      <w:r>
        <w:rPr>
          <w:sz w:val="28"/>
          <w:szCs w:val="28"/>
          <w:lang w:val="en-US"/>
        </w:rPr>
        <w:t>bl. Res. Rev. – 2001. – Vol.</w:t>
      </w:r>
      <w:r w:rsidRPr="003028F5">
        <w:rPr>
          <w:sz w:val="28"/>
          <w:szCs w:val="28"/>
          <w:lang w:val="en-US"/>
        </w:rPr>
        <w:t xml:space="preserve"> </w:t>
      </w:r>
      <w:r>
        <w:rPr>
          <w:sz w:val="28"/>
          <w:szCs w:val="28"/>
          <w:lang w:val="en-US"/>
        </w:rPr>
        <w:t xml:space="preserve">7, </w:t>
      </w:r>
      <w:r w:rsidRPr="003028F5">
        <w:rPr>
          <w:sz w:val="28"/>
          <w:szCs w:val="28"/>
          <w:lang w:val="en-US"/>
        </w:rPr>
        <w:t xml:space="preserve">№ </w:t>
      </w:r>
      <w:r w:rsidRPr="005C23D6">
        <w:rPr>
          <w:sz w:val="28"/>
          <w:szCs w:val="28"/>
          <w:lang w:val="en-US"/>
        </w:rPr>
        <w:t>4. - P.</w:t>
      </w:r>
      <w:r w:rsidRPr="003028F5">
        <w:rPr>
          <w:sz w:val="28"/>
          <w:szCs w:val="28"/>
          <w:lang w:val="en-US"/>
        </w:rPr>
        <w:t xml:space="preserve"> </w:t>
      </w:r>
      <w:r w:rsidRPr="005C23D6">
        <w:rPr>
          <w:sz w:val="28"/>
          <w:szCs w:val="28"/>
          <w:lang w:val="en-US"/>
        </w:rPr>
        <w:t>261-266.</w:t>
      </w:r>
    </w:p>
    <w:p w:rsidR="00C57C11" w:rsidRPr="003028F5" w:rsidRDefault="00C57C11" w:rsidP="00115945">
      <w:pPr>
        <w:widowControl w:val="0"/>
        <w:numPr>
          <w:ilvl w:val="0"/>
          <w:numId w:val="44"/>
        </w:numPr>
        <w:tabs>
          <w:tab w:val="left" w:pos="1080"/>
        </w:tabs>
        <w:suppressAutoHyphens w:val="0"/>
        <w:autoSpaceDE w:val="0"/>
        <w:autoSpaceDN w:val="0"/>
        <w:adjustRightInd w:val="0"/>
        <w:spacing w:line="360" w:lineRule="auto"/>
        <w:jc w:val="both"/>
        <w:rPr>
          <w:sz w:val="28"/>
          <w:szCs w:val="28"/>
        </w:rPr>
      </w:pPr>
      <w:r w:rsidRPr="005C23D6">
        <w:rPr>
          <w:sz w:val="28"/>
          <w:szCs w:val="28"/>
          <w:lang w:val="en-US"/>
        </w:rPr>
        <w:t>Schulpis K., Doulgeraki A., Tsakiris S. Changes in brain synapses during aging. New</w:t>
      </w:r>
      <w:r w:rsidRPr="003028F5">
        <w:rPr>
          <w:sz w:val="28"/>
          <w:szCs w:val="28"/>
          <w:lang w:val="en-US"/>
        </w:rPr>
        <w:t xml:space="preserve"> </w:t>
      </w:r>
      <w:r w:rsidRPr="005C23D6">
        <w:rPr>
          <w:sz w:val="28"/>
          <w:szCs w:val="28"/>
          <w:lang w:val="en-US"/>
        </w:rPr>
        <w:t>aspects</w:t>
      </w:r>
      <w:r w:rsidRPr="003028F5">
        <w:rPr>
          <w:sz w:val="28"/>
          <w:szCs w:val="28"/>
          <w:lang w:val="en-US"/>
        </w:rPr>
        <w:t xml:space="preserve"> // </w:t>
      </w:r>
      <w:r w:rsidRPr="005C23D6">
        <w:rPr>
          <w:sz w:val="28"/>
          <w:szCs w:val="28"/>
          <w:lang w:val="en-US"/>
        </w:rPr>
        <w:t>Z</w:t>
      </w:r>
      <w:r w:rsidRPr="003028F5">
        <w:rPr>
          <w:sz w:val="28"/>
          <w:szCs w:val="28"/>
          <w:lang w:val="en-US"/>
        </w:rPr>
        <w:t xml:space="preserve">. </w:t>
      </w:r>
      <w:r>
        <w:rPr>
          <w:sz w:val="28"/>
          <w:szCs w:val="28"/>
          <w:lang w:val="en-US"/>
        </w:rPr>
        <w:t>Naturforsch</w:t>
      </w:r>
      <w:r w:rsidRPr="003028F5">
        <w:rPr>
          <w:sz w:val="28"/>
          <w:szCs w:val="28"/>
          <w:lang w:val="en-US"/>
        </w:rPr>
        <w:t xml:space="preserve">. – 2001. - </w:t>
      </w:r>
      <w:r>
        <w:rPr>
          <w:sz w:val="28"/>
          <w:szCs w:val="28"/>
          <w:lang w:val="en-US"/>
        </w:rPr>
        <w:t>Vol</w:t>
      </w:r>
      <w:r w:rsidRPr="003028F5">
        <w:rPr>
          <w:sz w:val="28"/>
          <w:szCs w:val="28"/>
          <w:lang w:val="en-US"/>
        </w:rPr>
        <w:t>. 5</w:t>
      </w:r>
      <w:r w:rsidRPr="003028F5">
        <w:rPr>
          <w:sz w:val="28"/>
          <w:szCs w:val="28"/>
        </w:rPr>
        <w:t xml:space="preserve">6, </w:t>
      </w:r>
      <w:r>
        <w:rPr>
          <w:sz w:val="28"/>
          <w:szCs w:val="28"/>
        </w:rPr>
        <w:t xml:space="preserve">№ </w:t>
      </w:r>
      <w:r w:rsidRPr="003028F5">
        <w:rPr>
          <w:sz w:val="28"/>
          <w:szCs w:val="28"/>
        </w:rPr>
        <w:t xml:space="preserve">11-12. - </w:t>
      </w:r>
      <w:r w:rsidRPr="005C23D6">
        <w:rPr>
          <w:sz w:val="28"/>
          <w:szCs w:val="28"/>
          <w:lang w:val="en-US"/>
        </w:rPr>
        <w:t>P</w:t>
      </w:r>
      <w:r w:rsidRPr="003028F5">
        <w:rPr>
          <w:sz w:val="28"/>
          <w:szCs w:val="28"/>
        </w:rPr>
        <w:t>.</w:t>
      </w:r>
      <w:r>
        <w:rPr>
          <w:sz w:val="28"/>
          <w:szCs w:val="28"/>
        </w:rPr>
        <w:t xml:space="preserve"> </w:t>
      </w:r>
      <w:r w:rsidRPr="003028F5">
        <w:rPr>
          <w:sz w:val="28"/>
          <w:szCs w:val="28"/>
        </w:rPr>
        <w:t>921-929.</w:t>
      </w:r>
    </w:p>
    <w:p w:rsidR="00C57C11" w:rsidRPr="005C23D6" w:rsidRDefault="00C57C11" w:rsidP="00115945">
      <w:pPr>
        <w:widowControl w:val="0"/>
        <w:numPr>
          <w:ilvl w:val="0"/>
          <w:numId w:val="44"/>
        </w:numPr>
        <w:tabs>
          <w:tab w:val="left" w:pos="1080"/>
        </w:tabs>
        <w:suppressAutoHyphens w:val="0"/>
        <w:autoSpaceDE w:val="0"/>
        <w:autoSpaceDN w:val="0"/>
        <w:adjustRightInd w:val="0"/>
        <w:spacing w:line="360" w:lineRule="auto"/>
        <w:jc w:val="both"/>
        <w:rPr>
          <w:sz w:val="28"/>
          <w:szCs w:val="28"/>
        </w:rPr>
      </w:pPr>
      <w:r w:rsidRPr="005C23D6">
        <w:rPr>
          <w:sz w:val="28"/>
          <w:szCs w:val="28"/>
        </w:rPr>
        <w:t>Гомазков О.А. Апоптоз нейрональных структур и роль нейротрофич</w:t>
      </w:r>
      <w:r w:rsidRPr="005C23D6">
        <w:rPr>
          <w:sz w:val="28"/>
          <w:szCs w:val="28"/>
        </w:rPr>
        <w:t>е</w:t>
      </w:r>
      <w:r w:rsidRPr="005C23D6">
        <w:rPr>
          <w:sz w:val="28"/>
          <w:szCs w:val="28"/>
        </w:rPr>
        <w:t>ских ростовых факторов. Биохимические механизмы эффективности пепти</w:t>
      </w:r>
      <w:r w:rsidRPr="005C23D6">
        <w:rPr>
          <w:sz w:val="28"/>
          <w:szCs w:val="28"/>
        </w:rPr>
        <w:t>д</w:t>
      </w:r>
      <w:r w:rsidRPr="005C23D6">
        <w:rPr>
          <w:sz w:val="28"/>
          <w:szCs w:val="28"/>
        </w:rPr>
        <w:t>ных препаратов мозга // Журн. неврологии и п</w:t>
      </w:r>
      <w:r w:rsidRPr="005C23D6">
        <w:rPr>
          <w:sz w:val="28"/>
          <w:szCs w:val="28"/>
          <w:lang w:val="en-US"/>
        </w:rPr>
        <w:t>c</w:t>
      </w:r>
      <w:r w:rsidRPr="005C23D6">
        <w:rPr>
          <w:sz w:val="28"/>
          <w:szCs w:val="28"/>
          <w:lang w:val="uk-UA"/>
        </w:rPr>
        <w:t>и</w:t>
      </w:r>
      <w:r w:rsidRPr="005C23D6">
        <w:rPr>
          <w:sz w:val="28"/>
          <w:szCs w:val="28"/>
        </w:rPr>
        <w:t>хиатрии им.С.С.Корсакова. – 2002. - №</w:t>
      </w:r>
      <w:r>
        <w:rPr>
          <w:sz w:val="28"/>
          <w:szCs w:val="28"/>
        </w:rPr>
        <w:t xml:space="preserve"> </w:t>
      </w:r>
      <w:r w:rsidRPr="005C23D6">
        <w:rPr>
          <w:sz w:val="28"/>
          <w:szCs w:val="28"/>
        </w:rPr>
        <w:t>7. - С.</w:t>
      </w:r>
      <w:r>
        <w:rPr>
          <w:sz w:val="28"/>
          <w:szCs w:val="28"/>
        </w:rPr>
        <w:t xml:space="preserve"> </w:t>
      </w:r>
      <w:r w:rsidRPr="005C23D6">
        <w:rPr>
          <w:sz w:val="28"/>
          <w:szCs w:val="28"/>
        </w:rPr>
        <w:t>17-21.</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Expression of Bcl-2 in adult human brain regions with special reference to neurodegenerative disorders / S.Vyas, F.Javoy-Agid, M.T.Herrero et al. // J. Neur</w:t>
      </w:r>
      <w:r w:rsidRPr="005C23D6">
        <w:rPr>
          <w:rFonts w:ascii="Times New Roman" w:hAnsi="Times New Roman" w:cs="Times New Roman"/>
          <w:sz w:val="28"/>
          <w:szCs w:val="28"/>
          <w:lang w:val="en-US"/>
        </w:rPr>
        <w:t>o</w:t>
      </w:r>
      <w:r w:rsidRPr="005C23D6">
        <w:rPr>
          <w:rFonts w:ascii="Times New Roman" w:hAnsi="Times New Roman" w:cs="Times New Roman"/>
          <w:sz w:val="28"/>
          <w:szCs w:val="28"/>
          <w:lang w:val="en-US"/>
        </w:rPr>
        <w:t>chem. – 1997. – Vol.</w:t>
      </w:r>
      <w:r w:rsidRPr="003028F5">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69, </w:t>
      </w:r>
      <w:r w:rsidRPr="003028F5">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1. – P.</w:t>
      </w:r>
      <w:r w:rsidRPr="003028F5">
        <w:rPr>
          <w:rFonts w:ascii="Times New Roman" w:hAnsi="Times New Roman" w:cs="Times New Roman"/>
          <w:sz w:val="28"/>
          <w:szCs w:val="28"/>
          <w:lang w:val="en-US"/>
        </w:rPr>
        <w:t xml:space="preserve"> </w:t>
      </w:r>
      <w:r w:rsidRPr="005C23D6">
        <w:rPr>
          <w:rFonts w:ascii="Times New Roman" w:hAnsi="Times New Roman" w:cs="Times New Roman"/>
          <w:sz w:val="28"/>
          <w:szCs w:val="28"/>
          <w:lang w:val="en-US"/>
        </w:rPr>
        <w:t>223-231.</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Windisch M.  Approach towards an integrative drug treatment of Alzhe</w:t>
      </w:r>
      <w:r w:rsidRPr="005C23D6">
        <w:rPr>
          <w:rFonts w:ascii="Times New Roman" w:hAnsi="Times New Roman" w:cs="Times New Roman"/>
          <w:sz w:val="28"/>
          <w:szCs w:val="28"/>
          <w:lang w:val="en-US"/>
        </w:rPr>
        <w:t>i</w:t>
      </w:r>
      <w:r w:rsidRPr="005C23D6">
        <w:rPr>
          <w:rFonts w:ascii="Times New Roman" w:hAnsi="Times New Roman" w:cs="Times New Roman"/>
          <w:sz w:val="28"/>
          <w:szCs w:val="28"/>
          <w:lang w:val="en-US"/>
        </w:rPr>
        <w:t>mer's disease // J. Neural. Transm. Suppl. – 2000. –Vol.</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59. – P.</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301-313.</w:t>
      </w:r>
    </w:p>
    <w:p w:rsidR="00C57C11" w:rsidRPr="005C23D6" w:rsidRDefault="00C57C11" w:rsidP="00115945">
      <w:pPr>
        <w:widowControl w:val="0"/>
        <w:numPr>
          <w:ilvl w:val="0"/>
          <w:numId w:val="44"/>
        </w:numPr>
        <w:tabs>
          <w:tab w:val="left" w:pos="1080"/>
        </w:tabs>
        <w:suppressAutoHyphens w:val="0"/>
        <w:autoSpaceDE w:val="0"/>
        <w:autoSpaceDN w:val="0"/>
        <w:adjustRightInd w:val="0"/>
        <w:spacing w:line="360" w:lineRule="auto"/>
        <w:jc w:val="both"/>
        <w:rPr>
          <w:sz w:val="28"/>
          <w:szCs w:val="28"/>
          <w:lang w:val="en-US"/>
        </w:rPr>
      </w:pPr>
      <w:r w:rsidRPr="005C23D6">
        <w:rPr>
          <w:sz w:val="28"/>
          <w:szCs w:val="28"/>
          <w:lang w:val="en-US"/>
        </w:rPr>
        <w:t>Boado</w:t>
      </w:r>
      <w:r>
        <w:rPr>
          <w:sz w:val="28"/>
          <w:szCs w:val="28"/>
          <w:lang w:val="en-US"/>
        </w:rPr>
        <w:t xml:space="preserve"> </w:t>
      </w:r>
      <w:r w:rsidRPr="005C23D6">
        <w:rPr>
          <w:sz w:val="28"/>
          <w:szCs w:val="28"/>
          <w:lang w:val="en-US"/>
        </w:rPr>
        <w:t>R. Amplification of blood-brain barrier GLUT1 glucosae tran</w:t>
      </w:r>
      <w:r w:rsidRPr="005C23D6">
        <w:rPr>
          <w:sz w:val="28"/>
          <w:szCs w:val="28"/>
          <w:lang w:val="en-US"/>
        </w:rPr>
        <w:t>s</w:t>
      </w:r>
      <w:r w:rsidRPr="005C23D6">
        <w:rPr>
          <w:sz w:val="28"/>
          <w:szCs w:val="28"/>
          <w:lang w:val="en-US"/>
        </w:rPr>
        <w:t>porter gene expression by brain-derived peptides // Neurosci. Res. – 2001. - Vol.</w:t>
      </w:r>
      <w:r>
        <w:rPr>
          <w:sz w:val="28"/>
          <w:szCs w:val="28"/>
          <w:lang w:val="en-US"/>
        </w:rPr>
        <w:t xml:space="preserve"> 40, </w:t>
      </w:r>
      <w:r>
        <w:rPr>
          <w:sz w:val="28"/>
          <w:szCs w:val="28"/>
        </w:rPr>
        <w:t xml:space="preserve">№ </w:t>
      </w:r>
      <w:r w:rsidRPr="005C23D6">
        <w:rPr>
          <w:sz w:val="28"/>
          <w:szCs w:val="28"/>
          <w:lang w:val="en-US"/>
        </w:rPr>
        <w:t>4. - P.</w:t>
      </w:r>
      <w:r>
        <w:rPr>
          <w:sz w:val="28"/>
          <w:szCs w:val="28"/>
        </w:rPr>
        <w:t xml:space="preserve"> </w:t>
      </w:r>
      <w:r w:rsidRPr="005C23D6">
        <w:rPr>
          <w:sz w:val="28"/>
          <w:szCs w:val="28"/>
          <w:lang w:val="en-US"/>
        </w:rPr>
        <w:t>337-342.</w:t>
      </w:r>
    </w:p>
    <w:p w:rsidR="00C57C11" w:rsidRPr="005C23D6" w:rsidRDefault="00C57C11" w:rsidP="00115945">
      <w:pPr>
        <w:widowControl w:val="0"/>
        <w:numPr>
          <w:ilvl w:val="0"/>
          <w:numId w:val="44"/>
        </w:numPr>
        <w:tabs>
          <w:tab w:val="left" w:pos="1080"/>
        </w:tabs>
        <w:suppressAutoHyphens w:val="0"/>
        <w:autoSpaceDE w:val="0"/>
        <w:autoSpaceDN w:val="0"/>
        <w:adjustRightInd w:val="0"/>
        <w:spacing w:line="360" w:lineRule="auto"/>
        <w:jc w:val="both"/>
        <w:rPr>
          <w:sz w:val="28"/>
          <w:szCs w:val="28"/>
          <w:lang w:val="en-US"/>
        </w:rPr>
      </w:pPr>
      <w:r w:rsidRPr="005C23D6">
        <w:rPr>
          <w:sz w:val="28"/>
          <w:szCs w:val="28"/>
          <w:lang w:val="en-US"/>
        </w:rPr>
        <w:lastRenderedPageBreak/>
        <w:t>Sustained improvement of cognition and global function in patients with mode</w:t>
      </w:r>
      <w:r w:rsidRPr="005C23D6">
        <w:rPr>
          <w:sz w:val="28"/>
          <w:szCs w:val="28"/>
          <w:lang w:val="en-US"/>
        </w:rPr>
        <w:t>r</w:t>
      </w:r>
      <w:r w:rsidRPr="005C23D6">
        <w:rPr>
          <w:sz w:val="28"/>
          <w:szCs w:val="28"/>
          <w:lang w:val="en-US"/>
        </w:rPr>
        <w:t>ate</w:t>
      </w:r>
      <w:r>
        <w:rPr>
          <w:sz w:val="28"/>
          <w:szCs w:val="28"/>
          <w:lang w:val="en-US"/>
        </w:rPr>
        <w:t>l</w:t>
      </w:r>
      <w:r w:rsidRPr="005C23D6">
        <w:rPr>
          <w:sz w:val="28"/>
          <w:szCs w:val="28"/>
          <w:lang w:val="en-US"/>
        </w:rPr>
        <w:t>y severe Alzheimer's disease: a double-blind placebo-controlled study with the neu</w:t>
      </w:r>
      <w:r>
        <w:rPr>
          <w:sz w:val="28"/>
          <w:szCs w:val="28"/>
          <w:lang w:val="en-US"/>
        </w:rPr>
        <w:t xml:space="preserve">rotrophic agent Cerebrolysin / </w:t>
      </w:r>
      <w:r w:rsidRPr="005C23D6">
        <w:rPr>
          <w:sz w:val="28"/>
          <w:szCs w:val="28"/>
          <w:lang w:val="en-US"/>
        </w:rPr>
        <w:t>E.Ruether, X.A.Alvarez, M.Rainer</w:t>
      </w:r>
      <w:r w:rsidRPr="003028F5">
        <w:rPr>
          <w:sz w:val="28"/>
          <w:szCs w:val="28"/>
          <w:lang w:val="en-US"/>
        </w:rPr>
        <w:t xml:space="preserve"> </w:t>
      </w:r>
      <w:r>
        <w:rPr>
          <w:sz w:val="28"/>
          <w:szCs w:val="28"/>
          <w:lang w:val="en-US"/>
        </w:rPr>
        <w:t xml:space="preserve">et al. </w:t>
      </w:r>
      <w:r w:rsidRPr="005C23D6">
        <w:rPr>
          <w:sz w:val="28"/>
          <w:szCs w:val="28"/>
          <w:lang w:val="en-US"/>
        </w:rPr>
        <w:t>// J. Neural. Transm. Suppl. – 2002. – Vol.</w:t>
      </w:r>
      <w:r>
        <w:rPr>
          <w:sz w:val="28"/>
          <w:szCs w:val="28"/>
          <w:lang w:val="en-US"/>
        </w:rPr>
        <w:t xml:space="preserve"> </w:t>
      </w:r>
      <w:r w:rsidRPr="005C23D6">
        <w:rPr>
          <w:sz w:val="28"/>
          <w:szCs w:val="28"/>
          <w:lang w:val="en-US"/>
        </w:rPr>
        <w:t>62. - P.</w:t>
      </w:r>
      <w:r>
        <w:rPr>
          <w:sz w:val="28"/>
          <w:szCs w:val="28"/>
          <w:lang w:val="en-US"/>
        </w:rPr>
        <w:t xml:space="preserve"> </w:t>
      </w:r>
      <w:r w:rsidRPr="005C23D6">
        <w:rPr>
          <w:sz w:val="28"/>
          <w:szCs w:val="28"/>
          <w:lang w:val="en-US"/>
        </w:rPr>
        <w:t>265-275.</w:t>
      </w:r>
    </w:p>
    <w:p w:rsidR="00C57C11" w:rsidRPr="005C23D6" w:rsidRDefault="00C57C11" w:rsidP="00115945">
      <w:pPr>
        <w:widowControl w:val="0"/>
        <w:numPr>
          <w:ilvl w:val="0"/>
          <w:numId w:val="44"/>
        </w:numPr>
        <w:tabs>
          <w:tab w:val="left" w:pos="1080"/>
        </w:tabs>
        <w:suppressAutoHyphens w:val="0"/>
        <w:autoSpaceDE w:val="0"/>
        <w:autoSpaceDN w:val="0"/>
        <w:adjustRightInd w:val="0"/>
        <w:spacing w:line="360" w:lineRule="auto"/>
        <w:jc w:val="both"/>
        <w:rPr>
          <w:sz w:val="28"/>
          <w:szCs w:val="28"/>
        </w:rPr>
      </w:pPr>
      <w:r w:rsidRPr="005C23D6">
        <w:rPr>
          <w:sz w:val="28"/>
          <w:szCs w:val="28"/>
        </w:rPr>
        <w:t>Громова</w:t>
      </w:r>
      <w:r w:rsidRPr="003028F5">
        <w:rPr>
          <w:sz w:val="28"/>
          <w:szCs w:val="28"/>
          <w:lang w:val="en-US"/>
        </w:rPr>
        <w:t> </w:t>
      </w:r>
      <w:r w:rsidRPr="005C23D6">
        <w:rPr>
          <w:sz w:val="28"/>
          <w:szCs w:val="28"/>
        </w:rPr>
        <w:t>О</w:t>
      </w:r>
      <w:r w:rsidRPr="008A7F8E">
        <w:rPr>
          <w:sz w:val="28"/>
          <w:szCs w:val="28"/>
        </w:rPr>
        <w:t>.</w:t>
      </w:r>
      <w:r w:rsidRPr="005C23D6">
        <w:rPr>
          <w:sz w:val="28"/>
          <w:szCs w:val="28"/>
        </w:rPr>
        <w:t>Л</w:t>
      </w:r>
      <w:r w:rsidRPr="008A7F8E">
        <w:rPr>
          <w:sz w:val="28"/>
          <w:szCs w:val="28"/>
        </w:rPr>
        <w:t xml:space="preserve">., </w:t>
      </w:r>
      <w:r w:rsidRPr="005C23D6">
        <w:rPr>
          <w:sz w:val="28"/>
          <w:szCs w:val="28"/>
        </w:rPr>
        <w:t>Кудрин</w:t>
      </w:r>
      <w:r w:rsidRPr="003028F5">
        <w:rPr>
          <w:sz w:val="28"/>
          <w:szCs w:val="28"/>
          <w:lang w:val="en-US"/>
        </w:rPr>
        <w:t> </w:t>
      </w:r>
      <w:r w:rsidRPr="005C23D6">
        <w:rPr>
          <w:sz w:val="28"/>
          <w:szCs w:val="28"/>
        </w:rPr>
        <w:t>А</w:t>
      </w:r>
      <w:r w:rsidRPr="008A7F8E">
        <w:rPr>
          <w:sz w:val="28"/>
          <w:szCs w:val="28"/>
        </w:rPr>
        <w:t>.</w:t>
      </w:r>
      <w:r w:rsidRPr="005C23D6">
        <w:rPr>
          <w:sz w:val="28"/>
          <w:szCs w:val="28"/>
        </w:rPr>
        <w:t>В</w:t>
      </w:r>
      <w:r w:rsidRPr="008A7F8E">
        <w:rPr>
          <w:sz w:val="28"/>
          <w:szCs w:val="28"/>
        </w:rPr>
        <w:t xml:space="preserve">. </w:t>
      </w:r>
      <w:r w:rsidRPr="005C23D6">
        <w:rPr>
          <w:sz w:val="28"/>
          <w:szCs w:val="28"/>
        </w:rPr>
        <w:t>Современная</w:t>
      </w:r>
      <w:r w:rsidRPr="008A7F8E">
        <w:rPr>
          <w:sz w:val="28"/>
          <w:szCs w:val="28"/>
        </w:rPr>
        <w:t xml:space="preserve"> </w:t>
      </w:r>
      <w:r w:rsidRPr="005C23D6">
        <w:rPr>
          <w:sz w:val="28"/>
          <w:szCs w:val="28"/>
        </w:rPr>
        <w:t>концепция</w:t>
      </w:r>
      <w:r w:rsidRPr="008A7F8E">
        <w:rPr>
          <w:sz w:val="28"/>
          <w:szCs w:val="28"/>
        </w:rPr>
        <w:t xml:space="preserve"> </w:t>
      </w:r>
      <w:r w:rsidRPr="005C23D6">
        <w:rPr>
          <w:sz w:val="28"/>
          <w:szCs w:val="28"/>
        </w:rPr>
        <w:t>нейротрофич</w:t>
      </w:r>
      <w:r w:rsidRPr="005C23D6">
        <w:rPr>
          <w:sz w:val="28"/>
          <w:szCs w:val="28"/>
        </w:rPr>
        <w:t>е</w:t>
      </w:r>
      <w:r w:rsidRPr="005C23D6">
        <w:rPr>
          <w:sz w:val="28"/>
          <w:szCs w:val="28"/>
        </w:rPr>
        <w:t>ского</w:t>
      </w:r>
      <w:r w:rsidRPr="008A7F8E">
        <w:rPr>
          <w:sz w:val="28"/>
          <w:szCs w:val="28"/>
        </w:rPr>
        <w:t xml:space="preserve"> </w:t>
      </w:r>
      <w:r w:rsidRPr="005C23D6">
        <w:rPr>
          <w:sz w:val="28"/>
          <w:szCs w:val="28"/>
        </w:rPr>
        <w:t>действия</w:t>
      </w:r>
      <w:r w:rsidRPr="008A7F8E">
        <w:rPr>
          <w:sz w:val="28"/>
          <w:szCs w:val="28"/>
        </w:rPr>
        <w:t xml:space="preserve"> </w:t>
      </w:r>
      <w:r w:rsidRPr="005C23D6">
        <w:rPr>
          <w:sz w:val="28"/>
          <w:szCs w:val="28"/>
        </w:rPr>
        <w:t>церебролизина</w:t>
      </w:r>
      <w:r w:rsidRPr="008A7F8E">
        <w:rPr>
          <w:sz w:val="28"/>
          <w:szCs w:val="28"/>
        </w:rPr>
        <w:t xml:space="preserve"> // </w:t>
      </w:r>
      <w:r w:rsidRPr="005C23D6">
        <w:rPr>
          <w:sz w:val="28"/>
          <w:szCs w:val="28"/>
        </w:rPr>
        <w:t>Междунар</w:t>
      </w:r>
      <w:r w:rsidRPr="008A7F8E">
        <w:rPr>
          <w:sz w:val="28"/>
          <w:szCs w:val="28"/>
        </w:rPr>
        <w:t>.</w:t>
      </w:r>
      <w:r w:rsidRPr="005C23D6">
        <w:rPr>
          <w:sz w:val="28"/>
          <w:szCs w:val="28"/>
        </w:rPr>
        <w:t>мед</w:t>
      </w:r>
      <w:r w:rsidRPr="008A7F8E">
        <w:rPr>
          <w:sz w:val="28"/>
          <w:szCs w:val="28"/>
        </w:rPr>
        <w:t xml:space="preserve">. </w:t>
      </w:r>
      <w:r w:rsidRPr="005C23D6">
        <w:rPr>
          <w:sz w:val="28"/>
          <w:szCs w:val="28"/>
        </w:rPr>
        <w:t>журнал</w:t>
      </w:r>
      <w:r w:rsidRPr="008A7F8E">
        <w:rPr>
          <w:sz w:val="28"/>
          <w:szCs w:val="28"/>
        </w:rPr>
        <w:t xml:space="preserve">. – 2002. </w:t>
      </w:r>
      <w:r w:rsidRPr="005C23D6">
        <w:rPr>
          <w:sz w:val="28"/>
          <w:szCs w:val="28"/>
        </w:rPr>
        <w:t>- №</w:t>
      </w:r>
      <w:r>
        <w:rPr>
          <w:sz w:val="28"/>
          <w:szCs w:val="28"/>
        </w:rPr>
        <w:t xml:space="preserve"> </w:t>
      </w:r>
      <w:r w:rsidRPr="005C23D6">
        <w:rPr>
          <w:sz w:val="28"/>
          <w:szCs w:val="28"/>
        </w:rPr>
        <w:t>2. - С.</w:t>
      </w:r>
      <w:r>
        <w:rPr>
          <w:sz w:val="28"/>
          <w:szCs w:val="28"/>
        </w:rPr>
        <w:t xml:space="preserve"> </w:t>
      </w:r>
      <w:r w:rsidRPr="005C23D6">
        <w:rPr>
          <w:sz w:val="28"/>
          <w:szCs w:val="28"/>
        </w:rPr>
        <w:t>144-149.</w:t>
      </w:r>
    </w:p>
    <w:p w:rsidR="00C57C11" w:rsidRPr="005C23D6" w:rsidRDefault="00C57C11" w:rsidP="00115945">
      <w:pPr>
        <w:widowControl w:val="0"/>
        <w:numPr>
          <w:ilvl w:val="0"/>
          <w:numId w:val="44"/>
        </w:numPr>
        <w:tabs>
          <w:tab w:val="left" w:pos="1080"/>
        </w:tabs>
        <w:suppressAutoHyphens w:val="0"/>
        <w:autoSpaceDE w:val="0"/>
        <w:autoSpaceDN w:val="0"/>
        <w:adjustRightInd w:val="0"/>
        <w:spacing w:line="360" w:lineRule="auto"/>
        <w:jc w:val="both"/>
        <w:rPr>
          <w:sz w:val="28"/>
          <w:szCs w:val="28"/>
        </w:rPr>
      </w:pPr>
      <w:r w:rsidRPr="005C23D6">
        <w:rPr>
          <w:sz w:val="28"/>
          <w:szCs w:val="28"/>
        </w:rPr>
        <w:t>Клинико-нейрофизиологическое исследование  эффекта церебролиз</w:t>
      </w:r>
      <w:r w:rsidRPr="005C23D6">
        <w:rPr>
          <w:sz w:val="28"/>
          <w:szCs w:val="28"/>
        </w:rPr>
        <w:t>и</w:t>
      </w:r>
      <w:r w:rsidRPr="005C23D6">
        <w:rPr>
          <w:sz w:val="28"/>
          <w:szCs w:val="28"/>
        </w:rPr>
        <w:t>на на функции мозга в раннем восстановительном периоде ишемического и</w:t>
      </w:r>
      <w:r w:rsidRPr="005C23D6">
        <w:rPr>
          <w:sz w:val="28"/>
          <w:szCs w:val="28"/>
        </w:rPr>
        <w:t>н</w:t>
      </w:r>
      <w:r w:rsidRPr="005C23D6">
        <w:rPr>
          <w:sz w:val="28"/>
          <w:szCs w:val="28"/>
        </w:rPr>
        <w:t>сульта / Е.И.Гусев, Г.С.Бурд, В.И.Скворцова и др.// Журн. невропатол. и пс</w:t>
      </w:r>
      <w:r w:rsidRPr="005C23D6">
        <w:rPr>
          <w:sz w:val="28"/>
          <w:szCs w:val="28"/>
        </w:rPr>
        <w:t>и</w:t>
      </w:r>
      <w:r w:rsidRPr="005C23D6">
        <w:rPr>
          <w:sz w:val="28"/>
          <w:szCs w:val="28"/>
        </w:rPr>
        <w:t>хиатрии им.С.С.Корсакова. – 1994. - Т.</w:t>
      </w:r>
      <w:r>
        <w:rPr>
          <w:sz w:val="28"/>
          <w:szCs w:val="28"/>
        </w:rPr>
        <w:t xml:space="preserve"> </w:t>
      </w:r>
      <w:r w:rsidRPr="005C23D6">
        <w:rPr>
          <w:sz w:val="28"/>
          <w:szCs w:val="28"/>
        </w:rPr>
        <w:t>94, №</w:t>
      </w:r>
      <w:r>
        <w:rPr>
          <w:sz w:val="28"/>
          <w:szCs w:val="28"/>
        </w:rPr>
        <w:t xml:space="preserve"> </w:t>
      </w:r>
      <w:r w:rsidRPr="005C23D6">
        <w:rPr>
          <w:sz w:val="28"/>
          <w:szCs w:val="28"/>
        </w:rPr>
        <w:t>1. - С.</w:t>
      </w:r>
      <w:r>
        <w:rPr>
          <w:sz w:val="28"/>
          <w:szCs w:val="28"/>
        </w:rPr>
        <w:t xml:space="preserve"> </w:t>
      </w:r>
      <w:r w:rsidRPr="005C23D6">
        <w:rPr>
          <w:sz w:val="28"/>
          <w:szCs w:val="28"/>
        </w:rPr>
        <w:t>9-13.</w:t>
      </w:r>
    </w:p>
    <w:p w:rsidR="00C57C11" w:rsidRPr="005C23D6" w:rsidRDefault="00C57C11" w:rsidP="00115945">
      <w:pPr>
        <w:widowControl w:val="0"/>
        <w:numPr>
          <w:ilvl w:val="0"/>
          <w:numId w:val="44"/>
        </w:numPr>
        <w:tabs>
          <w:tab w:val="left" w:pos="1080"/>
        </w:tabs>
        <w:suppressAutoHyphens w:val="0"/>
        <w:autoSpaceDE w:val="0"/>
        <w:autoSpaceDN w:val="0"/>
        <w:adjustRightInd w:val="0"/>
        <w:spacing w:line="360" w:lineRule="auto"/>
        <w:jc w:val="both"/>
        <w:rPr>
          <w:sz w:val="28"/>
          <w:szCs w:val="28"/>
        </w:rPr>
      </w:pPr>
      <w:r w:rsidRPr="005C23D6">
        <w:rPr>
          <w:sz w:val="28"/>
          <w:szCs w:val="28"/>
        </w:rPr>
        <w:t>Лечение и предупреждение расстройств познавательной функции у больных артериальной гипертонией и атеросклерозом: результаты рандомиз</w:t>
      </w:r>
      <w:r w:rsidRPr="005C23D6">
        <w:rPr>
          <w:sz w:val="28"/>
          <w:szCs w:val="28"/>
        </w:rPr>
        <w:t>и</w:t>
      </w:r>
      <w:r w:rsidRPr="005C23D6">
        <w:rPr>
          <w:sz w:val="28"/>
          <w:szCs w:val="28"/>
        </w:rPr>
        <w:t>рованного, двойного слепого плацебо-контролируемого исследования цере</w:t>
      </w:r>
      <w:r w:rsidRPr="005C23D6">
        <w:rPr>
          <w:sz w:val="28"/>
          <w:szCs w:val="28"/>
        </w:rPr>
        <w:t>б</w:t>
      </w:r>
      <w:r w:rsidRPr="005C23D6">
        <w:rPr>
          <w:sz w:val="28"/>
          <w:szCs w:val="28"/>
        </w:rPr>
        <w:t>ролизина /  Н.В.Верещагин, З.А.Суслина, С.Л.Тимербаева и др. // Терапевт. а</w:t>
      </w:r>
      <w:r w:rsidRPr="005C23D6">
        <w:rPr>
          <w:sz w:val="28"/>
          <w:szCs w:val="28"/>
        </w:rPr>
        <w:t>р</w:t>
      </w:r>
      <w:r w:rsidRPr="005C23D6">
        <w:rPr>
          <w:sz w:val="28"/>
          <w:szCs w:val="28"/>
        </w:rPr>
        <w:t>хив. – 2001. - Т.</w:t>
      </w:r>
      <w:r>
        <w:rPr>
          <w:sz w:val="28"/>
          <w:szCs w:val="28"/>
        </w:rPr>
        <w:t xml:space="preserve"> </w:t>
      </w:r>
      <w:r w:rsidRPr="005C23D6">
        <w:rPr>
          <w:sz w:val="28"/>
          <w:szCs w:val="28"/>
        </w:rPr>
        <w:t>73, №</w:t>
      </w:r>
      <w:r>
        <w:rPr>
          <w:sz w:val="28"/>
          <w:szCs w:val="28"/>
        </w:rPr>
        <w:t xml:space="preserve"> </w:t>
      </w:r>
      <w:r w:rsidRPr="005C23D6">
        <w:rPr>
          <w:sz w:val="28"/>
          <w:szCs w:val="28"/>
        </w:rPr>
        <w:t>4. - С.</w:t>
      </w:r>
      <w:r>
        <w:rPr>
          <w:sz w:val="28"/>
          <w:szCs w:val="28"/>
        </w:rPr>
        <w:t xml:space="preserve"> </w:t>
      </w:r>
      <w:r w:rsidRPr="005C23D6">
        <w:rPr>
          <w:sz w:val="28"/>
          <w:szCs w:val="28"/>
        </w:rPr>
        <w:t>22-27.</w:t>
      </w:r>
    </w:p>
    <w:p w:rsidR="00C57C11" w:rsidRPr="005C23D6" w:rsidRDefault="00C57C11" w:rsidP="00115945">
      <w:pPr>
        <w:widowControl w:val="0"/>
        <w:numPr>
          <w:ilvl w:val="0"/>
          <w:numId w:val="44"/>
        </w:numPr>
        <w:tabs>
          <w:tab w:val="left" w:pos="1080"/>
        </w:tabs>
        <w:suppressAutoHyphens w:val="0"/>
        <w:autoSpaceDE w:val="0"/>
        <w:autoSpaceDN w:val="0"/>
        <w:adjustRightInd w:val="0"/>
        <w:spacing w:line="360" w:lineRule="auto"/>
        <w:jc w:val="both"/>
        <w:rPr>
          <w:sz w:val="28"/>
          <w:szCs w:val="28"/>
        </w:rPr>
      </w:pPr>
      <w:r w:rsidRPr="005C23D6">
        <w:rPr>
          <w:sz w:val="28"/>
          <w:szCs w:val="28"/>
        </w:rPr>
        <w:t>Использование церебролизина для лечения затяжных экстрапирами</w:t>
      </w:r>
      <w:r w:rsidRPr="005C23D6">
        <w:rPr>
          <w:sz w:val="28"/>
          <w:szCs w:val="28"/>
        </w:rPr>
        <w:t>д</w:t>
      </w:r>
      <w:r w:rsidRPr="005C23D6">
        <w:rPr>
          <w:sz w:val="28"/>
          <w:szCs w:val="28"/>
        </w:rPr>
        <w:t>ных осложне</w:t>
      </w:r>
      <w:r>
        <w:rPr>
          <w:sz w:val="28"/>
          <w:szCs w:val="28"/>
        </w:rPr>
        <w:t xml:space="preserve">ний нейролептической терапии / </w:t>
      </w:r>
      <w:r w:rsidRPr="005C23D6">
        <w:rPr>
          <w:sz w:val="28"/>
          <w:szCs w:val="28"/>
        </w:rPr>
        <w:t>В.А.Концевой, А.В.</w:t>
      </w:r>
      <w:r>
        <w:rPr>
          <w:sz w:val="28"/>
          <w:szCs w:val="28"/>
        </w:rPr>
        <w:t xml:space="preserve">Медведев, М.П.Андрусенко и др. </w:t>
      </w:r>
      <w:r w:rsidRPr="005C23D6">
        <w:rPr>
          <w:sz w:val="28"/>
          <w:szCs w:val="28"/>
        </w:rPr>
        <w:t>//</w:t>
      </w:r>
      <w:r>
        <w:rPr>
          <w:sz w:val="28"/>
          <w:szCs w:val="28"/>
        </w:rPr>
        <w:t xml:space="preserve"> Журн. неврологии и психиатрии </w:t>
      </w:r>
      <w:r w:rsidRPr="005C23D6">
        <w:rPr>
          <w:sz w:val="28"/>
          <w:szCs w:val="28"/>
        </w:rPr>
        <w:t>им.С.С.Корсакова. – 1997. - Т.</w:t>
      </w:r>
      <w:r>
        <w:rPr>
          <w:sz w:val="28"/>
          <w:szCs w:val="28"/>
        </w:rPr>
        <w:t xml:space="preserve"> </w:t>
      </w:r>
      <w:r w:rsidRPr="005C23D6">
        <w:rPr>
          <w:sz w:val="28"/>
          <w:szCs w:val="28"/>
        </w:rPr>
        <w:t>97, №</w:t>
      </w:r>
      <w:r>
        <w:rPr>
          <w:sz w:val="28"/>
          <w:szCs w:val="28"/>
        </w:rPr>
        <w:t xml:space="preserve"> </w:t>
      </w:r>
      <w:r w:rsidRPr="005C23D6">
        <w:rPr>
          <w:sz w:val="28"/>
          <w:szCs w:val="28"/>
        </w:rPr>
        <w:t>6. - С.</w:t>
      </w:r>
      <w:r>
        <w:rPr>
          <w:sz w:val="28"/>
          <w:szCs w:val="28"/>
        </w:rPr>
        <w:t xml:space="preserve"> </w:t>
      </w:r>
      <w:r w:rsidRPr="005C23D6">
        <w:rPr>
          <w:sz w:val="28"/>
          <w:szCs w:val="28"/>
        </w:rPr>
        <w:t>39-44.</w:t>
      </w:r>
    </w:p>
    <w:p w:rsidR="00C57C11" w:rsidRPr="005C23D6" w:rsidRDefault="00C57C11" w:rsidP="00115945">
      <w:pPr>
        <w:widowControl w:val="0"/>
        <w:numPr>
          <w:ilvl w:val="0"/>
          <w:numId w:val="44"/>
        </w:numPr>
        <w:tabs>
          <w:tab w:val="left" w:pos="1080"/>
        </w:tabs>
        <w:suppressAutoHyphens w:val="0"/>
        <w:autoSpaceDE w:val="0"/>
        <w:autoSpaceDN w:val="0"/>
        <w:adjustRightInd w:val="0"/>
        <w:spacing w:line="360" w:lineRule="auto"/>
        <w:jc w:val="both"/>
        <w:rPr>
          <w:sz w:val="28"/>
          <w:szCs w:val="28"/>
        </w:rPr>
      </w:pPr>
      <w:r w:rsidRPr="005C23D6">
        <w:rPr>
          <w:sz w:val="28"/>
          <w:szCs w:val="28"/>
        </w:rPr>
        <w:t>Крыжановский Г.Н., Луценко В.К. Значение нейротрофических фа</w:t>
      </w:r>
      <w:r w:rsidRPr="005C23D6">
        <w:rPr>
          <w:sz w:val="28"/>
          <w:szCs w:val="28"/>
        </w:rPr>
        <w:t>к</w:t>
      </w:r>
      <w:r w:rsidRPr="005C23D6">
        <w:rPr>
          <w:sz w:val="28"/>
          <w:szCs w:val="28"/>
        </w:rPr>
        <w:t>торов для патологии нервной системы // Успехи соврем. биологии. – 1995. - Вып.1. - С.31-49.</w:t>
      </w:r>
    </w:p>
    <w:p w:rsidR="00C57C11" w:rsidRPr="005C23D6" w:rsidRDefault="00C57C11" w:rsidP="00115945">
      <w:pPr>
        <w:widowControl w:val="0"/>
        <w:numPr>
          <w:ilvl w:val="0"/>
          <w:numId w:val="44"/>
        </w:numPr>
        <w:tabs>
          <w:tab w:val="left" w:pos="1080"/>
        </w:tabs>
        <w:suppressAutoHyphens w:val="0"/>
        <w:autoSpaceDE w:val="0"/>
        <w:autoSpaceDN w:val="0"/>
        <w:adjustRightInd w:val="0"/>
        <w:spacing w:line="360" w:lineRule="auto"/>
        <w:jc w:val="both"/>
        <w:rPr>
          <w:sz w:val="28"/>
          <w:szCs w:val="28"/>
          <w:lang w:val="en-US"/>
        </w:rPr>
      </w:pPr>
      <w:r w:rsidRPr="005C23D6">
        <w:rPr>
          <w:sz w:val="28"/>
          <w:szCs w:val="28"/>
          <w:lang w:val="en-US"/>
        </w:rPr>
        <w:t>Towards a neuroprotective gene therapy for Parkinson's disease: use of adenovirus, AAV and lentivirus vectors for the gene transfer of GDNF to the nigr</w:t>
      </w:r>
      <w:r w:rsidRPr="005C23D6">
        <w:rPr>
          <w:sz w:val="28"/>
          <w:szCs w:val="28"/>
          <w:lang w:val="en-US"/>
        </w:rPr>
        <w:t>o</w:t>
      </w:r>
      <w:r w:rsidRPr="005C23D6">
        <w:rPr>
          <w:sz w:val="28"/>
          <w:szCs w:val="28"/>
          <w:lang w:val="en-US"/>
        </w:rPr>
        <w:t>striatal system in the rat Parkinson model / A.Bjorklund, D.Kirik, C.Rosenblad et al</w:t>
      </w:r>
      <w:r>
        <w:rPr>
          <w:sz w:val="28"/>
          <w:szCs w:val="28"/>
          <w:lang w:val="en-US"/>
        </w:rPr>
        <w:t>. // Brain. Res. – 2000. – Vol.</w:t>
      </w:r>
      <w:r w:rsidRPr="003028F5">
        <w:rPr>
          <w:sz w:val="28"/>
          <w:szCs w:val="28"/>
          <w:lang w:val="en-US"/>
        </w:rPr>
        <w:t xml:space="preserve"> </w:t>
      </w:r>
      <w:r>
        <w:rPr>
          <w:sz w:val="28"/>
          <w:szCs w:val="28"/>
          <w:lang w:val="en-US"/>
        </w:rPr>
        <w:t xml:space="preserve">886, </w:t>
      </w:r>
      <w:r w:rsidRPr="003028F5">
        <w:rPr>
          <w:sz w:val="28"/>
          <w:szCs w:val="28"/>
          <w:lang w:val="en-US"/>
        </w:rPr>
        <w:t xml:space="preserve">№ </w:t>
      </w:r>
      <w:r w:rsidRPr="005C23D6">
        <w:rPr>
          <w:sz w:val="28"/>
          <w:szCs w:val="28"/>
          <w:lang w:val="en-US"/>
        </w:rPr>
        <w:t>1-2. - P.</w:t>
      </w:r>
      <w:r w:rsidRPr="003028F5">
        <w:rPr>
          <w:sz w:val="28"/>
          <w:szCs w:val="28"/>
          <w:lang w:val="en-US"/>
        </w:rPr>
        <w:t xml:space="preserve"> </w:t>
      </w:r>
      <w:r w:rsidRPr="005C23D6">
        <w:rPr>
          <w:sz w:val="28"/>
          <w:szCs w:val="28"/>
          <w:lang w:val="en-US"/>
        </w:rPr>
        <w:t>82-98.</w:t>
      </w:r>
    </w:p>
    <w:p w:rsidR="00C57C11" w:rsidRPr="005C23D6" w:rsidRDefault="00C57C11" w:rsidP="00115945">
      <w:pPr>
        <w:widowControl w:val="0"/>
        <w:numPr>
          <w:ilvl w:val="0"/>
          <w:numId w:val="44"/>
        </w:numPr>
        <w:tabs>
          <w:tab w:val="left" w:pos="1080"/>
        </w:tabs>
        <w:suppressAutoHyphens w:val="0"/>
        <w:autoSpaceDE w:val="0"/>
        <w:autoSpaceDN w:val="0"/>
        <w:adjustRightInd w:val="0"/>
        <w:spacing w:line="360" w:lineRule="auto"/>
        <w:jc w:val="both"/>
        <w:rPr>
          <w:sz w:val="28"/>
          <w:szCs w:val="28"/>
          <w:lang w:val="en-US"/>
        </w:rPr>
      </w:pPr>
      <w:r w:rsidRPr="005C23D6">
        <w:rPr>
          <w:sz w:val="28"/>
          <w:szCs w:val="28"/>
          <w:lang w:val="en-US"/>
        </w:rPr>
        <w:t>Neurotrophic effects of FPF-1070 (Cerebrolysin) on cultured neurons from chicken embryo dorsal ganglia, ciliary ganglia, and sympat</w:t>
      </w:r>
      <w:r>
        <w:rPr>
          <w:sz w:val="28"/>
          <w:szCs w:val="28"/>
          <w:lang w:val="en-US"/>
        </w:rPr>
        <w:t xml:space="preserve">hetic trunks / </w:t>
      </w:r>
      <w:r w:rsidRPr="005C23D6">
        <w:rPr>
          <w:sz w:val="28"/>
          <w:szCs w:val="28"/>
          <w:lang w:val="en-US"/>
        </w:rPr>
        <w:t>T.Satou, T.Itoh, Y.Tamai et al. // J.Neural. Transm. – 2000. - Vol.</w:t>
      </w:r>
      <w:r w:rsidRPr="003028F5">
        <w:rPr>
          <w:sz w:val="28"/>
          <w:szCs w:val="28"/>
          <w:lang w:val="en-US"/>
        </w:rPr>
        <w:t xml:space="preserve"> </w:t>
      </w:r>
      <w:r>
        <w:rPr>
          <w:sz w:val="28"/>
          <w:szCs w:val="28"/>
          <w:lang w:val="en-US"/>
        </w:rPr>
        <w:t xml:space="preserve">107, </w:t>
      </w:r>
      <w:r w:rsidRPr="003028F5">
        <w:rPr>
          <w:sz w:val="28"/>
          <w:szCs w:val="28"/>
          <w:lang w:val="en-US"/>
        </w:rPr>
        <w:t xml:space="preserve">№ </w:t>
      </w:r>
      <w:r w:rsidRPr="005C23D6">
        <w:rPr>
          <w:sz w:val="28"/>
          <w:szCs w:val="28"/>
          <w:lang w:val="en-US"/>
        </w:rPr>
        <w:t>11. - P.</w:t>
      </w:r>
      <w:r w:rsidRPr="003028F5">
        <w:rPr>
          <w:sz w:val="28"/>
          <w:szCs w:val="28"/>
          <w:lang w:val="en-US"/>
        </w:rPr>
        <w:t xml:space="preserve"> </w:t>
      </w:r>
      <w:r w:rsidRPr="005C23D6">
        <w:rPr>
          <w:sz w:val="28"/>
          <w:szCs w:val="28"/>
          <w:lang w:val="en-US"/>
        </w:rPr>
        <w:t>1253-1262.</w:t>
      </w:r>
    </w:p>
    <w:p w:rsidR="00C57C11" w:rsidRPr="005C23D6" w:rsidRDefault="00C57C11" w:rsidP="00115945">
      <w:pPr>
        <w:widowControl w:val="0"/>
        <w:numPr>
          <w:ilvl w:val="0"/>
          <w:numId w:val="44"/>
        </w:numPr>
        <w:tabs>
          <w:tab w:val="left" w:pos="1080"/>
        </w:tabs>
        <w:suppressAutoHyphens w:val="0"/>
        <w:autoSpaceDE w:val="0"/>
        <w:autoSpaceDN w:val="0"/>
        <w:adjustRightInd w:val="0"/>
        <w:spacing w:line="360" w:lineRule="auto"/>
        <w:jc w:val="both"/>
        <w:rPr>
          <w:sz w:val="28"/>
          <w:szCs w:val="28"/>
          <w:lang w:val="en-US"/>
        </w:rPr>
      </w:pPr>
      <w:r w:rsidRPr="005C23D6">
        <w:rPr>
          <w:sz w:val="28"/>
          <w:szCs w:val="28"/>
          <w:lang w:val="en-US"/>
        </w:rPr>
        <w:t>Rosenblad C., Martinez-Serrano A., Bjorklund A. Intrastriatal  glial cell line-</w:t>
      </w:r>
      <w:r w:rsidRPr="005C23D6">
        <w:rPr>
          <w:sz w:val="28"/>
          <w:szCs w:val="28"/>
          <w:lang w:val="en-US"/>
        </w:rPr>
        <w:lastRenderedPageBreak/>
        <w:t>derived neurotrophic factor promotes sprouting of spared nigrostriatal dopami</w:t>
      </w:r>
      <w:r w:rsidRPr="005C23D6">
        <w:rPr>
          <w:sz w:val="28"/>
          <w:szCs w:val="28"/>
          <w:lang w:val="en-US"/>
        </w:rPr>
        <w:t>n</w:t>
      </w:r>
      <w:r w:rsidRPr="005C23D6">
        <w:rPr>
          <w:sz w:val="28"/>
          <w:szCs w:val="28"/>
          <w:lang w:val="en-US"/>
        </w:rPr>
        <w:t>ergic afferents and induces recovery of function in a rat model of Parki</w:t>
      </w:r>
      <w:r w:rsidRPr="005C23D6">
        <w:rPr>
          <w:sz w:val="28"/>
          <w:szCs w:val="28"/>
          <w:lang w:val="en-US"/>
        </w:rPr>
        <w:t>n</w:t>
      </w:r>
      <w:r w:rsidRPr="005C23D6">
        <w:rPr>
          <w:sz w:val="28"/>
          <w:szCs w:val="28"/>
          <w:lang w:val="en-US"/>
        </w:rPr>
        <w:t>son's disease // Neuroscience. – 1998. – Vol.</w:t>
      </w:r>
      <w:r w:rsidRPr="003028F5">
        <w:rPr>
          <w:sz w:val="28"/>
          <w:szCs w:val="28"/>
          <w:lang w:val="en-US"/>
        </w:rPr>
        <w:t xml:space="preserve"> </w:t>
      </w:r>
      <w:r>
        <w:rPr>
          <w:sz w:val="28"/>
          <w:szCs w:val="28"/>
          <w:lang w:val="en-US"/>
        </w:rPr>
        <w:t xml:space="preserve">82, </w:t>
      </w:r>
      <w:r w:rsidRPr="003028F5">
        <w:rPr>
          <w:sz w:val="28"/>
          <w:szCs w:val="28"/>
          <w:lang w:val="en-US"/>
        </w:rPr>
        <w:t xml:space="preserve">№ </w:t>
      </w:r>
      <w:r w:rsidRPr="005C23D6">
        <w:rPr>
          <w:sz w:val="28"/>
          <w:szCs w:val="28"/>
          <w:lang w:val="en-US"/>
        </w:rPr>
        <w:t>1. - P.</w:t>
      </w:r>
      <w:r w:rsidRPr="003028F5">
        <w:rPr>
          <w:sz w:val="28"/>
          <w:szCs w:val="28"/>
          <w:lang w:val="en-US"/>
        </w:rPr>
        <w:t xml:space="preserve"> </w:t>
      </w:r>
      <w:r w:rsidRPr="005C23D6">
        <w:rPr>
          <w:sz w:val="28"/>
          <w:szCs w:val="28"/>
          <w:lang w:val="en-US"/>
        </w:rPr>
        <w:t>129-137.</w:t>
      </w:r>
    </w:p>
    <w:p w:rsidR="00C57C11" w:rsidRPr="003028F5" w:rsidRDefault="00C57C11" w:rsidP="00115945">
      <w:pPr>
        <w:widowControl w:val="0"/>
        <w:numPr>
          <w:ilvl w:val="0"/>
          <w:numId w:val="44"/>
        </w:numPr>
        <w:tabs>
          <w:tab w:val="left" w:pos="1080"/>
        </w:tabs>
        <w:suppressAutoHyphens w:val="0"/>
        <w:autoSpaceDE w:val="0"/>
        <w:autoSpaceDN w:val="0"/>
        <w:adjustRightInd w:val="0"/>
        <w:spacing w:line="360" w:lineRule="auto"/>
        <w:jc w:val="both"/>
        <w:rPr>
          <w:sz w:val="28"/>
          <w:szCs w:val="28"/>
        </w:rPr>
      </w:pPr>
      <w:r w:rsidRPr="005C23D6">
        <w:rPr>
          <w:sz w:val="28"/>
          <w:szCs w:val="28"/>
          <w:lang w:val="en-US"/>
        </w:rPr>
        <w:t>Intraputaminal infusion of nerve growth factor to support adrenal medulla aut</w:t>
      </w:r>
      <w:r w:rsidRPr="005C23D6">
        <w:rPr>
          <w:sz w:val="28"/>
          <w:szCs w:val="28"/>
          <w:lang w:val="en-US"/>
        </w:rPr>
        <w:t>o</w:t>
      </w:r>
      <w:r w:rsidRPr="005C23D6">
        <w:rPr>
          <w:sz w:val="28"/>
          <w:szCs w:val="28"/>
          <w:lang w:val="en-US"/>
        </w:rPr>
        <w:t xml:space="preserve">grafts in Parkinson's disease. One-year follow-up of first clinical trial / L.Olson, E.O.Backlund, T.Ebendal et al. </w:t>
      </w:r>
      <w:r>
        <w:rPr>
          <w:sz w:val="28"/>
          <w:szCs w:val="28"/>
          <w:lang w:val="en-US"/>
        </w:rPr>
        <w:t>// Arch. Neurol</w:t>
      </w:r>
      <w:r w:rsidRPr="003028F5">
        <w:rPr>
          <w:sz w:val="28"/>
          <w:szCs w:val="28"/>
        </w:rPr>
        <w:t xml:space="preserve">. – 1991. – </w:t>
      </w:r>
      <w:r>
        <w:rPr>
          <w:sz w:val="28"/>
          <w:szCs w:val="28"/>
          <w:lang w:val="en-US"/>
        </w:rPr>
        <w:t>Vol</w:t>
      </w:r>
      <w:r w:rsidRPr="003028F5">
        <w:rPr>
          <w:sz w:val="28"/>
          <w:szCs w:val="28"/>
        </w:rPr>
        <w:t>.</w:t>
      </w:r>
      <w:r>
        <w:rPr>
          <w:sz w:val="28"/>
          <w:szCs w:val="28"/>
        </w:rPr>
        <w:t xml:space="preserve"> </w:t>
      </w:r>
      <w:r w:rsidRPr="003028F5">
        <w:rPr>
          <w:sz w:val="28"/>
          <w:szCs w:val="28"/>
        </w:rPr>
        <w:t xml:space="preserve">48, </w:t>
      </w:r>
      <w:r>
        <w:rPr>
          <w:sz w:val="28"/>
          <w:szCs w:val="28"/>
        </w:rPr>
        <w:t xml:space="preserve">№ </w:t>
      </w:r>
      <w:r w:rsidRPr="003028F5">
        <w:rPr>
          <w:sz w:val="28"/>
          <w:szCs w:val="28"/>
        </w:rPr>
        <w:t xml:space="preserve">4. - </w:t>
      </w:r>
      <w:r w:rsidRPr="005C23D6">
        <w:rPr>
          <w:sz w:val="28"/>
          <w:szCs w:val="28"/>
          <w:lang w:val="en-US"/>
        </w:rPr>
        <w:t>P</w:t>
      </w:r>
      <w:r w:rsidRPr="003028F5">
        <w:rPr>
          <w:sz w:val="28"/>
          <w:szCs w:val="28"/>
        </w:rPr>
        <w:t>.</w:t>
      </w:r>
      <w:r>
        <w:rPr>
          <w:sz w:val="28"/>
          <w:szCs w:val="28"/>
        </w:rPr>
        <w:t xml:space="preserve"> </w:t>
      </w:r>
      <w:r w:rsidRPr="003028F5">
        <w:rPr>
          <w:sz w:val="28"/>
          <w:szCs w:val="28"/>
        </w:rPr>
        <w:t>373-381.</w:t>
      </w:r>
    </w:p>
    <w:p w:rsidR="00C57C11" w:rsidRPr="005C23D6" w:rsidRDefault="00C57C11" w:rsidP="00115945">
      <w:pPr>
        <w:widowControl w:val="0"/>
        <w:numPr>
          <w:ilvl w:val="0"/>
          <w:numId w:val="44"/>
        </w:numPr>
        <w:tabs>
          <w:tab w:val="left" w:pos="1080"/>
        </w:tabs>
        <w:suppressAutoHyphens w:val="0"/>
        <w:autoSpaceDE w:val="0"/>
        <w:autoSpaceDN w:val="0"/>
        <w:adjustRightInd w:val="0"/>
        <w:spacing w:line="360" w:lineRule="auto"/>
        <w:jc w:val="both"/>
        <w:rPr>
          <w:sz w:val="28"/>
          <w:szCs w:val="28"/>
        </w:rPr>
      </w:pPr>
      <w:r w:rsidRPr="005C23D6">
        <w:rPr>
          <w:sz w:val="28"/>
          <w:szCs w:val="28"/>
        </w:rPr>
        <w:t>Белопасов</w:t>
      </w:r>
      <w:r w:rsidRPr="005C23D6">
        <w:rPr>
          <w:sz w:val="28"/>
          <w:szCs w:val="28"/>
          <w:lang w:val="en-US"/>
        </w:rPr>
        <w:t> </w:t>
      </w:r>
      <w:r w:rsidRPr="005C23D6">
        <w:rPr>
          <w:sz w:val="28"/>
          <w:szCs w:val="28"/>
        </w:rPr>
        <w:t>В.В., Баклушев</w:t>
      </w:r>
      <w:r w:rsidRPr="005C23D6">
        <w:rPr>
          <w:sz w:val="28"/>
          <w:szCs w:val="28"/>
          <w:lang w:val="en-US"/>
        </w:rPr>
        <w:t> </w:t>
      </w:r>
      <w:r w:rsidRPr="005C23D6">
        <w:rPr>
          <w:sz w:val="28"/>
          <w:szCs w:val="28"/>
        </w:rPr>
        <w:t>В.П., Чехонин</w:t>
      </w:r>
      <w:r w:rsidRPr="005C23D6">
        <w:rPr>
          <w:sz w:val="28"/>
          <w:szCs w:val="28"/>
          <w:lang w:val="en-US"/>
        </w:rPr>
        <w:t> </w:t>
      </w:r>
      <w:r w:rsidRPr="005C23D6">
        <w:rPr>
          <w:sz w:val="28"/>
          <w:szCs w:val="28"/>
        </w:rPr>
        <w:t>В.П. Проницаемость гемат</w:t>
      </w:r>
      <w:r w:rsidRPr="005C23D6">
        <w:rPr>
          <w:sz w:val="28"/>
          <w:szCs w:val="28"/>
        </w:rPr>
        <w:t>о</w:t>
      </w:r>
      <w:r w:rsidRPr="005C23D6">
        <w:rPr>
          <w:sz w:val="28"/>
          <w:szCs w:val="28"/>
        </w:rPr>
        <w:t>энцефалического барьера при болезни Паркинсона и экспериментальном па</w:t>
      </w:r>
      <w:r w:rsidRPr="005C23D6">
        <w:rPr>
          <w:sz w:val="28"/>
          <w:szCs w:val="28"/>
        </w:rPr>
        <w:t>р</w:t>
      </w:r>
      <w:r w:rsidRPr="005C23D6">
        <w:rPr>
          <w:sz w:val="28"/>
          <w:szCs w:val="28"/>
        </w:rPr>
        <w:t>кинсонизме // Нейроиммунология: Сб.материалов юбилейной Х конф</w:t>
      </w:r>
      <w:r w:rsidRPr="005C23D6">
        <w:rPr>
          <w:sz w:val="28"/>
          <w:szCs w:val="28"/>
        </w:rPr>
        <w:t>е</w:t>
      </w:r>
      <w:r w:rsidRPr="005C23D6">
        <w:rPr>
          <w:sz w:val="28"/>
          <w:szCs w:val="28"/>
        </w:rPr>
        <w:t xml:space="preserve">ренции. - СПб., 2001. - </w:t>
      </w:r>
      <w:r w:rsidRPr="005C23D6">
        <w:rPr>
          <w:sz w:val="28"/>
          <w:szCs w:val="28"/>
          <w:lang w:val="en-US"/>
        </w:rPr>
        <w:t>C</w:t>
      </w:r>
      <w:r w:rsidRPr="005C23D6">
        <w:rPr>
          <w:sz w:val="28"/>
          <w:szCs w:val="28"/>
        </w:rPr>
        <w:t>.</w:t>
      </w:r>
      <w:r>
        <w:rPr>
          <w:sz w:val="28"/>
          <w:szCs w:val="28"/>
        </w:rPr>
        <w:t xml:space="preserve"> </w:t>
      </w:r>
      <w:r w:rsidRPr="005C23D6">
        <w:rPr>
          <w:sz w:val="28"/>
          <w:szCs w:val="28"/>
        </w:rPr>
        <w:t>23-24.</w:t>
      </w:r>
    </w:p>
    <w:p w:rsidR="00C57C11" w:rsidRPr="005C23D6" w:rsidRDefault="00C57C11" w:rsidP="00115945">
      <w:pPr>
        <w:pStyle w:val="HTML9"/>
        <w:numPr>
          <w:ilvl w:val="0"/>
          <w:numId w:val="4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suppressAutoHyphens w:val="0"/>
        <w:spacing w:line="360" w:lineRule="auto"/>
        <w:rPr>
          <w:rFonts w:ascii="Times New Roman" w:hAnsi="Times New Roman" w:cs="Times New Roman"/>
          <w:sz w:val="28"/>
          <w:szCs w:val="28"/>
          <w:lang w:val="en-US"/>
        </w:rPr>
      </w:pPr>
      <w:r w:rsidRPr="005C23D6">
        <w:rPr>
          <w:rFonts w:ascii="Times New Roman" w:hAnsi="Times New Roman" w:cs="Times New Roman"/>
          <w:sz w:val="28"/>
          <w:szCs w:val="28"/>
          <w:lang w:val="en-US"/>
        </w:rPr>
        <w:t>Gerlach M., Riederer P.  Animal models of Parkinson's disease: an empir</w:t>
      </w:r>
      <w:r w:rsidRPr="005C23D6">
        <w:rPr>
          <w:rFonts w:ascii="Times New Roman" w:hAnsi="Times New Roman" w:cs="Times New Roman"/>
          <w:sz w:val="28"/>
          <w:szCs w:val="28"/>
          <w:lang w:val="en-US"/>
        </w:rPr>
        <w:t>i</w:t>
      </w:r>
      <w:r w:rsidRPr="005C23D6">
        <w:rPr>
          <w:rFonts w:ascii="Times New Roman" w:hAnsi="Times New Roman" w:cs="Times New Roman"/>
          <w:sz w:val="28"/>
          <w:szCs w:val="28"/>
          <w:lang w:val="en-US"/>
        </w:rPr>
        <w:t xml:space="preserve">cal comparison with the phenomenology of the disease in man // J. Neural. Transm. – 1996.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Vol.103, </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8-9. – P.</w:t>
      </w:r>
      <w:r>
        <w:rPr>
          <w:rFonts w:ascii="Times New Roman" w:hAnsi="Times New Roman" w:cs="Times New Roman"/>
          <w:sz w:val="28"/>
          <w:szCs w:val="28"/>
        </w:rPr>
        <w:t xml:space="preserve"> </w:t>
      </w:r>
      <w:r w:rsidRPr="005C23D6">
        <w:rPr>
          <w:rFonts w:ascii="Times New Roman" w:hAnsi="Times New Roman" w:cs="Times New Roman"/>
          <w:sz w:val="28"/>
          <w:szCs w:val="28"/>
          <w:lang w:val="en-US"/>
        </w:rPr>
        <w:t>987-1041.</w:t>
      </w:r>
    </w:p>
    <w:p w:rsidR="00C57C11" w:rsidRPr="003028F5" w:rsidRDefault="00C57C11" w:rsidP="00115945">
      <w:pPr>
        <w:widowControl w:val="0"/>
        <w:numPr>
          <w:ilvl w:val="0"/>
          <w:numId w:val="44"/>
        </w:numPr>
        <w:tabs>
          <w:tab w:val="left" w:pos="1080"/>
        </w:tabs>
        <w:suppressAutoHyphens w:val="0"/>
        <w:autoSpaceDE w:val="0"/>
        <w:autoSpaceDN w:val="0"/>
        <w:adjustRightInd w:val="0"/>
        <w:spacing w:line="360" w:lineRule="auto"/>
        <w:jc w:val="both"/>
        <w:rPr>
          <w:sz w:val="28"/>
          <w:szCs w:val="28"/>
          <w:lang w:val="de-DE"/>
        </w:rPr>
      </w:pPr>
      <w:r w:rsidRPr="003028F5">
        <w:rPr>
          <w:sz w:val="28"/>
          <w:szCs w:val="28"/>
          <w:lang w:val="de-DE"/>
        </w:rPr>
        <w:t xml:space="preserve">Kleijnen J., Knipschild P. Ginkgo biloba // </w:t>
      </w:r>
      <w:r>
        <w:rPr>
          <w:sz w:val="28"/>
          <w:szCs w:val="28"/>
          <w:lang w:val="de-DE"/>
        </w:rPr>
        <w:t>L</w:t>
      </w:r>
      <w:r w:rsidRPr="003028F5">
        <w:rPr>
          <w:sz w:val="28"/>
          <w:szCs w:val="28"/>
          <w:lang w:val="de-DE"/>
        </w:rPr>
        <w:t>ancet. – 1992. - Vol. 340, № 8828. - P. 1136-1138.</w:t>
      </w:r>
    </w:p>
    <w:p w:rsidR="00C57C11" w:rsidRPr="008A7F8E" w:rsidRDefault="00C57C11" w:rsidP="00115945">
      <w:pPr>
        <w:widowControl w:val="0"/>
        <w:numPr>
          <w:ilvl w:val="0"/>
          <w:numId w:val="44"/>
        </w:numPr>
        <w:tabs>
          <w:tab w:val="left" w:pos="1080"/>
        </w:tabs>
        <w:suppressAutoHyphens w:val="0"/>
        <w:autoSpaceDE w:val="0"/>
        <w:autoSpaceDN w:val="0"/>
        <w:adjustRightInd w:val="0"/>
        <w:spacing w:line="360" w:lineRule="auto"/>
        <w:jc w:val="both"/>
        <w:rPr>
          <w:sz w:val="28"/>
          <w:szCs w:val="28"/>
        </w:rPr>
      </w:pPr>
      <w:r w:rsidRPr="005C23D6">
        <w:rPr>
          <w:sz w:val="28"/>
          <w:szCs w:val="28"/>
        </w:rPr>
        <w:t>Захаров</w:t>
      </w:r>
      <w:r w:rsidRPr="005C23D6">
        <w:rPr>
          <w:sz w:val="28"/>
          <w:szCs w:val="28"/>
          <w:lang w:val="en-US"/>
        </w:rPr>
        <w:t> </w:t>
      </w:r>
      <w:r w:rsidRPr="005C23D6">
        <w:rPr>
          <w:sz w:val="28"/>
          <w:szCs w:val="28"/>
        </w:rPr>
        <w:t>В</w:t>
      </w:r>
      <w:r w:rsidRPr="008A7F8E">
        <w:rPr>
          <w:sz w:val="28"/>
          <w:szCs w:val="28"/>
        </w:rPr>
        <w:t>.</w:t>
      </w:r>
      <w:r w:rsidRPr="005C23D6">
        <w:rPr>
          <w:sz w:val="28"/>
          <w:szCs w:val="28"/>
        </w:rPr>
        <w:t>В</w:t>
      </w:r>
      <w:r w:rsidRPr="008A7F8E">
        <w:rPr>
          <w:sz w:val="28"/>
          <w:szCs w:val="28"/>
        </w:rPr>
        <w:t xml:space="preserve">. </w:t>
      </w:r>
      <w:r w:rsidRPr="005C23D6">
        <w:rPr>
          <w:sz w:val="28"/>
          <w:szCs w:val="28"/>
        </w:rPr>
        <w:t>Применение</w:t>
      </w:r>
      <w:r w:rsidRPr="008A7F8E">
        <w:rPr>
          <w:sz w:val="28"/>
          <w:szCs w:val="28"/>
        </w:rPr>
        <w:t xml:space="preserve"> </w:t>
      </w:r>
      <w:r w:rsidRPr="005C23D6">
        <w:rPr>
          <w:sz w:val="28"/>
          <w:szCs w:val="28"/>
        </w:rPr>
        <w:t>Танакана</w:t>
      </w:r>
      <w:r w:rsidRPr="008A7F8E">
        <w:rPr>
          <w:sz w:val="28"/>
          <w:szCs w:val="28"/>
        </w:rPr>
        <w:t xml:space="preserve"> </w:t>
      </w:r>
      <w:r w:rsidRPr="005C23D6">
        <w:rPr>
          <w:sz w:val="28"/>
          <w:szCs w:val="28"/>
        </w:rPr>
        <w:t>в</w:t>
      </w:r>
      <w:r w:rsidRPr="008A7F8E">
        <w:rPr>
          <w:sz w:val="28"/>
          <w:szCs w:val="28"/>
        </w:rPr>
        <w:t xml:space="preserve"> </w:t>
      </w:r>
      <w:r w:rsidRPr="005C23D6">
        <w:rPr>
          <w:sz w:val="28"/>
          <w:szCs w:val="28"/>
        </w:rPr>
        <w:t>нейрогериатрической</w:t>
      </w:r>
      <w:r w:rsidRPr="008A7F8E">
        <w:rPr>
          <w:sz w:val="28"/>
          <w:szCs w:val="28"/>
        </w:rPr>
        <w:t xml:space="preserve"> </w:t>
      </w:r>
      <w:r w:rsidRPr="005C23D6">
        <w:rPr>
          <w:sz w:val="28"/>
          <w:szCs w:val="28"/>
        </w:rPr>
        <w:t>практике</w:t>
      </w:r>
      <w:r w:rsidRPr="008A7F8E">
        <w:rPr>
          <w:sz w:val="28"/>
          <w:szCs w:val="28"/>
        </w:rPr>
        <w:t xml:space="preserve"> // </w:t>
      </w:r>
      <w:r w:rsidRPr="005C23D6">
        <w:rPr>
          <w:sz w:val="28"/>
          <w:szCs w:val="28"/>
        </w:rPr>
        <w:t>Не</w:t>
      </w:r>
      <w:r w:rsidRPr="005C23D6">
        <w:rPr>
          <w:sz w:val="28"/>
          <w:szCs w:val="28"/>
        </w:rPr>
        <w:t>в</w:t>
      </w:r>
      <w:r w:rsidRPr="005C23D6">
        <w:rPr>
          <w:sz w:val="28"/>
          <w:szCs w:val="28"/>
        </w:rPr>
        <w:t>рол</w:t>
      </w:r>
      <w:r w:rsidRPr="008A7F8E">
        <w:rPr>
          <w:sz w:val="28"/>
          <w:szCs w:val="28"/>
        </w:rPr>
        <w:t xml:space="preserve">. </w:t>
      </w:r>
      <w:r w:rsidRPr="005C23D6">
        <w:rPr>
          <w:sz w:val="28"/>
          <w:szCs w:val="28"/>
        </w:rPr>
        <w:t>журнал</w:t>
      </w:r>
      <w:r w:rsidRPr="008A7F8E">
        <w:rPr>
          <w:sz w:val="28"/>
          <w:szCs w:val="28"/>
        </w:rPr>
        <w:t xml:space="preserve">. – 1997. - № 5. - </w:t>
      </w:r>
      <w:r w:rsidRPr="005C23D6">
        <w:rPr>
          <w:sz w:val="28"/>
          <w:szCs w:val="28"/>
          <w:lang w:val="en-US"/>
        </w:rPr>
        <w:t>C</w:t>
      </w:r>
      <w:r w:rsidRPr="008A7F8E">
        <w:rPr>
          <w:sz w:val="28"/>
          <w:szCs w:val="28"/>
        </w:rPr>
        <w:t>. 42-49.</w:t>
      </w:r>
    </w:p>
    <w:p w:rsidR="00C57C11" w:rsidRPr="005C23D6" w:rsidRDefault="00C57C11" w:rsidP="00115945">
      <w:pPr>
        <w:widowControl w:val="0"/>
        <w:numPr>
          <w:ilvl w:val="0"/>
          <w:numId w:val="44"/>
        </w:numPr>
        <w:tabs>
          <w:tab w:val="left" w:pos="1080"/>
        </w:tabs>
        <w:suppressAutoHyphens w:val="0"/>
        <w:autoSpaceDE w:val="0"/>
        <w:autoSpaceDN w:val="0"/>
        <w:adjustRightInd w:val="0"/>
        <w:spacing w:line="360" w:lineRule="auto"/>
        <w:jc w:val="both"/>
        <w:rPr>
          <w:sz w:val="28"/>
          <w:szCs w:val="28"/>
        </w:rPr>
      </w:pPr>
      <w:r w:rsidRPr="005C23D6">
        <w:rPr>
          <w:sz w:val="28"/>
          <w:szCs w:val="28"/>
        </w:rPr>
        <w:t>Танакан</w:t>
      </w:r>
      <w:r w:rsidRPr="008A7F8E">
        <w:rPr>
          <w:sz w:val="28"/>
          <w:szCs w:val="28"/>
        </w:rPr>
        <w:t xml:space="preserve"> </w:t>
      </w:r>
      <w:r w:rsidRPr="005C23D6">
        <w:rPr>
          <w:sz w:val="28"/>
          <w:szCs w:val="28"/>
        </w:rPr>
        <w:t>в</w:t>
      </w:r>
      <w:r w:rsidRPr="008A7F8E">
        <w:rPr>
          <w:sz w:val="28"/>
          <w:szCs w:val="28"/>
        </w:rPr>
        <w:t xml:space="preserve"> </w:t>
      </w:r>
      <w:r w:rsidRPr="005C23D6">
        <w:rPr>
          <w:sz w:val="28"/>
          <w:szCs w:val="28"/>
        </w:rPr>
        <w:t>лечении</w:t>
      </w:r>
      <w:r w:rsidRPr="008A7F8E">
        <w:rPr>
          <w:sz w:val="28"/>
          <w:szCs w:val="28"/>
        </w:rPr>
        <w:t xml:space="preserve"> </w:t>
      </w:r>
      <w:r w:rsidRPr="005C23D6">
        <w:rPr>
          <w:sz w:val="28"/>
          <w:szCs w:val="28"/>
        </w:rPr>
        <w:t>начальных проявлений недостаточности кров</w:t>
      </w:r>
      <w:r w:rsidRPr="005C23D6">
        <w:rPr>
          <w:sz w:val="28"/>
          <w:szCs w:val="28"/>
        </w:rPr>
        <w:t>о</w:t>
      </w:r>
      <w:r w:rsidRPr="005C23D6">
        <w:rPr>
          <w:sz w:val="28"/>
          <w:szCs w:val="28"/>
        </w:rPr>
        <w:t>снабжения мозга  / С.А.Тимербаева, З.А.Суслина, Э.Бодарева</w:t>
      </w:r>
      <w:r>
        <w:rPr>
          <w:sz w:val="28"/>
          <w:szCs w:val="28"/>
        </w:rPr>
        <w:t xml:space="preserve"> и др. </w:t>
      </w:r>
      <w:r w:rsidRPr="005C23D6">
        <w:rPr>
          <w:sz w:val="28"/>
          <w:szCs w:val="28"/>
        </w:rPr>
        <w:t>// Журн.</w:t>
      </w:r>
      <w:r>
        <w:rPr>
          <w:sz w:val="28"/>
          <w:szCs w:val="28"/>
        </w:rPr>
        <w:t xml:space="preserve"> </w:t>
      </w:r>
      <w:r w:rsidRPr="005C23D6">
        <w:rPr>
          <w:sz w:val="28"/>
          <w:szCs w:val="28"/>
        </w:rPr>
        <w:t>неврологии и психиатрии им. С.С.Корсакова. -  2000. - №</w:t>
      </w:r>
      <w:r>
        <w:rPr>
          <w:sz w:val="28"/>
          <w:szCs w:val="28"/>
        </w:rPr>
        <w:t xml:space="preserve"> </w:t>
      </w:r>
      <w:r w:rsidRPr="005C23D6">
        <w:rPr>
          <w:sz w:val="28"/>
          <w:szCs w:val="28"/>
        </w:rPr>
        <w:t>8. - С.</w:t>
      </w:r>
      <w:r>
        <w:rPr>
          <w:sz w:val="28"/>
          <w:szCs w:val="28"/>
        </w:rPr>
        <w:t xml:space="preserve"> </w:t>
      </w:r>
      <w:r w:rsidRPr="005C23D6">
        <w:rPr>
          <w:sz w:val="28"/>
          <w:szCs w:val="28"/>
        </w:rPr>
        <w:t>24-28.</w:t>
      </w:r>
    </w:p>
    <w:p w:rsidR="00C57C11" w:rsidRPr="005C23D6" w:rsidRDefault="00C57C11" w:rsidP="00115945">
      <w:pPr>
        <w:widowControl w:val="0"/>
        <w:numPr>
          <w:ilvl w:val="0"/>
          <w:numId w:val="44"/>
        </w:numPr>
        <w:tabs>
          <w:tab w:val="left" w:pos="1080"/>
        </w:tabs>
        <w:suppressAutoHyphens w:val="0"/>
        <w:autoSpaceDE w:val="0"/>
        <w:autoSpaceDN w:val="0"/>
        <w:adjustRightInd w:val="0"/>
        <w:spacing w:line="360" w:lineRule="auto"/>
        <w:jc w:val="both"/>
        <w:rPr>
          <w:sz w:val="28"/>
          <w:szCs w:val="28"/>
          <w:lang w:val="en-US"/>
        </w:rPr>
      </w:pPr>
      <w:r w:rsidRPr="005C23D6">
        <w:rPr>
          <w:sz w:val="28"/>
          <w:szCs w:val="28"/>
          <w:lang w:val="en-US"/>
        </w:rPr>
        <w:t>Spinnewyn B</w:t>
      </w:r>
      <w:r w:rsidRPr="008A7F8E">
        <w:rPr>
          <w:sz w:val="28"/>
          <w:szCs w:val="28"/>
          <w:lang w:val="en-US"/>
        </w:rPr>
        <w:t xml:space="preserve">. </w:t>
      </w:r>
      <w:r w:rsidRPr="005C23D6">
        <w:rPr>
          <w:sz w:val="28"/>
          <w:szCs w:val="28"/>
          <w:lang w:val="en-US"/>
        </w:rPr>
        <w:t>Ginkgo</w:t>
      </w:r>
      <w:r w:rsidRPr="008A7F8E">
        <w:rPr>
          <w:sz w:val="28"/>
          <w:szCs w:val="28"/>
          <w:lang w:val="en-US"/>
        </w:rPr>
        <w:t xml:space="preserve"> </w:t>
      </w:r>
      <w:r w:rsidRPr="005C23D6">
        <w:rPr>
          <w:sz w:val="28"/>
          <w:szCs w:val="28"/>
          <w:lang w:val="en-US"/>
        </w:rPr>
        <w:t>biloba</w:t>
      </w:r>
      <w:r w:rsidRPr="008A7F8E">
        <w:rPr>
          <w:sz w:val="28"/>
          <w:szCs w:val="28"/>
          <w:lang w:val="en-US"/>
        </w:rPr>
        <w:t xml:space="preserve"> </w:t>
      </w:r>
      <w:r w:rsidRPr="005C23D6">
        <w:rPr>
          <w:sz w:val="28"/>
          <w:szCs w:val="28"/>
          <w:lang w:val="en-US"/>
        </w:rPr>
        <w:t>extract</w:t>
      </w:r>
      <w:r w:rsidRPr="008A7F8E">
        <w:rPr>
          <w:sz w:val="28"/>
          <w:szCs w:val="28"/>
          <w:lang w:val="en-US"/>
        </w:rPr>
        <w:t xml:space="preserve"> (</w:t>
      </w:r>
      <w:r w:rsidRPr="005C23D6">
        <w:rPr>
          <w:sz w:val="28"/>
          <w:szCs w:val="28"/>
          <w:lang w:val="en-US"/>
        </w:rPr>
        <w:t>Edb</w:t>
      </w:r>
      <w:r w:rsidRPr="008A7F8E">
        <w:rPr>
          <w:sz w:val="28"/>
          <w:szCs w:val="28"/>
          <w:lang w:val="en-US"/>
        </w:rPr>
        <w:t xml:space="preserve"> 761) </w:t>
      </w:r>
      <w:r w:rsidRPr="005C23D6">
        <w:rPr>
          <w:sz w:val="28"/>
          <w:szCs w:val="28"/>
          <w:lang w:val="en-US"/>
        </w:rPr>
        <w:t>protects</w:t>
      </w:r>
      <w:r w:rsidRPr="008A7F8E">
        <w:rPr>
          <w:sz w:val="28"/>
          <w:szCs w:val="28"/>
          <w:lang w:val="en-US"/>
        </w:rPr>
        <w:t xml:space="preserve"> </w:t>
      </w:r>
      <w:r w:rsidRPr="005C23D6">
        <w:rPr>
          <w:sz w:val="28"/>
          <w:szCs w:val="28"/>
          <w:lang w:val="en-US"/>
        </w:rPr>
        <w:t>against</w:t>
      </w:r>
      <w:r w:rsidRPr="008A7F8E">
        <w:rPr>
          <w:sz w:val="28"/>
          <w:szCs w:val="28"/>
          <w:lang w:val="en-US"/>
        </w:rPr>
        <w:t xml:space="preserve"> </w:t>
      </w:r>
      <w:r w:rsidRPr="005C23D6">
        <w:rPr>
          <w:sz w:val="28"/>
          <w:szCs w:val="28"/>
          <w:lang w:val="en-US"/>
        </w:rPr>
        <w:t>delayed</w:t>
      </w:r>
      <w:r w:rsidRPr="008A7F8E">
        <w:rPr>
          <w:sz w:val="28"/>
          <w:szCs w:val="28"/>
          <w:lang w:val="en-US"/>
        </w:rPr>
        <w:t xml:space="preserve"> </w:t>
      </w:r>
      <w:r w:rsidRPr="005C23D6">
        <w:rPr>
          <w:sz w:val="28"/>
          <w:szCs w:val="28"/>
          <w:lang w:val="en-US"/>
        </w:rPr>
        <w:t>neuronal</w:t>
      </w:r>
      <w:r w:rsidRPr="008A7F8E">
        <w:rPr>
          <w:sz w:val="28"/>
          <w:szCs w:val="28"/>
          <w:lang w:val="en-US"/>
        </w:rPr>
        <w:t xml:space="preserve"> </w:t>
      </w:r>
      <w:r w:rsidRPr="005C23D6">
        <w:rPr>
          <w:sz w:val="28"/>
          <w:szCs w:val="28"/>
          <w:lang w:val="en-US"/>
        </w:rPr>
        <w:t>death</w:t>
      </w:r>
      <w:r w:rsidRPr="008A7F8E">
        <w:rPr>
          <w:sz w:val="28"/>
          <w:szCs w:val="28"/>
          <w:lang w:val="en-US"/>
        </w:rPr>
        <w:t xml:space="preserve"> </w:t>
      </w:r>
      <w:r w:rsidRPr="005C23D6">
        <w:rPr>
          <w:sz w:val="28"/>
          <w:szCs w:val="28"/>
          <w:lang w:val="en-US"/>
        </w:rPr>
        <w:t>in</w:t>
      </w:r>
      <w:r w:rsidRPr="008A7F8E">
        <w:rPr>
          <w:sz w:val="28"/>
          <w:szCs w:val="28"/>
          <w:lang w:val="en-US"/>
        </w:rPr>
        <w:t xml:space="preserve"> </w:t>
      </w:r>
      <w:r w:rsidRPr="005C23D6">
        <w:rPr>
          <w:sz w:val="28"/>
          <w:szCs w:val="28"/>
          <w:lang w:val="en-US"/>
        </w:rPr>
        <w:t>derbi</w:t>
      </w:r>
      <w:r w:rsidRPr="008A7F8E">
        <w:rPr>
          <w:sz w:val="28"/>
          <w:szCs w:val="28"/>
          <w:lang w:val="en-US"/>
        </w:rPr>
        <w:t xml:space="preserve">. </w:t>
      </w:r>
      <w:r w:rsidRPr="005C23D6">
        <w:rPr>
          <w:sz w:val="28"/>
          <w:szCs w:val="28"/>
          <w:lang w:val="en-US"/>
        </w:rPr>
        <w:t>Effect</w:t>
      </w:r>
      <w:r w:rsidRPr="008A7F8E">
        <w:rPr>
          <w:sz w:val="28"/>
          <w:szCs w:val="28"/>
          <w:lang w:val="en-US"/>
        </w:rPr>
        <w:t xml:space="preserve"> </w:t>
      </w:r>
      <w:r w:rsidRPr="005C23D6">
        <w:rPr>
          <w:sz w:val="28"/>
          <w:szCs w:val="28"/>
          <w:lang w:val="en-US"/>
        </w:rPr>
        <w:t>of</w:t>
      </w:r>
      <w:r w:rsidRPr="008A7F8E">
        <w:rPr>
          <w:sz w:val="28"/>
          <w:szCs w:val="28"/>
          <w:lang w:val="en-US"/>
        </w:rPr>
        <w:t xml:space="preserve"> </w:t>
      </w:r>
      <w:r w:rsidRPr="005C23D6">
        <w:rPr>
          <w:sz w:val="28"/>
          <w:szCs w:val="28"/>
          <w:lang w:val="en-US"/>
        </w:rPr>
        <w:t>Ginkgo</w:t>
      </w:r>
      <w:r w:rsidRPr="008A7F8E">
        <w:rPr>
          <w:sz w:val="28"/>
          <w:szCs w:val="28"/>
          <w:lang w:val="en-US"/>
        </w:rPr>
        <w:t xml:space="preserve"> </w:t>
      </w:r>
      <w:r w:rsidRPr="005C23D6">
        <w:rPr>
          <w:sz w:val="28"/>
          <w:szCs w:val="28"/>
          <w:lang w:val="en-US"/>
        </w:rPr>
        <w:t>biloba</w:t>
      </w:r>
      <w:r w:rsidRPr="008A7F8E">
        <w:rPr>
          <w:sz w:val="28"/>
          <w:szCs w:val="28"/>
          <w:lang w:val="en-US"/>
        </w:rPr>
        <w:t xml:space="preserve"> </w:t>
      </w:r>
      <w:r w:rsidRPr="005C23D6">
        <w:rPr>
          <w:sz w:val="28"/>
          <w:szCs w:val="28"/>
          <w:lang w:val="en-US"/>
        </w:rPr>
        <w:t>extract (Edb 761) on Central Ner</w:t>
      </w:r>
      <w:r w:rsidRPr="005C23D6">
        <w:rPr>
          <w:sz w:val="28"/>
          <w:szCs w:val="28"/>
          <w:lang w:val="en-US"/>
        </w:rPr>
        <w:t>v</w:t>
      </w:r>
      <w:r w:rsidRPr="005C23D6">
        <w:rPr>
          <w:sz w:val="28"/>
          <w:szCs w:val="28"/>
          <w:lang w:val="en-US"/>
        </w:rPr>
        <w:t xml:space="preserve">ous System./ Eds.: Y.Christen. – Paris: Edition Scientifiques, 1992. - </w:t>
      </w:r>
      <w:r w:rsidRPr="005C23D6">
        <w:rPr>
          <w:sz w:val="28"/>
          <w:szCs w:val="28"/>
        </w:rPr>
        <w:t>Р</w:t>
      </w:r>
      <w:r w:rsidRPr="005C23D6">
        <w:rPr>
          <w:sz w:val="28"/>
          <w:szCs w:val="28"/>
          <w:lang w:val="en-US"/>
        </w:rPr>
        <w:t>.113-115.</w:t>
      </w:r>
    </w:p>
    <w:p w:rsidR="00C57C11" w:rsidRPr="005C23D6" w:rsidRDefault="00C57C11" w:rsidP="00115945">
      <w:pPr>
        <w:widowControl w:val="0"/>
        <w:numPr>
          <w:ilvl w:val="0"/>
          <w:numId w:val="44"/>
        </w:numPr>
        <w:tabs>
          <w:tab w:val="left" w:pos="1080"/>
        </w:tabs>
        <w:suppressAutoHyphens w:val="0"/>
        <w:autoSpaceDE w:val="0"/>
        <w:autoSpaceDN w:val="0"/>
        <w:adjustRightInd w:val="0"/>
        <w:spacing w:line="360" w:lineRule="auto"/>
        <w:jc w:val="both"/>
        <w:rPr>
          <w:sz w:val="28"/>
          <w:szCs w:val="28"/>
          <w:lang w:val="en-US"/>
        </w:rPr>
      </w:pPr>
      <w:r w:rsidRPr="005C23D6">
        <w:rPr>
          <w:sz w:val="28"/>
          <w:szCs w:val="28"/>
          <w:lang w:val="en-US"/>
        </w:rPr>
        <w:t>Gardes-Albert M., Khalil A., Forum A. Protective effect of Ginkgo biloba extract (Edb 761) against the lipid peroxidation o</w:t>
      </w:r>
      <w:r>
        <w:rPr>
          <w:sz w:val="28"/>
          <w:szCs w:val="28"/>
          <w:lang w:val="en-US"/>
        </w:rPr>
        <w:t>n</w:t>
      </w:r>
      <w:r w:rsidRPr="005C23D6">
        <w:rPr>
          <w:sz w:val="28"/>
          <w:szCs w:val="28"/>
          <w:lang w:val="en-US"/>
        </w:rPr>
        <w:t xml:space="preserve"> low density lipoproteins init</w:t>
      </w:r>
      <w:r w:rsidRPr="005C23D6">
        <w:rPr>
          <w:sz w:val="28"/>
          <w:szCs w:val="28"/>
          <w:lang w:val="en-US"/>
        </w:rPr>
        <w:t>i</w:t>
      </w:r>
      <w:r w:rsidRPr="005C23D6">
        <w:rPr>
          <w:sz w:val="28"/>
          <w:szCs w:val="28"/>
          <w:lang w:val="en-US"/>
        </w:rPr>
        <w:t>ated by OH and 02 free radicals // Advances in Ginkgo biloba extrac</w:t>
      </w:r>
      <w:r>
        <w:rPr>
          <w:sz w:val="28"/>
          <w:szCs w:val="28"/>
          <w:lang w:val="en-US"/>
        </w:rPr>
        <w:t>t research. – 1995. - Vol.</w:t>
      </w:r>
      <w:r w:rsidRPr="003028F5">
        <w:rPr>
          <w:sz w:val="28"/>
          <w:szCs w:val="28"/>
          <w:lang w:val="en-US"/>
        </w:rPr>
        <w:t xml:space="preserve"> </w:t>
      </w:r>
      <w:r>
        <w:rPr>
          <w:sz w:val="28"/>
          <w:szCs w:val="28"/>
          <w:lang w:val="en-US"/>
        </w:rPr>
        <w:t xml:space="preserve">4. - </w:t>
      </w:r>
      <w:r w:rsidRPr="005C23D6">
        <w:rPr>
          <w:sz w:val="28"/>
          <w:szCs w:val="28"/>
          <w:lang w:val="en-US"/>
        </w:rPr>
        <w:t>P.</w:t>
      </w:r>
      <w:r w:rsidRPr="003028F5">
        <w:rPr>
          <w:sz w:val="28"/>
          <w:szCs w:val="28"/>
          <w:lang w:val="en-US"/>
        </w:rPr>
        <w:t xml:space="preserve"> </w:t>
      </w:r>
      <w:r w:rsidRPr="005C23D6">
        <w:rPr>
          <w:sz w:val="28"/>
          <w:szCs w:val="28"/>
          <w:lang w:val="en-US"/>
        </w:rPr>
        <w:t>49-60.</w:t>
      </w:r>
    </w:p>
    <w:p w:rsidR="00C57C11" w:rsidRPr="005C23D6" w:rsidRDefault="00C57C11" w:rsidP="00115945">
      <w:pPr>
        <w:widowControl w:val="0"/>
        <w:numPr>
          <w:ilvl w:val="0"/>
          <w:numId w:val="44"/>
        </w:numPr>
        <w:tabs>
          <w:tab w:val="left" w:pos="1080"/>
        </w:tabs>
        <w:suppressAutoHyphens w:val="0"/>
        <w:autoSpaceDE w:val="0"/>
        <w:autoSpaceDN w:val="0"/>
        <w:adjustRightInd w:val="0"/>
        <w:spacing w:line="360" w:lineRule="auto"/>
        <w:jc w:val="both"/>
        <w:rPr>
          <w:sz w:val="28"/>
          <w:szCs w:val="28"/>
          <w:lang w:val="en-US"/>
        </w:rPr>
      </w:pPr>
      <w:r w:rsidRPr="005C23D6">
        <w:rPr>
          <w:sz w:val="28"/>
          <w:szCs w:val="28"/>
          <w:lang w:val="en-US"/>
        </w:rPr>
        <w:t>Packer L., Haramaki N., Kawabata t. Ginkgo biloba extract (Edb 761) : a</w:t>
      </w:r>
      <w:r w:rsidRPr="005C23D6">
        <w:rPr>
          <w:sz w:val="28"/>
          <w:szCs w:val="28"/>
          <w:lang w:val="en-US"/>
        </w:rPr>
        <w:t>n</w:t>
      </w:r>
      <w:r w:rsidRPr="005C23D6">
        <w:rPr>
          <w:sz w:val="28"/>
          <w:szCs w:val="28"/>
          <w:lang w:val="en-US"/>
        </w:rPr>
        <w:t>tioxidant action and prevention of oxidative stress-induced injury // Advances in Ginkgo biloba Extract Research</w:t>
      </w:r>
      <w:r w:rsidRPr="005C23D6">
        <w:rPr>
          <w:sz w:val="28"/>
          <w:szCs w:val="28"/>
          <w:lang w:val="uk-UA"/>
        </w:rPr>
        <w:t>. –</w:t>
      </w:r>
      <w:r w:rsidRPr="005C23D6">
        <w:rPr>
          <w:sz w:val="28"/>
          <w:szCs w:val="28"/>
          <w:lang w:val="en-US"/>
        </w:rPr>
        <w:t xml:space="preserve"> 1995</w:t>
      </w:r>
      <w:r w:rsidRPr="005C23D6">
        <w:rPr>
          <w:sz w:val="28"/>
          <w:szCs w:val="28"/>
          <w:lang w:val="uk-UA"/>
        </w:rPr>
        <w:t>. -</w:t>
      </w:r>
      <w:r>
        <w:rPr>
          <w:sz w:val="28"/>
          <w:szCs w:val="28"/>
          <w:lang w:val="en-US"/>
        </w:rPr>
        <w:t xml:space="preserve"> Vol.</w:t>
      </w:r>
      <w:r w:rsidRPr="003028F5">
        <w:rPr>
          <w:sz w:val="28"/>
          <w:szCs w:val="28"/>
          <w:lang w:val="en-US"/>
        </w:rPr>
        <w:t xml:space="preserve"> </w:t>
      </w:r>
      <w:r>
        <w:rPr>
          <w:sz w:val="28"/>
          <w:szCs w:val="28"/>
          <w:lang w:val="en-US"/>
        </w:rPr>
        <w:t xml:space="preserve">4. - </w:t>
      </w:r>
      <w:r w:rsidRPr="005C23D6">
        <w:rPr>
          <w:sz w:val="28"/>
          <w:szCs w:val="28"/>
          <w:lang w:val="en-US"/>
        </w:rPr>
        <w:t>P.</w:t>
      </w:r>
      <w:r w:rsidRPr="003028F5">
        <w:rPr>
          <w:sz w:val="28"/>
          <w:szCs w:val="28"/>
          <w:lang w:val="en-US"/>
        </w:rPr>
        <w:t xml:space="preserve"> </w:t>
      </w:r>
      <w:r w:rsidRPr="005C23D6">
        <w:rPr>
          <w:sz w:val="28"/>
          <w:szCs w:val="28"/>
          <w:lang w:val="en-US"/>
        </w:rPr>
        <w:t>23-45.</w:t>
      </w:r>
    </w:p>
    <w:p w:rsidR="00C57C11" w:rsidRPr="005C23D6" w:rsidRDefault="00C57C11" w:rsidP="00115945">
      <w:pPr>
        <w:widowControl w:val="0"/>
        <w:numPr>
          <w:ilvl w:val="0"/>
          <w:numId w:val="44"/>
        </w:numPr>
        <w:tabs>
          <w:tab w:val="left" w:pos="1080"/>
        </w:tabs>
        <w:suppressAutoHyphens w:val="0"/>
        <w:autoSpaceDE w:val="0"/>
        <w:autoSpaceDN w:val="0"/>
        <w:adjustRightInd w:val="0"/>
        <w:spacing w:line="360" w:lineRule="auto"/>
        <w:jc w:val="both"/>
        <w:rPr>
          <w:sz w:val="28"/>
          <w:szCs w:val="28"/>
          <w:lang w:val="en-US"/>
        </w:rPr>
      </w:pPr>
      <w:r w:rsidRPr="005C23D6">
        <w:rPr>
          <w:sz w:val="28"/>
          <w:szCs w:val="28"/>
          <w:lang w:val="en-US"/>
        </w:rPr>
        <w:lastRenderedPageBreak/>
        <w:t xml:space="preserve">Taylor J. In vitro interactions of Edb 761 with biogenic amine uptake sites and NMDA receptors // Advances in Ginkgo biloba Extract </w:t>
      </w:r>
      <w:r>
        <w:rPr>
          <w:sz w:val="28"/>
          <w:szCs w:val="28"/>
          <w:lang w:val="en-US"/>
        </w:rPr>
        <w:t>Research. – 1992. – Vol.</w:t>
      </w:r>
      <w:r w:rsidRPr="003028F5">
        <w:rPr>
          <w:sz w:val="28"/>
          <w:szCs w:val="28"/>
          <w:lang w:val="en-US"/>
        </w:rPr>
        <w:t xml:space="preserve"> </w:t>
      </w:r>
      <w:r>
        <w:rPr>
          <w:sz w:val="28"/>
          <w:szCs w:val="28"/>
          <w:lang w:val="en-US"/>
        </w:rPr>
        <w:t xml:space="preserve">29. - </w:t>
      </w:r>
      <w:r w:rsidRPr="005C23D6">
        <w:rPr>
          <w:sz w:val="28"/>
          <w:szCs w:val="28"/>
          <w:lang w:val="en-US"/>
        </w:rPr>
        <w:t>P.</w:t>
      </w:r>
      <w:r w:rsidRPr="003028F5">
        <w:rPr>
          <w:sz w:val="28"/>
          <w:szCs w:val="28"/>
          <w:lang w:val="en-US"/>
        </w:rPr>
        <w:t xml:space="preserve"> </w:t>
      </w:r>
      <w:r w:rsidRPr="005C23D6">
        <w:rPr>
          <w:sz w:val="28"/>
          <w:szCs w:val="28"/>
          <w:lang w:val="en-US"/>
        </w:rPr>
        <w:t>1-6.</w:t>
      </w:r>
    </w:p>
    <w:p w:rsidR="00C57C11" w:rsidRPr="005C23D6" w:rsidRDefault="00C57C11" w:rsidP="00115945">
      <w:pPr>
        <w:widowControl w:val="0"/>
        <w:numPr>
          <w:ilvl w:val="0"/>
          <w:numId w:val="44"/>
        </w:numPr>
        <w:tabs>
          <w:tab w:val="left" w:pos="1080"/>
        </w:tabs>
        <w:suppressAutoHyphens w:val="0"/>
        <w:autoSpaceDE w:val="0"/>
        <w:autoSpaceDN w:val="0"/>
        <w:adjustRightInd w:val="0"/>
        <w:spacing w:line="360" w:lineRule="auto"/>
        <w:jc w:val="both"/>
        <w:rPr>
          <w:sz w:val="28"/>
          <w:szCs w:val="28"/>
        </w:rPr>
      </w:pPr>
      <w:r w:rsidRPr="005C23D6">
        <w:rPr>
          <w:sz w:val="28"/>
          <w:szCs w:val="28"/>
        </w:rPr>
        <w:t xml:space="preserve">Шкалы, тесты и опросники в медицинской реабилитации / </w:t>
      </w:r>
      <w:r w:rsidRPr="005C23D6">
        <w:rPr>
          <w:sz w:val="28"/>
          <w:szCs w:val="28"/>
          <w:lang w:val="uk-UA"/>
        </w:rPr>
        <w:t>Под р</w:t>
      </w:r>
      <w:r w:rsidRPr="005C23D6">
        <w:rPr>
          <w:sz w:val="28"/>
          <w:szCs w:val="28"/>
        </w:rPr>
        <w:t>ед. А.Н. Белов</w:t>
      </w:r>
      <w:r w:rsidRPr="005C23D6">
        <w:rPr>
          <w:sz w:val="28"/>
          <w:szCs w:val="28"/>
          <w:lang w:val="uk-UA"/>
        </w:rPr>
        <w:t>ой</w:t>
      </w:r>
      <w:r w:rsidRPr="005C23D6">
        <w:rPr>
          <w:sz w:val="28"/>
          <w:szCs w:val="28"/>
        </w:rPr>
        <w:t>, О.Н. Щепетов</w:t>
      </w:r>
      <w:r w:rsidRPr="005C23D6">
        <w:rPr>
          <w:sz w:val="28"/>
          <w:szCs w:val="28"/>
          <w:lang w:val="uk-UA"/>
        </w:rPr>
        <w:t>ой</w:t>
      </w:r>
      <w:r w:rsidRPr="005C23D6">
        <w:rPr>
          <w:sz w:val="28"/>
          <w:szCs w:val="28"/>
        </w:rPr>
        <w:t>. - М.: Антидор, 2002. - 440 с.</w:t>
      </w:r>
    </w:p>
    <w:p w:rsidR="00C57C11" w:rsidRPr="005C23D6" w:rsidRDefault="00C57C11" w:rsidP="00115945">
      <w:pPr>
        <w:widowControl w:val="0"/>
        <w:numPr>
          <w:ilvl w:val="0"/>
          <w:numId w:val="44"/>
        </w:numPr>
        <w:tabs>
          <w:tab w:val="left" w:pos="1080"/>
        </w:tabs>
        <w:suppressAutoHyphens w:val="0"/>
        <w:autoSpaceDE w:val="0"/>
        <w:autoSpaceDN w:val="0"/>
        <w:adjustRightInd w:val="0"/>
        <w:spacing w:line="360" w:lineRule="auto"/>
        <w:jc w:val="both"/>
        <w:rPr>
          <w:sz w:val="28"/>
          <w:szCs w:val="28"/>
        </w:rPr>
      </w:pPr>
      <w:r w:rsidRPr="005C23D6">
        <w:rPr>
          <w:sz w:val="28"/>
          <w:szCs w:val="28"/>
        </w:rPr>
        <w:t>Петров В.И., Седова Н.Н. Проблема качества жизни в биоэтике</w:t>
      </w:r>
      <w:r w:rsidRPr="005C23D6">
        <w:rPr>
          <w:sz w:val="28"/>
          <w:szCs w:val="28"/>
          <w:lang w:val="uk-UA"/>
        </w:rPr>
        <w:t>: М</w:t>
      </w:r>
      <w:r w:rsidRPr="005C23D6">
        <w:rPr>
          <w:sz w:val="28"/>
          <w:szCs w:val="28"/>
          <w:lang w:val="uk-UA"/>
        </w:rPr>
        <w:t>о</w:t>
      </w:r>
      <w:r w:rsidRPr="005C23D6">
        <w:rPr>
          <w:sz w:val="28"/>
          <w:szCs w:val="28"/>
          <w:lang w:val="uk-UA"/>
        </w:rPr>
        <w:t>ногра</w:t>
      </w:r>
      <w:r>
        <w:rPr>
          <w:sz w:val="28"/>
          <w:szCs w:val="28"/>
          <w:lang w:val="uk-UA"/>
        </w:rPr>
        <w:t>фия.</w:t>
      </w:r>
      <w:r w:rsidRPr="005C23D6">
        <w:rPr>
          <w:sz w:val="28"/>
          <w:szCs w:val="28"/>
        </w:rPr>
        <w:t xml:space="preserve"> - Волгоград, 2001. - 158 с.</w:t>
      </w:r>
    </w:p>
    <w:p w:rsidR="00C57C11" w:rsidRPr="005C23D6" w:rsidRDefault="00C57C11" w:rsidP="00115945">
      <w:pPr>
        <w:widowControl w:val="0"/>
        <w:numPr>
          <w:ilvl w:val="0"/>
          <w:numId w:val="44"/>
        </w:numPr>
        <w:tabs>
          <w:tab w:val="left" w:pos="1080"/>
        </w:tabs>
        <w:suppressAutoHyphens w:val="0"/>
        <w:autoSpaceDE w:val="0"/>
        <w:autoSpaceDN w:val="0"/>
        <w:adjustRightInd w:val="0"/>
        <w:spacing w:line="360" w:lineRule="auto"/>
        <w:jc w:val="both"/>
        <w:rPr>
          <w:sz w:val="28"/>
          <w:szCs w:val="28"/>
        </w:rPr>
      </w:pPr>
      <w:r w:rsidRPr="005C23D6">
        <w:rPr>
          <w:sz w:val="28"/>
          <w:szCs w:val="28"/>
        </w:rPr>
        <w:t>Концепция исследования</w:t>
      </w:r>
      <w:r>
        <w:rPr>
          <w:sz w:val="28"/>
          <w:szCs w:val="28"/>
        </w:rPr>
        <w:t xml:space="preserve"> качества жизни в неврологии / </w:t>
      </w:r>
      <w:r w:rsidRPr="005C23D6">
        <w:rPr>
          <w:sz w:val="28"/>
          <w:szCs w:val="28"/>
        </w:rPr>
        <w:t>А.А.Новик, М.М.</w:t>
      </w:r>
      <w:r>
        <w:rPr>
          <w:sz w:val="28"/>
          <w:szCs w:val="28"/>
        </w:rPr>
        <w:t xml:space="preserve">Одинак, Т.И.Ионова, Г.Н.Бисага </w:t>
      </w:r>
      <w:r w:rsidRPr="005C23D6">
        <w:rPr>
          <w:sz w:val="28"/>
          <w:szCs w:val="28"/>
        </w:rPr>
        <w:t>// Неврол. журнал. – 2002. - №</w:t>
      </w:r>
      <w:r>
        <w:rPr>
          <w:sz w:val="28"/>
          <w:szCs w:val="28"/>
        </w:rPr>
        <w:t xml:space="preserve"> </w:t>
      </w:r>
      <w:r w:rsidRPr="005C23D6">
        <w:rPr>
          <w:sz w:val="28"/>
          <w:szCs w:val="28"/>
        </w:rPr>
        <w:t xml:space="preserve">6. - </w:t>
      </w:r>
      <w:r w:rsidRPr="005C23D6">
        <w:rPr>
          <w:sz w:val="28"/>
          <w:szCs w:val="28"/>
          <w:lang w:val="en-US"/>
        </w:rPr>
        <w:t>C</w:t>
      </w:r>
      <w:r w:rsidRPr="005C23D6">
        <w:rPr>
          <w:sz w:val="28"/>
          <w:szCs w:val="28"/>
        </w:rPr>
        <w:t>.</w:t>
      </w:r>
      <w:r>
        <w:rPr>
          <w:sz w:val="28"/>
          <w:szCs w:val="28"/>
        </w:rPr>
        <w:t xml:space="preserve"> </w:t>
      </w:r>
      <w:r w:rsidRPr="005C23D6">
        <w:rPr>
          <w:sz w:val="28"/>
          <w:szCs w:val="28"/>
        </w:rPr>
        <w:t>49-52.</w:t>
      </w:r>
    </w:p>
    <w:p w:rsidR="00C57C11" w:rsidRPr="005C23D6" w:rsidRDefault="00C57C11" w:rsidP="00115945">
      <w:pPr>
        <w:widowControl w:val="0"/>
        <w:numPr>
          <w:ilvl w:val="0"/>
          <w:numId w:val="44"/>
        </w:numPr>
        <w:tabs>
          <w:tab w:val="left" w:pos="1080"/>
        </w:tabs>
        <w:suppressAutoHyphens w:val="0"/>
        <w:autoSpaceDE w:val="0"/>
        <w:autoSpaceDN w:val="0"/>
        <w:adjustRightInd w:val="0"/>
        <w:spacing w:line="360" w:lineRule="auto"/>
        <w:jc w:val="both"/>
        <w:rPr>
          <w:sz w:val="28"/>
          <w:szCs w:val="28"/>
          <w:lang w:val="uk-UA"/>
        </w:rPr>
      </w:pPr>
      <w:r w:rsidRPr="005C23D6">
        <w:rPr>
          <w:sz w:val="28"/>
          <w:szCs w:val="28"/>
          <w:lang w:val="uk-UA"/>
        </w:rPr>
        <w:t>Метод самооценки социальной адаптации больных паркинсонизмом /  Ж.М.Глозман, М.С.Ковязина, В.Н.Шток</w:t>
      </w:r>
      <w:r w:rsidRPr="005C23D6">
        <w:rPr>
          <w:sz w:val="28"/>
          <w:szCs w:val="28"/>
        </w:rPr>
        <w:t> </w:t>
      </w:r>
      <w:r w:rsidRPr="005C23D6">
        <w:rPr>
          <w:sz w:val="28"/>
          <w:szCs w:val="28"/>
          <w:lang w:val="uk-UA"/>
        </w:rPr>
        <w:t xml:space="preserve"> и др. // Журн. неврологии и психиа</w:t>
      </w:r>
      <w:r w:rsidRPr="005C23D6">
        <w:rPr>
          <w:sz w:val="28"/>
          <w:szCs w:val="28"/>
          <w:lang w:val="uk-UA"/>
        </w:rPr>
        <w:t>т</w:t>
      </w:r>
      <w:r w:rsidRPr="005C23D6">
        <w:rPr>
          <w:sz w:val="28"/>
          <w:szCs w:val="28"/>
          <w:lang w:val="uk-UA"/>
        </w:rPr>
        <w:t>рии им.С.С.Корсакова. – 1996. - №</w:t>
      </w:r>
      <w:r>
        <w:rPr>
          <w:sz w:val="28"/>
          <w:szCs w:val="28"/>
          <w:lang w:val="uk-UA"/>
        </w:rPr>
        <w:t xml:space="preserve"> 6. - </w:t>
      </w:r>
      <w:r w:rsidRPr="005C23D6">
        <w:rPr>
          <w:sz w:val="28"/>
          <w:szCs w:val="28"/>
          <w:lang w:val="uk-UA"/>
        </w:rPr>
        <w:t>С.</w:t>
      </w:r>
      <w:r>
        <w:rPr>
          <w:sz w:val="28"/>
          <w:szCs w:val="28"/>
          <w:lang w:val="uk-UA"/>
        </w:rPr>
        <w:t xml:space="preserve"> </w:t>
      </w:r>
      <w:r w:rsidRPr="005C23D6">
        <w:rPr>
          <w:sz w:val="28"/>
          <w:szCs w:val="28"/>
          <w:lang w:val="uk-UA"/>
        </w:rPr>
        <w:t>35-39.</w:t>
      </w:r>
    </w:p>
    <w:p w:rsidR="00C57C11" w:rsidRPr="005C23D6" w:rsidRDefault="00C57C11" w:rsidP="00115945">
      <w:pPr>
        <w:widowControl w:val="0"/>
        <w:numPr>
          <w:ilvl w:val="0"/>
          <w:numId w:val="44"/>
        </w:numPr>
        <w:tabs>
          <w:tab w:val="left" w:pos="1080"/>
        </w:tabs>
        <w:suppressAutoHyphens w:val="0"/>
        <w:autoSpaceDE w:val="0"/>
        <w:autoSpaceDN w:val="0"/>
        <w:adjustRightInd w:val="0"/>
        <w:spacing w:line="360" w:lineRule="auto"/>
        <w:jc w:val="both"/>
        <w:rPr>
          <w:sz w:val="28"/>
          <w:szCs w:val="28"/>
          <w:lang w:val="en-US"/>
        </w:rPr>
      </w:pPr>
      <w:r w:rsidRPr="005C23D6">
        <w:rPr>
          <w:sz w:val="28"/>
          <w:szCs w:val="28"/>
          <w:lang w:val="en-US"/>
        </w:rPr>
        <w:t>Glozman J</w:t>
      </w:r>
      <w:r w:rsidRPr="005C23D6">
        <w:rPr>
          <w:sz w:val="28"/>
          <w:szCs w:val="28"/>
          <w:lang w:val="uk-UA"/>
        </w:rPr>
        <w:t>.</w:t>
      </w:r>
      <w:r w:rsidRPr="005C23D6">
        <w:rPr>
          <w:sz w:val="28"/>
          <w:szCs w:val="28"/>
          <w:lang w:val="en-US"/>
        </w:rPr>
        <w:t>M</w:t>
      </w:r>
      <w:r w:rsidRPr="005C23D6">
        <w:rPr>
          <w:sz w:val="28"/>
          <w:szCs w:val="28"/>
          <w:lang w:val="uk-UA"/>
        </w:rPr>
        <w:t xml:space="preserve">., </w:t>
      </w:r>
      <w:r w:rsidRPr="005C23D6">
        <w:rPr>
          <w:sz w:val="28"/>
          <w:szCs w:val="28"/>
          <w:lang w:val="en-US"/>
        </w:rPr>
        <w:t>Bicheva K</w:t>
      </w:r>
      <w:r w:rsidRPr="005C23D6">
        <w:rPr>
          <w:sz w:val="28"/>
          <w:szCs w:val="28"/>
          <w:lang w:val="uk-UA"/>
        </w:rPr>
        <w:t>.</w:t>
      </w:r>
      <w:r w:rsidRPr="005C23D6">
        <w:rPr>
          <w:sz w:val="28"/>
          <w:szCs w:val="28"/>
          <w:lang w:val="en-US"/>
        </w:rPr>
        <w:t>G</w:t>
      </w:r>
      <w:r w:rsidRPr="005C23D6">
        <w:rPr>
          <w:sz w:val="28"/>
          <w:szCs w:val="28"/>
          <w:lang w:val="uk-UA"/>
        </w:rPr>
        <w:t xml:space="preserve">., </w:t>
      </w:r>
      <w:r w:rsidRPr="005C23D6">
        <w:rPr>
          <w:sz w:val="28"/>
          <w:szCs w:val="28"/>
          <w:lang w:val="en-US"/>
        </w:rPr>
        <w:t>Fedorova N</w:t>
      </w:r>
      <w:r w:rsidRPr="005C23D6">
        <w:rPr>
          <w:sz w:val="28"/>
          <w:szCs w:val="28"/>
          <w:lang w:val="uk-UA"/>
        </w:rPr>
        <w:t>.</w:t>
      </w:r>
      <w:r w:rsidRPr="005C23D6">
        <w:rPr>
          <w:sz w:val="28"/>
          <w:szCs w:val="28"/>
          <w:lang w:val="en-US"/>
        </w:rPr>
        <w:t>V</w:t>
      </w:r>
      <w:r w:rsidRPr="005C23D6">
        <w:rPr>
          <w:sz w:val="28"/>
          <w:szCs w:val="28"/>
          <w:lang w:val="uk-UA"/>
        </w:rPr>
        <w:t xml:space="preserve">. </w:t>
      </w:r>
      <w:r w:rsidRPr="005C23D6">
        <w:rPr>
          <w:sz w:val="28"/>
          <w:szCs w:val="28"/>
          <w:lang w:val="en-US"/>
        </w:rPr>
        <w:t>Scale</w:t>
      </w:r>
      <w:r w:rsidRPr="005C23D6">
        <w:rPr>
          <w:sz w:val="28"/>
          <w:szCs w:val="28"/>
          <w:lang w:val="uk-UA"/>
        </w:rPr>
        <w:t xml:space="preserve"> </w:t>
      </w:r>
      <w:r w:rsidRPr="005C23D6">
        <w:rPr>
          <w:sz w:val="28"/>
          <w:szCs w:val="28"/>
          <w:lang w:val="en-US"/>
        </w:rPr>
        <w:t>of</w:t>
      </w:r>
      <w:r w:rsidRPr="005C23D6">
        <w:rPr>
          <w:sz w:val="28"/>
          <w:szCs w:val="28"/>
          <w:lang w:val="uk-UA"/>
        </w:rPr>
        <w:t xml:space="preserve"> </w:t>
      </w:r>
      <w:r w:rsidRPr="005C23D6">
        <w:rPr>
          <w:sz w:val="28"/>
          <w:szCs w:val="28"/>
          <w:lang w:val="en-US"/>
        </w:rPr>
        <w:t>Quality</w:t>
      </w:r>
      <w:r w:rsidRPr="005C23D6">
        <w:rPr>
          <w:sz w:val="28"/>
          <w:szCs w:val="28"/>
          <w:lang w:val="uk-UA"/>
        </w:rPr>
        <w:t xml:space="preserve"> </w:t>
      </w:r>
      <w:r w:rsidRPr="005C23D6">
        <w:rPr>
          <w:sz w:val="28"/>
          <w:szCs w:val="28"/>
          <w:lang w:val="en-US"/>
        </w:rPr>
        <w:t>of</w:t>
      </w:r>
      <w:r w:rsidRPr="005C23D6">
        <w:rPr>
          <w:sz w:val="28"/>
          <w:szCs w:val="28"/>
          <w:lang w:val="uk-UA"/>
        </w:rPr>
        <w:t xml:space="preserve"> </w:t>
      </w:r>
      <w:r w:rsidRPr="005C23D6">
        <w:rPr>
          <w:sz w:val="28"/>
          <w:szCs w:val="28"/>
          <w:lang w:val="en-US"/>
        </w:rPr>
        <w:t>Life</w:t>
      </w:r>
      <w:r w:rsidRPr="005C23D6">
        <w:rPr>
          <w:sz w:val="28"/>
          <w:szCs w:val="28"/>
          <w:lang w:val="uk-UA"/>
        </w:rPr>
        <w:t xml:space="preserve"> </w:t>
      </w:r>
      <w:r w:rsidRPr="005C23D6">
        <w:rPr>
          <w:sz w:val="28"/>
          <w:szCs w:val="28"/>
          <w:lang w:val="en-US"/>
        </w:rPr>
        <w:t>of</w:t>
      </w:r>
      <w:r w:rsidRPr="005C23D6">
        <w:rPr>
          <w:sz w:val="28"/>
          <w:szCs w:val="28"/>
          <w:lang w:val="uk-UA"/>
        </w:rPr>
        <w:t xml:space="preserve"> </w:t>
      </w:r>
      <w:r w:rsidRPr="005C23D6">
        <w:rPr>
          <w:sz w:val="28"/>
          <w:szCs w:val="28"/>
          <w:lang w:val="en-US"/>
        </w:rPr>
        <w:t>Care</w:t>
      </w:r>
      <w:r w:rsidRPr="005C23D6">
        <w:rPr>
          <w:sz w:val="28"/>
          <w:szCs w:val="28"/>
          <w:lang w:val="uk-UA"/>
        </w:rPr>
        <w:t>-</w:t>
      </w:r>
      <w:r w:rsidRPr="005C23D6">
        <w:rPr>
          <w:sz w:val="28"/>
          <w:szCs w:val="28"/>
          <w:lang w:val="en-US"/>
        </w:rPr>
        <w:t>Givers</w:t>
      </w:r>
      <w:r w:rsidRPr="005C23D6">
        <w:rPr>
          <w:sz w:val="28"/>
          <w:szCs w:val="28"/>
          <w:lang w:val="uk-UA"/>
        </w:rPr>
        <w:t xml:space="preserve"> (</w:t>
      </w:r>
      <w:r w:rsidRPr="005C23D6">
        <w:rPr>
          <w:sz w:val="28"/>
          <w:szCs w:val="28"/>
          <w:lang w:val="en-US"/>
        </w:rPr>
        <w:t>SQLC</w:t>
      </w:r>
      <w:r w:rsidRPr="005C23D6">
        <w:rPr>
          <w:sz w:val="28"/>
          <w:szCs w:val="28"/>
          <w:lang w:val="uk-UA"/>
        </w:rPr>
        <w:t xml:space="preserve">) // </w:t>
      </w:r>
      <w:r w:rsidRPr="005C23D6">
        <w:rPr>
          <w:sz w:val="28"/>
          <w:szCs w:val="28"/>
          <w:lang w:val="en-US"/>
        </w:rPr>
        <w:t>J</w:t>
      </w:r>
      <w:r w:rsidRPr="005C23D6">
        <w:rPr>
          <w:sz w:val="28"/>
          <w:szCs w:val="28"/>
          <w:lang w:val="uk-UA"/>
        </w:rPr>
        <w:t>.</w:t>
      </w:r>
      <w:r>
        <w:rPr>
          <w:sz w:val="28"/>
          <w:szCs w:val="28"/>
          <w:lang w:val="uk-UA"/>
        </w:rPr>
        <w:t xml:space="preserve"> </w:t>
      </w:r>
      <w:r w:rsidRPr="005C23D6">
        <w:rPr>
          <w:sz w:val="28"/>
          <w:szCs w:val="28"/>
          <w:lang w:val="en-US"/>
        </w:rPr>
        <w:t>Neurol</w:t>
      </w:r>
      <w:r w:rsidRPr="005C23D6">
        <w:rPr>
          <w:sz w:val="28"/>
          <w:szCs w:val="28"/>
          <w:lang w:val="uk-UA"/>
        </w:rPr>
        <w:t>. – 1998. –</w:t>
      </w:r>
      <w:r w:rsidRPr="005C23D6">
        <w:rPr>
          <w:sz w:val="28"/>
          <w:szCs w:val="28"/>
          <w:lang w:val="en-US"/>
        </w:rPr>
        <w:t xml:space="preserve"> Vol.</w:t>
      </w:r>
      <w:r w:rsidRPr="00234462">
        <w:rPr>
          <w:sz w:val="28"/>
          <w:szCs w:val="28"/>
          <w:lang w:val="en-US"/>
        </w:rPr>
        <w:t xml:space="preserve"> </w:t>
      </w:r>
      <w:r w:rsidRPr="005C23D6">
        <w:rPr>
          <w:sz w:val="28"/>
          <w:szCs w:val="28"/>
          <w:lang w:val="uk-UA"/>
        </w:rPr>
        <w:t xml:space="preserve">245, </w:t>
      </w:r>
      <w:r w:rsidRPr="005C23D6">
        <w:rPr>
          <w:sz w:val="28"/>
          <w:szCs w:val="28"/>
          <w:lang w:val="en-US"/>
        </w:rPr>
        <w:t>Suppl</w:t>
      </w:r>
      <w:r w:rsidRPr="005C23D6">
        <w:rPr>
          <w:sz w:val="28"/>
          <w:szCs w:val="28"/>
          <w:lang w:val="uk-UA"/>
        </w:rPr>
        <w:t>.</w:t>
      </w:r>
      <w:r>
        <w:rPr>
          <w:sz w:val="28"/>
          <w:szCs w:val="28"/>
          <w:lang w:val="uk-UA"/>
        </w:rPr>
        <w:t xml:space="preserve"> </w:t>
      </w:r>
      <w:r w:rsidRPr="005C23D6">
        <w:rPr>
          <w:sz w:val="28"/>
          <w:szCs w:val="28"/>
          <w:lang w:val="uk-UA"/>
        </w:rPr>
        <w:t>1</w:t>
      </w:r>
      <w:r w:rsidRPr="005C23D6">
        <w:rPr>
          <w:sz w:val="28"/>
          <w:szCs w:val="28"/>
          <w:lang w:val="en-US"/>
        </w:rPr>
        <w:t>. – P.</w:t>
      </w:r>
      <w:r w:rsidRPr="00234462">
        <w:rPr>
          <w:sz w:val="28"/>
          <w:szCs w:val="28"/>
          <w:lang w:val="en-US"/>
        </w:rPr>
        <w:t xml:space="preserve"> </w:t>
      </w:r>
      <w:r w:rsidRPr="005C23D6">
        <w:rPr>
          <w:sz w:val="28"/>
          <w:szCs w:val="28"/>
          <w:lang w:val="en-US"/>
        </w:rPr>
        <w:t>S39-S41.</w:t>
      </w:r>
    </w:p>
    <w:p w:rsidR="00C57C11" w:rsidRPr="005C23D6" w:rsidRDefault="00C57C11" w:rsidP="00115945">
      <w:pPr>
        <w:widowControl w:val="0"/>
        <w:numPr>
          <w:ilvl w:val="0"/>
          <w:numId w:val="44"/>
        </w:numPr>
        <w:tabs>
          <w:tab w:val="left" w:pos="1080"/>
        </w:tabs>
        <w:suppressAutoHyphens w:val="0"/>
        <w:autoSpaceDE w:val="0"/>
        <w:autoSpaceDN w:val="0"/>
        <w:adjustRightInd w:val="0"/>
        <w:spacing w:line="360" w:lineRule="auto"/>
        <w:jc w:val="both"/>
        <w:rPr>
          <w:sz w:val="28"/>
          <w:szCs w:val="28"/>
          <w:lang w:val="en-US"/>
        </w:rPr>
      </w:pPr>
      <w:r w:rsidRPr="005C23D6">
        <w:rPr>
          <w:sz w:val="28"/>
          <w:szCs w:val="28"/>
          <w:lang w:val="en-US"/>
        </w:rPr>
        <w:t>The Global Parkinson's Disease Survey Steering Comittee. Factors impac</w:t>
      </w:r>
      <w:r w:rsidRPr="005C23D6">
        <w:rPr>
          <w:sz w:val="28"/>
          <w:szCs w:val="28"/>
          <w:lang w:val="en-US"/>
        </w:rPr>
        <w:t>t</w:t>
      </w:r>
      <w:r w:rsidRPr="005C23D6">
        <w:rPr>
          <w:sz w:val="28"/>
          <w:szCs w:val="28"/>
          <w:lang w:val="en-US"/>
        </w:rPr>
        <w:t>ing on quality of life in Parkinson's disease: result from an international study // Mov.Disord. – 2002. – Vol.</w:t>
      </w:r>
      <w:r w:rsidRPr="00234462">
        <w:rPr>
          <w:sz w:val="28"/>
          <w:szCs w:val="28"/>
          <w:lang w:val="en-US"/>
        </w:rPr>
        <w:t xml:space="preserve"> </w:t>
      </w:r>
      <w:r w:rsidRPr="005C23D6">
        <w:rPr>
          <w:sz w:val="28"/>
          <w:szCs w:val="28"/>
          <w:lang w:val="en-US"/>
        </w:rPr>
        <w:t>17. - P.</w:t>
      </w:r>
      <w:r w:rsidRPr="00234462">
        <w:rPr>
          <w:sz w:val="28"/>
          <w:szCs w:val="28"/>
          <w:lang w:val="en-US"/>
        </w:rPr>
        <w:t xml:space="preserve"> </w:t>
      </w:r>
      <w:r w:rsidRPr="005C23D6">
        <w:rPr>
          <w:sz w:val="28"/>
          <w:szCs w:val="28"/>
          <w:lang w:val="en-US"/>
        </w:rPr>
        <w:t>60-67.</w:t>
      </w:r>
    </w:p>
    <w:p w:rsidR="00C57C11" w:rsidRPr="005C23D6" w:rsidRDefault="00C57C11" w:rsidP="00115945">
      <w:pPr>
        <w:numPr>
          <w:ilvl w:val="0"/>
          <w:numId w:val="44"/>
        </w:numPr>
        <w:tabs>
          <w:tab w:val="left" w:pos="1080"/>
        </w:tabs>
        <w:suppressAutoHyphens w:val="0"/>
        <w:spacing w:line="360" w:lineRule="auto"/>
        <w:jc w:val="both"/>
        <w:rPr>
          <w:sz w:val="28"/>
          <w:szCs w:val="28"/>
          <w:lang w:val="en-US"/>
        </w:rPr>
      </w:pPr>
      <w:r w:rsidRPr="005C23D6">
        <w:rPr>
          <w:sz w:val="28"/>
          <w:szCs w:val="28"/>
          <w:lang w:val="en-US"/>
        </w:rPr>
        <w:t>Depression and cognitive impairment in Parkinson's disease / S.E.Starkstein, T.J.Preziosi, M.L.Berthier et al. // Brain. - 1989. – Vol.</w:t>
      </w:r>
      <w:r w:rsidRPr="00234462">
        <w:rPr>
          <w:sz w:val="28"/>
          <w:szCs w:val="28"/>
          <w:lang w:val="en-US"/>
        </w:rPr>
        <w:t xml:space="preserve"> </w:t>
      </w:r>
      <w:r w:rsidRPr="005C23D6">
        <w:rPr>
          <w:sz w:val="28"/>
          <w:szCs w:val="28"/>
          <w:lang w:val="en-US"/>
        </w:rPr>
        <w:t>112(Pt</w:t>
      </w:r>
      <w:r w:rsidRPr="00234462">
        <w:rPr>
          <w:sz w:val="28"/>
          <w:szCs w:val="28"/>
          <w:lang w:val="en-US"/>
        </w:rPr>
        <w:t>.</w:t>
      </w:r>
      <w:r w:rsidRPr="005C23D6">
        <w:rPr>
          <w:sz w:val="28"/>
          <w:szCs w:val="28"/>
          <w:lang w:val="en-US"/>
        </w:rPr>
        <w:t xml:space="preserve"> 5). –P.</w:t>
      </w:r>
      <w:r w:rsidRPr="00234462">
        <w:rPr>
          <w:sz w:val="28"/>
          <w:szCs w:val="28"/>
          <w:lang w:val="en-US"/>
        </w:rPr>
        <w:t xml:space="preserve"> </w:t>
      </w:r>
      <w:r w:rsidRPr="005C23D6">
        <w:rPr>
          <w:sz w:val="28"/>
          <w:szCs w:val="28"/>
          <w:lang w:val="en-US"/>
        </w:rPr>
        <w:t>1141-1153.</w:t>
      </w:r>
    </w:p>
    <w:p w:rsidR="00C57C11" w:rsidRPr="005C23D6" w:rsidRDefault="00C57C11" w:rsidP="00115945">
      <w:pPr>
        <w:widowControl w:val="0"/>
        <w:numPr>
          <w:ilvl w:val="0"/>
          <w:numId w:val="44"/>
        </w:numPr>
        <w:tabs>
          <w:tab w:val="left" w:pos="1080"/>
        </w:tabs>
        <w:suppressAutoHyphens w:val="0"/>
        <w:autoSpaceDE w:val="0"/>
        <w:autoSpaceDN w:val="0"/>
        <w:adjustRightInd w:val="0"/>
        <w:spacing w:line="360" w:lineRule="auto"/>
        <w:jc w:val="both"/>
        <w:rPr>
          <w:sz w:val="28"/>
          <w:szCs w:val="28"/>
          <w:lang w:val="en-US"/>
        </w:rPr>
      </w:pPr>
      <w:r w:rsidRPr="005C23D6">
        <w:rPr>
          <w:sz w:val="28"/>
          <w:szCs w:val="28"/>
          <w:lang w:val="en-US"/>
        </w:rPr>
        <w:t>Marras C., Lang A., Krahn M. Quality of life in early Parkinson's disease: impact of dyskinesias and motor flucutation // Mov.Disord. – 2004. - Vol.</w:t>
      </w:r>
      <w:r w:rsidRPr="00234462">
        <w:rPr>
          <w:sz w:val="28"/>
          <w:szCs w:val="28"/>
          <w:lang w:val="en-US"/>
        </w:rPr>
        <w:t xml:space="preserve"> </w:t>
      </w:r>
      <w:r w:rsidRPr="005C23D6">
        <w:rPr>
          <w:sz w:val="28"/>
          <w:szCs w:val="28"/>
          <w:lang w:val="en-US"/>
        </w:rPr>
        <w:t>19. - P.</w:t>
      </w:r>
      <w:r w:rsidRPr="00234462">
        <w:rPr>
          <w:sz w:val="28"/>
          <w:szCs w:val="28"/>
          <w:lang w:val="en-US"/>
        </w:rPr>
        <w:t xml:space="preserve"> </w:t>
      </w:r>
      <w:r w:rsidRPr="005C23D6">
        <w:rPr>
          <w:sz w:val="28"/>
          <w:szCs w:val="28"/>
          <w:lang w:val="en-US"/>
        </w:rPr>
        <w:t>22-28.</w:t>
      </w:r>
    </w:p>
    <w:p w:rsidR="00C57C11" w:rsidRPr="005C23D6" w:rsidRDefault="00C57C11" w:rsidP="00115945">
      <w:pPr>
        <w:widowControl w:val="0"/>
        <w:numPr>
          <w:ilvl w:val="0"/>
          <w:numId w:val="44"/>
        </w:numPr>
        <w:tabs>
          <w:tab w:val="left" w:pos="1080"/>
        </w:tabs>
        <w:suppressAutoHyphens w:val="0"/>
        <w:autoSpaceDE w:val="0"/>
        <w:autoSpaceDN w:val="0"/>
        <w:adjustRightInd w:val="0"/>
        <w:spacing w:line="360" w:lineRule="auto"/>
        <w:jc w:val="both"/>
        <w:rPr>
          <w:sz w:val="28"/>
          <w:szCs w:val="28"/>
          <w:lang w:val="en-US"/>
        </w:rPr>
      </w:pPr>
      <w:r w:rsidRPr="005C23D6">
        <w:rPr>
          <w:sz w:val="28"/>
          <w:szCs w:val="28"/>
          <w:lang w:val="en-US"/>
        </w:rPr>
        <w:t>The development and validation of a short measure of functioning and well being for individuals with Parkinson's disease / V.Peto, C.Jenkinson, R.Fitzpatrick</w:t>
      </w:r>
      <w:r>
        <w:rPr>
          <w:sz w:val="28"/>
          <w:szCs w:val="28"/>
          <w:lang w:val="uk-UA"/>
        </w:rPr>
        <w:t xml:space="preserve"> </w:t>
      </w:r>
      <w:r>
        <w:rPr>
          <w:sz w:val="28"/>
          <w:szCs w:val="28"/>
          <w:lang w:val="en-US"/>
        </w:rPr>
        <w:t xml:space="preserve">et al. </w:t>
      </w:r>
      <w:r w:rsidRPr="005C23D6">
        <w:rPr>
          <w:sz w:val="28"/>
          <w:szCs w:val="28"/>
          <w:lang w:val="en-US"/>
        </w:rPr>
        <w:t>// Qua</w:t>
      </w:r>
      <w:r>
        <w:rPr>
          <w:sz w:val="28"/>
          <w:szCs w:val="28"/>
          <w:lang w:val="en-US"/>
        </w:rPr>
        <w:t>l. Life. Res. – 1995. – Vol.</w:t>
      </w:r>
      <w:r>
        <w:rPr>
          <w:sz w:val="28"/>
          <w:szCs w:val="28"/>
        </w:rPr>
        <w:t xml:space="preserve"> </w:t>
      </w:r>
      <w:r>
        <w:rPr>
          <w:sz w:val="28"/>
          <w:szCs w:val="28"/>
          <w:lang w:val="en-US"/>
        </w:rPr>
        <w:t xml:space="preserve">4, </w:t>
      </w:r>
      <w:r>
        <w:rPr>
          <w:sz w:val="28"/>
          <w:szCs w:val="28"/>
        </w:rPr>
        <w:t xml:space="preserve">№ </w:t>
      </w:r>
      <w:r w:rsidRPr="005C23D6">
        <w:rPr>
          <w:sz w:val="28"/>
          <w:szCs w:val="28"/>
          <w:lang w:val="en-US"/>
        </w:rPr>
        <w:t>3. – P.</w:t>
      </w:r>
      <w:r>
        <w:rPr>
          <w:sz w:val="28"/>
          <w:szCs w:val="28"/>
        </w:rPr>
        <w:t xml:space="preserve"> </w:t>
      </w:r>
      <w:r w:rsidRPr="005C23D6">
        <w:rPr>
          <w:sz w:val="28"/>
          <w:szCs w:val="28"/>
          <w:lang w:val="en-US"/>
        </w:rPr>
        <w:t>241-248.</w:t>
      </w:r>
    </w:p>
    <w:p w:rsidR="00C57C11" w:rsidRPr="005C23D6" w:rsidRDefault="00C57C11" w:rsidP="00115945">
      <w:pPr>
        <w:numPr>
          <w:ilvl w:val="0"/>
          <w:numId w:val="44"/>
        </w:numPr>
        <w:tabs>
          <w:tab w:val="left" w:pos="1080"/>
        </w:tabs>
        <w:suppressAutoHyphens w:val="0"/>
        <w:spacing w:line="360" w:lineRule="auto"/>
        <w:jc w:val="both"/>
        <w:rPr>
          <w:sz w:val="28"/>
          <w:szCs w:val="28"/>
          <w:lang w:val="en-US"/>
        </w:rPr>
      </w:pPr>
      <w:r w:rsidRPr="005C23D6">
        <w:rPr>
          <w:sz w:val="28"/>
          <w:szCs w:val="28"/>
          <w:lang w:val="en-US"/>
        </w:rPr>
        <w:t>Self-reported functioning and well-being in patients with Parkinson's disease: comparison of the short-form health survey (SF-36) and the Parkinson's Di</w:t>
      </w:r>
      <w:r w:rsidRPr="005C23D6">
        <w:rPr>
          <w:sz w:val="28"/>
          <w:szCs w:val="28"/>
          <w:lang w:val="en-US"/>
        </w:rPr>
        <w:t>s</w:t>
      </w:r>
      <w:r w:rsidRPr="005C23D6">
        <w:rPr>
          <w:sz w:val="28"/>
          <w:szCs w:val="28"/>
          <w:lang w:val="en-US"/>
        </w:rPr>
        <w:t>ease Questionnaire (PDQ-39)</w:t>
      </w:r>
      <w:r>
        <w:rPr>
          <w:sz w:val="28"/>
          <w:szCs w:val="28"/>
          <w:lang w:val="uk-UA"/>
        </w:rPr>
        <w:t xml:space="preserve"> </w:t>
      </w:r>
      <w:r w:rsidRPr="005C23D6">
        <w:rPr>
          <w:sz w:val="28"/>
          <w:szCs w:val="28"/>
          <w:lang w:val="en-US"/>
        </w:rPr>
        <w:t>/ C.Jenkinson, V.Peto, R.Fitzpatrick et al. // Age. Ag</w:t>
      </w:r>
      <w:r w:rsidRPr="005C23D6">
        <w:rPr>
          <w:sz w:val="28"/>
          <w:szCs w:val="28"/>
          <w:lang w:val="en-US"/>
        </w:rPr>
        <w:t>e</w:t>
      </w:r>
      <w:r w:rsidRPr="005C23D6">
        <w:rPr>
          <w:sz w:val="28"/>
          <w:szCs w:val="28"/>
          <w:lang w:val="en-US"/>
        </w:rPr>
        <w:t>ing. – 1995. – Vol.</w:t>
      </w:r>
      <w:r>
        <w:rPr>
          <w:sz w:val="28"/>
          <w:szCs w:val="28"/>
          <w:lang w:val="uk-UA"/>
        </w:rPr>
        <w:t xml:space="preserve"> </w:t>
      </w:r>
      <w:r w:rsidRPr="005C23D6">
        <w:rPr>
          <w:sz w:val="28"/>
          <w:szCs w:val="28"/>
          <w:lang w:val="en-US"/>
        </w:rPr>
        <w:t xml:space="preserve">24, </w:t>
      </w:r>
      <w:r>
        <w:rPr>
          <w:sz w:val="28"/>
          <w:szCs w:val="28"/>
          <w:lang w:val="uk-UA"/>
        </w:rPr>
        <w:t xml:space="preserve">№ </w:t>
      </w:r>
      <w:r w:rsidRPr="005C23D6">
        <w:rPr>
          <w:sz w:val="28"/>
          <w:szCs w:val="28"/>
          <w:lang w:val="en-US"/>
        </w:rPr>
        <w:t>N6. – P.</w:t>
      </w:r>
      <w:r>
        <w:rPr>
          <w:sz w:val="28"/>
          <w:szCs w:val="28"/>
          <w:lang w:val="uk-UA"/>
        </w:rPr>
        <w:t xml:space="preserve"> </w:t>
      </w:r>
      <w:r w:rsidRPr="005C23D6">
        <w:rPr>
          <w:sz w:val="28"/>
          <w:szCs w:val="28"/>
          <w:lang w:val="en-US"/>
        </w:rPr>
        <w:t>505-509.</w:t>
      </w:r>
    </w:p>
    <w:p w:rsidR="00C57C11" w:rsidRPr="005C23D6" w:rsidRDefault="00C57C11" w:rsidP="00115945">
      <w:pPr>
        <w:widowControl w:val="0"/>
        <w:numPr>
          <w:ilvl w:val="0"/>
          <w:numId w:val="44"/>
        </w:numPr>
        <w:tabs>
          <w:tab w:val="left" w:pos="1080"/>
        </w:tabs>
        <w:suppressAutoHyphens w:val="0"/>
        <w:autoSpaceDE w:val="0"/>
        <w:autoSpaceDN w:val="0"/>
        <w:adjustRightInd w:val="0"/>
        <w:spacing w:line="360" w:lineRule="auto"/>
        <w:jc w:val="both"/>
        <w:rPr>
          <w:sz w:val="28"/>
          <w:szCs w:val="28"/>
          <w:lang w:val="en-US"/>
        </w:rPr>
      </w:pPr>
      <w:r w:rsidRPr="008A7F8E">
        <w:rPr>
          <w:sz w:val="28"/>
          <w:szCs w:val="28"/>
          <w:lang w:val="de-DE"/>
        </w:rPr>
        <w:lastRenderedPageBreak/>
        <w:t xml:space="preserve">Schrag A., Jahanshahi M., Quinn N.  </w:t>
      </w:r>
      <w:r w:rsidRPr="005C23D6">
        <w:rPr>
          <w:sz w:val="28"/>
          <w:szCs w:val="28"/>
          <w:lang w:val="en-US"/>
        </w:rPr>
        <w:t>What contributes to quality of life in patients with Parkinson's disease? // J. Neurol. Neurosurg. Psychiatry. – 2000. – Vol.</w:t>
      </w:r>
      <w:r>
        <w:rPr>
          <w:sz w:val="28"/>
          <w:szCs w:val="28"/>
          <w:lang w:val="uk-UA"/>
        </w:rPr>
        <w:t xml:space="preserve"> </w:t>
      </w:r>
      <w:r w:rsidRPr="005C23D6">
        <w:rPr>
          <w:sz w:val="28"/>
          <w:szCs w:val="28"/>
          <w:lang w:val="en-US"/>
        </w:rPr>
        <w:t>69</w:t>
      </w:r>
      <w:r>
        <w:rPr>
          <w:sz w:val="28"/>
          <w:szCs w:val="28"/>
          <w:lang w:val="en-US"/>
        </w:rPr>
        <w:t xml:space="preserve">, </w:t>
      </w:r>
      <w:r>
        <w:rPr>
          <w:sz w:val="28"/>
          <w:szCs w:val="28"/>
          <w:lang w:val="uk-UA"/>
        </w:rPr>
        <w:t xml:space="preserve">№ </w:t>
      </w:r>
      <w:r w:rsidRPr="005C23D6">
        <w:rPr>
          <w:sz w:val="28"/>
          <w:szCs w:val="28"/>
          <w:lang w:val="en-US"/>
        </w:rPr>
        <w:t>3. – P.</w:t>
      </w:r>
      <w:r>
        <w:rPr>
          <w:sz w:val="28"/>
          <w:szCs w:val="28"/>
          <w:lang w:val="uk-UA"/>
        </w:rPr>
        <w:t xml:space="preserve"> </w:t>
      </w:r>
      <w:r w:rsidRPr="005C23D6">
        <w:rPr>
          <w:sz w:val="28"/>
          <w:szCs w:val="28"/>
          <w:lang w:val="en-US"/>
        </w:rPr>
        <w:t>308-312.</w:t>
      </w:r>
    </w:p>
    <w:p w:rsidR="00C57C11" w:rsidRPr="008A7F8E" w:rsidRDefault="00C57C11" w:rsidP="00C57C11"/>
    <w:p w:rsidR="00C57C11" w:rsidRPr="00D40852" w:rsidRDefault="00C57C11" w:rsidP="00C57C11">
      <w:pPr>
        <w:ind w:firstLine="720"/>
        <w:rPr>
          <w:sz w:val="28"/>
          <w:szCs w:val="28"/>
        </w:rPr>
      </w:pPr>
    </w:p>
    <w:p w:rsidR="00C57C11" w:rsidRPr="00D40852" w:rsidRDefault="00C57C11" w:rsidP="00C57C11">
      <w:pPr>
        <w:ind w:firstLine="720"/>
        <w:rPr>
          <w:sz w:val="28"/>
          <w:szCs w:val="28"/>
        </w:rPr>
      </w:pPr>
    </w:p>
    <w:p w:rsidR="00C57C11" w:rsidRPr="00D40852" w:rsidRDefault="00C57C11" w:rsidP="00C57C11">
      <w:pPr>
        <w:ind w:firstLine="720"/>
        <w:rPr>
          <w:sz w:val="28"/>
          <w:szCs w:val="28"/>
        </w:rPr>
      </w:pPr>
    </w:p>
    <w:p w:rsidR="00C57C11" w:rsidRPr="00D40852" w:rsidRDefault="00C57C11" w:rsidP="00C57C11">
      <w:pPr>
        <w:ind w:firstLine="720"/>
        <w:rPr>
          <w:sz w:val="28"/>
          <w:szCs w:val="28"/>
        </w:rPr>
      </w:pPr>
    </w:p>
    <w:p w:rsidR="00C57C11" w:rsidRPr="00D40852" w:rsidRDefault="00C57C11" w:rsidP="00C57C11">
      <w:pPr>
        <w:ind w:firstLine="720"/>
        <w:rPr>
          <w:sz w:val="28"/>
          <w:szCs w:val="28"/>
        </w:rPr>
      </w:pPr>
    </w:p>
    <w:p w:rsidR="00C57C11" w:rsidRPr="00D40852" w:rsidRDefault="00C57C11" w:rsidP="00C57C11">
      <w:pPr>
        <w:ind w:firstLine="720"/>
        <w:rPr>
          <w:sz w:val="28"/>
          <w:szCs w:val="28"/>
        </w:rPr>
      </w:pPr>
    </w:p>
    <w:p w:rsidR="00C57C11" w:rsidRPr="00D40852" w:rsidRDefault="00C57C11" w:rsidP="00C57C11">
      <w:pPr>
        <w:ind w:firstLine="720"/>
        <w:rPr>
          <w:sz w:val="28"/>
          <w:szCs w:val="28"/>
        </w:rPr>
      </w:pPr>
    </w:p>
    <w:p w:rsidR="00AC6EDA" w:rsidRPr="00C57C11" w:rsidRDefault="00AC6EDA" w:rsidP="00AC6EDA">
      <w:pPr>
        <w:tabs>
          <w:tab w:val="right" w:pos="0"/>
        </w:tabs>
        <w:spacing w:before="120" w:after="120"/>
        <w:ind w:firstLine="540"/>
        <w:jc w:val="center"/>
        <w:outlineLvl w:val="0"/>
        <w:rPr>
          <w:b/>
          <w:sz w:val="32"/>
          <w:szCs w:val="32"/>
        </w:rPr>
      </w:pPr>
    </w:p>
    <w:p w:rsidR="009325EE" w:rsidRPr="00B66470" w:rsidRDefault="009325EE" w:rsidP="009325EE">
      <w:pPr>
        <w:pStyle w:val="afffffff2"/>
        <w:tabs>
          <w:tab w:val="num" w:pos="654"/>
        </w:tabs>
        <w:ind w:left="654" w:hanging="654"/>
        <w:rPr>
          <w:lang w:val="uk-UA"/>
        </w:rPr>
      </w:pPr>
    </w:p>
    <w:p w:rsidR="007F1DE3" w:rsidRPr="00B66470" w:rsidRDefault="007F1DE3" w:rsidP="00930753">
      <w:pPr>
        <w:rPr>
          <w:lang w:val="uk-UA"/>
        </w:rPr>
      </w:pPr>
    </w:p>
    <w:p w:rsidR="00E8063E" w:rsidRDefault="00E8063E" w:rsidP="007F1DE3">
      <w:pPr>
        <w:pStyle w:val="af6"/>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34" w:history="1">
        <w:r>
          <w:rPr>
            <w:rStyle w:val="ae"/>
            <w:color w:val="0070C0"/>
          </w:rPr>
          <w:t>http://www.mydisser.com/search.html</w:t>
        </w:r>
      </w:hyperlink>
    </w:p>
    <w:p w:rsidR="00E8063E" w:rsidRDefault="00E8063E">
      <w:pPr>
        <w:spacing w:line="336" w:lineRule="auto"/>
        <w:jc w:val="both"/>
      </w:pPr>
      <w:bookmarkStart w:id="4" w:name="_PictureBullets"/>
      <w:bookmarkEnd w:id="4"/>
    </w:p>
    <w:sectPr w:rsidR="00E8063E">
      <w:headerReference w:type="even" r:id="rId35"/>
      <w:headerReference w:type="default" r:id="rId36"/>
      <w:footerReference w:type="even" r:id="rId37"/>
      <w:footerReference w:type="default" r:id="rId38"/>
      <w:headerReference w:type="first" r:id="rId39"/>
      <w:footerReference w:type="first" r:id="rId4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945" w:rsidRDefault="00115945">
      <w:r>
        <w:separator/>
      </w:r>
    </w:p>
  </w:endnote>
  <w:endnote w:type="continuationSeparator" w:id="0">
    <w:p w:rsidR="00115945" w:rsidRDefault="00115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945" w:rsidRDefault="00115945">
      <w:r>
        <w:separator/>
      </w:r>
    </w:p>
  </w:footnote>
  <w:footnote w:type="continuationSeparator" w:id="0">
    <w:p w:rsidR="00115945" w:rsidRDefault="001159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5"/>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6">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7">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8">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9">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0">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1">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2">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3">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5">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6">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8">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9">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0">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1">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2">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4">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5">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7">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8">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29">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0">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1">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2">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4">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1292257B"/>
    <w:multiLevelType w:val="hybridMultilevel"/>
    <w:tmpl w:val="F6EA378E"/>
    <w:lvl w:ilvl="0" w:tplc="0E9CC7CA">
      <w:start w:val="1"/>
      <w:numFmt w:val="decimal"/>
      <w:lvlText w:val="%1."/>
      <w:lvlJc w:val="left"/>
      <w:pPr>
        <w:tabs>
          <w:tab w:val="num" w:pos="57"/>
        </w:tabs>
        <w:ind w:left="0" w:firstLine="170"/>
      </w:pPr>
      <w:rPr>
        <w:rFonts w:hint="default"/>
        <w:lang w:val="uk-UA"/>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num w:numId="1">
    <w:abstractNumId w:val="5"/>
  </w:num>
  <w:num w:numId="2">
    <w:abstractNumId w:val="6"/>
  </w:num>
  <w:num w:numId="3">
    <w:abstractNumId w:val="7"/>
  </w:num>
  <w:num w:numId="4">
    <w:abstractNumId w:val="8"/>
  </w:num>
  <w:num w:numId="5">
    <w:abstractNumId w:val="9"/>
  </w:num>
  <w:num w:numId="6">
    <w:abstractNumId w:val="10"/>
  </w:num>
  <w:num w:numId="7">
    <w:abstractNumId w:val="11"/>
  </w:num>
  <w:num w:numId="8">
    <w:abstractNumId w:val="12"/>
  </w:num>
  <w:num w:numId="9">
    <w:abstractNumId w:val="13"/>
  </w:num>
  <w:num w:numId="10">
    <w:abstractNumId w:val="14"/>
  </w:num>
  <w:num w:numId="11">
    <w:abstractNumId w:val="15"/>
  </w:num>
  <w:num w:numId="12">
    <w:abstractNumId w:val="16"/>
  </w:num>
  <w:num w:numId="13">
    <w:abstractNumId w:val="17"/>
  </w:num>
  <w:num w:numId="14">
    <w:abstractNumId w:val="18"/>
  </w:num>
  <w:num w:numId="15">
    <w:abstractNumId w:val="19"/>
  </w:num>
  <w:num w:numId="16">
    <w:abstractNumId w:val="20"/>
  </w:num>
  <w:num w:numId="17">
    <w:abstractNumId w:val="21"/>
  </w:num>
  <w:num w:numId="18">
    <w:abstractNumId w:val="22"/>
  </w:num>
  <w:num w:numId="19">
    <w:abstractNumId w:val="23"/>
  </w:num>
  <w:num w:numId="20">
    <w:abstractNumId w:val="24"/>
  </w:num>
  <w:num w:numId="21">
    <w:abstractNumId w:val="25"/>
  </w:num>
  <w:num w:numId="22">
    <w:abstractNumId w:val="26"/>
  </w:num>
  <w:num w:numId="23">
    <w:abstractNumId w:val="27"/>
  </w:num>
  <w:num w:numId="24">
    <w:abstractNumId w:val="28"/>
  </w:num>
  <w:num w:numId="25">
    <w:abstractNumId w:val="29"/>
  </w:num>
  <w:num w:numId="26">
    <w:abstractNumId w:val="30"/>
  </w:num>
  <w:num w:numId="27">
    <w:abstractNumId w:val="31"/>
  </w:num>
  <w:num w:numId="28">
    <w:abstractNumId w:val="32"/>
  </w:num>
  <w:num w:numId="29">
    <w:abstractNumId w:val="33"/>
  </w:num>
  <w:num w:numId="30">
    <w:abstractNumId w:val="34"/>
  </w:num>
  <w:num w:numId="31">
    <w:abstractNumId w:val="35"/>
  </w:num>
  <w:num w:numId="32">
    <w:abstractNumId w:val="36"/>
  </w:num>
  <w:num w:numId="33">
    <w:abstractNumId w:val="37"/>
  </w:num>
  <w:num w:numId="34">
    <w:abstractNumId w:val="38"/>
  </w:num>
  <w:num w:numId="35">
    <w:abstractNumId w:val="39"/>
  </w:num>
  <w:num w:numId="36">
    <w:abstractNumId w:val="41"/>
  </w:num>
  <w:num w:numId="37">
    <w:abstractNumId w:val="40"/>
  </w:num>
  <w:num w:numId="38">
    <w:abstractNumId w:val="43"/>
  </w:num>
  <w:num w:numId="39">
    <w:abstractNumId w:val="1"/>
  </w:num>
  <w:num w:numId="40">
    <w:abstractNumId w:val="4"/>
  </w:num>
  <w:num w:numId="41">
    <w:abstractNumId w:val="2"/>
  </w:num>
  <w:num w:numId="42">
    <w:abstractNumId w:val="3"/>
  </w:num>
  <w:num w:numId="43">
    <w:abstractNumId w:val="0"/>
  </w:num>
  <w:num w:numId="4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345D"/>
    <w:rsid w:val="000071A8"/>
    <w:rsid w:val="00007646"/>
    <w:rsid w:val="00007D08"/>
    <w:rsid w:val="0001496C"/>
    <w:rsid w:val="00020234"/>
    <w:rsid w:val="00043386"/>
    <w:rsid w:val="000458CD"/>
    <w:rsid w:val="0004729D"/>
    <w:rsid w:val="00051685"/>
    <w:rsid w:val="00053EC4"/>
    <w:rsid w:val="000561E5"/>
    <w:rsid w:val="00067B48"/>
    <w:rsid w:val="00075237"/>
    <w:rsid w:val="0008255B"/>
    <w:rsid w:val="00097530"/>
    <w:rsid w:val="000976D0"/>
    <w:rsid w:val="000A3262"/>
    <w:rsid w:val="000A56E3"/>
    <w:rsid w:val="000A6478"/>
    <w:rsid w:val="000B003D"/>
    <w:rsid w:val="000D071C"/>
    <w:rsid w:val="000D0CBD"/>
    <w:rsid w:val="000D3398"/>
    <w:rsid w:val="000D53AB"/>
    <w:rsid w:val="000D5D95"/>
    <w:rsid w:val="000E07FB"/>
    <w:rsid w:val="000E45DD"/>
    <w:rsid w:val="000E6014"/>
    <w:rsid w:val="000F04B4"/>
    <w:rsid w:val="000F20CE"/>
    <w:rsid w:val="000F5F3A"/>
    <w:rsid w:val="000F672C"/>
    <w:rsid w:val="0010053C"/>
    <w:rsid w:val="0010560E"/>
    <w:rsid w:val="0011344B"/>
    <w:rsid w:val="0011487C"/>
    <w:rsid w:val="00114BB7"/>
    <w:rsid w:val="00114CC4"/>
    <w:rsid w:val="00115945"/>
    <w:rsid w:val="00122FF7"/>
    <w:rsid w:val="00124212"/>
    <w:rsid w:val="00125F49"/>
    <w:rsid w:val="00126775"/>
    <w:rsid w:val="001407E0"/>
    <w:rsid w:val="00140B95"/>
    <w:rsid w:val="00140CEE"/>
    <w:rsid w:val="00143253"/>
    <w:rsid w:val="00151077"/>
    <w:rsid w:val="00152934"/>
    <w:rsid w:val="001553E1"/>
    <w:rsid w:val="00155A25"/>
    <w:rsid w:val="00162A81"/>
    <w:rsid w:val="0017178B"/>
    <w:rsid w:val="00181228"/>
    <w:rsid w:val="00187A91"/>
    <w:rsid w:val="00196EE0"/>
    <w:rsid w:val="001A197B"/>
    <w:rsid w:val="001A5E82"/>
    <w:rsid w:val="001A6FC9"/>
    <w:rsid w:val="001B25BA"/>
    <w:rsid w:val="001B563E"/>
    <w:rsid w:val="001D5247"/>
    <w:rsid w:val="001E5327"/>
    <w:rsid w:val="001F14AE"/>
    <w:rsid w:val="001F1507"/>
    <w:rsid w:val="001F3875"/>
    <w:rsid w:val="001F66E7"/>
    <w:rsid w:val="00203877"/>
    <w:rsid w:val="00203B51"/>
    <w:rsid w:val="00206C75"/>
    <w:rsid w:val="00211287"/>
    <w:rsid w:val="00223F3D"/>
    <w:rsid w:val="00230B01"/>
    <w:rsid w:val="00254C99"/>
    <w:rsid w:val="0025574B"/>
    <w:rsid w:val="0026414C"/>
    <w:rsid w:val="00265681"/>
    <w:rsid w:val="00267173"/>
    <w:rsid w:val="00267C02"/>
    <w:rsid w:val="0028253D"/>
    <w:rsid w:val="002918FA"/>
    <w:rsid w:val="00292B3F"/>
    <w:rsid w:val="002948C7"/>
    <w:rsid w:val="0029553D"/>
    <w:rsid w:val="002A1A3B"/>
    <w:rsid w:val="002A1C0A"/>
    <w:rsid w:val="002A6528"/>
    <w:rsid w:val="002C2431"/>
    <w:rsid w:val="002D11A8"/>
    <w:rsid w:val="002D4909"/>
    <w:rsid w:val="002E1286"/>
    <w:rsid w:val="002E2038"/>
    <w:rsid w:val="002F142F"/>
    <w:rsid w:val="002F1BEC"/>
    <w:rsid w:val="002F40BE"/>
    <w:rsid w:val="0030185F"/>
    <w:rsid w:val="00304F1E"/>
    <w:rsid w:val="0030633C"/>
    <w:rsid w:val="00311AF5"/>
    <w:rsid w:val="00314A13"/>
    <w:rsid w:val="00317229"/>
    <w:rsid w:val="00320C09"/>
    <w:rsid w:val="00342491"/>
    <w:rsid w:val="0034460F"/>
    <w:rsid w:val="00347B7E"/>
    <w:rsid w:val="003556FD"/>
    <w:rsid w:val="003723CF"/>
    <w:rsid w:val="0037513E"/>
    <w:rsid w:val="00375439"/>
    <w:rsid w:val="00377A7C"/>
    <w:rsid w:val="003827D7"/>
    <w:rsid w:val="00383B3E"/>
    <w:rsid w:val="00390E76"/>
    <w:rsid w:val="00391C16"/>
    <w:rsid w:val="0039380B"/>
    <w:rsid w:val="00393F40"/>
    <w:rsid w:val="003A3D03"/>
    <w:rsid w:val="003A67F5"/>
    <w:rsid w:val="003A6904"/>
    <w:rsid w:val="003B6B94"/>
    <w:rsid w:val="003B71E5"/>
    <w:rsid w:val="003C00A6"/>
    <w:rsid w:val="003C2A97"/>
    <w:rsid w:val="003C6BE6"/>
    <w:rsid w:val="003D2931"/>
    <w:rsid w:val="003D58DB"/>
    <w:rsid w:val="003E3271"/>
    <w:rsid w:val="003F1EBF"/>
    <w:rsid w:val="003F3B03"/>
    <w:rsid w:val="00405B91"/>
    <w:rsid w:val="004102F1"/>
    <w:rsid w:val="00411717"/>
    <w:rsid w:val="0041416E"/>
    <w:rsid w:val="00414194"/>
    <w:rsid w:val="004278D9"/>
    <w:rsid w:val="004313DD"/>
    <w:rsid w:val="0043292D"/>
    <w:rsid w:val="0045213A"/>
    <w:rsid w:val="00453A09"/>
    <w:rsid w:val="00457062"/>
    <w:rsid w:val="0046167F"/>
    <w:rsid w:val="00462806"/>
    <w:rsid w:val="00471A16"/>
    <w:rsid w:val="00474B03"/>
    <w:rsid w:val="00476C27"/>
    <w:rsid w:val="004806F7"/>
    <w:rsid w:val="004942BD"/>
    <w:rsid w:val="00495D26"/>
    <w:rsid w:val="004A2791"/>
    <w:rsid w:val="004A2B7C"/>
    <w:rsid w:val="004A5A83"/>
    <w:rsid w:val="004B59E3"/>
    <w:rsid w:val="004B780E"/>
    <w:rsid w:val="004C00FA"/>
    <w:rsid w:val="004C647D"/>
    <w:rsid w:val="004C6B94"/>
    <w:rsid w:val="004D45C2"/>
    <w:rsid w:val="004D5831"/>
    <w:rsid w:val="004D6C03"/>
    <w:rsid w:val="004D7F23"/>
    <w:rsid w:val="004F03AF"/>
    <w:rsid w:val="004F153C"/>
    <w:rsid w:val="00511FB9"/>
    <w:rsid w:val="0051645F"/>
    <w:rsid w:val="00524D1A"/>
    <w:rsid w:val="00527FB6"/>
    <w:rsid w:val="00535170"/>
    <w:rsid w:val="0054065E"/>
    <w:rsid w:val="005506B9"/>
    <w:rsid w:val="005709E0"/>
    <w:rsid w:val="005724A8"/>
    <w:rsid w:val="00573330"/>
    <w:rsid w:val="00576C1A"/>
    <w:rsid w:val="005803EE"/>
    <w:rsid w:val="00592471"/>
    <w:rsid w:val="00593517"/>
    <w:rsid w:val="005962B7"/>
    <w:rsid w:val="00597B7C"/>
    <w:rsid w:val="005A2875"/>
    <w:rsid w:val="005A4EFD"/>
    <w:rsid w:val="005B13BB"/>
    <w:rsid w:val="005B28F0"/>
    <w:rsid w:val="005C0E6E"/>
    <w:rsid w:val="005C3CE3"/>
    <w:rsid w:val="005C6846"/>
    <w:rsid w:val="005D6780"/>
    <w:rsid w:val="005E2FD3"/>
    <w:rsid w:val="005E4B96"/>
    <w:rsid w:val="00600D4B"/>
    <w:rsid w:val="00601052"/>
    <w:rsid w:val="00602856"/>
    <w:rsid w:val="00612DF3"/>
    <w:rsid w:val="00616BC2"/>
    <w:rsid w:val="00616F83"/>
    <w:rsid w:val="00617168"/>
    <w:rsid w:val="00617189"/>
    <w:rsid w:val="00650A11"/>
    <w:rsid w:val="00650F42"/>
    <w:rsid w:val="0065359A"/>
    <w:rsid w:val="006655E9"/>
    <w:rsid w:val="00681DFD"/>
    <w:rsid w:val="006940E3"/>
    <w:rsid w:val="006A0054"/>
    <w:rsid w:val="006A1105"/>
    <w:rsid w:val="006A2942"/>
    <w:rsid w:val="006A457C"/>
    <w:rsid w:val="006B73EC"/>
    <w:rsid w:val="006C4AF9"/>
    <w:rsid w:val="006C7D70"/>
    <w:rsid w:val="006D0B9F"/>
    <w:rsid w:val="006D0D69"/>
    <w:rsid w:val="006E634E"/>
    <w:rsid w:val="006F0333"/>
    <w:rsid w:val="006F389F"/>
    <w:rsid w:val="00700395"/>
    <w:rsid w:val="0070265A"/>
    <w:rsid w:val="0071421D"/>
    <w:rsid w:val="00714EB5"/>
    <w:rsid w:val="0071510D"/>
    <w:rsid w:val="00721A31"/>
    <w:rsid w:val="00727B28"/>
    <w:rsid w:val="00733FD1"/>
    <w:rsid w:val="0074121F"/>
    <w:rsid w:val="00751004"/>
    <w:rsid w:val="00760C9A"/>
    <w:rsid w:val="00763C76"/>
    <w:rsid w:val="007755D7"/>
    <w:rsid w:val="00790231"/>
    <w:rsid w:val="00790406"/>
    <w:rsid w:val="007955CD"/>
    <w:rsid w:val="00795AA0"/>
    <w:rsid w:val="007A3A4A"/>
    <w:rsid w:val="007B0B78"/>
    <w:rsid w:val="007B2028"/>
    <w:rsid w:val="007B6B41"/>
    <w:rsid w:val="007C548E"/>
    <w:rsid w:val="007D497B"/>
    <w:rsid w:val="007D7B00"/>
    <w:rsid w:val="007E5161"/>
    <w:rsid w:val="007F1DE3"/>
    <w:rsid w:val="007F3184"/>
    <w:rsid w:val="007F4D89"/>
    <w:rsid w:val="00802229"/>
    <w:rsid w:val="00803975"/>
    <w:rsid w:val="00821E3A"/>
    <w:rsid w:val="00832058"/>
    <w:rsid w:val="00833276"/>
    <w:rsid w:val="008373B3"/>
    <w:rsid w:val="00840EC3"/>
    <w:rsid w:val="008436BB"/>
    <w:rsid w:val="00846A3F"/>
    <w:rsid w:val="0084709E"/>
    <w:rsid w:val="00854667"/>
    <w:rsid w:val="00855E0D"/>
    <w:rsid w:val="008649A7"/>
    <w:rsid w:val="0086678B"/>
    <w:rsid w:val="008765B6"/>
    <w:rsid w:val="0087703A"/>
    <w:rsid w:val="00877AA5"/>
    <w:rsid w:val="00885A91"/>
    <w:rsid w:val="00886B4E"/>
    <w:rsid w:val="008A1D6A"/>
    <w:rsid w:val="008A1F23"/>
    <w:rsid w:val="008A2F1E"/>
    <w:rsid w:val="008A3B27"/>
    <w:rsid w:val="008A6975"/>
    <w:rsid w:val="008B4057"/>
    <w:rsid w:val="008B79CA"/>
    <w:rsid w:val="008C140F"/>
    <w:rsid w:val="008C2804"/>
    <w:rsid w:val="008C3C55"/>
    <w:rsid w:val="008C67EF"/>
    <w:rsid w:val="008C727A"/>
    <w:rsid w:val="008D0321"/>
    <w:rsid w:val="008D2E58"/>
    <w:rsid w:val="008D33C9"/>
    <w:rsid w:val="008D39D9"/>
    <w:rsid w:val="008E1FEE"/>
    <w:rsid w:val="008E567E"/>
    <w:rsid w:val="008E7A5F"/>
    <w:rsid w:val="008F087D"/>
    <w:rsid w:val="00902A7A"/>
    <w:rsid w:val="00915998"/>
    <w:rsid w:val="00916829"/>
    <w:rsid w:val="0092165F"/>
    <w:rsid w:val="009247E7"/>
    <w:rsid w:val="00930753"/>
    <w:rsid w:val="009325EE"/>
    <w:rsid w:val="009358F5"/>
    <w:rsid w:val="00935F1E"/>
    <w:rsid w:val="00937513"/>
    <w:rsid w:val="00941BB0"/>
    <w:rsid w:val="00945F19"/>
    <w:rsid w:val="00956FB0"/>
    <w:rsid w:val="009570E3"/>
    <w:rsid w:val="00966DE0"/>
    <w:rsid w:val="00983B97"/>
    <w:rsid w:val="00986350"/>
    <w:rsid w:val="009A0253"/>
    <w:rsid w:val="009B3919"/>
    <w:rsid w:val="009B6108"/>
    <w:rsid w:val="009C7D55"/>
    <w:rsid w:val="009D350E"/>
    <w:rsid w:val="009D4CB8"/>
    <w:rsid w:val="009E6BFE"/>
    <w:rsid w:val="009F08EE"/>
    <w:rsid w:val="009F3AE7"/>
    <w:rsid w:val="009F4BD2"/>
    <w:rsid w:val="009F7EAC"/>
    <w:rsid w:val="00A00C32"/>
    <w:rsid w:val="00A0133D"/>
    <w:rsid w:val="00A04B86"/>
    <w:rsid w:val="00A23A7B"/>
    <w:rsid w:val="00A27490"/>
    <w:rsid w:val="00A306BD"/>
    <w:rsid w:val="00A32001"/>
    <w:rsid w:val="00A332A1"/>
    <w:rsid w:val="00A36128"/>
    <w:rsid w:val="00A4158A"/>
    <w:rsid w:val="00A41FCB"/>
    <w:rsid w:val="00A473A1"/>
    <w:rsid w:val="00A51BAF"/>
    <w:rsid w:val="00A521E0"/>
    <w:rsid w:val="00A55D7C"/>
    <w:rsid w:val="00A57BD5"/>
    <w:rsid w:val="00A61D0E"/>
    <w:rsid w:val="00A620AF"/>
    <w:rsid w:val="00A72BA0"/>
    <w:rsid w:val="00A74C42"/>
    <w:rsid w:val="00A814A4"/>
    <w:rsid w:val="00A81A8F"/>
    <w:rsid w:val="00A84733"/>
    <w:rsid w:val="00A93F08"/>
    <w:rsid w:val="00A963F2"/>
    <w:rsid w:val="00A96C62"/>
    <w:rsid w:val="00AA2DB9"/>
    <w:rsid w:val="00AA46C8"/>
    <w:rsid w:val="00AB3E0C"/>
    <w:rsid w:val="00AC1CB8"/>
    <w:rsid w:val="00AC5CFA"/>
    <w:rsid w:val="00AC6EDA"/>
    <w:rsid w:val="00AD01B6"/>
    <w:rsid w:val="00AD75CF"/>
    <w:rsid w:val="00AD7A65"/>
    <w:rsid w:val="00AF5500"/>
    <w:rsid w:val="00AF649C"/>
    <w:rsid w:val="00B01F5B"/>
    <w:rsid w:val="00B025D1"/>
    <w:rsid w:val="00B03E1D"/>
    <w:rsid w:val="00B1230A"/>
    <w:rsid w:val="00B15527"/>
    <w:rsid w:val="00B3226C"/>
    <w:rsid w:val="00B339FA"/>
    <w:rsid w:val="00B36D0E"/>
    <w:rsid w:val="00B41380"/>
    <w:rsid w:val="00B46023"/>
    <w:rsid w:val="00B522F5"/>
    <w:rsid w:val="00B53BD0"/>
    <w:rsid w:val="00B5523A"/>
    <w:rsid w:val="00B66470"/>
    <w:rsid w:val="00B7647D"/>
    <w:rsid w:val="00B7676C"/>
    <w:rsid w:val="00B800A2"/>
    <w:rsid w:val="00B8206A"/>
    <w:rsid w:val="00B84E7D"/>
    <w:rsid w:val="00B90BA3"/>
    <w:rsid w:val="00B946C0"/>
    <w:rsid w:val="00B947E8"/>
    <w:rsid w:val="00BA3A4E"/>
    <w:rsid w:val="00BA5025"/>
    <w:rsid w:val="00BA7963"/>
    <w:rsid w:val="00BC100F"/>
    <w:rsid w:val="00BC5A9C"/>
    <w:rsid w:val="00BE256E"/>
    <w:rsid w:val="00BE2595"/>
    <w:rsid w:val="00BE395B"/>
    <w:rsid w:val="00BF1277"/>
    <w:rsid w:val="00C01307"/>
    <w:rsid w:val="00C20DA6"/>
    <w:rsid w:val="00C33A43"/>
    <w:rsid w:val="00C34C20"/>
    <w:rsid w:val="00C44D61"/>
    <w:rsid w:val="00C50E4C"/>
    <w:rsid w:val="00C5223C"/>
    <w:rsid w:val="00C53120"/>
    <w:rsid w:val="00C56704"/>
    <w:rsid w:val="00C57C11"/>
    <w:rsid w:val="00C57DC8"/>
    <w:rsid w:val="00C62ED5"/>
    <w:rsid w:val="00C63F2F"/>
    <w:rsid w:val="00C667C3"/>
    <w:rsid w:val="00C70C58"/>
    <w:rsid w:val="00C77163"/>
    <w:rsid w:val="00C86B5D"/>
    <w:rsid w:val="00C87CAD"/>
    <w:rsid w:val="00C951A1"/>
    <w:rsid w:val="00C96056"/>
    <w:rsid w:val="00CA47FB"/>
    <w:rsid w:val="00CB0A45"/>
    <w:rsid w:val="00CB1C7A"/>
    <w:rsid w:val="00CB5B02"/>
    <w:rsid w:val="00CB74DD"/>
    <w:rsid w:val="00CC4460"/>
    <w:rsid w:val="00CC6BB0"/>
    <w:rsid w:val="00CE2459"/>
    <w:rsid w:val="00CE3755"/>
    <w:rsid w:val="00CE7CE9"/>
    <w:rsid w:val="00CF00BF"/>
    <w:rsid w:val="00CF6003"/>
    <w:rsid w:val="00D0085B"/>
    <w:rsid w:val="00D0418C"/>
    <w:rsid w:val="00D13A16"/>
    <w:rsid w:val="00D13C17"/>
    <w:rsid w:val="00D1495D"/>
    <w:rsid w:val="00D1591A"/>
    <w:rsid w:val="00D248FA"/>
    <w:rsid w:val="00D251E9"/>
    <w:rsid w:val="00D3022A"/>
    <w:rsid w:val="00D3158B"/>
    <w:rsid w:val="00D347FA"/>
    <w:rsid w:val="00D46BAC"/>
    <w:rsid w:val="00D52279"/>
    <w:rsid w:val="00D548D3"/>
    <w:rsid w:val="00D60432"/>
    <w:rsid w:val="00D60933"/>
    <w:rsid w:val="00D73522"/>
    <w:rsid w:val="00D755B6"/>
    <w:rsid w:val="00D76324"/>
    <w:rsid w:val="00D83FAC"/>
    <w:rsid w:val="00D8492A"/>
    <w:rsid w:val="00D92B1A"/>
    <w:rsid w:val="00D959BF"/>
    <w:rsid w:val="00D963CD"/>
    <w:rsid w:val="00D97F12"/>
    <w:rsid w:val="00DB0ED7"/>
    <w:rsid w:val="00DB234C"/>
    <w:rsid w:val="00DB321B"/>
    <w:rsid w:val="00DB43FE"/>
    <w:rsid w:val="00DB5B53"/>
    <w:rsid w:val="00DB654A"/>
    <w:rsid w:val="00DD4EAD"/>
    <w:rsid w:val="00DE4596"/>
    <w:rsid w:val="00DE4A5D"/>
    <w:rsid w:val="00DE5D7B"/>
    <w:rsid w:val="00DE640F"/>
    <w:rsid w:val="00DE66F1"/>
    <w:rsid w:val="00DE6BF2"/>
    <w:rsid w:val="00DF3229"/>
    <w:rsid w:val="00E00292"/>
    <w:rsid w:val="00E038A0"/>
    <w:rsid w:val="00E065CD"/>
    <w:rsid w:val="00E072D4"/>
    <w:rsid w:val="00E16AC7"/>
    <w:rsid w:val="00E229FB"/>
    <w:rsid w:val="00E26F4E"/>
    <w:rsid w:val="00E319D7"/>
    <w:rsid w:val="00E3373F"/>
    <w:rsid w:val="00E33749"/>
    <w:rsid w:val="00E36459"/>
    <w:rsid w:val="00E431A5"/>
    <w:rsid w:val="00E45B14"/>
    <w:rsid w:val="00E5494D"/>
    <w:rsid w:val="00E54AAA"/>
    <w:rsid w:val="00E57281"/>
    <w:rsid w:val="00E63D91"/>
    <w:rsid w:val="00E71BE8"/>
    <w:rsid w:val="00E73D4A"/>
    <w:rsid w:val="00E8063E"/>
    <w:rsid w:val="00E90FC1"/>
    <w:rsid w:val="00E9295E"/>
    <w:rsid w:val="00E94606"/>
    <w:rsid w:val="00EC292D"/>
    <w:rsid w:val="00EC4DD1"/>
    <w:rsid w:val="00EC68A6"/>
    <w:rsid w:val="00EC7260"/>
    <w:rsid w:val="00ED245E"/>
    <w:rsid w:val="00ED2E24"/>
    <w:rsid w:val="00EE2017"/>
    <w:rsid w:val="00EF4D15"/>
    <w:rsid w:val="00F02799"/>
    <w:rsid w:val="00F07AD3"/>
    <w:rsid w:val="00F131F6"/>
    <w:rsid w:val="00F21EB1"/>
    <w:rsid w:val="00F224B8"/>
    <w:rsid w:val="00F25879"/>
    <w:rsid w:val="00F33DB4"/>
    <w:rsid w:val="00F42D19"/>
    <w:rsid w:val="00F42DB2"/>
    <w:rsid w:val="00F501BB"/>
    <w:rsid w:val="00F5257F"/>
    <w:rsid w:val="00F53DE4"/>
    <w:rsid w:val="00F54327"/>
    <w:rsid w:val="00F54E34"/>
    <w:rsid w:val="00F55E6A"/>
    <w:rsid w:val="00F647AB"/>
    <w:rsid w:val="00F65CFE"/>
    <w:rsid w:val="00F66098"/>
    <w:rsid w:val="00F67C61"/>
    <w:rsid w:val="00F71664"/>
    <w:rsid w:val="00F75658"/>
    <w:rsid w:val="00F75937"/>
    <w:rsid w:val="00F864E0"/>
    <w:rsid w:val="00F91991"/>
    <w:rsid w:val="00FB4310"/>
    <w:rsid w:val="00FB5208"/>
    <w:rsid w:val="00FC04A2"/>
    <w:rsid w:val="00FC1CE9"/>
    <w:rsid w:val="00FC5D3D"/>
    <w:rsid w:val="00FD6178"/>
    <w:rsid w:val="00FD7A77"/>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Cite" w:uiPriority="0"/>
    <w:lsdException w:name="HTML Preformatted" w:uiPriority="0"/>
    <w:lsdException w:name="HTML Typewriter" w:uiPriority="0"/>
    <w:lsdException w:name="annotation subject" w:uiPriority="0"/>
    <w:lsdException w:name="No List"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0">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1">
    <w:name w:val="heading 3"/>
    <w:basedOn w:val="6"/>
    <w:next w:val="a7"/>
    <w:qFormat/>
    <w:pPr>
      <w:numPr>
        <w:ilvl w:val="2"/>
      </w:numPr>
      <w:outlineLvl w:val="2"/>
    </w:pPr>
  </w:style>
  <w:style w:type="paragraph" w:styleId="40">
    <w:name w:val="heading 4"/>
    <w:basedOn w:val="a7"/>
    <w:next w:val="a7"/>
    <w:qFormat/>
    <w:pPr>
      <w:keepNext/>
      <w:numPr>
        <w:ilvl w:val="3"/>
        <w:numId w:val="1"/>
      </w:numPr>
      <w:spacing w:line="360" w:lineRule="auto"/>
      <w:jc w:val="center"/>
      <w:outlineLvl w:val="3"/>
    </w:pPr>
    <w:rPr>
      <w:sz w:val="32"/>
      <w:szCs w:val="20"/>
    </w:rPr>
  </w:style>
  <w:style w:type="paragraph" w:styleId="50">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1">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2">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link w:val="affc"/>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link w:val="affffff"/>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3">
    <w:name w:val="List"/>
    <w:basedOn w:val="a7"/>
    <w:pPr>
      <w:tabs>
        <w:tab w:val="left" w:pos="644"/>
      </w:tabs>
      <w:spacing w:before="60" w:after="60"/>
      <w:ind w:left="624" w:hanging="340"/>
    </w:pPr>
    <w:rPr>
      <w:sz w:val="26"/>
    </w:rPr>
  </w:style>
  <w:style w:type="paragraph" w:customStyle="1" w:styleId="2fd">
    <w:name w:val="Название2"/>
    <w:basedOn w:val="a7"/>
    <w:pPr>
      <w:suppressLineNumbers/>
      <w:spacing w:before="120" w:after="120"/>
    </w:pPr>
    <w:rPr>
      <w:rFonts w:cs="Times New Roman CYR"/>
      <w:i/>
      <w:iCs/>
    </w:rPr>
  </w:style>
  <w:style w:type="paragraph" w:customStyle="1" w:styleId="2fe">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4">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7"/>
    <w:pPr>
      <w:spacing w:line="240" w:lineRule="atLeast"/>
      <w:jc w:val="both"/>
    </w:pPr>
  </w:style>
  <w:style w:type="paragraph" w:styleId="afffffff5">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6">
    <w:name w:val="Title"/>
    <w:basedOn w:val="a7"/>
    <w:next w:val="afffffff7"/>
    <w:qFormat/>
    <w:pPr>
      <w:spacing w:line="360" w:lineRule="auto"/>
      <w:jc w:val="center"/>
    </w:pPr>
    <w:rPr>
      <w:caps/>
      <w:sz w:val="32"/>
      <w:szCs w:val="20"/>
    </w:rPr>
  </w:style>
  <w:style w:type="paragraph" w:styleId="afffffff7">
    <w:name w:val="Subtitle"/>
    <w:basedOn w:val="a7"/>
    <w:next w:val="afffffff2"/>
    <w:qFormat/>
    <w:pPr>
      <w:widowControl w:val="0"/>
      <w:jc w:val="center"/>
    </w:pPr>
    <w:rPr>
      <w:rFonts w:ascii="OpenSymbol" w:hAnsi="OpenSymbol" w:cs="OpenSymbol"/>
      <w:b/>
      <w:sz w:val="20"/>
      <w:szCs w:val="20"/>
    </w:rPr>
  </w:style>
  <w:style w:type="paragraph" w:styleId="afffffff8">
    <w:name w:val="footer"/>
    <w:basedOn w:val="a7"/>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link w:val="3f2"/>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a">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a"/>
    <w:pPr>
      <w:widowControl w:val="0"/>
      <w:spacing w:line="360" w:lineRule="auto"/>
    </w:pPr>
    <w:rPr>
      <w:sz w:val="18"/>
      <w:szCs w:val="20"/>
      <w:lang w:val="en-US"/>
    </w:rPr>
  </w:style>
  <w:style w:type="paragraph" w:customStyle="1" w:styleId="afffffffb">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3">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d">
    <w:name w:val="Стандарт"/>
    <w:basedOn w:val="a7"/>
    <w:pPr>
      <w:spacing w:line="312" w:lineRule="auto"/>
      <w:ind w:firstLine="720"/>
      <w:jc w:val="both"/>
    </w:pPr>
    <w:rPr>
      <w:sz w:val="26"/>
      <w:szCs w:val="20"/>
    </w:rPr>
  </w:style>
  <w:style w:type="paragraph" w:customStyle="1" w:styleId="2ff">
    <w:name w:val="Название объекта2"/>
    <w:basedOn w:val="a7"/>
    <w:next w:val="a7"/>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4">
    <w:name w:val="toc 3"/>
    <w:basedOn w:val="a7"/>
    <w:next w:val="a7"/>
    <w:link w:val="3f5"/>
    <w:pPr>
      <w:widowControl w:val="0"/>
      <w:tabs>
        <w:tab w:val="right" w:leader="dot" w:pos="9061"/>
      </w:tabs>
      <w:spacing w:line="360" w:lineRule="auto"/>
      <w:ind w:left="278" w:firstLine="567"/>
    </w:pPr>
    <w:rPr>
      <w:sz w:val="28"/>
      <w:szCs w:val="20"/>
    </w:rPr>
  </w:style>
  <w:style w:type="paragraph" w:styleId="2ff0">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1">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7"/>
    <w:uiPriority w:val="39"/>
    <w:qFormat/>
    <w:pPr>
      <w:widowControl w:val="0"/>
      <w:numPr>
        <w:numId w:val="0"/>
      </w:numPr>
      <w:spacing w:line="360" w:lineRule="auto"/>
      <w:ind w:firstLine="567"/>
      <w:jc w:val="both"/>
    </w:pPr>
  </w:style>
  <w:style w:type="paragraph" w:customStyle="1" w:styleId="2ff2">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1">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2">
    <w:name w:val="Balloon Text"/>
    <w:basedOn w:val="a7"/>
    <w:link w:val="1ff4"/>
    <w:pPr>
      <w:widowControl w:val="0"/>
      <w:ind w:firstLine="567"/>
      <w:jc w:val="both"/>
    </w:pPr>
    <w:rPr>
      <w:rFonts w:ascii="Helvetica" w:hAnsi="Helvetica" w:cs="Helvetica"/>
      <w:sz w:val="16"/>
      <w:szCs w:val="16"/>
    </w:rPr>
  </w:style>
  <w:style w:type="paragraph" w:styleId="affffffff3">
    <w:name w:val="Bibliography"/>
    <w:basedOn w:val="a7"/>
    <w:next w:val="a7"/>
    <w:pPr>
      <w:widowControl w:val="0"/>
      <w:spacing w:line="360" w:lineRule="auto"/>
      <w:ind w:firstLine="567"/>
      <w:jc w:val="both"/>
    </w:pPr>
    <w:rPr>
      <w:sz w:val="28"/>
      <w:szCs w:val="20"/>
    </w:rPr>
  </w:style>
  <w:style w:type="paragraph" w:styleId="affffffff4">
    <w:name w:val="List Paragraph"/>
    <w:basedOn w:val="a7"/>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7"/>
    <w:rPr>
      <w:sz w:val="20"/>
      <w:szCs w:val="20"/>
    </w:rPr>
  </w:style>
  <w:style w:type="paragraph" w:styleId="affffffff5">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7"/>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a">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b">
    <w:name w:val="текст"/>
    <w:basedOn w:val="a7"/>
    <w:pPr>
      <w:spacing w:line="360" w:lineRule="auto"/>
      <w:ind w:firstLine="709"/>
      <w:jc w:val="both"/>
    </w:pPr>
    <w:rPr>
      <w:sz w:val="28"/>
      <w:szCs w:val="20"/>
    </w:rPr>
  </w:style>
  <w:style w:type="paragraph" w:customStyle="1" w:styleId="affffffffc">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7"/>
    <w:pPr>
      <w:widowControl w:val="0"/>
      <w:autoSpaceDE w:val="0"/>
      <w:spacing w:before="120" w:after="240" w:line="288" w:lineRule="auto"/>
      <w:jc w:val="center"/>
    </w:pPr>
    <w:rPr>
      <w:sz w:val="28"/>
      <w:szCs w:val="26"/>
    </w:rPr>
  </w:style>
  <w:style w:type="paragraph" w:customStyle="1" w:styleId="afffffffff3">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7"/>
    <w:rPr>
      <w:rFonts w:ascii="MS Reference Specialty" w:hAnsi="MS Reference Specialty" w:cs="MS Reference Specialty"/>
      <w:sz w:val="20"/>
      <w:szCs w:val="20"/>
      <w:lang w:val="en-US"/>
    </w:rPr>
  </w:style>
  <w:style w:type="paragraph" w:customStyle="1" w:styleId="313">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7"/>
    <w:next w:val="a7"/>
    <w:pPr>
      <w:ind w:left="720"/>
    </w:pPr>
  </w:style>
  <w:style w:type="paragraph" w:customStyle="1" w:styleId="1ff8">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7"/>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7"/>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b">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c">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9">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7"/>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5">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7"/>
    <w:pPr>
      <w:spacing w:before="280" w:after="280"/>
    </w:pPr>
    <w:rPr>
      <w:rFonts w:ascii="OpenSymbol" w:eastAsia="OpenSymbol" w:hAnsi="OpenSymbol" w:cs="OpenSymbol"/>
    </w:rPr>
  </w:style>
  <w:style w:type="paragraph" w:customStyle="1" w:styleId="1ffe">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7"/>
    <w:pPr>
      <w:keepNext/>
      <w:spacing w:before="160" w:after="120"/>
      <w:ind w:left="964" w:hanging="964"/>
    </w:pPr>
    <w:rPr>
      <w:rFonts w:eastAsia="Impact"/>
      <w:sz w:val="18"/>
    </w:rPr>
  </w:style>
  <w:style w:type="paragraph" w:customStyle="1" w:styleId="afffffffffc">
    <w:name w:val="Обычный вправо"/>
    <w:basedOn w:val="a7"/>
    <w:pPr>
      <w:jc w:val="right"/>
    </w:pPr>
    <w:rPr>
      <w:rFonts w:eastAsia="Impact"/>
      <w:sz w:val="20"/>
      <w:szCs w:val="20"/>
    </w:rPr>
  </w:style>
  <w:style w:type="paragraph" w:customStyle="1" w:styleId="afffffffffd">
    <w:name w:val="Специальность"/>
    <w:basedOn w:val="a7"/>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f">
    <w:name w:val="Обычный без отступа"/>
    <w:basedOn w:val="a7"/>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f">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7"/>
    <w:pPr>
      <w:spacing w:line="360" w:lineRule="auto"/>
      <w:ind w:firstLine="709"/>
      <w:jc w:val="both"/>
    </w:pPr>
    <w:rPr>
      <w:sz w:val="28"/>
      <w:szCs w:val="28"/>
    </w:rPr>
  </w:style>
  <w:style w:type="paragraph" w:customStyle="1" w:styleId="affffffffff2">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7"/>
    <w:pPr>
      <w:spacing w:before="120" w:after="120"/>
      <w:jc w:val="center"/>
    </w:pPr>
    <w:rPr>
      <w:rFonts w:ascii="Helvetica" w:hAnsi="Helvetica" w:cs="Helvetica"/>
      <w:b/>
      <w:sz w:val="32"/>
      <w:szCs w:val="28"/>
    </w:rPr>
  </w:style>
  <w:style w:type="paragraph" w:customStyle="1" w:styleId="affffffffff3">
    <w:name w:val="Тема"/>
    <w:basedOn w:val="a7"/>
    <w:next w:val="a7"/>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7"/>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0">
    <w:name w:val="Знак4 Знак Знак"/>
    <w:basedOn w:val="a7"/>
    <w:rPr>
      <w:rFonts w:ascii="MS Reference Specialty" w:hAnsi="MS Reference Specialty" w:cs="MS Reference Specialty"/>
      <w:sz w:val="20"/>
      <w:szCs w:val="20"/>
      <w:lang w:val="en-US"/>
    </w:rPr>
  </w:style>
  <w:style w:type="paragraph" w:customStyle="1" w:styleId="2ffb">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6">
    <w:name w:val="#Основной Стиль"/>
    <w:basedOn w:val="a7"/>
    <w:pPr>
      <w:spacing w:line="360" w:lineRule="auto"/>
      <w:ind w:firstLine="720"/>
      <w:jc w:val="both"/>
    </w:pPr>
    <w:rPr>
      <w:sz w:val="28"/>
      <w:szCs w:val="20"/>
    </w:rPr>
  </w:style>
  <w:style w:type="paragraph" w:customStyle="1" w:styleId="1fff3">
    <w:name w:val="Красная строка1"/>
    <w:basedOn w:val="afffffff2"/>
    <w:pPr>
      <w:ind w:firstLine="210"/>
    </w:pPr>
    <w:rPr>
      <w:sz w:val="24"/>
    </w:rPr>
  </w:style>
  <w:style w:type="paragraph" w:customStyle="1" w:styleId="1fff4">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7"/>
    <w:pPr>
      <w:spacing w:after="240" w:line="360" w:lineRule="auto"/>
      <w:jc w:val="center"/>
    </w:pPr>
    <w:rPr>
      <w:b/>
      <w:sz w:val="32"/>
    </w:rPr>
  </w:style>
  <w:style w:type="paragraph" w:customStyle="1" w:styleId="affffffffff7">
    <w:name w:val="Содержимое таблицы"/>
    <w:basedOn w:val="a7"/>
    <w:pPr>
      <w:suppressLineNumbers/>
    </w:pPr>
    <w:rPr>
      <w:sz w:val="20"/>
      <w:szCs w:val="20"/>
    </w:rPr>
  </w:style>
  <w:style w:type="paragraph" w:customStyle="1" w:styleId="affffffffff8">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9">
    <w:name w:val="Текст в заданном формате"/>
    <w:basedOn w:val="a7"/>
    <w:pPr>
      <w:widowControl w:val="0"/>
    </w:pPr>
    <w:rPr>
      <w:rFonts w:ascii="ISOCPEUR" w:eastAsia="ISOCPEUR" w:hAnsi="ISOCPEUR" w:cs="ISOCPEUR"/>
      <w:sz w:val="20"/>
      <w:szCs w:val="20"/>
    </w:rPr>
  </w:style>
  <w:style w:type="paragraph" w:customStyle="1" w:styleId="1fff5">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7">
    <w:name w:val="Нумерованный список1"/>
    <w:basedOn w:val="a7"/>
    <w:pPr>
      <w:tabs>
        <w:tab w:val="left" w:pos="360"/>
      </w:tabs>
      <w:spacing w:line="360" w:lineRule="auto"/>
      <w:ind w:left="360" w:hanging="360"/>
      <w:jc w:val="both"/>
    </w:pPr>
    <w:rPr>
      <w:sz w:val="28"/>
      <w:szCs w:val="20"/>
    </w:rPr>
  </w:style>
  <w:style w:type="paragraph" w:customStyle="1" w:styleId="316">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b">
    <w:name w:val="Текст таблицы"/>
    <w:basedOn w:val="a7"/>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1">
    <w:name w:val="Текст статьи"/>
    <w:basedOn w:val="a7"/>
    <w:pPr>
      <w:spacing w:line="360" w:lineRule="auto"/>
      <w:ind w:firstLine="720"/>
      <w:jc w:val="both"/>
    </w:pPr>
    <w:rPr>
      <w:sz w:val="28"/>
      <w:szCs w:val="28"/>
    </w:rPr>
  </w:style>
  <w:style w:type="paragraph" w:customStyle="1" w:styleId="3f8">
    <w:name w:val="Обычный (веб)3"/>
    <w:basedOn w:val="a7"/>
    <w:pPr>
      <w:spacing w:before="150" w:after="150"/>
      <w:jc w:val="both"/>
    </w:pPr>
  </w:style>
  <w:style w:type="paragraph" w:customStyle="1" w:styleId="1fffb">
    <w:name w:val="Обычный (веб)1"/>
    <w:basedOn w:val="a7"/>
    <w:pPr>
      <w:spacing w:after="280" w:line="312" w:lineRule="atLeast"/>
    </w:pPr>
  </w:style>
  <w:style w:type="paragraph" w:customStyle="1" w:styleId="afffffffffff2">
    <w:name w:val="Обычный текст"/>
    <w:basedOn w:val="a7"/>
    <w:pPr>
      <w:ind w:firstLine="454"/>
      <w:jc w:val="both"/>
    </w:pPr>
    <w:rPr>
      <w:szCs w:val="20"/>
    </w:rPr>
  </w:style>
  <w:style w:type="paragraph" w:customStyle="1" w:styleId="afffffffffff3">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4">
    <w:name w:val="Норм без абзаца"/>
    <w:basedOn w:val="a7"/>
    <w:pPr>
      <w:jc w:val="both"/>
    </w:pPr>
    <w:rPr>
      <w:rFonts w:ascii="UkrainianPeterburg" w:hAnsi="UkrainianPeterburg" w:cs="UkrainianPeterburg"/>
      <w:sz w:val="16"/>
      <w:szCs w:val="16"/>
    </w:rPr>
  </w:style>
  <w:style w:type="paragraph" w:customStyle="1" w:styleId="afffffffffff5">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7"/>
    <w:next w:val="a7"/>
    <w:link w:val="5d"/>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d">
    <w:name w:val="Îñíîâíîé òåêñò 2"/>
    <w:basedOn w:val="a7"/>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e">
    <w:name w:val="2"/>
    <w:basedOn w:val="a7"/>
    <w:next w:val="affffffff"/>
    <w:pPr>
      <w:spacing w:before="280" w:after="280"/>
    </w:pPr>
    <w:rPr>
      <w:lang w:val="uk-UA"/>
    </w:rPr>
  </w:style>
  <w:style w:type="paragraph" w:customStyle="1" w:styleId="3f9">
    <w:name w:val="заголовок 3"/>
    <w:basedOn w:val="a7"/>
    <w:next w:val="a7"/>
    <w:pPr>
      <w:keepNext/>
      <w:widowControl w:val="0"/>
      <w:autoSpaceDE w:val="0"/>
      <w:jc w:val="center"/>
    </w:pPr>
    <w:rPr>
      <w:b/>
      <w:bCs/>
      <w:sz w:val="20"/>
      <w:szCs w:val="20"/>
    </w:rPr>
  </w:style>
  <w:style w:type="paragraph" w:customStyle="1" w:styleId="1fffc">
    <w:name w:val="заголовок 1"/>
    <w:basedOn w:val="a7"/>
    <w:next w:val="a7"/>
    <w:pPr>
      <w:keepNext/>
      <w:autoSpaceDE w:val="0"/>
      <w:jc w:val="center"/>
    </w:pPr>
    <w:rPr>
      <w:rFonts w:ascii="Arial" w:hAnsi="Arial" w:cs="Arial"/>
      <w:b/>
      <w:bCs/>
      <w:sz w:val="36"/>
      <w:szCs w:val="36"/>
    </w:rPr>
  </w:style>
  <w:style w:type="paragraph" w:customStyle="1" w:styleId="2fff">
    <w:name w:val="заголовок 2"/>
    <w:basedOn w:val="a7"/>
    <w:next w:val="a7"/>
    <w:pPr>
      <w:keepNext/>
      <w:autoSpaceDE w:val="0"/>
      <w:jc w:val="center"/>
    </w:pPr>
    <w:rPr>
      <w:rFonts w:ascii="Arial" w:hAnsi="Arial" w:cs="Arial"/>
    </w:rPr>
  </w:style>
  <w:style w:type="paragraph" w:customStyle="1" w:styleId="4f1">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8">
    <w:name w:val="Текст_статті Знак"/>
    <w:basedOn w:val="a7"/>
    <w:pPr>
      <w:ind w:firstLine="284"/>
      <w:jc w:val="both"/>
    </w:pPr>
    <w:rPr>
      <w:sz w:val="20"/>
      <w:szCs w:val="20"/>
      <w:lang w:val="uk-UA"/>
    </w:rPr>
  </w:style>
  <w:style w:type="paragraph" w:customStyle="1" w:styleId="afffffffffff9">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e">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f">
    <w:name w:val="Основной текст с отступом1"/>
    <w:basedOn w:val="a7"/>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0">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7"/>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7"/>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7"/>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7"/>
    <w:pPr>
      <w:ind w:firstLine="720"/>
      <w:jc w:val="left"/>
    </w:pPr>
    <w:rPr>
      <w:rFonts w:ascii="Garamond" w:hAnsi="Garamond" w:cs="Garamond"/>
    </w:rPr>
  </w:style>
  <w:style w:type="paragraph" w:customStyle="1" w:styleId="1ffff1">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e">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f0">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0">
    <w:name w:val="Маркированный список 31"/>
    <w:basedOn w:val="a7"/>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7"/>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1">
    <w:name w:val="текст сноски"/>
    <w:basedOn w:val="a7"/>
    <w:pPr>
      <w:autoSpaceDE w:val="0"/>
    </w:pPr>
    <w:rPr>
      <w:sz w:val="20"/>
      <w:szCs w:val="20"/>
    </w:rPr>
  </w:style>
  <w:style w:type="paragraph" w:customStyle="1" w:styleId="affffffffffff2">
    <w:name w:val="Àäðåñà"/>
    <w:basedOn w:val="a7"/>
    <w:pPr>
      <w:spacing w:after="60" w:line="360" w:lineRule="auto"/>
      <w:jc w:val="center"/>
    </w:pPr>
    <w:rPr>
      <w:szCs w:val="20"/>
      <w:lang w:val="uk-UA"/>
    </w:rPr>
  </w:style>
  <w:style w:type="paragraph" w:customStyle="1" w:styleId="5e">
    <w:name w:val="Основной текст5"/>
    <w:basedOn w:val="a7"/>
    <w:pPr>
      <w:widowControl w:val="0"/>
      <w:spacing w:line="420" w:lineRule="auto"/>
      <w:ind w:firstLine="851"/>
      <w:jc w:val="both"/>
    </w:pPr>
    <w:rPr>
      <w:sz w:val="26"/>
      <w:szCs w:val="20"/>
    </w:rPr>
  </w:style>
  <w:style w:type="paragraph" w:customStyle="1" w:styleId="affffffffffff3">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7"/>
    <w:pPr>
      <w:autoSpaceDE w:val="0"/>
      <w:spacing w:before="100" w:after="100"/>
      <w:ind w:left="360" w:right="360"/>
    </w:pPr>
  </w:style>
  <w:style w:type="paragraph" w:styleId="affffffffffff5">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3">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7"/>
    <w:next w:val="a7"/>
    <w:pPr>
      <w:autoSpaceDE w:val="0"/>
      <w:ind w:firstLine="567"/>
      <w:jc w:val="both"/>
    </w:pPr>
    <w:rPr>
      <w:sz w:val="28"/>
      <w:szCs w:val="28"/>
      <w:lang w:val="uk-UA"/>
    </w:rPr>
  </w:style>
  <w:style w:type="paragraph" w:customStyle="1" w:styleId="affffffffffffa">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7"/>
    <w:pPr>
      <w:autoSpaceDE w:val="0"/>
      <w:spacing w:before="100" w:after="100"/>
    </w:pPr>
    <w:rPr>
      <w:sz w:val="20"/>
      <w:lang w:val="uk-UA"/>
    </w:rPr>
  </w:style>
  <w:style w:type="paragraph" w:customStyle="1" w:styleId="affffffffffffc">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2"/>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5">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b">
    <w:name w:val="Основний текст з відступом 3"/>
    <w:basedOn w:val="a7"/>
    <w:pPr>
      <w:spacing w:line="360" w:lineRule="auto"/>
      <w:ind w:firstLine="680"/>
      <w:jc w:val="both"/>
    </w:pPr>
    <w:rPr>
      <w:i/>
      <w:iCs/>
      <w:sz w:val="28"/>
      <w:szCs w:val="28"/>
      <w:lang w:val="uk-UA"/>
    </w:rPr>
  </w:style>
  <w:style w:type="paragraph" w:customStyle="1" w:styleId="2fff1">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2">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3">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e">
    <w:name w:val="дисертация"/>
    <w:basedOn w:val="a7"/>
    <w:pPr>
      <w:spacing w:line="360" w:lineRule="auto"/>
      <w:ind w:firstLine="720"/>
      <w:jc w:val="both"/>
    </w:pPr>
    <w:rPr>
      <w:sz w:val="28"/>
      <w:szCs w:val="20"/>
      <w:lang w:val="uk-UA"/>
    </w:rPr>
  </w:style>
  <w:style w:type="paragraph" w:customStyle="1" w:styleId="afffffffffffff">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2"/>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6">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7"/>
    <w:pPr>
      <w:ind w:left="72" w:right="-766"/>
      <w:jc w:val="both"/>
    </w:pPr>
    <w:rPr>
      <w:sz w:val="28"/>
      <w:szCs w:val="20"/>
    </w:rPr>
  </w:style>
  <w:style w:type="paragraph" w:customStyle="1" w:styleId="3fc">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2"/>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2"/>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7">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0">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7"/>
    <w:next w:val="a7"/>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5">
    <w:name w:val="Подзаголовок2"/>
    <w:basedOn w:val="a7"/>
    <w:pPr>
      <w:spacing w:after="280"/>
    </w:pPr>
    <w:rPr>
      <w:sz w:val="27"/>
      <w:szCs w:val="27"/>
    </w:rPr>
  </w:style>
  <w:style w:type="paragraph" w:customStyle="1" w:styleId="317">
    <w:name w:val="Список 31"/>
    <w:basedOn w:val="a7"/>
    <w:pPr>
      <w:ind w:left="849" w:hanging="283"/>
    </w:pPr>
  </w:style>
  <w:style w:type="paragraph" w:customStyle="1" w:styleId="afffffffffffff2">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9">
    <w:name w:val="Указатель1"/>
    <w:basedOn w:val="a7"/>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7"/>
    <w:rPr>
      <w:sz w:val="28"/>
      <w:szCs w:val="20"/>
      <w:lang w:val="uk-UA"/>
    </w:rPr>
  </w:style>
  <w:style w:type="paragraph" w:styleId="2fff6">
    <w:name w:val="index 2"/>
    <w:basedOn w:val="a7"/>
    <w:next w:val="a7"/>
    <w:pPr>
      <w:widowControl w:val="0"/>
      <w:autoSpaceDE w:val="0"/>
      <w:ind w:left="400" w:hanging="200"/>
    </w:pPr>
    <w:rPr>
      <w:sz w:val="18"/>
      <w:szCs w:val="18"/>
    </w:rPr>
  </w:style>
  <w:style w:type="paragraph" w:styleId="3fd">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6">
    <w:name w:val="index heading"/>
    <w:basedOn w:val="a7"/>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7"/>
    <w:pPr>
      <w:autoSpaceDE w:val="0"/>
    </w:pPr>
    <w:rPr>
      <w:sz w:val="20"/>
      <w:szCs w:val="20"/>
    </w:rPr>
  </w:style>
  <w:style w:type="paragraph" w:customStyle="1" w:styleId="afffffffffffffb">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2">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3">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4">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5">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6">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7">
    <w:name w:val="рабочий"/>
    <w:basedOn w:val="a7"/>
    <w:pPr>
      <w:spacing w:line="360" w:lineRule="auto"/>
      <w:ind w:right="-284" w:firstLine="709"/>
      <w:jc w:val="both"/>
    </w:pPr>
    <w:rPr>
      <w:sz w:val="28"/>
      <w:szCs w:val="20"/>
    </w:rPr>
  </w:style>
  <w:style w:type="paragraph" w:customStyle="1" w:styleId="1ffffe">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8">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9">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a">
    <w:name w:val="Книги"/>
    <w:basedOn w:val="a7"/>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1">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b">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7"/>
    <w:pPr>
      <w:jc w:val="center"/>
    </w:pPr>
    <w:rPr>
      <w:sz w:val="28"/>
      <w:szCs w:val="20"/>
      <w:lang w:val="uk-UA"/>
    </w:rPr>
  </w:style>
  <w:style w:type="paragraph" w:customStyle="1" w:styleId="2fff7">
    <w:name w:val="Схема 2"/>
    <w:basedOn w:val="a7"/>
    <w:pPr>
      <w:jc w:val="center"/>
    </w:pPr>
    <w:rPr>
      <w:szCs w:val="20"/>
      <w:lang w:val="uk-UA"/>
    </w:rPr>
  </w:style>
  <w:style w:type="paragraph" w:customStyle="1" w:styleId="affffffffffffffd">
    <w:name w:val="Титул"/>
    <w:basedOn w:val="a7"/>
    <w:pPr>
      <w:jc w:val="center"/>
    </w:pPr>
    <w:rPr>
      <w:sz w:val="32"/>
      <w:szCs w:val="20"/>
      <w:lang w:val="uk-UA"/>
    </w:rPr>
  </w:style>
  <w:style w:type="paragraph" w:customStyle="1" w:styleId="affffffffffffffe">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7"/>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7"/>
    <w:pPr>
      <w:jc w:val="center"/>
    </w:pPr>
    <w:rPr>
      <w:sz w:val="26"/>
      <w:szCs w:val="26"/>
    </w:rPr>
  </w:style>
  <w:style w:type="paragraph" w:customStyle="1" w:styleId="afffffffffffffff1">
    <w:name w:val="Ссылка"/>
    <w:basedOn w:val="a7"/>
    <w:pPr>
      <w:spacing w:line="360" w:lineRule="auto"/>
      <w:ind w:firstLine="709"/>
      <w:jc w:val="both"/>
    </w:pPr>
  </w:style>
  <w:style w:type="paragraph" w:customStyle="1" w:styleId="afffffffffffffff2">
    <w:name w:val="Рисунок Знак"/>
    <w:basedOn w:val="a7"/>
    <w:pPr>
      <w:spacing w:after="240"/>
      <w:jc w:val="center"/>
    </w:pPr>
  </w:style>
  <w:style w:type="paragraph" w:customStyle="1" w:styleId="afffffffffffffff3">
    <w:name w:val="Рисунок"/>
    <w:basedOn w:val="a7"/>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7"/>
    <w:next w:val="a7"/>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8">
    <w:name w:val="оглавление 2"/>
    <w:basedOn w:val="a7"/>
    <w:next w:val="a7"/>
    <w:pPr>
      <w:ind w:left="200"/>
    </w:pPr>
    <w:rPr>
      <w:sz w:val="20"/>
      <w:szCs w:val="20"/>
    </w:rPr>
  </w:style>
  <w:style w:type="paragraph" w:customStyle="1" w:styleId="1fffff4">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7"/>
    <w:next w:val="a7"/>
    <w:pPr>
      <w:ind w:left="400"/>
    </w:pPr>
    <w:rPr>
      <w:sz w:val="20"/>
      <w:szCs w:val="20"/>
    </w:rPr>
  </w:style>
  <w:style w:type="paragraph" w:customStyle="1" w:styleId="afffffffffffffff8">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b">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c">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e">
    <w:name w:val="н"/>
    <w:basedOn w:val="a7"/>
    <w:pPr>
      <w:spacing w:line="360" w:lineRule="auto"/>
      <w:ind w:firstLine="284"/>
      <w:jc w:val="both"/>
    </w:pPr>
    <w:rPr>
      <w:sz w:val="28"/>
      <w:szCs w:val="20"/>
      <w:lang w:val="uk-UA"/>
    </w:rPr>
  </w:style>
  <w:style w:type="paragraph" w:customStyle="1" w:styleId="1fffff6">
    <w:name w:val="çàãîëîâîê 1"/>
    <w:basedOn w:val="a7"/>
    <w:next w:val="a7"/>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7"/>
    <w:pPr>
      <w:keepLines/>
      <w:spacing w:after="360" w:line="360" w:lineRule="auto"/>
      <w:jc w:val="center"/>
    </w:pPr>
    <w:rPr>
      <w:szCs w:val="20"/>
    </w:rPr>
  </w:style>
  <w:style w:type="paragraph" w:customStyle="1" w:styleId="affffffffffffffff3">
    <w:name w:val="Подпись к таблице"/>
    <w:basedOn w:val="a7"/>
    <w:link w:val="affffffffffffffff4"/>
    <w:pPr>
      <w:spacing w:line="360" w:lineRule="auto"/>
      <w:jc w:val="right"/>
    </w:pPr>
    <w:rPr>
      <w:sz w:val="28"/>
      <w:szCs w:val="20"/>
    </w:rPr>
  </w:style>
  <w:style w:type="paragraph" w:customStyle="1" w:styleId="affffffffffffffff5">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6">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7">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a">
    <w:name w:val="Адрес 2"/>
    <w:basedOn w:val="a7"/>
    <w:pPr>
      <w:spacing w:line="200" w:lineRule="atLeast"/>
    </w:pPr>
    <w:rPr>
      <w:sz w:val="16"/>
      <w:szCs w:val="20"/>
    </w:rPr>
  </w:style>
  <w:style w:type="paragraph" w:customStyle="1" w:styleId="affffffffffffffff9">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8">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a">
    <w:name w:val="Òåêñò"/>
    <w:basedOn w:val="a7"/>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7"/>
    <w:rPr>
      <w:lang w:val="uk-UA"/>
    </w:rPr>
  </w:style>
  <w:style w:type="paragraph" w:customStyle="1" w:styleId="affffffffffffffffd">
    <w:name w:val="Абзац списку"/>
    <w:basedOn w:val="a7"/>
    <w:pPr>
      <w:ind w:left="720"/>
    </w:pPr>
    <w:rPr>
      <w:lang w:val="uk-UA"/>
    </w:rPr>
  </w:style>
  <w:style w:type="paragraph" w:customStyle="1" w:styleId="affffffffffffffffe">
    <w:name w:val="Цитація"/>
    <w:basedOn w:val="a7"/>
    <w:next w:val="a7"/>
    <w:pPr>
      <w:spacing w:before="200"/>
      <w:ind w:left="360" w:right="360"/>
    </w:pPr>
    <w:rPr>
      <w:i/>
      <w:iCs/>
      <w:lang w:val="uk-UA"/>
    </w:rPr>
  </w:style>
  <w:style w:type="paragraph" w:customStyle="1" w:styleId="afffffffffffffffff">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7"/>
    <w:pPr>
      <w:keepNext/>
      <w:keepLines/>
      <w:autoSpaceDE w:val="0"/>
      <w:spacing w:before="240"/>
      <w:jc w:val="center"/>
    </w:pPr>
    <w:rPr>
      <w:caps/>
      <w:sz w:val="28"/>
      <w:szCs w:val="28"/>
    </w:rPr>
  </w:style>
  <w:style w:type="paragraph" w:customStyle="1" w:styleId="afffffffffffffffff2">
    <w:name w:val="текст сноски Знак"/>
    <w:basedOn w:val="a7"/>
    <w:pPr>
      <w:autoSpaceDE w:val="0"/>
      <w:ind w:firstLine="709"/>
      <w:jc w:val="both"/>
    </w:pPr>
    <w:rPr>
      <w:sz w:val="16"/>
      <w:szCs w:val="20"/>
    </w:rPr>
  </w:style>
  <w:style w:type="paragraph" w:customStyle="1" w:styleId="afffffffffffffffff3">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4">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b">
    <w:name w:val="envelope return"/>
    <w:basedOn w:val="a7"/>
    <w:pPr>
      <w:widowControl w:val="0"/>
    </w:pPr>
    <w:rPr>
      <w:rFonts w:ascii="OpenSymbol" w:hAnsi="OpenSymbol" w:cs="OpenSymbol"/>
      <w:sz w:val="20"/>
      <w:szCs w:val="20"/>
    </w:rPr>
  </w:style>
  <w:style w:type="paragraph" w:customStyle="1" w:styleId="1fffffa">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b">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7">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c">
    <w:name w:val="Сноска (2)"/>
    <w:basedOn w:val="a7"/>
    <w:pPr>
      <w:widowControl w:val="0"/>
      <w:shd w:val="clear" w:color="auto" w:fill="FFFFFF"/>
      <w:spacing w:before="60" w:line="0" w:lineRule="atLeast"/>
      <w:jc w:val="right"/>
    </w:pPr>
    <w:rPr>
      <w:i/>
      <w:iCs/>
      <w:sz w:val="17"/>
      <w:szCs w:val="17"/>
    </w:rPr>
  </w:style>
  <w:style w:type="paragraph" w:customStyle="1" w:styleId="318">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7"/>
    <w:pPr>
      <w:widowControl w:val="0"/>
      <w:shd w:val="clear" w:color="auto" w:fill="FFFFFF"/>
      <w:spacing w:line="0" w:lineRule="atLeast"/>
      <w:jc w:val="both"/>
    </w:pPr>
    <w:rPr>
      <w:i/>
      <w:iCs/>
      <w:sz w:val="17"/>
      <w:szCs w:val="17"/>
    </w:rPr>
  </w:style>
  <w:style w:type="paragraph" w:customStyle="1" w:styleId="3ff6">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7"/>
    <w:link w:val="afffffffffffffffffb"/>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2"/>
    <w:next w:val="afffffff2"/>
    <w:pPr>
      <w:keepNext/>
      <w:autoSpaceDE w:val="0"/>
      <w:spacing w:after="0" w:line="480" w:lineRule="auto"/>
      <w:ind w:firstLine="720"/>
      <w:jc w:val="center"/>
    </w:pPr>
    <w:rPr>
      <w:b/>
      <w:bCs/>
      <w:szCs w:val="28"/>
    </w:rPr>
  </w:style>
  <w:style w:type="paragraph" w:customStyle="1" w:styleId="3ff7">
    <w:name w:val="????????? 3"/>
    <w:basedOn w:val="afffffff2"/>
    <w:next w:val="afffffff2"/>
    <w:pPr>
      <w:keepNext/>
      <w:autoSpaceDE w:val="0"/>
      <w:spacing w:after="0" w:line="480" w:lineRule="auto"/>
      <w:ind w:firstLine="720"/>
      <w:jc w:val="both"/>
    </w:pPr>
    <w:rPr>
      <w:b/>
      <w:bCs/>
      <w:szCs w:val="28"/>
    </w:rPr>
  </w:style>
  <w:style w:type="paragraph" w:customStyle="1" w:styleId="4f6">
    <w:name w:val="????????? 4"/>
    <w:basedOn w:val="afffffff2"/>
    <w:next w:val="afffffff2"/>
    <w:pPr>
      <w:keepNext/>
      <w:autoSpaceDE w:val="0"/>
      <w:spacing w:after="0" w:line="480" w:lineRule="auto"/>
      <w:ind w:firstLine="993"/>
      <w:jc w:val="both"/>
    </w:pPr>
    <w:rPr>
      <w:b/>
      <w:bCs/>
      <w:szCs w:val="28"/>
    </w:rPr>
  </w:style>
  <w:style w:type="paragraph" w:customStyle="1" w:styleId="5f1">
    <w:name w:val="????????? 5"/>
    <w:basedOn w:val="afffffff2"/>
    <w:next w:val="afffffff2"/>
    <w:pPr>
      <w:keepNext/>
      <w:autoSpaceDE w:val="0"/>
      <w:spacing w:after="0"/>
      <w:jc w:val="both"/>
    </w:pPr>
    <w:rPr>
      <w:szCs w:val="28"/>
    </w:rPr>
  </w:style>
  <w:style w:type="paragraph" w:customStyle="1" w:styleId="6b">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c">
    <w:name w:val="??????? ??????????"/>
    <w:basedOn w:val="afffffff2"/>
    <w:pPr>
      <w:tabs>
        <w:tab w:val="center" w:pos="4536"/>
        <w:tab w:val="right" w:pos="9072"/>
      </w:tabs>
      <w:autoSpaceDE w:val="0"/>
      <w:spacing w:after="0"/>
    </w:pPr>
    <w:rPr>
      <w:szCs w:val="28"/>
    </w:rPr>
  </w:style>
  <w:style w:type="paragraph" w:customStyle="1" w:styleId="afffffffffffffffffd">
    <w:name w:val="????????????"/>
    <w:basedOn w:val="afffffff2"/>
    <w:pPr>
      <w:autoSpaceDE w:val="0"/>
      <w:spacing w:before="240" w:after="0" w:line="480" w:lineRule="auto"/>
      <w:ind w:firstLine="720"/>
      <w:jc w:val="both"/>
    </w:pPr>
    <w:rPr>
      <w:szCs w:val="28"/>
    </w:rPr>
  </w:style>
  <w:style w:type="paragraph" w:customStyle="1" w:styleId="afffffffffffffffffe">
    <w:name w:val="???????? ????? ? ????????"/>
    <w:basedOn w:val="afffffff2"/>
    <w:pPr>
      <w:tabs>
        <w:tab w:val="left" w:pos="567"/>
      </w:tabs>
      <w:autoSpaceDE w:val="0"/>
      <w:spacing w:after="0" w:line="376" w:lineRule="auto"/>
      <w:ind w:firstLine="567"/>
      <w:jc w:val="both"/>
    </w:pPr>
    <w:rPr>
      <w:szCs w:val="28"/>
    </w:rPr>
  </w:style>
  <w:style w:type="paragraph" w:customStyle="1" w:styleId="2ffff0">
    <w:name w:val="???????? ????? ? ???????? 2"/>
    <w:basedOn w:val="afffffff2"/>
    <w:pPr>
      <w:tabs>
        <w:tab w:val="left" w:pos="360"/>
      </w:tabs>
      <w:autoSpaceDE w:val="0"/>
      <w:spacing w:after="0" w:line="376" w:lineRule="auto"/>
      <w:ind w:firstLine="357"/>
      <w:jc w:val="both"/>
    </w:pPr>
    <w:rPr>
      <w:szCs w:val="28"/>
    </w:rPr>
  </w:style>
  <w:style w:type="paragraph" w:customStyle="1" w:styleId="affffffffffffffffff">
    <w:name w:val="???????? ?????"/>
    <w:basedOn w:val="afffffff2"/>
    <w:pPr>
      <w:autoSpaceDE w:val="0"/>
      <w:spacing w:after="0"/>
    </w:pPr>
    <w:rPr>
      <w:szCs w:val="28"/>
    </w:rPr>
  </w:style>
  <w:style w:type="paragraph" w:customStyle="1" w:styleId="affffffffffffffffff0">
    <w:name w:val="????????"/>
    <w:basedOn w:val="afffffff2"/>
    <w:pPr>
      <w:autoSpaceDE w:val="0"/>
      <w:spacing w:after="0" w:line="480" w:lineRule="auto"/>
      <w:ind w:firstLine="720"/>
      <w:jc w:val="center"/>
    </w:pPr>
    <w:rPr>
      <w:b/>
      <w:bCs/>
      <w:caps/>
      <w:szCs w:val="28"/>
    </w:rPr>
  </w:style>
  <w:style w:type="paragraph" w:customStyle="1" w:styleId="2ffff1">
    <w:name w:val="???????? ????? 2"/>
    <w:basedOn w:val="afffffff2"/>
    <w:pPr>
      <w:widowControl w:val="0"/>
      <w:autoSpaceDE w:val="0"/>
      <w:spacing w:after="0"/>
      <w:jc w:val="center"/>
    </w:pPr>
    <w:rPr>
      <w:b/>
      <w:bCs/>
      <w:caps/>
      <w:sz w:val="32"/>
      <w:szCs w:val="32"/>
    </w:rPr>
  </w:style>
  <w:style w:type="paragraph" w:customStyle="1" w:styleId="affffffffffffffffff1">
    <w:name w:val="?????? ??????????"/>
    <w:basedOn w:val="afffffff2"/>
    <w:pPr>
      <w:tabs>
        <w:tab w:val="center" w:pos="4153"/>
        <w:tab w:val="right" w:pos="8306"/>
      </w:tabs>
      <w:autoSpaceDE w:val="0"/>
      <w:spacing w:after="0"/>
    </w:pPr>
    <w:rPr>
      <w:szCs w:val="28"/>
    </w:rPr>
  </w:style>
  <w:style w:type="paragraph" w:customStyle="1" w:styleId="1fffffd">
    <w:name w:val="??????? ??????????1"/>
    <w:basedOn w:val="afffffffffffffd"/>
    <w:pPr>
      <w:tabs>
        <w:tab w:val="center" w:pos="4536"/>
        <w:tab w:val="right" w:pos="9072"/>
      </w:tabs>
      <w:overflowPunct/>
      <w:textAlignment w:val="auto"/>
    </w:pPr>
    <w:rPr>
      <w:sz w:val="20"/>
      <w:szCs w:val="20"/>
      <w:lang w:val="ru-RU"/>
    </w:rPr>
  </w:style>
  <w:style w:type="paragraph" w:customStyle="1" w:styleId="1fffffe">
    <w:name w:val="?????? ??????????1"/>
    <w:basedOn w:val="afffffffffffffd"/>
    <w:pPr>
      <w:tabs>
        <w:tab w:val="center" w:pos="4153"/>
        <w:tab w:val="right" w:pos="8306"/>
      </w:tabs>
      <w:overflowPunct/>
      <w:textAlignment w:val="auto"/>
    </w:pPr>
    <w:rPr>
      <w:sz w:val="20"/>
      <w:szCs w:val="20"/>
      <w:lang w:val="ru-RU"/>
    </w:rPr>
  </w:style>
  <w:style w:type="paragraph" w:customStyle="1" w:styleId="1ffffff">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0">
    <w:name w:val="заголовок дисера 1"/>
    <w:basedOn w:val="affffffffffffffffb"/>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5"/>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7"/>
    <w:pPr>
      <w:widowControl w:val="0"/>
      <w:spacing w:line="360" w:lineRule="auto"/>
      <w:ind w:firstLine="567"/>
      <w:jc w:val="center"/>
    </w:pPr>
    <w:rPr>
      <w:b/>
      <w:sz w:val="28"/>
      <w:szCs w:val="20"/>
      <w:lang w:val="uk-UA"/>
    </w:rPr>
  </w:style>
  <w:style w:type="paragraph" w:customStyle="1" w:styleId="affffffffffffffffff7">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8">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a">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3">
    <w:name w:val="Заг 4"/>
    <w:basedOn w:val="a7"/>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c">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d">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e">
    <w:name w:val="Памятник"/>
    <w:basedOn w:val="a7"/>
    <w:next w:val="a7"/>
    <w:pPr>
      <w:spacing w:line="360" w:lineRule="auto"/>
      <w:jc w:val="both"/>
    </w:pPr>
    <w:rPr>
      <w:sz w:val="28"/>
      <w:szCs w:val="20"/>
      <w:lang w:val="uk-UA"/>
    </w:rPr>
  </w:style>
  <w:style w:type="paragraph" w:customStyle="1" w:styleId="afffffffffffffffffff">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7"/>
    <w:next w:val="a7"/>
    <w:pPr>
      <w:spacing w:line="360" w:lineRule="auto"/>
      <w:ind w:left="440" w:hanging="440"/>
      <w:jc w:val="both"/>
    </w:pPr>
    <w:rPr>
      <w:sz w:val="28"/>
      <w:szCs w:val="20"/>
      <w:lang w:val="uk-UA"/>
    </w:rPr>
  </w:style>
  <w:style w:type="paragraph" w:customStyle="1" w:styleId="1ffffff4">
    <w:name w:val="Таблица ссылок1"/>
    <w:basedOn w:val="a7"/>
    <w:next w:val="a7"/>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0">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2"/>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4"/>
    <w:pPr>
      <w:spacing w:line="240" w:lineRule="auto"/>
      <w:ind w:firstLine="284"/>
    </w:pPr>
    <w:rPr>
      <w:sz w:val="18"/>
      <w:szCs w:val="20"/>
    </w:rPr>
  </w:style>
  <w:style w:type="paragraph" w:customStyle="1" w:styleId="1ffffff6">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7">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4"/>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8">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7"/>
    <w:pPr>
      <w:spacing w:after="60"/>
      <w:jc w:val="both"/>
    </w:pPr>
    <w:rPr>
      <w:sz w:val="22"/>
      <w:lang w:val="en-GB"/>
    </w:rPr>
  </w:style>
  <w:style w:type="paragraph" w:customStyle="1" w:styleId="2ffff6">
    <w:name w:val="Абзац 2А"/>
    <w:basedOn w:val="a7"/>
    <w:pPr>
      <w:tabs>
        <w:tab w:val="left" w:pos="482"/>
      </w:tabs>
      <w:spacing w:after="60"/>
      <w:ind w:left="482"/>
      <w:jc w:val="both"/>
    </w:pPr>
    <w:rPr>
      <w:sz w:val="22"/>
      <w:lang w:val="en-GB"/>
    </w:rPr>
  </w:style>
  <w:style w:type="paragraph" w:customStyle="1" w:styleId="3ff9">
    <w:name w:val="Абзац 3А"/>
    <w:basedOn w:val="a7"/>
    <w:pPr>
      <w:tabs>
        <w:tab w:val="left" w:pos="964"/>
      </w:tabs>
      <w:spacing w:after="60"/>
      <w:ind w:left="964"/>
      <w:jc w:val="both"/>
    </w:pPr>
    <w:rPr>
      <w:sz w:val="22"/>
      <w:lang w:val="en-GB"/>
    </w:rPr>
  </w:style>
  <w:style w:type="paragraph" w:customStyle="1" w:styleId="4f8">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7"/>
    <w:pPr>
      <w:keepNext/>
      <w:spacing w:before="240" w:after="120"/>
      <w:jc w:val="both"/>
    </w:pPr>
    <w:rPr>
      <w:b/>
      <w:color w:val="5F5F5F"/>
      <w:sz w:val="28"/>
      <w:lang w:val="en-GB"/>
    </w:rPr>
  </w:style>
  <w:style w:type="paragraph" w:customStyle="1" w:styleId="4f9">
    <w:name w:val="Заголовок 4А"/>
    <w:basedOn w:val="a7"/>
    <w:pPr>
      <w:keepNext/>
      <w:spacing w:before="240" w:after="120"/>
      <w:jc w:val="both"/>
    </w:pPr>
    <w:rPr>
      <w:rFonts w:ascii="IzhTitl" w:hAnsi="IzhTitl" w:cs="FreeSetCTT"/>
      <w:b/>
      <w:color w:val="333333"/>
      <w:lang w:val="en-GB"/>
    </w:rPr>
  </w:style>
  <w:style w:type="paragraph" w:customStyle="1" w:styleId="5f4">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6">
    <w:name w:val="Основний А"/>
    <w:basedOn w:val="a7"/>
    <w:pPr>
      <w:jc w:val="both"/>
    </w:pPr>
    <w:rPr>
      <w:sz w:val="22"/>
      <w:lang w:val="en-GB"/>
    </w:rPr>
  </w:style>
  <w:style w:type="paragraph" w:customStyle="1" w:styleId="afffffffffffffffffff7">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8">
    <w:name w:val="Дисертация"/>
    <w:basedOn w:val="a7"/>
    <w:pPr>
      <w:spacing w:line="360" w:lineRule="auto"/>
      <w:ind w:firstLine="709"/>
      <w:jc w:val="both"/>
    </w:pPr>
    <w:rPr>
      <w:sz w:val="28"/>
      <w:szCs w:val="28"/>
    </w:rPr>
  </w:style>
  <w:style w:type="paragraph" w:customStyle="1" w:styleId="afffffffffffffffffff9">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b">
    <w:name w:val="Светлана"/>
    <w:basedOn w:val="a7"/>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e">
    <w:name w:val="Table Grid"/>
    <w:basedOn w:val="a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7"/>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semiHidden/>
    <w:rsid w:val="00B46023"/>
    <w:rPr>
      <w:rFonts w:ascii="Garamond" w:eastAsia="Garamond" w:hAnsi="Garamond" w:cs="Garamond"/>
      <w:sz w:val="24"/>
      <w:szCs w:val="24"/>
      <w:lang w:eastAsia="ar-SA"/>
    </w:rPr>
  </w:style>
  <w:style w:type="paragraph" w:styleId="affffffffffffffffffff">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9">
    <w:name w:val="Body Text 2"/>
    <w:basedOn w:val="a7"/>
    <w:link w:val="225"/>
    <w:unhideWhenUsed/>
    <w:rsid w:val="00524D1A"/>
    <w:pPr>
      <w:spacing w:after="120" w:line="480" w:lineRule="auto"/>
    </w:pPr>
  </w:style>
  <w:style w:type="character" w:customStyle="1" w:styleId="225">
    <w:name w:val="Основной текст 2 Знак2"/>
    <w:basedOn w:val="a8"/>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8"/>
    <w:rsid w:val="00524D1A"/>
    <w:rPr>
      <w:vertAlign w:val="superscript"/>
    </w:rPr>
  </w:style>
  <w:style w:type="character" w:styleId="affffffffffffffffffff1">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2">
    <w:name w:val="endnote reference"/>
    <w:basedOn w:val="a8"/>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8"/>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b">
    <w:name w:val="Гиперссылка4"/>
    <w:basedOn w:val="a8"/>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a">
    <w:name w:val="Основной текст 2 Знак Знак"/>
    <w:basedOn w:val="a8"/>
    <w:rsid w:val="00902A7A"/>
    <w:rPr>
      <w:sz w:val="28"/>
      <w:szCs w:val="24"/>
      <w:lang w:val="uk-UA" w:eastAsia="ru-RU" w:bidi="ar-SA"/>
    </w:rPr>
  </w:style>
  <w:style w:type="paragraph" w:styleId="affffffffffffffffffff3">
    <w:name w:val="List Bullet"/>
    <w:basedOn w:val="a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9"/>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2"/>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2"/>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6">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f">
    <w:name w:val="Сноска"/>
    <w:basedOn w:val="a7"/>
    <w:link w:val="afffffe"/>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8"/>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7"/>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4"/>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8"/>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7">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a"/>
    <w:uiPriority w:val="99"/>
    <w:semiHidden/>
    <w:unhideWhenUsed/>
    <w:rsid w:val="0001496C"/>
  </w:style>
  <w:style w:type="numbering" w:customStyle="1" w:styleId="2fffff0">
    <w:name w:val="Нет списка2"/>
    <w:next w:val="aa"/>
    <w:semiHidden/>
    <w:unhideWhenUsed/>
    <w:rsid w:val="00A814A4"/>
  </w:style>
  <w:style w:type="paragraph" w:customStyle="1" w:styleId="3ffd">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a"/>
    <w:uiPriority w:val="99"/>
    <w:semiHidden/>
    <w:unhideWhenUsed/>
    <w:rsid w:val="00267173"/>
  </w:style>
  <w:style w:type="paragraph" w:customStyle="1" w:styleId="2fffff1">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8">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9">
    <w:name w:val="Дисс. Обычный абзац"/>
    <w:basedOn w:val="a7"/>
    <w:link w:val="affffffffffffffffffffa"/>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a">
    <w:name w:val="Дисс. Обычный абзац Знак"/>
    <w:basedOn w:val="a8"/>
    <w:link w:val="affffffffffffffffffff9"/>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b">
    <w:name w:val="Определения Автора"/>
    <w:basedOn w:val="a7"/>
    <w:link w:val="affffffffffffffffffffc"/>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c">
    <w:name w:val="Определения Автора Знак"/>
    <w:basedOn w:val="a8"/>
    <w:link w:val="affffffffffffffffffffb"/>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4"/>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d">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e">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0">
    <w:name w:val="дис как заголовок раздела"/>
    <w:basedOn w:val="a7"/>
    <w:next w:val="afffffffffffffffffffff"/>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1">
    <w:name w:val="Основний текст_"/>
    <w:link w:val="afffffffffffffffffffff2"/>
    <w:uiPriority w:val="99"/>
    <w:locked/>
    <w:rsid w:val="0010053C"/>
    <w:rPr>
      <w:sz w:val="21"/>
      <w:shd w:val="clear" w:color="auto" w:fill="FFFFFF"/>
    </w:rPr>
  </w:style>
  <w:style w:type="paragraph" w:customStyle="1" w:styleId="afffffffffffffffffffff2">
    <w:name w:val="Основний текст"/>
    <w:basedOn w:val="a7"/>
    <w:link w:val="afffffffffffffffffffff1"/>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9"/>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3">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7"/>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7"/>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7"/>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4">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b">
    <w:name w:val="Подпись к картинке_"/>
    <w:link w:val="afffffffffffffffffa"/>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5">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4">
    <w:name w:val="Подпись к таблице_"/>
    <w:link w:val="affffffffffffffff3"/>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7"/>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7"/>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7"/>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6">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7"/>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7">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8">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9">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9">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263">
    <w:name w:val="Основной текст с отступом 26"/>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a">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b">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7"/>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7"/>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7"/>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7"/>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7"/>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7"/>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7"/>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c">
    <w:name w:val="таблица название"/>
    <w:basedOn w:val="a7"/>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7"/>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8"/>
    <w:uiPriority w:val="99"/>
    <w:rsid w:val="00886B4E"/>
  </w:style>
  <w:style w:type="paragraph" w:customStyle="1" w:styleId="afffffffffffffffffffffd">
    <w:name w:val="Знак Знак Знак Знак Знак Знак Знак Знак Знак Знак Знак Знак"/>
    <w:basedOn w:val="a7"/>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7"/>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e">
    <w:name w:val="!Автореферат"/>
    <w:basedOn w:val="a7"/>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
    <w:name w:val="Заголов."/>
    <w:basedOn w:val="a7"/>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7"/>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0">
    <w:name w:val="Вопросы"/>
    <w:basedOn w:val="a7"/>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8"/>
    <w:rsid w:val="00886B4E"/>
  </w:style>
  <w:style w:type="paragraph" w:customStyle="1" w:styleId="leftauthor">
    <w:name w:val="left_author"/>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1">
    <w:name w:val="название"/>
    <w:basedOn w:val="a8"/>
    <w:rsid w:val="00886B4E"/>
  </w:style>
  <w:style w:type="character" w:customStyle="1" w:styleId="affffffffffffffffffffff2">
    <w:name w:val="назначение"/>
    <w:basedOn w:val="a8"/>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3">
    <w:name w:val="Normal Indent"/>
    <w:basedOn w:val="a7"/>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4">
    <w:name w:val="Подпись к рисунку (заголовок)"/>
    <w:basedOn w:val="affffffffffffffff2"/>
    <w:next w:val="affffffffffffffff2"/>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8"/>
    <w:rsid w:val="00886B4E"/>
  </w:style>
  <w:style w:type="paragraph" w:customStyle="1" w:styleId="CharChar1CharChar1CharChar">
    <w:name w:val="Char Char Знак Знак1 Char Char1 Знак Знак Char Char"/>
    <w:basedOn w:val="a7"/>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8"/>
    <w:rsid w:val="00886B4E"/>
  </w:style>
  <w:style w:type="character" w:customStyle="1" w:styleId="y5blacky5bg">
    <w:name w:val="y5_black y5_bg"/>
    <w:basedOn w:val="a8"/>
    <w:rsid w:val="00886B4E"/>
  </w:style>
  <w:style w:type="character" w:customStyle="1" w:styleId="url">
    <w:name w:val="url"/>
    <w:basedOn w:val="a8"/>
    <w:rsid w:val="00886B4E"/>
  </w:style>
  <w:style w:type="paragraph" w:customStyle="1" w:styleId="bodytext2">
    <w:name w:val="bodytex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обычный_(веб)"/>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8"/>
    <w:rsid w:val="00886B4E"/>
  </w:style>
  <w:style w:type="paragraph" w:customStyle="1" w:styleId="affffffffffffffffffffff6">
    <w:name w:val="АА"/>
    <w:basedOn w:val="a7"/>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Б"/>
    <w:basedOn w:val="a7"/>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8"/>
    <w:rsid w:val="00886B4E"/>
  </w:style>
  <w:style w:type="character" w:customStyle="1" w:styleId="search-keyword-match">
    <w:name w:val="search-keyword-match"/>
    <w:basedOn w:val="a8"/>
    <w:rsid w:val="00886B4E"/>
  </w:style>
  <w:style w:type="character" w:customStyle="1" w:styleId="title1">
    <w:name w:val="title1"/>
    <w:basedOn w:val="a8"/>
    <w:rsid w:val="001F66E7"/>
    <w:rPr>
      <w:rFonts w:ascii="Tahoma" w:hAnsi="Tahoma" w:cs="Tahoma" w:hint="default"/>
      <w:b/>
      <w:bCs/>
      <w:color w:val="000000"/>
      <w:sz w:val="18"/>
      <w:szCs w:val="18"/>
    </w:rPr>
  </w:style>
  <w:style w:type="character" w:customStyle="1" w:styleId="txt1">
    <w:name w:val="txt1"/>
    <w:basedOn w:val="a8"/>
    <w:rsid w:val="001F66E7"/>
    <w:rPr>
      <w:sz w:val="18"/>
      <w:szCs w:val="18"/>
    </w:rPr>
  </w:style>
  <w:style w:type="character" w:customStyle="1" w:styleId="s4">
    <w:name w:val="s4"/>
    <w:basedOn w:val="a8"/>
    <w:rsid w:val="001F66E7"/>
  </w:style>
  <w:style w:type="character" w:customStyle="1" w:styleId="s1">
    <w:name w:val="s1"/>
    <w:basedOn w:val="a8"/>
    <w:rsid w:val="001F66E7"/>
  </w:style>
  <w:style w:type="character" w:customStyle="1" w:styleId="s2">
    <w:name w:val="s2"/>
    <w:basedOn w:val="a8"/>
    <w:rsid w:val="001F66E7"/>
  </w:style>
  <w:style w:type="paragraph" w:customStyle="1" w:styleId="text-content-page1">
    <w:name w:val="text-content-page1"/>
    <w:basedOn w:val="a7"/>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8"/>
    <w:rsid w:val="001F66E7"/>
  </w:style>
  <w:style w:type="character" w:customStyle="1" w:styleId="dcom1">
    <w:name w:val="d_com1"/>
    <w:basedOn w:val="a8"/>
    <w:rsid w:val="001F66E7"/>
    <w:rPr>
      <w:i/>
      <w:iCs/>
      <w:color w:val="6F0000"/>
    </w:rPr>
  </w:style>
  <w:style w:type="paragraph" w:customStyle="1" w:styleId="p3">
    <w:name w:val="p3"/>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7"/>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8"/>
    <w:uiPriority w:val="99"/>
    <w:rsid w:val="001F66E7"/>
    <w:rPr>
      <w:rFonts w:ascii="Times New Roman" w:hAnsi="Times New Roman" w:cs="Times New Roman"/>
      <w:b/>
      <w:bCs/>
      <w:sz w:val="22"/>
      <w:szCs w:val="22"/>
    </w:rPr>
  </w:style>
  <w:style w:type="character" w:customStyle="1" w:styleId="FontStyle175">
    <w:name w:val="Font Style175"/>
    <w:basedOn w:val="a8"/>
    <w:rsid w:val="001F66E7"/>
    <w:rPr>
      <w:rFonts w:ascii="Times New Roman" w:hAnsi="Times New Roman" w:cs="Times New Roman"/>
      <w:sz w:val="18"/>
      <w:szCs w:val="18"/>
    </w:rPr>
  </w:style>
  <w:style w:type="character" w:customStyle="1" w:styleId="FontStyle177">
    <w:name w:val="Font Style177"/>
    <w:basedOn w:val="a8"/>
    <w:rsid w:val="001F66E7"/>
    <w:rPr>
      <w:rFonts w:ascii="Times New Roman" w:hAnsi="Times New Roman" w:cs="Times New Roman"/>
      <w:sz w:val="18"/>
      <w:szCs w:val="18"/>
    </w:rPr>
  </w:style>
  <w:style w:type="character" w:customStyle="1" w:styleId="FontStyle188">
    <w:name w:val="Font Style188"/>
    <w:basedOn w:val="a8"/>
    <w:uiPriority w:val="99"/>
    <w:rsid w:val="001F66E7"/>
    <w:rPr>
      <w:rFonts w:ascii="Times New Roman" w:hAnsi="Times New Roman" w:cs="Times New Roman"/>
      <w:sz w:val="18"/>
      <w:szCs w:val="18"/>
    </w:rPr>
  </w:style>
  <w:style w:type="paragraph" w:customStyle="1" w:styleId="334">
    <w:name w:val="Основной текст 33"/>
    <w:basedOn w:val="a7"/>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7"/>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7"/>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7"/>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7"/>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7"/>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7"/>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7"/>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7"/>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7"/>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7"/>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7"/>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7"/>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7"/>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7"/>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7"/>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7"/>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8"/>
    <w:rsid w:val="00181228"/>
  </w:style>
  <w:style w:type="character" w:customStyle="1" w:styleId="ti2">
    <w:name w:val="ti2"/>
    <w:basedOn w:val="a8"/>
    <w:rsid w:val="00181228"/>
    <w:rPr>
      <w:sz w:val="22"/>
      <w:szCs w:val="22"/>
    </w:rPr>
  </w:style>
  <w:style w:type="character" w:customStyle="1" w:styleId="featuredlinkouts">
    <w:name w:val="featured_linkouts"/>
    <w:basedOn w:val="a8"/>
    <w:rsid w:val="00181228"/>
  </w:style>
  <w:style w:type="character" w:customStyle="1" w:styleId="linkbar">
    <w:name w:val="linkbar"/>
    <w:basedOn w:val="a8"/>
    <w:rsid w:val="00181228"/>
  </w:style>
  <w:style w:type="paragraph" w:customStyle="1" w:styleId="affiliation2">
    <w:name w:val="affiliation2"/>
    <w:basedOn w:val="a7"/>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8"/>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
    <w:basedOn w:val="a7"/>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_рисунок"/>
    <w:basedOn w:val="a7"/>
    <w:next w:val="a7"/>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9">
    <w:name w:val="_рисунок Знак"/>
    <w:basedOn w:val="a8"/>
    <w:rsid w:val="00181228"/>
    <w:rPr>
      <w:b/>
      <w:i/>
      <w:sz w:val="22"/>
      <w:szCs w:val="24"/>
      <w:lang w:val="uk-UA" w:eastAsia="ru-RU" w:bidi="ar-SA"/>
    </w:rPr>
  </w:style>
  <w:style w:type="character" w:customStyle="1" w:styleId="nonunderlined1">
    <w:name w:val="nonunderlined1"/>
    <w:basedOn w:val="a8"/>
    <w:rsid w:val="00181228"/>
    <w:rPr>
      <w:strike w:val="0"/>
      <w:dstrike w:val="0"/>
      <w:u w:val="none"/>
      <w:effect w:val="none"/>
    </w:rPr>
  </w:style>
  <w:style w:type="character" w:customStyle="1" w:styleId="issue">
    <w:name w:val="issue"/>
    <w:basedOn w:val="a8"/>
    <w:rsid w:val="00181228"/>
  </w:style>
  <w:style w:type="character" w:customStyle="1" w:styleId="ref-vol1">
    <w:name w:val="ref-vol1"/>
    <w:basedOn w:val="a8"/>
    <w:rsid w:val="00181228"/>
    <w:rPr>
      <w:b/>
      <w:bCs/>
    </w:rPr>
  </w:style>
  <w:style w:type="table" w:styleId="affffffffffffffffffffffa">
    <w:name w:val="Table Professional"/>
    <w:basedOn w:val="a9"/>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7"/>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7"/>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7"/>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7"/>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7"/>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7"/>
    <w:rsid w:val="006A457C"/>
    <w:pPr>
      <w:suppressAutoHyphens w:val="0"/>
      <w:spacing w:after="120"/>
      <w:ind w:left="1415"/>
    </w:pPr>
    <w:rPr>
      <w:rFonts w:ascii="Times New Roman" w:eastAsia="Times New Roman" w:hAnsi="Times New Roman" w:cs="Times New Roman"/>
      <w:lang w:val="uk-UA" w:eastAsia="ru-RU"/>
    </w:rPr>
  </w:style>
  <w:style w:type="paragraph" w:styleId="affc">
    <w:name w:val="Body Text First Indent"/>
    <w:basedOn w:val="afffffff2"/>
    <w:link w:val="affb"/>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9"/>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8"/>
    <w:link w:val="afffffff9"/>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7"/>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7"/>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7"/>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7"/>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7"/>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7"/>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7"/>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7"/>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7"/>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7"/>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7"/>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7"/>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7"/>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8"/>
    <w:rsid w:val="0011487C"/>
    <w:rPr>
      <w:rFonts w:ascii="Arial Narrow" w:hAnsi="Arial Narrow" w:cs="Arial Narrow"/>
      <w:b/>
      <w:bCs/>
      <w:i/>
      <w:iCs/>
      <w:caps/>
      <w:sz w:val="20"/>
      <w:szCs w:val="20"/>
    </w:rPr>
  </w:style>
  <w:style w:type="paragraph" w:customStyle="1" w:styleId="affffffffffffffffffffffb">
    <w:name w:val="Титульний"/>
    <w:basedOn w:val="a7"/>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8"/>
    <w:rsid w:val="00821E3A"/>
    <w:rPr>
      <w:color w:val="FF0000"/>
    </w:rPr>
  </w:style>
  <w:style w:type="paragraph" w:customStyle="1" w:styleId="NienieEeo">
    <w:name w:val="NienieEeo"/>
    <w:basedOn w:val="a7"/>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7"/>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c">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7"/>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8"/>
    <w:rsid w:val="007B6B41"/>
  </w:style>
  <w:style w:type="character" w:customStyle="1" w:styleId="bindingblock1">
    <w:name w:val="bindingblock1"/>
    <w:basedOn w:val="a8"/>
    <w:rsid w:val="007B6B41"/>
  </w:style>
  <w:style w:type="paragraph" w:customStyle="1" w:styleId="affffffffffffffffffffffd">
    <w:name w:val="КД Знак Знак"/>
    <w:basedOn w:val="a7"/>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7"/>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8"/>
    <w:rsid w:val="00733FD1"/>
  </w:style>
  <w:style w:type="character" w:customStyle="1" w:styleId="text41">
    <w:name w:val="text41"/>
    <w:basedOn w:val="a8"/>
    <w:rsid w:val="00733FD1"/>
    <w:rPr>
      <w:rFonts w:ascii="Verdana" w:hAnsi="Verdana" w:hint="default"/>
      <w:b w:val="0"/>
      <w:bCs w:val="0"/>
      <w:color w:val="212063"/>
    </w:rPr>
  </w:style>
  <w:style w:type="paragraph" w:customStyle="1" w:styleId="textjur">
    <w:name w:val="text_jur"/>
    <w:basedOn w:val="a7"/>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8"/>
    <w:rsid w:val="00733FD1"/>
    <w:rPr>
      <w:sz w:val="20"/>
      <w:szCs w:val="20"/>
    </w:rPr>
  </w:style>
  <w:style w:type="character" w:customStyle="1" w:styleId="comment">
    <w:name w:val="comment"/>
    <w:basedOn w:val="a8"/>
    <w:rsid w:val="00733FD1"/>
  </w:style>
  <w:style w:type="paragraph" w:customStyle="1" w:styleId="authorgroup">
    <w:name w:val="authorgroup"/>
    <w:basedOn w:val="a7"/>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8"/>
    <w:rsid w:val="00733FD1"/>
    <w:rPr>
      <w:rFonts w:ascii="Arial" w:hAnsi="Arial" w:cs="Arial" w:hint="default"/>
      <w:b/>
      <w:bCs/>
      <w:color w:val="003399"/>
      <w:sz w:val="32"/>
      <w:szCs w:val="32"/>
    </w:rPr>
  </w:style>
  <w:style w:type="character" w:customStyle="1" w:styleId="rvts21">
    <w:name w:val="rvts21"/>
    <w:basedOn w:val="a8"/>
    <w:rsid w:val="00733FD1"/>
    <w:rPr>
      <w:rFonts w:ascii="Times New Roman" w:hAnsi="Times New Roman" w:cs="Times New Roman" w:hint="default"/>
      <w:sz w:val="28"/>
      <w:szCs w:val="28"/>
    </w:rPr>
  </w:style>
  <w:style w:type="character" w:customStyle="1" w:styleId="srtitle">
    <w:name w:val="srtitle"/>
    <w:basedOn w:val="a8"/>
    <w:rsid w:val="00733FD1"/>
  </w:style>
  <w:style w:type="character" w:customStyle="1" w:styleId="grey">
    <w:name w:val="grey"/>
    <w:basedOn w:val="a8"/>
    <w:rsid w:val="00733FD1"/>
  </w:style>
  <w:style w:type="character" w:customStyle="1" w:styleId="addmd">
    <w:name w:val="addmd"/>
    <w:basedOn w:val="a8"/>
    <w:rsid w:val="00733FD1"/>
  </w:style>
  <w:style w:type="character" w:customStyle="1" w:styleId="bindingblock">
    <w:name w:val="bindingblock"/>
    <w:basedOn w:val="a8"/>
    <w:rsid w:val="00733FD1"/>
  </w:style>
  <w:style w:type="character" w:customStyle="1" w:styleId="binding">
    <w:name w:val="binding"/>
    <w:basedOn w:val="a8"/>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7"/>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e">
    <w:name w:val="СтФорм"/>
    <w:basedOn w:val="BodyText3"/>
    <w:rsid w:val="00187A91"/>
    <w:pPr>
      <w:widowControl/>
      <w:spacing w:after="120" w:line="360" w:lineRule="auto"/>
      <w:ind w:firstLine="851"/>
    </w:pPr>
    <w:rPr>
      <w:sz w:val="28"/>
      <w:szCs w:val="28"/>
    </w:rPr>
  </w:style>
  <w:style w:type="character" w:customStyle="1" w:styleId="afffffffffffffffffffffff">
    <w:name w:val="Основной текст Знак.Основной текст Знак Знак Знак Знак Знак Знак Знак"/>
    <w:basedOn w:val="a8"/>
    <w:rsid w:val="00187A91"/>
    <w:rPr>
      <w:sz w:val="24"/>
      <w:szCs w:val="24"/>
      <w:lang w:val="ru-RU"/>
    </w:rPr>
  </w:style>
  <w:style w:type="paragraph" w:customStyle="1" w:styleId="3fffc">
    <w:name w:val="Текст выноски3"/>
    <w:basedOn w:val="a7"/>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7"/>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0">
    <w:name w:val="А"/>
    <w:basedOn w:val="a7"/>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1">
    <w:name w:val="Список определений"/>
    <w:basedOn w:val="163"/>
    <w:next w:val="a7"/>
    <w:rsid w:val="000E45DD"/>
    <w:pPr>
      <w:widowControl/>
      <w:ind w:left="360"/>
    </w:pPr>
    <w:rPr>
      <w:b w:val="0"/>
      <w:sz w:val="24"/>
    </w:rPr>
  </w:style>
  <w:style w:type="paragraph" w:customStyle="1" w:styleId="21f2">
    <w:name w:val="Îñíîâíîé òåêñò 21"/>
    <w:basedOn w:val="afffffffffff6"/>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7"/>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7"/>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8"/>
    <w:rsid w:val="00125F49"/>
  </w:style>
  <w:style w:type="character" w:customStyle="1" w:styleId="7f">
    <w:name w:val="Название7"/>
    <w:basedOn w:val="a8"/>
    <w:rsid w:val="00125F49"/>
  </w:style>
  <w:style w:type="character" w:customStyle="1" w:styleId="hissue">
    <w:name w:val="hissue"/>
    <w:basedOn w:val="a8"/>
    <w:rsid w:val="00125F49"/>
  </w:style>
  <w:style w:type="character" w:customStyle="1" w:styleId="smalllight">
    <w:name w:val="small light"/>
    <w:basedOn w:val="a8"/>
    <w:rsid w:val="00125F49"/>
  </w:style>
  <w:style w:type="character" w:customStyle="1" w:styleId="c51">
    <w:name w:val="c51"/>
    <w:basedOn w:val="a8"/>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8"/>
    <w:rsid w:val="00140CEE"/>
    <w:rPr>
      <w:rFonts w:ascii="Times New Roman" w:hAnsi="Times New Roman"/>
      <w:noProof w:val="0"/>
      <w:sz w:val="28"/>
      <w:lang w:val="uk-UA"/>
    </w:rPr>
  </w:style>
  <w:style w:type="paragraph" w:customStyle="1" w:styleId="afffffffffffffffffffffff2">
    <w:name w:val="мій Знак Знак Знак Знак Знак Знак Знак Знак"/>
    <w:basedOn w:val="afffffff2"/>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8"/>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7"/>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7"/>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7"/>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7"/>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8"/>
    <w:rsid w:val="00A36128"/>
    <w:rPr>
      <w:rFonts w:ascii="Verdana" w:hAnsi="Verdana" w:cs="Verdana" w:hint="default"/>
      <w:sz w:val="14"/>
      <w:szCs w:val="14"/>
    </w:rPr>
  </w:style>
  <w:style w:type="paragraph" w:customStyle="1" w:styleId="5ff5">
    <w:name w:val="табл5"/>
    <w:basedOn w:val="a7"/>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7"/>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4">
    <w:name w:val="Текст выноски Знак1"/>
    <w:basedOn w:val="a8"/>
    <w:link w:val="affffffff2"/>
    <w:rsid w:val="00AA46C8"/>
    <w:rPr>
      <w:rFonts w:ascii="Helvetica" w:eastAsia="Garamond" w:hAnsi="Helvetica" w:cs="Helvetica"/>
      <w:sz w:val="16"/>
      <w:szCs w:val="16"/>
      <w:lang w:eastAsia="ar-SA"/>
    </w:rPr>
  </w:style>
  <w:style w:type="paragraph" w:customStyle="1" w:styleId="dip">
    <w:name w:val="dip"/>
    <w:basedOn w:val="a7"/>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8"/>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7"/>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3">
    <w:name w:val="Нормальний текст"/>
    <w:basedOn w:val="a7"/>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7"/>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7"/>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8"/>
    <w:rsid w:val="00A473A1"/>
    <w:rPr>
      <w:rFonts w:ascii="Arial" w:hAnsi="Arial" w:cs="Arial" w:hint="default"/>
      <w:color w:val="494949"/>
      <w:sz w:val="19"/>
      <w:szCs w:val="19"/>
    </w:rPr>
  </w:style>
  <w:style w:type="paragraph" w:customStyle="1" w:styleId="2130">
    <w:name w:val="Основной текст 213"/>
    <w:basedOn w:val="a7"/>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7"/>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3">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7"/>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7"/>
    <w:next w:val="afffffff7"/>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7"/>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8"/>
    <w:rsid w:val="004B780E"/>
    <w:rPr>
      <w:b/>
      <w:bCs/>
      <w:color w:val="999999"/>
      <w:sz w:val="16"/>
      <w:szCs w:val="16"/>
    </w:rPr>
  </w:style>
  <w:style w:type="character" w:customStyle="1" w:styleId="htopic1">
    <w:name w:val="htopic1"/>
    <w:basedOn w:val="a8"/>
    <w:rsid w:val="004B780E"/>
    <w:rPr>
      <w:color w:val="999999"/>
      <w:sz w:val="16"/>
      <w:szCs w:val="16"/>
    </w:rPr>
  </w:style>
  <w:style w:type="paragraph" w:customStyle="1" w:styleId="bottom">
    <w:name w:val="bottom"/>
    <w:basedOn w:val="a7"/>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8"/>
    <w:rsid w:val="00C33A43"/>
    <w:rPr>
      <w:color w:val="ABDC7D"/>
      <w:sz w:val="27"/>
      <w:szCs w:val="27"/>
    </w:rPr>
  </w:style>
  <w:style w:type="character" w:customStyle="1" w:styleId="announcetitle1">
    <w:name w:val="announce_title1"/>
    <w:basedOn w:val="a8"/>
    <w:rsid w:val="00C33A43"/>
    <w:rPr>
      <w:b/>
      <w:bCs/>
      <w:color w:val="00763E"/>
      <w:sz w:val="21"/>
      <w:szCs w:val="21"/>
    </w:rPr>
  </w:style>
  <w:style w:type="character" w:customStyle="1" w:styleId="b4">
    <w:name w:val="b4"/>
    <w:basedOn w:val="a8"/>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4">
    <w:name w:val="Гост"/>
    <w:basedOn w:val="a7"/>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5">
    <w:name w:val="ГОСТ"/>
    <w:basedOn w:val="a7"/>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d">
    <w:name w:val="Абзац списка3"/>
    <w:basedOn w:val="a7"/>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7"/>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7"/>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7"/>
    <w:rsid w:val="00D0418C"/>
    <w:pPr>
      <w:suppressAutoHyphens w:val="0"/>
      <w:ind w:left="1440"/>
      <w:jc w:val="both"/>
    </w:pPr>
    <w:rPr>
      <w:rFonts w:ascii="Times New Roman" w:eastAsia="Times New Roman" w:hAnsi="Times New Roman" w:cs="Times New Roman"/>
      <w:szCs w:val="20"/>
      <w:lang w:eastAsia="ru-RU"/>
    </w:rPr>
  </w:style>
  <w:style w:type="paragraph" w:customStyle="1" w:styleId="Normal0">
    <w:name w:val="Normal"/>
    <w:basedOn w:val="a7"/>
    <w:rsid w:val="00EC292D"/>
    <w:pPr>
      <w:widowControl w:val="0"/>
      <w:autoSpaceDE w:val="0"/>
    </w:pPr>
    <w:rPr>
      <w:rFonts w:ascii="Times New Roman" w:eastAsia="Times New Roman" w:hAnsi="Times New Roman" w:cs="Times New Roman"/>
      <w:sz w:val="20"/>
      <w:szCs w:val="20"/>
      <w:lang w:eastAsia="ru-RU"/>
    </w:rPr>
  </w:style>
  <w:style w:type="paragraph" w:customStyle="1" w:styleId="BodyText20">
    <w:name w:val="Body Text 2"/>
    <w:basedOn w:val="Normal0"/>
    <w:rsid w:val="00B66470"/>
    <w:pPr>
      <w:widowControl/>
      <w:suppressAutoHyphens w:val="0"/>
      <w:autoSpaceDE/>
      <w:jc w:val="both"/>
    </w:pPr>
    <w:rPr>
      <w:sz w:val="24"/>
      <w:lang w:val="uk-UA"/>
    </w:rPr>
  </w:style>
  <w:style w:type="paragraph" w:customStyle="1" w:styleId="heading4">
    <w:name w:val="heading 4"/>
    <w:basedOn w:val="Normal0"/>
    <w:next w:val="Normal0"/>
    <w:rsid w:val="00B66470"/>
    <w:pPr>
      <w:keepNext/>
      <w:suppressAutoHyphens w:val="0"/>
      <w:autoSpaceDE/>
      <w:spacing w:line="480" w:lineRule="auto"/>
      <w:jc w:val="both"/>
      <w:outlineLvl w:val="3"/>
    </w:pPr>
    <w:rPr>
      <w:sz w:val="28"/>
    </w:rPr>
  </w:style>
  <w:style w:type="paragraph" w:customStyle="1" w:styleId="header">
    <w:name w:val="header"/>
    <w:basedOn w:val="Normal0"/>
    <w:rsid w:val="00B66470"/>
    <w:pPr>
      <w:widowControl/>
      <w:tabs>
        <w:tab w:val="center" w:pos="4153"/>
        <w:tab w:val="right" w:pos="8306"/>
      </w:tabs>
      <w:suppressAutoHyphens w:val="0"/>
      <w:autoSpaceDE/>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Cite" w:uiPriority="0"/>
    <w:lsdException w:name="HTML Preformatted" w:uiPriority="0"/>
    <w:lsdException w:name="HTML Typewriter" w:uiPriority="0"/>
    <w:lsdException w:name="annotation subject" w:uiPriority="0"/>
    <w:lsdException w:name="No List"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0">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1">
    <w:name w:val="heading 3"/>
    <w:basedOn w:val="6"/>
    <w:next w:val="a7"/>
    <w:qFormat/>
    <w:pPr>
      <w:numPr>
        <w:ilvl w:val="2"/>
      </w:numPr>
      <w:outlineLvl w:val="2"/>
    </w:pPr>
  </w:style>
  <w:style w:type="paragraph" w:styleId="40">
    <w:name w:val="heading 4"/>
    <w:basedOn w:val="a7"/>
    <w:next w:val="a7"/>
    <w:qFormat/>
    <w:pPr>
      <w:keepNext/>
      <w:numPr>
        <w:ilvl w:val="3"/>
        <w:numId w:val="1"/>
      </w:numPr>
      <w:spacing w:line="360" w:lineRule="auto"/>
      <w:jc w:val="center"/>
      <w:outlineLvl w:val="3"/>
    </w:pPr>
    <w:rPr>
      <w:sz w:val="32"/>
      <w:szCs w:val="20"/>
    </w:rPr>
  </w:style>
  <w:style w:type="paragraph" w:styleId="50">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1">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2">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link w:val="affc"/>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link w:val="affffff"/>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3">
    <w:name w:val="List"/>
    <w:basedOn w:val="a7"/>
    <w:pPr>
      <w:tabs>
        <w:tab w:val="left" w:pos="644"/>
      </w:tabs>
      <w:spacing w:before="60" w:after="60"/>
      <w:ind w:left="624" w:hanging="340"/>
    </w:pPr>
    <w:rPr>
      <w:sz w:val="26"/>
    </w:rPr>
  </w:style>
  <w:style w:type="paragraph" w:customStyle="1" w:styleId="2fd">
    <w:name w:val="Название2"/>
    <w:basedOn w:val="a7"/>
    <w:pPr>
      <w:suppressLineNumbers/>
      <w:spacing w:before="120" w:after="120"/>
    </w:pPr>
    <w:rPr>
      <w:rFonts w:cs="Times New Roman CYR"/>
      <w:i/>
      <w:iCs/>
    </w:rPr>
  </w:style>
  <w:style w:type="paragraph" w:customStyle="1" w:styleId="2fe">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4">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7"/>
    <w:pPr>
      <w:spacing w:line="240" w:lineRule="atLeast"/>
      <w:jc w:val="both"/>
    </w:pPr>
  </w:style>
  <w:style w:type="paragraph" w:styleId="afffffff5">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6">
    <w:name w:val="Title"/>
    <w:basedOn w:val="a7"/>
    <w:next w:val="afffffff7"/>
    <w:qFormat/>
    <w:pPr>
      <w:spacing w:line="360" w:lineRule="auto"/>
      <w:jc w:val="center"/>
    </w:pPr>
    <w:rPr>
      <w:caps/>
      <w:sz w:val="32"/>
      <w:szCs w:val="20"/>
    </w:rPr>
  </w:style>
  <w:style w:type="paragraph" w:styleId="afffffff7">
    <w:name w:val="Subtitle"/>
    <w:basedOn w:val="a7"/>
    <w:next w:val="afffffff2"/>
    <w:qFormat/>
    <w:pPr>
      <w:widowControl w:val="0"/>
      <w:jc w:val="center"/>
    </w:pPr>
    <w:rPr>
      <w:rFonts w:ascii="OpenSymbol" w:hAnsi="OpenSymbol" w:cs="OpenSymbol"/>
      <w:b/>
      <w:sz w:val="20"/>
      <w:szCs w:val="20"/>
    </w:rPr>
  </w:style>
  <w:style w:type="paragraph" w:styleId="afffffff8">
    <w:name w:val="footer"/>
    <w:basedOn w:val="a7"/>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link w:val="3f2"/>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a">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a"/>
    <w:pPr>
      <w:widowControl w:val="0"/>
      <w:spacing w:line="360" w:lineRule="auto"/>
    </w:pPr>
    <w:rPr>
      <w:sz w:val="18"/>
      <w:szCs w:val="20"/>
      <w:lang w:val="en-US"/>
    </w:rPr>
  </w:style>
  <w:style w:type="paragraph" w:customStyle="1" w:styleId="afffffffb">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3">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d">
    <w:name w:val="Стандарт"/>
    <w:basedOn w:val="a7"/>
    <w:pPr>
      <w:spacing w:line="312" w:lineRule="auto"/>
      <w:ind w:firstLine="720"/>
      <w:jc w:val="both"/>
    </w:pPr>
    <w:rPr>
      <w:sz w:val="26"/>
      <w:szCs w:val="20"/>
    </w:rPr>
  </w:style>
  <w:style w:type="paragraph" w:customStyle="1" w:styleId="2ff">
    <w:name w:val="Название объекта2"/>
    <w:basedOn w:val="a7"/>
    <w:next w:val="a7"/>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4">
    <w:name w:val="toc 3"/>
    <w:basedOn w:val="a7"/>
    <w:next w:val="a7"/>
    <w:link w:val="3f5"/>
    <w:pPr>
      <w:widowControl w:val="0"/>
      <w:tabs>
        <w:tab w:val="right" w:leader="dot" w:pos="9061"/>
      </w:tabs>
      <w:spacing w:line="360" w:lineRule="auto"/>
      <w:ind w:left="278" w:firstLine="567"/>
    </w:pPr>
    <w:rPr>
      <w:sz w:val="28"/>
      <w:szCs w:val="20"/>
    </w:rPr>
  </w:style>
  <w:style w:type="paragraph" w:styleId="2ff0">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1">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7"/>
    <w:uiPriority w:val="39"/>
    <w:qFormat/>
    <w:pPr>
      <w:widowControl w:val="0"/>
      <w:numPr>
        <w:numId w:val="0"/>
      </w:numPr>
      <w:spacing w:line="360" w:lineRule="auto"/>
      <w:ind w:firstLine="567"/>
      <w:jc w:val="both"/>
    </w:pPr>
  </w:style>
  <w:style w:type="paragraph" w:customStyle="1" w:styleId="2ff2">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1">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2">
    <w:name w:val="Balloon Text"/>
    <w:basedOn w:val="a7"/>
    <w:link w:val="1ff4"/>
    <w:pPr>
      <w:widowControl w:val="0"/>
      <w:ind w:firstLine="567"/>
      <w:jc w:val="both"/>
    </w:pPr>
    <w:rPr>
      <w:rFonts w:ascii="Helvetica" w:hAnsi="Helvetica" w:cs="Helvetica"/>
      <w:sz w:val="16"/>
      <w:szCs w:val="16"/>
    </w:rPr>
  </w:style>
  <w:style w:type="paragraph" w:styleId="affffffff3">
    <w:name w:val="Bibliography"/>
    <w:basedOn w:val="a7"/>
    <w:next w:val="a7"/>
    <w:pPr>
      <w:widowControl w:val="0"/>
      <w:spacing w:line="360" w:lineRule="auto"/>
      <w:ind w:firstLine="567"/>
      <w:jc w:val="both"/>
    </w:pPr>
    <w:rPr>
      <w:sz w:val="28"/>
      <w:szCs w:val="20"/>
    </w:rPr>
  </w:style>
  <w:style w:type="paragraph" w:styleId="affffffff4">
    <w:name w:val="List Paragraph"/>
    <w:basedOn w:val="a7"/>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7"/>
    <w:rPr>
      <w:sz w:val="20"/>
      <w:szCs w:val="20"/>
    </w:rPr>
  </w:style>
  <w:style w:type="paragraph" w:styleId="affffffff5">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7"/>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a">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b">
    <w:name w:val="текст"/>
    <w:basedOn w:val="a7"/>
    <w:pPr>
      <w:spacing w:line="360" w:lineRule="auto"/>
      <w:ind w:firstLine="709"/>
      <w:jc w:val="both"/>
    </w:pPr>
    <w:rPr>
      <w:sz w:val="28"/>
      <w:szCs w:val="20"/>
    </w:rPr>
  </w:style>
  <w:style w:type="paragraph" w:customStyle="1" w:styleId="affffffffc">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7"/>
    <w:pPr>
      <w:widowControl w:val="0"/>
      <w:autoSpaceDE w:val="0"/>
      <w:spacing w:before="120" w:after="240" w:line="288" w:lineRule="auto"/>
      <w:jc w:val="center"/>
    </w:pPr>
    <w:rPr>
      <w:sz w:val="28"/>
      <w:szCs w:val="26"/>
    </w:rPr>
  </w:style>
  <w:style w:type="paragraph" w:customStyle="1" w:styleId="afffffffff3">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7"/>
    <w:rPr>
      <w:rFonts w:ascii="MS Reference Specialty" w:hAnsi="MS Reference Specialty" w:cs="MS Reference Specialty"/>
      <w:sz w:val="20"/>
      <w:szCs w:val="20"/>
      <w:lang w:val="en-US"/>
    </w:rPr>
  </w:style>
  <w:style w:type="paragraph" w:customStyle="1" w:styleId="313">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7"/>
    <w:next w:val="a7"/>
    <w:pPr>
      <w:ind w:left="720"/>
    </w:pPr>
  </w:style>
  <w:style w:type="paragraph" w:customStyle="1" w:styleId="1ff8">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7"/>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7"/>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b">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c">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9">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7"/>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5">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7"/>
    <w:pPr>
      <w:spacing w:before="280" w:after="280"/>
    </w:pPr>
    <w:rPr>
      <w:rFonts w:ascii="OpenSymbol" w:eastAsia="OpenSymbol" w:hAnsi="OpenSymbol" w:cs="OpenSymbol"/>
    </w:rPr>
  </w:style>
  <w:style w:type="paragraph" w:customStyle="1" w:styleId="1ffe">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7"/>
    <w:pPr>
      <w:keepNext/>
      <w:spacing w:before="160" w:after="120"/>
      <w:ind w:left="964" w:hanging="964"/>
    </w:pPr>
    <w:rPr>
      <w:rFonts w:eastAsia="Impact"/>
      <w:sz w:val="18"/>
    </w:rPr>
  </w:style>
  <w:style w:type="paragraph" w:customStyle="1" w:styleId="afffffffffc">
    <w:name w:val="Обычный вправо"/>
    <w:basedOn w:val="a7"/>
    <w:pPr>
      <w:jc w:val="right"/>
    </w:pPr>
    <w:rPr>
      <w:rFonts w:eastAsia="Impact"/>
      <w:sz w:val="20"/>
      <w:szCs w:val="20"/>
    </w:rPr>
  </w:style>
  <w:style w:type="paragraph" w:customStyle="1" w:styleId="afffffffffd">
    <w:name w:val="Специальность"/>
    <w:basedOn w:val="a7"/>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f">
    <w:name w:val="Обычный без отступа"/>
    <w:basedOn w:val="a7"/>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f">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7"/>
    <w:pPr>
      <w:spacing w:line="360" w:lineRule="auto"/>
      <w:ind w:firstLine="709"/>
      <w:jc w:val="both"/>
    </w:pPr>
    <w:rPr>
      <w:sz w:val="28"/>
      <w:szCs w:val="28"/>
    </w:rPr>
  </w:style>
  <w:style w:type="paragraph" w:customStyle="1" w:styleId="affffffffff2">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7"/>
    <w:pPr>
      <w:spacing w:before="120" w:after="120"/>
      <w:jc w:val="center"/>
    </w:pPr>
    <w:rPr>
      <w:rFonts w:ascii="Helvetica" w:hAnsi="Helvetica" w:cs="Helvetica"/>
      <w:b/>
      <w:sz w:val="32"/>
      <w:szCs w:val="28"/>
    </w:rPr>
  </w:style>
  <w:style w:type="paragraph" w:customStyle="1" w:styleId="affffffffff3">
    <w:name w:val="Тема"/>
    <w:basedOn w:val="a7"/>
    <w:next w:val="a7"/>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7"/>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0">
    <w:name w:val="Знак4 Знак Знак"/>
    <w:basedOn w:val="a7"/>
    <w:rPr>
      <w:rFonts w:ascii="MS Reference Specialty" w:hAnsi="MS Reference Specialty" w:cs="MS Reference Specialty"/>
      <w:sz w:val="20"/>
      <w:szCs w:val="20"/>
      <w:lang w:val="en-US"/>
    </w:rPr>
  </w:style>
  <w:style w:type="paragraph" w:customStyle="1" w:styleId="2ffb">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6">
    <w:name w:val="#Основной Стиль"/>
    <w:basedOn w:val="a7"/>
    <w:pPr>
      <w:spacing w:line="360" w:lineRule="auto"/>
      <w:ind w:firstLine="720"/>
      <w:jc w:val="both"/>
    </w:pPr>
    <w:rPr>
      <w:sz w:val="28"/>
      <w:szCs w:val="20"/>
    </w:rPr>
  </w:style>
  <w:style w:type="paragraph" w:customStyle="1" w:styleId="1fff3">
    <w:name w:val="Красная строка1"/>
    <w:basedOn w:val="afffffff2"/>
    <w:pPr>
      <w:ind w:firstLine="210"/>
    </w:pPr>
    <w:rPr>
      <w:sz w:val="24"/>
    </w:rPr>
  </w:style>
  <w:style w:type="paragraph" w:customStyle="1" w:styleId="1fff4">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7"/>
    <w:pPr>
      <w:spacing w:after="240" w:line="360" w:lineRule="auto"/>
      <w:jc w:val="center"/>
    </w:pPr>
    <w:rPr>
      <w:b/>
      <w:sz w:val="32"/>
    </w:rPr>
  </w:style>
  <w:style w:type="paragraph" w:customStyle="1" w:styleId="affffffffff7">
    <w:name w:val="Содержимое таблицы"/>
    <w:basedOn w:val="a7"/>
    <w:pPr>
      <w:suppressLineNumbers/>
    </w:pPr>
    <w:rPr>
      <w:sz w:val="20"/>
      <w:szCs w:val="20"/>
    </w:rPr>
  </w:style>
  <w:style w:type="paragraph" w:customStyle="1" w:styleId="affffffffff8">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9">
    <w:name w:val="Текст в заданном формате"/>
    <w:basedOn w:val="a7"/>
    <w:pPr>
      <w:widowControl w:val="0"/>
    </w:pPr>
    <w:rPr>
      <w:rFonts w:ascii="ISOCPEUR" w:eastAsia="ISOCPEUR" w:hAnsi="ISOCPEUR" w:cs="ISOCPEUR"/>
      <w:sz w:val="20"/>
      <w:szCs w:val="20"/>
    </w:rPr>
  </w:style>
  <w:style w:type="paragraph" w:customStyle="1" w:styleId="1fff5">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7">
    <w:name w:val="Нумерованный список1"/>
    <w:basedOn w:val="a7"/>
    <w:pPr>
      <w:tabs>
        <w:tab w:val="left" w:pos="360"/>
      </w:tabs>
      <w:spacing w:line="360" w:lineRule="auto"/>
      <w:ind w:left="360" w:hanging="360"/>
      <w:jc w:val="both"/>
    </w:pPr>
    <w:rPr>
      <w:sz w:val="28"/>
      <w:szCs w:val="20"/>
    </w:rPr>
  </w:style>
  <w:style w:type="paragraph" w:customStyle="1" w:styleId="316">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b">
    <w:name w:val="Текст таблицы"/>
    <w:basedOn w:val="a7"/>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1">
    <w:name w:val="Текст статьи"/>
    <w:basedOn w:val="a7"/>
    <w:pPr>
      <w:spacing w:line="360" w:lineRule="auto"/>
      <w:ind w:firstLine="720"/>
      <w:jc w:val="both"/>
    </w:pPr>
    <w:rPr>
      <w:sz w:val="28"/>
      <w:szCs w:val="28"/>
    </w:rPr>
  </w:style>
  <w:style w:type="paragraph" w:customStyle="1" w:styleId="3f8">
    <w:name w:val="Обычный (веб)3"/>
    <w:basedOn w:val="a7"/>
    <w:pPr>
      <w:spacing w:before="150" w:after="150"/>
      <w:jc w:val="both"/>
    </w:pPr>
  </w:style>
  <w:style w:type="paragraph" w:customStyle="1" w:styleId="1fffb">
    <w:name w:val="Обычный (веб)1"/>
    <w:basedOn w:val="a7"/>
    <w:pPr>
      <w:spacing w:after="280" w:line="312" w:lineRule="atLeast"/>
    </w:pPr>
  </w:style>
  <w:style w:type="paragraph" w:customStyle="1" w:styleId="afffffffffff2">
    <w:name w:val="Обычный текст"/>
    <w:basedOn w:val="a7"/>
    <w:pPr>
      <w:ind w:firstLine="454"/>
      <w:jc w:val="both"/>
    </w:pPr>
    <w:rPr>
      <w:szCs w:val="20"/>
    </w:rPr>
  </w:style>
  <w:style w:type="paragraph" w:customStyle="1" w:styleId="afffffffffff3">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4">
    <w:name w:val="Норм без абзаца"/>
    <w:basedOn w:val="a7"/>
    <w:pPr>
      <w:jc w:val="both"/>
    </w:pPr>
    <w:rPr>
      <w:rFonts w:ascii="UkrainianPeterburg" w:hAnsi="UkrainianPeterburg" w:cs="UkrainianPeterburg"/>
      <w:sz w:val="16"/>
      <w:szCs w:val="16"/>
    </w:rPr>
  </w:style>
  <w:style w:type="paragraph" w:customStyle="1" w:styleId="afffffffffff5">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7"/>
    <w:next w:val="a7"/>
    <w:link w:val="5d"/>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d">
    <w:name w:val="Îñíîâíîé òåêñò 2"/>
    <w:basedOn w:val="a7"/>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e">
    <w:name w:val="2"/>
    <w:basedOn w:val="a7"/>
    <w:next w:val="affffffff"/>
    <w:pPr>
      <w:spacing w:before="280" w:after="280"/>
    </w:pPr>
    <w:rPr>
      <w:lang w:val="uk-UA"/>
    </w:rPr>
  </w:style>
  <w:style w:type="paragraph" w:customStyle="1" w:styleId="3f9">
    <w:name w:val="заголовок 3"/>
    <w:basedOn w:val="a7"/>
    <w:next w:val="a7"/>
    <w:pPr>
      <w:keepNext/>
      <w:widowControl w:val="0"/>
      <w:autoSpaceDE w:val="0"/>
      <w:jc w:val="center"/>
    </w:pPr>
    <w:rPr>
      <w:b/>
      <w:bCs/>
      <w:sz w:val="20"/>
      <w:szCs w:val="20"/>
    </w:rPr>
  </w:style>
  <w:style w:type="paragraph" w:customStyle="1" w:styleId="1fffc">
    <w:name w:val="заголовок 1"/>
    <w:basedOn w:val="a7"/>
    <w:next w:val="a7"/>
    <w:pPr>
      <w:keepNext/>
      <w:autoSpaceDE w:val="0"/>
      <w:jc w:val="center"/>
    </w:pPr>
    <w:rPr>
      <w:rFonts w:ascii="Arial" w:hAnsi="Arial" w:cs="Arial"/>
      <w:b/>
      <w:bCs/>
      <w:sz w:val="36"/>
      <w:szCs w:val="36"/>
    </w:rPr>
  </w:style>
  <w:style w:type="paragraph" w:customStyle="1" w:styleId="2fff">
    <w:name w:val="заголовок 2"/>
    <w:basedOn w:val="a7"/>
    <w:next w:val="a7"/>
    <w:pPr>
      <w:keepNext/>
      <w:autoSpaceDE w:val="0"/>
      <w:jc w:val="center"/>
    </w:pPr>
    <w:rPr>
      <w:rFonts w:ascii="Arial" w:hAnsi="Arial" w:cs="Arial"/>
    </w:rPr>
  </w:style>
  <w:style w:type="paragraph" w:customStyle="1" w:styleId="4f1">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8">
    <w:name w:val="Текст_статті Знак"/>
    <w:basedOn w:val="a7"/>
    <w:pPr>
      <w:ind w:firstLine="284"/>
      <w:jc w:val="both"/>
    </w:pPr>
    <w:rPr>
      <w:sz w:val="20"/>
      <w:szCs w:val="20"/>
      <w:lang w:val="uk-UA"/>
    </w:rPr>
  </w:style>
  <w:style w:type="paragraph" w:customStyle="1" w:styleId="afffffffffff9">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e">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f">
    <w:name w:val="Основной текст с отступом1"/>
    <w:basedOn w:val="a7"/>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0">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7"/>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7"/>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7"/>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7"/>
    <w:pPr>
      <w:ind w:firstLine="720"/>
      <w:jc w:val="left"/>
    </w:pPr>
    <w:rPr>
      <w:rFonts w:ascii="Garamond" w:hAnsi="Garamond" w:cs="Garamond"/>
    </w:rPr>
  </w:style>
  <w:style w:type="paragraph" w:customStyle="1" w:styleId="1ffff1">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e">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f0">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0">
    <w:name w:val="Маркированный список 31"/>
    <w:basedOn w:val="a7"/>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7"/>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1">
    <w:name w:val="текст сноски"/>
    <w:basedOn w:val="a7"/>
    <w:pPr>
      <w:autoSpaceDE w:val="0"/>
    </w:pPr>
    <w:rPr>
      <w:sz w:val="20"/>
      <w:szCs w:val="20"/>
    </w:rPr>
  </w:style>
  <w:style w:type="paragraph" w:customStyle="1" w:styleId="affffffffffff2">
    <w:name w:val="Àäðåñà"/>
    <w:basedOn w:val="a7"/>
    <w:pPr>
      <w:spacing w:after="60" w:line="360" w:lineRule="auto"/>
      <w:jc w:val="center"/>
    </w:pPr>
    <w:rPr>
      <w:szCs w:val="20"/>
      <w:lang w:val="uk-UA"/>
    </w:rPr>
  </w:style>
  <w:style w:type="paragraph" w:customStyle="1" w:styleId="5e">
    <w:name w:val="Основной текст5"/>
    <w:basedOn w:val="a7"/>
    <w:pPr>
      <w:widowControl w:val="0"/>
      <w:spacing w:line="420" w:lineRule="auto"/>
      <w:ind w:firstLine="851"/>
      <w:jc w:val="both"/>
    </w:pPr>
    <w:rPr>
      <w:sz w:val="26"/>
      <w:szCs w:val="20"/>
    </w:rPr>
  </w:style>
  <w:style w:type="paragraph" w:customStyle="1" w:styleId="affffffffffff3">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7"/>
    <w:pPr>
      <w:autoSpaceDE w:val="0"/>
      <w:spacing w:before="100" w:after="100"/>
      <w:ind w:left="360" w:right="360"/>
    </w:pPr>
  </w:style>
  <w:style w:type="paragraph" w:styleId="affffffffffff5">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3">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7"/>
    <w:next w:val="a7"/>
    <w:pPr>
      <w:autoSpaceDE w:val="0"/>
      <w:ind w:firstLine="567"/>
      <w:jc w:val="both"/>
    </w:pPr>
    <w:rPr>
      <w:sz w:val="28"/>
      <w:szCs w:val="28"/>
      <w:lang w:val="uk-UA"/>
    </w:rPr>
  </w:style>
  <w:style w:type="paragraph" w:customStyle="1" w:styleId="affffffffffffa">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7"/>
    <w:pPr>
      <w:autoSpaceDE w:val="0"/>
      <w:spacing w:before="100" w:after="100"/>
    </w:pPr>
    <w:rPr>
      <w:sz w:val="20"/>
      <w:lang w:val="uk-UA"/>
    </w:rPr>
  </w:style>
  <w:style w:type="paragraph" w:customStyle="1" w:styleId="affffffffffffc">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2"/>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5">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b">
    <w:name w:val="Основний текст з відступом 3"/>
    <w:basedOn w:val="a7"/>
    <w:pPr>
      <w:spacing w:line="360" w:lineRule="auto"/>
      <w:ind w:firstLine="680"/>
      <w:jc w:val="both"/>
    </w:pPr>
    <w:rPr>
      <w:i/>
      <w:iCs/>
      <w:sz w:val="28"/>
      <w:szCs w:val="28"/>
      <w:lang w:val="uk-UA"/>
    </w:rPr>
  </w:style>
  <w:style w:type="paragraph" w:customStyle="1" w:styleId="2fff1">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2">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3">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e">
    <w:name w:val="дисертация"/>
    <w:basedOn w:val="a7"/>
    <w:pPr>
      <w:spacing w:line="360" w:lineRule="auto"/>
      <w:ind w:firstLine="720"/>
      <w:jc w:val="both"/>
    </w:pPr>
    <w:rPr>
      <w:sz w:val="28"/>
      <w:szCs w:val="20"/>
      <w:lang w:val="uk-UA"/>
    </w:rPr>
  </w:style>
  <w:style w:type="paragraph" w:customStyle="1" w:styleId="afffffffffffff">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2"/>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6">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7"/>
    <w:pPr>
      <w:ind w:left="72" w:right="-766"/>
      <w:jc w:val="both"/>
    </w:pPr>
    <w:rPr>
      <w:sz w:val="28"/>
      <w:szCs w:val="20"/>
    </w:rPr>
  </w:style>
  <w:style w:type="paragraph" w:customStyle="1" w:styleId="3fc">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2"/>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2"/>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7">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0">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7"/>
    <w:next w:val="a7"/>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5">
    <w:name w:val="Подзаголовок2"/>
    <w:basedOn w:val="a7"/>
    <w:pPr>
      <w:spacing w:after="280"/>
    </w:pPr>
    <w:rPr>
      <w:sz w:val="27"/>
      <w:szCs w:val="27"/>
    </w:rPr>
  </w:style>
  <w:style w:type="paragraph" w:customStyle="1" w:styleId="317">
    <w:name w:val="Список 31"/>
    <w:basedOn w:val="a7"/>
    <w:pPr>
      <w:ind w:left="849" w:hanging="283"/>
    </w:pPr>
  </w:style>
  <w:style w:type="paragraph" w:customStyle="1" w:styleId="afffffffffffff2">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9">
    <w:name w:val="Указатель1"/>
    <w:basedOn w:val="a7"/>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7"/>
    <w:rPr>
      <w:sz w:val="28"/>
      <w:szCs w:val="20"/>
      <w:lang w:val="uk-UA"/>
    </w:rPr>
  </w:style>
  <w:style w:type="paragraph" w:styleId="2fff6">
    <w:name w:val="index 2"/>
    <w:basedOn w:val="a7"/>
    <w:next w:val="a7"/>
    <w:pPr>
      <w:widowControl w:val="0"/>
      <w:autoSpaceDE w:val="0"/>
      <w:ind w:left="400" w:hanging="200"/>
    </w:pPr>
    <w:rPr>
      <w:sz w:val="18"/>
      <w:szCs w:val="18"/>
    </w:rPr>
  </w:style>
  <w:style w:type="paragraph" w:styleId="3fd">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6">
    <w:name w:val="index heading"/>
    <w:basedOn w:val="a7"/>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7"/>
    <w:pPr>
      <w:autoSpaceDE w:val="0"/>
    </w:pPr>
    <w:rPr>
      <w:sz w:val="20"/>
      <w:szCs w:val="20"/>
    </w:rPr>
  </w:style>
  <w:style w:type="paragraph" w:customStyle="1" w:styleId="afffffffffffffb">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2">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3">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4">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5">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6">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7">
    <w:name w:val="рабочий"/>
    <w:basedOn w:val="a7"/>
    <w:pPr>
      <w:spacing w:line="360" w:lineRule="auto"/>
      <w:ind w:right="-284" w:firstLine="709"/>
      <w:jc w:val="both"/>
    </w:pPr>
    <w:rPr>
      <w:sz w:val="28"/>
      <w:szCs w:val="20"/>
    </w:rPr>
  </w:style>
  <w:style w:type="paragraph" w:customStyle="1" w:styleId="1ffffe">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8">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9">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a">
    <w:name w:val="Книги"/>
    <w:basedOn w:val="a7"/>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1">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b">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7"/>
    <w:pPr>
      <w:jc w:val="center"/>
    </w:pPr>
    <w:rPr>
      <w:sz w:val="28"/>
      <w:szCs w:val="20"/>
      <w:lang w:val="uk-UA"/>
    </w:rPr>
  </w:style>
  <w:style w:type="paragraph" w:customStyle="1" w:styleId="2fff7">
    <w:name w:val="Схема 2"/>
    <w:basedOn w:val="a7"/>
    <w:pPr>
      <w:jc w:val="center"/>
    </w:pPr>
    <w:rPr>
      <w:szCs w:val="20"/>
      <w:lang w:val="uk-UA"/>
    </w:rPr>
  </w:style>
  <w:style w:type="paragraph" w:customStyle="1" w:styleId="affffffffffffffd">
    <w:name w:val="Титул"/>
    <w:basedOn w:val="a7"/>
    <w:pPr>
      <w:jc w:val="center"/>
    </w:pPr>
    <w:rPr>
      <w:sz w:val="32"/>
      <w:szCs w:val="20"/>
      <w:lang w:val="uk-UA"/>
    </w:rPr>
  </w:style>
  <w:style w:type="paragraph" w:customStyle="1" w:styleId="affffffffffffffe">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7"/>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7"/>
    <w:pPr>
      <w:jc w:val="center"/>
    </w:pPr>
    <w:rPr>
      <w:sz w:val="26"/>
      <w:szCs w:val="26"/>
    </w:rPr>
  </w:style>
  <w:style w:type="paragraph" w:customStyle="1" w:styleId="afffffffffffffff1">
    <w:name w:val="Ссылка"/>
    <w:basedOn w:val="a7"/>
    <w:pPr>
      <w:spacing w:line="360" w:lineRule="auto"/>
      <w:ind w:firstLine="709"/>
      <w:jc w:val="both"/>
    </w:pPr>
  </w:style>
  <w:style w:type="paragraph" w:customStyle="1" w:styleId="afffffffffffffff2">
    <w:name w:val="Рисунок Знак"/>
    <w:basedOn w:val="a7"/>
    <w:pPr>
      <w:spacing w:after="240"/>
      <w:jc w:val="center"/>
    </w:pPr>
  </w:style>
  <w:style w:type="paragraph" w:customStyle="1" w:styleId="afffffffffffffff3">
    <w:name w:val="Рисунок"/>
    <w:basedOn w:val="a7"/>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7"/>
    <w:next w:val="a7"/>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8">
    <w:name w:val="оглавление 2"/>
    <w:basedOn w:val="a7"/>
    <w:next w:val="a7"/>
    <w:pPr>
      <w:ind w:left="200"/>
    </w:pPr>
    <w:rPr>
      <w:sz w:val="20"/>
      <w:szCs w:val="20"/>
    </w:rPr>
  </w:style>
  <w:style w:type="paragraph" w:customStyle="1" w:styleId="1fffff4">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7"/>
    <w:next w:val="a7"/>
    <w:pPr>
      <w:ind w:left="400"/>
    </w:pPr>
    <w:rPr>
      <w:sz w:val="20"/>
      <w:szCs w:val="20"/>
    </w:rPr>
  </w:style>
  <w:style w:type="paragraph" w:customStyle="1" w:styleId="afffffffffffffff8">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b">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c">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e">
    <w:name w:val="н"/>
    <w:basedOn w:val="a7"/>
    <w:pPr>
      <w:spacing w:line="360" w:lineRule="auto"/>
      <w:ind w:firstLine="284"/>
      <w:jc w:val="both"/>
    </w:pPr>
    <w:rPr>
      <w:sz w:val="28"/>
      <w:szCs w:val="20"/>
      <w:lang w:val="uk-UA"/>
    </w:rPr>
  </w:style>
  <w:style w:type="paragraph" w:customStyle="1" w:styleId="1fffff6">
    <w:name w:val="çàãîëîâîê 1"/>
    <w:basedOn w:val="a7"/>
    <w:next w:val="a7"/>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7"/>
    <w:pPr>
      <w:keepLines/>
      <w:spacing w:after="360" w:line="360" w:lineRule="auto"/>
      <w:jc w:val="center"/>
    </w:pPr>
    <w:rPr>
      <w:szCs w:val="20"/>
    </w:rPr>
  </w:style>
  <w:style w:type="paragraph" w:customStyle="1" w:styleId="affffffffffffffff3">
    <w:name w:val="Подпись к таблице"/>
    <w:basedOn w:val="a7"/>
    <w:link w:val="affffffffffffffff4"/>
    <w:pPr>
      <w:spacing w:line="360" w:lineRule="auto"/>
      <w:jc w:val="right"/>
    </w:pPr>
    <w:rPr>
      <w:sz w:val="28"/>
      <w:szCs w:val="20"/>
    </w:rPr>
  </w:style>
  <w:style w:type="paragraph" w:customStyle="1" w:styleId="affffffffffffffff5">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6">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7">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a">
    <w:name w:val="Адрес 2"/>
    <w:basedOn w:val="a7"/>
    <w:pPr>
      <w:spacing w:line="200" w:lineRule="atLeast"/>
    </w:pPr>
    <w:rPr>
      <w:sz w:val="16"/>
      <w:szCs w:val="20"/>
    </w:rPr>
  </w:style>
  <w:style w:type="paragraph" w:customStyle="1" w:styleId="affffffffffffffff9">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8">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a">
    <w:name w:val="Òåêñò"/>
    <w:basedOn w:val="a7"/>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7"/>
    <w:rPr>
      <w:lang w:val="uk-UA"/>
    </w:rPr>
  </w:style>
  <w:style w:type="paragraph" w:customStyle="1" w:styleId="affffffffffffffffd">
    <w:name w:val="Абзац списку"/>
    <w:basedOn w:val="a7"/>
    <w:pPr>
      <w:ind w:left="720"/>
    </w:pPr>
    <w:rPr>
      <w:lang w:val="uk-UA"/>
    </w:rPr>
  </w:style>
  <w:style w:type="paragraph" w:customStyle="1" w:styleId="affffffffffffffffe">
    <w:name w:val="Цитація"/>
    <w:basedOn w:val="a7"/>
    <w:next w:val="a7"/>
    <w:pPr>
      <w:spacing w:before="200"/>
      <w:ind w:left="360" w:right="360"/>
    </w:pPr>
    <w:rPr>
      <w:i/>
      <w:iCs/>
      <w:lang w:val="uk-UA"/>
    </w:rPr>
  </w:style>
  <w:style w:type="paragraph" w:customStyle="1" w:styleId="afffffffffffffffff">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7"/>
    <w:pPr>
      <w:keepNext/>
      <w:keepLines/>
      <w:autoSpaceDE w:val="0"/>
      <w:spacing w:before="240"/>
      <w:jc w:val="center"/>
    </w:pPr>
    <w:rPr>
      <w:caps/>
      <w:sz w:val="28"/>
      <w:szCs w:val="28"/>
    </w:rPr>
  </w:style>
  <w:style w:type="paragraph" w:customStyle="1" w:styleId="afffffffffffffffff2">
    <w:name w:val="текст сноски Знак"/>
    <w:basedOn w:val="a7"/>
    <w:pPr>
      <w:autoSpaceDE w:val="0"/>
      <w:ind w:firstLine="709"/>
      <w:jc w:val="both"/>
    </w:pPr>
    <w:rPr>
      <w:sz w:val="16"/>
      <w:szCs w:val="20"/>
    </w:rPr>
  </w:style>
  <w:style w:type="paragraph" w:customStyle="1" w:styleId="afffffffffffffffff3">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4">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b">
    <w:name w:val="envelope return"/>
    <w:basedOn w:val="a7"/>
    <w:pPr>
      <w:widowControl w:val="0"/>
    </w:pPr>
    <w:rPr>
      <w:rFonts w:ascii="OpenSymbol" w:hAnsi="OpenSymbol" w:cs="OpenSymbol"/>
      <w:sz w:val="20"/>
      <w:szCs w:val="20"/>
    </w:rPr>
  </w:style>
  <w:style w:type="paragraph" w:customStyle="1" w:styleId="1fffffa">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b">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7">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c">
    <w:name w:val="Сноска (2)"/>
    <w:basedOn w:val="a7"/>
    <w:pPr>
      <w:widowControl w:val="0"/>
      <w:shd w:val="clear" w:color="auto" w:fill="FFFFFF"/>
      <w:spacing w:before="60" w:line="0" w:lineRule="atLeast"/>
      <w:jc w:val="right"/>
    </w:pPr>
    <w:rPr>
      <w:i/>
      <w:iCs/>
      <w:sz w:val="17"/>
      <w:szCs w:val="17"/>
    </w:rPr>
  </w:style>
  <w:style w:type="paragraph" w:customStyle="1" w:styleId="318">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7"/>
    <w:pPr>
      <w:widowControl w:val="0"/>
      <w:shd w:val="clear" w:color="auto" w:fill="FFFFFF"/>
      <w:spacing w:line="0" w:lineRule="atLeast"/>
      <w:jc w:val="both"/>
    </w:pPr>
    <w:rPr>
      <w:i/>
      <w:iCs/>
      <w:sz w:val="17"/>
      <w:szCs w:val="17"/>
    </w:rPr>
  </w:style>
  <w:style w:type="paragraph" w:customStyle="1" w:styleId="3ff6">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7"/>
    <w:link w:val="afffffffffffffffffb"/>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2"/>
    <w:next w:val="afffffff2"/>
    <w:pPr>
      <w:keepNext/>
      <w:autoSpaceDE w:val="0"/>
      <w:spacing w:after="0" w:line="480" w:lineRule="auto"/>
      <w:ind w:firstLine="720"/>
      <w:jc w:val="center"/>
    </w:pPr>
    <w:rPr>
      <w:b/>
      <w:bCs/>
      <w:szCs w:val="28"/>
    </w:rPr>
  </w:style>
  <w:style w:type="paragraph" w:customStyle="1" w:styleId="3ff7">
    <w:name w:val="????????? 3"/>
    <w:basedOn w:val="afffffff2"/>
    <w:next w:val="afffffff2"/>
    <w:pPr>
      <w:keepNext/>
      <w:autoSpaceDE w:val="0"/>
      <w:spacing w:after="0" w:line="480" w:lineRule="auto"/>
      <w:ind w:firstLine="720"/>
      <w:jc w:val="both"/>
    </w:pPr>
    <w:rPr>
      <w:b/>
      <w:bCs/>
      <w:szCs w:val="28"/>
    </w:rPr>
  </w:style>
  <w:style w:type="paragraph" w:customStyle="1" w:styleId="4f6">
    <w:name w:val="????????? 4"/>
    <w:basedOn w:val="afffffff2"/>
    <w:next w:val="afffffff2"/>
    <w:pPr>
      <w:keepNext/>
      <w:autoSpaceDE w:val="0"/>
      <w:spacing w:after="0" w:line="480" w:lineRule="auto"/>
      <w:ind w:firstLine="993"/>
      <w:jc w:val="both"/>
    </w:pPr>
    <w:rPr>
      <w:b/>
      <w:bCs/>
      <w:szCs w:val="28"/>
    </w:rPr>
  </w:style>
  <w:style w:type="paragraph" w:customStyle="1" w:styleId="5f1">
    <w:name w:val="????????? 5"/>
    <w:basedOn w:val="afffffff2"/>
    <w:next w:val="afffffff2"/>
    <w:pPr>
      <w:keepNext/>
      <w:autoSpaceDE w:val="0"/>
      <w:spacing w:after="0"/>
      <w:jc w:val="both"/>
    </w:pPr>
    <w:rPr>
      <w:szCs w:val="28"/>
    </w:rPr>
  </w:style>
  <w:style w:type="paragraph" w:customStyle="1" w:styleId="6b">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c">
    <w:name w:val="??????? ??????????"/>
    <w:basedOn w:val="afffffff2"/>
    <w:pPr>
      <w:tabs>
        <w:tab w:val="center" w:pos="4536"/>
        <w:tab w:val="right" w:pos="9072"/>
      </w:tabs>
      <w:autoSpaceDE w:val="0"/>
      <w:spacing w:after="0"/>
    </w:pPr>
    <w:rPr>
      <w:szCs w:val="28"/>
    </w:rPr>
  </w:style>
  <w:style w:type="paragraph" w:customStyle="1" w:styleId="afffffffffffffffffd">
    <w:name w:val="????????????"/>
    <w:basedOn w:val="afffffff2"/>
    <w:pPr>
      <w:autoSpaceDE w:val="0"/>
      <w:spacing w:before="240" w:after="0" w:line="480" w:lineRule="auto"/>
      <w:ind w:firstLine="720"/>
      <w:jc w:val="both"/>
    </w:pPr>
    <w:rPr>
      <w:szCs w:val="28"/>
    </w:rPr>
  </w:style>
  <w:style w:type="paragraph" w:customStyle="1" w:styleId="afffffffffffffffffe">
    <w:name w:val="???????? ????? ? ????????"/>
    <w:basedOn w:val="afffffff2"/>
    <w:pPr>
      <w:tabs>
        <w:tab w:val="left" w:pos="567"/>
      </w:tabs>
      <w:autoSpaceDE w:val="0"/>
      <w:spacing w:after="0" w:line="376" w:lineRule="auto"/>
      <w:ind w:firstLine="567"/>
      <w:jc w:val="both"/>
    </w:pPr>
    <w:rPr>
      <w:szCs w:val="28"/>
    </w:rPr>
  </w:style>
  <w:style w:type="paragraph" w:customStyle="1" w:styleId="2ffff0">
    <w:name w:val="???????? ????? ? ???????? 2"/>
    <w:basedOn w:val="afffffff2"/>
    <w:pPr>
      <w:tabs>
        <w:tab w:val="left" w:pos="360"/>
      </w:tabs>
      <w:autoSpaceDE w:val="0"/>
      <w:spacing w:after="0" w:line="376" w:lineRule="auto"/>
      <w:ind w:firstLine="357"/>
      <w:jc w:val="both"/>
    </w:pPr>
    <w:rPr>
      <w:szCs w:val="28"/>
    </w:rPr>
  </w:style>
  <w:style w:type="paragraph" w:customStyle="1" w:styleId="affffffffffffffffff">
    <w:name w:val="???????? ?????"/>
    <w:basedOn w:val="afffffff2"/>
    <w:pPr>
      <w:autoSpaceDE w:val="0"/>
      <w:spacing w:after="0"/>
    </w:pPr>
    <w:rPr>
      <w:szCs w:val="28"/>
    </w:rPr>
  </w:style>
  <w:style w:type="paragraph" w:customStyle="1" w:styleId="affffffffffffffffff0">
    <w:name w:val="????????"/>
    <w:basedOn w:val="afffffff2"/>
    <w:pPr>
      <w:autoSpaceDE w:val="0"/>
      <w:spacing w:after="0" w:line="480" w:lineRule="auto"/>
      <w:ind w:firstLine="720"/>
      <w:jc w:val="center"/>
    </w:pPr>
    <w:rPr>
      <w:b/>
      <w:bCs/>
      <w:caps/>
      <w:szCs w:val="28"/>
    </w:rPr>
  </w:style>
  <w:style w:type="paragraph" w:customStyle="1" w:styleId="2ffff1">
    <w:name w:val="???????? ????? 2"/>
    <w:basedOn w:val="afffffff2"/>
    <w:pPr>
      <w:widowControl w:val="0"/>
      <w:autoSpaceDE w:val="0"/>
      <w:spacing w:after="0"/>
      <w:jc w:val="center"/>
    </w:pPr>
    <w:rPr>
      <w:b/>
      <w:bCs/>
      <w:caps/>
      <w:sz w:val="32"/>
      <w:szCs w:val="32"/>
    </w:rPr>
  </w:style>
  <w:style w:type="paragraph" w:customStyle="1" w:styleId="affffffffffffffffff1">
    <w:name w:val="?????? ??????????"/>
    <w:basedOn w:val="afffffff2"/>
    <w:pPr>
      <w:tabs>
        <w:tab w:val="center" w:pos="4153"/>
        <w:tab w:val="right" w:pos="8306"/>
      </w:tabs>
      <w:autoSpaceDE w:val="0"/>
      <w:spacing w:after="0"/>
    </w:pPr>
    <w:rPr>
      <w:szCs w:val="28"/>
    </w:rPr>
  </w:style>
  <w:style w:type="paragraph" w:customStyle="1" w:styleId="1fffffd">
    <w:name w:val="??????? ??????????1"/>
    <w:basedOn w:val="afffffffffffffd"/>
    <w:pPr>
      <w:tabs>
        <w:tab w:val="center" w:pos="4536"/>
        <w:tab w:val="right" w:pos="9072"/>
      </w:tabs>
      <w:overflowPunct/>
      <w:textAlignment w:val="auto"/>
    </w:pPr>
    <w:rPr>
      <w:sz w:val="20"/>
      <w:szCs w:val="20"/>
      <w:lang w:val="ru-RU"/>
    </w:rPr>
  </w:style>
  <w:style w:type="paragraph" w:customStyle="1" w:styleId="1fffffe">
    <w:name w:val="?????? ??????????1"/>
    <w:basedOn w:val="afffffffffffffd"/>
    <w:pPr>
      <w:tabs>
        <w:tab w:val="center" w:pos="4153"/>
        <w:tab w:val="right" w:pos="8306"/>
      </w:tabs>
      <w:overflowPunct/>
      <w:textAlignment w:val="auto"/>
    </w:pPr>
    <w:rPr>
      <w:sz w:val="20"/>
      <w:szCs w:val="20"/>
      <w:lang w:val="ru-RU"/>
    </w:rPr>
  </w:style>
  <w:style w:type="paragraph" w:customStyle="1" w:styleId="1ffffff">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0">
    <w:name w:val="заголовок дисера 1"/>
    <w:basedOn w:val="affffffffffffffffb"/>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5"/>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7"/>
    <w:pPr>
      <w:widowControl w:val="0"/>
      <w:spacing w:line="360" w:lineRule="auto"/>
      <w:ind w:firstLine="567"/>
      <w:jc w:val="center"/>
    </w:pPr>
    <w:rPr>
      <w:b/>
      <w:sz w:val="28"/>
      <w:szCs w:val="20"/>
      <w:lang w:val="uk-UA"/>
    </w:rPr>
  </w:style>
  <w:style w:type="paragraph" w:customStyle="1" w:styleId="affffffffffffffffff7">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8">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a">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3">
    <w:name w:val="Заг 4"/>
    <w:basedOn w:val="a7"/>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c">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d">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e">
    <w:name w:val="Памятник"/>
    <w:basedOn w:val="a7"/>
    <w:next w:val="a7"/>
    <w:pPr>
      <w:spacing w:line="360" w:lineRule="auto"/>
      <w:jc w:val="both"/>
    </w:pPr>
    <w:rPr>
      <w:sz w:val="28"/>
      <w:szCs w:val="20"/>
      <w:lang w:val="uk-UA"/>
    </w:rPr>
  </w:style>
  <w:style w:type="paragraph" w:customStyle="1" w:styleId="afffffffffffffffffff">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7"/>
    <w:next w:val="a7"/>
    <w:pPr>
      <w:spacing w:line="360" w:lineRule="auto"/>
      <w:ind w:left="440" w:hanging="440"/>
      <w:jc w:val="both"/>
    </w:pPr>
    <w:rPr>
      <w:sz w:val="28"/>
      <w:szCs w:val="20"/>
      <w:lang w:val="uk-UA"/>
    </w:rPr>
  </w:style>
  <w:style w:type="paragraph" w:customStyle="1" w:styleId="1ffffff4">
    <w:name w:val="Таблица ссылок1"/>
    <w:basedOn w:val="a7"/>
    <w:next w:val="a7"/>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0">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2"/>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4"/>
    <w:pPr>
      <w:spacing w:line="240" w:lineRule="auto"/>
      <w:ind w:firstLine="284"/>
    </w:pPr>
    <w:rPr>
      <w:sz w:val="18"/>
      <w:szCs w:val="20"/>
    </w:rPr>
  </w:style>
  <w:style w:type="paragraph" w:customStyle="1" w:styleId="1ffffff6">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7">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4"/>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8">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7"/>
    <w:pPr>
      <w:spacing w:after="60"/>
      <w:jc w:val="both"/>
    </w:pPr>
    <w:rPr>
      <w:sz w:val="22"/>
      <w:lang w:val="en-GB"/>
    </w:rPr>
  </w:style>
  <w:style w:type="paragraph" w:customStyle="1" w:styleId="2ffff6">
    <w:name w:val="Абзац 2А"/>
    <w:basedOn w:val="a7"/>
    <w:pPr>
      <w:tabs>
        <w:tab w:val="left" w:pos="482"/>
      </w:tabs>
      <w:spacing w:after="60"/>
      <w:ind w:left="482"/>
      <w:jc w:val="both"/>
    </w:pPr>
    <w:rPr>
      <w:sz w:val="22"/>
      <w:lang w:val="en-GB"/>
    </w:rPr>
  </w:style>
  <w:style w:type="paragraph" w:customStyle="1" w:styleId="3ff9">
    <w:name w:val="Абзац 3А"/>
    <w:basedOn w:val="a7"/>
    <w:pPr>
      <w:tabs>
        <w:tab w:val="left" w:pos="964"/>
      </w:tabs>
      <w:spacing w:after="60"/>
      <w:ind w:left="964"/>
      <w:jc w:val="both"/>
    </w:pPr>
    <w:rPr>
      <w:sz w:val="22"/>
      <w:lang w:val="en-GB"/>
    </w:rPr>
  </w:style>
  <w:style w:type="paragraph" w:customStyle="1" w:styleId="4f8">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7"/>
    <w:pPr>
      <w:keepNext/>
      <w:spacing w:before="240" w:after="120"/>
      <w:jc w:val="both"/>
    </w:pPr>
    <w:rPr>
      <w:b/>
      <w:color w:val="5F5F5F"/>
      <w:sz w:val="28"/>
      <w:lang w:val="en-GB"/>
    </w:rPr>
  </w:style>
  <w:style w:type="paragraph" w:customStyle="1" w:styleId="4f9">
    <w:name w:val="Заголовок 4А"/>
    <w:basedOn w:val="a7"/>
    <w:pPr>
      <w:keepNext/>
      <w:spacing w:before="240" w:after="120"/>
      <w:jc w:val="both"/>
    </w:pPr>
    <w:rPr>
      <w:rFonts w:ascii="IzhTitl" w:hAnsi="IzhTitl" w:cs="FreeSetCTT"/>
      <w:b/>
      <w:color w:val="333333"/>
      <w:lang w:val="en-GB"/>
    </w:rPr>
  </w:style>
  <w:style w:type="paragraph" w:customStyle="1" w:styleId="5f4">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6">
    <w:name w:val="Основний А"/>
    <w:basedOn w:val="a7"/>
    <w:pPr>
      <w:jc w:val="both"/>
    </w:pPr>
    <w:rPr>
      <w:sz w:val="22"/>
      <w:lang w:val="en-GB"/>
    </w:rPr>
  </w:style>
  <w:style w:type="paragraph" w:customStyle="1" w:styleId="afffffffffffffffffff7">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8">
    <w:name w:val="Дисертация"/>
    <w:basedOn w:val="a7"/>
    <w:pPr>
      <w:spacing w:line="360" w:lineRule="auto"/>
      <w:ind w:firstLine="709"/>
      <w:jc w:val="both"/>
    </w:pPr>
    <w:rPr>
      <w:sz w:val="28"/>
      <w:szCs w:val="28"/>
    </w:rPr>
  </w:style>
  <w:style w:type="paragraph" w:customStyle="1" w:styleId="afffffffffffffffffff9">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b">
    <w:name w:val="Светлана"/>
    <w:basedOn w:val="a7"/>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e">
    <w:name w:val="Table Grid"/>
    <w:basedOn w:val="a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7"/>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semiHidden/>
    <w:rsid w:val="00B46023"/>
    <w:rPr>
      <w:rFonts w:ascii="Garamond" w:eastAsia="Garamond" w:hAnsi="Garamond" w:cs="Garamond"/>
      <w:sz w:val="24"/>
      <w:szCs w:val="24"/>
      <w:lang w:eastAsia="ar-SA"/>
    </w:rPr>
  </w:style>
  <w:style w:type="paragraph" w:styleId="affffffffffffffffffff">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9">
    <w:name w:val="Body Text 2"/>
    <w:basedOn w:val="a7"/>
    <w:link w:val="225"/>
    <w:unhideWhenUsed/>
    <w:rsid w:val="00524D1A"/>
    <w:pPr>
      <w:spacing w:after="120" w:line="480" w:lineRule="auto"/>
    </w:pPr>
  </w:style>
  <w:style w:type="character" w:customStyle="1" w:styleId="225">
    <w:name w:val="Основной текст 2 Знак2"/>
    <w:basedOn w:val="a8"/>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8"/>
    <w:rsid w:val="00524D1A"/>
    <w:rPr>
      <w:vertAlign w:val="superscript"/>
    </w:rPr>
  </w:style>
  <w:style w:type="character" w:styleId="affffffffffffffffffff1">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2">
    <w:name w:val="endnote reference"/>
    <w:basedOn w:val="a8"/>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8"/>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b">
    <w:name w:val="Гиперссылка4"/>
    <w:basedOn w:val="a8"/>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a">
    <w:name w:val="Основной текст 2 Знак Знак"/>
    <w:basedOn w:val="a8"/>
    <w:rsid w:val="00902A7A"/>
    <w:rPr>
      <w:sz w:val="28"/>
      <w:szCs w:val="24"/>
      <w:lang w:val="uk-UA" w:eastAsia="ru-RU" w:bidi="ar-SA"/>
    </w:rPr>
  </w:style>
  <w:style w:type="paragraph" w:styleId="affffffffffffffffffff3">
    <w:name w:val="List Bullet"/>
    <w:basedOn w:val="a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9"/>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2"/>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2"/>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6">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f">
    <w:name w:val="Сноска"/>
    <w:basedOn w:val="a7"/>
    <w:link w:val="afffffe"/>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8"/>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7"/>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4"/>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8"/>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7">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a"/>
    <w:uiPriority w:val="99"/>
    <w:semiHidden/>
    <w:unhideWhenUsed/>
    <w:rsid w:val="0001496C"/>
  </w:style>
  <w:style w:type="numbering" w:customStyle="1" w:styleId="2fffff0">
    <w:name w:val="Нет списка2"/>
    <w:next w:val="aa"/>
    <w:semiHidden/>
    <w:unhideWhenUsed/>
    <w:rsid w:val="00A814A4"/>
  </w:style>
  <w:style w:type="paragraph" w:customStyle="1" w:styleId="3ffd">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a"/>
    <w:uiPriority w:val="99"/>
    <w:semiHidden/>
    <w:unhideWhenUsed/>
    <w:rsid w:val="00267173"/>
  </w:style>
  <w:style w:type="paragraph" w:customStyle="1" w:styleId="2fffff1">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8">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9">
    <w:name w:val="Дисс. Обычный абзац"/>
    <w:basedOn w:val="a7"/>
    <w:link w:val="affffffffffffffffffffa"/>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a">
    <w:name w:val="Дисс. Обычный абзац Знак"/>
    <w:basedOn w:val="a8"/>
    <w:link w:val="affffffffffffffffffff9"/>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b">
    <w:name w:val="Определения Автора"/>
    <w:basedOn w:val="a7"/>
    <w:link w:val="affffffffffffffffffffc"/>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c">
    <w:name w:val="Определения Автора Знак"/>
    <w:basedOn w:val="a8"/>
    <w:link w:val="affffffffffffffffffffb"/>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4"/>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d">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e">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0">
    <w:name w:val="дис как заголовок раздела"/>
    <w:basedOn w:val="a7"/>
    <w:next w:val="afffffffffffffffffffff"/>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1">
    <w:name w:val="Основний текст_"/>
    <w:link w:val="afffffffffffffffffffff2"/>
    <w:uiPriority w:val="99"/>
    <w:locked/>
    <w:rsid w:val="0010053C"/>
    <w:rPr>
      <w:sz w:val="21"/>
      <w:shd w:val="clear" w:color="auto" w:fill="FFFFFF"/>
    </w:rPr>
  </w:style>
  <w:style w:type="paragraph" w:customStyle="1" w:styleId="afffffffffffffffffffff2">
    <w:name w:val="Основний текст"/>
    <w:basedOn w:val="a7"/>
    <w:link w:val="afffffffffffffffffffff1"/>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9"/>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3">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7"/>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7"/>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7"/>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4">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b">
    <w:name w:val="Подпись к картинке_"/>
    <w:link w:val="afffffffffffffffffa"/>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5">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4">
    <w:name w:val="Подпись к таблице_"/>
    <w:link w:val="affffffffffffffff3"/>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7"/>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7"/>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7"/>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6">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7"/>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7">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8">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9">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9">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263">
    <w:name w:val="Основной текст с отступом 26"/>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a">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b">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7"/>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7"/>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7"/>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7"/>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7"/>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7"/>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7"/>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c">
    <w:name w:val="таблица название"/>
    <w:basedOn w:val="a7"/>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7"/>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8"/>
    <w:uiPriority w:val="99"/>
    <w:rsid w:val="00886B4E"/>
  </w:style>
  <w:style w:type="paragraph" w:customStyle="1" w:styleId="afffffffffffffffffffffd">
    <w:name w:val="Знак Знак Знак Знак Знак Знак Знак Знак Знак Знак Знак Знак"/>
    <w:basedOn w:val="a7"/>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7"/>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e">
    <w:name w:val="!Автореферат"/>
    <w:basedOn w:val="a7"/>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
    <w:name w:val="Заголов."/>
    <w:basedOn w:val="a7"/>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7"/>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0">
    <w:name w:val="Вопросы"/>
    <w:basedOn w:val="a7"/>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8"/>
    <w:rsid w:val="00886B4E"/>
  </w:style>
  <w:style w:type="paragraph" w:customStyle="1" w:styleId="leftauthor">
    <w:name w:val="left_author"/>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1">
    <w:name w:val="название"/>
    <w:basedOn w:val="a8"/>
    <w:rsid w:val="00886B4E"/>
  </w:style>
  <w:style w:type="character" w:customStyle="1" w:styleId="affffffffffffffffffffff2">
    <w:name w:val="назначение"/>
    <w:basedOn w:val="a8"/>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3">
    <w:name w:val="Normal Indent"/>
    <w:basedOn w:val="a7"/>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4">
    <w:name w:val="Подпись к рисунку (заголовок)"/>
    <w:basedOn w:val="affffffffffffffff2"/>
    <w:next w:val="affffffffffffffff2"/>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8"/>
    <w:rsid w:val="00886B4E"/>
  </w:style>
  <w:style w:type="paragraph" w:customStyle="1" w:styleId="CharChar1CharChar1CharChar">
    <w:name w:val="Char Char Знак Знак1 Char Char1 Знак Знак Char Char"/>
    <w:basedOn w:val="a7"/>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8"/>
    <w:rsid w:val="00886B4E"/>
  </w:style>
  <w:style w:type="character" w:customStyle="1" w:styleId="y5blacky5bg">
    <w:name w:val="y5_black y5_bg"/>
    <w:basedOn w:val="a8"/>
    <w:rsid w:val="00886B4E"/>
  </w:style>
  <w:style w:type="character" w:customStyle="1" w:styleId="url">
    <w:name w:val="url"/>
    <w:basedOn w:val="a8"/>
    <w:rsid w:val="00886B4E"/>
  </w:style>
  <w:style w:type="paragraph" w:customStyle="1" w:styleId="bodytext2">
    <w:name w:val="bodytex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обычный_(веб)"/>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8"/>
    <w:rsid w:val="00886B4E"/>
  </w:style>
  <w:style w:type="paragraph" w:customStyle="1" w:styleId="affffffffffffffffffffff6">
    <w:name w:val="АА"/>
    <w:basedOn w:val="a7"/>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Б"/>
    <w:basedOn w:val="a7"/>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8"/>
    <w:rsid w:val="00886B4E"/>
  </w:style>
  <w:style w:type="character" w:customStyle="1" w:styleId="search-keyword-match">
    <w:name w:val="search-keyword-match"/>
    <w:basedOn w:val="a8"/>
    <w:rsid w:val="00886B4E"/>
  </w:style>
  <w:style w:type="character" w:customStyle="1" w:styleId="title1">
    <w:name w:val="title1"/>
    <w:basedOn w:val="a8"/>
    <w:rsid w:val="001F66E7"/>
    <w:rPr>
      <w:rFonts w:ascii="Tahoma" w:hAnsi="Tahoma" w:cs="Tahoma" w:hint="default"/>
      <w:b/>
      <w:bCs/>
      <w:color w:val="000000"/>
      <w:sz w:val="18"/>
      <w:szCs w:val="18"/>
    </w:rPr>
  </w:style>
  <w:style w:type="character" w:customStyle="1" w:styleId="txt1">
    <w:name w:val="txt1"/>
    <w:basedOn w:val="a8"/>
    <w:rsid w:val="001F66E7"/>
    <w:rPr>
      <w:sz w:val="18"/>
      <w:szCs w:val="18"/>
    </w:rPr>
  </w:style>
  <w:style w:type="character" w:customStyle="1" w:styleId="s4">
    <w:name w:val="s4"/>
    <w:basedOn w:val="a8"/>
    <w:rsid w:val="001F66E7"/>
  </w:style>
  <w:style w:type="character" w:customStyle="1" w:styleId="s1">
    <w:name w:val="s1"/>
    <w:basedOn w:val="a8"/>
    <w:rsid w:val="001F66E7"/>
  </w:style>
  <w:style w:type="character" w:customStyle="1" w:styleId="s2">
    <w:name w:val="s2"/>
    <w:basedOn w:val="a8"/>
    <w:rsid w:val="001F66E7"/>
  </w:style>
  <w:style w:type="paragraph" w:customStyle="1" w:styleId="text-content-page1">
    <w:name w:val="text-content-page1"/>
    <w:basedOn w:val="a7"/>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8"/>
    <w:rsid w:val="001F66E7"/>
  </w:style>
  <w:style w:type="character" w:customStyle="1" w:styleId="dcom1">
    <w:name w:val="d_com1"/>
    <w:basedOn w:val="a8"/>
    <w:rsid w:val="001F66E7"/>
    <w:rPr>
      <w:i/>
      <w:iCs/>
      <w:color w:val="6F0000"/>
    </w:rPr>
  </w:style>
  <w:style w:type="paragraph" w:customStyle="1" w:styleId="p3">
    <w:name w:val="p3"/>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7"/>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8"/>
    <w:uiPriority w:val="99"/>
    <w:rsid w:val="001F66E7"/>
    <w:rPr>
      <w:rFonts w:ascii="Times New Roman" w:hAnsi="Times New Roman" w:cs="Times New Roman"/>
      <w:b/>
      <w:bCs/>
      <w:sz w:val="22"/>
      <w:szCs w:val="22"/>
    </w:rPr>
  </w:style>
  <w:style w:type="character" w:customStyle="1" w:styleId="FontStyle175">
    <w:name w:val="Font Style175"/>
    <w:basedOn w:val="a8"/>
    <w:rsid w:val="001F66E7"/>
    <w:rPr>
      <w:rFonts w:ascii="Times New Roman" w:hAnsi="Times New Roman" w:cs="Times New Roman"/>
      <w:sz w:val="18"/>
      <w:szCs w:val="18"/>
    </w:rPr>
  </w:style>
  <w:style w:type="character" w:customStyle="1" w:styleId="FontStyle177">
    <w:name w:val="Font Style177"/>
    <w:basedOn w:val="a8"/>
    <w:rsid w:val="001F66E7"/>
    <w:rPr>
      <w:rFonts w:ascii="Times New Roman" w:hAnsi="Times New Roman" w:cs="Times New Roman"/>
      <w:sz w:val="18"/>
      <w:szCs w:val="18"/>
    </w:rPr>
  </w:style>
  <w:style w:type="character" w:customStyle="1" w:styleId="FontStyle188">
    <w:name w:val="Font Style188"/>
    <w:basedOn w:val="a8"/>
    <w:uiPriority w:val="99"/>
    <w:rsid w:val="001F66E7"/>
    <w:rPr>
      <w:rFonts w:ascii="Times New Roman" w:hAnsi="Times New Roman" w:cs="Times New Roman"/>
      <w:sz w:val="18"/>
      <w:szCs w:val="18"/>
    </w:rPr>
  </w:style>
  <w:style w:type="paragraph" w:customStyle="1" w:styleId="334">
    <w:name w:val="Основной текст 33"/>
    <w:basedOn w:val="a7"/>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7"/>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7"/>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7"/>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7"/>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7"/>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7"/>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7"/>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7"/>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7"/>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7"/>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7"/>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7"/>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7"/>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7"/>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7"/>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7"/>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8"/>
    <w:rsid w:val="00181228"/>
  </w:style>
  <w:style w:type="character" w:customStyle="1" w:styleId="ti2">
    <w:name w:val="ti2"/>
    <w:basedOn w:val="a8"/>
    <w:rsid w:val="00181228"/>
    <w:rPr>
      <w:sz w:val="22"/>
      <w:szCs w:val="22"/>
    </w:rPr>
  </w:style>
  <w:style w:type="character" w:customStyle="1" w:styleId="featuredlinkouts">
    <w:name w:val="featured_linkouts"/>
    <w:basedOn w:val="a8"/>
    <w:rsid w:val="00181228"/>
  </w:style>
  <w:style w:type="character" w:customStyle="1" w:styleId="linkbar">
    <w:name w:val="linkbar"/>
    <w:basedOn w:val="a8"/>
    <w:rsid w:val="00181228"/>
  </w:style>
  <w:style w:type="paragraph" w:customStyle="1" w:styleId="affiliation2">
    <w:name w:val="affiliation2"/>
    <w:basedOn w:val="a7"/>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8"/>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
    <w:basedOn w:val="a7"/>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_рисунок"/>
    <w:basedOn w:val="a7"/>
    <w:next w:val="a7"/>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9">
    <w:name w:val="_рисунок Знак"/>
    <w:basedOn w:val="a8"/>
    <w:rsid w:val="00181228"/>
    <w:rPr>
      <w:b/>
      <w:i/>
      <w:sz w:val="22"/>
      <w:szCs w:val="24"/>
      <w:lang w:val="uk-UA" w:eastAsia="ru-RU" w:bidi="ar-SA"/>
    </w:rPr>
  </w:style>
  <w:style w:type="character" w:customStyle="1" w:styleId="nonunderlined1">
    <w:name w:val="nonunderlined1"/>
    <w:basedOn w:val="a8"/>
    <w:rsid w:val="00181228"/>
    <w:rPr>
      <w:strike w:val="0"/>
      <w:dstrike w:val="0"/>
      <w:u w:val="none"/>
      <w:effect w:val="none"/>
    </w:rPr>
  </w:style>
  <w:style w:type="character" w:customStyle="1" w:styleId="issue">
    <w:name w:val="issue"/>
    <w:basedOn w:val="a8"/>
    <w:rsid w:val="00181228"/>
  </w:style>
  <w:style w:type="character" w:customStyle="1" w:styleId="ref-vol1">
    <w:name w:val="ref-vol1"/>
    <w:basedOn w:val="a8"/>
    <w:rsid w:val="00181228"/>
    <w:rPr>
      <w:b/>
      <w:bCs/>
    </w:rPr>
  </w:style>
  <w:style w:type="table" w:styleId="affffffffffffffffffffffa">
    <w:name w:val="Table Professional"/>
    <w:basedOn w:val="a9"/>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7"/>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7"/>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7"/>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7"/>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7"/>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7"/>
    <w:rsid w:val="006A457C"/>
    <w:pPr>
      <w:suppressAutoHyphens w:val="0"/>
      <w:spacing w:after="120"/>
      <w:ind w:left="1415"/>
    </w:pPr>
    <w:rPr>
      <w:rFonts w:ascii="Times New Roman" w:eastAsia="Times New Roman" w:hAnsi="Times New Roman" w:cs="Times New Roman"/>
      <w:lang w:val="uk-UA" w:eastAsia="ru-RU"/>
    </w:rPr>
  </w:style>
  <w:style w:type="paragraph" w:styleId="affc">
    <w:name w:val="Body Text First Indent"/>
    <w:basedOn w:val="afffffff2"/>
    <w:link w:val="affb"/>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9"/>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8"/>
    <w:link w:val="afffffff9"/>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7"/>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7"/>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7"/>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7"/>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7"/>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7"/>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7"/>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7"/>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7"/>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7"/>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7"/>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7"/>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7"/>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8"/>
    <w:rsid w:val="0011487C"/>
    <w:rPr>
      <w:rFonts w:ascii="Arial Narrow" w:hAnsi="Arial Narrow" w:cs="Arial Narrow"/>
      <w:b/>
      <w:bCs/>
      <w:i/>
      <w:iCs/>
      <w:caps/>
      <w:sz w:val="20"/>
      <w:szCs w:val="20"/>
    </w:rPr>
  </w:style>
  <w:style w:type="paragraph" w:customStyle="1" w:styleId="affffffffffffffffffffffb">
    <w:name w:val="Титульний"/>
    <w:basedOn w:val="a7"/>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8"/>
    <w:rsid w:val="00821E3A"/>
    <w:rPr>
      <w:color w:val="FF0000"/>
    </w:rPr>
  </w:style>
  <w:style w:type="paragraph" w:customStyle="1" w:styleId="NienieEeo">
    <w:name w:val="NienieEeo"/>
    <w:basedOn w:val="a7"/>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7"/>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c">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7"/>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8"/>
    <w:rsid w:val="007B6B41"/>
  </w:style>
  <w:style w:type="character" w:customStyle="1" w:styleId="bindingblock1">
    <w:name w:val="bindingblock1"/>
    <w:basedOn w:val="a8"/>
    <w:rsid w:val="007B6B41"/>
  </w:style>
  <w:style w:type="paragraph" w:customStyle="1" w:styleId="affffffffffffffffffffffd">
    <w:name w:val="КД Знак Знак"/>
    <w:basedOn w:val="a7"/>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7"/>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8"/>
    <w:rsid w:val="00733FD1"/>
  </w:style>
  <w:style w:type="character" w:customStyle="1" w:styleId="text41">
    <w:name w:val="text41"/>
    <w:basedOn w:val="a8"/>
    <w:rsid w:val="00733FD1"/>
    <w:rPr>
      <w:rFonts w:ascii="Verdana" w:hAnsi="Verdana" w:hint="default"/>
      <w:b w:val="0"/>
      <w:bCs w:val="0"/>
      <w:color w:val="212063"/>
    </w:rPr>
  </w:style>
  <w:style w:type="paragraph" w:customStyle="1" w:styleId="textjur">
    <w:name w:val="text_jur"/>
    <w:basedOn w:val="a7"/>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8"/>
    <w:rsid w:val="00733FD1"/>
    <w:rPr>
      <w:sz w:val="20"/>
      <w:szCs w:val="20"/>
    </w:rPr>
  </w:style>
  <w:style w:type="character" w:customStyle="1" w:styleId="comment">
    <w:name w:val="comment"/>
    <w:basedOn w:val="a8"/>
    <w:rsid w:val="00733FD1"/>
  </w:style>
  <w:style w:type="paragraph" w:customStyle="1" w:styleId="authorgroup">
    <w:name w:val="authorgroup"/>
    <w:basedOn w:val="a7"/>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8"/>
    <w:rsid w:val="00733FD1"/>
    <w:rPr>
      <w:rFonts w:ascii="Arial" w:hAnsi="Arial" w:cs="Arial" w:hint="default"/>
      <w:b/>
      <w:bCs/>
      <w:color w:val="003399"/>
      <w:sz w:val="32"/>
      <w:szCs w:val="32"/>
    </w:rPr>
  </w:style>
  <w:style w:type="character" w:customStyle="1" w:styleId="rvts21">
    <w:name w:val="rvts21"/>
    <w:basedOn w:val="a8"/>
    <w:rsid w:val="00733FD1"/>
    <w:rPr>
      <w:rFonts w:ascii="Times New Roman" w:hAnsi="Times New Roman" w:cs="Times New Roman" w:hint="default"/>
      <w:sz w:val="28"/>
      <w:szCs w:val="28"/>
    </w:rPr>
  </w:style>
  <w:style w:type="character" w:customStyle="1" w:styleId="srtitle">
    <w:name w:val="srtitle"/>
    <w:basedOn w:val="a8"/>
    <w:rsid w:val="00733FD1"/>
  </w:style>
  <w:style w:type="character" w:customStyle="1" w:styleId="grey">
    <w:name w:val="grey"/>
    <w:basedOn w:val="a8"/>
    <w:rsid w:val="00733FD1"/>
  </w:style>
  <w:style w:type="character" w:customStyle="1" w:styleId="addmd">
    <w:name w:val="addmd"/>
    <w:basedOn w:val="a8"/>
    <w:rsid w:val="00733FD1"/>
  </w:style>
  <w:style w:type="character" w:customStyle="1" w:styleId="bindingblock">
    <w:name w:val="bindingblock"/>
    <w:basedOn w:val="a8"/>
    <w:rsid w:val="00733FD1"/>
  </w:style>
  <w:style w:type="character" w:customStyle="1" w:styleId="binding">
    <w:name w:val="binding"/>
    <w:basedOn w:val="a8"/>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7"/>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e">
    <w:name w:val="СтФорм"/>
    <w:basedOn w:val="BodyText3"/>
    <w:rsid w:val="00187A91"/>
    <w:pPr>
      <w:widowControl/>
      <w:spacing w:after="120" w:line="360" w:lineRule="auto"/>
      <w:ind w:firstLine="851"/>
    </w:pPr>
    <w:rPr>
      <w:sz w:val="28"/>
      <w:szCs w:val="28"/>
    </w:rPr>
  </w:style>
  <w:style w:type="character" w:customStyle="1" w:styleId="afffffffffffffffffffffff">
    <w:name w:val="Основной текст Знак.Основной текст Знак Знак Знак Знак Знак Знак Знак"/>
    <w:basedOn w:val="a8"/>
    <w:rsid w:val="00187A91"/>
    <w:rPr>
      <w:sz w:val="24"/>
      <w:szCs w:val="24"/>
      <w:lang w:val="ru-RU"/>
    </w:rPr>
  </w:style>
  <w:style w:type="paragraph" w:customStyle="1" w:styleId="3fffc">
    <w:name w:val="Текст выноски3"/>
    <w:basedOn w:val="a7"/>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7"/>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0">
    <w:name w:val="А"/>
    <w:basedOn w:val="a7"/>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1">
    <w:name w:val="Список определений"/>
    <w:basedOn w:val="163"/>
    <w:next w:val="a7"/>
    <w:rsid w:val="000E45DD"/>
    <w:pPr>
      <w:widowControl/>
      <w:ind w:left="360"/>
    </w:pPr>
    <w:rPr>
      <w:b w:val="0"/>
      <w:sz w:val="24"/>
    </w:rPr>
  </w:style>
  <w:style w:type="paragraph" w:customStyle="1" w:styleId="21f2">
    <w:name w:val="Îñíîâíîé òåêñò 21"/>
    <w:basedOn w:val="afffffffffff6"/>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7"/>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7"/>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8"/>
    <w:rsid w:val="00125F49"/>
  </w:style>
  <w:style w:type="character" w:customStyle="1" w:styleId="7f">
    <w:name w:val="Название7"/>
    <w:basedOn w:val="a8"/>
    <w:rsid w:val="00125F49"/>
  </w:style>
  <w:style w:type="character" w:customStyle="1" w:styleId="hissue">
    <w:name w:val="hissue"/>
    <w:basedOn w:val="a8"/>
    <w:rsid w:val="00125F49"/>
  </w:style>
  <w:style w:type="character" w:customStyle="1" w:styleId="smalllight">
    <w:name w:val="small light"/>
    <w:basedOn w:val="a8"/>
    <w:rsid w:val="00125F49"/>
  </w:style>
  <w:style w:type="character" w:customStyle="1" w:styleId="c51">
    <w:name w:val="c51"/>
    <w:basedOn w:val="a8"/>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8"/>
    <w:rsid w:val="00140CEE"/>
    <w:rPr>
      <w:rFonts w:ascii="Times New Roman" w:hAnsi="Times New Roman"/>
      <w:noProof w:val="0"/>
      <w:sz w:val="28"/>
      <w:lang w:val="uk-UA"/>
    </w:rPr>
  </w:style>
  <w:style w:type="paragraph" w:customStyle="1" w:styleId="afffffffffffffffffffffff2">
    <w:name w:val="мій Знак Знак Знак Знак Знак Знак Знак Знак"/>
    <w:basedOn w:val="afffffff2"/>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8"/>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7"/>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7"/>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7"/>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7"/>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8"/>
    <w:rsid w:val="00A36128"/>
    <w:rPr>
      <w:rFonts w:ascii="Verdana" w:hAnsi="Verdana" w:cs="Verdana" w:hint="default"/>
      <w:sz w:val="14"/>
      <w:szCs w:val="14"/>
    </w:rPr>
  </w:style>
  <w:style w:type="paragraph" w:customStyle="1" w:styleId="5ff5">
    <w:name w:val="табл5"/>
    <w:basedOn w:val="a7"/>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7"/>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4">
    <w:name w:val="Текст выноски Знак1"/>
    <w:basedOn w:val="a8"/>
    <w:link w:val="affffffff2"/>
    <w:rsid w:val="00AA46C8"/>
    <w:rPr>
      <w:rFonts w:ascii="Helvetica" w:eastAsia="Garamond" w:hAnsi="Helvetica" w:cs="Helvetica"/>
      <w:sz w:val="16"/>
      <w:szCs w:val="16"/>
      <w:lang w:eastAsia="ar-SA"/>
    </w:rPr>
  </w:style>
  <w:style w:type="paragraph" w:customStyle="1" w:styleId="dip">
    <w:name w:val="dip"/>
    <w:basedOn w:val="a7"/>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8"/>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7"/>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3">
    <w:name w:val="Нормальний текст"/>
    <w:basedOn w:val="a7"/>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7"/>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7"/>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8"/>
    <w:rsid w:val="00A473A1"/>
    <w:rPr>
      <w:rFonts w:ascii="Arial" w:hAnsi="Arial" w:cs="Arial" w:hint="default"/>
      <w:color w:val="494949"/>
      <w:sz w:val="19"/>
      <w:szCs w:val="19"/>
    </w:rPr>
  </w:style>
  <w:style w:type="paragraph" w:customStyle="1" w:styleId="2130">
    <w:name w:val="Основной текст 213"/>
    <w:basedOn w:val="a7"/>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7"/>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3">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7"/>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7"/>
    <w:next w:val="afffffff7"/>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7"/>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8"/>
    <w:rsid w:val="004B780E"/>
    <w:rPr>
      <w:b/>
      <w:bCs/>
      <w:color w:val="999999"/>
      <w:sz w:val="16"/>
      <w:szCs w:val="16"/>
    </w:rPr>
  </w:style>
  <w:style w:type="character" w:customStyle="1" w:styleId="htopic1">
    <w:name w:val="htopic1"/>
    <w:basedOn w:val="a8"/>
    <w:rsid w:val="004B780E"/>
    <w:rPr>
      <w:color w:val="999999"/>
      <w:sz w:val="16"/>
      <w:szCs w:val="16"/>
    </w:rPr>
  </w:style>
  <w:style w:type="paragraph" w:customStyle="1" w:styleId="bottom">
    <w:name w:val="bottom"/>
    <w:basedOn w:val="a7"/>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8"/>
    <w:rsid w:val="00C33A43"/>
    <w:rPr>
      <w:color w:val="ABDC7D"/>
      <w:sz w:val="27"/>
      <w:szCs w:val="27"/>
    </w:rPr>
  </w:style>
  <w:style w:type="character" w:customStyle="1" w:styleId="announcetitle1">
    <w:name w:val="announce_title1"/>
    <w:basedOn w:val="a8"/>
    <w:rsid w:val="00C33A43"/>
    <w:rPr>
      <w:b/>
      <w:bCs/>
      <w:color w:val="00763E"/>
      <w:sz w:val="21"/>
      <w:szCs w:val="21"/>
    </w:rPr>
  </w:style>
  <w:style w:type="character" w:customStyle="1" w:styleId="b4">
    <w:name w:val="b4"/>
    <w:basedOn w:val="a8"/>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4">
    <w:name w:val="Гост"/>
    <w:basedOn w:val="a7"/>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5">
    <w:name w:val="ГОСТ"/>
    <w:basedOn w:val="a7"/>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d">
    <w:name w:val="Абзац списка3"/>
    <w:basedOn w:val="a7"/>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7"/>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7"/>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7"/>
    <w:rsid w:val="00D0418C"/>
    <w:pPr>
      <w:suppressAutoHyphens w:val="0"/>
      <w:ind w:left="1440"/>
      <w:jc w:val="both"/>
    </w:pPr>
    <w:rPr>
      <w:rFonts w:ascii="Times New Roman" w:eastAsia="Times New Roman" w:hAnsi="Times New Roman" w:cs="Times New Roman"/>
      <w:szCs w:val="20"/>
      <w:lang w:eastAsia="ru-RU"/>
    </w:rPr>
  </w:style>
  <w:style w:type="paragraph" w:customStyle="1" w:styleId="Normal0">
    <w:name w:val="Normal"/>
    <w:basedOn w:val="a7"/>
    <w:rsid w:val="00EC292D"/>
    <w:pPr>
      <w:widowControl w:val="0"/>
      <w:autoSpaceDE w:val="0"/>
    </w:pPr>
    <w:rPr>
      <w:rFonts w:ascii="Times New Roman" w:eastAsia="Times New Roman" w:hAnsi="Times New Roman" w:cs="Times New Roman"/>
      <w:sz w:val="20"/>
      <w:szCs w:val="20"/>
      <w:lang w:eastAsia="ru-RU"/>
    </w:rPr>
  </w:style>
  <w:style w:type="paragraph" w:customStyle="1" w:styleId="BodyText20">
    <w:name w:val="Body Text 2"/>
    <w:basedOn w:val="Normal0"/>
    <w:rsid w:val="00B66470"/>
    <w:pPr>
      <w:widowControl/>
      <w:suppressAutoHyphens w:val="0"/>
      <w:autoSpaceDE/>
      <w:jc w:val="both"/>
    </w:pPr>
    <w:rPr>
      <w:sz w:val="24"/>
      <w:lang w:val="uk-UA"/>
    </w:rPr>
  </w:style>
  <w:style w:type="paragraph" w:customStyle="1" w:styleId="heading4">
    <w:name w:val="heading 4"/>
    <w:basedOn w:val="Normal0"/>
    <w:next w:val="Normal0"/>
    <w:rsid w:val="00B66470"/>
    <w:pPr>
      <w:keepNext/>
      <w:suppressAutoHyphens w:val="0"/>
      <w:autoSpaceDE/>
      <w:spacing w:line="480" w:lineRule="auto"/>
      <w:jc w:val="both"/>
      <w:outlineLvl w:val="3"/>
    </w:pPr>
    <w:rPr>
      <w:sz w:val="28"/>
    </w:rPr>
  </w:style>
  <w:style w:type="paragraph" w:customStyle="1" w:styleId="header">
    <w:name w:val="header"/>
    <w:basedOn w:val="Normal0"/>
    <w:rsid w:val="00B66470"/>
    <w:pPr>
      <w:widowControl/>
      <w:tabs>
        <w:tab w:val="center" w:pos="4153"/>
        <w:tab w:val="right" w:pos="8306"/>
      </w:tabs>
      <w:suppressAutoHyphens w:val="0"/>
      <w:autoSpaceD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yperlink" Target="http://www.ncbi.nlm.nih.gov/sites/entrez?Db=PubMed&amp;Cmd=Search&amp;Term=%22Kaakkola%20S%22%5BAuthor%5D&amp;itool=EntrezSystem2.PEntrez.Pubmed.Pubmed_ResultsPanel.Pubmed_RVAbstractPlus" TargetMode="External"/><Relationship Id="rId18" Type="http://schemas.openxmlformats.org/officeDocument/2006/relationships/hyperlink" Target="http://www.ncbi.nlm.nih.gov/sites/entrez?Db=PubMed&amp;Cmd=Search&amp;Term=%22Apr%C3%B3%20E%22%5BAuthor%5D&amp;itool=EntrezSystem2.PEntrez.Pubmed.Pubmed_ResultsPanel.Pubmed_RVAbstract" TargetMode="External"/><Relationship Id="rId26" Type="http://schemas.openxmlformats.org/officeDocument/2006/relationships/hyperlink" Target="javascript:AL_get(this,%20'jour',%20'Arch%20Neurol.');" TargetMode="External"/><Relationship Id="rId39"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hyperlink" Target="http://www.ncbi.nlm.nih.gov/sites/entrez?Db=PubMed&amp;Cmd=Search&amp;Term=%22Ducros%20V%22%5BAuthor%5D&amp;itool=EntrezSystem2.PEntrez.Pubmed.Pubmed_ResultsPanel.Pubmed_RVAbstract" TargetMode="External"/><Relationship Id="rId34" Type="http://schemas.openxmlformats.org/officeDocument/2006/relationships/hyperlink" Target="http://www.mydisser.com/search.html"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cbi.nlm.nih.gov/sites/entrez?Db=PubMed&amp;Cmd=Search&amp;Term=%22Gordin%20A%22%5BAuthor%5D&amp;itool=EntrezSystem2.PEntrez.Pubmed.Pubmed_ResultsPanel.Pubmed_RVAbstractPlus" TargetMode="External"/><Relationship Id="rId17" Type="http://schemas.openxmlformats.org/officeDocument/2006/relationships/hyperlink" Target="http://www.ncbi.nlm.nih.gov/sites/entrez?Db=PubMed&amp;Cmd=Search&amp;Term=%22De%20Jong%20GI%22%5BAuthor%5D&amp;itool=EntrezSystem2.PEntrez.Pubmed.Pubmed_ResultsPanel.Pubmed_RVAbstract" TargetMode="External"/><Relationship Id="rId25" Type="http://schemas.openxmlformats.org/officeDocument/2006/relationships/hyperlink" Target="http://www.ncbi.nlm.nih.gov/sites/entrez?Db=PubMed&amp;Cmd=Search&amp;Term=%22Hernandez%20C%22%5BAuthor%5D&amp;itool=EntrezSystem2.PEntrez.Pubmed.Pubmed_ResultsPanel.Pubmed_RVAbstract" TargetMode="External"/><Relationship Id="rId33" Type="http://schemas.openxmlformats.org/officeDocument/2006/relationships/hyperlink" Target="javascript:AL_get(this,%20'jour',%20'Arch%20Neurol.');"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ncbi.nlm.nih.gov/sites/entrez?Db=PubMed&amp;Cmd=Search&amp;Term=%22Farkas%20E%22%5BAuthor%5D&amp;itool=EntrezSystem2.PEntrez.Pubmed.Pubmed_ResultsPanel.Pubmed_RVAbstract" TargetMode="External"/><Relationship Id="rId20" Type="http://schemas.openxmlformats.org/officeDocument/2006/relationships/hyperlink" Target="http://www.ncbi.nlm.nih.gov/sites/entrez?Db=PubMed&amp;Cmd=Search&amp;Term=%22Alp%C3%A9rovitch%20A%22%5BAuthor%5D&amp;itool=EntrezSystem2.PEntrez.Pubmed.Pubmed_ResultsPanel.Pubmed_RVAbstract" TargetMode="External"/><Relationship Id="rId29" Type="http://schemas.openxmlformats.org/officeDocument/2006/relationships/hyperlink" Target="javascript:AL_get(this,%20'jour',%20'CMAJ.');"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cbi.nlm.nih.gov/sites/entrez?Db=PubMed&amp;Cmd=Search&amp;Term=%22Wilkinson%20S%22%5BAuthor%5D&amp;itool=EntrezSystem2.PEntrez.Pubmed.Pubmed_ResultsPanel.Pubmed_RVAbstractPlus" TargetMode="External"/><Relationship Id="rId24" Type="http://schemas.openxmlformats.org/officeDocument/2006/relationships/hyperlink" Target="http://www.ncbi.nlm.nih.gov/sites/entrez?Db=PubMed&amp;Cmd=Search&amp;Term=%22Sung%20V%22%5BAuthor%5D&amp;itool=EntrezSystem2.PEntrez.Pubmed.Pubmed_ResultsPanel.Pubmed_RVAbstract" TargetMode="External"/><Relationship Id="rId32" Type="http://schemas.openxmlformats.org/officeDocument/2006/relationships/hyperlink" Target="http://www.ncbi.nlm.nih.gov/sites/entrez?Db=PubMed&amp;Cmd=Search&amp;Term=%22Frol%20AB%22%5BAuthor%5D&amp;itool=EntrezSystem2.PEntrez.Pubmed.Pubmed_ResultsPanel.Pubmed_RVAbstractPlus"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ncbi.nlm.nih.gov/sites/entrez?Db=PubMed&amp;Cmd=Search&amp;Term=%22Guerra%20RM%22%5BAuthor%5D&amp;itool=EntrezSystem2.PEntrez.Pubmed.Pubmed_ResultsPanel.Pubmed_RVAbstractPlus" TargetMode="External"/><Relationship Id="rId23" Type="http://schemas.openxmlformats.org/officeDocument/2006/relationships/hyperlink" Target="http://www.ncbi.nlm.nih.gov/sites/entrez?Db=PubMed&amp;Cmd=Search&amp;Term=%22O'Suilleabhain%20PE%22%5BAuthor%5D&amp;itool=EntrezSystem2.PEntrez.Pubmed.Pubmed_ResultsPanel.Pubmed_RVAbstract" TargetMode="External"/><Relationship Id="rId28" Type="http://schemas.openxmlformats.org/officeDocument/2006/relationships/hyperlink" Target="http://www.ncbi.nlm.nih.gov/sites/entrez?Db=PubMed&amp;Cmd=Search&amp;Term=%22Zanibbi%20K%22%5BAuthor%5D&amp;itool=EntrezSystem2.PEntrez.Pubmed.Pubmed_ResultsPanel.Pubmed_RVAbstract" TargetMode="External"/><Relationship Id="rId36" Type="http://schemas.openxmlformats.org/officeDocument/2006/relationships/header" Target="header2.xml"/><Relationship Id="rId10" Type="http://schemas.openxmlformats.org/officeDocument/2006/relationships/hyperlink" Target="http://www.ncbi.nlm.nih.gov/sites/entrez?Db=PubMed&amp;Cmd=Search&amp;Term=%22Pahwa%20R%22%5BAuthor%5D&amp;itool=EntrezSystem2.PEntrez.Pubmed.Pubmed_ResultsPanel.Pubmed_RVAbstractPlus" TargetMode="External"/><Relationship Id="rId19" Type="http://schemas.openxmlformats.org/officeDocument/2006/relationships/hyperlink" Target="http://www.ncbi.nlm.nih.gov/sites/entrez?Db=PubMed&amp;Cmd=Search&amp;Term=%22Dufouil%20C%22%5BAuthor%5D&amp;itool=EntrezSystem2.PEntrez.Pubmed.Pubmed_ResultsPanel.Pubmed_RVAbstract" TargetMode="External"/><Relationship Id="rId31" Type="http://schemas.openxmlformats.org/officeDocument/2006/relationships/hyperlink" Target="http://www.ncbi.nlm.nih.gov/sites/entrez?Db=PubMed&amp;Cmd=Search&amp;Term=%22Sanchez-Saffon%20A%22%5BAuthor%5D&amp;itool=EntrezSystem2.PEntrez.Pubmed.Pubmed_ResultsPanel.Pubmed_RVAbstractPlus" TargetMode="External"/><Relationship Id="rId4" Type="http://schemas.openxmlformats.org/officeDocument/2006/relationships/settings" Target="settings.xml"/><Relationship Id="rId9" Type="http://schemas.openxmlformats.org/officeDocument/2006/relationships/hyperlink" Target="http://www.ncbi.nlm.nih.gov/sites/entrez?Db=PubMed&amp;Cmd=Search&amp;Term=%22Lyons%20K%22%5BAuthor%5D&amp;itool=EntrezSystem2.PEntrez.Pubmed.Pubmed_ResultsPanel.Pubmed_RVAbstractPlus" TargetMode="External"/><Relationship Id="rId14" Type="http://schemas.openxmlformats.org/officeDocument/2006/relationships/hyperlink" Target="http://www.ncbi.nlm.nih.gov/sites/entrez?Db=PubMed&amp;Cmd=Search&amp;Term=%22Ter%C3%A4v%C3%A4inen%20H%22%5BAuthor%5D&amp;itool=EntrezSystem2.PEntrez.Pubmed.Pubmed_ResultsPanel.Pubmed_RVAbstractPlus" TargetMode="External"/><Relationship Id="rId22" Type="http://schemas.openxmlformats.org/officeDocument/2006/relationships/hyperlink" Target="javascript:AL_get(this,%20'jour',%20'Ann%20Neurol.');" TargetMode="External"/><Relationship Id="rId27" Type="http://schemas.openxmlformats.org/officeDocument/2006/relationships/hyperlink" Target="http://www.ncbi.nlm.nih.gov/sites/entrez?Db=PubMed&amp;Cmd=Search&amp;Term=%22Garcia%20A%22%5BAuthor%5D&amp;itool=EntrezSystem2.PEntrez.Pubmed.Pubmed_ResultsPanel.Pubmed_RVAbstract" TargetMode="External"/><Relationship Id="rId30" Type="http://schemas.openxmlformats.org/officeDocument/2006/relationships/hyperlink" Target="http://www.ncbi.nlm.nih.gov/sites/entrez?Db=PubMed&amp;Cmd=Search&amp;Term=%22Rogers%20JD%22%5BAuthor%5D&amp;itool=EntrezSystem2.PEntrez.Pubmed.Pubmed_ResultsPanel.Pubmed_RVAbstractPlus"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1120</TotalTime>
  <Pages>70</Pages>
  <Words>18799</Words>
  <Characters>107158</Characters>
  <Application>Microsoft Office Word</Application>
  <DocSecurity>0</DocSecurity>
  <Lines>892</Lines>
  <Paragraphs>251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125706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290</cp:revision>
  <cp:lastPrinted>2009-02-06T08:36:00Z</cp:lastPrinted>
  <dcterms:created xsi:type="dcterms:W3CDTF">2015-03-22T11:10:00Z</dcterms:created>
  <dcterms:modified xsi:type="dcterms:W3CDTF">2015-08-12T09:02:00Z</dcterms:modified>
</cp:coreProperties>
</file>