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82597D" w:rsidRDefault="0082597D" w:rsidP="0082597D">
      <w:r w:rsidRPr="00793131">
        <w:rPr>
          <w:rFonts w:ascii="Times New Roman" w:eastAsia="Times New Roman" w:hAnsi="Times New Roman" w:cs="Times New Roman"/>
          <w:b/>
          <w:sz w:val="24"/>
          <w:szCs w:val="24"/>
          <w:lang w:eastAsia="zh-CN"/>
        </w:rPr>
        <w:t xml:space="preserve">Швед Альона Володимирівна, </w:t>
      </w:r>
      <w:r w:rsidRPr="00793131">
        <w:rPr>
          <w:rFonts w:ascii="Times New Roman" w:eastAsia="Times New Roman" w:hAnsi="Times New Roman" w:cs="Times New Roman"/>
          <w:sz w:val="24"/>
          <w:szCs w:val="24"/>
          <w:lang w:eastAsia="zh-CN"/>
        </w:rPr>
        <w:t>доцент кафедри інженерії програмного забезпечення, Чорноморський національний університет імені Петра Могили</w:t>
      </w:r>
      <w:r w:rsidRPr="00793131">
        <w:rPr>
          <w:rFonts w:ascii="Times New Roman" w:eastAsia="Times New Roman" w:hAnsi="Times New Roman" w:cs="Times New Roman"/>
          <w:sz w:val="24"/>
          <w:szCs w:val="24"/>
          <w:lang w:eastAsia="ru-RU"/>
        </w:rPr>
        <w:t xml:space="preserve">. </w:t>
      </w:r>
      <w:r w:rsidRPr="00793131">
        <w:rPr>
          <w:rFonts w:ascii="Times New Roman" w:eastAsia="Times New Roman" w:hAnsi="Times New Roman" w:cs="Times New Roman"/>
          <w:sz w:val="24"/>
          <w:szCs w:val="24"/>
          <w:lang w:eastAsia="zh-CN"/>
        </w:rPr>
        <w:t>Назва дисертації:</w:t>
      </w:r>
      <w:r w:rsidRPr="00793131">
        <w:rPr>
          <w:rFonts w:ascii="Times New Roman" w:eastAsia="Times New Roman" w:hAnsi="Times New Roman" w:cs="Times New Roman"/>
          <w:i/>
          <w:sz w:val="24"/>
          <w:szCs w:val="24"/>
          <w:lang w:eastAsia="zh-CN"/>
        </w:rPr>
        <w:t xml:space="preserve"> </w:t>
      </w:r>
      <w:r w:rsidRPr="00793131">
        <w:rPr>
          <w:rFonts w:ascii="Times New Roman" w:eastAsia="Times New Roman" w:hAnsi="Times New Roman" w:cs="Times New Roman"/>
          <w:sz w:val="24"/>
          <w:szCs w:val="24"/>
          <w:lang w:eastAsia="zh-CN"/>
        </w:rPr>
        <w:t>«Моделі і методи нормативної теорії синтезу інформаційних технологій в умовах наявності НЕ-факторів різної природи». Шифр та назва спеціальності</w:t>
      </w:r>
      <w:r w:rsidRPr="00793131">
        <w:rPr>
          <w:rFonts w:ascii="Times New Roman" w:eastAsia="Times New Roman" w:hAnsi="Times New Roman" w:cs="Times New Roman"/>
          <w:i/>
          <w:sz w:val="24"/>
          <w:szCs w:val="24"/>
          <w:lang w:eastAsia="zh-CN"/>
        </w:rPr>
        <w:t xml:space="preserve"> –</w:t>
      </w:r>
      <w:r w:rsidRPr="00793131">
        <w:rPr>
          <w:rFonts w:ascii="Times New Roman" w:eastAsia="Times New Roman" w:hAnsi="Times New Roman" w:cs="Times New Roman"/>
          <w:iCs/>
          <w:sz w:val="24"/>
          <w:szCs w:val="24"/>
          <w:lang w:eastAsia="zh-CN"/>
        </w:rPr>
        <w:t xml:space="preserve"> </w:t>
      </w:r>
      <w:r w:rsidRPr="00793131">
        <w:rPr>
          <w:rFonts w:ascii="Times New Roman" w:eastAsia="Times New Roman" w:hAnsi="Times New Roman" w:cs="Times New Roman"/>
          <w:sz w:val="24"/>
          <w:szCs w:val="24"/>
          <w:lang w:eastAsia="zh-CN"/>
        </w:rPr>
        <w:t xml:space="preserve">05.13.06 – </w:t>
      </w:r>
      <w:r w:rsidRPr="00793131">
        <w:rPr>
          <w:rFonts w:ascii="Times New Roman" w:eastAsia="Times New Roman" w:hAnsi="Times New Roman" w:cs="Times New Roman"/>
          <w:spacing w:val="-6"/>
          <w:sz w:val="24"/>
          <w:szCs w:val="24"/>
          <w:lang w:eastAsia="ru-RU"/>
        </w:rPr>
        <w:t xml:space="preserve">інформаційні технології. </w:t>
      </w:r>
      <w:r w:rsidRPr="00793131">
        <w:rPr>
          <w:rFonts w:ascii="Times New Roman" w:eastAsia="Times New Roman" w:hAnsi="Times New Roman" w:cs="Times New Roman"/>
          <w:sz w:val="24"/>
          <w:szCs w:val="24"/>
          <w:lang w:eastAsia="zh-CN"/>
        </w:rPr>
        <w:t>Спецрада</w:t>
      </w:r>
      <w:r w:rsidRPr="00793131">
        <w:rPr>
          <w:rFonts w:ascii="Times New Roman" w:eastAsia="Times New Roman" w:hAnsi="Times New Roman" w:cs="Times New Roman"/>
          <w:i/>
          <w:sz w:val="24"/>
          <w:szCs w:val="24"/>
          <w:lang w:eastAsia="zh-CN"/>
        </w:rPr>
        <w:t xml:space="preserve"> </w:t>
      </w:r>
      <w:r w:rsidRPr="00793131">
        <w:rPr>
          <w:rFonts w:ascii="Times New Roman" w:eastAsia="Times New Roman" w:hAnsi="Times New Roman" w:cs="Times New Roman"/>
          <w:sz w:val="24"/>
          <w:szCs w:val="24"/>
          <w:lang w:eastAsia="zh-CN"/>
        </w:rPr>
        <w:t>Д 38.053.05 Чорноморського національного університету імені Петра Могили</w:t>
      </w:r>
    </w:p>
    <w:sectPr w:rsidR="0064656E" w:rsidRPr="0082597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0C7C1D">
    <w:pPr>
      <w:rPr>
        <w:sz w:val="2"/>
        <w:szCs w:val="2"/>
      </w:rPr>
    </w:pPr>
    <w:r w:rsidRPr="000C7C1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0C7C1D">
                <w:pPr>
                  <w:spacing w:line="240" w:lineRule="auto"/>
                </w:pPr>
                <w:fldSimple w:instr=" PAGE \* MERGEFORMAT ">
                  <w:r w:rsidR="005E75C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0C7C1D">
    <w:pPr>
      <w:rPr>
        <w:sz w:val="2"/>
        <w:szCs w:val="2"/>
      </w:rPr>
    </w:pPr>
    <w:r w:rsidRPr="000C7C1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0C7C1D">
                <w:pPr>
                  <w:spacing w:line="240" w:lineRule="auto"/>
                </w:pPr>
                <w:fldSimple w:instr=" PAGE \* MERGEFORMAT ">
                  <w:r w:rsidR="0082597D" w:rsidRPr="0082597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0C7C1D">
      <w:pPr>
        <w:rPr>
          <w:sz w:val="2"/>
          <w:szCs w:val="2"/>
        </w:rPr>
      </w:pPr>
      <w:r w:rsidRPr="000C7C1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0C7C1D">
                  <w:pPr>
                    <w:spacing w:line="240" w:lineRule="auto"/>
                  </w:pPr>
                  <w:fldSimple w:instr=" PAGE \* MERGEFORMAT ">
                    <w:r w:rsidR="005E75C3"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0C7C1D">
      <w:pPr>
        <w:rPr>
          <w:sz w:val="2"/>
          <w:szCs w:val="2"/>
        </w:rPr>
      </w:pPr>
      <w:r w:rsidRPr="000C7C1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0ECA1-F159-4BF4-AA0F-D57313E4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1</Pages>
  <Words>62</Words>
  <Characters>358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58</cp:revision>
  <cp:lastPrinted>2009-02-06T05:36:00Z</cp:lastPrinted>
  <dcterms:created xsi:type="dcterms:W3CDTF">2021-04-28T18:13:00Z</dcterms:created>
  <dcterms:modified xsi:type="dcterms:W3CDTF">2021-05-03T18:38:00Z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