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32453E69" w:rsidR="00481E8C" w:rsidRPr="005D4C44" w:rsidRDefault="005D4C44" w:rsidP="005D4C44">
      <w:r>
        <w:t>Коробейніков Федір Олександрович, директор з цифрових технологій та інформаційної безпеки ТОВ «Систем Кепітал Менеджмент» (СКМ), м. Київ. Назва дисертації: «Методи забезпечення резильєнтності організаційно-технічних систем». Шифр та назва спеціальності – 05.13.21 «Системи захисту інформації». Докторська рада Д 26.185.01 Інституту проблем моделювання в енергетиці ім. Г.Є. Пухова НАН України (вул. Генерала Наумова, 15, Київ-164, 0316, тел. (044) 424-10-63). Науковий керівник: Мохор Володимир Володимирович, доктор технічних наук, професор, директор Інституту проблем моделювання в енергетиці ім. Г.Є. Пухова НАН України. Офіційні опоненти: Корченко Анна Олександрівна, доктор технічних наук, професор, професор по кафедрі безпеки інформаційних технологій та телекомунікацій Національного технічного університету «Дніпровська політехніка»; Лахно Валерій Анатолійович, доктор технічних наук, професор, професор кафедри комп’ютерних систем, мереж та кібербезпеки Національного університету біоресурсів та природокористування України.</w:t>
      </w:r>
    </w:p>
    <w:sectPr w:rsidR="00481E8C" w:rsidRPr="005D4C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35F5" w14:textId="77777777" w:rsidR="00A50BAB" w:rsidRDefault="00A50BAB">
      <w:pPr>
        <w:spacing w:after="0" w:line="240" w:lineRule="auto"/>
      </w:pPr>
      <w:r>
        <w:separator/>
      </w:r>
    </w:p>
  </w:endnote>
  <w:endnote w:type="continuationSeparator" w:id="0">
    <w:p w14:paraId="350A65BC" w14:textId="77777777" w:rsidR="00A50BAB" w:rsidRDefault="00A5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84AC" w14:textId="77777777" w:rsidR="00A50BAB" w:rsidRDefault="00A50BAB">
      <w:pPr>
        <w:spacing w:after="0" w:line="240" w:lineRule="auto"/>
      </w:pPr>
      <w:r>
        <w:separator/>
      </w:r>
    </w:p>
  </w:footnote>
  <w:footnote w:type="continuationSeparator" w:id="0">
    <w:p w14:paraId="0A26F21D" w14:textId="77777777" w:rsidR="00A50BAB" w:rsidRDefault="00A5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0B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BAB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5979</cp:revision>
  <dcterms:created xsi:type="dcterms:W3CDTF">2024-06-20T08:51:00Z</dcterms:created>
  <dcterms:modified xsi:type="dcterms:W3CDTF">2024-10-06T15:23:00Z</dcterms:modified>
  <cp:category/>
</cp:coreProperties>
</file>