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77AC"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hint="eastAsia"/>
          <w:b/>
          <w:bCs/>
          <w:color w:val="222222"/>
          <w:sz w:val="21"/>
          <w:szCs w:val="21"/>
        </w:rPr>
        <w:t>Шарловская</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Людмила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Петровна</w:t>
      </w:r>
      <w:r w:rsidRPr="00816B60">
        <w:rPr>
          <w:rFonts w:ascii="Helvetica" w:hAnsi="Helvetica" w:cs="Helvetica"/>
          <w:b/>
          <w:bCs/>
          <w:color w:val="222222"/>
          <w:sz w:val="21"/>
          <w:szCs w:val="21"/>
        </w:rPr>
        <w:t>.</w:t>
      </w:r>
    </w:p>
    <w:p w14:paraId="5AC1C764"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hint="eastAsia"/>
          <w:b/>
          <w:bCs/>
          <w:color w:val="222222"/>
          <w:sz w:val="21"/>
          <w:szCs w:val="21"/>
        </w:rPr>
        <w:t>Интродукция</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видов</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рода</w:t>
      </w:r>
      <w:r w:rsidRPr="00816B60">
        <w:rPr>
          <w:rFonts w:ascii="Helvetica" w:hAnsi="Helvetica" w:cs="Helvetica"/>
          <w:b/>
          <w:bCs/>
          <w:color w:val="222222"/>
          <w:sz w:val="21"/>
          <w:szCs w:val="21"/>
        </w:rPr>
        <w:t xml:space="preserve"> </w:t>
      </w:r>
      <w:proofErr w:type="spellStart"/>
      <w:r w:rsidRPr="00816B60">
        <w:rPr>
          <w:rFonts w:ascii="Helvetica" w:hAnsi="Helvetica" w:cs="Helvetica"/>
          <w:b/>
          <w:bCs/>
          <w:color w:val="222222"/>
          <w:sz w:val="21"/>
          <w:szCs w:val="21"/>
        </w:rPr>
        <w:t>Spiraea</w:t>
      </w:r>
      <w:proofErr w:type="spellEnd"/>
      <w:r w:rsidRPr="00816B60">
        <w:rPr>
          <w:rFonts w:ascii="Helvetica" w:hAnsi="Helvetica" w:cs="Helvetica"/>
          <w:b/>
          <w:bCs/>
          <w:color w:val="222222"/>
          <w:sz w:val="21"/>
          <w:szCs w:val="21"/>
        </w:rPr>
        <w:t xml:space="preserve"> L. </w:t>
      </w:r>
      <w:r w:rsidRPr="00816B60">
        <w:rPr>
          <w:rFonts w:ascii="Helvetica" w:hAnsi="Helvetica" w:cs="Helvetica" w:hint="eastAsia"/>
          <w:b/>
          <w:bCs/>
          <w:color w:val="222222"/>
          <w:sz w:val="21"/>
          <w:szCs w:val="21"/>
        </w:rPr>
        <w:t>в</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Центральный</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Казахстан</w:t>
      </w:r>
      <w:r w:rsidRPr="00816B60">
        <w:rPr>
          <w:rFonts w:ascii="Helvetica" w:hAnsi="Helvetica" w:cs="Helvetica"/>
          <w:b/>
          <w:bCs/>
          <w:color w:val="222222"/>
          <w:sz w:val="21"/>
          <w:szCs w:val="21"/>
        </w:rPr>
        <w:t xml:space="preserve"> : </w:t>
      </w:r>
      <w:r w:rsidRPr="00816B60">
        <w:rPr>
          <w:rFonts w:ascii="Helvetica" w:hAnsi="Helvetica" w:cs="Helvetica" w:hint="eastAsia"/>
          <w:b/>
          <w:bCs/>
          <w:color w:val="222222"/>
          <w:sz w:val="21"/>
          <w:szCs w:val="21"/>
        </w:rPr>
        <w:t>диссертация</w:t>
      </w:r>
      <w:r w:rsidRPr="00816B60">
        <w:rPr>
          <w:rFonts w:ascii="Helvetica" w:hAnsi="Helvetica" w:cs="Helvetica"/>
          <w:b/>
          <w:bCs/>
          <w:color w:val="222222"/>
          <w:sz w:val="21"/>
          <w:szCs w:val="21"/>
        </w:rPr>
        <w:t xml:space="preserve"> ... </w:t>
      </w:r>
      <w:r w:rsidRPr="00816B60">
        <w:rPr>
          <w:rFonts w:ascii="Helvetica" w:hAnsi="Helvetica" w:cs="Helvetica" w:hint="eastAsia"/>
          <w:b/>
          <w:bCs/>
          <w:color w:val="222222"/>
          <w:sz w:val="21"/>
          <w:szCs w:val="21"/>
        </w:rPr>
        <w:t>кандидата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биологических</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наук</w:t>
      </w:r>
      <w:r w:rsidRPr="00816B60">
        <w:rPr>
          <w:rFonts w:ascii="Helvetica" w:hAnsi="Helvetica" w:cs="Helvetica"/>
          <w:b/>
          <w:bCs/>
          <w:color w:val="222222"/>
          <w:sz w:val="21"/>
          <w:szCs w:val="21"/>
        </w:rPr>
        <w:t xml:space="preserve"> : 03.00.05. - </w:t>
      </w:r>
      <w:r w:rsidRPr="00816B60">
        <w:rPr>
          <w:rFonts w:ascii="Helvetica" w:hAnsi="Helvetica" w:cs="Helvetica" w:hint="eastAsia"/>
          <w:b/>
          <w:bCs/>
          <w:color w:val="222222"/>
          <w:sz w:val="21"/>
          <w:szCs w:val="21"/>
        </w:rPr>
        <w:t>Алма</w:t>
      </w:r>
      <w:r w:rsidRPr="00816B60">
        <w:rPr>
          <w:rFonts w:ascii="Helvetica" w:hAnsi="Helvetica" w:cs="Helvetica"/>
          <w:b/>
          <w:bCs/>
          <w:color w:val="222222"/>
          <w:sz w:val="21"/>
          <w:szCs w:val="21"/>
        </w:rPr>
        <w:t>-</w:t>
      </w:r>
      <w:r w:rsidRPr="00816B60">
        <w:rPr>
          <w:rFonts w:ascii="Helvetica" w:hAnsi="Helvetica" w:cs="Helvetica" w:hint="eastAsia"/>
          <w:b/>
          <w:bCs/>
          <w:color w:val="222222"/>
          <w:sz w:val="21"/>
          <w:szCs w:val="21"/>
        </w:rPr>
        <w:t>Ата</w:t>
      </w:r>
      <w:r w:rsidRPr="00816B60">
        <w:rPr>
          <w:rFonts w:ascii="Helvetica" w:hAnsi="Helvetica" w:cs="Helvetica"/>
          <w:b/>
          <w:bCs/>
          <w:color w:val="222222"/>
          <w:sz w:val="21"/>
          <w:szCs w:val="21"/>
        </w:rPr>
        <w:t xml:space="preserve">, 1984. - 221 </w:t>
      </w:r>
      <w:r w:rsidRPr="00816B60">
        <w:rPr>
          <w:rFonts w:ascii="Helvetica" w:hAnsi="Helvetica" w:cs="Helvetica" w:hint="eastAsia"/>
          <w:b/>
          <w:bCs/>
          <w:color w:val="222222"/>
          <w:sz w:val="21"/>
          <w:szCs w:val="21"/>
        </w:rPr>
        <w:t>с</w:t>
      </w:r>
      <w:r w:rsidRPr="00816B60">
        <w:rPr>
          <w:rFonts w:ascii="Helvetica" w:hAnsi="Helvetica" w:cs="Helvetica"/>
          <w:b/>
          <w:bCs/>
          <w:color w:val="222222"/>
          <w:sz w:val="21"/>
          <w:szCs w:val="21"/>
        </w:rPr>
        <w:t xml:space="preserve">. : </w:t>
      </w:r>
      <w:r w:rsidRPr="00816B60">
        <w:rPr>
          <w:rFonts w:ascii="Helvetica" w:hAnsi="Helvetica" w:cs="Helvetica" w:hint="eastAsia"/>
          <w:b/>
          <w:bCs/>
          <w:color w:val="222222"/>
          <w:sz w:val="21"/>
          <w:szCs w:val="21"/>
        </w:rPr>
        <w:t>ил</w:t>
      </w:r>
      <w:r w:rsidRPr="00816B60">
        <w:rPr>
          <w:rFonts w:ascii="Helvetica" w:hAnsi="Helvetica" w:cs="Helvetica"/>
          <w:b/>
          <w:bCs/>
          <w:color w:val="222222"/>
          <w:sz w:val="21"/>
          <w:szCs w:val="21"/>
        </w:rPr>
        <w:t>.</w:t>
      </w:r>
    </w:p>
    <w:p w14:paraId="570B3339"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hint="eastAsia"/>
          <w:b/>
          <w:bCs/>
          <w:color w:val="222222"/>
          <w:sz w:val="21"/>
          <w:szCs w:val="21"/>
        </w:rPr>
        <w:t>больше</w:t>
      </w:r>
    </w:p>
    <w:p w14:paraId="63B90120"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hint="eastAsia"/>
          <w:b/>
          <w:bCs/>
          <w:color w:val="222222"/>
          <w:sz w:val="21"/>
          <w:szCs w:val="21"/>
        </w:rPr>
        <w:t>Цитаты</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из</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текста</w:t>
      </w:r>
      <w:r w:rsidRPr="00816B60">
        <w:rPr>
          <w:rFonts w:ascii="Helvetica" w:hAnsi="Helvetica" w:cs="Helvetica"/>
          <w:b/>
          <w:bCs/>
          <w:color w:val="222222"/>
          <w:sz w:val="21"/>
          <w:szCs w:val="21"/>
        </w:rPr>
        <w:t>:</w:t>
      </w:r>
    </w:p>
    <w:p w14:paraId="4B6D0649"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hint="eastAsia"/>
          <w:b/>
          <w:bCs/>
          <w:color w:val="222222"/>
          <w:sz w:val="21"/>
          <w:szCs w:val="21"/>
        </w:rPr>
        <w:t>стр</w:t>
      </w:r>
      <w:r w:rsidRPr="00816B60">
        <w:rPr>
          <w:rFonts w:ascii="Helvetica" w:hAnsi="Helvetica" w:cs="Helvetica"/>
          <w:b/>
          <w:bCs/>
          <w:color w:val="222222"/>
          <w:sz w:val="21"/>
          <w:szCs w:val="21"/>
        </w:rPr>
        <w:t>. 6</w:t>
      </w:r>
    </w:p>
    <w:p w14:paraId="3096FA4F"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b/>
          <w:bCs/>
          <w:color w:val="222222"/>
          <w:sz w:val="21"/>
          <w:szCs w:val="21"/>
        </w:rPr>
        <w:t>(</w:t>
      </w:r>
      <w:r w:rsidRPr="00816B60">
        <w:rPr>
          <w:rFonts w:ascii="Helvetica" w:hAnsi="Helvetica" w:cs="Helvetica" w:hint="eastAsia"/>
          <w:b/>
          <w:bCs/>
          <w:color w:val="222222"/>
          <w:sz w:val="21"/>
          <w:szCs w:val="21"/>
        </w:rPr>
        <w:t>Пояркова</w:t>
      </w:r>
      <w:r w:rsidRPr="00816B60">
        <w:rPr>
          <w:rFonts w:ascii="Helvetica" w:hAnsi="Helvetica" w:cs="Helvetica"/>
          <w:b/>
          <w:bCs/>
          <w:color w:val="222222"/>
          <w:sz w:val="21"/>
          <w:szCs w:val="21"/>
        </w:rPr>
        <w:t>,1939) , 24 - (</w:t>
      </w:r>
      <w:r w:rsidRPr="00816B60">
        <w:rPr>
          <w:rFonts w:ascii="Helvetica" w:hAnsi="Helvetica" w:cs="Helvetica" w:hint="eastAsia"/>
          <w:b/>
          <w:bCs/>
          <w:color w:val="222222"/>
          <w:sz w:val="21"/>
          <w:szCs w:val="21"/>
        </w:rPr>
        <w:t>Славкина</w:t>
      </w:r>
      <w:r w:rsidRPr="00816B60">
        <w:rPr>
          <w:rFonts w:ascii="Helvetica" w:hAnsi="Helvetica" w:cs="Helvetica"/>
          <w:b/>
          <w:bCs/>
          <w:color w:val="222222"/>
          <w:sz w:val="21"/>
          <w:szCs w:val="21"/>
        </w:rPr>
        <w:t>, 1972), 25 - (</w:t>
      </w:r>
      <w:r w:rsidRPr="00816B60">
        <w:rPr>
          <w:rFonts w:ascii="Helvetica" w:hAnsi="Helvetica" w:cs="Helvetica" w:hint="eastAsia"/>
          <w:b/>
          <w:bCs/>
          <w:color w:val="222222"/>
          <w:sz w:val="21"/>
          <w:szCs w:val="21"/>
        </w:rPr>
        <w:t>Связева</w:t>
      </w:r>
      <w:r w:rsidRPr="00816B60">
        <w:rPr>
          <w:rFonts w:ascii="Helvetica" w:hAnsi="Helvetica" w:cs="Helvetica"/>
          <w:b/>
          <w:bCs/>
          <w:color w:val="222222"/>
          <w:sz w:val="21"/>
          <w:szCs w:val="21"/>
        </w:rPr>
        <w:t xml:space="preserve">, 1966). </w:t>
      </w:r>
      <w:r w:rsidRPr="00816B60">
        <w:rPr>
          <w:rFonts w:ascii="Helvetica" w:hAnsi="Helvetica" w:cs="Helvetica" w:hint="eastAsia"/>
          <w:b/>
          <w:bCs/>
          <w:color w:val="222222"/>
          <w:sz w:val="21"/>
          <w:szCs w:val="21"/>
        </w:rPr>
        <w:t>Б</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Казахстане</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распространено</w:t>
      </w:r>
      <w:r w:rsidRPr="00816B60">
        <w:rPr>
          <w:rFonts w:ascii="Helvetica" w:hAnsi="Helvetica" w:cs="Helvetica"/>
          <w:b/>
          <w:bCs/>
          <w:color w:val="222222"/>
          <w:sz w:val="21"/>
          <w:szCs w:val="21"/>
        </w:rPr>
        <w:t xml:space="preserve"> 10 </w:t>
      </w:r>
      <w:r w:rsidRPr="00816B60">
        <w:rPr>
          <w:rFonts w:ascii="Helvetica" w:hAnsi="Helvetica" w:cs="Helvetica" w:hint="eastAsia"/>
          <w:b/>
          <w:bCs/>
          <w:color w:val="222222"/>
          <w:sz w:val="21"/>
          <w:szCs w:val="21"/>
        </w:rPr>
        <w:t>видов</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Флора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Казахстана</w:t>
      </w:r>
      <w:r w:rsidRPr="00816B60">
        <w:rPr>
          <w:rFonts w:ascii="Helvetica" w:hAnsi="Helvetica" w:cs="Helvetica"/>
          <w:b/>
          <w:bCs/>
          <w:color w:val="222222"/>
          <w:sz w:val="21"/>
          <w:szCs w:val="21"/>
        </w:rPr>
        <w:t>, 1</w:t>
      </w:r>
      <w:r w:rsidRPr="00816B60">
        <w:rPr>
          <w:rFonts w:ascii="Helvetica" w:hAnsi="Helvetica" w:cs="Helvetica" w:hint="eastAsia"/>
          <w:b/>
          <w:bCs/>
          <w:color w:val="222222"/>
          <w:sz w:val="21"/>
          <w:szCs w:val="21"/>
        </w:rPr>
        <w:t>У</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тш</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в</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Центральном</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Казахстане</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встречается</w:t>
      </w:r>
      <w:r w:rsidRPr="00816B60">
        <w:rPr>
          <w:rFonts w:ascii="Helvetica" w:hAnsi="Helvetica" w:cs="Helvetica"/>
          <w:b/>
          <w:bCs/>
          <w:color w:val="222222"/>
          <w:sz w:val="21"/>
          <w:szCs w:val="21"/>
        </w:rPr>
        <w:t xml:space="preserve"> 3 </w:t>
      </w:r>
      <w:r w:rsidRPr="00816B60">
        <w:rPr>
          <w:rFonts w:ascii="Helvetica" w:hAnsi="Helvetica" w:cs="Helvetica" w:hint="eastAsia"/>
          <w:b/>
          <w:bCs/>
          <w:color w:val="222222"/>
          <w:sz w:val="21"/>
          <w:szCs w:val="21"/>
        </w:rPr>
        <w:t>вида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Павлов</w:t>
      </w:r>
      <w:r w:rsidRPr="00816B60">
        <w:rPr>
          <w:rFonts w:ascii="Helvetica" w:hAnsi="Helvetica" w:cs="Helvetica"/>
          <w:b/>
          <w:bCs/>
          <w:color w:val="222222"/>
          <w:sz w:val="21"/>
          <w:szCs w:val="21"/>
        </w:rPr>
        <w:t xml:space="preserve">,1935; </w:t>
      </w:r>
      <w:r w:rsidRPr="00816B60">
        <w:rPr>
          <w:rFonts w:ascii="Helvetica" w:hAnsi="Helvetica" w:cs="Helvetica" w:hint="eastAsia"/>
          <w:b/>
          <w:bCs/>
          <w:color w:val="222222"/>
          <w:sz w:val="21"/>
          <w:szCs w:val="21"/>
        </w:rPr>
        <w:t>Карамышева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Рачковская</w:t>
      </w:r>
      <w:r w:rsidRPr="00816B60">
        <w:rPr>
          <w:rFonts w:ascii="Helvetica" w:hAnsi="Helvetica" w:cs="Helvetica"/>
          <w:b/>
          <w:bCs/>
          <w:color w:val="222222"/>
          <w:sz w:val="21"/>
          <w:szCs w:val="21"/>
        </w:rPr>
        <w:t xml:space="preserve">, 1963 ; </w:t>
      </w:r>
      <w:r w:rsidRPr="00816B60">
        <w:rPr>
          <w:rFonts w:ascii="Helvetica" w:hAnsi="Helvetica" w:cs="Helvetica" w:hint="eastAsia"/>
          <w:b/>
          <w:bCs/>
          <w:color w:val="222222"/>
          <w:sz w:val="21"/>
          <w:szCs w:val="21"/>
        </w:rPr>
        <w:t>Саф</w:t>
      </w:r>
      <w:r w:rsidRPr="00816B60">
        <w:rPr>
          <w:rFonts w:ascii="Helvetica" w:hAnsi="Helvetica" w:cs="Helvetica"/>
          <w:b/>
          <w:bCs/>
          <w:color w:val="222222"/>
          <w:sz w:val="21"/>
          <w:szCs w:val="21"/>
        </w:rPr>
        <w:t>^</w:t>
      </w:r>
      <w:r w:rsidRPr="00816B60">
        <w:rPr>
          <w:rFonts w:ascii="Helvetica" w:hAnsi="Helvetica" w:cs="Helvetica" w:hint="eastAsia"/>
          <w:b/>
          <w:bCs/>
          <w:color w:val="222222"/>
          <w:sz w:val="21"/>
          <w:szCs w:val="21"/>
        </w:rPr>
        <w:t>оноваа</w:t>
      </w:r>
      <w:r w:rsidRPr="00816B60">
        <w:rPr>
          <w:rFonts w:ascii="Helvetica" w:hAnsi="Helvetica" w:cs="Helvetica"/>
          <w:b/>
          <w:bCs/>
          <w:color w:val="222222"/>
          <w:sz w:val="21"/>
          <w:szCs w:val="21"/>
        </w:rPr>
        <w:t xml:space="preserve">1976). </w:t>
      </w:r>
      <w:r w:rsidRPr="00816B60">
        <w:rPr>
          <w:rFonts w:ascii="Helvetica" w:hAnsi="Helvetica" w:cs="Helvetica" w:hint="eastAsia"/>
          <w:b/>
          <w:bCs/>
          <w:color w:val="222222"/>
          <w:sz w:val="21"/>
          <w:szCs w:val="21"/>
        </w:rPr>
        <w:t>Б</w:t>
      </w:r>
      <w:r w:rsidRPr="00816B60">
        <w:rPr>
          <w:rFonts w:ascii="Helvetica" w:hAnsi="Helvetica" w:cs="Helvetica"/>
          <w:b/>
          <w:bCs/>
          <w:color w:val="222222"/>
          <w:sz w:val="21"/>
          <w:szCs w:val="21"/>
        </w:rPr>
        <w:t xml:space="preserve"> IX </w:t>
      </w:r>
      <w:r w:rsidRPr="00816B60">
        <w:rPr>
          <w:rFonts w:ascii="Helvetica" w:hAnsi="Helvetica" w:cs="Helvetica" w:hint="eastAsia"/>
          <w:b/>
          <w:bCs/>
          <w:color w:val="222222"/>
          <w:sz w:val="21"/>
          <w:szCs w:val="21"/>
        </w:rPr>
        <w:t>томе</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Флоры</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СССР</w:t>
      </w:r>
      <w:r w:rsidRPr="00816B60">
        <w:rPr>
          <w:rFonts w:ascii="Helvetica" w:hAnsi="Helvetica" w:cs="Helvetica"/>
          <w:b/>
          <w:bCs/>
          <w:color w:val="222222"/>
          <w:sz w:val="21"/>
          <w:szCs w:val="21"/>
        </w:rPr>
        <w:t xml:space="preserve">" (1939) </w:t>
      </w:r>
      <w:r w:rsidRPr="00816B60">
        <w:rPr>
          <w:rFonts w:ascii="Helvetica" w:hAnsi="Helvetica" w:cs="Helvetica" w:hint="eastAsia"/>
          <w:b/>
          <w:bCs/>
          <w:color w:val="222222"/>
          <w:sz w:val="21"/>
          <w:szCs w:val="21"/>
        </w:rPr>
        <w:t>А</w:t>
      </w:r>
      <w:r w:rsidRPr="00816B60">
        <w:rPr>
          <w:rFonts w:ascii="Helvetica" w:hAnsi="Helvetica" w:cs="Helvetica"/>
          <w:b/>
          <w:bCs/>
          <w:color w:val="222222"/>
          <w:sz w:val="21"/>
          <w:szCs w:val="21"/>
        </w:rPr>
        <w:t>.</w:t>
      </w:r>
      <w:r w:rsidRPr="00816B60">
        <w:rPr>
          <w:rFonts w:ascii="Helvetica" w:hAnsi="Helvetica" w:cs="Helvetica" w:hint="eastAsia"/>
          <w:b/>
          <w:bCs/>
          <w:color w:val="222222"/>
          <w:sz w:val="21"/>
          <w:szCs w:val="21"/>
        </w:rPr>
        <w:t>Пояркова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дала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классификацию</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рода</w:t>
      </w:r>
      <w:r w:rsidRPr="00816B60">
        <w:rPr>
          <w:rFonts w:ascii="Helvetica" w:hAnsi="Helvetica" w:cs="Helvetica"/>
          <w:b/>
          <w:bCs/>
          <w:color w:val="222222"/>
          <w:sz w:val="21"/>
          <w:szCs w:val="21"/>
        </w:rPr>
        <w:t xml:space="preserve"> </w:t>
      </w:r>
      <w:proofErr w:type="spellStart"/>
      <w:r w:rsidRPr="00816B60">
        <w:rPr>
          <w:rFonts w:ascii="Helvetica" w:hAnsi="Helvetica" w:cs="Helvetica"/>
          <w:b/>
          <w:bCs/>
          <w:color w:val="222222"/>
          <w:sz w:val="21"/>
          <w:szCs w:val="21"/>
        </w:rPr>
        <w:t>Spiraea</w:t>
      </w:r>
      <w:proofErr w:type="spellEnd"/>
    </w:p>
    <w:p w14:paraId="2B0D6FBC"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hint="eastAsia"/>
          <w:b/>
          <w:bCs/>
          <w:color w:val="222222"/>
          <w:sz w:val="21"/>
          <w:szCs w:val="21"/>
        </w:rPr>
        <w:t>стр</w:t>
      </w:r>
      <w:r w:rsidRPr="00816B60">
        <w:rPr>
          <w:rFonts w:ascii="Helvetica" w:hAnsi="Helvetica" w:cs="Helvetica"/>
          <w:b/>
          <w:bCs/>
          <w:color w:val="222222"/>
          <w:sz w:val="21"/>
          <w:szCs w:val="21"/>
        </w:rPr>
        <w:t>. 17</w:t>
      </w:r>
    </w:p>
    <w:p w14:paraId="3D843A44"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b/>
          <w:bCs/>
          <w:color w:val="222222"/>
          <w:sz w:val="21"/>
          <w:szCs w:val="21"/>
        </w:rPr>
        <w:t xml:space="preserve">70 </w:t>
      </w:r>
      <w:r w:rsidRPr="00816B60">
        <w:rPr>
          <w:rFonts w:ascii="Helvetica" w:hAnsi="Helvetica" w:cs="Helvetica" w:hint="eastAsia"/>
          <w:b/>
          <w:bCs/>
          <w:color w:val="222222"/>
          <w:sz w:val="21"/>
          <w:szCs w:val="21"/>
        </w:rPr>
        <w:t>видов</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рода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СБЯзева</w:t>
      </w:r>
      <w:r w:rsidRPr="00816B60">
        <w:rPr>
          <w:rFonts w:ascii="Helvetica" w:hAnsi="Helvetica" w:cs="Helvetica"/>
          <w:b/>
          <w:bCs/>
          <w:color w:val="222222"/>
          <w:sz w:val="21"/>
          <w:szCs w:val="21"/>
        </w:rPr>
        <w:t xml:space="preserve">, 1969). </w:t>
      </w:r>
      <w:r w:rsidRPr="00816B60">
        <w:rPr>
          <w:rFonts w:ascii="Helvetica" w:hAnsi="Helvetica" w:cs="Helvetica" w:hint="eastAsia"/>
          <w:b/>
          <w:bCs/>
          <w:color w:val="222222"/>
          <w:sz w:val="21"/>
          <w:szCs w:val="21"/>
        </w:rPr>
        <w:t>Коллекции</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видов</w:t>
      </w:r>
      <w:r w:rsidRPr="00816B60">
        <w:rPr>
          <w:rFonts w:ascii="Helvetica" w:hAnsi="Helvetica" w:cs="Helvetica"/>
          <w:b/>
          <w:bCs/>
          <w:color w:val="222222"/>
          <w:sz w:val="21"/>
          <w:szCs w:val="21"/>
        </w:rPr>
        <w:t xml:space="preserve"> </w:t>
      </w:r>
      <w:proofErr w:type="spellStart"/>
      <w:r w:rsidRPr="00816B60">
        <w:rPr>
          <w:rFonts w:ascii="Helvetica" w:hAnsi="Helvetica" w:cs="Helvetica"/>
          <w:b/>
          <w:bCs/>
          <w:color w:val="222222"/>
          <w:sz w:val="21"/>
          <w:szCs w:val="21"/>
        </w:rPr>
        <w:t>Spiraea</w:t>
      </w:r>
      <w:proofErr w:type="spellEnd"/>
      <w:r w:rsidRPr="00816B60">
        <w:rPr>
          <w:rFonts w:ascii="Helvetica" w:hAnsi="Helvetica" w:cs="Helvetica"/>
          <w:b/>
          <w:bCs/>
          <w:color w:val="222222"/>
          <w:sz w:val="21"/>
          <w:szCs w:val="21"/>
        </w:rPr>
        <w:t xml:space="preserve"> L. , </w:t>
      </w:r>
      <w:r w:rsidRPr="00816B60">
        <w:rPr>
          <w:rFonts w:ascii="Helvetica" w:hAnsi="Helvetica" w:cs="Helvetica" w:hint="eastAsia"/>
          <w:b/>
          <w:bCs/>
          <w:color w:val="222222"/>
          <w:sz w:val="21"/>
          <w:szCs w:val="21"/>
        </w:rPr>
        <w:t>благодаря</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ши­</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рочайшей</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экологической</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амплитуде</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рода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собраны</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и</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успешно</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произрас­</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тают</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в</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ботанических</w:t>
      </w:r>
    </w:p>
    <w:p w14:paraId="14BC1AAC"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hint="eastAsia"/>
          <w:b/>
          <w:bCs/>
          <w:color w:val="222222"/>
          <w:sz w:val="21"/>
          <w:szCs w:val="21"/>
        </w:rPr>
        <w:t>стр</w:t>
      </w:r>
      <w:r w:rsidRPr="00816B60">
        <w:rPr>
          <w:rFonts w:ascii="Helvetica" w:hAnsi="Helvetica" w:cs="Helvetica"/>
          <w:b/>
          <w:bCs/>
          <w:color w:val="222222"/>
          <w:sz w:val="21"/>
          <w:szCs w:val="21"/>
        </w:rPr>
        <w:t>. 160</w:t>
      </w:r>
    </w:p>
    <w:p w14:paraId="0F57F568"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hint="eastAsia"/>
          <w:b/>
          <w:bCs/>
          <w:color w:val="222222"/>
          <w:sz w:val="21"/>
          <w:szCs w:val="21"/>
        </w:rPr>
        <w:t>предварительный</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ассортимент</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видов</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для</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интро­</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дукции</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в</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Центральный</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Казахстан</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Анализ</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интродукции</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ряда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видов</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рода</w:t>
      </w:r>
      <w:r w:rsidRPr="00816B60">
        <w:rPr>
          <w:rFonts w:ascii="Helvetica" w:hAnsi="Helvetica" w:cs="Helvetica"/>
          <w:b/>
          <w:bCs/>
          <w:color w:val="222222"/>
          <w:sz w:val="21"/>
          <w:szCs w:val="21"/>
        </w:rPr>
        <w:t xml:space="preserve"> </w:t>
      </w:r>
      <w:proofErr w:type="spellStart"/>
      <w:r w:rsidRPr="00816B60">
        <w:rPr>
          <w:rFonts w:ascii="Helvetica" w:hAnsi="Helvetica" w:cs="Helvetica"/>
          <w:b/>
          <w:bCs/>
          <w:color w:val="222222"/>
          <w:sz w:val="21"/>
          <w:szCs w:val="21"/>
        </w:rPr>
        <w:t>Spiraea</w:t>
      </w:r>
      <w:proofErr w:type="spellEnd"/>
      <w:r w:rsidRPr="00816B60">
        <w:rPr>
          <w:rFonts w:ascii="Helvetica" w:hAnsi="Helvetica" w:cs="Helvetica"/>
          <w:b/>
          <w:bCs/>
          <w:color w:val="222222"/>
          <w:sz w:val="21"/>
          <w:szCs w:val="21"/>
        </w:rPr>
        <w:t xml:space="preserve"> L.</w:t>
      </w:r>
      <w:r w:rsidRPr="00816B60">
        <w:rPr>
          <w:rFonts w:ascii="Helvetica" w:hAnsi="Helvetica" w:cs="Helvetica" w:hint="eastAsia"/>
          <w:b/>
          <w:bCs/>
          <w:color w:val="222222"/>
          <w:sz w:val="21"/>
          <w:szCs w:val="21"/>
        </w:rPr>
        <w:t>в</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экстремальные</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условия</w:t>
      </w:r>
      <w:r w:rsidRPr="00816B60">
        <w:rPr>
          <w:rFonts w:ascii="Helvetica" w:hAnsi="Helvetica" w:cs="Helvetica"/>
          <w:b/>
          <w:bCs/>
          <w:color w:val="222222"/>
          <w:sz w:val="21"/>
          <w:szCs w:val="21"/>
        </w:rPr>
        <w:t xml:space="preserve"> - </w:t>
      </w:r>
      <w:r w:rsidRPr="00816B60">
        <w:rPr>
          <w:rFonts w:ascii="Helvetica" w:hAnsi="Helvetica" w:cs="Helvetica" w:hint="eastAsia"/>
          <w:b/>
          <w:bCs/>
          <w:color w:val="222222"/>
          <w:sz w:val="21"/>
          <w:szCs w:val="21"/>
        </w:rPr>
        <w:t>жаркую</w:t>
      </w:r>
      <w:r w:rsidRPr="00816B60">
        <w:rPr>
          <w:rFonts w:ascii="Helvetica" w:hAnsi="Helvetica" w:cs="Helvetica"/>
          <w:b/>
          <w:bCs/>
          <w:color w:val="222222"/>
          <w:sz w:val="21"/>
          <w:szCs w:val="21"/>
        </w:rPr>
        <w:t>,</w:t>
      </w:r>
    </w:p>
    <w:p w14:paraId="3C6E3DBF" w14:textId="77777777" w:rsidR="00816B60" w:rsidRPr="00816B60" w:rsidRDefault="00816B60" w:rsidP="00816B60">
      <w:pPr>
        <w:rPr>
          <w:rFonts w:ascii="Helvetica" w:hAnsi="Helvetica" w:cs="Helvetica"/>
          <w:b/>
          <w:bCs/>
          <w:color w:val="222222"/>
          <w:sz w:val="21"/>
          <w:szCs w:val="21"/>
        </w:rPr>
      </w:pPr>
    </w:p>
    <w:p w14:paraId="6C438D3E"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hint="eastAsia"/>
          <w:b/>
          <w:bCs/>
          <w:color w:val="222222"/>
          <w:sz w:val="21"/>
          <w:szCs w:val="21"/>
        </w:rPr>
        <w:t>Оглавление</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диссертации</w:t>
      </w:r>
    </w:p>
    <w:p w14:paraId="768E80F3"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hint="eastAsia"/>
          <w:b/>
          <w:bCs/>
          <w:color w:val="222222"/>
          <w:sz w:val="21"/>
          <w:szCs w:val="21"/>
        </w:rPr>
        <w:t>кандидат</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биологических</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наук</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Шарловская</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Людмила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Петровна</w:t>
      </w:r>
    </w:p>
    <w:p w14:paraId="53F5ED2D"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hint="eastAsia"/>
          <w:b/>
          <w:bCs/>
          <w:color w:val="222222"/>
          <w:sz w:val="21"/>
          <w:szCs w:val="21"/>
        </w:rPr>
        <w:t>ВВЕДЕНИЕ</w:t>
      </w:r>
      <w:r w:rsidRPr="00816B60">
        <w:rPr>
          <w:rFonts w:ascii="Helvetica" w:hAnsi="Helvetica" w:cs="Helvetica"/>
          <w:b/>
          <w:bCs/>
          <w:color w:val="222222"/>
          <w:sz w:val="21"/>
          <w:szCs w:val="21"/>
        </w:rPr>
        <w:t>.3</w:t>
      </w:r>
    </w:p>
    <w:p w14:paraId="1C98BDC7" w14:textId="77777777" w:rsidR="00816B60" w:rsidRPr="00816B60" w:rsidRDefault="00816B60" w:rsidP="00816B60">
      <w:pPr>
        <w:rPr>
          <w:rFonts w:ascii="Helvetica" w:hAnsi="Helvetica" w:cs="Helvetica"/>
          <w:b/>
          <w:bCs/>
          <w:color w:val="222222"/>
          <w:sz w:val="21"/>
          <w:szCs w:val="21"/>
        </w:rPr>
      </w:pPr>
    </w:p>
    <w:p w14:paraId="2AB53A62"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b/>
          <w:bCs/>
          <w:color w:val="222222"/>
          <w:sz w:val="21"/>
          <w:szCs w:val="21"/>
        </w:rPr>
        <w:t xml:space="preserve">1. </w:t>
      </w:r>
      <w:r w:rsidRPr="00816B60">
        <w:rPr>
          <w:rFonts w:ascii="Helvetica" w:hAnsi="Helvetica" w:cs="Helvetica" w:hint="eastAsia"/>
          <w:b/>
          <w:bCs/>
          <w:color w:val="222222"/>
          <w:sz w:val="21"/>
          <w:szCs w:val="21"/>
        </w:rPr>
        <w:t>ОБЗОР</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ЛИТЕРАТУРЫ</w:t>
      </w:r>
      <w:r w:rsidRPr="00816B60">
        <w:rPr>
          <w:rFonts w:ascii="Helvetica" w:hAnsi="Helvetica" w:cs="Helvetica"/>
          <w:b/>
          <w:bCs/>
          <w:color w:val="222222"/>
          <w:sz w:val="21"/>
          <w:szCs w:val="21"/>
        </w:rPr>
        <w:t>.6</w:t>
      </w:r>
    </w:p>
    <w:p w14:paraId="058D9932" w14:textId="77777777" w:rsidR="00816B60" w:rsidRPr="00816B60" w:rsidRDefault="00816B60" w:rsidP="00816B60">
      <w:pPr>
        <w:rPr>
          <w:rFonts w:ascii="Helvetica" w:hAnsi="Helvetica" w:cs="Helvetica"/>
          <w:b/>
          <w:bCs/>
          <w:color w:val="222222"/>
          <w:sz w:val="21"/>
          <w:szCs w:val="21"/>
        </w:rPr>
      </w:pPr>
    </w:p>
    <w:p w14:paraId="243AD39B"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b/>
          <w:bCs/>
          <w:color w:val="222222"/>
          <w:sz w:val="21"/>
          <w:szCs w:val="21"/>
        </w:rPr>
        <w:lastRenderedPageBreak/>
        <w:t xml:space="preserve">2. </w:t>
      </w:r>
      <w:r w:rsidRPr="00816B60">
        <w:rPr>
          <w:rFonts w:ascii="Helvetica" w:hAnsi="Helvetica" w:cs="Helvetica" w:hint="eastAsia"/>
          <w:b/>
          <w:bCs/>
          <w:color w:val="222222"/>
          <w:sz w:val="21"/>
          <w:szCs w:val="21"/>
        </w:rPr>
        <w:t>ФИЗИКО</w:t>
      </w:r>
      <w:r w:rsidRPr="00816B60">
        <w:rPr>
          <w:rFonts w:ascii="Helvetica" w:hAnsi="Helvetica" w:cs="Helvetica"/>
          <w:b/>
          <w:bCs/>
          <w:color w:val="222222"/>
          <w:sz w:val="21"/>
          <w:szCs w:val="21"/>
        </w:rPr>
        <w:t>-</w:t>
      </w:r>
      <w:r w:rsidRPr="00816B60">
        <w:rPr>
          <w:rFonts w:ascii="Helvetica" w:hAnsi="Helvetica" w:cs="Helvetica" w:hint="eastAsia"/>
          <w:b/>
          <w:bCs/>
          <w:color w:val="222222"/>
          <w:sz w:val="21"/>
          <w:szCs w:val="21"/>
        </w:rPr>
        <w:t>ГЕОГРАФИЧЕСКИЕ</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УСЛОВИЯ</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РАЙОНА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ИНТРОДУКЦИИ</w:t>
      </w:r>
      <w:r w:rsidRPr="00816B60">
        <w:rPr>
          <w:rFonts w:ascii="Helvetica" w:hAnsi="Helvetica" w:cs="Helvetica"/>
          <w:b/>
          <w:bCs/>
          <w:color w:val="222222"/>
          <w:sz w:val="21"/>
          <w:szCs w:val="21"/>
        </w:rPr>
        <w:t>. 24</w:t>
      </w:r>
    </w:p>
    <w:p w14:paraId="7FD49CDF" w14:textId="77777777" w:rsidR="00816B60" w:rsidRPr="00816B60" w:rsidRDefault="00816B60" w:rsidP="00816B60">
      <w:pPr>
        <w:rPr>
          <w:rFonts w:ascii="Helvetica" w:hAnsi="Helvetica" w:cs="Helvetica"/>
          <w:b/>
          <w:bCs/>
          <w:color w:val="222222"/>
          <w:sz w:val="21"/>
          <w:szCs w:val="21"/>
        </w:rPr>
      </w:pPr>
    </w:p>
    <w:p w14:paraId="1A9326BA"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b/>
          <w:bCs/>
          <w:color w:val="222222"/>
          <w:sz w:val="21"/>
          <w:szCs w:val="21"/>
        </w:rPr>
        <w:t xml:space="preserve">3. </w:t>
      </w:r>
      <w:r w:rsidRPr="00816B60">
        <w:rPr>
          <w:rFonts w:ascii="Helvetica" w:hAnsi="Helvetica" w:cs="Helvetica" w:hint="eastAsia"/>
          <w:b/>
          <w:bCs/>
          <w:color w:val="222222"/>
          <w:sz w:val="21"/>
          <w:szCs w:val="21"/>
        </w:rPr>
        <w:t>ОБЪЕКТЫ</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И</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МЕТОДИКА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РАБОТЫ</w:t>
      </w:r>
      <w:r w:rsidRPr="00816B60">
        <w:rPr>
          <w:rFonts w:ascii="Helvetica" w:hAnsi="Helvetica" w:cs="Helvetica"/>
          <w:b/>
          <w:bCs/>
          <w:color w:val="222222"/>
          <w:sz w:val="21"/>
          <w:szCs w:val="21"/>
        </w:rPr>
        <w:t>.</w:t>
      </w:r>
    </w:p>
    <w:p w14:paraId="1A417009" w14:textId="77777777" w:rsidR="00816B60" w:rsidRPr="00816B60" w:rsidRDefault="00816B60" w:rsidP="00816B60">
      <w:pPr>
        <w:rPr>
          <w:rFonts w:ascii="Helvetica" w:hAnsi="Helvetica" w:cs="Helvetica"/>
          <w:b/>
          <w:bCs/>
          <w:color w:val="222222"/>
          <w:sz w:val="21"/>
          <w:szCs w:val="21"/>
        </w:rPr>
      </w:pPr>
    </w:p>
    <w:p w14:paraId="5B73C12A"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b/>
          <w:bCs/>
          <w:color w:val="222222"/>
          <w:sz w:val="21"/>
          <w:szCs w:val="21"/>
        </w:rPr>
        <w:t xml:space="preserve">4. </w:t>
      </w:r>
      <w:r w:rsidRPr="00816B60">
        <w:rPr>
          <w:rFonts w:ascii="Helvetica" w:hAnsi="Helvetica" w:cs="Helvetica" w:hint="eastAsia"/>
          <w:b/>
          <w:bCs/>
          <w:color w:val="222222"/>
          <w:sz w:val="21"/>
          <w:szCs w:val="21"/>
        </w:rPr>
        <w:t>БИ</w:t>
      </w:r>
      <w:r w:rsidRPr="00816B60">
        <w:rPr>
          <w:rFonts w:ascii="Helvetica" w:hAnsi="Helvetica" w:cs="Helvetica"/>
          <w:b/>
          <w:bCs/>
          <w:color w:val="222222"/>
          <w:sz w:val="21"/>
          <w:szCs w:val="21"/>
        </w:rPr>
        <w:t>0</w:t>
      </w:r>
      <w:r w:rsidRPr="00816B60">
        <w:rPr>
          <w:rFonts w:ascii="Helvetica" w:hAnsi="Helvetica" w:cs="Helvetica" w:hint="eastAsia"/>
          <w:b/>
          <w:bCs/>
          <w:color w:val="222222"/>
          <w:sz w:val="21"/>
          <w:szCs w:val="21"/>
        </w:rPr>
        <w:t>Л</w:t>
      </w:r>
      <w:r w:rsidRPr="00816B60">
        <w:rPr>
          <w:rFonts w:ascii="Helvetica" w:hAnsi="Helvetica" w:cs="Helvetica"/>
          <w:b/>
          <w:bCs/>
          <w:color w:val="222222"/>
          <w:sz w:val="21"/>
          <w:szCs w:val="21"/>
        </w:rPr>
        <w:t>01</w:t>
      </w:r>
      <w:r w:rsidRPr="00816B60">
        <w:rPr>
          <w:rFonts w:ascii="Helvetica" w:hAnsi="Helvetica" w:cs="Helvetica" w:hint="eastAsia"/>
          <w:b/>
          <w:bCs/>
          <w:color w:val="222222"/>
          <w:sz w:val="21"/>
          <w:szCs w:val="21"/>
        </w:rPr>
        <w:t>ИЧЕСКАЯ</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ХАРАКТЕРИСТИКА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ВИДОВ</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РОДА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БРПШЗА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ъ</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ИНТРОЛУЦИРОВАННЫХ</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В</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ЦЕНТРАЛЬНЫЙ</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КАЗАХСТАН</w:t>
      </w:r>
      <w:r w:rsidRPr="00816B60">
        <w:rPr>
          <w:rFonts w:ascii="Helvetica" w:hAnsi="Helvetica" w:cs="Helvetica"/>
          <w:b/>
          <w:bCs/>
          <w:color w:val="222222"/>
          <w:sz w:val="21"/>
          <w:szCs w:val="21"/>
        </w:rPr>
        <w:t>.48</w:t>
      </w:r>
    </w:p>
    <w:p w14:paraId="02C6556F" w14:textId="77777777" w:rsidR="00816B60" w:rsidRPr="00816B60" w:rsidRDefault="00816B60" w:rsidP="00816B60">
      <w:pPr>
        <w:rPr>
          <w:rFonts w:ascii="Helvetica" w:hAnsi="Helvetica" w:cs="Helvetica"/>
          <w:b/>
          <w:bCs/>
          <w:color w:val="222222"/>
          <w:sz w:val="21"/>
          <w:szCs w:val="21"/>
        </w:rPr>
      </w:pPr>
    </w:p>
    <w:p w14:paraId="0DC82964"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b/>
          <w:bCs/>
          <w:color w:val="222222"/>
          <w:sz w:val="21"/>
          <w:szCs w:val="21"/>
        </w:rPr>
        <w:t xml:space="preserve">4.1. </w:t>
      </w:r>
      <w:r w:rsidRPr="00816B60">
        <w:rPr>
          <w:rFonts w:ascii="Helvetica" w:hAnsi="Helvetica" w:cs="Helvetica" w:hint="eastAsia"/>
          <w:b/>
          <w:bCs/>
          <w:color w:val="222222"/>
          <w:sz w:val="21"/>
          <w:szCs w:val="21"/>
        </w:rPr>
        <w:t>Ритм</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сезонного</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роста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и</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развития</w:t>
      </w:r>
      <w:r w:rsidRPr="00816B60">
        <w:rPr>
          <w:rFonts w:ascii="Helvetica" w:hAnsi="Helvetica" w:cs="Helvetica"/>
          <w:b/>
          <w:bCs/>
          <w:color w:val="222222"/>
          <w:sz w:val="21"/>
          <w:szCs w:val="21"/>
        </w:rPr>
        <w:t>.48</w:t>
      </w:r>
    </w:p>
    <w:p w14:paraId="52E89F4C" w14:textId="77777777" w:rsidR="00816B60" w:rsidRPr="00816B60" w:rsidRDefault="00816B60" w:rsidP="00816B60">
      <w:pPr>
        <w:rPr>
          <w:rFonts w:ascii="Helvetica" w:hAnsi="Helvetica" w:cs="Helvetica"/>
          <w:b/>
          <w:bCs/>
          <w:color w:val="222222"/>
          <w:sz w:val="21"/>
          <w:szCs w:val="21"/>
        </w:rPr>
      </w:pPr>
    </w:p>
    <w:p w14:paraId="4133F968"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b/>
          <w:bCs/>
          <w:color w:val="222222"/>
          <w:sz w:val="21"/>
          <w:szCs w:val="21"/>
        </w:rPr>
        <w:t xml:space="preserve">4.2. </w:t>
      </w:r>
      <w:r w:rsidRPr="00816B60">
        <w:rPr>
          <w:rFonts w:ascii="Helvetica" w:hAnsi="Helvetica" w:cs="Helvetica" w:hint="eastAsia"/>
          <w:b/>
          <w:bCs/>
          <w:color w:val="222222"/>
          <w:sz w:val="21"/>
          <w:szCs w:val="21"/>
        </w:rPr>
        <w:t>Отношение</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к</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факторам</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среды</w:t>
      </w:r>
      <w:r w:rsidRPr="00816B60">
        <w:rPr>
          <w:rFonts w:ascii="Helvetica" w:hAnsi="Helvetica" w:cs="Helvetica"/>
          <w:b/>
          <w:bCs/>
          <w:color w:val="222222"/>
          <w:sz w:val="21"/>
          <w:szCs w:val="21"/>
        </w:rPr>
        <w:t>.75</w:t>
      </w:r>
    </w:p>
    <w:p w14:paraId="01F3D99C" w14:textId="77777777" w:rsidR="00816B60" w:rsidRPr="00816B60" w:rsidRDefault="00816B60" w:rsidP="00816B60">
      <w:pPr>
        <w:rPr>
          <w:rFonts w:ascii="Helvetica" w:hAnsi="Helvetica" w:cs="Helvetica"/>
          <w:b/>
          <w:bCs/>
          <w:color w:val="222222"/>
          <w:sz w:val="21"/>
          <w:szCs w:val="21"/>
        </w:rPr>
      </w:pPr>
    </w:p>
    <w:p w14:paraId="02EFEC73"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b/>
          <w:bCs/>
          <w:color w:val="222222"/>
          <w:sz w:val="21"/>
          <w:szCs w:val="21"/>
        </w:rPr>
        <w:t xml:space="preserve">4.3. </w:t>
      </w:r>
      <w:r w:rsidRPr="00816B60">
        <w:rPr>
          <w:rFonts w:ascii="Helvetica" w:hAnsi="Helvetica" w:cs="Helvetica" w:hint="eastAsia"/>
          <w:b/>
          <w:bCs/>
          <w:color w:val="222222"/>
          <w:sz w:val="21"/>
          <w:szCs w:val="21"/>
        </w:rPr>
        <w:t>Особенности</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распространения</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корневой</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системы</w:t>
      </w:r>
      <w:r w:rsidRPr="00816B60">
        <w:rPr>
          <w:rFonts w:ascii="Helvetica" w:hAnsi="Helvetica" w:cs="Helvetica"/>
          <w:b/>
          <w:bCs/>
          <w:color w:val="222222"/>
          <w:sz w:val="21"/>
          <w:szCs w:val="21"/>
        </w:rPr>
        <w:t>.</w:t>
      </w:r>
      <w:r w:rsidRPr="00816B60">
        <w:rPr>
          <w:rFonts w:ascii="Helvetica" w:hAnsi="Helvetica" w:cs="Helvetica" w:hint="eastAsia"/>
          <w:b/>
          <w:bCs/>
          <w:color w:val="222222"/>
          <w:sz w:val="21"/>
          <w:szCs w:val="21"/>
        </w:rPr>
        <w:t>»</w:t>
      </w:r>
      <w:r w:rsidRPr="00816B60">
        <w:rPr>
          <w:rFonts w:ascii="Helvetica" w:hAnsi="Helvetica" w:cs="Helvetica"/>
          <w:b/>
          <w:bCs/>
          <w:color w:val="222222"/>
          <w:sz w:val="21"/>
          <w:szCs w:val="21"/>
        </w:rPr>
        <w:t>89</w:t>
      </w:r>
    </w:p>
    <w:p w14:paraId="494EA2CA" w14:textId="77777777" w:rsidR="00816B60" w:rsidRPr="00816B60" w:rsidRDefault="00816B60" w:rsidP="00816B60">
      <w:pPr>
        <w:rPr>
          <w:rFonts w:ascii="Helvetica" w:hAnsi="Helvetica" w:cs="Helvetica"/>
          <w:b/>
          <w:bCs/>
          <w:color w:val="222222"/>
          <w:sz w:val="21"/>
          <w:szCs w:val="21"/>
        </w:rPr>
      </w:pPr>
    </w:p>
    <w:p w14:paraId="68C7F3E5"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b/>
          <w:bCs/>
          <w:color w:val="222222"/>
          <w:sz w:val="21"/>
          <w:szCs w:val="21"/>
        </w:rPr>
        <w:t xml:space="preserve">4.4. </w:t>
      </w:r>
      <w:r w:rsidRPr="00816B60">
        <w:rPr>
          <w:rFonts w:ascii="Helvetica" w:hAnsi="Helvetica" w:cs="Helvetica" w:hint="eastAsia"/>
          <w:b/>
          <w:bCs/>
          <w:color w:val="222222"/>
          <w:sz w:val="21"/>
          <w:szCs w:val="21"/>
        </w:rPr>
        <w:t>Водный</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режим</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и</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адаптация</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к</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засухе</w:t>
      </w:r>
      <w:r w:rsidRPr="00816B60">
        <w:rPr>
          <w:rFonts w:ascii="Helvetica" w:hAnsi="Helvetica" w:cs="Helvetica"/>
          <w:b/>
          <w:bCs/>
          <w:color w:val="222222"/>
          <w:sz w:val="21"/>
          <w:szCs w:val="21"/>
        </w:rPr>
        <w:t>.98</w:t>
      </w:r>
    </w:p>
    <w:p w14:paraId="59E48C8E" w14:textId="77777777" w:rsidR="00816B60" w:rsidRPr="00816B60" w:rsidRDefault="00816B60" w:rsidP="00816B60">
      <w:pPr>
        <w:rPr>
          <w:rFonts w:ascii="Helvetica" w:hAnsi="Helvetica" w:cs="Helvetica"/>
          <w:b/>
          <w:bCs/>
          <w:color w:val="222222"/>
          <w:sz w:val="21"/>
          <w:szCs w:val="21"/>
        </w:rPr>
      </w:pPr>
    </w:p>
    <w:p w14:paraId="2FF100CC"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b/>
          <w:bCs/>
          <w:color w:val="222222"/>
          <w:sz w:val="21"/>
          <w:szCs w:val="21"/>
        </w:rPr>
        <w:t xml:space="preserve">4.5. </w:t>
      </w:r>
      <w:r w:rsidRPr="00816B60">
        <w:rPr>
          <w:rFonts w:ascii="Helvetica" w:hAnsi="Helvetica" w:cs="Helvetica" w:hint="eastAsia"/>
          <w:b/>
          <w:bCs/>
          <w:color w:val="222222"/>
          <w:sz w:val="21"/>
          <w:szCs w:val="21"/>
        </w:rPr>
        <w:t>Способы</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и</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сроки</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размножения</w:t>
      </w:r>
      <w:r w:rsidRPr="00816B60">
        <w:rPr>
          <w:rFonts w:ascii="Helvetica" w:hAnsi="Helvetica" w:cs="Helvetica"/>
          <w:b/>
          <w:bCs/>
          <w:color w:val="222222"/>
          <w:sz w:val="21"/>
          <w:szCs w:val="21"/>
        </w:rPr>
        <w:t>.-.■</w:t>
      </w:r>
      <w:r w:rsidRPr="00816B60">
        <w:rPr>
          <w:rFonts w:ascii="Helvetica" w:hAnsi="Helvetica" w:cs="Helvetica" w:hint="eastAsia"/>
          <w:b/>
          <w:bCs/>
          <w:color w:val="222222"/>
          <w:sz w:val="21"/>
          <w:szCs w:val="21"/>
        </w:rPr>
        <w:t>••</w:t>
      </w:r>
      <w:r w:rsidRPr="00816B60">
        <w:rPr>
          <w:rFonts w:ascii="Helvetica" w:hAnsi="Helvetica" w:cs="Helvetica"/>
          <w:b/>
          <w:bCs/>
          <w:color w:val="222222"/>
          <w:sz w:val="21"/>
          <w:szCs w:val="21"/>
        </w:rPr>
        <w:t>131</w:t>
      </w:r>
    </w:p>
    <w:p w14:paraId="4BB86A73" w14:textId="77777777" w:rsidR="00816B60" w:rsidRPr="00816B60" w:rsidRDefault="00816B60" w:rsidP="00816B60">
      <w:pPr>
        <w:rPr>
          <w:rFonts w:ascii="Helvetica" w:hAnsi="Helvetica" w:cs="Helvetica"/>
          <w:b/>
          <w:bCs/>
          <w:color w:val="222222"/>
          <w:sz w:val="21"/>
          <w:szCs w:val="21"/>
        </w:rPr>
      </w:pPr>
    </w:p>
    <w:p w14:paraId="7CD89D88"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b/>
          <w:bCs/>
          <w:color w:val="222222"/>
          <w:sz w:val="21"/>
          <w:szCs w:val="21"/>
        </w:rPr>
        <w:t xml:space="preserve">4.6. </w:t>
      </w:r>
      <w:r w:rsidRPr="00816B60">
        <w:rPr>
          <w:rFonts w:ascii="Helvetica" w:hAnsi="Helvetica" w:cs="Helvetica" w:hint="eastAsia"/>
          <w:b/>
          <w:bCs/>
          <w:color w:val="222222"/>
          <w:sz w:val="21"/>
          <w:szCs w:val="21"/>
        </w:rPr>
        <w:t>Оценка</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перспективности</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интродукции</w:t>
      </w:r>
      <w:r w:rsidRPr="00816B60">
        <w:rPr>
          <w:rFonts w:ascii="Helvetica" w:hAnsi="Helvetica" w:cs="Helvetica"/>
          <w:b/>
          <w:bCs/>
          <w:color w:val="222222"/>
          <w:sz w:val="21"/>
          <w:szCs w:val="21"/>
        </w:rPr>
        <w:t>.142</w:t>
      </w:r>
    </w:p>
    <w:p w14:paraId="1D206FDB" w14:textId="77777777" w:rsidR="00816B60" w:rsidRPr="00816B60" w:rsidRDefault="00816B60" w:rsidP="00816B60">
      <w:pPr>
        <w:rPr>
          <w:rFonts w:ascii="Helvetica" w:hAnsi="Helvetica" w:cs="Helvetica"/>
          <w:b/>
          <w:bCs/>
          <w:color w:val="222222"/>
          <w:sz w:val="21"/>
          <w:szCs w:val="21"/>
        </w:rPr>
      </w:pPr>
    </w:p>
    <w:p w14:paraId="006FEB5F" w14:textId="77777777" w:rsidR="00816B60" w:rsidRPr="00816B60" w:rsidRDefault="00816B60" w:rsidP="00816B60">
      <w:pPr>
        <w:rPr>
          <w:rFonts w:ascii="Helvetica" w:hAnsi="Helvetica" w:cs="Helvetica"/>
          <w:b/>
          <w:bCs/>
          <w:color w:val="222222"/>
          <w:sz w:val="21"/>
          <w:szCs w:val="21"/>
        </w:rPr>
      </w:pPr>
      <w:r w:rsidRPr="00816B60">
        <w:rPr>
          <w:rFonts w:ascii="Helvetica" w:hAnsi="Helvetica" w:cs="Helvetica"/>
          <w:b/>
          <w:bCs/>
          <w:color w:val="222222"/>
          <w:sz w:val="21"/>
          <w:szCs w:val="21"/>
        </w:rPr>
        <w:t xml:space="preserve">5. </w:t>
      </w:r>
      <w:r w:rsidRPr="00816B60">
        <w:rPr>
          <w:rFonts w:ascii="Helvetica" w:hAnsi="Helvetica" w:cs="Helvetica" w:hint="eastAsia"/>
          <w:b/>
          <w:bCs/>
          <w:color w:val="222222"/>
          <w:sz w:val="21"/>
          <w:szCs w:val="21"/>
        </w:rPr>
        <w:t>ОБСУЖДЕНИЕ</w:t>
      </w:r>
      <w:r w:rsidRPr="00816B60">
        <w:rPr>
          <w:rFonts w:ascii="Helvetica" w:hAnsi="Helvetica" w:cs="Helvetica"/>
          <w:b/>
          <w:bCs/>
          <w:color w:val="222222"/>
          <w:sz w:val="21"/>
          <w:szCs w:val="21"/>
        </w:rPr>
        <w:t xml:space="preserve"> </w:t>
      </w:r>
      <w:r w:rsidRPr="00816B60">
        <w:rPr>
          <w:rFonts w:ascii="Helvetica" w:hAnsi="Helvetica" w:cs="Helvetica" w:hint="eastAsia"/>
          <w:b/>
          <w:bCs/>
          <w:color w:val="222222"/>
          <w:sz w:val="21"/>
          <w:szCs w:val="21"/>
        </w:rPr>
        <w:t>РЕЗУЛЬТАТОВ</w:t>
      </w:r>
      <w:r w:rsidRPr="00816B60">
        <w:rPr>
          <w:rFonts w:ascii="Helvetica" w:hAnsi="Helvetica" w:cs="Helvetica"/>
          <w:b/>
          <w:bCs/>
          <w:color w:val="222222"/>
          <w:sz w:val="21"/>
          <w:szCs w:val="21"/>
        </w:rPr>
        <w:t>.160</w:t>
      </w:r>
    </w:p>
    <w:p w14:paraId="60A54193" w14:textId="77777777" w:rsidR="00816B60" w:rsidRPr="00816B60" w:rsidRDefault="00816B60" w:rsidP="00816B60">
      <w:pPr>
        <w:rPr>
          <w:rFonts w:ascii="Helvetica" w:hAnsi="Helvetica" w:cs="Helvetica"/>
          <w:b/>
          <w:bCs/>
          <w:color w:val="222222"/>
          <w:sz w:val="21"/>
          <w:szCs w:val="21"/>
        </w:rPr>
      </w:pPr>
    </w:p>
    <w:p w14:paraId="0C1B29AA" w14:textId="3ED188BC" w:rsidR="008A0C40" w:rsidRPr="00816B60" w:rsidRDefault="00816B60" w:rsidP="00816B60">
      <w:r w:rsidRPr="00816B60">
        <w:rPr>
          <w:rFonts w:ascii="Helvetica" w:hAnsi="Helvetica" w:cs="Helvetica" w:hint="eastAsia"/>
          <w:b/>
          <w:bCs/>
          <w:color w:val="222222"/>
          <w:sz w:val="21"/>
          <w:szCs w:val="21"/>
        </w:rPr>
        <w:t>ВЫВОДЫ</w:t>
      </w:r>
      <w:r w:rsidRPr="00816B60">
        <w:rPr>
          <w:rFonts w:ascii="Helvetica" w:hAnsi="Helvetica" w:cs="Helvetica"/>
          <w:b/>
          <w:bCs/>
          <w:color w:val="222222"/>
          <w:sz w:val="21"/>
          <w:szCs w:val="21"/>
        </w:rPr>
        <w:t>.176</w:t>
      </w:r>
    </w:p>
    <w:sectPr w:rsidR="008A0C40" w:rsidRPr="00816B6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669D2" w14:textId="77777777" w:rsidR="002F3F71" w:rsidRDefault="002F3F71">
      <w:pPr>
        <w:spacing w:after="0" w:line="240" w:lineRule="auto"/>
      </w:pPr>
      <w:r>
        <w:separator/>
      </w:r>
    </w:p>
  </w:endnote>
  <w:endnote w:type="continuationSeparator" w:id="0">
    <w:p w14:paraId="5F994943" w14:textId="77777777" w:rsidR="002F3F71" w:rsidRDefault="002F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94209" w14:textId="77777777" w:rsidR="002F3F71" w:rsidRDefault="002F3F71"/>
    <w:p w14:paraId="0FE72FA9" w14:textId="77777777" w:rsidR="002F3F71" w:rsidRDefault="002F3F71"/>
    <w:p w14:paraId="331C1873" w14:textId="77777777" w:rsidR="002F3F71" w:rsidRDefault="002F3F71"/>
    <w:p w14:paraId="57E2B424" w14:textId="77777777" w:rsidR="002F3F71" w:rsidRDefault="002F3F71"/>
    <w:p w14:paraId="2F25A40B" w14:textId="77777777" w:rsidR="002F3F71" w:rsidRDefault="002F3F71"/>
    <w:p w14:paraId="5213011A" w14:textId="77777777" w:rsidR="002F3F71" w:rsidRDefault="002F3F71"/>
    <w:p w14:paraId="3E1E2ABF" w14:textId="77777777" w:rsidR="002F3F71" w:rsidRDefault="002F3F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DE5456" wp14:editId="11565B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BF20E" w14:textId="77777777" w:rsidR="002F3F71" w:rsidRDefault="002F3F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DE54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7BF20E" w14:textId="77777777" w:rsidR="002F3F71" w:rsidRDefault="002F3F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5AB53C" w14:textId="77777777" w:rsidR="002F3F71" w:rsidRDefault="002F3F71"/>
    <w:p w14:paraId="00E77C18" w14:textId="77777777" w:rsidR="002F3F71" w:rsidRDefault="002F3F71"/>
    <w:p w14:paraId="4B904829" w14:textId="77777777" w:rsidR="002F3F71" w:rsidRDefault="002F3F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0246A6" wp14:editId="275D2A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DA738" w14:textId="77777777" w:rsidR="002F3F71" w:rsidRDefault="002F3F71"/>
                          <w:p w14:paraId="3A84DCAC" w14:textId="77777777" w:rsidR="002F3F71" w:rsidRDefault="002F3F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0246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7DA738" w14:textId="77777777" w:rsidR="002F3F71" w:rsidRDefault="002F3F71"/>
                    <w:p w14:paraId="3A84DCAC" w14:textId="77777777" w:rsidR="002F3F71" w:rsidRDefault="002F3F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2D2382" w14:textId="77777777" w:rsidR="002F3F71" w:rsidRDefault="002F3F71"/>
    <w:p w14:paraId="53B83CFE" w14:textId="77777777" w:rsidR="002F3F71" w:rsidRDefault="002F3F71">
      <w:pPr>
        <w:rPr>
          <w:sz w:val="2"/>
          <w:szCs w:val="2"/>
        </w:rPr>
      </w:pPr>
    </w:p>
    <w:p w14:paraId="5E08C565" w14:textId="77777777" w:rsidR="002F3F71" w:rsidRDefault="002F3F71"/>
    <w:p w14:paraId="1189ADD4" w14:textId="77777777" w:rsidR="002F3F71" w:rsidRDefault="002F3F71">
      <w:pPr>
        <w:spacing w:after="0" w:line="240" w:lineRule="auto"/>
      </w:pPr>
    </w:p>
  </w:footnote>
  <w:footnote w:type="continuationSeparator" w:id="0">
    <w:p w14:paraId="44D7DD19" w14:textId="77777777" w:rsidR="002F3F71" w:rsidRDefault="002F3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71"/>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17777</TotalTime>
  <Pages>2</Pages>
  <Words>217</Words>
  <Characters>1243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833</cp:revision>
  <cp:lastPrinted>2009-02-06T05:36:00Z</cp:lastPrinted>
  <dcterms:created xsi:type="dcterms:W3CDTF">2025-11-25T20:19:00Z</dcterms:created>
  <dcterms:modified xsi:type="dcterms:W3CDTF">2025-12-23T23:40:00Z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