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C93BC" w14:textId="77777777" w:rsidR="00C9277C" w:rsidRDefault="00C9277C" w:rsidP="00C9277C">
      <w:pPr>
        <w:pStyle w:val="afffffffffffffffffffffffffff5"/>
        <w:rPr>
          <w:rFonts w:ascii="Verdana" w:hAnsi="Verdana"/>
          <w:color w:val="000000"/>
          <w:sz w:val="21"/>
          <w:szCs w:val="21"/>
        </w:rPr>
      </w:pPr>
      <w:r>
        <w:rPr>
          <w:rFonts w:ascii="Helvetica" w:hAnsi="Helvetica" w:cs="Helvetica"/>
          <w:b/>
          <w:bCs w:val="0"/>
          <w:color w:val="222222"/>
          <w:sz w:val="21"/>
          <w:szCs w:val="21"/>
        </w:rPr>
        <w:t>Баскакова, Ольга Борисовна.</w:t>
      </w:r>
    </w:p>
    <w:p w14:paraId="66EC60C5" w14:textId="77777777" w:rsidR="00C9277C" w:rsidRDefault="00C9277C" w:rsidP="00C9277C">
      <w:pPr>
        <w:pStyle w:val="20"/>
        <w:spacing w:before="0" w:after="312"/>
        <w:rPr>
          <w:rFonts w:ascii="Arial" w:hAnsi="Arial" w:cs="Arial"/>
          <w:caps/>
          <w:color w:val="333333"/>
          <w:sz w:val="27"/>
          <w:szCs w:val="27"/>
        </w:rPr>
      </w:pPr>
      <w:r>
        <w:rPr>
          <w:rFonts w:ascii="Helvetica" w:hAnsi="Helvetica" w:cs="Helvetica"/>
          <w:caps/>
          <w:color w:val="222222"/>
          <w:sz w:val="21"/>
          <w:szCs w:val="21"/>
        </w:rPr>
        <w:t>Единственность решения обратных задач теории объемного потенциала для уравнения Гельмгольца : диссертация ... кандидата физико-математических наук : 01.01.02. - Москва, 1998. - 92 с.</w:t>
      </w:r>
    </w:p>
    <w:p w14:paraId="15495EBA" w14:textId="77777777" w:rsidR="00C9277C" w:rsidRDefault="00C9277C" w:rsidP="00C9277C">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Баскакова, Ольга Борисовна</w:t>
      </w:r>
    </w:p>
    <w:p w14:paraId="3AC3D465" w14:textId="77777777" w:rsidR="00C9277C" w:rsidRDefault="00C9277C" w:rsidP="00C927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СОДЕРЖАНИЕ</w:t>
      </w:r>
    </w:p>
    <w:p w14:paraId="05B803D5" w14:textId="77777777" w:rsidR="00C9277C" w:rsidRDefault="00C9277C" w:rsidP="00C927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F77AD62" w14:textId="77777777" w:rsidR="00C9277C" w:rsidRDefault="00C9277C" w:rsidP="00C927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О единственности решения некоторых внешних обратных задач теории потенциала (к &gt; 0)</w:t>
      </w:r>
    </w:p>
    <w:p w14:paraId="2D4392D9" w14:textId="77777777" w:rsidR="00C9277C" w:rsidRDefault="00C9277C" w:rsidP="00C927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Некоторые интегральные представления функционалов.</w:t>
      </w:r>
    </w:p>
    <w:p w14:paraId="14654742" w14:textId="77777777" w:rsidR="00C9277C" w:rsidRDefault="00C9277C" w:rsidP="00C927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Вспомогательные сведения</w:t>
      </w:r>
    </w:p>
    <w:p w14:paraId="0C6B59D7" w14:textId="77777777" w:rsidR="00C9277C" w:rsidRDefault="00C9277C" w:rsidP="00C927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О единственности решения задачи определения</w:t>
      </w:r>
    </w:p>
    <w:p w14:paraId="0D623CB0" w14:textId="77777777" w:rsidR="00C9277C" w:rsidRDefault="00C9277C" w:rsidP="00C927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плотности вещества по известному внешнему потенциалу</w:t>
      </w:r>
    </w:p>
    <w:p w14:paraId="0CBEEC87" w14:textId="77777777" w:rsidR="00C9277C" w:rsidRDefault="00C9277C" w:rsidP="00C927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Внешние обратные задачи теории потенциала для</w:t>
      </w:r>
    </w:p>
    <w:p w14:paraId="1384C08D" w14:textId="77777777" w:rsidR="00C9277C" w:rsidRDefault="00C9277C" w:rsidP="00C927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тел с общей контактной поверхностью</w:t>
      </w:r>
    </w:p>
    <w:p w14:paraId="66DB9BF7" w14:textId="77777777" w:rsidR="00C9277C" w:rsidRDefault="00C9277C" w:rsidP="00C927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И. Единственность решения обратной задачи</w:t>
      </w:r>
    </w:p>
    <w:p w14:paraId="11FB3C28" w14:textId="77777777" w:rsidR="00C9277C" w:rsidRDefault="00C9277C" w:rsidP="00C927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акустического потенциала для тела, близкого к данному,</w:t>
      </w:r>
    </w:p>
    <w:p w14:paraId="6E3F93CF" w14:textId="77777777" w:rsidR="00C9277C" w:rsidRDefault="00C9277C" w:rsidP="00C927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 случае уравнения Гельмгольца (к&gt;0)</w:t>
      </w:r>
    </w:p>
    <w:p w14:paraId="18165EC4" w14:textId="77777777" w:rsidR="00C9277C" w:rsidRDefault="00C9277C" w:rsidP="00C927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Постановка задачи. Формулировка основной теоремы</w:t>
      </w:r>
    </w:p>
    <w:p w14:paraId="2D3E54B4" w14:textId="77777777" w:rsidR="00C9277C" w:rsidRDefault="00C9277C" w:rsidP="00C927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Вывод интегро-дифференциального уравнения</w:t>
      </w:r>
    </w:p>
    <w:p w14:paraId="4B444C84" w14:textId="77777777" w:rsidR="00C9277C" w:rsidRDefault="00C9277C" w:rsidP="00C927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 О разложении потенциала в интегро-степенной ряд</w:t>
      </w:r>
    </w:p>
    <w:p w14:paraId="1638369A" w14:textId="77777777" w:rsidR="00C9277C" w:rsidRDefault="00C9277C" w:rsidP="00C927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 Исследование оператора Ф(£). Вспомогательные результаты</w:t>
      </w:r>
    </w:p>
    <w:p w14:paraId="059372D6" w14:textId="77777777" w:rsidR="00C9277C" w:rsidRDefault="00C9277C" w:rsidP="00C927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8. Исследование оператора ¥(£). Вспомогательные результаты</w:t>
      </w:r>
    </w:p>
    <w:p w14:paraId="04A93AC3" w14:textId="77777777" w:rsidR="00C9277C" w:rsidRDefault="00C9277C" w:rsidP="00C927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§9. Решение интегро-дифференциального уравнения</w:t>
      </w:r>
    </w:p>
    <w:p w14:paraId="6B3FF519" w14:textId="77777777" w:rsidR="00C9277C" w:rsidRDefault="00C9277C" w:rsidP="00C927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Литература</w:t>
      </w:r>
    </w:p>
    <w:p w14:paraId="0FAAAB02" w14:textId="77777777" w:rsidR="00C9277C" w:rsidRDefault="00C9277C" w:rsidP="00C927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Осиовные определения и обозначения</w:t>
      </w:r>
    </w:p>
    <w:p w14:paraId="216F26FF" w14:textId="77777777" w:rsidR="00C9277C" w:rsidRDefault="00C9277C" w:rsidP="00C927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Ип -п- мерное евклидово пространство. О, Г2 - области;</w:t>
      </w:r>
    </w:p>
    <w:p w14:paraId="4037D21D" w14:textId="77777777" w:rsidR="00C9277C" w:rsidRDefault="00C9277C" w:rsidP="00C927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V (х, С}, р.(х)) - объемный потенциал тела; Р (х, Б, С(х))" потенциал простого слоя;</w:t>
      </w:r>
    </w:p>
    <w:p w14:paraId="38847555" w14:textId="77777777" w:rsidR="00C9277C" w:rsidRDefault="00C9277C" w:rsidP="00C927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 (х, у) =</w:t>
      </w:r>
    </w:p>
    <w:p w14:paraId="4C960CB4" w14:textId="77777777" w:rsidR="00C9277C" w:rsidRDefault="00C9277C" w:rsidP="00C927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фундаментальное решение уравнения Гельмгольца с</w:t>
      </w:r>
    </w:p>
    <w:p w14:paraId="33723287" w14:textId="77777777" w:rsidR="00C9277C" w:rsidRDefault="00C9277C" w:rsidP="00C927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47Т|Х -</w:t>
      </w:r>
    </w:p>
    <w:p w14:paraId="3F09366A" w14:textId="77777777" w:rsidR="00C9277C" w:rsidRDefault="00C9277C" w:rsidP="00C927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вещественным к &gt; 0: AU(x) + k2U(x) = 0, n =</w:t>
      </w:r>
    </w:p>
    <w:p w14:paraId="5F796463" w14:textId="77777777" w:rsidR="00C9277C" w:rsidRDefault="00C9277C" w:rsidP="00C927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U(r) - О дЩг)</w:t>
      </w:r>
    </w:p>
    <w:p w14:paraId="4F0D08AC" w14:textId="77777777" w:rsidR="00C9277C" w:rsidRDefault="00C9277C" w:rsidP="00C927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\r)</w:t>
      </w:r>
    </w:p>
    <w:p w14:paraId="42129F1A" w14:textId="77777777" w:rsidR="00C9277C" w:rsidRDefault="00C9277C" w:rsidP="00C927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w:t>
      </w:r>
    </w:p>
    <w:p w14:paraId="5F6E8282" w14:textId="77777777" w:rsidR="00C9277C" w:rsidRDefault="00C9277C" w:rsidP="00C927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-ikrU(r) + 0 - , r CX3, r ^ 0 dr \rJ</w:t>
      </w:r>
    </w:p>
    <w:p w14:paraId="2D919BCE" w14:textId="77777777" w:rsidR="00C9277C" w:rsidRDefault="00C9277C" w:rsidP="00C927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условия Зоммерфельда поведения на бесконечности.</w:t>
      </w:r>
    </w:p>
    <w:p w14:paraId="4612FADD" w14:textId="77777777" w:rsidR="00C9277C" w:rsidRDefault="00C9277C" w:rsidP="00C927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Определение. Функция f (х) е , если производные функции /-го порядка в D непрерывны и удовлетворяют условию Гёльдера с показателем X е (0, 1).</w:t>
      </w:r>
    </w:p>
    <w:p w14:paraId="612EBFA2" w14:textId="77777777" w:rsidR="00C9277C" w:rsidRDefault="00C9277C" w:rsidP="00C927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Определение. Пусть f (х) определена и непрерывна в D. Говорят, что f (х) удовлетворяет условию Гёльдера с показателем X е (0, 1) в D, если выполнено неравенство</w:t>
      </w:r>
    </w:p>
    <w:p w14:paraId="597A9167" w14:textId="77777777" w:rsidR="00C9277C" w:rsidRDefault="00C9277C" w:rsidP="00C927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|f (х) - f (у)| &lt; const • |у - х|\ X, у е D. R2 - пространство функций &lt;^(х) е , определенных на поверхности S, таких что ф0 '= ¿¡(4,- л) с введенной нормой || С, ||, равной наибольшему из чисел</w:t>
      </w:r>
    </w:p>
    <w:p w14:paraId="4E28F74E" w14:textId="77777777" w:rsidR="00C9277C" w:rsidRDefault="00C9277C" w:rsidP="00C927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{max£(x)|; тах|^(х)|; тах|^(х)|; sup X € (0, 1).</w:t>
      </w:r>
    </w:p>
    <w:p w14:paraId="14A451D7" w14:textId="77777777" w:rsidR="00C9277C" w:rsidRDefault="00C9277C" w:rsidP="00C927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■nV"/.»:—Г , Л</w:t>
      </w:r>
    </w:p>
    <w:p w14:paraId="7EE46B29" w14:textId="77777777" w:rsidR="00C9277C" w:rsidRDefault="00C9277C" w:rsidP="00C927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х-}\</w:t>
      </w:r>
    </w:p>
    <w:p w14:paraId="1BEFFDBB" w14:textId="77777777" w:rsidR="00C9277C" w:rsidRDefault="00C9277C" w:rsidP="00C927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;sup:----- },</w:t>
      </w:r>
    </w:p>
    <w:p w14:paraId="60E5AFE5" w14:textId="77777777" w:rsidR="00C9277C" w:rsidRDefault="00C9277C" w:rsidP="00C927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\х</w:t>
      </w:r>
    </w:p>
    <w:p w14:paraId="4FDAD129" w14:textId="252B0ED2" w:rsidR="00BD642D" w:rsidRPr="00C9277C" w:rsidRDefault="00BD642D" w:rsidP="00C9277C"/>
    <w:sectPr w:rsidR="00BD642D" w:rsidRPr="00C9277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F92BE" w14:textId="77777777" w:rsidR="0069236A" w:rsidRDefault="0069236A">
      <w:pPr>
        <w:spacing w:after="0" w:line="240" w:lineRule="auto"/>
      </w:pPr>
      <w:r>
        <w:separator/>
      </w:r>
    </w:p>
  </w:endnote>
  <w:endnote w:type="continuationSeparator" w:id="0">
    <w:p w14:paraId="17862801" w14:textId="77777777" w:rsidR="0069236A" w:rsidRDefault="00692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B50A7" w14:textId="77777777" w:rsidR="0069236A" w:rsidRDefault="0069236A"/>
    <w:p w14:paraId="01E1D7DC" w14:textId="77777777" w:rsidR="0069236A" w:rsidRDefault="0069236A"/>
    <w:p w14:paraId="5022C772" w14:textId="77777777" w:rsidR="0069236A" w:rsidRDefault="0069236A"/>
    <w:p w14:paraId="614A46EB" w14:textId="77777777" w:rsidR="0069236A" w:rsidRDefault="0069236A"/>
    <w:p w14:paraId="798F826E" w14:textId="77777777" w:rsidR="0069236A" w:rsidRDefault="0069236A"/>
    <w:p w14:paraId="118BA6BB" w14:textId="77777777" w:rsidR="0069236A" w:rsidRDefault="0069236A"/>
    <w:p w14:paraId="358815A6" w14:textId="77777777" w:rsidR="0069236A" w:rsidRDefault="0069236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E4B930C" wp14:editId="74550D5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6EC140" w14:textId="77777777" w:rsidR="0069236A" w:rsidRDefault="0069236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E4B930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36EC140" w14:textId="77777777" w:rsidR="0069236A" w:rsidRDefault="0069236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0B3403F" w14:textId="77777777" w:rsidR="0069236A" w:rsidRDefault="0069236A"/>
    <w:p w14:paraId="37B47A8B" w14:textId="77777777" w:rsidR="0069236A" w:rsidRDefault="0069236A"/>
    <w:p w14:paraId="21CDEF2E" w14:textId="77777777" w:rsidR="0069236A" w:rsidRDefault="0069236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DEDEEF0" wp14:editId="2BF464B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D9B2B7" w14:textId="77777777" w:rsidR="0069236A" w:rsidRDefault="0069236A"/>
                          <w:p w14:paraId="2DA9D6B2" w14:textId="77777777" w:rsidR="0069236A" w:rsidRDefault="0069236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DEDEEF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FD9B2B7" w14:textId="77777777" w:rsidR="0069236A" w:rsidRDefault="0069236A"/>
                    <w:p w14:paraId="2DA9D6B2" w14:textId="77777777" w:rsidR="0069236A" w:rsidRDefault="0069236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45D7287" w14:textId="77777777" w:rsidR="0069236A" w:rsidRDefault="0069236A"/>
    <w:p w14:paraId="3FFF9570" w14:textId="77777777" w:rsidR="0069236A" w:rsidRDefault="0069236A">
      <w:pPr>
        <w:rPr>
          <w:sz w:val="2"/>
          <w:szCs w:val="2"/>
        </w:rPr>
      </w:pPr>
    </w:p>
    <w:p w14:paraId="4B14AED9" w14:textId="77777777" w:rsidR="0069236A" w:rsidRDefault="0069236A"/>
    <w:p w14:paraId="73848768" w14:textId="77777777" w:rsidR="0069236A" w:rsidRDefault="0069236A">
      <w:pPr>
        <w:spacing w:after="0" w:line="240" w:lineRule="auto"/>
      </w:pPr>
    </w:p>
  </w:footnote>
  <w:footnote w:type="continuationSeparator" w:id="0">
    <w:p w14:paraId="673828F1" w14:textId="77777777" w:rsidR="0069236A" w:rsidRDefault="006923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AFC"/>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1FE0"/>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6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95109</TotalTime>
  <Pages>3</Pages>
  <Words>318</Words>
  <Characters>1818</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2132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411</cp:revision>
  <cp:lastPrinted>2009-02-06T05:36:00Z</cp:lastPrinted>
  <dcterms:created xsi:type="dcterms:W3CDTF">2024-01-07T13:43:00Z</dcterms:created>
  <dcterms:modified xsi:type="dcterms:W3CDTF">2025-05-16T16:39:00Z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