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15620A" w:rsidRDefault="0015620A" w:rsidP="0015620A">
      <w:r w:rsidRPr="00345EC8">
        <w:rPr>
          <w:rFonts w:ascii="Times New Roman" w:eastAsia="Times New Roman" w:hAnsi="Times New Roman" w:cs="Times New Roman"/>
          <w:b/>
          <w:sz w:val="24"/>
          <w:szCs w:val="24"/>
          <w:lang w:eastAsia="ru-RU"/>
        </w:rPr>
        <w:t>Шейхалі Алі Марсель</w:t>
      </w:r>
      <w:r w:rsidRPr="00345EC8">
        <w:rPr>
          <w:rFonts w:ascii="Times New Roman" w:eastAsia="Times New Roman" w:hAnsi="Times New Roman" w:cs="Times New Roman"/>
          <w:sz w:val="24"/>
          <w:szCs w:val="24"/>
          <w:lang w:eastAsia="ru-RU"/>
        </w:rPr>
        <w:t>, тимчасово не працює. Назва дисертації: «Експериментальне обгрунтування застосування нового комбінованого крему «Дермаліпоін» для лікування запальних і мікробних захворювань шкіри». Шифр та назва спеціальності – 14.03.05 – фармакологія. Спецрада – Д 64.605.03 Національного фармацевтичного університету</w:t>
      </w:r>
    </w:p>
    <w:sectPr w:rsidR="00F239A4" w:rsidRPr="0015620A"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15620A" w:rsidRPr="0015620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0E0A3-FB48-41EB-BD39-41F7BE76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48</Words>
  <Characters>275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53</cp:revision>
  <cp:lastPrinted>2009-02-06T05:36:00Z</cp:lastPrinted>
  <dcterms:created xsi:type="dcterms:W3CDTF">2021-12-02T13:12:00Z</dcterms:created>
  <dcterms:modified xsi:type="dcterms:W3CDTF">2021-12-03T11:02:00Z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