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EA5336" w:rsidRDefault="00EA5336" w:rsidP="00EA5336">
      <w:r w:rsidRPr="00EA5336">
        <w:rPr>
          <w:rFonts w:ascii="Times New Roman" w:eastAsia="Arial Narrow" w:hAnsi="Times New Roman" w:cs="Times New Roman"/>
          <w:b/>
          <w:bCs/>
          <w:color w:val="000000"/>
          <w:kern w:val="0"/>
          <w:sz w:val="24"/>
          <w:lang w:val="uk-UA" w:eastAsia="uk-UA" w:bidi="uk-UA"/>
        </w:rPr>
        <w:t>Лихогруд Олександра Миколаївна</w:t>
      </w:r>
      <w:r w:rsidRPr="00EA5336">
        <w:rPr>
          <w:rFonts w:ascii="Times New Roman" w:hAnsi="Times New Roman" w:cs="Times New Roman"/>
          <w:color w:val="000000"/>
          <w:kern w:val="0"/>
          <w:sz w:val="24"/>
          <w:szCs w:val="24"/>
          <w:lang w:val="uk-UA" w:eastAsia="uk-UA" w:bidi="uk-UA"/>
        </w:rPr>
        <w:t>, інженер-землевпо- рядник ДП «Український державний НДІ проектування міст «Діпромісто» імені Ю. М. Білоконя»: «Грошова оцінка земель населених пунктів в умовах ринкових відносин» (08.00.06 - економіка природокористування та охорони навколишнього середовища). Спецрада Д 26.004.20 у Національному універ</w:t>
      </w:r>
      <w:r w:rsidRPr="00EA5336">
        <w:rPr>
          <w:rFonts w:ascii="Times New Roman" w:hAnsi="Times New Roman" w:cs="Times New Roman"/>
          <w:color w:val="000000"/>
          <w:kern w:val="0"/>
          <w:sz w:val="24"/>
          <w:szCs w:val="24"/>
          <w:lang w:val="uk-UA" w:eastAsia="uk-UA" w:bidi="uk-UA"/>
        </w:rPr>
        <w:softHyphen/>
        <w:t>ситеті біоресурсів і природокористування України</w:t>
      </w:r>
    </w:p>
    <w:sectPr w:rsidR="00086D61" w:rsidRPr="00EA533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C899E-78D9-48A4-84E3-1BC0CF35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2020-05-20T12:11:00Z</dcterms:created>
  <dcterms:modified xsi:type="dcterms:W3CDTF">2020-05-22T10:25:00Z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