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87784" w:rsidRDefault="004C00FA" w:rsidP="00BE467E">
      <w:pPr>
        <w:jc w:val="center"/>
        <w:rPr>
          <w:lang w:val="en-US"/>
        </w:rP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r w:rsidR="00E17D48" w:rsidRPr="00E17D48">
        <w:t xml:space="preserve"> </w:t>
      </w:r>
    </w:p>
    <w:p w:rsidR="00D17669" w:rsidRDefault="00D17669" w:rsidP="00D17669">
      <w:pPr>
        <w:spacing w:line="270" w:lineRule="atLeast"/>
        <w:rPr>
          <w:rFonts w:ascii="Verdana" w:hAnsi="Verdana"/>
          <w:b/>
          <w:bCs/>
          <w:color w:val="000000"/>
          <w:sz w:val="18"/>
          <w:szCs w:val="18"/>
        </w:rPr>
      </w:pPr>
      <w:r>
        <w:rPr>
          <w:rFonts w:ascii="Verdana" w:hAnsi="Verdana"/>
          <w:color w:val="000000"/>
          <w:sz w:val="18"/>
          <w:szCs w:val="18"/>
          <w:shd w:val="clear" w:color="auto" w:fill="FFFFFF"/>
        </w:rPr>
        <w:t>Влияние практики Европейского Суда по правам человека в сфере толкования и применения конвенционных уголовно-процессуальных норм на развитие международного права и российского законодательства</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rsidR="00D17669" w:rsidRDefault="00D17669" w:rsidP="00D17669">
      <w:pPr>
        <w:spacing w:line="270" w:lineRule="atLeast"/>
        <w:rPr>
          <w:rFonts w:ascii="Verdana" w:hAnsi="Verdana"/>
          <w:color w:val="000000"/>
          <w:sz w:val="18"/>
          <w:szCs w:val="18"/>
        </w:rPr>
      </w:pPr>
      <w:r>
        <w:rPr>
          <w:rFonts w:ascii="Verdana" w:hAnsi="Verdana"/>
          <w:color w:val="000000"/>
          <w:sz w:val="18"/>
          <w:szCs w:val="18"/>
        </w:rPr>
        <w:t>2011</w:t>
      </w:r>
    </w:p>
    <w:p w:rsidR="00D17669" w:rsidRDefault="00D17669" w:rsidP="00D17669">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D17669" w:rsidRDefault="00D17669" w:rsidP="00D17669">
      <w:pPr>
        <w:spacing w:line="270" w:lineRule="atLeast"/>
        <w:rPr>
          <w:rFonts w:ascii="Verdana" w:hAnsi="Verdana"/>
          <w:color w:val="000000"/>
          <w:sz w:val="18"/>
          <w:szCs w:val="18"/>
        </w:rPr>
      </w:pPr>
      <w:r>
        <w:rPr>
          <w:rFonts w:ascii="Verdana" w:hAnsi="Verdana"/>
          <w:color w:val="000000"/>
          <w:sz w:val="18"/>
          <w:szCs w:val="18"/>
        </w:rPr>
        <w:t>Корольков, Пётр Анатольевич</w:t>
      </w:r>
    </w:p>
    <w:p w:rsidR="00D17669" w:rsidRDefault="00D17669" w:rsidP="00D17669">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D17669" w:rsidRDefault="00D17669" w:rsidP="00D17669">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D17669" w:rsidRDefault="00D17669" w:rsidP="00D17669">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D17669" w:rsidRDefault="00D17669" w:rsidP="00D17669">
      <w:pPr>
        <w:spacing w:line="270" w:lineRule="atLeast"/>
        <w:rPr>
          <w:rFonts w:ascii="Verdana" w:hAnsi="Verdana"/>
          <w:color w:val="000000"/>
          <w:sz w:val="18"/>
          <w:szCs w:val="18"/>
        </w:rPr>
      </w:pPr>
      <w:r>
        <w:rPr>
          <w:rFonts w:ascii="Verdana" w:hAnsi="Verdana"/>
          <w:color w:val="000000"/>
          <w:sz w:val="18"/>
          <w:szCs w:val="18"/>
        </w:rPr>
        <w:t>Москва</w:t>
      </w:r>
    </w:p>
    <w:p w:rsidR="00D17669" w:rsidRDefault="00D17669" w:rsidP="00D17669">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D17669" w:rsidRDefault="00D17669" w:rsidP="00D17669">
      <w:pPr>
        <w:spacing w:line="270" w:lineRule="atLeast"/>
        <w:rPr>
          <w:rFonts w:ascii="Verdana" w:hAnsi="Verdana"/>
          <w:color w:val="000000"/>
          <w:sz w:val="18"/>
          <w:szCs w:val="18"/>
        </w:rPr>
      </w:pPr>
      <w:r>
        <w:rPr>
          <w:rFonts w:ascii="Verdana" w:hAnsi="Verdana"/>
          <w:color w:val="000000"/>
          <w:sz w:val="18"/>
          <w:szCs w:val="18"/>
        </w:rPr>
        <w:t>12.00.10</w:t>
      </w:r>
    </w:p>
    <w:p w:rsidR="00D17669" w:rsidRDefault="00D17669" w:rsidP="00D17669">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D17669" w:rsidRDefault="00D17669" w:rsidP="00D17669">
      <w:pPr>
        <w:spacing w:line="270" w:lineRule="atLeast"/>
        <w:rPr>
          <w:rFonts w:ascii="Verdana" w:hAnsi="Verdana"/>
          <w:color w:val="000000"/>
          <w:sz w:val="18"/>
          <w:szCs w:val="18"/>
        </w:rPr>
      </w:pPr>
      <w:r>
        <w:rPr>
          <w:rFonts w:ascii="Verdana" w:hAnsi="Verdana"/>
          <w:color w:val="000000"/>
          <w:sz w:val="18"/>
          <w:szCs w:val="18"/>
        </w:rPr>
        <w:t>Международное право; Европейское право</w:t>
      </w:r>
    </w:p>
    <w:p w:rsidR="00D17669" w:rsidRDefault="00D17669" w:rsidP="00D17669">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D17669" w:rsidRDefault="00D17669" w:rsidP="00D17669">
      <w:pPr>
        <w:spacing w:line="270" w:lineRule="atLeast"/>
        <w:rPr>
          <w:rFonts w:ascii="Verdana" w:hAnsi="Verdana"/>
          <w:color w:val="000000"/>
          <w:sz w:val="18"/>
          <w:szCs w:val="18"/>
        </w:rPr>
      </w:pPr>
      <w:r>
        <w:rPr>
          <w:rFonts w:ascii="Verdana" w:hAnsi="Verdana"/>
          <w:color w:val="000000"/>
          <w:sz w:val="18"/>
          <w:szCs w:val="18"/>
        </w:rPr>
        <w:t>223</w:t>
      </w:r>
    </w:p>
    <w:p w:rsidR="00D17669" w:rsidRDefault="00D17669" w:rsidP="00D17669">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Корольков, Пётр Анатольевич</w:t>
      </w:r>
    </w:p>
    <w:p w:rsidR="00D17669" w:rsidRDefault="00D17669" w:rsidP="00D1766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Введение.4</w:t>
      </w:r>
    </w:p>
    <w:p w:rsidR="00D17669" w:rsidRDefault="00D17669" w:rsidP="00D1766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 Особенности развития норм, касающихся деятельности</w:t>
      </w:r>
      <w:r>
        <w:rPr>
          <w:rStyle w:val="WW8Num3z0"/>
          <w:rFonts w:ascii="Verdana" w:hAnsi="Verdana"/>
          <w:color w:val="000000"/>
          <w:sz w:val="18"/>
          <w:szCs w:val="18"/>
        </w:rPr>
        <w:t> </w:t>
      </w:r>
      <w:r>
        <w:rPr>
          <w:rStyle w:val="WW8Num4z0"/>
          <w:rFonts w:ascii="Verdana" w:hAnsi="Verdana"/>
          <w:color w:val="4682B4"/>
          <w:sz w:val="18"/>
          <w:szCs w:val="18"/>
        </w:rPr>
        <w:t>Европейского</w:t>
      </w:r>
      <w:r>
        <w:rPr>
          <w:rStyle w:val="WW8Num3z0"/>
          <w:rFonts w:ascii="Verdana" w:hAnsi="Verdana"/>
          <w:color w:val="000000"/>
          <w:sz w:val="18"/>
          <w:szCs w:val="18"/>
        </w:rPr>
        <w:t> </w:t>
      </w:r>
      <w:r>
        <w:rPr>
          <w:rFonts w:ascii="Verdana" w:hAnsi="Verdana"/>
          <w:color w:val="000000"/>
          <w:sz w:val="18"/>
          <w:szCs w:val="18"/>
        </w:rPr>
        <w:t>Суда по правам человека</w:t>
      </w:r>
    </w:p>
    <w:p w:rsidR="00D17669" w:rsidRDefault="00D17669" w:rsidP="00D1766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w:t>
      </w:r>
      <w:r>
        <w:rPr>
          <w:rStyle w:val="WW8Num3z0"/>
          <w:rFonts w:ascii="Verdana" w:hAnsi="Verdana"/>
          <w:color w:val="000000"/>
          <w:sz w:val="18"/>
          <w:szCs w:val="18"/>
        </w:rPr>
        <w:t> </w:t>
      </w:r>
      <w:r>
        <w:rPr>
          <w:rStyle w:val="WW8Num4z0"/>
          <w:rFonts w:ascii="Verdana" w:hAnsi="Verdana"/>
          <w:color w:val="4682B4"/>
          <w:sz w:val="18"/>
          <w:szCs w:val="18"/>
        </w:rPr>
        <w:t>Развитие</w:t>
      </w:r>
      <w:r>
        <w:rPr>
          <w:rStyle w:val="WW8Num3z0"/>
          <w:rFonts w:ascii="Verdana" w:hAnsi="Verdana"/>
          <w:color w:val="000000"/>
          <w:sz w:val="18"/>
          <w:szCs w:val="18"/>
        </w:rPr>
        <w:t> </w:t>
      </w:r>
      <w:r>
        <w:rPr>
          <w:rFonts w:ascii="Verdana" w:hAnsi="Verdana"/>
          <w:color w:val="000000"/>
          <w:sz w:val="18"/>
          <w:szCs w:val="18"/>
        </w:rPr>
        <w:t>системы защиты прав человека в деятельности</w:t>
      </w:r>
    </w:p>
    <w:p w:rsidR="00D17669" w:rsidRDefault="00D17669" w:rsidP="00D1766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Европейского Суда.17</w:t>
      </w:r>
    </w:p>
    <w:p w:rsidR="00D17669" w:rsidRDefault="00D17669" w:rsidP="00D1766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Современные тенденции</w:t>
      </w:r>
      <w:r>
        <w:rPr>
          <w:rStyle w:val="WW8Num3z0"/>
          <w:rFonts w:ascii="Verdana" w:hAnsi="Verdana"/>
          <w:color w:val="000000"/>
          <w:sz w:val="18"/>
          <w:szCs w:val="18"/>
        </w:rPr>
        <w:t> </w:t>
      </w:r>
      <w:r>
        <w:rPr>
          <w:rStyle w:val="WW8Num4z0"/>
          <w:rFonts w:ascii="Verdana" w:hAnsi="Verdana"/>
          <w:color w:val="4682B4"/>
          <w:sz w:val="18"/>
          <w:szCs w:val="18"/>
        </w:rPr>
        <w:t>практики</w:t>
      </w:r>
      <w:r>
        <w:rPr>
          <w:rStyle w:val="WW8Num3z0"/>
          <w:rFonts w:ascii="Verdana" w:hAnsi="Verdana"/>
          <w:color w:val="000000"/>
          <w:sz w:val="18"/>
          <w:szCs w:val="18"/>
        </w:rPr>
        <w:t> </w:t>
      </w:r>
      <w:r>
        <w:rPr>
          <w:rFonts w:ascii="Verdana" w:hAnsi="Verdana"/>
          <w:color w:val="000000"/>
          <w:sz w:val="18"/>
          <w:szCs w:val="18"/>
        </w:rPr>
        <w:t>Европейского Суда.46</w:t>
      </w:r>
    </w:p>
    <w:p w:rsidR="00D17669" w:rsidRDefault="00D17669" w:rsidP="00D1766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П. Место решений и</w:t>
      </w:r>
      <w:r>
        <w:rPr>
          <w:rStyle w:val="WW8Num3z0"/>
          <w:rFonts w:ascii="Verdana" w:hAnsi="Verdana"/>
          <w:color w:val="000000"/>
          <w:sz w:val="18"/>
          <w:szCs w:val="18"/>
        </w:rPr>
        <w:t> </w:t>
      </w:r>
      <w:r>
        <w:rPr>
          <w:rStyle w:val="WW8Num4z0"/>
          <w:rFonts w:ascii="Verdana" w:hAnsi="Verdana"/>
          <w:color w:val="4682B4"/>
          <w:sz w:val="18"/>
          <w:szCs w:val="18"/>
        </w:rPr>
        <w:t>постановлений</w:t>
      </w:r>
      <w:r>
        <w:rPr>
          <w:rStyle w:val="WW8Num3z0"/>
          <w:rFonts w:ascii="Verdana" w:hAnsi="Verdana"/>
          <w:color w:val="000000"/>
          <w:sz w:val="18"/>
          <w:szCs w:val="18"/>
        </w:rPr>
        <w:t> </w:t>
      </w:r>
      <w:r>
        <w:rPr>
          <w:rFonts w:ascii="Verdana" w:hAnsi="Verdana"/>
          <w:color w:val="000000"/>
          <w:sz w:val="18"/>
          <w:szCs w:val="18"/>
        </w:rPr>
        <w:t>Европейского Суда по правам</w:t>
      </w:r>
      <w:r>
        <w:rPr>
          <w:rStyle w:val="WW8Num3z0"/>
          <w:rFonts w:ascii="Verdana" w:hAnsi="Verdana"/>
          <w:color w:val="000000"/>
          <w:sz w:val="18"/>
          <w:szCs w:val="18"/>
        </w:rPr>
        <w:t> </w:t>
      </w:r>
      <w:r>
        <w:rPr>
          <w:rStyle w:val="WW8Num4z0"/>
          <w:rFonts w:ascii="Verdana" w:hAnsi="Verdana"/>
          <w:color w:val="4682B4"/>
          <w:sz w:val="18"/>
          <w:szCs w:val="18"/>
        </w:rPr>
        <w:t>человека</w:t>
      </w:r>
      <w:r>
        <w:rPr>
          <w:rStyle w:val="WW8Num3z0"/>
          <w:rFonts w:ascii="Verdana" w:hAnsi="Verdana"/>
          <w:color w:val="000000"/>
          <w:sz w:val="18"/>
          <w:szCs w:val="18"/>
        </w:rPr>
        <w:t> </w:t>
      </w:r>
      <w:r>
        <w:rPr>
          <w:rFonts w:ascii="Verdana" w:hAnsi="Verdana"/>
          <w:color w:val="000000"/>
          <w:sz w:val="18"/>
          <w:szCs w:val="18"/>
        </w:rPr>
        <w:t>в правовой системе Российской Федерации</w:t>
      </w:r>
    </w:p>
    <w:p w:rsidR="00D17669" w:rsidRDefault="00D17669" w:rsidP="00D1766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Источники уголовно-процессуального</w:t>
      </w:r>
      <w:r>
        <w:rPr>
          <w:rStyle w:val="WW8Num3z0"/>
          <w:rFonts w:ascii="Verdana" w:hAnsi="Verdana"/>
          <w:color w:val="000000"/>
          <w:sz w:val="18"/>
          <w:szCs w:val="18"/>
        </w:rPr>
        <w:t> </w:t>
      </w:r>
      <w:r>
        <w:rPr>
          <w:rStyle w:val="WW8Num4z0"/>
          <w:rFonts w:ascii="Verdana" w:hAnsi="Verdana"/>
          <w:color w:val="4682B4"/>
          <w:sz w:val="18"/>
          <w:szCs w:val="18"/>
        </w:rPr>
        <w:t>права</w:t>
      </w:r>
      <w:r>
        <w:rPr>
          <w:rFonts w:ascii="Verdana" w:hAnsi="Verdana"/>
          <w:color w:val="000000"/>
          <w:sz w:val="18"/>
          <w:szCs w:val="18"/>
        </w:rPr>
        <w:t>. Общая характеристика. 55</w:t>
      </w:r>
    </w:p>
    <w:p w:rsidR="00D17669" w:rsidRDefault="00D17669" w:rsidP="00D1766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Правовая природа</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актов Европейского Суда и их место в российской правовой системе. 73</w:t>
      </w:r>
    </w:p>
    <w:p w:rsidR="00D17669" w:rsidRDefault="00D17669" w:rsidP="00D1766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 О степени</w:t>
      </w:r>
      <w:r>
        <w:rPr>
          <w:rStyle w:val="WW8Num3z0"/>
          <w:rFonts w:ascii="Verdana" w:hAnsi="Verdana"/>
          <w:color w:val="000000"/>
          <w:sz w:val="18"/>
          <w:szCs w:val="18"/>
        </w:rPr>
        <w:t> </w:t>
      </w:r>
      <w:r>
        <w:rPr>
          <w:rStyle w:val="WW8Num4z0"/>
          <w:rFonts w:ascii="Verdana" w:hAnsi="Verdana"/>
          <w:color w:val="4682B4"/>
          <w:sz w:val="18"/>
          <w:szCs w:val="18"/>
        </w:rPr>
        <w:t>обязательности</w:t>
      </w:r>
      <w:r>
        <w:rPr>
          <w:rStyle w:val="WW8Num3z0"/>
          <w:rFonts w:ascii="Verdana" w:hAnsi="Verdana"/>
          <w:color w:val="000000"/>
          <w:sz w:val="18"/>
          <w:szCs w:val="18"/>
        </w:rPr>
        <w:t> </w:t>
      </w:r>
      <w:r>
        <w:rPr>
          <w:rFonts w:ascii="Verdana" w:hAnsi="Verdana"/>
          <w:color w:val="000000"/>
          <w:sz w:val="18"/>
          <w:szCs w:val="18"/>
        </w:rPr>
        <w:t>решений Европейского Суда для национального</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правосудия: соотношение казуальных и нормативных начал. 95</w:t>
      </w:r>
    </w:p>
    <w:p w:rsidR="00D17669" w:rsidRDefault="00D17669" w:rsidP="00D1766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4. Пределы допустимого вторжения Европейского Суда по</w:t>
      </w:r>
      <w:r>
        <w:rPr>
          <w:rStyle w:val="WW8Num3z0"/>
          <w:rFonts w:ascii="Verdana" w:hAnsi="Verdana"/>
          <w:color w:val="000000"/>
          <w:sz w:val="18"/>
          <w:szCs w:val="18"/>
        </w:rPr>
        <w:t> </w:t>
      </w:r>
      <w:r>
        <w:rPr>
          <w:rStyle w:val="WW8Num4z0"/>
          <w:rFonts w:ascii="Verdana" w:hAnsi="Verdana"/>
          <w:color w:val="4682B4"/>
          <w:sz w:val="18"/>
          <w:szCs w:val="18"/>
        </w:rPr>
        <w:t>правам</w:t>
      </w:r>
      <w:r>
        <w:rPr>
          <w:rStyle w:val="WW8Num3z0"/>
          <w:rFonts w:ascii="Verdana" w:hAnsi="Verdana"/>
          <w:color w:val="000000"/>
          <w:sz w:val="18"/>
          <w:szCs w:val="18"/>
        </w:rPr>
        <w:t> </w:t>
      </w:r>
      <w:r>
        <w:rPr>
          <w:rFonts w:ascii="Verdana" w:hAnsi="Verdana"/>
          <w:color w:val="000000"/>
          <w:sz w:val="18"/>
          <w:szCs w:val="18"/>
        </w:rPr>
        <w:t>человека в национальную правовую систему: соотношение</w:t>
      </w:r>
      <w:r>
        <w:rPr>
          <w:rStyle w:val="WW8Num3z0"/>
          <w:rFonts w:ascii="Verdana" w:hAnsi="Verdana"/>
          <w:color w:val="000000"/>
          <w:sz w:val="18"/>
          <w:szCs w:val="18"/>
        </w:rPr>
        <w:t> </w:t>
      </w:r>
      <w:r>
        <w:rPr>
          <w:rStyle w:val="WW8Num4z0"/>
          <w:rFonts w:ascii="Verdana" w:hAnsi="Verdana"/>
          <w:color w:val="4682B4"/>
          <w:sz w:val="18"/>
          <w:szCs w:val="18"/>
        </w:rPr>
        <w:t>конвенционного</w:t>
      </w:r>
      <w:r>
        <w:rPr>
          <w:rStyle w:val="WW8Num3z0"/>
          <w:rFonts w:ascii="Verdana" w:hAnsi="Verdana"/>
          <w:color w:val="000000"/>
          <w:sz w:val="18"/>
          <w:szCs w:val="18"/>
        </w:rPr>
        <w:t> </w:t>
      </w:r>
      <w:r>
        <w:rPr>
          <w:rFonts w:ascii="Verdana" w:hAnsi="Verdana"/>
          <w:color w:val="000000"/>
          <w:sz w:val="18"/>
          <w:szCs w:val="18"/>
        </w:rPr>
        <w:t>и конституционного нормоконтроля. 103</w:t>
      </w:r>
    </w:p>
    <w:p w:rsidR="00D17669" w:rsidRDefault="00D17669" w:rsidP="00D1766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5.</w:t>
      </w:r>
      <w:r>
        <w:rPr>
          <w:rStyle w:val="WW8Num3z0"/>
          <w:rFonts w:ascii="Verdana" w:hAnsi="Verdana"/>
          <w:color w:val="000000"/>
          <w:sz w:val="18"/>
          <w:szCs w:val="18"/>
        </w:rPr>
        <w:t> </w:t>
      </w:r>
      <w:r>
        <w:rPr>
          <w:rStyle w:val="WW8Num4z0"/>
          <w:rFonts w:ascii="Verdana" w:hAnsi="Verdana"/>
          <w:color w:val="4682B4"/>
          <w:sz w:val="18"/>
          <w:szCs w:val="18"/>
        </w:rPr>
        <w:t>Влияние</w:t>
      </w:r>
      <w:r>
        <w:rPr>
          <w:rStyle w:val="WW8Num3z0"/>
          <w:rFonts w:ascii="Verdana" w:hAnsi="Verdana"/>
          <w:color w:val="000000"/>
          <w:sz w:val="18"/>
          <w:szCs w:val="18"/>
        </w:rPr>
        <w:t> </w:t>
      </w:r>
      <w:r>
        <w:rPr>
          <w:rFonts w:ascii="Verdana" w:hAnsi="Verdana"/>
          <w:color w:val="000000"/>
          <w:sz w:val="18"/>
          <w:szCs w:val="18"/>
        </w:rPr>
        <w:t>судебных актов Европейского Суда на национальное уголовно-процессуальное законодательство. 107</w:t>
      </w:r>
    </w:p>
    <w:p w:rsidR="00D17669" w:rsidRDefault="00D17669" w:rsidP="00D1766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III. Применение судами Российской Федерации решений Европейского Суда по правам человека</w:t>
      </w:r>
    </w:p>
    <w:p w:rsidR="00D17669" w:rsidRDefault="00D17669" w:rsidP="00D1766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влиянии правовых позиций Европейского Суда на практику конституционно-судебного контроля в России. 132</w:t>
      </w:r>
    </w:p>
    <w:p w:rsidR="00D17669" w:rsidRDefault="00D17669" w:rsidP="00D1766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О некоторых противоречиях в практике Европейского Суда по правам человека и Конституционного Суда РФ.137</w:t>
      </w:r>
    </w:p>
    <w:p w:rsidR="00D17669" w:rsidRDefault="00D17669" w:rsidP="00D1766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 Применение постановлений Европейского Суда в практике судов общей</w:t>
      </w:r>
      <w:r>
        <w:rPr>
          <w:rStyle w:val="WW8Num3z0"/>
          <w:rFonts w:ascii="Verdana" w:hAnsi="Verdana"/>
          <w:color w:val="000000"/>
          <w:sz w:val="18"/>
          <w:szCs w:val="18"/>
        </w:rPr>
        <w:t> </w:t>
      </w:r>
      <w:r>
        <w:rPr>
          <w:rStyle w:val="WW8Num4z0"/>
          <w:rFonts w:ascii="Verdana" w:hAnsi="Verdana"/>
          <w:color w:val="4682B4"/>
          <w:sz w:val="18"/>
          <w:szCs w:val="18"/>
        </w:rPr>
        <w:t>юрисдикции</w:t>
      </w:r>
      <w:r>
        <w:rPr>
          <w:rFonts w:ascii="Verdana" w:hAnsi="Verdana"/>
          <w:color w:val="000000"/>
          <w:sz w:val="18"/>
          <w:szCs w:val="18"/>
        </w:rPr>
        <w:t>.145</w:t>
      </w:r>
    </w:p>
    <w:p w:rsidR="00D17669" w:rsidRDefault="00D17669" w:rsidP="00D1766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4. Пути совершенствования</w:t>
      </w:r>
      <w:r>
        <w:rPr>
          <w:rStyle w:val="WW8Num3z0"/>
          <w:rFonts w:ascii="Verdana" w:hAnsi="Verdana"/>
          <w:color w:val="000000"/>
          <w:sz w:val="18"/>
          <w:szCs w:val="18"/>
        </w:rPr>
        <w:t> </w:t>
      </w:r>
      <w:r>
        <w:rPr>
          <w:rStyle w:val="WW8Num4z0"/>
          <w:rFonts w:ascii="Verdana" w:hAnsi="Verdana"/>
          <w:color w:val="4682B4"/>
          <w:sz w:val="18"/>
          <w:szCs w:val="18"/>
        </w:rPr>
        <w:t>российского</w:t>
      </w:r>
      <w:r>
        <w:rPr>
          <w:rStyle w:val="WW8Num3z0"/>
          <w:rFonts w:ascii="Verdana" w:hAnsi="Verdana"/>
          <w:color w:val="000000"/>
          <w:sz w:val="18"/>
          <w:szCs w:val="18"/>
        </w:rPr>
        <w:t> </w:t>
      </w:r>
      <w:r>
        <w:rPr>
          <w:rFonts w:ascii="Verdana" w:hAnsi="Verdana"/>
          <w:color w:val="000000"/>
          <w:sz w:val="18"/>
          <w:szCs w:val="18"/>
        </w:rPr>
        <w:t>уголовно-процессуального законодательства и практика его</w:t>
      </w:r>
      <w:r>
        <w:rPr>
          <w:rStyle w:val="WW8Num3z0"/>
          <w:rFonts w:ascii="Verdana" w:hAnsi="Verdana"/>
          <w:color w:val="000000"/>
          <w:sz w:val="18"/>
          <w:szCs w:val="18"/>
        </w:rPr>
        <w:t> </w:t>
      </w:r>
      <w:r>
        <w:rPr>
          <w:rStyle w:val="WW8Num4z0"/>
          <w:rFonts w:ascii="Verdana" w:hAnsi="Verdana"/>
          <w:color w:val="4682B4"/>
          <w:sz w:val="18"/>
          <w:szCs w:val="18"/>
        </w:rPr>
        <w:t>применения</w:t>
      </w:r>
      <w:r>
        <w:rPr>
          <w:rStyle w:val="WW8Num3z0"/>
          <w:rFonts w:ascii="Verdana" w:hAnsi="Verdana"/>
          <w:color w:val="000000"/>
          <w:sz w:val="18"/>
          <w:szCs w:val="18"/>
        </w:rPr>
        <w:t> </w:t>
      </w:r>
      <w:r>
        <w:rPr>
          <w:rFonts w:ascii="Verdana" w:hAnsi="Verdana"/>
          <w:color w:val="000000"/>
          <w:sz w:val="18"/>
          <w:szCs w:val="18"/>
        </w:rPr>
        <w:t>в свете решений</w:t>
      </w:r>
    </w:p>
    <w:p w:rsidR="00D17669" w:rsidRDefault="00D17669" w:rsidP="00D1766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Европейского Суда по правам человека.159</w:t>
      </w:r>
    </w:p>
    <w:p w:rsidR="00D17669" w:rsidRDefault="00D17669" w:rsidP="00D17669">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"Влияние практики Европейского Суда по правам человека в сфере толкования и применения конвенционных уголовно-процессуальных норм на развитие международного права и российского законодательства"</w:t>
      </w:r>
    </w:p>
    <w:p w:rsidR="00D17669" w:rsidRDefault="00D17669" w:rsidP="00D1766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Актуальность исследования. Вопрос взаимодействия международного и</w:t>
      </w:r>
      <w:r>
        <w:rPr>
          <w:rStyle w:val="WW8Num3z0"/>
          <w:rFonts w:ascii="Verdana" w:hAnsi="Verdana"/>
          <w:color w:val="000000"/>
          <w:sz w:val="18"/>
          <w:szCs w:val="18"/>
        </w:rPr>
        <w:t> </w:t>
      </w:r>
      <w:r>
        <w:rPr>
          <w:rStyle w:val="WW8Num4z0"/>
          <w:rFonts w:ascii="Verdana" w:hAnsi="Verdana"/>
          <w:color w:val="4682B4"/>
          <w:sz w:val="18"/>
          <w:szCs w:val="18"/>
        </w:rPr>
        <w:t>внутригосударственного</w:t>
      </w:r>
      <w:r>
        <w:rPr>
          <w:rStyle w:val="WW8Num3z0"/>
          <w:rFonts w:ascii="Verdana" w:hAnsi="Verdana"/>
          <w:color w:val="000000"/>
          <w:sz w:val="18"/>
          <w:szCs w:val="18"/>
        </w:rPr>
        <w:t> </w:t>
      </w:r>
      <w:r>
        <w:rPr>
          <w:rFonts w:ascii="Verdana" w:hAnsi="Verdana"/>
          <w:color w:val="000000"/>
          <w:sz w:val="18"/>
          <w:szCs w:val="18"/>
        </w:rPr>
        <w:t>права является одной из актуальных проблем не только международно-</w:t>
      </w:r>
      <w:r>
        <w:rPr>
          <w:rFonts w:ascii="Verdana" w:hAnsi="Verdana"/>
          <w:color w:val="000000"/>
          <w:sz w:val="18"/>
          <w:szCs w:val="18"/>
        </w:rPr>
        <w:lastRenderedPageBreak/>
        <w:t>правовой, но и национально - правовой системы. Данному вопросу посвящено достаточное количество наручных работ в отечественной, так и в зарубежной доктрине международного права.</w:t>
      </w:r>
    </w:p>
    <w:p w:rsidR="00D17669" w:rsidRDefault="00D17669" w:rsidP="00D1766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Значительное количество национальных</w:t>
      </w:r>
      <w:r>
        <w:rPr>
          <w:rStyle w:val="WW8Num3z0"/>
          <w:rFonts w:ascii="Verdana" w:hAnsi="Verdana"/>
          <w:color w:val="000000"/>
          <w:sz w:val="18"/>
          <w:szCs w:val="18"/>
        </w:rPr>
        <w:t> </w:t>
      </w:r>
      <w:r>
        <w:rPr>
          <w:rStyle w:val="WW8Num4z0"/>
          <w:rFonts w:ascii="Verdana" w:hAnsi="Verdana"/>
          <w:color w:val="4682B4"/>
          <w:sz w:val="18"/>
          <w:szCs w:val="18"/>
        </w:rPr>
        <w:t>конституций</w:t>
      </w:r>
      <w:r>
        <w:rPr>
          <w:rFonts w:ascii="Verdana" w:hAnsi="Verdana"/>
          <w:color w:val="000000"/>
          <w:sz w:val="18"/>
          <w:szCs w:val="18"/>
        </w:rPr>
        <w:t>, законов, предусматривают отсылочные нормы к международному праву. В этом отношении</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не стала исключением, предусмотрев в ч. 4 ст. 15, что «общепризнанные принципы и нормы международного права и международные договоры Российской Федерации являются составной частью ее правовой системы. Если международным договором Российской Федерации установлены иные правила, чем предусмотрено законом, то применяются правила международного договора». Более того, согласно, ч. 1. ст. 17</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Российской Федерации, «в Российской Федерации</w:t>
      </w:r>
      <w:r>
        <w:rPr>
          <w:rStyle w:val="WW8Num3z0"/>
          <w:rFonts w:ascii="Verdana" w:hAnsi="Verdana"/>
          <w:color w:val="000000"/>
          <w:sz w:val="18"/>
          <w:szCs w:val="18"/>
        </w:rPr>
        <w:t> </w:t>
      </w:r>
      <w:r>
        <w:rPr>
          <w:rStyle w:val="WW8Num4z0"/>
          <w:rFonts w:ascii="Verdana" w:hAnsi="Verdana"/>
          <w:color w:val="4682B4"/>
          <w:sz w:val="18"/>
          <w:szCs w:val="18"/>
        </w:rPr>
        <w:t>признаются</w:t>
      </w:r>
      <w:r>
        <w:rPr>
          <w:rStyle w:val="WW8Num3z0"/>
          <w:rFonts w:ascii="Verdana" w:hAnsi="Verdana"/>
          <w:color w:val="000000"/>
          <w:sz w:val="18"/>
          <w:szCs w:val="18"/>
        </w:rPr>
        <w:t> </w:t>
      </w:r>
      <w:r>
        <w:rPr>
          <w:rFonts w:ascii="Verdana" w:hAnsi="Verdana"/>
          <w:color w:val="000000"/>
          <w:sz w:val="18"/>
          <w:szCs w:val="18"/>
        </w:rPr>
        <w:t>и гарантируются права и</w:t>
      </w:r>
      <w:r>
        <w:rPr>
          <w:rStyle w:val="WW8Num3z0"/>
          <w:rFonts w:ascii="Verdana" w:hAnsi="Verdana"/>
          <w:color w:val="000000"/>
          <w:sz w:val="18"/>
          <w:szCs w:val="18"/>
        </w:rPr>
        <w:t> </w:t>
      </w:r>
      <w:r>
        <w:rPr>
          <w:rStyle w:val="WW8Num4z0"/>
          <w:rFonts w:ascii="Verdana" w:hAnsi="Verdana"/>
          <w:color w:val="4682B4"/>
          <w:sz w:val="18"/>
          <w:szCs w:val="18"/>
        </w:rPr>
        <w:t>свободы</w:t>
      </w:r>
      <w:r>
        <w:rPr>
          <w:rStyle w:val="WW8Num3z0"/>
          <w:rFonts w:ascii="Verdana" w:hAnsi="Verdana"/>
          <w:color w:val="000000"/>
          <w:sz w:val="18"/>
          <w:szCs w:val="18"/>
        </w:rPr>
        <w:t> </w:t>
      </w:r>
      <w:r>
        <w:rPr>
          <w:rFonts w:ascii="Verdana" w:hAnsi="Verdana"/>
          <w:color w:val="000000"/>
          <w:sz w:val="18"/>
          <w:szCs w:val="18"/>
        </w:rPr>
        <w:t>человека и гражданина согласно общепризнанным принципам и нормам международного права и в соответствии с настоящей</w:t>
      </w:r>
      <w:r>
        <w:rPr>
          <w:rStyle w:val="WW8Num3z0"/>
          <w:rFonts w:ascii="Verdana" w:hAnsi="Verdana"/>
          <w:color w:val="000000"/>
          <w:sz w:val="18"/>
          <w:szCs w:val="18"/>
        </w:rPr>
        <w:t> </w:t>
      </w:r>
      <w:r>
        <w:rPr>
          <w:rStyle w:val="WW8Num4z0"/>
          <w:rFonts w:ascii="Verdana" w:hAnsi="Verdana"/>
          <w:color w:val="4682B4"/>
          <w:sz w:val="18"/>
          <w:szCs w:val="18"/>
        </w:rPr>
        <w:t>Конституцией</w:t>
      </w:r>
      <w:r>
        <w:rPr>
          <w:rFonts w:ascii="Verdana" w:hAnsi="Verdana"/>
          <w:color w:val="000000"/>
          <w:sz w:val="18"/>
          <w:szCs w:val="18"/>
        </w:rPr>
        <w:t>».</w:t>
      </w:r>
    </w:p>
    <w:p w:rsidR="00D17669" w:rsidRDefault="00D17669" w:rsidP="00D1766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Взаимодействие международного и внутригосударственного права предусматривает постоянное возникновение как практических, так и теоретических вопросов, требующих, в том числе, научного осмысления.</w:t>
      </w:r>
    </w:p>
    <w:p w:rsidR="00D17669" w:rsidRDefault="00D17669" w:rsidP="00D17669">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Ратификация</w:t>
      </w:r>
      <w:r>
        <w:rPr>
          <w:rStyle w:val="WW8Num3z0"/>
          <w:rFonts w:ascii="Verdana" w:hAnsi="Verdana"/>
          <w:color w:val="000000"/>
          <w:sz w:val="18"/>
          <w:szCs w:val="18"/>
        </w:rPr>
        <w:t> </w:t>
      </w:r>
      <w:r>
        <w:rPr>
          <w:rFonts w:ascii="Verdana" w:hAnsi="Verdana"/>
          <w:color w:val="000000"/>
          <w:sz w:val="18"/>
          <w:szCs w:val="18"/>
        </w:rPr>
        <w:t>Российской Федерацией в 1998 году</w:t>
      </w:r>
      <w:r>
        <w:rPr>
          <w:rStyle w:val="WW8Num3z0"/>
          <w:rFonts w:ascii="Verdana" w:hAnsi="Verdana"/>
          <w:color w:val="000000"/>
          <w:sz w:val="18"/>
          <w:szCs w:val="18"/>
        </w:rPr>
        <w:t> </w:t>
      </w:r>
      <w:r>
        <w:rPr>
          <w:rStyle w:val="WW8Num4z0"/>
          <w:rFonts w:ascii="Verdana" w:hAnsi="Verdana"/>
          <w:color w:val="4682B4"/>
          <w:sz w:val="18"/>
          <w:szCs w:val="18"/>
        </w:rPr>
        <w:t>Конвенции</w:t>
      </w:r>
      <w:r>
        <w:rPr>
          <w:rStyle w:val="WW8Num3z0"/>
          <w:rFonts w:ascii="Verdana" w:hAnsi="Verdana"/>
          <w:color w:val="000000"/>
          <w:sz w:val="18"/>
          <w:szCs w:val="18"/>
        </w:rPr>
        <w:t> </w:t>
      </w:r>
      <w:r>
        <w:rPr>
          <w:rFonts w:ascii="Verdana" w:hAnsi="Verdana"/>
          <w:color w:val="000000"/>
          <w:sz w:val="18"/>
          <w:szCs w:val="18"/>
        </w:rPr>
        <w:t>о защите прав человека и основных</w:t>
      </w:r>
      <w:r>
        <w:rPr>
          <w:rStyle w:val="WW8Num3z0"/>
          <w:rFonts w:ascii="Verdana" w:hAnsi="Verdana"/>
          <w:color w:val="000000"/>
          <w:sz w:val="18"/>
          <w:szCs w:val="18"/>
        </w:rPr>
        <w:t> </w:t>
      </w:r>
      <w:r>
        <w:rPr>
          <w:rStyle w:val="WW8Num4z0"/>
          <w:rFonts w:ascii="Verdana" w:hAnsi="Verdana"/>
          <w:color w:val="4682B4"/>
          <w:sz w:val="18"/>
          <w:szCs w:val="18"/>
        </w:rPr>
        <w:t>свобод</w:t>
      </w:r>
      <w:r>
        <w:rPr>
          <w:rStyle w:val="WW8Num3z0"/>
          <w:rFonts w:ascii="Verdana" w:hAnsi="Verdana"/>
          <w:color w:val="000000"/>
          <w:sz w:val="18"/>
          <w:szCs w:val="18"/>
        </w:rPr>
        <w:t> </w:t>
      </w:r>
      <w:r>
        <w:rPr>
          <w:rFonts w:ascii="Verdana" w:hAnsi="Verdana"/>
          <w:color w:val="000000"/>
          <w:sz w:val="18"/>
          <w:szCs w:val="18"/>
        </w:rPr>
        <w:t>1950 года (далее Конвенция), несомненно, стало значительным шагом в</w:t>
      </w:r>
      <w:r>
        <w:rPr>
          <w:rStyle w:val="WW8Num3z0"/>
          <w:rFonts w:ascii="Verdana" w:hAnsi="Verdana"/>
          <w:color w:val="000000"/>
          <w:sz w:val="18"/>
          <w:szCs w:val="18"/>
        </w:rPr>
        <w:t> </w:t>
      </w:r>
      <w:r>
        <w:rPr>
          <w:rStyle w:val="WW8Num4z0"/>
          <w:rFonts w:ascii="Verdana" w:hAnsi="Verdana"/>
          <w:color w:val="4682B4"/>
          <w:sz w:val="18"/>
          <w:szCs w:val="18"/>
        </w:rPr>
        <w:t>деле</w:t>
      </w:r>
      <w:r>
        <w:rPr>
          <w:rStyle w:val="WW8Num3z0"/>
          <w:rFonts w:ascii="Verdana" w:hAnsi="Verdana"/>
          <w:color w:val="000000"/>
          <w:sz w:val="18"/>
          <w:szCs w:val="18"/>
        </w:rPr>
        <w:t> </w:t>
      </w:r>
      <w:r>
        <w:rPr>
          <w:rFonts w:ascii="Verdana" w:hAnsi="Verdana"/>
          <w:color w:val="000000"/>
          <w:sz w:val="18"/>
          <w:szCs w:val="18"/>
        </w:rPr>
        <w:t>укрепления и развития в нашей стране международных стандартов прав и свобод человека, признанных в Европе. Будучи одним из наиболее эффективно применяемых на практике международных</w:t>
      </w:r>
      <w:r>
        <w:rPr>
          <w:rStyle w:val="WW8Num3z0"/>
          <w:rFonts w:ascii="Verdana" w:hAnsi="Verdana"/>
          <w:color w:val="000000"/>
          <w:sz w:val="18"/>
          <w:szCs w:val="18"/>
        </w:rPr>
        <w:t> </w:t>
      </w:r>
      <w:r>
        <w:rPr>
          <w:rStyle w:val="WW8Num4z0"/>
          <w:rFonts w:ascii="Verdana" w:hAnsi="Verdana"/>
          <w:color w:val="4682B4"/>
          <w:sz w:val="18"/>
          <w:szCs w:val="18"/>
        </w:rPr>
        <w:t>соглашений</w:t>
      </w:r>
      <w:r>
        <w:rPr>
          <w:rFonts w:ascii="Verdana" w:hAnsi="Verdana"/>
          <w:color w:val="000000"/>
          <w:sz w:val="18"/>
          <w:szCs w:val="18"/>
        </w:rPr>
        <w:t>, Конвенция в значительной мере способствует совершенствованию отечественного законодательства, а также развитию российских</w:t>
      </w:r>
      <w:r>
        <w:rPr>
          <w:rStyle w:val="WW8Num3z0"/>
          <w:rFonts w:ascii="Verdana" w:hAnsi="Verdana"/>
          <w:color w:val="000000"/>
          <w:sz w:val="18"/>
          <w:szCs w:val="18"/>
        </w:rPr>
        <w:t> </w:t>
      </w:r>
      <w:r>
        <w:rPr>
          <w:rStyle w:val="WW8Num4z0"/>
          <w:rFonts w:ascii="Verdana" w:hAnsi="Verdana"/>
          <w:color w:val="4682B4"/>
          <w:sz w:val="18"/>
          <w:szCs w:val="18"/>
        </w:rPr>
        <w:t>внутригосударственных</w:t>
      </w:r>
      <w:r>
        <w:rPr>
          <w:rStyle w:val="WW8Num3z0"/>
          <w:rFonts w:ascii="Verdana" w:hAnsi="Verdana"/>
          <w:color w:val="000000"/>
          <w:sz w:val="18"/>
          <w:szCs w:val="18"/>
        </w:rPr>
        <w:t> </w:t>
      </w:r>
      <w:r>
        <w:rPr>
          <w:rFonts w:ascii="Verdana" w:hAnsi="Verdana"/>
          <w:color w:val="000000"/>
          <w:sz w:val="18"/>
          <w:szCs w:val="18"/>
        </w:rPr>
        <w:t>механизмов в сфере защиты прав человека.</w:t>
      </w:r>
    </w:p>
    <w:p w:rsidR="00D17669" w:rsidRDefault="00D17669" w:rsidP="00D1766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Пристальное внимание к реализации Конвенции со стороны российских исследователей, уделяемое в течение последних полутора десятков лет не ослабевает и в наши дни. Это связано, в первую очередь, с нарастанием практики Европейского Суда по правам человека (далее Европейский Суд,</w:t>
      </w:r>
      <w:r>
        <w:rPr>
          <w:rStyle w:val="WW8Num3z0"/>
          <w:rFonts w:ascii="Verdana" w:hAnsi="Verdana"/>
          <w:color w:val="000000"/>
          <w:sz w:val="18"/>
          <w:szCs w:val="18"/>
        </w:rPr>
        <w:t> </w:t>
      </w:r>
      <w:r>
        <w:rPr>
          <w:rStyle w:val="WW8Num4z0"/>
          <w:rFonts w:ascii="Verdana" w:hAnsi="Verdana"/>
          <w:color w:val="4682B4"/>
          <w:sz w:val="18"/>
          <w:szCs w:val="18"/>
        </w:rPr>
        <w:t>ЕСПЧ</w:t>
      </w:r>
      <w:r>
        <w:rPr>
          <w:rFonts w:ascii="Verdana" w:hAnsi="Verdana"/>
          <w:color w:val="000000"/>
          <w:sz w:val="18"/>
          <w:szCs w:val="18"/>
        </w:rPr>
        <w:t>, Суд) по делам с участием России и формированием массива соответствующих правовых позиций ЕСПЧ, которые имеют непосредственное отношение не только к проблемам защиты прав человека в нашей стране, но и к развитию внутринационального законодательства.</w:t>
      </w:r>
    </w:p>
    <w:p w:rsidR="00D17669" w:rsidRDefault="00D17669" w:rsidP="00D1766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Актуальность обращения в рамках настоящего исследования к анализу сущности</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актов ЕСПЧ, их места в правовой системе России и влиянии на развитие законодательства, прежде всего уголовно-процессуального, объясняется тем, что по Россия лидирует как по числу обращений</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в ЕСПЧ, так и по количеству нарушений, выявленных ЕСПЧ в</w:t>
      </w:r>
      <w:r>
        <w:rPr>
          <w:rStyle w:val="WW8Num3z0"/>
          <w:rFonts w:ascii="Verdana" w:hAnsi="Verdana"/>
          <w:color w:val="000000"/>
          <w:sz w:val="18"/>
          <w:szCs w:val="18"/>
        </w:rPr>
        <w:t> </w:t>
      </w:r>
      <w:r>
        <w:rPr>
          <w:rStyle w:val="WW8Num4z0"/>
          <w:rFonts w:ascii="Verdana" w:hAnsi="Verdana"/>
          <w:color w:val="4682B4"/>
          <w:sz w:val="18"/>
          <w:szCs w:val="18"/>
        </w:rPr>
        <w:t>делах</w:t>
      </w:r>
      <w:r>
        <w:rPr>
          <w:rStyle w:val="WW8Num3z0"/>
          <w:rFonts w:ascii="Verdana" w:hAnsi="Verdana"/>
          <w:color w:val="000000"/>
          <w:sz w:val="18"/>
          <w:szCs w:val="18"/>
        </w:rPr>
        <w:t> </w:t>
      </w:r>
      <w:r>
        <w:rPr>
          <w:rFonts w:ascii="Verdana" w:hAnsi="Verdana"/>
          <w:color w:val="000000"/>
          <w:sz w:val="18"/>
          <w:szCs w:val="18"/>
        </w:rPr>
        <w:t>с участием России1.</w:t>
      </w:r>
    </w:p>
    <w:p w:rsidR="00D17669" w:rsidRDefault="00D17669" w:rsidP="00D1766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Несмотря на то, что</w:t>
      </w:r>
      <w:r>
        <w:rPr>
          <w:rStyle w:val="WW8Num3z0"/>
          <w:rFonts w:ascii="Verdana" w:hAnsi="Verdana"/>
          <w:color w:val="000000"/>
          <w:sz w:val="18"/>
          <w:szCs w:val="18"/>
        </w:rPr>
        <w:t> </w:t>
      </w:r>
      <w:r>
        <w:rPr>
          <w:rStyle w:val="WW8Num4z0"/>
          <w:rFonts w:ascii="Verdana" w:hAnsi="Verdana"/>
          <w:color w:val="4682B4"/>
          <w:sz w:val="18"/>
          <w:szCs w:val="18"/>
        </w:rPr>
        <w:t>Конвенция</w:t>
      </w:r>
      <w:r>
        <w:rPr>
          <w:rStyle w:val="WW8Num3z0"/>
          <w:rFonts w:ascii="Verdana" w:hAnsi="Verdana"/>
          <w:color w:val="000000"/>
          <w:sz w:val="18"/>
          <w:szCs w:val="18"/>
        </w:rPr>
        <w:t> </w:t>
      </w:r>
      <w:r>
        <w:rPr>
          <w:rFonts w:ascii="Verdana" w:hAnsi="Verdana"/>
          <w:color w:val="000000"/>
          <w:sz w:val="18"/>
          <w:szCs w:val="18"/>
        </w:rPr>
        <w:t>предусматривает целый комплекс прав человека и основных свобод, центральное место в ней все же отведено правовым основаниям ограничения права на</w:t>
      </w:r>
      <w:r>
        <w:rPr>
          <w:rStyle w:val="WW8Num3z0"/>
          <w:rFonts w:ascii="Verdana" w:hAnsi="Verdana"/>
          <w:color w:val="000000"/>
          <w:sz w:val="18"/>
          <w:szCs w:val="18"/>
        </w:rPr>
        <w:t> </w:t>
      </w:r>
      <w:r>
        <w:rPr>
          <w:rStyle w:val="WW8Num4z0"/>
          <w:rFonts w:ascii="Verdana" w:hAnsi="Verdana"/>
          <w:color w:val="4682B4"/>
          <w:sz w:val="18"/>
          <w:szCs w:val="18"/>
        </w:rPr>
        <w:t>свободу</w:t>
      </w:r>
      <w:r>
        <w:rPr>
          <w:rStyle w:val="WW8Num3z0"/>
          <w:rFonts w:ascii="Verdana" w:hAnsi="Verdana"/>
          <w:color w:val="000000"/>
          <w:sz w:val="18"/>
          <w:szCs w:val="18"/>
        </w:rPr>
        <w:t> </w:t>
      </w:r>
      <w:r>
        <w:rPr>
          <w:rFonts w:ascii="Verdana" w:hAnsi="Verdana"/>
          <w:color w:val="000000"/>
          <w:sz w:val="18"/>
          <w:szCs w:val="18"/>
        </w:rPr>
        <w:t>и личную неприкосновенность, гарантиям права на справедливое</w:t>
      </w:r>
      <w:r>
        <w:rPr>
          <w:rStyle w:val="WW8Num3z0"/>
          <w:rFonts w:ascii="Verdana" w:hAnsi="Verdana"/>
          <w:color w:val="000000"/>
          <w:sz w:val="18"/>
          <w:szCs w:val="18"/>
        </w:rPr>
        <w:t> </w:t>
      </w:r>
      <w:r>
        <w:rPr>
          <w:rStyle w:val="WW8Num4z0"/>
          <w:rFonts w:ascii="Verdana" w:hAnsi="Verdana"/>
          <w:color w:val="4682B4"/>
          <w:sz w:val="18"/>
          <w:szCs w:val="18"/>
        </w:rPr>
        <w:t>судебное</w:t>
      </w:r>
      <w:r>
        <w:rPr>
          <w:rStyle w:val="WW8Num3z0"/>
          <w:rFonts w:ascii="Verdana" w:hAnsi="Verdana"/>
          <w:color w:val="000000"/>
          <w:sz w:val="18"/>
          <w:szCs w:val="18"/>
        </w:rPr>
        <w:t> </w:t>
      </w:r>
      <w:r>
        <w:rPr>
          <w:rFonts w:ascii="Verdana" w:hAnsi="Verdana"/>
          <w:color w:val="000000"/>
          <w:sz w:val="18"/>
          <w:szCs w:val="18"/>
        </w:rPr>
        <w:t>разбирательство и назначения наказания исключительно на основании закона, т.е. отношениям, регулируемым уголовно-процессуальным законодательством. Данное обстоятельство свидетельствует о том, что вопросы реализации судебных актов Европейского Суда именно в уголовно-процессуальной сфере представляют собой одну из наиболее уязвимых точек российского законодательства и практики его применения. Особое место, которое занимают</w:t>
      </w:r>
    </w:p>
    <w:p w:rsidR="00D17669" w:rsidRDefault="00D17669" w:rsidP="00D1766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По данным Секретариата ЕСПЧ, количество обращений, касающихся уголовно-процессуальной тематики, превышает объем</w:t>
      </w:r>
      <w:r>
        <w:rPr>
          <w:rStyle w:val="WW8Num3z0"/>
          <w:rFonts w:ascii="Verdana" w:hAnsi="Verdana"/>
          <w:color w:val="000000"/>
          <w:sz w:val="18"/>
          <w:szCs w:val="18"/>
        </w:rPr>
        <w:t> </w:t>
      </w:r>
      <w:r>
        <w:rPr>
          <w:rStyle w:val="WW8Num4z0"/>
          <w:rFonts w:ascii="Verdana" w:hAnsi="Verdana"/>
          <w:color w:val="4682B4"/>
          <w:sz w:val="18"/>
          <w:szCs w:val="18"/>
        </w:rPr>
        <w:t>жалоб</w:t>
      </w:r>
      <w:r>
        <w:rPr>
          <w:rStyle w:val="WW8Num3z0"/>
          <w:rFonts w:ascii="Verdana" w:hAnsi="Verdana"/>
          <w:color w:val="000000"/>
          <w:sz w:val="18"/>
          <w:szCs w:val="18"/>
        </w:rPr>
        <w:t> </w:t>
      </w:r>
      <w:r>
        <w:rPr>
          <w:rFonts w:ascii="Verdana" w:hAnsi="Verdana"/>
          <w:color w:val="000000"/>
          <w:sz w:val="18"/>
          <w:szCs w:val="18"/>
        </w:rPr>
        <w:t>гражданско-правового характера и более обширно «</w:t>
      </w:r>
      <w:r>
        <w:rPr>
          <w:rStyle w:val="WW8Num4z0"/>
          <w:rFonts w:ascii="Verdana" w:hAnsi="Verdana"/>
          <w:color w:val="4682B4"/>
          <w:sz w:val="18"/>
          <w:szCs w:val="18"/>
        </w:rPr>
        <w:t>тематически</w:t>
      </w:r>
      <w:r>
        <w:rPr>
          <w:rFonts w:ascii="Verdana" w:hAnsi="Verdana"/>
          <w:color w:val="000000"/>
          <w:sz w:val="18"/>
          <w:szCs w:val="18"/>
        </w:rPr>
        <w:t>». См. статистическую информацию на официальном сайте ЕСПЧ - http://www.echr.coe.int (дата обращения 01.09.11).</w:t>
      </w:r>
      <w:r>
        <w:rPr>
          <w:rStyle w:val="WW8Num3z0"/>
          <w:rFonts w:ascii="Verdana" w:hAnsi="Verdana"/>
          <w:color w:val="000000"/>
          <w:sz w:val="18"/>
          <w:szCs w:val="18"/>
        </w:rPr>
        <w:t> </w:t>
      </w:r>
      <w:r>
        <w:rPr>
          <w:rStyle w:val="WW8Num4z0"/>
          <w:rFonts w:ascii="Verdana" w:hAnsi="Verdana"/>
          <w:color w:val="4682B4"/>
          <w:sz w:val="18"/>
          <w:szCs w:val="18"/>
        </w:rPr>
        <w:t>правоотношения</w:t>
      </w:r>
      <w:r>
        <w:rPr>
          <w:rFonts w:ascii="Verdana" w:hAnsi="Verdana"/>
          <w:color w:val="000000"/>
          <w:sz w:val="18"/>
          <w:szCs w:val="18"/>
        </w:rPr>
        <w:t>, возникающие из уголовно —</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права, обусловлено природой этих</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Fonts w:ascii="Verdana" w:hAnsi="Verdana"/>
          <w:color w:val="000000"/>
          <w:sz w:val="18"/>
          <w:szCs w:val="18"/>
        </w:rPr>
        <w:t>, требующих особого внимания и защиты, поскольку их участниками является наиболее уязвимая категория лиц:</w:t>
      </w:r>
      <w:r>
        <w:rPr>
          <w:rStyle w:val="WW8Num3z0"/>
          <w:rFonts w:ascii="Verdana" w:hAnsi="Verdana"/>
          <w:color w:val="000000"/>
          <w:sz w:val="18"/>
          <w:szCs w:val="18"/>
        </w:rPr>
        <w:t> </w:t>
      </w:r>
      <w:r>
        <w:rPr>
          <w:rStyle w:val="WW8Num4z0"/>
          <w:rFonts w:ascii="Verdana" w:hAnsi="Verdana"/>
          <w:color w:val="4682B4"/>
          <w:sz w:val="18"/>
          <w:szCs w:val="18"/>
        </w:rPr>
        <w:t>обвиняемые</w:t>
      </w:r>
      <w:r>
        <w:rPr>
          <w:rStyle w:val="WW8Num3z0"/>
          <w:rFonts w:ascii="Verdana" w:hAnsi="Verdana"/>
          <w:color w:val="000000"/>
          <w:sz w:val="18"/>
          <w:szCs w:val="18"/>
        </w:rPr>
        <w:t> </w:t>
      </w:r>
      <w:r>
        <w:rPr>
          <w:rFonts w:ascii="Verdana" w:hAnsi="Verdana"/>
          <w:color w:val="000000"/>
          <w:sz w:val="18"/>
          <w:szCs w:val="18"/>
        </w:rPr>
        <w:t>и потерпевшие по уголовному</w:t>
      </w:r>
      <w:r>
        <w:rPr>
          <w:rStyle w:val="WW8Num3z0"/>
          <w:rFonts w:ascii="Verdana" w:hAnsi="Verdana"/>
          <w:color w:val="000000"/>
          <w:sz w:val="18"/>
          <w:szCs w:val="18"/>
        </w:rPr>
        <w:t> </w:t>
      </w:r>
      <w:r>
        <w:rPr>
          <w:rStyle w:val="WW8Num4z0"/>
          <w:rFonts w:ascii="Verdana" w:hAnsi="Verdana"/>
          <w:color w:val="4682B4"/>
          <w:sz w:val="18"/>
          <w:szCs w:val="18"/>
        </w:rPr>
        <w:t>делу</w:t>
      </w:r>
      <w:r>
        <w:rPr>
          <w:rFonts w:ascii="Verdana" w:hAnsi="Verdana"/>
          <w:color w:val="000000"/>
          <w:sz w:val="18"/>
          <w:szCs w:val="18"/>
        </w:rPr>
        <w:t>. Должное соблюдение конвенционных требований представляется важнейшим условием предотвращения нарушения прав как этих, так и других участников уголовного</w:t>
      </w:r>
      <w:r>
        <w:rPr>
          <w:rStyle w:val="WW8Num3z0"/>
          <w:rFonts w:ascii="Verdana" w:hAnsi="Verdana"/>
          <w:color w:val="000000"/>
          <w:sz w:val="18"/>
          <w:szCs w:val="18"/>
        </w:rPr>
        <w:t> </w:t>
      </w:r>
      <w:r>
        <w:rPr>
          <w:rStyle w:val="WW8Num4z0"/>
          <w:rFonts w:ascii="Verdana" w:hAnsi="Verdana"/>
          <w:color w:val="4682B4"/>
          <w:sz w:val="18"/>
          <w:szCs w:val="18"/>
        </w:rPr>
        <w:t>судопроизводства</w:t>
      </w:r>
      <w:r>
        <w:rPr>
          <w:rFonts w:ascii="Verdana" w:hAnsi="Verdana"/>
          <w:color w:val="000000"/>
          <w:sz w:val="18"/>
          <w:szCs w:val="18"/>
        </w:rPr>
        <w:t>. Немаловажную роль в этом процессе играют</w:t>
      </w:r>
      <w:r>
        <w:rPr>
          <w:rStyle w:val="WW8Num3z0"/>
          <w:rFonts w:ascii="Verdana" w:hAnsi="Verdana"/>
          <w:color w:val="000000"/>
          <w:sz w:val="18"/>
          <w:szCs w:val="18"/>
        </w:rPr>
        <w:t> </w:t>
      </w:r>
      <w:r>
        <w:rPr>
          <w:rStyle w:val="WW8Num4z0"/>
          <w:rFonts w:ascii="Verdana" w:hAnsi="Verdana"/>
          <w:color w:val="4682B4"/>
          <w:sz w:val="18"/>
          <w:szCs w:val="18"/>
        </w:rPr>
        <w:t>постановления</w:t>
      </w:r>
      <w:r>
        <w:rPr>
          <w:rStyle w:val="WW8Num3z0"/>
          <w:rFonts w:ascii="Verdana" w:hAnsi="Verdana"/>
          <w:color w:val="000000"/>
          <w:sz w:val="18"/>
          <w:szCs w:val="18"/>
        </w:rPr>
        <w:t> </w:t>
      </w:r>
      <w:r>
        <w:rPr>
          <w:rFonts w:ascii="Verdana" w:hAnsi="Verdana"/>
          <w:color w:val="000000"/>
          <w:sz w:val="18"/>
          <w:szCs w:val="18"/>
        </w:rPr>
        <w:t>ЗЗСПЧ. Этим обстоятельством объясняется выбор предмета исследования настоящей диссертации.</w:t>
      </w:r>
    </w:p>
    <w:p w:rsidR="00D17669" w:rsidRDefault="00D17669" w:rsidP="00D1766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Исследование правовых позиций ЕСПЧ в сфере уголовно-правовых отношений, прежде всего, содержащихся в его</w:t>
      </w:r>
      <w:r>
        <w:rPr>
          <w:rStyle w:val="WW8Num3z0"/>
          <w:rFonts w:ascii="Verdana" w:hAnsi="Verdana"/>
          <w:color w:val="000000"/>
          <w:sz w:val="18"/>
          <w:szCs w:val="18"/>
        </w:rPr>
        <w:t> </w:t>
      </w:r>
      <w:r>
        <w:rPr>
          <w:rStyle w:val="WW8Num4z0"/>
          <w:rFonts w:ascii="Verdana" w:hAnsi="Verdana"/>
          <w:color w:val="4682B4"/>
          <w:sz w:val="18"/>
          <w:szCs w:val="18"/>
        </w:rPr>
        <w:t>постановлениях</w:t>
      </w:r>
      <w:r>
        <w:rPr>
          <w:rStyle w:val="WW8Num3z0"/>
          <w:rFonts w:ascii="Verdana" w:hAnsi="Verdana"/>
          <w:color w:val="000000"/>
          <w:sz w:val="18"/>
          <w:szCs w:val="18"/>
        </w:rPr>
        <w:t> </w:t>
      </w:r>
      <w:r>
        <w:rPr>
          <w:rFonts w:ascii="Verdana" w:hAnsi="Verdana"/>
          <w:color w:val="000000"/>
          <w:sz w:val="18"/>
          <w:szCs w:val="18"/>
        </w:rPr>
        <w:t xml:space="preserve">и решениях по делам с участием России, представляется </w:t>
      </w:r>
      <w:r>
        <w:rPr>
          <w:rFonts w:ascii="Verdana" w:hAnsi="Verdana"/>
          <w:color w:val="000000"/>
          <w:sz w:val="18"/>
          <w:szCs w:val="18"/>
        </w:rPr>
        <w:lastRenderedPageBreak/>
        <w:t>актуальным для российской правовой науки. При этом в условиях наблюдаемого в настоящее время научного и общественного поиска наиболее верного пути восприятия российской правовой системой практики ЕСПЧ, такая актуальность не только не ослабляется, но и усиливается. В данном случае речь идет о том, что обобщение и анализ принимаемых ЕСПЧ актов необходимы не только непосредственно для повышения уровня защиты прав человека</w:t>
      </w:r>
      <w:r>
        <w:rPr>
          <w:rStyle w:val="WW8Num3z0"/>
          <w:rFonts w:ascii="Verdana" w:hAnsi="Verdana"/>
          <w:color w:val="000000"/>
          <w:sz w:val="18"/>
          <w:szCs w:val="18"/>
        </w:rPr>
        <w:t> </w:t>
      </w:r>
      <w:r>
        <w:rPr>
          <w:rStyle w:val="WW8Num4z0"/>
          <w:rFonts w:ascii="Verdana" w:hAnsi="Verdana"/>
          <w:color w:val="4682B4"/>
          <w:sz w:val="18"/>
          <w:szCs w:val="18"/>
        </w:rPr>
        <w:t>законодательными</w:t>
      </w:r>
      <w:r>
        <w:rPr>
          <w:rStyle w:val="WW8Num3z0"/>
          <w:rFonts w:ascii="Verdana" w:hAnsi="Verdana"/>
          <w:color w:val="000000"/>
          <w:sz w:val="18"/>
          <w:szCs w:val="18"/>
        </w:rPr>
        <w:t> </w:t>
      </w:r>
      <w:r>
        <w:rPr>
          <w:rFonts w:ascii="Verdana" w:hAnsi="Verdana"/>
          <w:color w:val="000000"/>
          <w:sz w:val="18"/>
          <w:szCs w:val="18"/>
        </w:rPr>
        <w:t>и правоприменительными мерами, но и для защиты соответствующих интересов российской Федерации в ЕСПЧ и других международных органах.</w:t>
      </w:r>
    </w:p>
    <w:p w:rsidR="00D17669" w:rsidRDefault="00D17669" w:rsidP="00D1766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Цели и задачи диссертации. Целью диссертационного исследования является комплексный анализ теоретических и практических аспектов актов ЕСПЧ, как составной части правовой системы России. Для достижения поставленной цели в рамках исследования ставятся следующие задачи:</w:t>
      </w:r>
    </w:p>
    <w:p w:rsidR="00D17669" w:rsidRDefault="00D17669" w:rsidP="00D1766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определить правовые основы взаимодействия международного и внутригосударственного права России в сфере отношений с участием субъектов национального права;</w:t>
      </w:r>
    </w:p>
    <w:p w:rsidR="00D17669" w:rsidRDefault="00D17669" w:rsidP="00D1766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раскрыть теоретико-правовое содержание понятия «</w:t>
      </w:r>
      <w:r>
        <w:rPr>
          <w:rStyle w:val="WW8Num4z0"/>
          <w:rFonts w:ascii="Verdana" w:hAnsi="Verdana"/>
          <w:color w:val="4682B4"/>
          <w:sz w:val="18"/>
          <w:szCs w:val="18"/>
        </w:rPr>
        <w:t>судебный</w:t>
      </w:r>
      <w:r>
        <w:rPr>
          <w:rStyle w:val="WW8Num3z0"/>
          <w:rFonts w:ascii="Verdana" w:hAnsi="Verdana"/>
          <w:color w:val="000000"/>
          <w:sz w:val="18"/>
          <w:szCs w:val="18"/>
        </w:rPr>
        <w:t> </w:t>
      </w:r>
      <w:r>
        <w:rPr>
          <w:rFonts w:ascii="Verdana" w:hAnsi="Verdana"/>
          <w:color w:val="000000"/>
          <w:sz w:val="18"/>
          <w:szCs w:val="18"/>
        </w:rPr>
        <w:t>прецедент» ЕСПЧ как целостной категории на основе имеющихся общетеоретических подходов и практики международных судебных органов;</w:t>
      </w:r>
    </w:p>
    <w:p w:rsidR="00D17669" w:rsidRDefault="00D17669" w:rsidP="00D1766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проанализировать пределы действия и степень</w:t>
      </w:r>
      <w:r>
        <w:rPr>
          <w:rStyle w:val="WW8Num3z0"/>
          <w:rFonts w:ascii="Verdana" w:hAnsi="Verdana"/>
          <w:color w:val="000000"/>
          <w:sz w:val="18"/>
          <w:szCs w:val="18"/>
        </w:rPr>
        <w:t> </w:t>
      </w:r>
      <w:r>
        <w:rPr>
          <w:rStyle w:val="WW8Num4z0"/>
          <w:rFonts w:ascii="Verdana" w:hAnsi="Verdana"/>
          <w:color w:val="4682B4"/>
          <w:sz w:val="18"/>
          <w:szCs w:val="18"/>
        </w:rPr>
        <w:t>обязательности</w:t>
      </w:r>
      <w:r>
        <w:rPr>
          <w:rStyle w:val="WW8Num3z0"/>
          <w:rFonts w:ascii="Verdana" w:hAnsi="Verdana"/>
          <w:color w:val="000000"/>
          <w:sz w:val="18"/>
          <w:szCs w:val="18"/>
        </w:rPr>
        <w:t> </w:t>
      </w:r>
      <w:r>
        <w:rPr>
          <w:rFonts w:ascii="Verdana" w:hAnsi="Verdana"/>
          <w:color w:val="000000"/>
          <w:sz w:val="18"/>
          <w:szCs w:val="18"/>
        </w:rPr>
        <w:t>актов ЕСПЧ для национальной правовой системы;</w:t>
      </w:r>
    </w:p>
    <w:p w:rsidR="00D17669" w:rsidRDefault="00D17669" w:rsidP="00D1766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исследовать влияние актов ЕСПЧ на развитие российского уголовно-процессуального законодательства и практики его применения национальными</w:t>
      </w:r>
      <w:r>
        <w:rPr>
          <w:rStyle w:val="WW8Num3z0"/>
          <w:rFonts w:ascii="Verdana" w:hAnsi="Verdana"/>
          <w:color w:val="000000"/>
          <w:sz w:val="18"/>
          <w:szCs w:val="18"/>
        </w:rPr>
        <w:t> </w:t>
      </w:r>
      <w:r>
        <w:rPr>
          <w:rStyle w:val="WW8Num4z0"/>
          <w:rFonts w:ascii="Verdana" w:hAnsi="Verdana"/>
          <w:color w:val="4682B4"/>
          <w:sz w:val="18"/>
          <w:szCs w:val="18"/>
        </w:rPr>
        <w:t>правоохранительными</w:t>
      </w:r>
      <w:r>
        <w:rPr>
          <w:rStyle w:val="WW8Num3z0"/>
          <w:rFonts w:ascii="Verdana" w:hAnsi="Verdana"/>
          <w:color w:val="000000"/>
          <w:sz w:val="18"/>
          <w:szCs w:val="18"/>
        </w:rPr>
        <w:t> </w:t>
      </w:r>
      <w:r>
        <w:rPr>
          <w:rFonts w:ascii="Verdana" w:hAnsi="Verdana"/>
          <w:color w:val="000000"/>
          <w:sz w:val="18"/>
          <w:szCs w:val="18"/>
        </w:rPr>
        <w:t>органами;</w:t>
      </w:r>
    </w:p>
    <w:p w:rsidR="00D17669" w:rsidRDefault="00D17669" w:rsidP="00D1766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на основе анализа</w:t>
      </w:r>
      <w:r>
        <w:rPr>
          <w:rStyle w:val="WW8Num3z0"/>
          <w:rFonts w:ascii="Verdana" w:hAnsi="Verdana"/>
          <w:color w:val="000000"/>
          <w:sz w:val="18"/>
          <w:szCs w:val="18"/>
        </w:rPr>
        <w:t> </w:t>
      </w:r>
      <w:r>
        <w:rPr>
          <w:rStyle w:val="WW8Num4z0"/>
          <w:rFonts w:ascii="Verdana" w:hAnsi="Verdana"/>
          <w:color w:val="4682B4"/>
          <w:sz w:val="18"/>
          <w:szCs w:val="18"/>
        </w:rPr>
        <w:t>постановлений</w:t>
      </w:r>
      <w:r>
        <w:rPr>
          <w:rStyle w:val="WW8Num3z0"/>
          <w:rFonts w:ascii="Verdana" w:hAnsi="Verdana"/>
          <w:color w:val="000000"/>
          <w:sz w:val="18"/>
          <w:szCs w:val="18"/>
        </w:rPr>
        <w:t> </w:t>
      </w:r>
      <w:r>
        <w:rPr>
          <w:rFonts w:ascii="Verdana" w:hAnsi="Verdana"/>
          <w:color w:val="000000"/>
          <w:sz w:val="18"/>
          <w:szCs w:val="18"/>
        </w:rPr>
        <w:t>ЕСПЧ раскрыть основные пути совершенствования уголовно-процессуального законодательства и практики его применения национальными судами в разрезе решений ЕСПЧ.</w:t>
      </w:r>
    </w:p>
    <w:p w:rsidR="00D17669" w:rsidRDefault="00D17669" w:rsidP="00D1766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Задачей данного исследования является анализ объективных критериев, позволяющих эффективно обеспечивать реализацию во внутринациональных, в частности в уголовно-процессуальных отношениях, позиций, содержащихся в актах ЕСПЧ, а также правовых форм, допускающих реализацию этих актов в сфере внутригосударственных отношений. Особое внимание уделено юридической природе и сущности</w:t>
      </w:r>
      <w:r>
        <w:rPr>
          <w:rStyle w:val="WW8Num3z0"/>
          <w:rFonts w:ascii="Verdana" w:hAnsi="Verdana"/>
          <w:color w:val="000000"/>
          <w:sz w:val="18"/>
          <w:szCs w:val="18"/>
        </w:rPr>
        <w:t> </w:t>
      </w:r>
      <w:r>
        <w:rPr>
          <w:rStyle w:val="WW8Num4z0"/>
          <w:rFonts w:ascii="Verdana" w:hAnsi="Verdana"/>
          <w:color w:val="4682B4"/>
          <w:sz w:val="18"/>
          <w:szCs w:val="18"/>
        </w:rPr>
        <w:t>прецедентов</w:t>
      </w:r>
      <w:r>
        <w:rPr>
          <w:rStyle w:val="WW8Num3z0"/>
          <w:rFonts w:ascii="Verdana" w:hAnsi="Verdana"/>
          <w:color w:val="000000"/>
          <w:sz w:val="18"/>
          <w:szCs w:val="18"/>
        </w:rPr>
        <w:t> </w:t>
      </w:r>
      <w:r>
        <w:rPr>
          <w:rFonts w:ascii="Verdana" w:hAnsi="Verdana"/>
          <w:color w:val="000000"/>
          <w:sz w:val="18"/>
          <w:szCs w:val="18"/>
        </w:rPr>
        <w:t>Европейского Суда. Кроме того, автор диссертационного исследования поставил перед собой задачу — определить основные условия, которые бы позволили государству, не нарушая международно-правовых положений, обеспечить эффективную реализацию судебных актов ЕСПЧ в сфере внутригосударственных правовых отношений, и одновременно обеспечить национальные интересы государства.</w:t>
      </w:r>
    </w:p>
    <w:p w:rsidR="00D17669" w:rsidRDefault="00D17669" w:rsidP="00D1766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Объект и предмет исследования. Объектом исследования является совокупность общественных отношений, складывающихся в сфере взаимодействия международного права и национального уголовно-процессуального права России в рамках</w:t>
      </w:r>
      <w:r>
        <w:rPr>
          <w:rStyle w:val="WW8Num3z0"/>
          <w:rFonts w:ascii="Verdana" w:hAnsi="Verdana"/>
          <w:color w:val="000000"/>
          <w:sz w:val="18"/>
          <w:szCs w:val="18"/>
        </w:rPr>
        <w:t> </w:t>
      </w:r>
      <w:r>
        <w:rPr>
          <w:rStyle w:val="WW8Num4z0"/>
          <w:rFonts w:ascii="Verdana" w:hAnsi="Verdana"/>
          <w:color w:val="4682B4"/>
          <w:sz w:val="18"/>
          <w:szCs w:val="18"/>
        </w:rPr>
        <w:t>имплементации</w:t>
      </w:r>
      <w:r>
        <w:rPr>
          <w:rStyle w:val="WW8Num3z0"/>
          <w:rFonts w:ascii="Verdana" w:hAnsi="Verdana"/>
          <w:color w:val="000000"/>
          <w:sz w:val="18"/>
          <w:szCs w:val="18"/>
        </w:rPr>
        <w:t> </w:t>
      </w:r>
      <w:r>
        <w:rPr>
          <w:rFonts w:ascii="Verdana" w:hAnsi="Verdana"/>
          <w:color w:val="000000"/>
          <w:sz w:val="18"/>
          <w:szCs w:val="18"/>
        </w:rPr>
        <w:t>актов ЕСПЧ в российскую правовую систему. Предметом исследования выступают положения нормативно-правовых актов, решения и постановления ЕСПЧ, научные воззрения, связанные с проблемами применения актов ЕСПЧ национальными</w:t>
      </w:r>
      <w:r>
        <w:rPr>
          <w:rStyle w:val="WW8Num3z0"/>
          <w:rFonts w:ascii="Verdana" w:hAnsi="Verdana"/>
          <w:color w:val="000000"/>
          <w:sz w:val="18"/>
          <w:szCs w:val="18"/>
        </w:rPr>
        <w:t> </w:t>
      </w:r>
      <w:r>
        <w:rPr>
          <w:rStyle w:val="WW8Num4z0"/>
          <w:rFonts w:ascii="Verdana" w:hAnsi="Verdana"/>
          <w:color w:val="4682B4"/>
          <w:sz w:val="18"/>
          <w:szCs w:val="18"/>
        </w:rPr>
        <w:t>судебными</w:t>
      </w:r>
      <w:r>
        <w:rPr>
          <w:rStyle w:val="WW8Num3z0"/>
          <w:rFonts w:ascii="Verdana" w:hAnsi="Verdana"/>
          <w:color w:val="000000"/>
          <w:sz w:val="18"/>
          <w:szCs w:val="18"/>
        </w:rPr>
        <w:t> </w:t>
      </w:r>
      <w:r>
        <w:rPr>
          <w:rFonts w:ascii="Verdana" w:hAnsi="Verdana"/>
          <w:color w:val="000000"/>
          <w:sz w:val="18"/>
          <w:szCs w:val="18"/>
        </w:rPr>
        <w:t>и правоохранительными органами и восприятием их</w:t>
      </w:r>
      <w:r>
        <w:rPr>
          <w:rStyle w:val="WW8Num3z0"/>
          <w:rFonts w:ascii="Verdana" w:hAnsi="Verdana"/>
          <w:color w:val="000000"/>
          <w:sz w:val="18"/>
          <w:szCs w:val="18"/>
        </w:rPr>
        <w:t> </w:t>
      </w:r>
      <w:r>
        <w:rPr>
          <w:rStyle w:val="WW8Num4z0"/>
          <w:rFonts w:ascii="Verdana" w:hAnsi="Verdana"/>
          <w:color w:val="4682B4"/>
          <w:sz w:val="18"/>
          <w:szCs w:val="18"/>
        </w:rPr>
        <w:t>законодателем</w:t>
      </w:r>
      <w:r>
        <w:rPr>
          <w:rFonts w:ascii="Verdana" w:hAnsi="Verdana"/>
          <w:color w:val="000000"/>
          <w:sz w:val="18"/>
          <w:szCs w:val="18"/>
        </w:rPr>
        <w:t>.</w:t>
      </w:r>
    </w:p>
    <w:p w:rsidR="00D17669" w:rsidRDefault="00D17669" w:rsidP="00D1766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Степень научной разработанности темы. Анализу влияния постановлений Европейского Суда на российское законодательство и</w:t>
      </w:r>
      <w:r>
        <w:rPr>
          <w:rStyle w:val="WW8Num3z0"/>
          <w:rFonts w:ascii="Verdana" w:hAnsi="Verdana"/>
          <w:color w:val="000000"/>
          <w:sz w:val="18"/>
          <w:szCs w:val="18"/>
        </w:rPr>
        <w:t> </w:t>
      </w:r>
      <w:r>
        <w:rPr>
          <w:rStyle w:val="WW8Num4z0"/>
          <w:rFonts w:ascii="Verdana" w:hAnsi="Verdana"/>
          <w:color w:val="4682B4"/>
          <w:sz w:val="18"/>
          <w:szCs w:val="18"/>
        </w:rPr>
        <w:t>правоприменительную</w:t>
      </w:r>
      <w:r>
        <w:rPr>
          <w:rStyle w:val="WW8Num3z0"/>
          <w:rFonts w:ascii="Verdana" w:hAnsi="Verdana"/>
          <w:color w:val="000000"/>
          <w:sz w:val="18"/>
          <w:szCs w:val="18"/>
        </w:rPr>
        <w:t> </w:t>
      </w:r>
      <w:r>
        <w:rPr>
          <w:rFonts w:ascii="Verdana" w:hAnsi="Verdana"/>
          <w:color w:val="000000"/>
          <w:sz w:val="18"/>
          <w:szCs w:val="18"/>
        </w:rPr>
        <w:t>практику в целом посвящен ряд диссертационных работ, однако механизм влияния практики ЕСПЧ именно на уголовно-процессуальные отношения предметом диссертационного исследования не являлся.</w:t>
      </w:r>
    </w:p>
    <w:p w:rsidR="00D17669" w:rsidRDefault="00D17669" w:rsidP="00D1766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целом вопросы деятельности ЕСПЧ и его влияния на национальное законодательство (в международно-правовом или ином контекстах) в большей или меньшей степени затрагивались в работах таких российских ученых, как А.Д.</w:t>
      </w:r>
      <w:r>
        <w:rPr>
          <w:rStyle w:val="WW8Num3z0"/>
          <w:rFonts w:ascii="Verdana" w:hAnsi="Verdana"/>
          <w:color w:val="000000"/>
          <w:sz w:val="18"/>
          <w:szCs w:val="18"/>
        </w:rPr>
        <w:t> </w:t>
      </w:r>
      <w:r>
        <w:rPr>
          <w:rStyle w:val="WW8Num4z0"/>
          <w:rFonts w:ascii="Verdana" w:hAnsi="Verdana"/>
          <w:color w:val="4682B4"/>
          <w:sz w:val="18"/>
          <w:szCs w:val="18"/>
        </w:rPr>
        <w:t>Бойков</w:t>
      </w:r>
      <w:r>
        <w:rPr>
          <w:rFonts w:ascii="Verdana" w:hAnsi="Verdana"/>
          <w:color w:val="000000"/>
          <w:sz w:val="18"/>
          <w:szCs w:val="18"/>
        </w:rPr>
        <w:t>, В.Д. Зорькин, Б.Л. Зимненко, В.А.</w:t>
      </w:r>
      <w:r>
        <w:rPr>
          <w:rStyle w:val="WW8Num3z0"/>
          <w:rFonts w:ascii="Verdana" w:hAnsi="Verdana"/>
          <w:color w:val="000000"/>
          <w:sz w:val="18"/>
          <w:szCs w:val="18"/>
        </w:rPr>
        <w:t> </w:t>
      </w:r>
      <w:r>
        <w:rPr>
          <w:rStyle w:val="WW8Num4z0"/>
          <w:rFonts w:ascii="Verdana" w:hAnsi="Verdana"/>
          <w:color w:val="4682B4"/>
          <w:sz w:val="18"/>
          <w:szCs w:val="18"/>
        </w:rPr>
        <w:t>Туманов</w:t>
      </w:r>
      <w:r>
        <w:rPr>
          <w:rFonts w:ascii="Verdana" w:hAnsi="Verdana"/>
          <w:color w:val="000000"/>
          <w:sz w:val="18"/>
          <w:szCs w:val="18"/>
        </w:rPr>
        <w:t>, А.И. Ковлер, И.И. Лукашук, П.А.</w:t>
      </w:r>
      <w:r>
        <w:rPr>
          <w:rStyle w:val="WW8Num3z0"/>
          <w:rFonts w:ascii="Verdana" w:hAnsi="Verdana"/>
          <w:color w:val="000000"/>
          <w:sz w:val="18"/>
          <w:szCs w:val="18"/>
        </w:rPr>
        <w:t> </w:t>
      </w:r>
      <w:r>
        <w:rPr>
          <w:rStyle w:val="WW8Num4z0"/>
          <w:rFonts w:ascii="Verdana" w:hAnsi="Verdana"/>
          <w:color w:val="4682B4"/>
          <w:sz w:val="18"/>
          <w:szCs w:val="18"/>
        </w:rPr>
        <w:t>Лаптев</w:t>
      </w:r>
      <w:r>
        <w:rPr>
          <w:rFonts w:ascii="Verdana" w:hAnsi="Verdana"/>
          <w:color w:val="000000"/>
          <w:sz w:val="18"/>
          <w:szCs w:val="18"/>
        </w:rPr>
        <w:t>, Л.М. Энтин, C.B. Черниченко.</w:t>
      </w:r>
    </w:p>
    <w:p w:rsidR="00D17669" w:rsidRDefault="00D17669" w:rsidP="00D1766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Непосредственно вопрос об актах ЕСПЧ в механизме уголовно-процессуального регулирования предметом отдельного исследования не являлся.</w:t>
      </w:r>
    </w:p>
    <w:p w:rsidR="00D17669" w:rsidRDefault="00D17669" w:rsidP="00D1766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Теоретическая основа исследования. Теоретическую основу исследования составили научные труды, в которых рассматриваются вопросы теории международного права, Б.Л.</w:t>
      </w:r>
      <w:r>
        <w:rPr>
          <w:rStyle w:val="WW8Num3z0"/>
          <w:rFonts w:ascii="Verdana" w:hAnsi="Verdana"/>
          <w:color w:val="000000"/>
          <w:sz w:val="18"/>
          <w:szCs w:val="18"/>
        </w:rPr>
        <w:t> </w:t>
      </w:r>
      <w:r>
        <w:rPr>
          <w:rStyle w:val="WW8Num4z0"/>
          <w:rFonts w:ascii="Verdana" w:hAnsi="Verdana"/>
          <w:color w:val="4682B4"/>
          <w:sz w:val="18"/>
          <w:szCs w:val="18"/>
        </w:rPr>
        <w:t>Зимненко</w:t>
      </w:r>
      <w:r>
        <w:rPr>
          <w:rFonts w:ascii="Verdana" w:hAnsi="Verdana"/>
          <w:color w:val="000000"/>
          <w:sz w:val="18"/>
          <w:szCs w:val="18"/>
        </w:rPr>
        <w:t>, А .Я. Капустина, И.И.</w:t>
      </w:r>
      <w:r>
        <w:rPr>
          <w:rStyle w:val="WW8Num3z0"/>
          <w:rFonts w:ascii="Verdana" w:hAnsi="Verdana"/>
          <w:color w:val="000000"/>
          <w:sz w:val="18"/>
          <w:szCs w:val="18"/>
        </w:rPr>
        <w:t> </w:t>
      </w:r>
      <w:r>
        <w:rPr>
          <w:rStyle w:val="WW8Num4z0"/>
          <w:rFonts w:ascii="Verdana" w:hAnsi="Verdana"/>
          <w:color w:val="4682B4"/>
          <w:sz w:val="18"/>
          <w:szCs w:val="18"/>
        </w:rPr>
        <w:t>Лукашука</w:t>
      </w:r>
      <w:r>
        <w:rPr>
          <w:rFonts w:ascii="Verdana" w:hAnsi="Verdana"/>
          <w:color w:val="000000"/>
          <w:sz w:val="18"/>
          <w:szCs w:val="18"/>
        </w:rPr>
        <w:t>, М.Н.Марченко, Е.Г. Ляхова, В.Д.</w:t>
      </w:r>
      <w:r>
        <w:rPr>
          <w:rStyle w:val="WW8Num3z0"/>
          <w:rFonts w:ascii="Verdana" w:hAnsi="Verdana"/>
          <w:color w:val="000000"/>
          <w:sz w:val="18"/>
          <w:szCs w:val="18"/>
        </w:rPr>
        <w:t> </w:t>
      </w:r>
      <w:r>
        <w:rPr>
          <w:rStyle w:val="WW8Num4z0"/>
          <w:rFonts w:ascii="Verdana" w:hAnsi="Verdana"/>
          <w:color w:val="4682B4"/>
          <w:sz w:val="18"/>
          <w:szCs w:val="18"/>
        </w:rPr>
        <w:t>Попкова</w:t>
      </w:r>
      <w:r>
        <w:rPr>
          <w:rFonts w:ascii="Verdana" w:hAnsi="Verdana"/>
          <w:color w:val="000000"/>
          <w:sz w:val="18"/>
          <w:szCs w:val="18"/>
        </w:rPr>
        <w:t>, О.И. Тиунова, Б.А. Тихомирова, C.B.</w:t>
      </w:r>
      <w:r>
        <w:rPr>
          <w:rStyle w:val="WW8Num3z0"/>
          <w:rFonts w:ascii="Verdana" w:hAnsi="Verdana"/>
          <w:color w:val="000000"/>
          <w:sz w:val="18"/>
          <w:szCs w:val="18"/>
        </w:rPr>
        <w:t> </w:t>
      </w:r>
      <w:r>
        <w:rPr>
          <w:rStyle w:val="WW8Num4z0"/>
          <w:rFonts w:ascii="Verdana" w:hAnsi="Verdana"/>
          <w:color w:val="4682B4"/>
          <w:sz w:val="18"/>
          <w:szCs w:val="18"/>
        </w:rPr>
        <w:t>Черниченко</w:t>
      </w:r>
      <w:r>
        <w:rPr>
          <w:rStyle w:val="WW8Num3z0"/>
          <w:rFonts w:ascii="Verdana" w:hAnsi="Verdana"/>
          <w:color w:val="000000"/>
          <w:sz w:val="18"/>
          <w:szCs w:val="18"/>
        </w:rPr>
        <w:t> </w:t>
      </w:r>
      <w:r>
        <w:rPr>
          <w:rFonts w:ascii="Verdana" w:hAnsi="Verdana"/>
          <w:color w:val="000000"/>
          <w:sz w:val="18"/>
          <w:szCs w:val="18"/>
        </w:rPr>
        <w:t>и других авторов, а также работы в сфере</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Права Г.А. Гаджиева, Н.В.</w:t>
      </w:r>
      <w:r>
        <w:rPr>
          <w:rStyle w:val="WW8Num3z0"/>
          <w:rFonts w:ascii="Verdana" w:hAnsi="Verdana"/>
          <w:color w:val="000000"/>
          <w:sz w:val="18"/>
          <w:szCs w:val="18"/>
        </w:rPr>
        <w:t> </w:t>
      </w:r>
      <w:r>
        <w:rPr>
          <w:rStyle w:val="WW8Num4z0"/>
          <w:rFonts w:ascii="Verdana" w:hAnsi="Verdana"/>
          <w:color w:val="4682B4"/>
          <w:sz w:val="18"/>
          <w:szCs w:val="18"/>
        </w:rPr>
        <w:t>Витрука</w:t>
      </w:r>
      <w:r>
        <w:rPr>
          <w:rFonts w:ascii="Verdana" w:hAnsi="Verdana"/>
          <w:color w:val="000000"/>
          <w:sz w:val="18"/>
          <w:szCs w:val="18"/>
        </w:rPr>
        <w:t>, В.Д.Зорькина, A.B. Лазарева. Т.Г.</w:t>
      </w:r>
      <w:r>
        <w:rPr>
          <w:rStyle w:val="WW8Num3z0"/>
          <w:rFonts w:ascii="Verdana" w:hAnsi="Verdana"/>
          <w:color w:val="000000"/>
          <w:sz w:val="18"/>
          <w:szCs w:val="18"/>
        </w:rPr>
        <w:t> </w:t>
      </w:r>
      <w:r>
        <w:rPr>
          <w:rStyle w:val="WW8Num4z0"/>
          <w:rFonts w:ascii="Verdana" w:hAnsi="Verdana"/>
          <w:color w:val="4682B4"/>
          <w:sz w:val="18"/>
          <w:szCs w:val="18"/>
        </w:rPr>
        <w:t>Морщаковой</w:t>
      </w:r>
      <w:r>
        <w:rPr>
          <w:rFonts w:ascii="Verdana" w:hAnsi="Verdana"/>
          <w:color w:val="000000"/>
          <w:sz w:val="18"/>
          <w:szCs w:val="18"/>
        </w:rPr>
        <w:t>, Б.С. Эбзеева.</w:t>
      </w:r>
    </w:p>
    <w:p w:rsidR="00D17669" w:rsidRDefault="00D17669" w:rsidP="00D1766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Кроме того, в процессе исследования использовались работы в области исследования Конвенции о защите прав человека и основных свобод и непосредственно практики ЕСПЧ - Е.С.</w:t>
      </w:r>
      <w:r>
        <w:rPr>
          <w:rStyle w:val="WW8Num3z0"/>
          <w:rFonts w:ascii="Verdana" w:hAnsi="Verdana"/>
          <w:color w:val="000000"/>
          <w:sz w:val="18"/>
          <w:szCs w:val="18"/>
        </w:rPr>
        <w:t> </w:t>
      </w:r>
      <w:r>
        <w:rPr>
          <w:rStyle w:val="WW8Num4z0"/>
          <w:rFonts w:ascii="Verdana" w:hAnsi="Verdana"/>
          <w:color w:val="4682B4"/>
          <w:sz w:val="18"/>
          <w:szCs w:val="18"/>
        </w:rPr>
        <w:t>Алисиевич</w:t>
      </w:r>
      <w:r>
        <w:rPr>
          <w:rFonts w:ascii="Verdana" w:hAnsi="Verdana"/>
          <w:color w:val="000000"/>
          <w:sz w:val="18"/>
          <w:szCs w:val="18"/>
        </w:rPr>
        <w:t>, М.Р. Воскобитовой, А.Д. Бойкова, H.H.</w:t>
      </w:r>
      <w:r>
        <w:rPr>
          <w:rStyle w:val="WW8Num3z0"/>
          <w:rFonts w:ascii="Verdana" w:hAnsi="Verdana"/>
          <w:color w:val="000000"/>
          <w:sz w:val="18"/>
          <w:szCs w:val="18"/>
        </w:rPr>
        <w:t> </w:t>
      </w:r>
      <w:r>
        <w:rPr>
          <w:rStyle w:val="WW8Num4z0"/>
          <w:rFonts w:ascii="Verdana" w:hAnsi="Verdana"/>
          <w:color w:val="4682B4"/>
          <w:sz w:val="18"/>
          <w:szCs w:val="18"/>
        </w:rPr>
        <w:t>Липкиной</w:t>
      </w:r>
      <w:r>
        <w:rPr>
          <w:rFonts w:ascii="Verdana" w:hAnsi="Verdana"/>
          <w:color w:val="000000"/>
          <w:sz w:val="18"/>
          <w:szCs w:val="18"/>
        </w:rPr>
        <w:t>, И.С. Метловой, М.Н. Марченко и других авторов.</w:t>
      </w:r>
    </w:p>
    <w:p w:rsidR="00D17669" w:rsidRDefault="00D17669" w:rsidP="00D1766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значительном объеме в диссертации использовались работы зарубежных авторов, касающиеся различных аспектов функционирования ЕСПЧ и других международных органов в сфере защиты прав человека, таких как Д.</w:t>
      </w:r>
      <w:r>
        <w:rPr>
          <w:rStyle w:val="WW8Num3z0"/>
          <w:rFonts w:ascii="Verdana" w:hAnsi="Verdana"/>
          <w:color w:val="000000"/>
          <w:sz w:val="18"/>
          <w:szCs w:val="18"/>
        </w:rPr>
        <w:t> </w:t>
      </w:r>
      <w:r>
        <w:rPr>
          <w:rStyle w:val="WW8Num4z0"/>
          <w:rFonts w:ascii="Verdana" w:hAnsi="Verdana"/>
          <w:color w:val="4682B4"/>
          <w:sz w:val="18"/>
          <w:szCs w:val="18"/>
        </w:rPr>
        <w:t>Гомьен</w:t>
      </w:r>
      <w:r>
        <w:rPr>
          <w:rFonts w:ascii="Verdana" w:hAnsi="Verdana"/>
          <w:color w:val="000000"/>
          <w:sz w:val="18"/>
          <w:szCs w:val="18"/>
        </w:rPr>
        <w:t>, Л. Вильдхабер, Л. Зваак, М. Зандер, X. Кронауэр, Р. Кросс, К. Эддей, М. Харвинг, Д. Харрис.</w:t>
      </w:r>
    </w:p>
    <w:p w:rsidR="00D17669" w:rsidRDefault="00D17669" w:rsidP="00D1766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Методологическая основа исследования. В процессе работы над диссертацией применялись обусловленные предметом и целью исследования такие общенаучные методы как диалектический, системный, метод анализа и синтеза, а также частные методы познания (формально-юридический, историко-правовой, статистический). В силу специфики проводимого исследования особое место в работе занимают метод правовой лингвистики и сравнительно-правовой метод, позволяющие более полно раскрыть поставленные в работе вопросы.</w:t>
      </w:r>
    </w:p>
    <w:p w:rsidR="00D17669" w:rsidRDefault="00D17669" w:rsidP="00D1766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Эмпирическая основа исследования. Эмпирическую базу диссертационного исследования составили общепризнанные принципы и нормы международного права, положения международных нормативно-правовых и иных актов, положения Конституции Российской Федерации, нормы российского внутригосударственного права, а также положения конституций ряда зарубежных государств.</w:t>
      </w:r>
    </w:p>
    <w:p w:rsidR="00D17669" w:rsidRDefault="00D17669" w:rsidP="00D1766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Основополагающую роль в процессе работы над диссертацией сыграли решения и постановления ЕСПЧ, содержащие правовые позиции, относящиеся к предмету исследования. Кроме того, при подготовке диссертации использовались акты иных международных органов по правам человека и акты Конституционного Суда Российской Федерации.</w:t>
      </w:r>
    </w:p>
    <w:p w:rsidR="00D17669" w:rsidRDefault="00D17669" w:rsidP="00D1766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Научная новизна исследования заключается в том, что анализ объективных критериев, позволяющих эффективно обеспечивать реализацию во внутригосударственных, в частности, в уголовно-процессуальных отношениях, позиций, содержащихся в актах ЕСПЧ, а также правовых форм, допускающих реализацию этих актов в сфере внутригосударственных отношений, впервые стал предметом диссертационного исследования. На основе анализа правовой природы прецедентов ЕСПЧ, их сущностных признаков, места в российской правовой системе, в работе исследуется процесс их имплементации в национальную правовую систему, в частности в уголовно-процессуальное право.</w:t>
      </w:r>
    </w:p>
    <w:p w:rsidR="00D17669" w:rsidRDefault="00D17669" w:rsidP="00D1766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Основные положения, выносимые на защиту:</w:t>
      </w:r>
    </w:p>
    <w:p w:rsidR="00D17669" w:rsidRDefault="00D17669" w:rsidP="00D1766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Поскольку Конвенция по своей юридической силе имеет приоритет перед федеральным законом, то обязательное по своей юридической силе</w:t>
      </w:r>
      <w:r>
        <w:rPr>
          <w:rStyle w:val="WW8Num3z0"/>
          <w:rFonts w:ascii="Verdana" w:hAnsi="Verdana"/>
          <w:color w:val="000000"/>
          <w:sz w:val="18"/>
          <w:szCs w:val="18"/>
        </w:rPr>
        <w:t> </w:t>
      </w:r>
      <w:r>
        <w:rPr>
          <w:rStyle w:val="WW8Num4z0"/>
          <w:rFonts w:ascii="Verdana" w:hAnsi="Verdana"/>
          <w:color w:val="4682B4"/>
          <w:sz w:val="18"/>
          <w:szCs w:val="18"/>
        </w:rPr>
        <w:t>толкование</w:t>
      </w:r>
      <w:r>
        <w:rPr>
          <w:rStyle w:val="WW8Num3z0"/>
          <w:rFonts w:ascii="Verdana" w:hAnsi="Verdana"/>
          <w:color w:val="000000"/>
          <w:sz w:val="18"/>
          <w:szCs w:val="18"/>
        </w:rPr>
        <w:t> </w:t>
      </w:r>
      <w:r>
        <w:rPr>
          <w:rFonts w:ascii="Verdana" w:hAnsi="Verdana"/>
          <w:color w:val="000000"/>
          <w:sz w:val="18"/>
          <w:szCs w:val="18"/>
        </w:rPr>
        <w:t>Конвенции Европейским Судом («прецедент</w:t>
      </w:r>
      <w:r>
        <w:rPr>
          <w:rStyle w:val="WW8Num3z0"/>
          <w:rFonts w:ascii="Verdana" w:hAnsi="Verdana"/>
          <w:color w:val="000000"/>
          <w:sz w:val="18"/>
          <w:szCs w:val="18"/>
        </w:rPr>
        <w:t> </w:t>
      </w:r>
      <w:r>
        <w:rPr>
          <w:rStyle w:val="WW8Num4z0"/>
          <w:rFonts w:ascii="Verdana" w:hAnsi="Verdana"/>
          <w:color w:val="4682B4"/>
          <w:sz w:val="18"/>
          <w:szCs w:val="18"/>
        </w:rPr>
        <w:t>толкования</w:t>
      </w:r>
      <w:r>
        <w:rPr>
          <w:rFonts w:ascii="Verdana" w:hAnsi="Verdana"/>
          <w:color w:val="000000"/>
          <w:sz w:val="18"/>
          <w:szCs w:val="18"/>
        </w:rPr>
        <w:t>», «</w:t>
      </w:r>
      <w:r>
        <w:rPr>
          <w:rStyle w:val="WW8Num4z0"/>
          <w:rFonts w:ascii="Verdana" w:hAnsi="Verdana"/>
          <w:color w:val="4682B4"/>
          <w:sz w:val="18"/>
          <w:szCs w:val="18"/>
        </w:rPr>
        <w:t>прецедентное значение решения</w:t>
      </w:r>
      <w:r>
        <w:rPr>
          <w:rFonts w:ascii="Verdana" w:hAnsi="Verdana"/>
          <w:color w:val="000000"/>
          <w:sz w:val="18"/>
          <w:szCs w:val="18"/>
        </w:rPr>
        <w:t>»), являясь его официальной правовой позицией о нормативном смысле</w:t>
      </w:r>
      <w:r>
        <w:rPr>
          <w:rStyle w:val="WW8Num3z0"/>
          <w:rFonts w:ascii="Verdana" w:hAnsi="Verdana"/>
          <w:color w:val="000000"/>
          <w:sz w:val="18"/>
          <w:szCs w:val="18"/>
        </w:rPr>
        <w:t> </w:t>
      </w:r>
      <w:r>
        <w:rPr>
          <w:rStyle w:val="WW8Num4z0"/>
          <w:rFonts w:ascii="Verdana" w:hAnsi="Verdana"/>
          <w:color w:val="4682B4"/>
          <w:sz w:val="18"/>
          <w:szCs w:val="18"/>
        </w:rPr>
        <w:t>конвенционной</w:t>
      </w:r>
      <w:r>
        <w:rPr>
          <w:rFonts w:ascii="Verdana" w:hAnsi="Verdana"/>
          <w:color w:val="000000"/>
          <w:sz w:val="18"/>
          <w:szCs w:val="18"/>
        </w:rPr>
        <w:t>нормы, фактически предопределяет позицию национальных судов при разрешении ими конкретных дел в случае применения этой нормы Конвенции. Именно в истолковании ЕСПЧ норма, посредством решений национальных</w:t>
      </w:r>
      <w:r>
        <w:rPr>
          <w:rStyle w:val="WW8Num3z0"/>
          <w:rFonts w:ascii="Verdana" w:hAnsi="Verdana"/>
          <w:color w:val="000000"/>
          <w:sz w:val="18"/>
          <w:szCs w:val="18"/>
        </w:rPr>
        <w:t> </w:t>
      </w:r>
      <w:r>
        <w:rPr>
          <w:rStyle w:val="WW8Num4z0"/>
          <w:rFonts w:ascii="Verdana" w:hAnsi="Verdana"/>
          <w:color w:val="4682B4"/>
          <w:sz w:val="18"/>
          <w:szCs w:val="18"/>
        </w:rPr>
        <w:t>инстанций</w:t>
      </w:r>
      <w:r>
        <w:rPr>
          <w:rFonts w:ascii="Verdana" w:hAnsi="Verdana"/>
          <w:color w:val="000000"/>
          <w:sz w:val="18"/>
          <w:szCs w:val="18"/>
        </w:rPr>
        <w:t>, имплементируется в отечественную правовую систему.</w:t>
      </w:r>
    </w:p>
    <w:p w:rsidR="00D17669" w:rsidRDefault="00D17669" w:rsidP="00D1766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Особенность включения в правовую систему государств решения ЕСПЧ, как международного</w:t>
      </w:r>
      <w:r>
        <w:rPr>
          <w:rStyle w:val="WW8Num3z0"/>
          <w:rFonts w:ascii="Verdana" w:hAnsi="Verdana"/>
          <w:color w:val="000000"/>
          <w:sz w:val="18"/>
          <w:szCs w:val="18"/>
        </w:rPr>
        <w:t> </w:t>
      </w:r>
      <w:r>
        <w:rPr>
          <w:rStyle w:val="WW8Num4z0"/>
          <w:rFonts w:ascii="Verdana" w:hAnsi="Verdana"/>
          <w:color w:val="4682B4"/>
          <w:sz w:val="18"/>
          <w:szCs w:val="18"/>
        </w:rPr>
        <w:t>судебного</w:t>
      </w:r>
      <w:r>
        <w:rPr>
          <w:rStyle w:val="WW8Num3z0"/>
          <w:rFonts w:ascii="Verdana" w:hAnsi="Verdana"/>
          <w:color w:val="000000"/>
          <w:sz w:val="18"/>
          <w:szCs w:val="18"/>
        </w:rPr>
        <w:t> </w:t>
      </w:r>
      <w:r>
        <w:rPr>
          <w:rFonts w:ascii="Verdana" w:hAnsi="Verdana"/>
          <w:color w:val="000000"/>
          <w:sz w:val="18"/>
          <w:szCs w:val="18"/>
        </w:rPr>
        <w:t>органа, обусловлено двумя факторами: а) объективным отсутствием нормативного свойства данного решения, содержащего толкование норм Конвенции, из которой проистекает</w:t>
      </w:r>
      <w:r>
        <w:rPr>
          <w:rStyle w:val="WW8Num3z0"/>
          <w:rFonts w:ascii="Verdana" w:hAnsi="Verdana"/>
          <w:color w:val="000000"/>
          <w:sz w:val="18"/>
          <w:szCs w:val="18"/>
        </w:rPr>
        <w:t> </w:t>
      </w:r>
      <w:r>
        <w:rPr>
          <w:rStyle w:val="WW8Num4z0"/>
          <w:rFonts w:ascii="Verdana" w:hAnsi="Verdana"/>
          <w:color w:val="4682B4"/>
          <w:sz w:val="18"/>
          <w:szCs w:val="18"/>
        </w:rPr>
        <w:t>обязанность</w:t>
      </w:r>
      <w:r>
        <w:rPr>
          <w:rStyle w:val="WW8Num3z0"/>
          <w:rFonts w:ascii="Verdana" w:hAnsi="Verdana"/>
          <w:color w:val="000000"/>
          <w:sz w:val="18"/>
          <w:szCs w:val="18"/>
        </w:rPr>
        <w:t> </w:t>
      </w:r>
      <w:r>
        <w:rPr>
          <w:rFonts w:ascii="Verdana" w:hAnsi="Verdana"/>
          <w:color w:val="000000"/>
          <w:sz w:val="18"/>
          <w:szCs w:val="18"/>
        </w:rPr>
        <w:t>исполнить решение; б) обязанность государства исполнить принятое против него решение. Как правило,</w:t>
      </w:r>
      <w:r>
        <w:rPr>
          <w:rStyle w:val="WW8Num3z0"/>
          <w:rFonts w:ascii="Verdana" w:hAnsi="Verdana"/>
          <w:color w:val="000000"/>
          <w:sz w:val="18"/>
          <w:szCs w:val="18"/>
        </w:rPr>
        <w:t> </w:t>
      </w:r>
      <w:r>
        <w:rPr>
          <w:rStyle w:val="WW8Num4z0"/>
          <w:rFonts w:ascii="Verdana" w:hAnsi="Verdana"/>
          <w:color w:val="4682B4"/>
          <w:sz w:val="18"/>
          <w:szCs w:val="18"/>
        </w:rPr>
        <w:t>исполнение</w:t>
      </w:r>
      <w:r>
        <w:rPr>
          <w:rStyle w:val="WW8Num3z0"/>
          <w:rFonts w:ascii="Verdana" w:hAnsi="Verdana"/>
          <w:color w:val="000000"/>
          <w:sz w:val="18"/>
          <w:szCs w:val="18"/>
        </w:rPr>
        <w:t> </w:t>
      </w:r>
      <w:r>
        <w:rPr>
          <w:rFonts w:ascii="Verdana" w:hAnsi="Verdana"/>
          <w:color w:val="000000"/>
          <w:sz w:val="18"/>
          <w:szCs w:val="18"/>
        </w:rPr>
        <w:t>таких решений может затронуть права, свободы и</w:t>
      </w:r>
      <w:r>
        <w:rPr>
          <w:rStyle w:val="WW8Num3z0"/>
          <w:rFonts w:ascii="Verdana" w:hAnsi="Verdana"/>
          <w:color w:val="000000"/>
          <w:sz w:val="18"/>
          <w:szCs w:val="18"/>
        </w:rPr>
        <w:t> </w:t>
      </w:r>
      <w:r>
        <w:rPr>
          <w:rStyle w:val="WW8Num4z0"/>
          <w:rFonts w:ascii="Verdana" w:hAnsi="Verdana"/>
          <w:color w:val="4682B4"/>
          <w:sz w:val="18"/>
          <w:szCs w:val="18"/>
        </w:rPr>
        <w:t>обязанности</w:t>
      </w:r>
      <w:r>
        <w:rPr>
          <w:rStyle w:val="WW8Num3z0"/>
          <w:rFonts w:ascii="Verdana" w:hAnsi="Verdana"/>
          <w:color w:val="000000"/>
          <w:sz w:val="18"/>
          <w:szCs w:val="18"/>
        </w:rPr>
        <w:t> </w:t>
      </w:r>
      <w:r>
        <w:rPr>
          <w:rFonts w:ascii="Verdana" w:hAnsi="Verdana"/>
          <w:color w:val="000000"/>
          <w:sz w:val="18"/>
          <w:szCs w:val="18"/>
        </w:rPr>
        <w:t>субъектов внутригосударственных отношений, включая частных лиц. Поскольку обязательная сила решения, принятого против государства, обусловлена соответствующими международно-правовыми нормами, то такое решение обладает юридической силой в сфере отношений, регулируемых международным правом. В связи с этим, включение в правовую систему государства решений и постановлений ЕСПЧ должно осуществляться посредством</w:t>
      </w:r>
      <w:r>
        <w:rPr>
          <w:rStyle w:val="WW8Num3z0"/>
          <w:rFonts w:ascii="Verdana" w:hAnsi="Verdana"/>
          <w:color w:val="000000"/>
          <w:sz w:val="18"/>
          <w:szCs w:val="18"/>
        </w:rPr>
        <w:t> </w:t>
      </w:r>
      <w:r>
        <w:rPr>
          <w:rStyle w:val="WW8Num4z0"/>
          <w:rFonts w:ascii="Verdana" w:hAnsi="Verdana"/>
          <w:color w:val="4682B4"/>
          <w:sz w:val="18"/>
          <w:szCs w:val="18"/>
        </w:rPr>
        <w:t>исполнения</w:t>
      </w:r>
      <w:r>
        <w:rPr>
          <w:rStyle w:val="WW8Num3z0"/>
          <w:rFonts w:ascii="Verdana" w:hAnsi="Verdana"/>
          <w:color w:val="000000"/>
          <w:sz w:val="18"/>
          <w:szCs w:val="18"/>
        </w:rPr>
        <w:t> </w:t>
      </w:r>
      <w:r>
        <w:rPr>
          <w:rFonts w:ascii="Verdana" w:hAnsi="Verdana"/>
          <w:color w:val="000000"/>
          <w:sz w:val="18"/>
          <w:szCs w:val="18"/>
        </w:rPr>
        <w:t>таких решений.</w:t>
      </w:r>
    </w:p>
    <w:p w:rsidR="00D17669" w:rsidRDefault="00D17669" w:rsidP="00D1766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3. Решения и постановления ЕСПЧ являются результатом</w:t>
      </w:r>
      <w:r>
        <w:rPr>
          <w:rStyle w:val="WW8Num3z0"/>
          <w:rFonts w:ascii="Verdana" w:hAnsi="Verdana"/>
          <w:color w:val="000000"/>
          <w:sz w:val="18"/>
          <w:szCs w:val="18"/>
        </w:rPr>
        <w:t> </w:t>
      </w:r>
      <w:r>
        <w:rPr>
          <w:rStyle w:val="WW8Num4z0"/>
          <w:rFonts w:ascii="Verdana" w:hAnsi="Verdana"/>
          <w:color w:val="4682B4"/>
          <w:sz w:val="18"/>
          <w:szCs w:val="18"/>
        </w:rPr>
        <w:t>правоприменительной</w:t>
      </w:r>
      <w:r>
        <w:rPr>
          <w:rFonts w:ascii="Verdana" w:hAnsi="Verdana"/>
          <w:color w:val="000000"/>
          <w:sz w:val="18"/>
          <w:szCs w:val="18"/>
        </w:rPr>
        <w:t>, а не правотворческой деятельности Суда. Такие решения, ставшие частью правовой системы России, должны выполняться на основе обязательств, вытекающих из Конвенции.</w:t>
      </w:r>
    </w:p>
    <w:p w:rsidR="00D17669" w:rsidRDefault="00D17669" w:rsidP="00D1766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Правовые позиции, возникающие вследствие применения Судом Конвенции и Протоколов к ней, подразделяются на две категории: материальные и</w:t>
      </w:r>
      <w:r>
        <w:rPr>
          <w:rStyle w:val="WW8Num3z0"/>
          <w:rFonts w:ascii="Verdana" w:hAnsi="Verdana"/>
          <w:color w:val="000000"/>
          <w:sz w:val="18"/>
          <w:szCs w:val="18"/>
        </w:rPr>
        <w:t> </w:t>
      </w:r>
      <w:r>
        <w:rPr>
          <w:rStyle w:val="WW8Num4z0"/>
          <w:rFonts w:ascii="Verdana" w:hAnsi="Verdana"/>
          <w:color w:val="4682B4"/>
          <w:sz w:val="18"/>
          <w:szCs w:val="18"/>
        </w:rPr>
        <w:t>процессуальные</w:t>
      </w:r>
      <w:r>
        <w:rPr>
          <w:rStyle w:val="WW8Num3z0"/>
          <w:rFonts w:ascii="Verdana" w:hAnsi="Verdana"/>
          <w:color w:val="000000"/>
          <w:sz w:val="18"/>
          <w:szCs w:val="18"/>
        </w:rPr>
        <w:t> </w:t>
      </w:r>
      <w:r>
        <w:rPr>
          <w:rFonts w:ascii="Verdana" w:hAnsi="Verdana"/>
          <w:color w:val="000000"/>
          <w:sz w:val="18"/>
          <w:szCs w:val="18"/>
        </w:rPr>
        <w:t>(процедурные) правовые позиции. Если Европейский Суд в ходе толкования раскрывает нормативное содержание</w:t>
      </w:r>
      <w:r>
        <w:rPr>
          <w:rStyle w:val="WW8Num3z0"/>
          <w:rFonts w:ascii="Verdana" w:hAnsi="Verdana"/>
          <w:color w:val="000000"/>
          <w:sz w:val="18"/>
          <w:szCs w:val="18"/>
        </w:rPr>
        <w:t> </w:t>
      </w:r>
      <w:r>
        <w:rPr>
          <w:rStyle w:val="WW8Num4z0"/>
          <w:rFonts w:ascii="Verdana" w:hAnsi="Verdana"/>
          <w:color w:val="4682B4"/>
          <w:sz w:val="18"/>
          <w:szCs w:val="18"/>
        </w:rPr>
        <w:t>конвенционных</w:t>
      </w:r>
      <w:r>
        <w:rPr>
          <w:rStyle w:val="WW8Num3z0"/>
          <w:rFonts w:ascii="Verdana" w:hAnsi="Verdana"/>
          <w:color w:val="000000"/>
          <w:sz w:val="18"/>
          <w:szCs w:val="18"/>
        </w:rPr>
        <w:t> </w:t>
      </w:r>
      <w:r>
        <w:rPr>
          <w:rFonts w:ascii="Verdana" w:hAnsi="Verdana"/>
          <w:color w:val="000000"/>
          <w:sz w:val="18"/>
          <w:szCs w:val="18"/>
        </w:rPr>
        <w:t>положений, то в этом случае речь идет о материальных правовых позициях. Если в ходе неоднократного применения конвенционных положений у Суда вырабатывается алгоритм (процедура) применения соответствующей нормы, то в этом случае речь идет о</w:t>
      </w:r>
      <w:r>
        <w:rPr>
          <w:rStyle w:val="WW8Num3z0"/>
          <w:rFonts w:ascii="Verdana" w:hAnsi="Verdana"/>
          <w:color w:val="000000"/>
          <w:sz w:val="18"/>
          <w:szCs w:val="18"/>
        </w:rPr>
        <w:t> </w:t>
      </w:r>
      <w:r>
        <w:rPr>
          <w:rStyle w:val="WW8Num4z0"/>
          <w:rFonts w:ascii="Verdana" w:hAnsi="Verdana"/>
          <w:color w:val="4682B4"/>
          <w:sz w:val="18"/>
          <w:szCs w:val="18"/>
        </w:rPr>
        <w:t>процессуальной</w:t>
      </w:r>
      <w:r>
        <w:rPr>
          <w:rStyle w:val="WW8Num3z0"/>
          <w:rFonts w:ascii="Verdana" w:hAnsi="Verdana"/>
          <w:color w:val="000000"/>
          <w:sz w:val="18"/>
          <w:szCs w:val="18"/>
        </w:rPr>
        <w:t> </w:t>
      </w:r>
      <w:r>
        <w:rPr>
          <w:rFonts w:ascii="Verdana" w:hAnsi="Verdana"/>
          <w:color w:val="000000"/>
          <w:sz w:val="18"/>
          <w:szCs w:val="18"/>
        </w:rPr>
        <w:t>правовой позиции.</w:t>
      </w:r>
    </w:p>
    <w:p w:rsidR="00D17669" w:rsidRDefault="00D17669" w:rsidP="00D1766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Согласно ч. 4 ст. 15 Конституции Российской Федерации, общепризнанные принципы и нормы международного права и международные договоры Российской Федерации являются составной частью ее правовой системы. В связи с тем, что решения Суда основаны на</w:t>
      </w:r>
      <w:r>
        <w:rPr>
          <w:rStyle w:val="WW8Num3z0"/>
          <w:rFonts w:ascii="Verdana" w:hAnsi="Verdana"/>
          <w:color w:val="000000"/>
          <w:sz w:val="18"/>
          <w:szCs w:val="18"/>
        </w:rPr>
        <w:t> </w:t>
      </w:r>
      <w:r>
        <w:rPr>
          <w:rStyle w:val="WW8Num4z0"/>
          <w:rFonts w:ascii="Verdana" w:hAnsi="Verdana"/>
          <w:color w:val="4682B4"/>
          <w:sz w:val="18"/>
          <w:szCs w:val="18"/>
        </w:rPr>
        <w:t>толковании</w:t>
      </w:r>
      <w:r>
        <w:rPr>
          <w:rStyle w:val="WW8Num3z0"/>
          <w:rFonts w:ascii="Verdana" w:hAnsi="Verdana"/>
          <w:color w:val="000000"/>
          <w:sz w:val="18"/>
          <w:szCs w:val="18"/>
        </w:rPr>
        <w:t> </w:t>
      </w:r>
      <w:r>
        <w:rPr>
          <w:rFonts w:ascii="Verdana" w:hAnsi="Verdana"/>
          <w:color w:val="000000"/>
          <w:sz w:val="18"/>
          <w:szCs w:val="18"/>
        </w:rPr>
        <w:t>Конвенции — разновидности международных договоров, они включаются в правовую систему. Однако в правовую систему России входят не любые</w:t>
      </w:r>
      <w:r>
        <w:rPr>
          <w:rStyle w:val="WW8Num3z0"/>
          <w:rFonts w:ascii="Verdana" w:hAnsi="Verdana"/>
          <w:color w:val="000000"/>
          <w:sz w:val="18"/>
          <w:szCs w:val="18"/>
        </w:rPr>
        <w:t> </w:t>
      </w:r>
      <w:r>
        <w:rPr>
          <w:rStyle w:val="WW8Num4z0"/>
          <w:rFonts w:ascii="Verdana" w:hAnsi="Verdana"/>
          <w:color w:val="4682B4"/>
          <w:sz w:val="18"/>
          <w:szCs w:val="18"/>
        </w:rPr>
        <w:t>судебные</w:t>
      </w:r>
      <w:r>
        <w:rPr>
          <w:rStyle w:val="WW8Num3z0"/>
          <w:rFonts w:ascii="Verdana" w:hAnsi="Verdana"/>
          <w:color w:val="000000"/>
          <w:sz w:val="18"/>
          <w:szCs w:val="18"/>
        </w:rPr>
        <w:t> </w:t>
      </w:r>
      <w:r>
        <w:rPr>
          <w:rFonts w:ascii="Verdana" w:hAnsi="Verdana"/>
          <w:color w:val="000000"/>
          <w:sz w:val="18"/>
          <w:szCs w:val="18"/>
        </w:rPr>
        <w:t>акты, принятые ЕСПЧ, а только те, которые отвечают следующим критериям:</w:t>
      </w:r>
    </w:p>
    <w:p w:rsidR="00D17669" w:rsidRDefault="00D17669" w:rsidP="00D1766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Во-первых,</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должно быть принято в отношении Российской Федерации, т.е.</w:t>
      </w:r>
      <w:r>
        <w:rPr>
          <w:rStyle w:val="WW8Num3z0"/>
          <w:rFonts w:ascii="Verdana" w:hAnsi="Verdana"/>
          <w:color w:val="000000"/>
          <w:sz w:val="18"/>
          <w:szCs w:val="18"/>
        </w:rPr>
        <w:t> </w:t>
      </w:r>
      <w:r>
        <w:rPr>
          <w:rStyle w:val="WW8Num4z0"/>
          <w:rFonts w:ascii="Verdana" w:hAnsi="Verdana"/>
          <w:color w:val="4682B4"/>
          <w:sz w:val="18"/>
          <w:szCs w:val="18"/>
        </w:rPr>
        <w:t>ответчиком</w:t>
      </w:r>
      <w:r>
        <w:rPr>
          <w:rStyle w:val="WW8Num3z0"/>
          <w:rFonts w:ascii="Verdana" w:hAnsi="Verdana"/>
          <w:color w:val="000000"/>
          <w:sz w:val="18"/>
          <w:szCs w:val="18"/>
        </w:rPr>
        <w:t> </w:t>
      </w:r>
      <w:r>
        <w:rPr>
          <w:rFonts w:ascii="Verdana" w:hAnsi="Verdana"/>
          <w:color w:val="000000"/>
          <w:sz w:val="18"/>
          <w:szCs w:val="18"/>
        </w:rPr>
        <w:t>по делу должна быть Российская Федерация.</w:t>
      </w:r>
    </w:p>
    <w:p w:rsidR="00D17669" w:rsidRDefault="00D17669" w:rsidP="00D1766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Во-вторых, постановление должно устанавливать факт нарушения Российской Федерацией Конвенции и / или Протоколов.</w:t>
      </w:r>
    </w:p>
    <w:p w:rsidR="00D17669" w:rsidRDefault="00D17669" w:rsidP="00D1766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В-третьих, постановление Европейского Суда, вынесенное против Российской Федерации, где констатирован факт нарушения Конвенции и/или Протоколов к ней после осуществления установленных процедур должно вступить в</w:t>
      </w:r>
      <w:r>
        <w:rPr>
          <w:rStyle w:val="WW8Num3z0"/>
          <w:rFonts w:ascii="Verdana" w:hAnsi="Verdana"/>
          <w:color w:val="000000"/>
          <w:sz w:val="18"/>
          <w:szCs w:val="18"/>
        </w:rPr>
        <w:t> </w:t>
      </w:r>
      <w:r>
        <w:rPr>
          <w:rStyle w:val="WW8Num4z0"/>
          <w:rFonts w:ascii="Verdana" w:hAnsi="Verdana"/>
          <w:color w:val="4682B4"/>
          <w:sz w:val="18"/>
          <w:szCs w:val="18"/>
        </w:rPr>
        <w:t>законную</w:t>
      </w:r>
      <w:r>
        <w:rPr>
          <w:rStyle w:val="WW8Num3z0"/>
          <w:rFonts w:ascii="Verdana" w:hAnsi="Verdana"/>
          <w:color w:val="000000"/>
          <w:sz w:val="18"/>
          <w:szCs w:val="18"/>
        </w:rPr>
        <w:t> </w:t>
      </w:r>
      <w:r>
        <w:rPr>
          <w:rFonts w:ascii="Verdana" w:hAnsi="Verdana"/>
          <w:color w:val="000000"/>
          <w:sz w:val="18"/>
          <w:szCs w:val="18"/>
        </w:rPr>
        <w:t>силу, т.е. стать обязательным для государства.</w:t>
      </w:r>
    </w:p>
    <w:p w:rsidR="00D17669" w:rsidRDefault="00D17669" w:rsidP="00D1766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Постановления Европейского Суда, одновременно отвечающие вышеуказанным критериям, являются обязательными для России. Причем данная</w:t>
      </w:r>
      <w:r>
        <w:rPr>
          <w:rStyle w:val="WW8Num3z0"/>
          <w:rFonts w:ascii="Verdana" w:hAnsi="Verdana"/>
          <w:color w:val="000000"/>
          <w:sz w:val="18"/>
          <w:szCs w:val="18"/>
        </w:rPr>
        <w:t> </w:t>
      </w:r>
      <w:r>
        <w:rPr>
          <w:rStyle w:val="WW8Num4z0"/>
          <w:rFonts w:ascii="Verdana" w:hAnsi="Verdana"/>
          <w:color w:val="4682B4"/>
          <w:sz w:val="18"/>
          <w:szCs w:val="18"/>
        </w:rPr>
        <w:t>обязательность</w:t>
      </w:r>
      <w:r>
        <w:rPr>
          <w:rStyle w:val="WW8Num3z0"/>
          <w:rFonts w:ascii="Verdana" w:hAnsi="Verdana"/>
          <w:color w:val="000000"/>
          <w:sz w:val="18"/>
          <w:szCs w:val="18"/>
        </w:rPr>
        <w:t> </w:t>
      </w:r>
      <w:r>
        <w:rPr>
          <w:rFonts w:ascii="Verdana" w:hAnsi="Verdana"/>
          <w:color w:val="000000"/>
          <w:sz w:val="18"/>
          <w:szCs w:val="18"/>
        </w:rPr>
        <w:t>носит как международное, так и национально-правовое значение. Международно-правовой аспект обязательности постановлений ^Европейского Суда</w:t>
      </w:r>
      <w:r>
        <w:rPr>
          <w:rStyle w:val="WW8Num3z0"/>
          <w:rFonts w:ascii="Verdana" w:hAnsi="Verdana"/>
          <w:color w:val="000000"/>
          <w:sz w:val="18"/>
          <w:szCs w:val="18"/>
        </w:rPr>
        <w:t> </w:t>
      </w:r>
      <w:r>
        <w:rPr>
          <w:rStyle w:val="WW8Num4z0"/>
          <w:rFonts w:ascii="Verdana" w:hAnsi="Verdana"/>
          <w:color w:val="4682B4"/>
          <w:sz w:val="18"/>
          <w:szCs w:val="18"/>
        </w:rPr>
        <w:t>закреплен</w:t>
      </w:r>
      <w:r>
        <w:rPr>
          <w:rStyle w:val="WW8Num3z0"/>
          <w:rFonts w:ascii="Verdana" w:hAnsi="Verdana"/>
          <w:color w:val="000000"/>
          <w:sz w:val="18"/>
          <w:szCs w:val="18"/>
        </w:rPr>
        <w:t> </w:t>
      </w:r>
      <w:r>
        <w:rPr>
          <w:rFonts w:ascii="Verdana" w:hAnsi="Verdana"/>
          <w:color w:val="000000"/>
          <w:sz w:val="18"/>
          <w:szCs w:val="18"/>
        </w:rPr>
        <w:t>в нормах международного права. Национально-правовой аспект обязательности постановлений Суда закрепляется в источниках внутригосударственного права Российской Федерации.</w:t>
      </w:r>
    </w:p>
    <w:p w:rsidR="00D17669" w:rsidRDefault="00D17669" w:rsidP="00D1766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В рамках правовой системы России постановления ЕСПЧ выполняют две основные функции. Первая функция связана с закреплением в тексте постановления соответствующей правовой позиции. Вторая функция связана с рассмотрением постановления Европейского Суда в качестве Юридического факта, являющегося основанием для возникновения, изменения или</w:t>
      </w:r>
      <w:r>
        <w:rPr>
          <w:rStyle w:val="WW8Num3z0"/>
          <w:rFonts w:ascii="Verdana" w:hAnsi="Verdana"/>
          <w:color w:val="000000"/>
          <w:sz w:val="18"/>
          <w:szCs w:val="18"/>
        </w:rPr>
        <w:t> </w:t>
      </w:r>
      <w:r>
        <w:rPr>
          <w:rStyle w:val="WW8Num4z0"/>
          <w:rFonts w:ascii="Verdana" w:hAnsi="Verdana"/>
          <w:color w:val="4682B4"/>
          <w:sz w:val="18"/>
          <w:szCs w:val="18"/>
        </w:rPr>
        <w:t>прекращения</w:t>
      </w:r>
      <w:r>
        <w:rPr>
          <w:rStyle w:val="WW8Num3z0"/>
          <w:rFonts w:ascii="Verdana" w:hAnsi="Verdana"/>
          <w:color w:val="000000"/>
          <w:sz w:val="18"/>
          <w:szCs w:val="18"/>
        </w:rPr>
        <w:t> </w:t>
      </w:r>
      <w:r>
        <w:rPr>
          <w:rFonts w:ascii="Verdana" w:hAnsi="Verdana"/>
          <w:color w:val="000000"/>
          <w:sz w:val="18"/>
          <w:szCs w:val="18"/>
        </w:rPr>
        <w:t>материальных и процессуальных отношений.</w:t>
      </w:r>
    </w:p>
    <w:p w:rsidR="00D17669" w:rsidRDefault="00D17669" w:rsidP="00D1766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Правовые позиции Суда находят свое закрепление в решениях о приемлемости, постановлениях, принимаемых в отношении других государств — участников Конвенции. Однако данные судебные акты не формируют Правовую систему России. Но государственные органы Российской Федерации в своей деятельности могли бы руководствоваться такими решениями и</w:t>
      </w:r>
      <w:r>
        <w:rPr>
          <w:rStyle w:val="WW8Num3z0"/>
          <w:rFonts w:ascii="Verdana" w:hAnsi="Verdana"/>
          <w:color w:val="000000"/>
          <w:sz w:val="18"/>
          <w:szCs w:val="18"/>
        </w:rPr>
        <w:t> </w:t>
      </w:r>
      <w:r>
        <w:rPr>
          <w:rStyle w:val="WW8Num4z0"/>
          <w:rFonts w:ascii="Verdana" w:hAnsi="Verdana"/>
          <w:color w:val="4682B4"/>
          <w:sz w:val="18"/>
          <w:szCs w:val="18"/>
        </w:rPr>
        <w:t>постановлениями</w:t>
      </w:r>
      <w:r>
        <w:rPr>
          <w:rFonts w:ascii="Verdana" w:hAnsi="Verdana"/>
          <w:color w:val="000000"/>
          <w:sz w:val="18"/>
          <w:szCs w:val="18"/>
        </w:rPr>
        <w:t>, закрепляемыми в них правовыми позициями, принимая во внимание их прецедентный характер, а также руководствуясь общепризнанным Принципом международного права -</w:t>
      </w:r>
      <w:r>
        <w:rPr>
          <w:rStyle w:val="WW8Num3z0"/>
          <w:rFonts w:ascii="Verdana" w:hAnsi="Verdana"/>
          <w:color w:val="000000"/>
          <w:sz w:val="18"/>
          <w:szCs w:val="18"/>
        </w:rPr>
        <w:t> </w:t>
      </w:r>
      <w:r>
        <w:rPr>
          <w:rStyle w:val="WW8Num4z0"/>
          <w:rFonts w:ascii="Verdana" w:hAnsi="Verdana"/>
          <w:color w:val="4682B4"/>
          <w:sz w:val="18"/>
          <w:szCs w:val="18"/>
        </w:rPr>
        <w:t>добросовестным</w:t>
      </w:r>
      <w:r>
        <w:rPr>
          <w:rStyle w:val="WW8Num3z0"/>
          <w:rFonts w:ascii="Verdana" w:hAnsi="Verdana"/>
          <w:color w:val="000000"/>
          <w:sz w:val="18"/>
          <w:szCs w:val="18"/>
        </w:rPr>
        <w:t> </w:t>
      </w:r>
      <w:r>
        <w:rPr>
          <w:rFonts w:ascii="Verdana" w:hAnsi="Verdana"/>
          <w:color w:val="000000"/>
          <w:sz w:val="18"/>
          <w:szCs w:val="18"/>
        </w:rPr>
        <w:t>выполнением международных обязательств. Одновременно следует иметь ввиду то, что правовые позиции, выработанные Европейским Судом, со временем могут измениться вследствие осуществления «</w:t>
      </w:r>
      <w:r>
        <w:rPr>
          <w:rStyle w:val="WW8Num4z0"/>
          <w:rFonts w:ascii="Verdana" w:hAnsi="Verdana"/>
          <w:color w:val="4682B4"/>
          <w:sz w:val="18"/>
          <w:szCs w:val="18"/>
        </w:rPr>
        <w:t>эволютивного толкования</w:t>
      </w:r>
      <w:r>
        <w:rPr>
          <w:rFonts w:ascii="Verdana" w:hAnsi="Verdana"/>
          <w:color w:val="000000"/>
          <w:sz w:val="18"/>
          <w:szCs w:val="18"/>
        </w:rPr>
        <w:t>».</w:t>
      </w:r>
    </w:p>
    <w:p w:rsidR="00D17669" w:rsidRDefault="00D17669" w:rsidP="00D1766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 Оценка решений федерального органа конституционного</w:t>
      </w:r>
      <w:r>
        <w:rPr>
          <w:rStyle w:val="WW8Num3z0"/>
          <w:rFonts w:ascii="Verdana" w:hAnsi="Verdana"/>
          <w:color w:val="000000"/>
          <w:sz w:val="18"/>
          <w:szCs w:val="18"/>
        </w:rPr>
        <w:t> </w:t>
      </w:r>
      <w:r>
        <w:rPr>
          <w:rStyle w:val="WW8Num4z0"/>
          <w:rFonts w:ascii="Verdana" w:hAnsi="Verdana"/>
          <w:color w:val="4682B4"/>
          <w:sz w:val="18"/>
          <w:szCs w:val="18"/>
        </w:rPr>
        <w:t>правосудия</w:t>
      </w:r>
      <w:r>
        <w:rPr>
          <w:rFonts w:ascii="Verdana" w:hAnsi="Verdana"/>
          <w:color w:val="000000"/>
          <w:sz w:val="18"/>
          <w:szCs w:val="18"/>
        </w:rPr>
        <w:t>, принятых с привлечением правовых позиций ЕСПЧ, свидетельствует о том, что</w:t>
      </w:r>
      <w:r>
        <w:rPr>
          <w:rStyle w:val="WW8Num3z0"/>
          <w:rFonts w:ascii="Verdana" w:hAnsi="Verdana"/>
          <w:color w:val="000000"/>
          <w:sz w:val="18"/>
          <w:szCs w:val="18"/>
        </w:rPr>
        <w:t> </w:t>
      </w:r>
      <w:r>
        <w:rPr>
          <w:rStyle w:val="WW8Num4z0"/>
          <w:rFonts w:ascii="Verdana" w:hAnsi="Verdana"/>
          <w:color w:val="4682B4"/>
          <w:sz w:val="18"/>
          <w:szCs w:val="18"/>
        </w:rPr>
        <w:t>Конституционный</w:t>
      </w:r>
      <w:r>
        <w:rPr>
          <w:rStyle w:val="WW8Num3z0"/>
          <w:rFonts w:ascii="Verdana" w:hAnsi="Verdana"/>
          <w:color w:val="000000"/>
          <w:sz w:val="18"/>
          <w:szCs w:val="18"/>
        </w:rPr>
        <w:t> </w:t>
      </w:r>
      <w:r>
        <w:rPr>
          <w:rFonts w:ascii="Verdana" w:hAnsi="Verdana"/>
          <w:color w:val="000000"/>
          <w:sz w:val="18"/>
          <w:szCs w:val="18"/>
        </w:rPr>
        <w:t>Суд РФ использует их в целях подтверждения собственных правовых позиций, а также как средство конкретизации положений национального законодательства. При этом правовые позиции Европейского Суда находят отражение в решениях Конституционного Суда РФ непременно в связке с какой-либо нормой (группой норм) Конвенции о защите прав и основных свобод и Протоколов к ней.</w:t>
      </w:r>
    </w:p>
    <w:p w:rsidR="00D17669" w:rsidRDefault="00D17669" w:rsidP="00D1766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9. «</w:t>
      </w:r>
      <w:r>
        <w:rPr>
          <w:rStyle w:val="WW8Num4z0"/>
          <w:rFonts w:ascii="Verdana" w:hAnsi="Verdana"/>
          <w:color w:val="4682B4"/>
          <w:sz w:val="18"/>
          <w:szCs w:val="18"/>
        </w:rPr>
        <w:t>Прецеденты</w:t>
      </w:r>
      <w:r>
        <w:rPr>
          <w:rFonts w:ascii="Verdana" w:hAnsi="Verdana"/>
          <w:color w:val="000000"/>
          <w:sz w:val="18"/>
          <w:szCs w:val="18"/>
        </w:rPr>
        <w:t xml:space="preserve">» ЕСПЧ влияют на национальное законодательство России по ряду направлений: путем внесения изменений в действующие законы, принятие новых законов; </w:t>
      </w:r>
      <w:r>
        <w:rPr>
          <w:rFonts w:ascii="Verdana" w:hAnsi="Verdana"/>
          <w:color w:val="000000"/>
          <w:sz w:val="18"/>
          <w:szCs w:val="18"/>
        </w:rPr>
        <w:lastRenderedPageBreak/>
        <w:t>посредством учета факторов, связанных с</w:t>
      </w:r>
      <w:r>
        <w:rPr>
          <w:rStyle w:val="WW8Num3z0"/>
          <w:rFonts w:ascii="Verdana" w:hAnsi="Verdana"/>
          <w:color w:val="000000"/>
          <w:sz w:val="18"/>
          <w:szCs w:val="18"/>
        </w:rPr>
        <w:t> </w:t>
      </w:r>
      <w:r>
        <w:rPr>
          <w:rStyle w:val="WW8Num4z0"/>
          <w:rFonts w:ascii="Verdana" w:hAnsi="Verdana"/>
          <w:color w:val="4682B4"/>
          <w:sz w:val="18"/>
          <w:szCs w:val="18"/>
        </w:rPr>
        <w:t>законодательным</w:t>
      </w:r>
      <w:r>
        <w:rPr>
          <w:rStyle w:val="WW8Num3z0"/>
          <w:rFonts w:ascii="Verdana" w:hAnsi="Verdana"/>
          <w:color w:val="000000"/>
          <w:sz w:val="18"/>
          <w:szCs w:val="18"/>
        </w:rPr>
        <w:t> </w:t>
      </w:r>
      <w:r>
        <w:rPr>
          <w:rFonts w:ascii="Verdana" w:hAnsi="Verdana"/>
          <w:color w:val="000000"/>
          <w:sz w:val="18"/>
          <w:szCs w:val="18"/>
        </w:rPr>
        <w:t>процессом, включая разработку концепции</w:t>
      </w:r>
      <w:r>
        <w:rPr>
          <w:rStyle w:val="WW8Num3z0"/>
          <w:rFonts w:ascii="Verdana" w:hAnsi="Verdana"/>
          <w:color w:val="000000"/>
          <w:sz w:val="18"/>
          <w:szCs w:val="18"/>
        </w:rPr>
        <w:t> </w:t>
      </w:r>
      <w:r>
        <w:rPr>
          <w:rStyle w:val="WW8Num4z0"/>
          <w:rFonts w:ascii="Verdana" w:hAnsi="Verdana"/>
          <w:color w:val="4682B4"/>
          <w:sz w:val="18"/>
          <w:szCs w:val="18"/>
        </w:rPr>
        <w:t>законопроекта</w:t>
      </w:r>
      <w:r>
        <w:rPr>
          <w:rStyle w:val="WW8Num3z0"/>
          <w:rFonts w:ascii="Verdana" w:hAnsi="Verdana"/>
          <w:color w:val="000000"/>
          <w:sz w:val="18"/>
          <w:szCs w:val="18"/>
        </w:rPr>
        <w:t> </w:t>
      </w:r>
      <w:r>
        <w:rPr>
          <w:rFonts w:ascii="Verdana" w:hAnsi="Verdana"/>
          <w:color w:val="000000"/>
          <w:sz w:val="18"/>
          <w:szCs w:val="18"/>
        </w:rPr>
        <w:t>и учета общественного мнения. По этим направлениям осуществляется, в частности, реализация Федерального закона «О внесении изменений и дополнений в некоторые</w:t>
      </w:r>
      <w:r>
        <w:rPr>
          <w:rStyle w:val="WW8Num3z0"/>
          <w:rFonts w:ascii="Verdana" w:hAnsi="Verdana"/>
          <w:color w:val="000000"/>
          <w:sz w:val="18"/>
          <w:szCs w:val="18"/>
        </w:rPr>
        <w:t> </w:t>
      </w:r>
      <w:r>
        <w:rPr>
          <w:rStyle w:val="WW8Num4z0"/>
          <w:rFonts w:ascii="Verdana" w:hAnsi="Verdana"/>
          <w:color w:val="4682B4"/>
          <w:sz w:val="18"/>
          <w:szCs w:val="18"/>
        </w:rPr>
        <w:t>законодательные</w:t>
      </w:r>
      <w:r>
        <w:rPr>
          <w:rStyle w:val="WW8Num3z0"/>
          <w:rFonts w:ascii="Verdana" w:hAnsi="Verdana"/>
          <w:color w:val="000000"/>
          <w:sz w:val="18"/>
          <w:szCs w:val="18"/>
        </w:rPr>
        <w:t> </w:t>
      </w:r>
      <w:r>
        <w:rPr>
          <w:rFonts w:ascii="Verdana" w:hAnsi="Verdana"/>
          <w:color w:val="000000"/>
          <w:sz w:val="18"/>
          <w:szCs w:val="18"/>
        </w:rPr>
        <w:t>акты Российской Федерации в связи с</w:t>
      </w:r>
      <w:r>
        <w:rPr>
          <w:rStyle w:val="WW8Num3z0"/>
          <w:rFonts w:ascii="Verdana" w:hAnsi="Verdana"/>
          <w:color w:val="000000"/>
          <w:sz w:val="18"/>
          <w:szCs w:val="18"/>
        </w:rPr>
        <w:t> </w:t>
      </w:r>
      <w:r>
        <w:rPr>
          <w:rStyle w:val="WW8Num4z0"/>
          <w:rFonts w:ascii="Verdana" w:hAnsi="Verdana"/>
          <w:color w:val="4682B4"/>
          <w:sz w:val="18"/>
          <w:szCs w:val="18"/>
        </w:rPr>
        <w:t>ратификацией</w:t>
      </w:r>
      <w:r>
        <w:rPr>
          <w:rStyle w:val="WW8Num3z0"/>
          <w:rFonts w:ascii="Verdana" w:hAnsi="Verdana"/>
          <w:color w:val="000000"/>
          <w:sz w:val="18"/>
          <w:szCs w:val="18"/>
        </w:rPr>
        <w:t> </w:t>
      </w:r>
      <w:r>
        <w:rPr>
          <w:rFonts w:ascii="Verdana" w:hAnsi="Verdana"/>
          <w:color w:val="000000"/>
          <w:sz w:val="18"/>
          <w:szCs w:val="18"/>
        </w:rPr>
        <w:t>Конвенции о защите прав человека и основных свобод», и ряда других актов, в соответствии с которыми были развиты законодательные</w:t>
      </w:r>
      <w:r>
        <w:rPr>
          <w:rStyle w:val="WW8Num4z0"/>
          <w:rFonts w:ascii="Verdana" w:hAnsi="Verdana"/>
          <w:color w:val="4682B4"/>
          <w:sz w:val="18"/>
          <w:szCs w:val="18"/>
        </w:rPr>
        <w:t>гарантии</w:t>
      </w:r>
      <w:r>
        <w:rPr>
          <w:rStyle w:val="WW8Num3z0"/>
          <w:rFonts w:ascii="Verdana" w:hAnsi="Verdana"/>
          <w:color w:val="000000"/>
          <w:sz w:val="18"/>
          <w:szCs w:val="18"/>
        </w:rPr>
        <w:t> </w:t>
      </w:r>
      <w:r>
        <w:rPr>
          <w:rFonts w:ascii="Verdana" w:hAnsi="Verdana"/>
          <w:color w:val="000000"/>
          <w:sz w:val="18"/>
          <w:szCs w:val="18"/>
        </w:rPr>
        <w:t>права граждан на защиту их</w:t>
      </w:r>
      <w:r>
        <w:rPr>
          <w:rStyle w:val="WW8Num3z0"/>
          <w:rFonts w:ascii="Verdana" w:hAnsi="Verdana"/>
          <w:color w:val="000000"/>
          <w:sz w:val="18"/>
          <w:szCs w:val="18"/>
        </w:rPr>
        <w:t> </w:t>
      </w:r>
      <w:r>
        <w:rPr>
          <w:rStyle w:val="WW8Num4z0"/>
          <w:rFonts w:ascii="Verdana" w:hAnsi="Verdana"/>
          <w:color w:val="4682B4"/>
          <w:sz w:val="18"/>
          <w:szCs w:val="18"/>
        </w:rPr>
        <w:t>правосудием</w:t>
      </w:r>
      <w:r>
        <w:rPr>
          <w:rFonts w:ascii="Verdana" w:hAnsi="Verdana"/>
          <w:color w:val="000000"/>
          <w:sz w:val="18"/>
          <w:szCs w:val="18"/>
        </w:rPr>
        <w:t>, в том числе, в сфере уточнения правового статуса, прав и</w:t>
      </w:r>
      <w:r>
        <w:rPr>
          <w:rStyle w:val="WW8Num3z0"/>
          <w:rFonts w:ascii="Verdana" w:hAnsi="Verdana"/>
          <w:color w:val="000000"/>
          <w:sz w:val="18"/>
          <w:szCs w:val="18"/>
        </w:rPr>
        <w:t> </w:t>
      </w:r>
      <w:r>
        <w:rPr>
          <w:rStyle w:val="WW8Num4z0"/>
          <w:rFonts w:ascii="Verdana" w:hAnsi="Verdana"/>
          <w:color w:val="4682B4"/>
          <w:sz w:val="18"/>
          <w:szCs w:val="18"/>
        </w:rPr>
        <w:t>обязанностей</w:t>
      </w:r>
      <w:r>
        <w:rPr>
          <w:rStyle w:val="WW8Num3z0"/>
          <w:rFonts w:ascii="Verdana" w:hAnsi="Verdana"/>
          <w:color w:val="000000"/>
          <w:sz w:val="18"/>
          <w:szCs w:val="18"/>
        </w:rPr>
        <w:t> </w:t>
      </w:r>
      <w:r>
        <w:rPr>
          <w:rFonts w:ascii="Verdana" w:hAnsi="Verdana"/>
          <w:color w:val="000000"/>
          <w:sz w:val="18"/>
          <w:szCs w:val="18"/>
        </w:rPr>
        <w:t>всех участников уголовного судопроизводства. Вместе с тем, требуется дальнейшее совершенствование российского законодательства с учетом анализа правовых позиций ЕСПЧ, включая проблемы уголовно-процессуального характера, касающиеся права на свободу и личную</w:t>
      </w:r>
      <w:r>
        <w:rPr>
          <w:rStyle w:val="WW8Num3z0"/>
          <w:rFonts w:ascii="Verdana" w:hAnsi="Verdana"/>
          <w:color w:val="000000"/>
          <w:sz w:val="18"/>
          <w:szCs w:val="18"/>
        </w:rPr>
        <w:t> </w:t>
      </w:r>
      <w:r>
        <w:rPr>
          <w:rStyle w:val="WW8Num4z0"/>
          <w:rFonts w:ascii="Verdana" w:hAnsi="Verdana"/>
          <w:color w:val="4682B4"/>
          <w:sz w:val="18"/>
          <w:szCs w:val="18"/>
        </w:rPr>
        <w:t>неприкосновенность</w:t>
      </w:r>
      <w:r>
        <w:rPr>
          <w:rFonts w:ascii="Verdana" w:hAnsi="Verdana"/>
          <w:color w:val="000000"/>
          <w:sz w:val="18"/>
          <w:szCs w:val="18"/>
        </w:rPr>
        <w:t>, обеспечение гласности (открытости), разумности сроков судебного</w:t>
      </w:r>
      <w:r>
        <w:rPr>
          <w:rStyle w:val="WW8Num3z0"/>
          <w:rFonts w:ascii="Verdana" w:hAnsi="Verdana"/>
          <w:color w:val="000000"/>
          <w:sz w:val="18"/>
          <w:szCs w:val="18"/>
        </w:rPr>
        <w:t> </w:t>
      </w:r>
      <w:r>
        <w:rPr>
          <w:rStyle w:val="WW8Num4z0"/>
          <w:rFonts w:ascii="Verdana" w:hAnsi="Verdana"/>
          <w:color w:val="4682B4"/>
          <w:sz w:val="18"/>
          <w:szCs w:val="18"/>
        </w:rPr>
        <w:t>разбирательства</w:t>
      </w:r>
      <w:r>
        <w:rPr>
          <w:rStyle w:val="WW8Num3z0"/>
          <w:rFonts w:ascii="Verdana" w:hAnsi="Verdana"/>
          <w:color w:val="000000"/>
          <w:sz w:val="18"/>
          <w:szCs w:val="18"/>
        </w:rPr>
        <w:t> </w:t>
      </w:r>
      <w:r>
        <w:rPr>
          <w:rFonts w:ascii="Verdana" w:hAnsi="Verdana"/>
          <w:color w:val="000000"/>
          <w:sz w:val="18"/>
          <w:szCs w:val="18"/>
        </w:rPr>
        <w:t>и других вопросов.</w:t>
      </w:r>
    </w:p>
    <w:p w:rsidR="00D17669" w:rsidRDefault="00D17669" w:rsidP="00D1766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Теоретическая и практическая значимость исследования. Выводы диссертационного исследования могут быть использованы в дальнейших работах, посвященных как анализу содержания международных норм в сфере защиты прав человека и практики их применения межгосударственными органами (в частности</w:t>
      </w:r>
      <w:r>
        <w:rPr>
          <w:rStyle w:val="WW8Num3z0"/>
          <w:rFonts w:ascii="Verdana" w:hAnsi="Verdana"/>
          <w:color w:val="000000"/>
          <w:sz w:val="18"/>
          <w:szCs w:val="18"/>
        </w:rPr>
        <w:t> </w:t>
      </w:r>
      <w:r>
        <w:rPr>
          <w:rStyle w:val="WW8Num4z0"/>
          <w:rFonts w:ascii="Verdana" w:hAnsi="Verdana"/>
          <w:color w:val="4682B4"/>
          <w:sz w:val="18"/>
          <w:szCs w:val="18"/>
        </w:rPr>
        <w:t>ЕСГГЧ</w:t>
      </w:r>
      <w:r>
        <w:rPr>
          <w:rFonts w:ascii="Verdana" w:hAnsi="Verdana"/>
          <w:color w:val="000000"/>
          <w:sz w:val="18"/>
          <w:szCs w:val="18"/>
        </w:rPr>
        <w:t>), так и рассмотрению проблем реализации международно-правовых стандартов прав человека во внутренних отношениях государства.</w:t>
      </w:r>
    </w:p>
    <w:p w:rsidR="00D17669" w:rsidRDefault="00D17669" w:rsidP="00D1766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Диссертационный материал может быть полезным для использования в процессе отстаивания позиции Российской Федерации в ЕСПЧ, а равно для потенциальных</w:t>
      </w:r>
      <w:r>
        <w:rPr>
          <w:rStyle w:val="WW8Num3z0"/>
          <w:rFonts w:ascii="Verdana" w:hAnsi="Verdana"/>
          <w:color w:val="000000"/>
          <w:sz w:val="18"/>
          <w:szCs w:val="18"/>
        </w:rPr>
        <w:t> </w:t>
      </w:r>
      <w:r>
        <w:rPr>
          <w:rStyle w:val="WW8Num4z0"/>
          <w:rFonts w:ascii="Verdana" w:hAnsi="Verdana"/>
          <w:color w:val="4682B4"/>
          <w:sz w:val="18"/>
          <w:szCs w:val="18"/>
        </w:rPr>
        <w:t>заявителей</w:t>
      </w:r>
      <w:r>
        <w:rPr>
          <w:rStyle w:val="WW8Num3z0"/>
          <w:rFonts w:ascii="Verdana" w:hAnsi="Verdana"/>
          <w:color w:val="000000"/>
          <w:sz w:val="18"/>
          <w:szCs w:val="18"/>
        </w:rPr>
        <w:t> </w:t>
      </w:r>
      <w:r>
        <w:rPr>
          <w:rFonts w:ascii="Verdana" w:hAnsi="Verdana"/>
          <w:color w:val="000000"/>
          <w:sz w:val="18"/>
          <w:szCs w:val="18"/>
        </w:rPr>
        <w:t>в ЕСПЧ.</w:t>
      </w:r>
    </w:p>
    <w:p w:rsidR="00D17669" w:rsidRDefault="00D17669" w:rsidP="00D1766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Кроме того, результаты исследования правовых позиций ЕСПЧ в сфере уголовно-процессуальных отношений могут быть использованы в правоприменительной и</w:t>
      </w:r>
      <w:r>
        <w:rPr>
          <w:rStyle w:val="WW8Num3z0"/>
          <w:rFonts w:ascii="Verdana" w:hAnsi="Verdana"/>
          <w:color w:val="000000"/>
          <w:sz w:val="18"/>
          <w:szCs w:val="18"/>
        </w:rPr>
        <w:t> </w:t>
      </w:r>
      <w:r>
        <w:rPr>
          <w:rStyle w:val="WW8Num4z0"/>
          <w:rFonts w:ascii="Verdana" w:hAnsi="Verdana"/>
          <w:color w:val="4682B4"/>
          <w:sz w:val="18"/>
          <w:szCs w:val="18"/>
        </w:rPr>
        <w:t>правотворческой</w:t>
      </w:r>
      <w:r>
        <w:rPr>
          <w:rStyle w:val="WW8Num3z0"/>
          <w:rFonts w:ascii="Verdana" w:hAnsi="Verdana"/>
          <w:color w:val="000000"/>
          <w:sz w:val="18"/>
          <w:szCs w:val="18"/>
        </w:rPr>
        <w:t> </w:t>
      </w:r>
      <w:r>
        <w:rPr>
          <w:rFonts w:ascii="Verdana" w:hAnsi="Verdana"/>
          <w:color w:val="000000"/>
          <w:sz w:val="18"/>
          <w:szCs w:val="18"/>
        </w:rPr>
        <w:t>практике в Российской Федерации, способствуя укреплению в отечественном</w:t>
      </w:r>
      <w:r>
        <w:rPr>
          <w:rStyle w:val="WW8Num3z0"/>
          <w:rFonts w:ascii="Verdana" w:hAnsi="Verdana"/>
          <w:color w:val="000000"/>
          <w:sz w:val="18"/>
          <w:szCs w:val="18"/>
        </w:rPr>
        <w:t> </w:t>
      </w:r>
      <w:r>
        <w:rPr>
          <w:rStyle w:val="WW8Num4z0"/>
          <w:rFonts w:ascii="Verdana" w:hAnsi="Verdana"/>
          <w:color w:val="4682B4"/>
          <w:sz w:val="18"/>
          <w:szCs w:val="18"/>
        </w:rPr>
        <w:t>правопорядке</w:t>
      </w:r>
      <w:r>
        <w:rPr>
          <w:rStyle w:val="WW8Num3z0"/>
          <w:rFonts w:ascii="Verdana" w:hAnsi="Verdana"/>
          <w:color w:val="000000"/>
          <w:sz w:val="18"/>
          <w:szCs w:val="18"/>
        </w:rPr>
        <w:t> </w:t>
      </w:r>
      <w:r>
        <w:rPr>
          <w:rFonts w:ascii="Verdana" w:hAnsi="Verdana"/>
          <w:color w:val="000000"/>
          <w:sz w:val="18"/>
          <w:szCs w:val="18"/>
        </w:rPr>
        <w:t>защиты прав и свобод человека, в частности, участников уголовного судопроизводства.</w:t>
      </w:r>
    </w:p>
    <w:p w:rsidR="00D17669" w:rsidRDefault="00D17669" w:rsidP="00D1766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Материалы диссертации могут быть использованы в учебном процессе при проведении лекционных и семинарских занятий со студентами, обучающимися по специальности и направлениям «</w:t>
      </w:r>
      <w:r>
        <w:rPr>
          <w:rStyle w:val="WW8Num4z0"/>
          <w:rFonts w:ascii="Verdana" w:hAnsi="Verdana"/>
          <w:color w:val="4682B4"/>
          <w:sz w:val="18"/>
          <w:szCs w:val="18"/>
        </w:rPr>
        <w:t>Юриспруденция</w:t>
      </w:r>
      <w:r>
        <w:rPr>
          <w:rFonts w:ascii="Verdana" w:hAnsi="Verdana"/>
          <w:color w:val="000000"/>
          <w:sz w:val="18"/>
          <w:szCs w:val="18"/>
        </w:rPr>
        <w:t>». Круг учебных дисциплин, в рамках которых эти материалы могут быть использованы, включает в себя такие дисциплины, как «</w:t>
      </w:r>
      <w:r>
        <w:rPr>
          <w:rStyle w:val="WW8Num4z0"/>
          <w:rFonts w:ascii="Verdana" w:hAnsi="Verdana"/>
          <w:color w:val="4682B4"/>
          <w:sz w:val="18"/>
          <w:szCs w:val="18"/>
        </w:rPr>
        <w:t>Конституционное</w:t>
      </w:r>
      <w:r>
        <w:rPr>
          <w:rStyle w:val="WW8Num3z0"/>
          <w:rFonts w:ascii="Verdana" w:hAnsi="Verdana"/>
          <w:color w:val="000000"/>
          <w:sz w:val="18"/>
          <w:szCs w:val="18"/>
        </w:rPr>
        <w:t> </w:t>
      </w:r>
      <w:r>
        <w:rPr>
          <w:rFonts w:ascii="Verdana" w:hAnsi="Verdana"/>
          <w:color w:val="000000"/>
          <w:sz w:val="18"/>
          <w:szCs w:val="18"/>
        </w:rPr>
        <w:t>право Российской Федерации», «</w:t>
      </w:r>
      <w:r>
        <w:rPr>
          <w:rStyle w:val="WW8Num4z0"/>
          <w:rFonts w:ascii="Verdana" w:hAnsi="Verdana"/>
          <w:color w:val="4682B4"/>
          <w:sz w:val="18"/>
          <w:szCs w:val="18"/>
        </w:rPr>
        <w:t>Международное право</w:t>
      </w:r>
      <w:r>
        <w:rPr>
          <w:rFonts w:ascii="Verdana" w:hAnsi="Verdana"/>
          <w:color w:val="000000"/>
          <w:sz w:val="18"/>
          <w:szCs w:val="18"/>
        </w:rPr>
        <w:t>», «Международно-правовая защита прав человека», Международное уголовно-процессуальное право».</w:t>
      </w:r>
    </w:p>
    <w:p w:rsidR="00D17669" w:rsidRDefault="00D17669" w:rsidP="00D1766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Настоящее диссертационное исследование подготовлено в отделе международного</w:t>
      </w:r>
      <w:r>
        <w:rPr>
          <w:rStyle w:val="WW8Num3z0"/>
          <w:rFonts w:ascii="Verdana" w:hAnsi="Verdana"/>
          <w:color w:val="000000"/>
          <w:sz w:val="18"/>
          <w:szCs w:val="18"/>
        </w:rPr>
        <w:t> </w:t>
      </w:r>
      <w:r>
        <w:rPr>
          <w:rStyle w:val="WW8Num4z0"/>
          <w:rFonts w:ascii="Verdana" w:hAnsi="Verdana"/>
          <w:color w:val="4682B4"/>
          <w:sz w:val="18"/>
          <w:szCs w:val="18"/>
        </w:rPr>
        <w:t>публичного</w:t>
      </w:r>
      <w:r>
        <w:rPr>
          <w:rStyle w:val="WW8Num3z0"/>
          <w:rFonts w:ascii="Verdana" w:hAnsi="Verdana"/>
          <w:color w:val="000000"/>
          <w:sz w:val="18"/>
          <w:szCs w:val="18"/>
        </w:rPr>
        <w:t> </w:t>
      </w:r>
      <w:r>
        <w:rPr>
          <w:rFonts w:ascii="Verdana" w:hAnsi="Verdana"/>
          <w:color w:val="000000"/>
          <w:sz w:val="18"/>
          <w:szCs w:val="18"/>
        </w:rPr>
        <w:t>права Института законодательства и сравнительного</w:t>
      </w:r>
      <w:r>
        <w:rPr>
          <w:rStyle w:val="WW8Num3z0"/>
          <w:rFonts w:ascii="Verdana" w:hAnsi="Verdana"/>
          <w:color w:val="000000"/>
          <w:sz w:val="18"/>
          <w:szCs w:val="18"/>
        </w:rPr>
        <w:t> </w:t>
      </w:r>
      <w:r>
        <w:rPr>
          <w:rStyle w:val="WW8Num4z0"/>
          <w:rFonts w:ascii="Verdana" w:hAnsi="Verdana"/>
          <w:color w:val="4682B4"/>
          <w:sz w:val="18"/>
          <w:szCs w:val="18"/>
        </w:rPr>
        <w:t>правоведения</w:t>
      </w:r>
      <w:r>
        <w:rPr>
          <w:rStyle w:val="WW8Num3z0"/>
          <w:rFonts w:ascii="Verdana" w:hAnsi="Verdana"/>
          <w:color w:val="000000"/>
          <w:sz w:val="18"/>
          <w:szCs w:val="18"/>
        </w:rPr>
        <w:t> </w:t>
      </w:r>
      <w:r>
        <w:rPr>
          <w:rFonts w:ascii="Verdana" w:hAnsi="Verdana"/>
          <w:color w:val="000000"/>
          <w:sz w:val="18"/>
          <w:szCs w:val="18"/>
        </w:rPr>
        <w:t>при Правительстве Российской Федерации.</w:t>
      </w:r>
    </w:p>
    <w:p w:rsidR="00D17669" w:rsidRDefault="00D17669" w:rsidP="00D1766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Основные положения диссертации изложены в опубликованных работах автора; докладывались на заседаниях отдела Международного публичного права Института законодательства и сравнительного правоведения при Правительстве Российской Федерации; докладах на ежегодных конференциях аспирантов и соискателей Института законодательства и сравнительного правоведения при Правительстве Российской Федерации международных школах-практикумах молодых ученых-юристов, в том числе школе-практикуме - «</w:t>
      </w:r>
      <w:r>
        <w:rPr>
          <w:rStyle w:val="WW8Num4z0"/>
          <w:rFonts w:ascii="Verdana" w:hAnsi="Verdana"/>
          <w:color w:val="4682B4"/>
          <w:sz w:val="18"/>
          <w:szCs w:val="18"/>
        </w:rPr>
        <w:t>Государство в меняющемся мире</w:t>
      </w:r>
      <w:r>
        <w:rPr>
          <w:rFonts w:ascii="Verdana" w:hAnsi="Verdana"/>
          <w:color w:val="000000"/>
          <w:sz w:val="18"/>
          <w:szCs w:val="18"/>
        </w:rPr>
        <w:t>», состоявшейся в г. Москве, 26-28 мая 2011 г.</w:t>
      </w:r>
    </w:p>
    <w:p w:rsidR="00D17669" w:rsidRDefault="00D17669" w:rsidP="00D1766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Диссертационная работа состоит из трех глав - Глава I (Особенности развития норм, касающихся деятельности Европейского Суда по правам человека), в которой отражены цели создания Европейского Суда и наиболее важные реформы, которые он претерпел за свою историю; Глава II (Место решений и постановлений Европейского Суда по правам человека в правовой системе Российской Федерации), в которой дается анализ сущности судебных актов Европейского Суда, их место в правовой системе Российской Федерации, отношение к источникам права, в том числе уголовно-процессуального, основные изменения, которые уже нашли свое отражения в уголовно-процессуальном законодательстве с учетом практики Европейского Суда; Глава Ш (Применение судами Российской Федерации решений Европейского Суда по правам человека), в которой, дается анализ применения прецедентов Европейского Суда национальными судами, указываются проблемы такого применения и основные изменения, которые требуется внести в уголовно-процессуальное законодательство с учетом постановлений Европейского Суда.</w:t>
      </w:r>
    </w:p>
    <w:p w:rsidR="00D17669" w:rsidRDefault="00D17669" w:rsidP="00D1766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На 1 января 2010 года в отношении России Европейским Судом было приято 861 постановление, в большинстве из которых Суд констатировал нарушение Конвенции о защите прав </w:t>
      </w:r>
      <w:r>
        <w:rPr>
          <w:rFonts w:ascii="Verdana" w:hAnsi="Verdana"/>
          <w:color w:val="000000"/>
          <w:sz w:val="18"/>
          <w:szCs w:val="18"/>
        </w:rPr>
        <w:lastRenderedPageBreak/>
        <w:t>и основных свобод и Протоколов к ней. В Главах II и III диссертации приводятся наиболее повторяющиеся правовые позиции Суда, касающиеся нарушений Конвенции и отраженные во вступивших в силу для Российской Федерации постановлениях Суда.</w:t>
      </w:r>
    </w:p>
    <w:p w:rsidR="00D17669" w:rsidRDefault="00D17669" w:rsidP="00D1766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Автор диссертации также посчитал не только возможным, но и целесообразным исследовать практику Конституционного Суда Российской федерации и</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Суда Российской Федерации, связанную с реализацией прецедентов Европейского Суда, показать сложившиеся закономерности и выделить некоторые отступления Европейского Суда от конвенционных положений. Рассмотренная практика судов общей</w:t>
      </w:r>
      <w:r>
        <w:rPr>
          <w:rStyle w:val="WW8Num3z0"/>
          <w:rFonts w:ascii="Verdana" w:hAnsi="Verdana"/>
          <w:color w:val="000000"/>
          <w:sz w:val="18"/>
          <w:szCs w:val="18"/>
        </w:rPr>
        <w:t> </w:t>
      </w:r>
      <w:r>
        <w:rPr>
          <w:rStyle w:val="WW8Num4z0"/>
          <w:rFonts w:ascii="Verdana" w:hAnsi="Verdana"/>
          <w:color w:val="4682B4"/>
          <w:sz w:val="18"/>
          <w:szCs w:val="18"/>
        </w:rPr>
        <w:t>юрисдикции</w:t>
      </w:r>
      <w:r>
        <w:rPr>
          <w:rStyle w:val="WW8Num3z0"/>
          <w:rFonts w:ascii="Verdana" w:hAnsi="Verdana"/>
          <w:color w:val="000000"/>
          <w:sz w:val="18"/>
          <w:szCs w:val="18"/>
        </w:rPr>
        <w:t> </w:t>
      </w:r>
      <w:r>
        <w:rPr>
          <w:rFonts w:ascii="Verdana" w:hAnsi="Verdana"/>
          <w:color w:val="000000"/>
          <w:sz w:val="18"/>
          <w:szCs w:val="18"/>
        </w:rPr>
        <w:t>свидетельствует о выработанном алгоритме применения судами практики Европейского Суда. Автор взял на себя смелость высказать некоторые пожелания по отдельным вопросам, когда практика Европейского Суда идет вразрез с национальным правом.</w:t>
      </w:r>
    </w:p>
    <w:p w:rsidR="00D17669" w:rsidRDefault="00D17669" w:rsidP="00D1766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Представляется, что данная работа будет способствовать эффективному осуществлению правосудия в сфере защиты прав и свобод граждан, в том числе благодаря влиянию позиций Европейского Суда в области уголовно-правовых отношений.</w:t>
      </w:r>
    </w:p>
    <w:p w:rsidR="00D17669" w:rsidRDefault="00D17669" w:rsidP="00D17669">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"Международное право; Европейское право", Корольков, Пётр Анатольевич</w:t>
      </w:r>
    </w:p>
    <w:p w:rsidR="00D17669" w:rsidRDefault="00D17669" w:rsidP="00D1766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D17669" w:rsidRDefault="00D17669" w:rsidP="00D17669">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Конвенция</w:t>
      </w:r>
      <w:r>
        <w:rPr>
          <w:rStyle w:val="WW8Num3z0"/>
          <w:rFonts w:ascii="Verdana" w:hAnsi="Verdana"/>
          <w:color w:val="000000"/>
          <w:sz w:val="18"/>
          <w:szCs w:val="18"/>
        </w:rPr>
        <w:t> </w:t>
      </w:r>
      <w:r>
        <w:rPr>
          <w:rFonts w:ascii="Verdana" w:hAnsi="Verdana"/>
          <w:color w:val="000000"/>
          <w:sz w:val="18"/>
          <w:szCs w:val="18"/>
        </w:rPr>
        <w:t>о защите прав человека и основных</w:t>
      </w:r>
      <w:r>
        <w:rPr>
          <w:rStyle w:val="WW8Num3z0"/>
          <w:rFonts w:ascii="Verdana" w:hAnsi="Verdana"/>
          <w:color w:val="000000"/>
          <w:sz w:val="18"/>
          <w:szCs w:val="18"/>
        </w:rPr>
        <w:t> </w:t>
      </w:r>
      <w:r>
        <w:rPr>
          <w:rStyle w:val="WW8Num4z0"/>
          <w:rFonts w:ascii="Verdana" w:hAnsi="Verdana"/>
          <w:color w:val="4682B4"/>
          <w:sz w:val="18"/>
          <w:szCs w:val="18"/>
        </w:rPr>
        <w:t>свобод</w:t>
      </w:r>
      <w:r>
        <w:rPr>
          <w:rStyle w:val="WW8Num3z0"/>
          <w:rFonts w:ascii="Verdana" w:hAnsi="Verdana"/>
          <w:color w:val="000000"/>
          <w:sz w:val="18"/>
          <w:szCs w:val="18"/>
        </w:rPr>
        <w:t> </w:t>
      </w:r>
      <w:r>
        <w:rPr>
          <w:rFonts w:ascii="Verdana" w:hAnsi="Verdana"/>
          <w:color w:val="000000"/>
          <w:sz w:val="18"/>
          <w:szCs w:val="18"/>
        </w:rPr>
        <w:t>наделила Европейский Суд компетенцией не только применять</w:t>
      </w:r>
      <w:r>
        <w:rPr>
          <w:rStyle w:val="WW8Num3z0"/>
          <w:rFonts w:ascii="Verdana" w:hAnsi="Verdana"/>
          <w:color w:val="000000"/>
          <w:sz w:val="18"/>
          <w:szCs w:val="18"/>
        </w:rPr>
        <w:t> </w:t>
      </w:r>
      <w:r>
        <w:rPr>
          <w:rStyle w:val="WW8Num4z0"/>
          <w:rFonts w:ascii="Verdana" w:hAnsi="Verdana"/>
          <w:color w:val="4682B4"/>
          <w:sz w:val="18"/>
          <w:szCs w:val="18"/>
        </w:rPr>
        <w:t>Конвенцию</w:t>
      </w:r>
      <w:r>
        <w:rPr>
          <w:rFonts w:ascii="Verdana" w:hAnsi="Verdana"/>
          <w:color w:val="000000"/>
          <w:sz w:val="18"/>
          <w:szCs w:val="18"/>
        </w:rPr>
        <w:t>, но и осуществлять ее</w:t>
      </w:r>
      <w:r>
        <w:rPr>
          <w:rStyle w:val="WW8Num3z0"/>
          <w:rFonts w:ascii="Verdana" w:hAnsi="Verdana"/>
          <w:color w:val="000000"/>
          <w:sz w:val="18"/>
          <w:szCs w:val="18"/>
        </w:rPr>
        <w:t> </w:t>
      </w:r>
      <w:r>
        <w:rPr>
          <w:rStyle w:val="WW8Num4z0"/>
          <w:rFonts w:ascii="Verdana" w:hAnsi="Verdana"/>
          <w:color w:val="4682B4"/>
          <w:sz w:val="18"/>
          <w:szCs w:val="18"/>
        </w:rPr>
        <w:t>толкование</w:t>
      </w:r>
      <w:r>
        <w:rPr>
          <w:rStyle w:val="WW8Num3z0"/>
          <w:rFonts w:ascii="Verdana" w:hAnsi="Verdana"/>
          <w:color w:val="000000"/>
          <w:sz w:val="18"/>
          <w:szCs w:val="18"/>
        </w:rPr>
        <w:t> </w:t>
      </w:r>
      <w:r>
        <w:rPr>
          <w:rFonts w:ascii="Verdana" w:hAnsi="Verdana"/>
          <w:color w:val="000000"/>
          <w:sz w:val="18"/>
          <w:szCs w:val="18"/>
        </w:rPr>
        <w:t>(ст. 32 Конвенции). При</w:t>
      </w:r>
      <w:r>
        <w:rPr>
          <w:rStyle w:val="WW8Num3z0"/>
          <w:rFonts w:ascii="Verdana" w:hAnsi="Verdana"/>
          <w:color w:val="000000"/>
          <w:sz w:val="18"/>
          <w:szCs w:val="18"/>
        </w:rPr>
        <w:t> </w:t>
      </w:r>
      <w:r>
        <w:rPr>
          <w:rStyle w:val="WW8Num4z0"/>
          <w:rFonts w:ascii="Verdana" w:hAnsi="Verdana"/>
          <w:color w:val="4682B4"/>
          <w:sz w:val="18"/>
          <w:szCs w:val="18"/>
        </w:rPr>
        <w:t>вынесении</w:t>
      </w:r>
      <w:r>
        <w:rPr>
          <w:rStyle w:val="WW8Num3z0"/>
          <w:rFonts w:ascii="Verdana" w:hAnsi="Verdana"/>
          <w:color w:val="000000"/>
          <w:sz w:val="18"/>
          <w:szCs w:val="18"/>
        </w:rPr>
        <w:t> </w:t>
      </w:r>
      <w:r>
        <w:rPr>
          <w:rFonts w:ascii="Verdana" w:hAnsi="Verdana"/>
          <w:color w:val="000000"/>
          <w:sz w:val="18"/>
          <w:szCs w:val="18"/>
        </w:rPr>
        <w:t>решения (о приемлемости) и</w:t>
      </w:r>
      <w:r>
        <w:rPr>
          <w:rStyle w:val="WW8Num3z0"/>
          <w:rFonts w:ascii="Verdana" w:hAnsi="Verdana"/>
          <w:color w:val="000000"/>
          <w:sz w:val="18"/>
          <w:szCs w:val="18"/>
        </w:rPr>
        <w:t> </w:t>
      </w:r>
      <w:r>
        <w:rPr>
          <w:rStyle w:val="WW8Num4z0"/>
          <w:rFonts w:ascii="Verdana" w:hAnsi="Verdana"/>
          <w:color w:val="4682B4"/>
          <w:sz w:val="18"/>
          <w:szCs w:val="18"/>
        </w:rPr>
        <w:t>постановления</w:t>
      </w:r>
      <w:r>
        <w:rPr>
          <w:rStyle w:val="WW8Num3z0"/>
          <w:rFonts w:ascii="Verdana" w:hAnsi="Verdana"/>
          <w:color w:val="000000"/>
          <w:sz w:val="18"/>
          <w:szCs w:val="18"/>
        </w:rPr>
        <w:t> </w:t>
      </w:r>
      <w:r>
        <w:rPr>
          <w:rFonts w:ascii="Verdana" w:hAnsi="Verdana"/>
          <w:color w:val="000000"/>
          <w:sz w:val="18"/>
          <w:szCs w:val="18"/>
        </w:rPr>
        <w:t>(по существу) по каждому</w:t>
      </w:r>
      <w:r>
        <w:rPr>
          <w:rStyle w:val="WW8Num3z0"/>
          <w:rFonts w:ascii="Verdana" w:hAnsi="Verdana"/>
          <w:color w:val="000000"/>
          <w:sz w:val="18"/>
          <w:szCs w:val="18"/>
        </w:rPr>
        <w:t> </w:t>
      </w:r>
      <w:r>
        <w:rPr>
          <w:rStyle w:val="WW8Num4z0"/>
          <w:rFonts w:ascii="Verdana" w:hAnsi="Verdana"/>
          <w:color w:val="4682B4"/>
          <w:sz w:val="18"/>
          <w:szCs w:val="18"/>
        </w:rPr>
        <w:t>делу</w:t>
      </w:r>
      <w:r>
        <w:rPr>
          <w:rStyle w:val="WW8Num3z0"/>
          <w:rFonts w:ascii="Verdana" w:hAnsi="Verdana"/>
          <w:color w:val="000000"/>
          <w:sz w:val="18"/>
          <w:szCs w:val="18"/>
        </w:rPr>
        <w:t> </w:t>
      </w:r>
      <w:r>
        <w:rPr>
          <w:rFonts w:ascii="Verdana" w:hAnsi="Verdana"/>
          <w:color w:val="000000"/>
          <w:sz w:val="18"/>
          <w:szCs w:val="18"/>
        </w:rPr>
        <w:t>Суд для обоснования своей позиции ссылается на ранее вынесенные им решения и (или) постановления.</w:t>
      </w:r>
    </w:p>
    <w:p w:rsidR="00D17669" w:rsidRDefault="00D17669" w:rsidP="00D1766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Результатом</w:t>
      </w:r>
      <w:r>
        <w:rPr>
          <w:rStyle w:val="WW8Num3z0"/>
          <w:rFonts w:ascii="Verdana" w:hAnsi="Verdana"/>
          <w:color w:val="000000"/>
          <w:sz w:val="18"/>
          <w:szCs w:val="18"/>
        </w:rPr>
        <w:t> </w:t>
      </w:r>
      <w:r>
        <w:rPr>
          <w:rStyle w:val="WW8Num4z0"/>
          <w:rFonts w:ascii="Verdana" w:hAnsi="Verdana"/>
          <w:color w:val="4682B4"/>
          <w:sz w:val="18"/>
          <w:szCs w:val="18"/>
        </w:rPr>
        <w:t>толкования</w:t>
      </w:r>
      <w:r>
        <w:rPr>
          <w:rStyle w:val="WW8Num3z0"/>
          <w:rFonts w:ascii="Verdana" w:hAnsi="Verdana"/>
          <w:color w:val="000000"/>
          <w:sz w:val="18"/>
          <w:szCs w:val="18"/>
        </w:rPr>
        <w:t> </w:t>
      </w:r>
      <w:r>
        <w:rPr>
          <w:rFonts w:ascii="Verdana" w:hAnsi="Verdana"/>
          <w:color w:val="000000"/>
          <w:sz w:val="18"/>
          <w:szCs w:val="18"/>
        </w:rPr>
        <w:t>Европейским Судом положений Конвенции и Протоколов к ней является система правовых стандартов Европейского Суда, в рамках которой самостоятельную группу образует система автономных правовых понятий. Рассматривая</w:t>
      </w:r>
      <w:r>
        <w:rPr>
          <w:rStyle w:val="WW8Num3z0"/>
          <w:rFonts w:ascii="Verdana" w:hAnsi="Verdana"/>
          <w:color w:val="000000"/>
          <w:sz w:val="18"/>
          <w:szCs w:val="18"/>
        </w:rPr>
        <w:t> </w:t>
      </w:r>
      <w:r>
        <w:rPr>
          <w:rStyle w:val="WW8Num4z0"/>
          <w:rFonts w:ascii="Verdana" w:hAnsi="Verdana"/>
          <w:color w:val="4682B4"/>
          <w:sz w:val="18"/>
          <w:szCs w:val="18"/>
        </w:rPr>
        <w:t>жалобы</w:t>
      </w:r>
      <w:r>
        <w:rPr>
          <w:rStyle w:val="WW8Num3z0"/>
          <w:rFonts w:ascii="Verdana" w:hAnsi="Verdana"/>
          <w:color w:val="000000"/>
          <w:sz w:val="18"/>
          <w:szCs w:val="18"/>
        </w:rPr>
        <w:t> </w:t>
      </w:r>
      <w:r>
        <w:rPr>
          <w:rFonts w:ascii="Verdana" w:hAnsi="Verdana"/>
          <w:color w:val="000000"/>
          <w:sz w:val="18"/>
          <w:szCs w:val="18"/>
        </w:rPr>
        <w:t>на нарушение прав и свобод человека, гарантируемых</w:t>
      </w:r>
      <w:r>
        <w:rPr>
          <w:rStyle w:val="WW8Num3z0"/>
          <w:rFonts w:ascii="Verdana" w:hAnsi="Verdana"/>
          <w:color w:val="000000"/>
          <w:sz w:val="18"/>
          <w:szCs w:val="18"/>
        </w:rPr>
        <w:t> </w:t>
      </w:r>
      <w:r>
        <w:rPr>
          <w:rStyle w:val="WW8Num4z0"/>
          <w:rFonts w:ascii="Verdana" w:hAnsi="Verdana"/>
          <w:color w:val="4682B4"/>
          <w:sz w:val="18"/>
          <w:szCs w:val="18"/>
        </w:rPr>
        <w:t>Конвенцией</w:t>
      </w:r>
      <w:r>
        <w:rPr>
          <w:rStyle w:val="WW8Num3z0"/>
          <w:rFonts w:ascii="Verdana" w:hAnsi="Verdana"/>
          <w:color w:val="000000"/>
          <w:sz w:val="18"/>
          <w:szCs w:val="18"/>
        </w:rPr>
        <w:t> </w:t>
      </w:r>
      <w:r>
        <w:rPr>
          <w:rFonts w:ascii="Verdana" w:hAnsi="Verdana"/>
          <w:color w:val="000000"/>
          <w:sz w:val="18"/>
          <w:szCs w:val="18"/>
        </w:rPr>
        <w:t>и Протоколами к ней, Европейский Суд неизменно руководствуется выработанными им правовыми стандартами с учетом норм универсальных и региональных международно-правовых актов, а также законодательства государства -</w:t>
      </w:r>
      <w:r>
        <w:rPr>
          <w:rStyle w:val="WW8Num3z0"/>
          <w:rFonts w:ascii="Verdana" w:hAnsi="Verdana"/>
          <w:color w:val="000000"/>
          <w:sz w:val="18"/>
          <w:szCs w:val="18"/>
        </w:rPr>
        <w:t> </w:t>
      </w:r>
      <w:r>
        <w:rPr>
          <w:rStyle w:val="WW8Num4z0"/>
          <w:rFonts w:ascii="Verdana" w:hAnsi="Verdana"/>
          <w:color w:val="4682B4"/>
          <w:sz w:val="18"/>
          <w:szCs w:val="18"/>
        </w:rPr>
        <w:t>ответчика</w:t>
      </w:r>
      <w:r>
        <w:rPr>
          <w:rStyle w:val="WW8Num3z0"/>
          <w:rFonts w:ascii="Verdana" w:hAnsi="Verdana"/>
          <w:color w:val="000000"/>
          <w:sz w:val="18"/>
          <w:szCs w:val="18"/>
        </w:rPr>
        <w:t> </w:t>
      </w:r>
      <w:r>
        <w:rPr>
          <w:rFonts w:ascii="Verdana" w:hAnsi="Verdana"/>
          <w:color w:val="000000"/>
          <w:sz w:val="18"/>
          <w:szCs w:val="18"/>
        </w:rPr>
        <w:t>по жалобе, которое, однако, Европейский Суд не считает определяющим. Между тем, государства -участники</w:t>
      </w:r>
      <w:r>
        <w:rPr>
          <w:rStyle w:val="WW8Num3z0"/>
          <w:rFonts w:ascii="Verdana" w:hAnsi="Verdana"/>
          <w:color w:val="000000"/>
          <w:sz w:val="18"/>
          <w:szCs w:val="18"/>
        </w:rPr>
        <w:t> </w:t>
      </w:r>
      <w:r>
        <w:rPr>
          <w:rStyle w:val="WW8Num4z0"/>
          <w:rFonts w:ascii="Verdana" w:hAnsi="Verdana"/>
          <w:color w:val="4682B4"/>
          <w:sz w:val="18"/>
          <w:szCs w:val="18"/>
        </w:rPr>
        <w:t>Конвенции</w:t>
      </w:r>
      <w:r>
        <w:rPr>
          <w:rStyle w:val="WW8Num3z0"/>
          <w:rFonts w:ascii="Verdana" w:hAnsi="Verdana"/>
          <w:color w:val="000000"/>
          <w:sz w:val="18"/>
          <w:szCs w:val="18"/>
        </w:rPr>
        <w:t> </w:t>
      </w:r>
      <w:r>
        <w:rPr>
          <w:rFonts w:ascii="Verdana" w:hAnsi="Verdana"/>
          <w:color w:val="000000"/>
          <w:sz w:val="18"/>
          <w:szCs w:val="18"/>
        </w:rPr>
        <w:t>обязаны привести свое законодательство и</w:t>
      </w:r>
      <w:r>
        <w:rPr>
          <w:rStyle w:val="WW8Num3z0"/>
          <w:rFonts w:ascii="Verdana" w:hAnsi="Verdana"/>
          <w:color w:val="000000"/>
          <w:sz w:val="18"/>
          <w:szCs w:val="18"/>
        </w:rPr>
        <w:t> </w:t>
      </w:r>
      <w:r>
        <w:rPr>
          <w:rStyle w:val="WW8Num4z0"/>
          <w:rFonts w:ascii="Verdana" w:hAnsi="Verdana"/>
          <w:color w:val="4682B4"/>
          <w:sz w:val="18"/>
          <w:szCs w:val="18"/>
        </w:rPr>
        <w:t>правоприменительную</w:t>
      </w:r>
      <w:r>
        <w:rPr>
          <w:rStyle w:val="WW8Num3z0"/>
          <w:rFonts w:ascii="Verdana" w:hAnsi="Verdana"/>
          <w:color w:val="000000"/>
          <w:sz w:val="18"/>
          <w:szCs w:val="18"/>
        </w:rPr>
        <w:t> </w:t>
      </w:r>
      <w:r>
        <w:rPr>
          <w:rFonts w:ascii="Verdana" w:hAnsi="Verdana"/>
          <w:color w:val="000000"/>
          <w:sz w:val="18"/>
          <w:szCs w:val="18"/>
        </w:rPr>
        <w:t>практику в соответствие с требованиями этого международно-правового акта, а также правовыми стандартами Европейского Суда.</w:t>
      </w:r>
    </w:p>
    <w:p w:rsidR="00D17669" w:rsidRDefault="00D17669" w:rsidP="00D1766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Сами по себе решения (постановления) Европейского Суда не содержат в себе правовую норму. Европейский Суд не создает правовые нормы, а применяет нормы, содержащиеся в Конвенции о защите права человека и основных свобод, а также в Протоколах к ней.</w:t>
      </w:r>
    </w:p>
    <w:p w:rsidR="00D17669" w:rsidRDefault="00D17669" w:rsidP="00D1766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Государства — участники Конвенции, выражая с ней согласие, исходили из того, что Суд будет являться органом, применяющим и толкующим данный международный договор, а не создавать новые правовые нормы,</w:t>
      </w:r>
      <w:r>
        <w:rPr>
          <w:rStyle w:val="WW8Num3z0"/>
          <w:rFonts w:ascii="Verdana" w:hAnsi="Verdana"/>
          <w:color w:val="000000"/>
          <w:sz w:val="18"/>
          <w:szCs w:val="18"/>
        </w:rPr>
        <w:t> </w:t>
      </w:r>
      <w:r>
        <w:rPr>
          <w:rStyle w:val="WW8Num4z0"/>
          <w:rFonts w:ascii="Verdana" w:hAnsi="Verdana"/>
          <w:color w:val="4682B4"/>
          <w:sz w:val="18"/>
          <w:szCs w:val="18"/>
        </w:rPr>
        <w:t>обязывающие</w:t>
      </w:r>
      <w:r>
        <w:rPr>
          <w:rStyle w:val="WW8Num3z0"/>
          <w:rFonts w:ascii="Verdana" w:hAnsi="Verdana"/>
          <w:color w:val="000000"/>
          <w:sz w:val="18"/>
          <w:szCs w:val="18"/>
        </w:rPr>
        <w:t> </w:t>
      </w:r>
      <w:r>
        <w:rPr>
          <w:rFonts w:ascii="Verdana" w:hAnsi="Verdana"/>
          <w:color w:val="000000"/>
          <w:sz w:val="18"/>
          <w:szCs w:val="18"/>
        </w:rPr>
        <w:t>государства к каким - либо действиям или отказом от них. В противном случае, следовало бы, что Европейский Суд является органом, издающим международные правила поведения, обязательные для всех государств — участников.</w:t>
      </w:r>
    </w:p>
    <w:p w:rsidR="00D17669" w:rsidRDefault="00D17669" w:rsidP="00D1766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Однако нормы международного права формируются, прежде всего, в процессе взаимоотношений между государствами и могут</w:t>
      </w:r>
      <w:r>
        <w:rPr>
          <w:rStyle w:val="WW8Num3z0"/>
          <w:rFonts w:ascii="Verdana" w:hAnsi="Verdana"/>
          <w:color w:val="000000"/>
          <w:sz w:val="18"/>
          <w:szCs w:val="18"/>
        </w:rPr>
        <w:t> </w:t>
      </w:r>
      <w:r>
        <w:rPr>
          <w:rStyle w:val="WW8Num4z0"/>
          <w:rFonts w:ascii="Verdana" w:hAnsi="Verdana"/>
          <w:color w:val="4682B4"/>
          <w:sz w:val="18"/>
          <w:szCs w:val="18"/>
        </w:rPr>
        <w:t>обязывать</w:t>
      </w:r>
      <w:r>
        <w:rPr>
          <w:rStyle w:val="WW8Num3z0"/>
          <w:rFonts w:ascii="Verdana" w:hAnsi="Verdana"/>
          <w:color w:val="000000"/>
          <w:sz w:val="18"/>
          <w:szCs w:val="18"/>
        </w:rPr>
        <w:t> </w:t>
      </w:r>
      <w:r>
        <w:rPr>
          <w:rFonts w:ascii="Verdana" w:hAnsi="Verdana"/>
          <w:color w:val="000000"/>
          <w:sz w:val="18"/>
          <w:szCs w:val="18"/>
        </w:rPr>
        <w:t>государства только в том случае, если последнее выразит свое явное или подразумеваемое согласие в отношении данной правовой нормы.</w:t>
      </w:r>
    </w:p>
    <w:p w:rsidR="00D17669" w:rsidRDefault="00D17669" w:rsidP="00D1766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Следовательно, решения и постановления Европейского Суда являются результатом</w:t>
      </w:r>
      <w:r>
        <w:rPr>
          <w:rStyle w:val="WW8Num3z0"/>
          <w:rFonts w:ascii="Verdana" w:hAnsi="Verdana"/>
          <w:color w:val="000000"/>
          <w:sz w:val="18"/>
          <w:szCs w:val="18"/>
        </w:rPr>
        <w:t> </w:t>
      </w:r>
      <w:r>
        <w:rPr>
          <w:rStyle w:val="WW8Num4z0"/>
          <w:rFonts w:ascii="Verdana" w:hAnsi="Verdana"/>
          <w:color w:val="4682B4"/>
          <w:sz w:val="18"/>
          <w:szCs w:val="18"/>
        </w:rPr>
        <w:t>правоприменительной</w:t>
      </w:r>
      <w:r>
        <w:rPr>
          <w:rFonts w:ascii="Verdana" w:hAnsi="Verdana"/>
          <w:color w:val="000000"/>
          <w:sz w:val="18"/>
          <w:szCs w:val="18"/>
        </w:rPr>
        <w:t>, а не правотворческой деятельности Суда и должны служить средством для</w:t>
      </w:r>
      <w:r>
        <w:rPr>
          <w:rStyle w:val="WW8Num3z0"/>
          <w:rFonts w:ascii="Verdana" w:hAnsi="Verdana"/>
          <w:color w:val="000000"/>
          <w:sz w:val="18"/>
          <w:szCs w:val="18"/>
        </w:rPr>
        <w:t> </w:t>
      </w:r>
      <w:r>
        <w:rPr>
          <w:rStyle w:val="WW8Num4z0"/>
          <w:rFonts w:ascii="Verdana" w:hAnsi="Verdana"/>
          <w:color w:val="4682B4"/>
          <w:sz w:val="18"/>
          <w:szCs w:val="18"/>
        </w:rPr>
        <w:t>единообразного</w:t>
      </w:r>
      <w:r>
        <w:rPr>
          <w:rStyle w:val="WW8Num3z0"/>
          <w:rFonts w:ascii="Verdana" w:hAnsi="Verdana"/>
          <w:color w:val="000000"/>
          <w:sz w:val="18"/>
          <w:szCs w:val="18"/>
        </w:rPr>
        <w:t> </w:t>
      </w:r>
      <w:r>
        <w:rPr>
          <w:rFonts w:ascii="Verdana" w:hAnsi="Verdana"/>
          <w:color w:val="000000"/>
          <w:sz w:val="18"/>
          <w:szCs w:val="18"/>
        </w:rPr>
        <w:t>понимания и трактования правовых норм, а таюке определять не</w:t>
      </w:r>
      <w:r>
        <w:rPr>
          <w:rStyle w:val="WW8Num3z0"/>
          <w:rFonts w:ascii="Verdana" w:hAnsi="Verdana"/>
          <w:color w:val="000000"/>
          <w:sz w:val="18"/>
          <w:szCs w:val="18"/>
        </w:rPr>
        <w:t> </w:t>
      </w:r>
      <w:r>
        <w:rPr>
          <w:rStyle w:val="WW8Num4z0"/>
          <w:rFonts w:ascii="Verdana" w:hAnsi="Verdana"/>
          <w:color w:val="4682B4"/>
          <w:sz w:val="18"/>
          <w:szCs w:val="18"/>
        </w:rPr>
        <w:t>процессуальный</w:t>
      </w:r>
      <w:r>
        <w:rPr>
          <w:rFonts w:ascii="Verdana" w:hAnsi="Verdana"/>
          <w:color w:val="000000"/>
          <w:sz w:val="18"/>
          <w:szCs w:val="18"/>
        </w:rPr>
        <w:t>, а технический порядок их применения229.</w:t>
      </w:r>
    </w:p>
    <w:p w:rsidR="00D17669" w:rsidRDefault="00D17669" w:rsidP="00D1766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Таким образом, нельзя говорить о существовании прецедентного права Суда и, как следствие, о существовании прецедентного права в России вследствие включения в ее систему</w:t>
      </w:r>
      <w:r>
        <w:rPr>
          <w:rStyle w:val="WW8Num3z0"/>
          <w:rFonts w:ascii="Verdana" w:hAnsi="Verdana"/>
          <w:color w:val="000000"/>
          <w:sz w:val="18"/>
          <w:szCs w:val="18"/>
        </w:rPr>
        <w:t> </w:t>
      </w:r>
      <w:r>
        <w:rPr>
          <w:rStyle w:val="WW8Num4z0"/>
          <w:rFonts w:ascii="Verdana" w:hAnsi="Verdana"/>
          <w:color w:val="4682B4"/>
          <w:sz w:val="18"/>
          <w:szCs w:val="18"/>
        </w:rPr>
        <w:t>постановлений</w:t>
      </w:r>
      <w:r>
        <w:rPr>
          <w:rStyle w:val="WW8Num3z0"/>
          <w:rFonts w:ascii="Verdana" w:hAnsi="Verdana"/>
          <w:color w:val="000000"/>
          <w:sz w:val="18"/>
          <w:szCs w:val="18"/>
        </w:rPr>
        <w:t> </w:t>
      </w:r>
      <w:r>
        <w:rPr>
          <w:rFonts w:ascii="Verdana" w:hAnsi="Verdana"/>
          <w:color w:val="000000"/>
          <w:sz w:val="18"/>
          <w:szCs w:val="18"/>
        </w:rPr>
        <w:t>Суда. Однако можно говорить о существовании</w:t>
      </w:r>
      <w:r>
        <w:rPr>
          <w:rStyle w:val="WW8Num3z0"/>
          <w:rFonts w:ascii="Verdana" w:hAnsi="Verdana"/>
          <w:color w:val="000000"/>
          <w:sz w:val="18"/>
          <w:szCs w:val="18"/>
        </w:rPr>
        <w:t> </w:t>
      </w:r>
      <w:r>
        <w:rPr>
          <w:rStyle w:val="WW8Num4z0"/>
          <w:rFonts w:ascii="Verdana" w:hAnsi="Verdana"/>
          <w:color w:val="4682B4"/>
          <w:sz w:val="18"/>
          <w:szCs w:val="18"/>
        </w:rPr>
        <w:t>прецедентов</w:t>
      </w:r>
      <w:r>
        <w:rPr>
          <w:rStyle w:val="WW8Num3z0"/>
          <w:rFonts w:ascii="Verdana" w:hAnsi="Verdana"/>
          <w:color w:val="000000"/>
          <w:sz w:val="18"/>
          <w:szCs w:val="18"/>
        </w:rPr>
        <w:t> </w:t>
      </w:r>
      <w:r>
        <w:rPr>
          <w:rFonts w:ascii="Verdana" w:hAnsi="Verdana"/>
          <w:color w:val="000000"/>
          <w:sz w:val="18"/>
          <w:szCs w:val="18"/>
        </w:rPr>
        <w:t>(в виде толкований Судом норм Конвенции), которые активно учитываются всеми российскими</w:t>
      </w:r>
      <w:r>
        <w:rPr>
          <w:rStyle w:val="WW8Num3z0"/>
          <w:rFonts w:ascii="Verdana" w:hAnsi="Verdana"/>
          <w:color w:val="000000"/>
          <w:sz w:val="18"/>
          <w:szCs w:val="18"/>
        </w:rPr>
        <w:t> </w:t>
      </w:r>
      <w:r>
        <w:rPr>
          <w:rStyle w:val="WW8Num4z0"/>
          <w:rFonts w:ascii="Verdana" w:hAnsi="Verdana"/>
          <w:color w:val="4682B4"/>
          <w:sz w:val="18"/>
          <w:szCs w:val="18"/>
        </w:rPr>
        <w:t>правоприменителями</w:t>
      </w:r>
      <w:r>
        <w:rPr>
          <w:rStyle w:val="WW8Num3z0"/>
          <w:rFonts w:ascii="Verdana" w:hAnsi="Verdana"/>
          <w:color w:val="000000"/>
          <w:sz w:val="18"/>
          <w:szCs w:val="18"/>
        </w:rPr>
        <w:t> </w:t>
      </w:r>
      <w:r>
        <w:rPr>
          <w:rFonts w:ascii="Verdana" w:hAnsi="Verdana"/>
          <w:color w:val="000000"/>
          <w:sz w:val="18"/>
          <w:szCs w:val="18"/>
        </w:rPr>
        <w:t>в работе с целью избежания установленных нарушений. В этом смысле</w:t>
      </w:r>
      <w:r>
        <w:rPr>
          <w:rStyle w:val="WW8Num3z0"/>
          <w:rFonts w:ascii="Verdana" w:hAnsi="Verdana"/>
          <w:color w:val="000000"/>
          <w:sz w:val="18"/>
          <w:szCs w:val="18"/>
        </w:rPr>
        <w:t> </w:t>
      </w:r>
      <w:r>
        <w:rPr>
          <w:rStyle w:val="WW8Num4z0"/>
          <w:rFonts w:ascii="Verdana" w:hAnsi="Verdana"/>
          <w:color w:val="4682B4"/>
          <w:sz w:val="18"/>
          <w:szCs w:val="18"/>
        </w:rPr>
        <w:t>прецеденты</w:t>
      </w:r>
      <w:r>
        <w:rPr>
          <w:rFonts w:ascii="Verdana" w:hAnsi="Verdana"/>
          <w:color w:val="000000"/>
          <w:sz w:val="18"/>
          <w:szCs w:val="18"/>
        </w:rPr>
        <w:t>, хоть и не могут быть признаны источником права, но в качестве</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 xml:space="preserve">практики входят в правовую систему России. Именно в результате толкования </w:t>
      </w:r>
      <w:r>
        <w:rPr>
          <w:rFonts w:ascii="Verdana" w:hAnsi="Verdana"/>
          <w:color w:val="000000"/>
          <w:sz w:val="18"/>
          <w:szCs w:val="18"/>
        </w:rPr>
        <w:lastRenderedPageBreak/>
        <w:t>Судом</w:t>
      </w:r>
      <w:r>
        <w:rPr>
          <w:rStyle w:val="WW8Num3z0"/>
          <w:rFonts w:ascii="Verdana" w:hAnsi="Verdana"/>
          <w:color w:val="000000"/>
          <w:sz w:val="18"/>
          <w:szCs w:val="18"/>
        </w:rPr>
        <w:t> </w:t>
      </w:r>
      <w:r>
        <w:rPr>
          <w:rStyle w:val="WW8Num4z0"/>
          <w:rFonts w:ascii="Verdana" w:hAnsi="Verdana"/>
          <w:color w:val="4682B4"/>
          <w:sz w:val="18"/>
          <w:szCs w:val="18"/>
        </w:rPr>
        <w:t>конвенционных</w:t>
      </w:r>
      <w:r>
        <w:rPr>
          <w:rStyle w:val="WW8Num3z0"/>
          <w:rFonts w:ascii="Verdana" w:hAnsi="Verdana"/>
          <w:color w:val="000000"/>
          <w:sz w:val="18"/>
          <w:szCs w:val="18"/>
        </w:rPr>
        <w:t> </w:t>
      </w:r>
      <w:r>
        <w:rPr>
          <w:rFonts w:ascii="Verdana" w:hAnsi="Verdana"/>
          <w:color w:val="000000"/>
          <w:sz w:val="18"/>
          <w:szCs w:val="18"/>
        </w:rPr>
        <w:t>положений и складываются правовые позиции, которые помогают Суду в дальнейшем более эффективно и оперативно рассматривать дела. Таким образом, результат деятельности Европейского Суда по применению и</w:t>
      </w:r>
      <w:r>
        <w:rPr>
          <w:rStyle w:val="WW8Num3z0"/>
          <w:rFonts w:ascii="Verdana" w:hAnsi="Verdana"/>
          <w:color w:val="000000"/>
          <w:sz w:val="18"/>
          <w:szCs w:val="18"/>
        </w:rPr>
        <w:t> </w:t>
      </w:r>
      <w:r>
        <w:rPr>
          <w:rStyle w:val="WW8Num4z0"/>
          <w:rFonts w:ascii="Verdana" w:hAnsi="Verdana"/>
          <w:color w:val="4682B4"/>
          <w:sz w:val="18"/>
          <w:szCs w:val="18"/>
        </w:rPr>
        <w:t>толкованию</w:t>
      </w:r>
      <w:r>
        <w:rPr>
          <w:rStyle w:val="WW8Num3z0"/>
          <w:rFonts w:ascii="Verdana" w:hAnsi="Verdana"/>
          <w:color w:val="000000"/>
          <w:sz w:val="18"/>
          <w:szCs w:val="18"/>
        </w:rPr>
        <w:t> </w:t>
      </w:r>
      <w:r>
        <w:rPr>
          <w:rFonts w:ascii="Verdana" w:hAnsi="Verdana"/>
          <w:color w:val="000000"/>
          <w:sz w:val="18"/>
          <w:szCs w:val="18"/>
        </w:rPr>
        <w:t>Конвенции, можно рассматривать в качестве одной из форм практики применения Конвенции, которая, в частности, представляет собой</w:t>
      </w:r>
      <w:r>
        <w:rPr>
          <w:rStyle w:val="WW8Num3z0"/>
          <w:rFonts w:ascii="Verdana" w:hAnsi="Verdana"/>
          <w:color w:val="000000"/>
          <w:sz w:val="18"/>
          <w:szCs w:val="18"/>
        </w:rPr>
        <w:t> </w:t>
      </w:r>
      <w:r>
        <w:rPr>
          <w:rStyle w:val="WW8Num4z0"/>
          <w:rFonts w:ascii="Verdana" w:hAnsi="Verdana"/>
          <w:color w:val="4682B4"/>
          <w:sz w:val="18"/>
          <w:szCs w:val="18"/>
        </w:rPr>
        <w:t>соглашение</w:t>
      </w:r>
      <w:r>
        <w:rPr>
          <w:rStyle w:val="WW8Num3z0"/>
          <w:rFonts w:ascii="Verdana" w:hAnsi="Verdana"/>
          <w:color w:val="000000"/>
          <w:sz w:val="18"/>
          <w:szCs w:val="18"/>
        </w:rPr>
        <w:t> </w:t>
      </w:r>
      <w:r>
        <w:rPr>
          <w:rFonts w:ascii="Verdana" w:hAnsi="Verdana"/>
          <w:color w:val="000000"/>
          <w:sz w:val="18"/>
          <w:szCs w:val="18"/>
        </w:rPr>
        <w:t>между определенным кругом государств относительно порядка ее толкования.</w:t>
      </w:r>
    </w:p>
    <w:p w:rsidR="00D17669" w:rsidRDefault="00D17669" w:rsidP="00D1766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229 См.: О роли</w:t>
      </w:r>
      <w:r>
        <w:rPr>
          <w:rStyle w:val="WW8Num3z0"/>
          <w:rFonts w:ascii="Verdana" w:hAnsi="Verdana"/>
          <w:color w:val="000000"/>
          <w:sz w:val="18"/>
          <w:szCs w:val="18"/>
        </w:rPr>
        <w:t> </w:t>
      </w:r>
      <w:r>
        <w:rPr>
          <w:rStyle w:val="WW8Num4z0"/>
          <w:rFonts w:ascii="Verdana" w:hAnsi="Verdana"/>
          <w:color w:val="4682B4"/>
          <w:sz w:val="18"/>
          <w:szCs w:val="18"/>
        </w:rPr>
        <w:t>судебного</w:t>
      </w:r>
      <w:r>
        <w:rPr>
          <w:rStyle w:val="WW8Num3z0"/>
          <w:rFonts w:ascii="Verdana" w:hAnsi="Verdana"/>
          <w:color w:val="000000"/>
          <w:sz w:val="18"/>
          <w:szCs w:val="18"/>
        </w:rPr>
        <w:t> </w:t>
      </w:r>
      <w:r>
        <w:rPr>
          <w:rFonts w:ascii="Verdana" w:hAnsi="Verdana"/>
          <w:color w:val="000000"/>
          <w:sz w:val="18"/>
          <w:szCs w:val="18"/>
        </w:rPr>
        <w:t>прецедента в государствах романо-германской (континентальной) системы права см. подробнее: Теория государства и права. Изд. 2-е, доп., испр. / Под ред. В.Г.</w:t>
      </w:r>
      <w:r>
        <w:rPr>
          <w:rStyle w:val="WW8Num3z0"/>
          <w:rFonts w:ascii="Verdana" w:hAnsi="Verdana"/>
          <w:color w:val="000000"/>
          <w:sz w:val="18"/>
          <w:szCs w:val="18"/>
        </w:rPr>
        <w:t> </w:t>
      </w:r>
      <w:r>
        <w:rPr>
          <w:rStyle w:val="WW8Num4z0"/>
          <w:rFonts w:ascii="Verdana" w:hAnsi="Verdana"/>
          <w:color w:val="4682B4"/>
          <w:sz w:val="18"/>
          <w:szCs w:val="18"/>
        </w:rPr>
        <w:t>Стрекозова</w:t>
      </w:r>
      <w:r>
        <w:rPr>
          <w:rFonts w:ascii="Verdana" w:hAnsi="Verdana"/>
          <w:color w:val="000000"/>
          <w:sz w:val="18"/>
          <w:szCs w:val="18"/>
        </w:rPr>
        <w:t>. М., 1995. С. 186.</w:t>
      </w:r>
    </w:p>
    <w:p w:rsidR="00D17669" w:rsidRDefault="00D17669" w:rsidP="00D1766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Таким образом, решения Европейского Суда по правам человека, как и Конвенция о защите прав человека и основных свобод - в той части, в какой ими, исходя из общепризнанных принципов и норм международного права, раскрывается содержание прав и свобод человека, - как составной части российской правовой системы, должны учитываться федеральным</w:t>
      </w:r>
      <w:r>
        <w:rPr>
          <w:rStyle w:val="WW8Num3z0"/>
          <w:rFonts w:ascii="Verdana" w:hAnsi="Verdana"/>
          <w:color w:val="000000"/>
          <w:sz w:val="18"/>
          <w:szCs w:val="18"/>
        </w:rPr>
        <w:t> </w:t>
      </w:r>
      <w:r>
        <w:rPr>
          <w:rStyle w:val="WW8Num4z0"/>
          <w:rFonts w:ascii="Verdana" w:hAnsi="Verdana"/>
          <w:color w:val="4682B4"/>
          <w:sz w:val="18"/>
          <w:szCs w:val="18"/>
        </w:rPr>
        <w:t>законодателем</w:t>
      </w:r>
      <w:r>
        <w:rPr>
          <w:rStyle w:val="WW8Num3z0"/>
          <w:rFonts w:ascii="Verdana" w:hAnsi="Verdana"/>
          <w:color w:val="000000"/>
          <w:sz w:val="18"/>
          <w:szCs w:val="18"/>
        </w:rPr>
        <w:t> </w:t>
      </w:r>
      <w:r>
        <w:rPr>
          <w:rFonts w:ascii="Verdana" w:hAnsi="Verdana"/>
          <w:color w:val="000000"/>
          <w:sz w:val="18"/>
          <w:szCs w:val="18"/>
        </w:rPr>
        <w:t>при регулировании общественных отношений и</w:t>
      </w:r>
      <w:r>
        <w:rPr>
          <w:rStyle w:val="WW8Num3z0"/>
          <w:rFonts w:ascii="Verdana" w:hAnsi="Verdana"/>
          <w:color w:val="000000"/>
          <w:sz w:val="18"/>
          <w:szCs w:val="18"/>
        </w:rPr>
        <w:t> </w:t>
      </w:r>
      <w:r>
        <w:rPr>
          <w:rStyle w:val="WW8Num4z0"/>
          <w:rFonts w:ascii="Verdana" w:hAnsi="Verdana"/>
          <w:color w:val="4682B4"/>
          <w:sz w:val="18"/>
          <w:szCs w:val="18"/>
        </w:rPr>
        <w:t>правоприменительными</w:t>
      </w:r>
      <w:r>
        <w:rPr>
          <w:rStyle w:val="WW8Num3z0"/>
          <w:rFonts w:ascii="Verdana" w:hAnsi="Verdana"/>
          <w:color w:val="000000"/>
          <w:sz w:val="18"/>
          <w:szCs w:val="18"/>
        </w:rPr>
        <w:t> </w:t>
      </w:r>
      <w:r>
        <w:rPr>
          <w:rFonts w:ascii="Verdana" w:hAnsi="Verdana"/>
          <w:color w:val="000000"/>
          <w:sz w:val="18"/>
          <w:szCs w:val="18"/>
        </w:rPr>
        <w:t>органами при применении соответствующих норм права.</w:t>
      </w:r>
    </w:p>
    <w:p w:rsidR="00D17669" w:rsidRDefault="00D17669" w:rsidP="00D1766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Российская Федерация в соответствии со ст. 46 Конвенции признает ipso facto и без специального</w:t>
      </w:r>
      <w:r>
        <w:rPr>
          <w:rStyle w:val="WW8Num3z0"/>
          <w:rFonts w:ascii="Verdana" w:hAnsi="Verdana"/>
          <w:color w:val="000000"/>
          <w:sz w:val="18"/>
          <w:szCs w:val="18"/>
        </w:rPr>
        <w:t> </w:t>
      </w:r>
      <w:r>
        <w:rPr>
          <w:rStyle w:val="WW8Num4z0"/>
          <w:rFonts w:ascii="Verdana" w:hAnsi="Verdana"/>
          <w:color w:val="4682B4"/>
          <w:sz w:val="18"/>
          <w:szCs w:val="18"/>
        </w:rPr>
        <w:t>соглашения</w:t>
      </w:r>
      <w:r>
        <w:rPr>
          <w:rStyle w:val="WW8Num3z0"/>
          <w:rFonts w:ascii="Verdana" w:hAnsi="Verdana"/>
          <w:color w:val="000000"/>
          <w:sz w:val="18"/>
          <w:szCs w:val="18"/>
        </w:rPr>
        <w:t> </w:t>
      </w:r>
      <w:r>
        <w:rPr>
          <w:rFonts w:ascii="Verdana" w:hAnsi="Verdana"/>
          <w:color w:val="000000"/>
          <w:sz w:val="18"/>
          <w:szCs w:val="18"/>
        </w:rPr>
        <w:t>юрисдикцию Европейского Суда по правам человека обязательной по вопросам толкования и применения Конвенции и Протоколов к ней в случаях предполагаемого нарушения Российской Федерацией положений этих</w:t>
      </w:r>
      <w:r>
        <w:rPr>
          <w:rStyle w:val="WW8Num4z0"/>
          <w:rFonts w:ascii="Verdana" w:hAnsi="Verdana"/>
          <w:color w:val="4682B4"/>
          <w:sz w:val="18"/>
          <w:szCs w:val="18"/>
        </w:rPr>
        <w:t>договорных</w:t>
      </w:r>
      <w:r>
        <w:rPr>
          <w:rStyle w:val="WW8Num3z0"/>
          <w:rFonts w:ascii="Verdana" w:hAnsi="Verdana"/>
          <w:color w:val="000000"/>
          <w:sz w:val="18"/>
          <w:szCs w:val="18"/>
        </w:rPr>
        <w:t> </w:t>
      </w:r>
      <w:r>
        <w:rPr>
          <w:rFonts w:ascii="Verdana" w:hAnsi="Verdana"/>
          <w:color w:val="000000"/>
          <w:sz w:val="18"/>
          <w:szCs w:val="18"/>
        </w:rPr>
        <w:t>актов, когда предполагаемое нарушение имело место после их вступления в действие в отношении Российской Федерации.</w:t>
      </w:r>
    </w:p>
    <w:p w:rsidR="00D17669" w:rsidRDefault="00D17669" w:rsidP="00D1766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Оценка решений федерального органа</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правосудия, принятых с привлечением правовых позиций Европейского Суда, свидетельствует о том, что</w:t>
      </w:r>
      <w:r>
        <w:rPr>
          <w:rStyle w:val="WW8Num3z0"/>
          <w:rFonts w:ascii="Verdana" w:hAnsi="Verdana"/>
          <w:color w:val="000000"/>
          <w:sz w:val="18"/>
          <w:szCs w:val="18"/>
        </w:rPr>
        <w:t> </w:t>
      </w:r>
      <w:r>
        <w:rPr>
          <w:rStyle w:val="WW8Num4z0"/>
          <w:rFonts w:ascii="Verdana" w:hAnsi="Verdana"/>
          <w:color w:val="4682B4"/>
          <w:sz w:val="18"/>
          <w:szCs w:val="18"/>
        </w:rPr>
        <w:t>Конституционный</w:t>
      </w:r>
      <w:r>
        <w:rPr>
          <w:rStyle w:val="WW8Num3z0"/>
          <w:rFonts w:ascii="Verdana" w:hAnsi="Verdana"/>
          <w:color w:val="000000"/>
          <w:sz w:val="18"/>
          <w:szCs w:val="18"/>
        </w:rPr>
        <w:t> </w:t>
      </w:r>
      <w:r>
        <w:rPr>
          <w:rFonts w:ascii="Verdana" w:hAnsi="Verdana"/>
          <w:color w:val="000000"/>
          <w:sz w:val="18"/>
          <w:szCs w:val="18"/>
        </w:rPr>
        <w:t>Суд РФ использует их в целях подтверждения собственных правовых позиций, а также как средство конкретизации положений национального законодательства. При этом правовые позиции Европейского Суда находят отражение в решениях Конституционного Суда РФ непременно в связке с какой-либо нормой (группой норм) Конвенции о защите прав и основных свобод и Протоколов к ней.</w:t>
      </w:r>
    </w:p>
    <w:p w:rsidR="00D17669" w:rsidRDefault="00D17669" w:rsidP="00D1766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Национальные суды РФ, как это следует из статей 15 и 120</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Российской Федерации, принимают толкование Конвенции Европейским Судом как обязательное и следуют ему в том случае, если оно не противоречит Конституции как правовому акту высшей юридической силы.</w:t>
      </w:r>
    </w:p>
    <w:p w:rsidR="00D17669" w:rsidRDefault="00D17669" w:rsidP="00D1766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Данное положение предполагает</w:t>
      </w:r>
      <w:r>
        <w:rPr>
          <w:rStyle w:val="WW8Num3z0"/>
          <w:rFonts w:ascii="Verdana" w:hAnsi="Verdana"/>
          <w:color w:val="000000"/>
          <w:sz w:val="18"/>
          <w:szCs w:val="18"/>
        </w:rPr>
        <w:t> </w:t>
      </w:r>
      <w:r>
        <w:rPr>
          <w:rStyle w:val="WW8Num4z0"/>
          <w:rFonts w:ascii="Verdana" w:hAnsi="Verdana"/>
          <w:color w:val="4682B4"/>
          <w:sz w:val="18"/>
          <w:szCs w:val="18"/>
        </w:rPr>
        <w:t>обязательность</w:t>
      </w:r>
      <w:r>
        <w:rPr>
          <w:rStyle w:val="WW8Num3z0"/>
          <w:rFonts w:ascii="Verdana" w:hAnsi="Verdana"/>
          <w:color w:val="000000"/>
          <w:sz w:val="18"/>
          <w:szCs w:val="18"/>
        </w:rPr>
        <w:t> </w:t>
      </w:r>
      <w:r>
        <w:rPr>
          <w:rFonts w:ascii="Verdana" w:hAnsi="Verdana"/>
          <w:color w:val="000000"/>
          <w:sz w:val="18"/>
          <w:szCs w:val="18"/>
        </w:rPr>
        <w:t>для России лишь той части практики Европейского Суда, которая формируется при рассмотрении дел в связи с предполагаемыми нарушениями Российской Федерацией своих конвенционных обязательств.</w:t>
      </w:r>
    </w:p>
    <w:p w:rsidR="00D17669" w:rsidRDefault="00D17669" w:rsidP="00D1766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Представляется необходимым признать обязательную</w:t>
      </w:r>
      <w:r>
        <w:rPr>
          <w:rStyle w:val="WW8Num3z0"/>
          <w:rFonts w:ascii="Verdana" w:hAnsi="Verdana"/>
          <w:color w:val="000000"/>
          <w:sz w:val="18"/>
          <w:szCs w:val="18"/>
        </w:rPr>
        <w:t> </w:t>
      </w:r>
      <w:r>
        <w:rPr>
          <w:rStyle w:val="WW8Num4z0"/>
          <w:rFonts w:ascii="Verdana" w:hAnsi="Verdana"/>
          <w:color w:val="4682B4"/>
          <w:sz w:val="18"/>
          <w:szCs w:val="18"/>
        </w:rPr>
        <w:t>юрисдикцию</w:t>
      </w:r>
      <w:r>
        <w:rPr>
          <w:rStyle w:val="WW8Num3z0"/>
          <w:rFonts w:ascii="Verdana" w:hAnsi="Verdana"/>
          <w:color w:val="000000"/>
          <w:sz w:val="18"/>
          <w:szCs w:val="18"/>
        </w:rPr>
        <w:t> </w:t>
      </w:r>
      <w:r>
        <w:rPr>
          <w:rFonts w:ascii="Verdana" w:hAnsi="Verdana"/>
          <w:color w:val="000000"/>
          <w:sz w:val="18"/>
          <w:szCs w:val="18"/>
        </w:rPr>
        <w:t>Суда применительно к мерам индивидуального характера. Реализация же мер общего характера во многом зависит от политической воли государства.</w:t>
      </w:r>
    </w:p>
    <w:p w:rsidR="00D17669" w:rsidRDefault="00D17669" w:rsidP="00D1766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случае, если Россия не является участником в</w:t>
      </w:r>
      <w:r>
        <w:rPr>
          <w:rStyle w:val="WW8Num3z0"/>
          <w:rFonts w:ascii="Verdana" w:hAnsi="Verdana"/>
          <w:color w:val="000000"/>
          <w:sz w:val="18"/>
          <w:szCs w:val="18"/>
        </w:rPr>
        <w:t> </w:t>
      </w:r>
      <w:r>
        <w:rPr>
          <w:rStyle w:val="WW8Num4z0"/>
          <w:rFonts w:ascii="Verdana" w:hAnsi="Verdana"/>
          <w:color w:val="4682B4"/>
          <w:sz w:val="18"/>
          <w:szCs w:val="18"/>
        </w:rPr>
        <w:t>деле</w:t>
      </w:r>
      <w:r>
        <w:rPr>
          <w:rFonts w:ascii="Verdana" w:hAnsi="Verdana"/>
          <w:color w:val="000000"/>
          <w:sz w:val="18"/>
          <w:szCs w:val="18"/>
        </w:rPr>
        <w:t>, решения Европейского Суда могут быть использованы российскими правоприменителями в части содержащегося в них официального (нормативного) толкования конвенционных положений, приобретающих значение правовых позиций Европейского Суда. Каких-либо непреодолимых препятствий и целенаправленных ограничений для применения практики Европейского Суда, не касающейся интересов России, сегодня нет. Это означает, что при необходимости любой российский суд, а также человек, не обнаруживая решений Европейского Суда в отношении России, согласующихся с конкретным случаем, могут для обоснования своих доводов найти и использовать дело, рассмотренное Европейским Судом против другого государства.</w:t>
      </w:r>
    </w:p>
    <w:p w:rsidR="00D17669" w:rsidRDefault="00D17669" w:rsidP="00D1766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любом случае решения Европейского Суда влияют как на международное право, так и на национальное право государств.</w:t>
      </w:r>
    </w:p>
    <w:p w:rsidR="00D17669" w:rsidRDefault="00D17669" w:rsidP="00D1766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Толкование Судом положений Конвенции и протоколов к ней расширяет рамки и содержание международного права прав человека, а применительно к национальному праву государств обогащает их законодательство в сфере обеспечения прав человека. Молено выделить как непосредственное, так и опосредованное воздействие решений Европейского Суда на национальное законодательство. В первом случае речь идет о внесении изменений в действующие законы, а равно о принятии новых законов. Во втором случае влияние решений Европейского Суда осуществляется </w:t>
      </w:r>
      <w:r>
        <w:rPr>
          <w:rFonts w:ascii="Verdana" w:hAnsi="Verdana"/>
          <w:color w:val="000000"/>
          <w:sz w:val="18"/>
          <w:szCs w:val="18"/>
        </w:rPr>
        <w:lastRenderedPageBreak/>
        <w:t>через факторы, связанные с</w:t>
      </w:r>
      <w:r>
        <w:rPr>
          <w:rStyle w:val="WW8Num3z0"/>
          <w:rFonts w:ascii="Verdana" w:hAnsi="Verdana"/>
          <w:color w:val="000000"/>
          <w:sz w:val="18"/>
          <w:szCs w:val="18"/>
        </w:rPr>
        <w:t> </w:t>
      </w:r>
      <w:r>
        <w:rPr>
          <w:rStyle w:val="WW8Num4z0"/>
          <w:rFonts w:ascii="Verdana" w:hAnsi="Verdana"/>
          <w:color w:val="4682B4"/>
          <w:sz w:val="18"/>
          <w:szCs w:val="18"/>
        </w:rPr>
        <w:t>законодательным</w:t>
      </w:r>
      <w:r>
        <w:rPr>
          <w:rStyle w:val="WW8Num3z0"/>
          <w:rFonts w:ascii="Verdana" w:hAnsi="Verdana"/>
          <w:color w:val="000000"/>
          <w:sz w:val="18"/>
          <w:szCs w:val="18"/>
        </w:rPr>
        <w:t> </w:t>
      </w:r>
      <w:r>
        <w:rPr>
          <w:rFonts w:ascii="Verdana" w:hAnsi="Verdana"/>
          <w:color w:val="000000"/>
          <w:sz w:val="18"/>
          <w:szCs w:val="18"/>
        </w:rPr>
        <w:t>процессом: общественное мнение, профессиональное мышление, концепция</w:t>
      </w:r>
      <w:r>
        <w:rPr>
          <w:rStyle w:val="WW8Num3z0"/>
          <w:rFonts w:ascii="Verdana" w:hAnsi="Verdana"/>
          <w:color w:val="000000"/>
          <w:sz w:val="18"/>
          <w:szCs w:val="18"/>
        </w:rPr>
        <w:t> </w:t>
      </w:r>
      <w:r>
        <w:rPr>
          <w:rStyle w:val="WW8Num4z0"/>
          <w:rFonts w:ascii="Verdana" w:hAnsi="Verdana"/>
          <w:color w:val="4682B4"/>
          <w:sz w:val="18"/>
          <w:szCs w:val="18"/>
        </w:rPr>
        <w:t>законопроекта</w:t>
      </w:r>
      <w:r>
        <w:rPr>
          <w:rFonts w:ascii="Verdana" w:hAnsi="Verdana"/>
          <w:color w:val="000000"/>
          <w:sz w:val="18"/>
          <w:szCs w:val="18"/>
        </w:rPr>
        <w:t>, теория права.</w:t>
      </w:r>
    </w:p>
    <w:p w:rsidR="00D17669" w:rsidRDefault="00D17669" w:rsidP="00D1766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 числу важнейших изменений в сфере уголовного процесса, принятых с учетом практики Европейского Суда, относятся: упразднение суда с участием народных</w:t>
      </w:r>
      <w:r>
        <w:rPr>
          <w:rStyle w:val="WW8Num3z0"/>
          <w:rFonts w:ascii="Verdana" w:hAnsi="Verdana"/>
          <w:color w:val="000000"/>
          <w:sz w:val="18"/>
          <w:szCs w:val="18"/>
        </w:rPr>
        <w:t> </w:t>
      </w:r>
      <w:r>
        <w:rPr>
          <w:rStyle w:val="WW8Num4z0"/>
          <w:rFonts w:ascii="Verdana" w:hAnsi="Verdana"/>
          <w:color w:val="4682B4"/>
          <w:sz w:val="18"/>
          <w:szCs w:val="18"/>
        </w:rPr>
        <w:t>заседателей</w:t>
      </w:r>
      <w:r>
        <w:rPr>
          <w:rFonts w:ascii="Verdana" w:hAnsi="Verdana"/>
          <w:color w:val="000000"/>
          <w:sz w:val="18"/>
          <w:szCs w:val="18"/>
        </w:rPr>
        <w:t>; укрепление и развитие судебного института</w:t>
      </w:r>
      <w:r>
        <w:rPr>
          <w:rStyle w:val="WW8Num3z0"/>
          <w:rFonts w:ascii="Verdana" w:hAnsi="Verdana"/>
          <w:color w:val="000000"/>
          <w:sz w:val="18"/>
          <w:szCs w:val="18"/>
        </w:rPr>
        <w:t> </w:t>
      </w:r>
      <w:r>
        <w:rPr>
          <w:rStyle w:val="WW8Num4z0"/>
          <w:rFonts w:ascii="Verdana" w:hAnsi="Verdana"/>
          <w:color w:val="4682B4"/>
          <w:sz w:val="18"/>
          <w:szCs w:val="18"/>
        </w:rPr>
        <w:t>присяжных</w:t>
      </w:r>
      <w:r>
        <w:rPr>
          <w:rStyle w:val="WW8Num3z0"/>
          <w:rFonts w:ascii="Verdana" w:hAnsi="Verdana"/>
          <w:color w:val="000000"/>
          <w:sz w:val="18"/>
          <w:szCs w:val="18"/>
        </w:rPr>
        <w:t> </w:t>
      </w:r>
      <w:r>
        <w:rPr>
          <w:rFonts w:ascii="Verdana" w:hAnsi="Verdana"/>
          <w:color w:val="000000"/>
          <w:sz w:val="18"/>
          <w:szCs w:val="18"/>
        </w:rPr>
        <w:t>заседателей (с 1 января 2003 года суд присяжных введен на всей территории страны); уточнение правового статуса, прав и</w:t>
      </w:r>
      <w:r>
        <w:rPr>
          <w:rStyle w:val="WW8Num3z0"/>
          <w:rFonts w:ascii="Verdana" w:hAnsi="Verdana"/>
          <w:color w:val="000000"/>
          <w:sz w:val="18"/>
          <w:szCs w:val="18"/>
        </w:rPr>
        <w:t> </w:t>
      </w:r>
      <w:r>
        <w:rPr>
          <w:rStyle w:val="WW8Num4z0"/>
          <w:rFonts w:ascii="Verdana" w:hAnsi="Verdana"/>
          <w:color w:val="4682B4"/>
          <w:sz w:val="18"/>
          <w:szCs w:val="18"/>
        </w:rPr>
        <w:t>обязанностей</w:t>
      </w:r>
      <w:r>
        <w:rPr>
          <w:rStyle w:val="WW8Num3z0"/>
          <w:rFonts w:ascii="Verdana" w:hAnsi="Verdana"/>
          <w:color w:val="000000"/>
          <w:sz w:val="18"/>
          <w:szCs w:val="18"/>
        </w:rPr>
        <w:t> </w:t>
      </w:r>
      <w:r>
        <w:rPr>
          <w:rFonts w:ascii="Verdana" w:hAnsi="Verdana"/>
          <w:color w:val="000000"/>
          <w:sz w:val="18"/>
          <w:szCs w:val="18"/>
        </w:rPr>
        <w:t>всех участников уголовного судопроизводства; введение дополнительных</w:t>
      </w:r>
      <w:r>
        <w:rPr>
          <w:rStyle w:val="WW8Num3z0"/>
          <w:rFonts w:ascii="Verdana" w:hAnsi="Verdana"/>
          <w:color w:val="000000"/>
          <w:sz w:val="18"/>
          <w:szCs w:val="18"/>
        </w:rPr>
        <w:t> </w:t>
      </w:r>
      <w:r>
        <w:rPr>
          <w:rStyle w:val="WW8Num4z0"/>
          <w:rFonts w:ascii="Verdana" w:hAnsi="Verdana"/>
          <w:color w:val="4682B4"/>
          <w:sz w:val="18"/>
          <w:szCs w:val="18"/>
        </w:rPr>
        <w:t>гарантий</w:t>
      </w:r>
      <w:r>
        <w:rPr>
          <w:rStyle w:val="WW8Num3z0"/>
          <w:rFonts w:ascii="Verdana" w:hAnsi="Verdana"/>
          <w:color w:val="000000"/>
          <w:sz w:val="18"/>
          <w:szCs w:val="18"/>
        </w:rPr>
        <w:t> </w:t>
      </w:r>
      <w:r>
        <w:rPr>
          <w:rFonts w:ascii="Verdana" w:hAnsi="Verdana"/>
          <w:color w:val="000000"/>
          <w:sz w:val="18"/>
          <w:szCs w:val="18"/>
        </w:rPr>
        <w:t>защиты граждан от необоснованного уголовного</w:t>
      </w:r>
      <w:r>
        <w:rPr>
          <w:rStyle w:val="WW8Num3z0"/>
          <w:rFonts w:ascii="Verdana" w:hAnsi="Verdana"/>
          <w:color w:val="000000"/>
          <w:sz w:val="18"/>
          <w:szCs w:val="18"/>
        </w:rPr>
        <w:t> </w:t>
      </w:r>
      <w:r>
        <w:rPr>
          <w:rStyle w:val="WW8Num4z0"/>
          <w:rFonts w:ascii="Verdana" w:hAnsi="Verdana"/>
          <w:color w:val="4682B4"/>
          <w:sz w:val="18"/>
          <w:szCs w:val="18"/>
        </w:rPr>
        <w:t>преследования</w:t>
      </w:r>
      <w:r>
        <w:rPr>
          <w:rFonts w:ascii="Verdana" w:hAnsi="Verdana"/>
          <w:color w:val="000000"/>
          <w:sz w:val="18"/>
          <w:szCs w:val="18"/>
        </w:rPr>
        <w:t>; существенное упрощение уголовного судопроизводства по</w:t>
      </w:r>
      <w:r>
        <w:rPr>
          <w:rStyle w:val="WW8Num3z0"/>
          <w:rFonts w:ascii="Verdana" w:hAnsi="Verdana"/>
          <w:color w:val="000000"/>
          <w:sz w:val="18"/>
          <w:szCs w:val="18"/>
        </w:rPr>
        <w:t> </w:t>
      </w:r>
      <w:r>
        <w:rPr>
          <w:rStyle w:val="WW8Num4z0"/>
          <w:rFonts w:ascii="Verdana" w:hAnsi="Verdana"/>
          <w:color w:val="4682B4"/>
          <w:sz w:val="18"/>
          <w:szCs w:val="18"/>
        </w:rPr>
        <w:t>преступлениям</w:t>
      </w:r>
      <w:r>
        <w:rPr>
          <w:rStyle w:val="WW8Num3z0"/>
          <w:rFonts w:ascii="Verdana" w:hAnsi="Verdana"/>
          <w:color w:val="000000"/>
          <w:sz w:val="18"/>
          <w:szCs w:val="18"/>
        </w:rPr>
        <w:t> </w:t>
      </w:r>
      <w:r>
        <w:rPr>
          <w:rFonts w:ascii="Verdana" w:hAnsi="Verdana"/>
          <w:color w:val="000000"/>
          <w:sz w:val="18"/>
          <w:szCs w:val="18"/>
        </w:rPr>
        <w:t>небольшой и средней тяжести. Из российского уголовно -</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Fonts w:ascii="Verdana" w:hAnsi="Verdana"/>
          <w:color w:val="000000"/>
          <w:sz w:val="18"/>
          <w:szCs w:val="18"/>
        </w:rPr>
        <w:t>законодательства в 2000 г. была исключена норма, позволявшая суду</w:t>
      </w:r>
      <w:r>
        <w:rPr>
          <w:rStyle w:val="WW8Num3z0"/>
          <w:rFonts w:ascii="Verdana" w:hAnsi="Verdana"/>
          <w:color w:val="000000"/>
          <w:sz w:val="18"/>
          <w:szCs w:val="18"/>
        </w:rPr>
        <w:t> </w:t>
      </w:r>
      <w:r>
        <w:rPr>
          <w:rStyle w:val="WW8Num4z0"/>
          <w:rFonts w:ascii="Verdana" w:hAnsi="Verdana"/>
          <w:color w:val="4682B4"/>
          <w:sz w:val="18"/>
          <w:szCs w:val="18"/>
        </w:rPr>
        <w:t>надзорной</w:t>
      </w:r>
      <w:r>
        <w:rPr>
          <w:rStyle w:val="WW8Num3z0"/>
          <w:rFonts w:ascii="Verdana" w:hAnsi="Verdana"/>
          <w:color w:val="000000"/>
          <w:sz w:val="18"/>
          <w:szCs w:val="18"/>
        </w:rPr>
        <w:t> </w:t>
      </w:r>
      <w:r>
        <w:rPr>
          <w:rFonts w:ascii="Verdana" w:hAnsi="Verdana"/>
          <w:color w:val="000000"/>
          <w:sz w:val="18"/>
          <w:szCs w:val="18"/>
        </w:rPr>
        <w:t>инстанции рассматривать дела в отсутствие непосредственно заинтересованных в нем лиц, какими являются</w:t>
      </w:r>
      <w:r>
        <w:rPr>
          <w:rStyle w:val="WW8Num3z0"/>
          <w:rFonts w:ascii="Verdana" w:hAnsi="Verdana"/>
          <w:color w:val="000000"/>
          <w:sz w:val="18"/>
          <w:szCs w:val="18"/>
        </w:rPr>
        <w:t> </w:t>
      </w:r>
      <w:r>
        <w:rPr>
          <w:rStyle w:val="WW8Num4z0"/>
          <w:rFonts w:ascii="Verdana" w:hAnsi="Verdana"/>
          <w:color w:val="4682B4"/>
          <w:sz w:val="18"/>
          <w:szCs w:val="18"/>
        </w:rPr>
        <w:t>осужденный</w:t>
      </w:r>
      <w:r>
        <w:rPr>
          <w:rFonts w:ascii="Verdana" w:hAnsi="Verdana"/>
          <w:color w:val="000000"/>
          <w:sz w:val="18"/>
          <w:szCs w:val="18"/>
        </w:rPr>
        <w:t>, оправданный, их защитники, законные представители</w:t>
      </w:r>
      <w:r>
        <w:rPr>
          <w:rStyle w:val="WW8Num3z0"/>
          <w:rFonts w:ascii="Verdana" w:hAnsi="Verdana"/>
          <w:color w:val="000000"/>
          <w:sz w:val="18"/>
          <w:szCs w:val="18"/>
        </w:rPr>
        <w:t> </w:t>
      </w:r>
      <w:r>
        <w:rPr>
          <w:rStyle w:val="WW8Num4z0"/>
          <w:rFonts w:ascii="Verdana" w:hAnsi="Verdana"/>
          <w:color w:val="4682B4"/>
          <w:sz w:val="18"/>
          <w:szCs w:val="18"/>
        </w:rPr>
        <w:t>несовершеннолетних</w:t>
      </w:r>
      <w:r>
        <w:rPr>
          <w:rFonts w:ascii="Verdana" w:hAnsi="Verdana"/>
          <w:color w:val="000000"/>
          <w:sz w:val="18"/>
          <w:szCs w:val="18"/>
        </w:rPr>
        <w:t>, потерпевший и его представители, гражданский</w:t>
      </w:r>
      <w:r>
        <w:rPr>
          <w:rStyle w:val="WW8Num3z0"/>
          <w:rFonts w:ascii="Verdana" w:hAnsi="Verdana"/>
          <w:color w:val="000000"/>
          <w:sz w:val="18"/>
          <w:szCs w:val="18"/>
        </w:rPr>
        <w:t> </w:t>
      </w:r>
      <w:r>
        <w:rPr>
          <w:rStyle w:val="WW8Num4z0"/>
          <w:rFonts w:ascii="Verdana" w:hAnsi="Verdana"/>
          <w:color w:val="4682B4"/>
          <w:sz w:val="18"/>
          <w:szCs w:val="18"/>
        </w:rPr>
        <w:t>истец</w:t>
      </w:r>
      <w:r>
        <w:rPr>
          <w:rFonts w:ascii="Verdana" w:hAnsi="Verdana"/>
          <w:color w:val="000000"/>
          <w:sz w:val="18"/>
          <w:szCs w:val="18"/>
        </w:rPr>
        <w:t>, гражданский ответчик и их представители.</w:t>
      </w:r>
    </w:p>
    <w:p w:rsidR="00D17669" w:rsidRDefault="00D17669" w:rsidP="00D1766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 вступлением в силу нового</w:t>
      </w:r>
      <w:r>
        <w:rPr>
          <w:rStyle w:val="WW8Num3z0"/>
          <w:rFonts w:ascii="Verdana" w:hAnsi="Verdana"/>
          <w:color w:val="000000"/>
          <w:sz w:val="18"/>
          <w:szCs w:val="18"/>
        </w:rPr>
        <w:t> </w:t>
      </w:r>
      <w:r>
        <w:rPr>
          <w:rStyle w:val="WW8Num4z0"/>
          <w:rFonts w:ascii="Verdana" w:hAnsi="Verdana"/>
          <w:color w:val="4682B4"/>
          <w:sz w:val="18"/>
          <w:szCs w:val="18"/>
        </w:rPr>
        <w:t>УПК</w:t>
      </w:r>
      <w:r>
        <w:rPr>
          <w:rStyle w:val="WW8Num3z0"/>
          <w:rFonts w:ascii="Verdana" w:hAnsi="Verdana"/>
          <w:color w:val="000000"/>
          <w:sz w:val="18"/>
          <w:szCs w:val="18"/>
        </w:rPr>
        <w:t> </w:t>
      </w:r>
      <w:r>
        <w:rPr>
          <w:rFonts w:ascii="Verdana" w:hAnsi="Verdana"/>
          <w:color w:val="000000"/>
          <w:sz w:val="18"/>
          <w:szCs w:val="18"/>
        </w:rPr>
        <w:t>РФ устраняются многие существующие в российском уголовном</w:t>
      </w:r>
      <w:r>
        <w:rPr>
          <w:rStyle w:val="WW8Num3z0"/>
          <w:rFonts w:ascii="Verdana" w:hAnsi="Verdana"/>
          <w:color w:val="000000"/>
          <w:sz w:val="18"/>
          <w:szCs w:val="18"/>
        </w:rPr>
        <w:t> </w:t>
      </w:r>
      <w:r>
        <w:rPr>
          <w:rStyle w:val="WW8Num4z0"/>
          <w:rFonts w:ascii="Verdana" w:hAnsi="Verdana"/>
          <w:color w:val="4682B4"/>
          <w:sz w:val="18"/>
          <w:szCs w:val="18"/>
        </w:rPr>
        <w:t>судопроизводстве</w:t>
      </w:r>
      <w:r>
        <w:rPr>
          <w:rStyle w:val="WW8Num3z0"/>
          <w:rFonts w:ascii="Verdana" w:hAnsi="Verdana"/>
          <w:color w:val="000000"/>
          <w:sz w:val="18"/>
          <w:szCs w:val="18"/>
        </w:rPr>
        <w:t> </w:t>
      </w:r>
      <w:r>
        <w:rPr>
          <w:rFonts w:ascii="Verdana" w:hAnsi="Verdana"/>
          <w:color w:val="000000"/>
          <w:sz w:val="18"/>
          <w:szCs w:val="18"/>
        </w:rPr>
        <w:t>несоответствия европейским нормам по правам человека.</w:t>
      </w:r>
    </w:p>
    <w:p w:rsidR="00D17669" w:rsidRDefault="00D17669" w:rsidP="00D1766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Вместе с тем пока не снята острота значительного числа вопросов, касающихся действенности существующей в стране системы защиты прав</w:t>
      </w:r>
      <w:r>
        <w:rPr>
          <w:rStyle w:val="WW8Num3z0"/>
          <w:rFonts w:ascii="Verdana" w:hAnsi="Verdana"/>
          <w:color w:val="000000"/>
          <w:sz w:val="18"/>
          <w:szCs w:val="18"/>
        </w:rPr>
        <w:t> </w:t>
      </w:r>
      <w:r>
        <w:rPr>
          <w:rStyle w:val="WW8Num4z0"/>
          <w:rFonts w:ascii="Verdana" w:hAnsi="Verdana"/>
          <w:color w:val="4682B4"/>
          <w:sz w:val="18"/>
          <w:szCs w:val="18"/>
        </w:rPr>
        <w:t>граждан</w:t>
      </w:r>
      <w:r>
        <w:rPr>
          <w:rFonts w:ascii="Verdana" w:hAnsi="Verdana"/>
          <w:color w:val="000000"/>
          <w:sz w:val="18"/>
          <w:szCs w:val="18"/>
        </w:rPr>
        <w:t>, связанных, в частности, с проблемами уголовно-процессуального характера, возникающих из так называемых «</w:t>
      </w:r>
      <w:r>
        <w:rPr>
          <w:rStyle w:val="WW8Num4z0"/>
          <w:rFonts w:ascii="Verdana" w:hAnsi="Verdana"/>
          <w:color w:val="4682B4"/>
          <w:sz w:val="18"/>
          <w:szCs w:val="18"/>
        </w:rPr>
        <w:t>чеченских</w:t>
      </w:r>
      <w:r>
        <w:rPr>
          <w:rFonts w:ascii="Verdana" w:hAnsi="Verdana"/>
          <w:color w:val="000000"/>
          <w:sz w:val="18"/>
          <w:szCs w:val="18"/>
        </w:rPr>
        <w:t>» дел, по вопросам</w:t>
      </w:r>
      <w:r>
        <w:rPr>
          <w:rStyle w:val="WW8Num3z0"/>
          <w:rFonts w:ascii="Verdana" w:hAnsi="Verdana"/>
          <w:color w:val="000000"/>
          <w:sz w:val="18"/>
          <w:szCs w:val="18"/>
        </w:rPr>
        <w:t> </w:t>
      </w:r>
      <w:r>
        <w:rPr>
          <w:rStyle w:val="WW8Num4z0"/>
          <w:rFonts w:ascii="Verdana" w:hAnsi="Verdana"/>
          <w:color w:val="4682B4"/>
          <w:sz w:val="18"/>
          <w:szCs w:val="18"/>
        </w:rPr>
        <w:t>задержания</w:t>
      </w:r>
      <w:r>
        <w:rPr>
          <w:rFonts w:ascii="Verdana" w:hAnsi="Verdana"/>
          <w:color w:val="000000"/>
          <w:sz w:val="18"/>
          <w:szCs w:val="18"/>
        </w:rPr>
        <w:t>, открытости судебного разбирательства, разумных сроков судебного</w:t>
      </w:r>
      <w:r>
        <w:rPr>
          <w:rStyle w:val="WW8Num3z0"/>
          <w:rFonts w:ascii="Verdana" w:hAnsi="Verdana"/>
          <w:color w:val="000000"/>
          <w:sz w:val="18"/>
          <w:szCs w:val="18"/>
        </w:rPr>
        <w:t> </w:t>
      </w:r>
      <w:r>
        <w:rPr>
          <w:rStyle w:val="WW8Num4z0"/>
          <w:rFonts w:ascii="Verdana" w:hAnsi="Verdana"/>
          <w:color w:val="4682B4"/>
          <w:sz w:val="18"/>
          <w:szCs w:val="18"/>
        </w:rPr>
        <w:t>разбирательства</w:t>
      </w:r>
      <w:r>
        <w:rPr>
          <w:rFonts w:ascii="Verdana" w:hAnsi="Verdana"/>
          <w:color w:val="000000"/>
          <w:sz w:val="18"/>
          <w:szCs w:val="18"/>
        </w:rPr>
        <w:t>, обеспечения»права на юридическую помощь, проведения проверочных закупок, процедуры</w:t>
      </w:r>
      <w:r>
        <w:rPr>
          <w:rStyle w:val="WW8Num3z0"/>
          <w:rFonts w:ascii="Verdana" w:hAnsi="Verdana"/>
          <w:color w:val="000000"/>
          <w:sz w:val="18"/>
          <w:szCs w:val="18"/>
        </w:rPr>
        <w:t> </w:t>
      </w:r>
      <w:r>
        <w:rPr>
          <w:rStyle w:val="WW8Num4z0"/>
          <w:rFonts w:ascii="Verdana" w:hAnsi="Verdana"/>
          <w:color w:val="4682B4"/>
          <w:sz w:val="18"/>
          <w:szCs w:val="18"/>
        </w:rPr>
        <w:t>экстрадиции</w:t>
      </w:r>
      <w:r>
        <w:rPr>
          <w:rFonts w:ascii="Verdana" w:hAnsi="Verdana"/>
          <w:color w:val="000000"/>
          <w:sz w:val="18"/>
          <w:szCs w:val="18"/>
        </w:rPr>
        <w:t>. Эти проблемы требуют скорейшего разрешения путем внесения дополнений, изменений в уже существующее законодательство и, возможно, создание новых законов.</w:t>
      </w:r>
    </w:p>
    <w:p w:rsidR="00D17669" w:rsidRDefault="00D17669" w:rsidP="00D1766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Ныне действующая система согласования изменений и дополнений законодательства, а также проектов новых законов различными министерствами и ведомствами громоздка. Согласование занимает много времени, однако, результат подчас не отвечает необходимым требованиям, поскольку каждое учреждение «</w:t>
      </w:r>
      <w:r>
        <w:rPr>
          <w:rStyle w:val="WW8Num4z0"/>
          <w:rFonts w:ascii="Verdana" w:hAnsi="Verdana"/>
          <w:color w:val="4682B4"/>
          <w:sz w:val="18"/>
          <w:szCs w:val="18"/>
        </w:rPr>
        <w:t>видит</w:t>
      </w:r>
      <w:r>
        <w:rPr>
          <w:rFonts w:ascii="Verdana" w:hAnsi="Verdana"/>
          <w:color w:val="000000"/>
          <w:sz w:val="18"/>
          <w:szCs w:val="18"/>
        </w:rPr>
        <w:t>» только свои проблемы, не охватывая проблему в целом.</w:t>
      </w:r>
    </w:p>
    <w:p w:rsidR="00D17669" w:rsidRDefault="00D17669" w:rsidP="00D1766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этой связи представляется целесообразным проведение обязательного мониторинга проектов законов, в том числе, по вышеуказанной тематике, в едином органе. Таким органом могло бы, например, стать Министерство</w:t>
      </w:r>
      <w:r>
        <w:rPr>
          <w:rStyle w:val="WW8Num3z0"/>
          <w:rFonts w:ascii="Verdana" w:hAnsi="Verdana"/>
          <w:color w:val="000000"/>
          <w:sz w:val="18"/>
          <w:szCs w:val="18"/>
        </w:rPr>
        <w:t> </w:t>
      </w:r>
      <w:r>
        <w:rPr>
          <w:rStyle w:val="WW8Num4z0"/>
          <w:rFonts w:ascii="Verdana" w:hAnsi="Verdana"/>
          <w:color w:val="4682B4"/>
          <w:sz w:val="18"/>
          <w:szCs w:val="18"/>
        </w:rPr>
        <w:t>юстиции</w:t>
      </w:r>
      <w:r>
        <w:rPr>
          <w:rStyle w:val="WW8Num3z0"/>
          <w:rFonts w:ascii="Verdana" w:hAnsi="Verdana"/>
          <w:color w:val="000000"/>
          <w:sz w:val="18"/>
          <w:szCs w:val="18"/>
        </w:rPr>
        <w:t> </w:t>
      </w:r>
      <w:r>
        <w:rPr>
          <w:rFonts w:ascii="Verdana" w:hAnsi="Verdana"/>
          <w:color w:val="000000"/>
          <w:sz w:val="18"/>
          <w:szCs w:val="18"/>
        </w:rPr>
        <w:t>РФ, а теоретическую базу развития мониторинга можно было бы поручить Институту законодательства и сравнительного</w:t>
      </w:r>
      <w:r>
        <w:rPr>
          <w:rStyle w:val="WW8Num3z0"/>
          <w:rFonts w:ascii="Verdana" w:hAnsi="Verdana"/>
          <w:color w:val="000000"/>
          <w:sz w:val="18"/>
          <w:szCs w:val="18"/>
        </w:rPr>
        <w:t> </w:t>
      </w:r>
      <w:r>
        <w:rPr>
          <w:rStyle w:val="WW8Num4z0"/>
          <w:rFonts w:ascii="Verdana" w:hAnsi="Verdana"/>
          <w:color w:val="4682B4"/>
          <w:sz w:val="18"/>
          <w:szCs w:val="18"/>
        </w:rPr>
        <w:t>правоведения</w:t>
      </w:r>
      <w:r>
        <w:rPr>
          <w:rStyle w:val="WW8Num3z0"/>
          <w:rFonts w:ascii="Verdana" w:hAnsi="Verdana"/>
          <w:color w:val="000000"/>
          <w:sz w:val="18"/>
          <w:szCs w:val="18"/>
        </w:rPr>
        <w:t> </w:t>
      </w:r>
      <w:r>
        <w:rPr>
          <w:rFonts w:ascii="Verdana" w:hAnsi="Verdana"/>
          <w:color w:val="000000"/>
          <w:sz w:val="18"/>
          <w:szCs w:val="18"/>
        </w:rPr>
        <w:t>при Правительстве РФ. Проведение комплексного анализа как проектов законов, так и уже действующего законодательства на базе одного органа позволило бы полностью исключить возможные разногласия, противоречия и разночтения.</w:t>
      </w:r>
    </w:p>
    <w:p w:rsidR="00D17669" w:rsidRDefault="00D17669" w:rsidP="00D17669">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Корольков, Пётр Анатольевич, 2011 год</w:t>
      </w:r>
    </w:p>
    <w:p w:rsidR="00D17669" w:rsidRDefault="00D17669" w:rsidP="00D1766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Международные нормативно-правовые акты и иные акты:</w:t>
      </w:r>
    </w:p>
    <w:p w:rsidR="00D17669" w:rsidRDefault="00D17669" w:rsidP="00D1766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Договор об учреждении Европейского экономического сообщества // Договоры, учреждающие европейские сообщества.- М.: Право, 1994. — 567 с.</w:t>
      </w:r>
    </w:p>
    <w:p w:rsidR="00D17669" w:rsidRDefault="00D17669" w:rsidP="00D1766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Договор об учреждении Европейского экономического сообщества по атомной энергии // Договоры, учреждающие европейские сообщества.- М.: Право, 1994. 567 с.</w:t>
      </w:r>
    </w:p>
    <w:p w:rsidR="00D17669" w:rsidRDefault="00D17669" w:rsidP="00D1766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w:t>
      </w:r>
      <w:r>
        <w:rPr>
          <w:rStyle w:val="WW8Num3z0"/>
          <w:rFonts w:ascii="Verdana" w:hAnsi="Verdana"/>
          <w:color w:val="000000"/>
          <w:sz w:val="18"/>
          <w:szCs w:val="18"/>
        </w:rPr>
        <w:t> </w:t>
      </w:r>
      <w:r>
        <w:rPr>
          <w:rStyle w:val="WW8Num4z0"/>
          <w:rFonts w:ascii="Verdana" w:hAnsi="Verdana"/>
          <w:color w:val="4682B4"/>
          <w:sz w:val="18"/>
          <w:szCs w:val="18"/>
        </w:rPr>
        <w:t>Конвенция</w:t>
      </w:r>
      <w:r>
        <w:rPr>
          <w:rStyle w:val="WW8Num3z0"/>
          <w:rFonts w:ascii="Verdana" w:hAnsi="Verdana"/>
          <w:color w:val="000000"/>
          <w:sz w:val="18"/>
          <w:szCs w:val="18"/>
        </w:rPr>
        <w:t> </w:t>
      </w:r>
      <w:r>
        <w:rPr>
          <w:rFonts w:ascii="Verdana" w:hAnsi="Verdana"/>
          <w:color w:val="000000"/>
          <w:sz w:val="18"/>
          <w:szCs w:val="18"/>
        </w:rPr>
        <w:t>о защите прав человека и основных</w:t>
      </w:r>
      <w:r>
        <w:rPr>
          <w:rStyle w:val="WW8Num3z0"/>
          <w:rFonts w:ascii="Verdana" w:hAnsi="Verdana"/>
          <w:color w:val="000000"/>
          <w:sz w:val="18"/>
          <w:szCs w:val="18"/>
        </w:rPr>
        <w:t> </w:t>
      </w:r>
      <w:r>
        <w:rPr>
          <w:rStyle w:val="WW8Num4z0"/>
          <w:rFonts w:ascii="Verdana" w:hAnsi="Verdana"/>
          <w:color w:val="4682B4"/>
          <w:sz w:val="18"/>
          <w:szCs w:val="18"/>
        </w:rPr>
        <w:t>свобод</w:t>
      </w:r>
      <w:r>
        <w:rPr>
          <w:rStyle w:val="WW8Num3z0"/>
          <w:rFonts w:ascii="Verdana" w:hAnsi="Verdana"/>
          <w:color w:val="000000"/>
          <w:sz w:val="18"/>
          <w:szCs w:val="18"/>
        </w:rPr>
        <w:t> </w:t>
      </w:r>
      <w:r>
        <w:rPr>
          <w:rFonts w:ascii="Verdana" w:hAnsi="Verdana"/>
          <w:color w:val="000000"/>
          <w:sz w:val="18"/>
          <w:szCs w:val="18"/>
        </w:rPr>
        <w:t>(Заключена в г. Риме 04.11.1950 г.) // Собрание законодательства РФ. 2001. № 2. Ст. 163.</w:t>
      </w:r>
    </w:p>
    <w:p w:rsidR="00D17669" w:rsidRDefault="00D17669" w:rsidP="00D1766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 Конвенция о правовой помощи и правовых отношениях по гражданским, семейным и уголовным</w:t>
      </w:r>
      <w:r>
        <w:rPr>
          <w:rStyle w:val="WW8Num3z0"/>
          <w:rFonts w:ascii="Verdana" w:hAnsi="Verdana"/>
          <w:color w:val="000000"/>
          <w:sz w:val="18"/>
          <w:szCs w:val="18"/>
        </w:rPr>
        <w:t> </w:t>
      </w:r>
      <w:r>
        <w:rPr>
          <w:rStyle w:val="WW8Num4z0"/>
          <w:rFonts w:ascii="Verdana" w:hAnsi="Verdana"/>
          <w:color w:val="4682B4"/>
          <w:sz w:val="18"/>
          <w:szCs w:val="18"/>
        </w:rPr>
        <w:t>делам</w:t>
      </w:r>
      <w:r>
        <w:rPr>
          <w:rFonts w:ascii="Verdana" w:hAnsi="Verdana"/>
          <w:color w:val="000000"/>
          <w:sz w:val="18"/>
          <w:szCs w:val="18"/>
        </w:rPr>
        <w:t>, подписанной в городе Минске 22 января 1993 года // Собрание законодательства РФ. 1995. № 17. Ст. 1472.</w:t>
      </w:r>
    </w:p>
    <w:p w:rsidR="00D17669" w:rsidRDefault="00D17669" w:rsidP="00D1766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 Протокол № 7 к</w:t>
      </w:r>
      <w:r>
        <w:rPr>
          <w:rStyle w:val="WW8Num3z0"/>
          <w:rFonts w:ascii="Verdana" w:hAnsi="Verdana"/>
          <w:color w:val="000000"/>
          <w:sz w:val="18"/>
          <w:szCs w:val="18"/>
        </w:rPr>
        <w:t> </w:t>
      </w:r>
      <w:r>
        <w:rPr>
          <w:rStyle w:val="WW8Num4z0"/>
          <w:rFonts w:ascii="Verdana" w:hAnsi="Verdana"/>
          <w:color w:val="4682B4"/>
          <w:sz w:val="18"/>
          <w:szCs w:val="18"/>
        </w:rPr>
        <w:t>Конвенции</w:t>
      </w:r>
      <w:r>
        <w:rPr>
          <w:rStyle w:val="WW8Num3z0"/>
          <w:rFonts w:ascii="Verdana" w:hAnsi="Verdana"/>
          <w:color w:val="000000"/>
          <w:sz w:val="18"/>
          <w:szCs w:val="18"/>
        </w:rPr>
        <w:t> </w:t>
      </w:r>
      <w:r>
        <w:rPr>
          <w:rFonts w:ascii="Verdana" w:hAnsi="Verdana"/>
          <w:color w:val="000000"/>
          <w:sz w:val="18"/>
          <w:szCs w:val="18"/>
        </w:rPr>
        <w:t>о защите прав человека и основных свобод // Собрание законодательства РФ. 2001. № 2. Ст. 163.</w:t>
      </w:r>
    </w:p>
    <w:p w:rsidR="00D17669" w:rsidRDefault="00D17669" w:rsidP="00D1766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 Регламент и Практические инструкции на русском языке опубликованы в издании:</w:t>
      </w:r>
      <w:r>
        <w:rPr>
          <w:rStyle w:val="WW8Num3z0"/>
          <w:rFonts w:ascii="Verdana" w:hAnsi="Verdana"/>
          <w:color w:val="000000"/>
          <w:sz w:val="18"/>
          <w:szCs w:val="18"/>
        </w:rPr>
        <w:t> </w:t>
      </w:r>
      <w:r>
        <w:rPr>
          <w:rStyle w:val="WW8Num4z0"/>
          <w:rFonts w:ascii="Verdana" w:hAnsi="Verdana"/>
          <w:color w:val="4682B4"/>
          <w:sz w:val="18"/>
          <w:szCs w:val="18"/>
        </w:rPr>
        <w:t>Бюллетень</w:t>
      </w:r>
      <w:r>
        <w:rPr>
          <w:rStyle w:val="WW8Num3z0"/>
          <w:rFonts w:ascii="Verdana" w:hAnsi="Verdana"/>
          <w:color w:val="000000"/>
          <w:sz w:val="18"/>
          <w:szCs w:val="18"/>
        </w:rPr>
        <w:t> </w:t>
      </w:r>
      <w:r>
        <w:rPr>
          <w:rFonts w:ascii="Verdana" w:hAnsi="Verdana"/>
          <w:color w:val="000000"/>
          <w:sz w:val="18"/>
          <w:szCs w:val="18"/>
        </w:rPr>
        <w:t>Европейского суда по правам человека. Российское издание. 2006. № 4. С. 74 — 119 с.</w:t>
      </w:r>
    </w:p>
    <w:p w:rsidR="00D17669" w:rsidRDefault="00D17669" w:rsidP="00D1766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8.</w:t>
      </w:r>
      <w:r>
        <w:rPr>
          <w:rStyle w:val="WW8Num3z0"/>
          <w:rFonts w:ascii="Verdana" w:hAnsi="Verdana"/>
          <w:color w:val="000000"/>
          <w:sz w:val="18"/>
          <w:szCs w:val="18"/>
        </w:rPr>
        <w:t> </w:t>
      </w:r>
      <w:r>
        <w:rPr>
          <w:rStyle w:val="WW8Num4z0"/>
          <w:rFonts w:ascii="Verdana" w:hAnsi="Verdana"/>
          <w:color w:val="4682B4"/>
          <w:sz w:val="18"/>
          <w:szCs w:val="18"/>
        </w:rPr>
        <w:t>Статут</w:t>
      </w:r>
      <w:r>
        <w:rPr>
          <w:rStyle w:val="WW8Num3z0"/>
          <w:rFonts w:ascii="Verdana" w:hAnsi="Verdana"/>
          <w:color w:val="000000"/>
          <w:sz w:val="18"/>
          <w:szCs w:val="18"/>
        </w:rPr>
        <w:t> </w:t>
      </w:r>
      <w:r>
        <w:rPr>
          <w:rFonts w:ascii="Verdana" w:hAnsi="Verdana"/>
          <w:color w:val="000000"/>
          <w:sz w:val="18"/>
          <w:szCs w:val="18"/>
        </w:rPr>
        <w:t>Международного Суда // Международное</w:t>
      </w:r>
      <w:r>
        <w:rPr>
          <w:rStyle w:val="WW8Num3z0"/>
          <w:rFonts w:ascii="Verdana" w:hAnsi="Verdana"/>
          <w:color w:val="000000"/>
          <w:sz w:val="18"/>
          <w:szCs w:val="18"/>
        </w:rPr>
        <w:t> </w:t>
      </w:r>
      <w:r>
        <w:rPr>
          <w:rStyle w:val="WW8Num4z0"/>
          <w:rFonts w:ascii="Verdana" w:hAnsi="Verdana"/>
          <w:color w:val="4682B4"/>
          <w:sz w:val="18"/>
          <w:szCs w:val="18"/>
        </w:rPr>
        <w:t>публичное</w:t>
      </w:r>
      <w:r>
        <w:rPr>
          <w:rStyle w:val="WW8Num3z0"/>
          <w:rFonts w:ascii="Verdana" w:hAnsi="Verdana"/>
          <w:color w:val="000000"/>
          <w:sz w:val="18"/>
          <w:szCs w:val="18"/>
        </w:rPr>
        <w:t> </w:t>
      </w:r>
      <w:r>
        <w:rPr>
          <w:rFonts w:ascii="Verdana" w:hAnsi="Verdana"/>
          <w:color w:val="000000"/>
          <w:sz w:val="18"/>
          <w:szCs w:val="18"/>
        </w:rPr>
        <w:t>право. Сборник документов: в 2 ч. Ч II / сост. и авт. вступ.</w:t>
      </w:r>
      <w:r>
        <w:rPr>
          <w:rStyle w:val="WW8Num3z0"/>
          <w:rFonts w:ascii="Verdana" w:hAnsi="Verdana"/>
          <w:color w:val="000000"/>
          <w:sz w:val="18"/>
          <w:szCs w:val="18"/>
        </w:rPr>
        <w:t> </w:t>
      </w:r>
      <w:r>
        <w:rPr>
          <w:rStyle w:val="WW8Num4z0"/>
          <w:rFonts w:ascii="Verdana" w:hAnsi="Verdana"/>
          <w:color w:val="4682B4"/>
          <w:sz w:val="18"/>
          <w:szCs w:val="18"/>
        </w:rPr>
        <w:t>Статьи</w:t>
      </w:r>
      <w:r>
        <w:rPr>
          <w:rStyle w:val="WW8Num3z0"/>
          <w:rFonts w:ascii="Verdana" w:hAnsi="Verdana"/>
          <w:color w:val="000000"/>
          <w:sz w:val="18"/>
          <w:szCs w:val="18"/>
        </w:rPr>
        <w:t> </w:t>
      </w:r>
      <w:r>
        <w:rPr>
          <w:rFonts w:ascii="Verdana" w:hAnsi="Verdana"/>
          <w:color w:val="000000"/>
          <w:sz w:val="18"/>
          <w:szCs w:val="18"/>
        </w:rPr>
        <w:t>К.А. Бекяшев, Д.К. Бекяшев. М.: ТК</w:t>
      </w:r>
      <w:r>
        <w:rPr>
          <w:rStyle w:val="WW8Num3z0"/>
          <w:rFonts w:ascii="Verdana" w:hAnsi="Verdana"/>
          <w:color w:val="000000"/>
          <w:sz w:val="18"/>
          <w:szCs w:val="18"/>
        </w:rPr>
        <w:t> </w:t>
      </w:r>
      <w:r>
        <w:rPr>
          <w:rStyle w:val="WW8Num4z0"/>
          <w:rFonts w:ascii="Verdana" w:hAnsi="Verdana"/>
          <w:color w:val="4682B4"/>
          <w:sz w:val="18"/>
          <w:szCs w:val="18"/>
        </w:rPr>
        <w:t>Велби</w:t>
      </w:r>
      <w:r>
        <w:rPr>
          <w:rFonts w:ascii="Verdana" w:hAnsi="Verdana"/>
          <w:color w:val="000000"/>
          <w:sz w:val="18"/>
          <w:szCs w:val="18"/>
        </w:rPr>
        <w:t>, Изд-во Проспект, 2006. — 2829 с.</w:t>
      </w:r>
    </w:p>
    <w:p w:rsidR="00D17669" w:rsidRDefault="00D17669" w:rsidP="00D1766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w:t>
      </w:r>
      <w:r>
        <w:rPr>
          <w:rStyle w:val="WW8Num3z0"/>
          <w:rFonts w:ascii="Verdana" w:hAnsi="Verdana"/>
          <w:color w:val="000000"/>
          <w:sz w:val="18"/>
          <w:szCs w:val="18"/>
        </w:rPr>
        <w:t> </w:t>
      </w:r>
      <w:r>
        <w:rPr>
          <w:rStyle w:val="WW8Num4z0"/>
          <w:rFonts w:ascii="Verdana" w:hAnsi="Verdana"/>
          <w:color w:val="4682B4"/>
          <w:sz w:val="18"/>
          <w:szCs w:val="18"/>
        </w:rPr>
        <w:t>Устав</w:t>
      </w:r>
      <w:r>
        <w:rPr>
          <w:rStyle w:val="WW8Num3z0"/>
          <w:rFonts w:ascii="Verdana" w:hAnsi="Verdana"/>
          <w:color w:val="000000"/>
          <w:sz w:val="18"/>
          <w:szCs w:val="18"/>
        </w:rPr>
        <w:t> </w:t>
      </w:r>
      <w:r>
        <w:rPr>
          <w:rFonts w:ascii="Verdana" w:hAnsi="Verdana"/>
          <w:color w:val="000000"/>
          <w:sz w:val="18"/>
          <w:szCs w:val="18"/>
        </w:rPr>
        <w:t>ООН и Статут Международного Суда // N.Y. 2000. 141 р.</w:t>
      </w:r>
    </w:p>
    <w:p w:rsidR="00D17669" w:rsidRDefault="00D17669" w:rsidP="00D1766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Нормативно-правовые и иные акты Российской Федерации и других государств:</w:t>
      </w:r>
    </w:p>
    <w:p w:rsidR="00D17669" w:rsidRDefault="00D17669" w:rsidP="00D1766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(принята всенародным</w:t>
      </w:r>
      <w:r>
        <w:rPr>
          <w:rStyle w:val="WW8Num3z0"/>
          <w:rFonts w:ascii="Verdana" w:hAnsi="Verdana"/>
          <w:color w:val="000000"/>
          <w:sz w:val="18"/>
          <w:szCs w:val="18"/>
        </w:rPr>
        <w:t> </w:t>
      </w:r>
      <w:r>
        <w:rPr>
          <w:rStyle w:val="WW8Num4z0"/>
          <w:rFonts w:ascii="Verdana" w:hAnsi="Verdana"/>
          <w:color w:val="4682B4"/>
          <w:sz w:val="18"/>
          <w:szCs w:val="18"/>
        </w:rPr>
        <w:t>голосованием</w:t>
      </w:r>
      <w:r>
        <w:rPr>
          <w:rStyle w:val="WW8Num3z0"/>
          <w:rFonts w:ascii="Verdana" w:hAnsi="Verdana"/>
          <w:color w:val="000000"/>
          <w:sz w:val="18"/>
          <w:szCs w:val="18"/>
        </w:rPr>
        <w:t> </w:t>
      </w:r>
      <w:r>
        <w:rPr>
          <w:rFonts w:ascii="Verdana" w:hAnsi="Verdana"/>
          <w:color w:val="000000"/>
          <w:sz w:val="18"/>
          <w:szCs w:val="18"/>
        </w:rPr>
        <w:t>12.12.1993) (с учетом правок, внесенных Законом РФ о поправках к</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РФ от 30.12.2008 № 6-</w:t>
      </w:r>
      <w:r>
        <w:rPr>
          <w:rStyle w:val="WW8Num4z0"/>
          <w:rFonts w:ascii="Verdana" w:hAnsi="Verdana"/>
          <w:color w:val="4682B4"/>
          <w:sz w:val="18"/>
          <w:szCs w:val="18"/>
        </w:rPr>
        <w:t>ФКЗ</w:t>
      </w:r>
      <w:r>
        <w:rPr>
          <w:rFonts w:ascii="Verdana" w:hAnsi="Verdana"/>
          <w:color w:val="000000"/>
          <w:sz w:val="18"/>
          <w:szCs w:val="18"/>
        </w:rPr>
        <w:t>, от 30.12.2008 № 7-ФКЗ) // Российская газета. 2009. № 7. Ст. 15.</w:t>
      </w:r>
    </w:p>
    <w:p w:rsidR="00D17669" w:rsidRDefault="00D17669" w:rsidP="00D1766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Гражданский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Российской Федерации. Часть вторая // Собрание законодательства РФ. 1996. № 5. Ст. 410.</w:t>
      </w:r>
    </w:p>
    <w:p w:rsidR="00D17669" w:rsidRDefault="00D17669" w:rsidP="00D1766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Закон Российской Федерации от 18 октября 1991 г. № 1761-1 «</w:t>
      </w:r>
      <w:r>
        <w:rPr>
          <w:rStyle w:val="WW8Num4z0"/>
          <w:rFonts w:ascii="Verdana" w:hAnsi="Verdana"/>
          <w:color w:val="4682B4"/>
          <w:sz w:val="18"/>
          <w:szCs w:val="18"/>
        </w:rPr>
        <w:t>О реабилитации жертв политических репрессий</w:t>
      </w:r>
      <w:r>
        <w:rPr>
          <w:rFonts w:ascii="Verdana" w:hAnsi="Verdana"/>
          <w:color w:val="000000"/>
          <w:sz w:val="18"/>
          <w:szCs w:val="18"/>
        </w:rPr>
        <w:t>» //</w:t>
      </w:r>
      <w:r>
        <w:rPr>
          <w:rStyle w:val="WW8Num3z0"/>
          <w:rFonts w:ascii="Verdana" w:hAnsi="Verdana"/>
          <w:color w:val="000000"/>
          <w:sz w:val="18"/>
          <w:szCs w:val="18"/>
        </w:rPr>
        <w:t> </w:t>
      </w:r>
      <w:r>
        <w:rPr>
          <w:rStyle w:val="WW8Num4z0"/>
          <w:rFonts w:ascii="Verdana" w:hAnsi="Verdana"/>
          <w:color w:val="4682B4"/>
          <w:sz w:val="18"/>
          <w:szCs w:val="18"/>
        </w:rPr>
        <w:t>Ведомости</w:t>
      </w:r>
      <w:r>
        <w:rPr>
          <w:rStyle w:val="WW8Num3z0"/>
          <w:rFonts w:ascii="Verdana" w:hAnsi="Verdana"/>
          <w:color w:val="000000"/>
          <w:sz w:val="18"/>
          <w:szCs w:val="18"/>
        </w:rPr>
        <w:t> </w:t>
      </w:r>
      <w:r>
        <w:rPr>
          <w:rFonts w:ascii="Verdana" w:hAnsi="Verdana"/>
          <w:color w:val="000000"/>
          <w:sz w:val="18"/>
          <w:szCs w:val="18"/>
        </w:rPr>
        <w:t>РСФСР. 1991. № 44. Ст. 1728.</w:t>
      </w:r>
    </w:p>
    <w:p w:rsidR="00D17669" w:rsidRDefault="00D17669" w:rsidP="00D1766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Федеральный закон от 30 апреля 2004 г. № 68-ФЗ «О компенсации за нарушение права на</w:t>
      </w:r>
      <w:r>
        <w:rPr>
          <w:rStyle w:val="WW8Num3z0"/>
          <w:rFonts w:ascii="Verdana" w:hAnsi="Verdana"/>
          <w:color w:val="000000"/>
          <w:sz w:val="18"/>
          <w:szCs w:val="18"/>
        </w:rPr>
        <w:t> </w:t>
      </w:r>
      <w:r>
        <w:rPr>
          <w:rStyle w:val="WW8Num4z0"/>
          <w:rFonts w:ascii="Verdana" w:hAnsi="Verdana"/>
          <w:color w:val="4682B4"/>
          <w:sz w:val="18"/>
          <w:szCs w:val="18"/>
        </w:rPr>
        <w:t>судопроизводство</w:t>
      </w:r>
      <w:r>
        <w:rPr>
          <w:rStyle w:val="WW8Num3z0"/>
          <w:rFonts w:ascii="Verdana" w:hAnsi="Verdana"/>
          <w:color w:val="000000"/>
          <w:sz w:val="18"/>
          <w:szCs w:val="18"/>
        </w:rPr>
        <w:t> </w:t>
      </w:r>
      <w:r>
        <w:rPr>
          <w:rFonts w:ascii="Verdana" w:hAnsi="Verdana"/>
          <w:color w:val="000000"/>
          <w:sz w:val="18"/>
          <w:szCs w:val="18"/>
        </w:rPr>
        <w:t>в разумный срок или права на</w:t>
      </w:r>
      <w:r>
        <w:rPr>
          <w:rStyle w:val="WW8Num3z0"/>
          <w:rFonts w:ascii="Verdana" w:hAnsi="Verdana"/>
          <w:color w:val="000000"/>
          <w:sz w:val="18"/>
          <w:szCs w:val="18"/>
        </w:rPr>
        <w:t> </w:t>
      </w:r>
      <w:r>
        <w:rPr>
          <w:rStyle w:val="WW8Num4z0"/>
          <w:rFonts w:ascii="Verdana" w:hAnsi="Verdana"/>
          <w:color w:val="4682B4"/>
          <w:sz w:val="18"/>
          <w:szCs w:val="18"/>
        </w:rPr>
        <w:t>исполнение</w:t>
      </w:r>
      <w:r>
        <w:rPr>
          <w:rStyle w:val="WW8Num3z0"/>
          <w:rFonts w:ascii="Verdana" w:hAnsi="Verdana"/>
          <w:color w:val="000000"/>
          <w:sz w:val="18"/>
          <w:szCs w:val="18"/>
        </w:rPr>
        <w:t> </w:t>
      </w:r>
      <w:r>
        <w:rPr>
          <w:rFonts w:ascii="Verdana" w:hAnsi="Verdana"/>
          <w:color w:val="000000"/>
          <w:sz w:val="18"/>
          <w:szCs w:val="18"/>
        </w:rPr>
        <w:t>судебного акта в разумный срок» // Собрание законодательства РФ. 2010. №1. Ст. 2144.</w:t>
      </w:r>
    </w:p>
    <w:p w:rsidR="00D17669" w:rsidRDefault="00D17669" w:rsidP="00D1766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 Федеральный закон от 13 мая 2004 г. № 5-ФЗ «О</w:t>
      </w:r>
      <w:r>
        <w:rPr>
          <w:rStyle w:val="WW8Num3z0"/>
          <w:rFonts w:ascii="Verdana" w:hAnsi="Verdana"/>
          <w:color w:val="000000"/>
          <w:sz w:val="18"/>
          <w:szCs w:val="18"/>
        </w:rPr>
        <w:t> </w:t>
      </w:r>
      <w:r>
        <w:rPr>
          <w:rStyle w:val="WW8Num4z0"/>
          <w:rFonts w:ascii="Verdana" w:hAnsi="Verdana"/>
          <w:color w:val="4682B4"/>
          <w:sz w:val="18"/>
          <w:szCs w:val="18"/>
        </w:rPr>
        <w:t>ратификации</w:t>
      </w:r>
      <w:r>
        <w:rPr>
          <w:rStyle w:val="WW8Num3z0"/>
          <w:rFonts w:ascii="Verdana" w:hAnsi="Verdana"/>
          <w:color w:val="000000"/>
          <w:sz w:val="18"/>
          <w:szCs w:val="18"/>
        </w:rPr>
        <w:t> </w:t>
      </w:r>
      <w:r>
        <w:rPr>
          <w:rFonts w:ascii="Verdana" w:hAnsi="Verdana"/>
          <w:color w:val="000000"/>
          <w:sz w:val="18"/>
          <w:szCs w:val="18"/>
        </w:rPr>
        <w:t>Протокола № 14 к Конвенции о защите прав человека и основных свобод» // Собрание законодательства РФ. 2010. № 6. Ст. 567.</w:t>
      </w:r>
    </w:p>
    <w:p w:rsidR="00D17669" w:rsidRDefault="00D17669" w:rsidP="00D1766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 Федеральный закон от 23 февраля 1996 г. № 19-ФЗ «О присоединении Российской Федерации к</w:t>
      </w:r>
      <w:r>
        <w:rPr>
          <w:rStyle w:val="WW8Num3z0"/>
          <w:rFonts w:ascii="Verdana" w:hAnsi="Verdana"/>
          <w:color w:val="000000"/>
          <w:sz w:val="18"/>
          <w:szCs w:val="18"/>
        </w:rPr>
        <w:t> </w:t>
      </w:r>
      <w:r>
        <w:rPr>
          <w:rStyle w:val="WW8Num4z0"/>
          <w:rFonts w:ascii="Verdana" w:hAnsi="Verdana"/>
          <w:color w:val="4682B4"/>
          <w:sz w:val="18"/>
          <w:szCs w:val="18"/>
        </w:rPr>
        <w:t>Уставу</w:t>
      </w:r>
      <w:r>
        <w:rPr>
          <w:rStyle w:val="WW8Num3z0"/>
          <w:rFonts w:ascii="Verdana" w:hAnsi="Verdana"/>
          <w:color w:val="000000"/>
          <w:sz w:val="18"/>
          <w:szCs w:val="18"/>
        </w:rPr>
        <w:t> </w:t>
      </w:r>
      <w:r>
        <w:rPr>
          <w:rFonts w:ascii="Verdana" w:hAnsi="Verdana"/>
          <w:color w:val="000000"/>
          <w:sz w:val="18"/>
          <w:szCs w:val="18"/>
        </w:rPr>
        <w:t>Совета Европы» // Собрание законодательства РФ. 2010. № 6. Ст. 774.</w:t>
      </w:r>
    </w:p>
    <w:p w:rsidR="00D17669" w:rsidRDefault="00D17669" w:rsidP="00D1766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 Федеральный закон от 15 июля 1995 г. № 101-ФЗ «О международных договорах Российской Федерации // Собрание законодательства РФ. 1995. № 29. Ст. 2757.</w:t>
      </w:r>
    </w:p>
    <w:p w:rsidR="00D17669" w:rsidRDefault="00D17669" w:rsidP="00D1766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 Федеральный</w:t>
      </w:r>
      <w:r>
        <w:rPr>
          <w:rStyle w:val="WW8Num3z0"/>
          <w:rFonts w:ascii="Verdana" w:hAnsi="Verdana"/>
          <w:color w:val="000000"/>
          <w:sz w:val="18"/>
          <w:szCs w:val="18"/>
        </w:rPr>
        <w:t> </w:t>
      </w:r>
      <w:r>
        <w:rPr>
          <w:rStyle w:val="WW8Num4z0"/>
          <w:rFonts w:ascii="Verdana" w:hAnsi="Verdana"/>
          <w:color w:val="4682B4"/>
          <w:sz w:val="18"/>
          <w:szCs w:val="18"/>
        </w:rPr>
        <w:t>конституционный</w:t>
      </w:r>
      <w:r>
        <w:rPr>
          <w:rStyle w:val="WW8Num3z0"/>
          <w:rFonts w:ascii="Verdana" w:hAnsi="Verdana"/>
          <w:color w:val="000000"/>
          <w:sz w:val="18"/>
          <w:szCs w:val="18"/>
        </w:rPr>
        <w:t> </w:t>
      </w:r>
      <w:r>
        <w:rPr>
          <w:rFonts w:ascii="Verdana" w:hAnsi="Verdana"/>
          <w:color w:val="000000"/>
          <w:sz w:val="18"/>
          <w:szCs w:val="18"/>
        </w:rPr>
        <w:t>закон от 31 декабря 1996 г. № 1-ФКЗ О</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системе Российской Федерации» // Собрание законодательства РФ. 1997. № 1. Ст. 1.</w:t>
      </w:r>
    </w:p>
    <w:p w:rsidR="00D17669" w:rsidRDefault="00D17669" w:rsidP="00D1766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 Федеральный закон от 20 марта 2001 г. № 26-ФЗ «О внесении изменений и дополнений в некоторые</w:t>
      </w:r>
      <w:r>
        <w:rPr>
          <w:rStyle w:val="WW8Num3z0"/>
          <w:rFonts w:ascii="Verdana" w:hAnsi="Verdana"/>
          <w:color w:val="000000"/>
          <w:sz w:val="18"/>
          <w:szCs w:val="18"/>
        </w:rPr>
        <w:t> </w:t>
      </w:r>
      <w:r>
        <w:rPr>
          <w:rStyle w:val="WW8Num4z0"/>
          <w:rFonts w:ascii="Verdana" w:hAnsi="Verdana"/>
          <w:color w:val="4682B4"/>
          <w:sz w:val="18"/>
          <w:szCs w:val="18"/>
        </w:rPr>
        <w:t>законодательные</w:t>
      </w:r>
      <w:r>
        <w:rPr>
          <w:rStyle w:val="WW8Num3z0"/>
          <w:rFonts w:ascii="Verdana" w:hAnsi="Verdana"/>
          <w:color w:val="000000"/>
          <w:sz w:val="18"/>
          <w:szCs w:val="18"/>
        </w:rPr>
        <w:t> </w:t>
      </w:r>
      <w:r>
        <w:rPr>
          <w:rFonts w:ascii="Verdana" w:hAnsi="Verdana"/>
          <w:color w:val="000000"/>
          <w:sz w:val="18"/>
          <w:szCs w:val="18"/>
        </w:rPr>
        <w:t>акты Российской</w:t>
      </w:r>
    </w:p>
    <w:p w:rsidR="00D17669" w:rsidRDefault="00D17669" w:rsidP="00D1766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 Федерации в связи с</w:t>
      </w:r>
      <w:r>
        <w:rPr>
          <w:rStyle w:val="WW8Num3z0"/>
          <w:rFonts w:ascii="Verdana" w:hAnsi="Verdana"/>
          <w:color w:val="000000"/>
          <w:sz w:val="18"/>
          <w:szCs w:val="18"/>
        </w:rPr>
        <w:t> </w:t>
      </w:r>
      <w:r>
        <w:rPr>
          <w:rStyle w:val="WW8Num4z0"/>
          <w:rFonts w:ascii="Verdana" w:hAnsi="Verdana"/>
          <w:color w:val="4682B4"/>
          <w:sz w:val="18"/>
          <w:szCs w:val="18"/>
        </w:rPr>
        <w:t>ратификацией</w:t>
      </w:r>
      <w:r>
        <w:rPr>
          <w:rStyle w:val="WW8Num3z0"/>
          <w:rFonts w:ascii="Verdana" w:hAnsi="Verdana"/>
          <w:color w:val="000000"/>
          <w:sz w:val="18"/>
          <w:szCs w:val="18"/>
        </w:rPr>
        <w:t> </w:t>
      </w:r>
      <w:r>
        <w:rPr>
          <w:rFonts w:ascii="Verdana" w:hAnsi="Verdana"/>
          <w:color w:val="000000"/>
          <w:sz w:val="18"/>
          <w:szCs w:val="18"/>
        </w:rPr>
        <w:t>Конвенции о защите прав человека и основных свобод» // Собрание законодательства РФ. 2001. № 13. Ст. 1140.</w:t>
      </w:r>
    </w:p>
    <w:p w:rsidR="00D17669" w:rsidRDefault="00D17669" w:rsidP="00D1766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Федеральный конституционный закон от 15 декабря 2001 г. № «О внесении изменений и дополнений в Федеральный конституционный закон «О</w:t>
      </w:r>
      <w:r>
        <w:rPr>
          <w:rStyle w:val="WW8Num3z0"/>
          <w:rFonts w:ascii="Verdana" w:hAnsi="Verdana"/>
          <w:color w:val="000000"/>
          <w:sz w:val="18"/>
          <w:szCs w:val="18"/>
        </w:rPr>
        <w:t> </w:t>
      </w:r>
      <w:r>
        <w:rPr>
          <w:rStyle w:val="WW8Num4z0"/>
          <w:rFonts w:ascii="Verdana" w:hAnsi="Verdana"/>
          <w:color w:val="4682B4"/>
          <w:sz w:val="18"/>
          <w:szCs w:val="18"/>
        </w:rPr>
        <w:t>Конституционном</w:t>
      </w:r>
      <w:r>
        <w:rPr>
          <w:rStyle w:val="WW8Num3z0"/>
          <w:rFonts w:ascii="Verdana" w:hAnsi="Verdana"/>
          <w:color w:val="000000"/>
          <w:sz w:val="18"/>
          <w:szCs w:val="18"/>
        </w:rPr>
        <w:t> </w:t>
      </w:r>
      <w:r>
        <w:rPr>
          <w:rFonts w:ascii="Verdana" w:hAnsi="Verdana"/>
          <w:color w:val="000000"/>
          <w:sz w:val="18"/>
          <w:szCs w:val="18"/>
        </w:rPr>
        <w:t>Суде Российской Федерации» // Собрание законодательства РФ. 2001. №51. Ст. 4824.</w:t>
      </w:r>
    </w:p>
    <w:p w:rsidR="00D17669" w:rsidRDefault="00D17669" w:rsidP="00D1766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Федеральный конституционный закон от 15 декабря 2001 г. № 5-ФКЗ «О внесении дополнения и изменений в Федеральный конституционный закон «</w:t>
      </w:r>
      <w:r>
        <w:rPr>
          <w:rStyle w:val="WW8Num4z0"/>
          <w:rFonts w:ascii="Verdana" w:hAnsi="Verdana"/>
          <w:color w:val="4682B4"/>
          <w:sz w:val="18"/>
          <w:szCs w:val="18"/>
        </w:rPr>
        <w:t>О судебной системе Российской Федерации</w:t>
      </w:r>
      <w:r>
        <w:rPr>
          <w:rFonts w:ascii="Verdana" w:hAnsi="Verdana"/>
          <w:color w:val="000000"/>
          <w:sz w:val="18"/>
          <w:szCs w:val="18"/>
        </w:rPr>
        <w:t>» // Собрание законодательства РФ. 2001. № 51. Ст. 4825.</w:t>
      </w:r>
    </w:p>
    <w:p w:rsidR="00D17669" w:rsidRDefault="00D17669" w:rsidP="00D1766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Федеральный закон от 15 декабря 2001 г. № 169-ФЗ «О внесении изменений и дополнений в Закон Российской Федерации «О статусе</w:t>
      </w:r>
      <w:r>
        <w:rPr>
          <w:rStyle w:val="WW8Num3z0"/>
          <w:rFonts w:ascii="Verdana" w:hAnsi="Verdana"/>
          <w:color w:val="000000"/>
          <w:sz w:val="18"/>
          <w:szCs w:val="18"/>
        </w:rPr>
        <w:t> </w:t>
      </w:r>
      <w:r>
        <w:rPr>
          <w:rStyle w:val="WW8Num4z0"/>
          <w:rFonts w:ascii="Verdana" w:hAnsi="Verdana"/>
          <w:color w:val="4682B4"/>
          <w:sz w:val="18"/>
          <w:szCs w:val="18"/>
        </w:rPr>
        <w:t>судей</w:t>
      </w:r>
      <w:r>
        <w:rPr>
          <w:rStyle w:val="WW8Num3z0"/>
          <w:rFonts w:ascii="Verdana" w:hAnsi="Verdana"/>
          <w:color w:val="000000"/>
          <w:sz w:val="18"/>
          <w:szCs w:val="18"/>
        </w:rPr>
        <w:t> </w:t>
      </w:r>
      <w:r>
        <w:rPr>
          <w:rFonts w:ascii="Verdana" w:hAnsi="Verdana"/>
          <w:color w:val="000000"/>
          <w:sz w:val="18"/>
          <w:szCs w:val="18"/>
        </w:rPr>
        <w:t>в Российской Федерации» // Собрание законодательства РФ. 2001. № 51. Ст. 4834.</w:t>
      </w:r>
    </w:p>
    <w:p w:rsidR="00D17669" w:rsidRDefault="00D17669" w:rsidP="00D1766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 Федеральный конституционный закон от 30 мая 2001 г. № З-ФКЗ «</w:t>
      </w:r>
      <w:r>
        <w:rPr>
          <w:rStyle w:val="WW8Num4z0"/>
          <w:rFonts w:ascii="Verdana" w:hAnsi="Verdana"/>
          <w:color w:val="4682B4"/>
          <w:sz w:val="18"/>
          <w:szCs w:val="18"/>
        </w:rPr>
        <w:t>О чрезвычайном положении</w:t>
      </w:r>
      <w:r>
        <w:rPr>
          <w:rFonts w:ascii="Verdana" w:hAnsi="Verdana"/>
          <w:color w:val="000000"/>
          <w:sz w:val="18"/>
          <w:szCs w:val="18"/>
        </w:rPr>
        <w:t>» // Собрание законодательства РФ. 2001. № 23. Ст. 2277.</w:t>
      </w:r>
    </w:p>
    <w:p w:rsidR="00D17669" w:rsidRDefault="00D17669" w:rsidP="00D1766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 Федеральный закон от 17 декабря 1998 г. № 188-ФЗ «О мировых</w:t>
      </w:r>
      <w:r>
        <w:rPr>
          <w:rStyle w:val="WW8Num3z0"/>
          <w:rFonts w:ascii="Verdana" w:hAnsi="Verdana"/>
          <w:color w:val="000000"/>
          <w:sz w:val="18"/>
          <w:szCs w:val="18"/>
        </w:rPr>
        <w:t> </w:t>
      </w:r>
      <w:r>
        <w:rPr>
          <w:rStyle w:val="WW8Num4z0"/>
          <w:rFonts w:ascii="Verdana" w:hAnsi="Verdana"/>
          <w:color w:val="4682B4"/>
          <w:sz w:val="18"/>
          <w:szCs w:val="18"/>
        </w:rPr>
        <w:t>судьях</w:t>
      </w:r>
      <w:r>
        <w:rPr>
          <w:rStyle w:val="WW8Num3z0"/>
          <w:rFonts w:ascii="Verdana" w:hAnsi="Verdana"/>
          <w:color w:val="000000"/>
          <w:sz w:val="18"/>
          <w:szCs w:val="18"/>
        </w:rPr>
        <w:t> </w:t>
      </w:r>
      <w:r>
        <w:rPr>
          <w:rFonts w:ascii="Verdana" w:hAnsi="Verdana"/>
          <w:color w:val="000000"/>
          <w:sz w:val="18"/>
          <w:szCs w:val="18"/>
        </w:rPr>
        <w:t>в Российской Федерации» // Собрание законодательства РФ. 1998. № 51. Ст. 6270.</w:t>
      </w:r>
    </w:p>
    <w:p w:rsidR="00D17669" w:rsidRDefault="00D17669" w:rsidP="00D1766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 Федеральный закон от 18 декабря 2001 г. № 177-ФЗ «О введении в действие Уголовно</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кодекса Российской Федерации» // Собрание законодательства РФ. 2001. № 52. Ч. 1. Ст. 4924.</w:t>
      </w:r>
    </w:p>
    <w:p w:rsidR="00D17669" w:rsidRDefault="00D17669" w:rsidP="00D1766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 Федеральный закон от 15 июля 1995 г. № ЮЗ-ФЗ «О содержании под</w:t>
      </w:r>
      <w:r>
        <w:rPr>
          <w:rStyle w:val="WW8Num3z0"/>
          <w:rFonts w:ascii="Verdana" w:hAnsi="Verdana"/>
          <w:color w:val="000000"/>
          <w:sz w:val="18"/>
          <w:szCs w:val="18"/>
        </w:rPr>
        <w:t> </w:t>
      </w:r>
      <w:r>
        <w:rPr>
          <w:rStyle w:val="WW8Num4z0"/>
          <w:rFonts w:ascii="Verdana" w:hAnsi="Verdana"/>
          <w:color w:val="4682B4"/>
          <w:sz w:val="18"/>
          <w:szCs w:val="18"/>
        </w:rPr>
        <w:t>стражей</w:t>
      </w:r>
      <w:r>
        <w:rPr>
          <w:rStyle w:val="WW8Num3z0"/>
          <w:rFonts w:ascii="Verdana" w:hAnsi="Verdana"/>
          <w:color w:val="000000"/>
          <w:sz w:val="18"/>
          <w:szCs w:val="18"/>
        </w:rPr>
        <w:t> </w:t>
      </w:r>
      <w:r>
        <w:rPr>
          <w:rFonts w:ascii="Verdana" w:hAnsi="Verdana"/>
          <w:color w:val="000000"/>
          <w:sz w:val="18"/>
          <w:szCs w:val="18"/>
        </w:rPr>
        <w:t>подозреваемых и обвиняемых в</w:t>
      </w:r>
      <w:r>
        <w:rPr>
          <w:rStyle w:val="WW8Num3z0"/>
          <w:rFonts w:ascii="Verdana" w:hAnsi="Verdana"/>
          <w:color w:val="000000"/>
          <w:sz w:val="18"/>
          <w:szCs w:val="18"/>
        </w:rPr>
        <w:t> </w:t>
      </w:r>
      <w:r>
        <w:rPr>
          <w:rStyle w:val="WW8Num4z0"/>
          <w:rFonts w:ascii="Verdana" w:hAnsi="Verdana"/>
          <w:color w:val="4682B4"/>
          <w:sz w:val="18"/>
          <w:szCs w:val="18"/>
        </w:rPr>
        <w:t>совершении</w:t>
      </w:r>
      <w:r>
        <w:rPr>
          <w:rStyle w:val="WW8Num3z0"/>
          <w:rFonts w:ascii="Verdana" w:hAnsi="Verdana"/>
          <w:color w:val="000000"/>
          <w:sz w:val="18"/>
          <w:szCs w:val="18"/>
        </w:rPr>
        <w:t> </w:t>
      </w:r>
      <w:r>
        <w:rPr>
          <w:rFonts w:ascii="Verdana" w:hAnsi="Verdana"/>
          <w:color w:val="000000"/>
          <w:sz w:val="18"/>
          <w:szCs w:val="18"/>
        </w:rPr>
        <w:t>преступлений» // Собрание законодательства РФ 1995. № 29. Ст. 2759.</w:t>
      </w:r>
    </w:p>
    <w:p w:rsidR="00D17669" w:rsidRDefault="00D17669" w:rsidP="00D1766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 Федеральный закон от 31 мая 2002 г. № 63-Ф3 «Об</w:t>
      </w:r>
      <w:r>
        <w:rPr>
          <w:rStyle w:val="WW8Num3z0"/>
          <w:rFonts w:ascii="Verdana" w:hAnsi="Verdana"/>
          <w:color w:val="000000"/>
          <w:sz w:val="18"/>
          <w:szCs w:val="18"/>
        </w:rPr>
        <w:t> </w:t>
      </w:r>
      <w:r>
        <w:rPr>
          <w:rStyle w:val="WW8Num4z0"/>
          <w:rFonts w:ascii="Verdana" w:hAnsi="Verdana"/>
          <w:color w:val="4682B4"/>
          <w:sz w:val="18"/>
          <w:szCs w:val="18"/>
        </w:rPr>
        <w:t>адвокатской</w:t>
      </w:r>
      <w:r>
        <w:rPr>
          <w:rStyle w:val="WW8Num3z0"/>
          <w:rFonts w:ascii="Verdana" w:hAnsi="Verdana"/>
          <w:color w:val="000000"/>
          <w:sz w:val="18"/>
          <w:szCs w:val="18"/>
        </w:rPr>
        <w:t> </w:t>
      </w:r>
      <w:r>
        <w:rPr>
          <w:rFonts w:ascii="Verdana" w:hAnsi="Verdana"/>
          <w:color w:val="000000"/>
          <w:sz w:val="18"/>
          <w:szCs w:val="18"/>
        </w:rPr>
        <w:t>деятельности и адвокатуре в Российской Федерации» // Собрание законодательства РФ. 2002. № 23. Ст. 2102.</w:t>
      </w:r>
    </w:p>
    <w:p w:rsidR="00D17669" w:rsidRDefault="00D17669" w:rsidP="00D1766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 Федеральный закон от 31 мая 2001 г. № 73-Ф3 «О государственной судебно-экспертной деятельности в Российской Федерации» // Собрание законодательства РФ. 2001. № 23. Ст. 2291.</w:t>
      </w:r>
    </w:p>
    <w:p w:rsidR="00D17669" w:rsidRDefault="00D17669" w:rsidP="00D1766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 Федеральный закон от 22 декабря 2008 г. № 262-ФЗ «</w:t>
      </w:r>
      <w:r>
        <w:rPr>
          <w:rStyle w:val="WW8Num4z0"/>
          <w:rFonts w:ascii="Verdana" w:hAnsi="Verdana"/>
          <w:color w:val="4682B4"/>
          <w:sz w:val="18"/>
          <w:szCs w:val="18"/>
        </w:rPr>
        <w:t>Об обеспечении доступа к информации о деятельности судов Российской Федерации</w:t>
      </w:r>
      <w:r>
        <w:rPr>
          <w:rFonts w:ascii="Verdana" w:hAnsi="Verdana"/>
          <w:color w:val="000000"/>
          <w:sz w:val="18"/>
          <w:szCs w:val="18"/>
        </w:rPr>
        <w:t>» // Собрание законодательства РФ. 29.12.2008 № 52 (ч. 1). Ст. 6217.</w:t>
      </w:r>
    </w:p>
    <w:p w:rsidR="00D17669" w:rsidRDefault="00D17669" w:rsidP="00D1766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31. Уголовно-процессуальный кодекс Российской Федерации от 18.12.2001 г. № 174-ФЗ // Собрание законодательства РФ. 2002. № 52. Ст. 4921.</w:t>
      </w:r>
    </w:p>
    <w:p w:rsidR="00D17669" w:rsidRDefault="00D17669" w:rsidP="00D1766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Определение</w:t>
      </w:r>
      <w:r>
        <w:rPr>
          <w:rStyle w:val="WW8Num3z0"/>
          <w:rFonts w:ascii="Verdana" w:hAnsi="Verdana"/>
          <w:color w:val="000000"/>
          <w:sz w:val="18"/>
          <w:szCs w:val="18"/>
        </w:rPr>
        <w:t> </w:t>
      </w:r>
      <w:r>
        <w:rPr>
          <w:rStyle w:val="WW8Num4z0"/>
          <w:rFonts w:ascii="Verdana" w:hAnsi="Verdana"/>
          <w:color w:val="4682B4"/>
          <w:sz w:val="18"/>
          <w:szCs w:val="18"/>
        </w:rPr>
        <w:t>Кассационной</w:t>
      </w:r>
      <w:r>
        <w:rPr>
          <w:rStyle w:val="WW8Num3z0"/>
          <w:rFonts w:ascii="Verdana" w:hAnsi="Verdana"/>
          <w:color w:val="000000"/>
          <w:sz w:val="18"/>
          <w:szCs w:val="18"/>
        </w:rPr>
        <w:t> </w:t>
      </w:r>
      <w:r>
        <w:rPr>
          <w:rFonts w:ascii="Verdana" w:hAnsi="Verdana"/>
          <w:color w:val="000000"/>
          <w:sz w:val="18"/>
          <w:szCs w:val="18"/>
        </w:rPr>
        <w:t>коллегии Верховного Суда РФ от 14 мая 2004 г. №</w:t>
      </w:r>
      <w:r>
        <w:rPr>
          <w:rStyle w:val="WW8Num3z0"/>
          <w:rFonts w:ascii="Verdana" w:hAnsi="Verdana"/>
          <w:color w:val="000000"/>
          <w:sz w:val="18"/>
          <w:szCs w:val="18"/>
        </w:rPr>
        <w:t> </w:t>
      </w:r>
      <w:r>
        <w:rPr>
          <w:rStyle w:val="WW8Num4z0"/>
          <w:rFonts w:ascii="Verdana" w:hAnsi="Verdana"/>
          <w:color w:val="4682B4"/>
          <w:sz w:val="18"/>
          <w:szCs w:val="18"/>
        </w:rPr>
        <w:t>КАС</w:t>
      </w:r>
      <w:r>
        <w:rPr>
          <w:rFonts w:ascii="Verdana" w:hAnsi="Verdana"/>
          <w:color w:val="000000"/>
          <w:sz w:val="18"/>
          <w:szCs w:val="18"/>
        </w:rPr>
        <w:t>04 -183 //URL: http://www.vsrf.ru/storpdf.php?id=92592 (дата обращения 21 сентября 2011 г.).</w:t>
      </w:r>
    </w:p>
    <w:p w:rsidR="00D17669" w:rsidRDefault="00D17669" w:rsidP="00D1766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 Определение Судебной</w:t>
      </w:r>
      <w:r>
        <w:rPr>
          <w:rStyle w:val="WW8Num3z0"/>
          <w:rFonts w:ascii="Verdana" w:hAnsi="Verdana"/>
          <w:color w:val="000000"/>
          <w:sz w:val="18"/>
          <w:szCs w:val="18"/>
        </w:rPr>
        <w:t> </w:t>
      </w:r>
      <w:r>
        <w:rPr>
          <w:rStyle w:val="WW8Num4z0"/>
          <w:rFonts w:ascii="Verdana" w:hAnsi="Verdana"/>
          <w:color w:val="4682B4"/>
          <w:sz w:val="18"/>
          <w:szCs w:val="18"/>
        </w:rPr>
        <w:t>коллегии</w:t>
      </w:r>
      <w:r>
        <w:rPr>
          <w:rStyle w:val="WW8Num3z0"/>
          <w:rFonts w:ascii="Verdana" w:hAnsi="Verdana"/>
          <w:color w:val="000000"/>
          <w:sz w:val="18"/>
          <w:szCs w:val="18"/>
        </w:rPr>
        <w:t> </w:t>
      </w:r>
      <w:r>
        <w:rPr>
          <w:rFonts w:ascii="Verdana" w:hAnsi="Verdana"/>
          <w:color w:val="000000"/>
          <w:sz w:val="18"/>
          <w:szCs w:val="18"/>
        </w:rPr>
        <w:t>по гражданским делам Верховного Суда РФ от 21 мая 2004 г. № 49-Г04-48 // URL:http://iv.garant.ru/SESSION/PILOT/main.htm (дата обращения 21 сентября 2011 г.).</w:t>
      </w:r>
    </w:p>
    <w:p w:rsidR="00D17669" w:rsidRDefault="00D17669" w:rsidP="00D1766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Президиума Верховного Суда РФ от 10.05.2006 № 203-П06-ПРК // URL:http://www.vsrf.ru/storpdf.php?id=144808 (дата обращения 21 сентября 2011 г.)."</w:t>
      </w:r>
    </w:p>
    <w:p w:rsidR="00D17669" w:rsidRDefault="00D17669" w:rsidP="00D1766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 Решение</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Суда Российской Федерации от 17 октября 2003 г. № ГГКПИОЗ-958 // URL: http://www.vsrf.ru/storpdf.php?id=79060 (дата обращения 21 сентября 2011 г.).</w:t>
      </w:r>
    </w:p>
    <w:p w:rsidR="00D17669" w:rsidRDefault="00D17669" w:rsidP="00D1766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 Постановление</w:t>
      </w:r>
      <w:r>
        <w:rPr>
          <w:rStyle w:val="WW8Num3z0"/>
          <w:rFonts w:ascii="Verdana" w:hAnsi="Verdana"/>
          <w:color w:val="000000"/>
          <w:sz w:val="18"/>
          <w:szCs w:val="18"/>
        </w:rPr>
        <w:t> </w:t>
      </w:r>
      <w:r>
        <w:rPr>
          <w:rStyle w:val="WW8Num4z0"/>
          <w:rFonts w:ascii="Verdana" w:hAnsi="Verdana"/>
          <w:color w:val="4682B4"/>
          <w:sz w:val="18"/>
          <w:szCs w:val="18"/>
        </w:rPr>
        <w:t>Пленума</w:t>
      </w:r>
      <w:r>
        <w:rPr>
          <w:rStyle w:val="WW8Num3z0"/>
          <w:rFonts w:ascii="Verdana" w:hAnsi="Verdana"/>
          <w:color w:val="000000"/>
          <w:sz w:val="18"/>
          <w:szCs w:val="18"/>
        </w:rPr>
        <w:t> </w:t>
      </w:r>
      <w:r>
        <w:rPr>
          <w:rFonts w:ascii="Verdana" w:hAnsi="Verdana"/>
          <w:color w:val="000000"/>
          <w:sz w:val="18"/>
          <w:szCs w:val="18"/>
        </w:rPr>
        <w:t>Верховного Суда РФ от 10 октября 2003 г. № 5 «О применении судами общей</w:t>
      </w:r>
      <w:r>
        <w:rPr>
          <w:rStyle w:val="WW8Num3z0"/>
          <w:rFonts w:ascii="Verdana" w:hAnsi="Verdana"/>
          <w:color w:val="000000"/>
          <w:sz w:val="18"/>
          <w:szCs w:val="18"/>
        </w:rPr>
        <w:t> </w:t>
      </w:r>
      <w:r>
        <w:rPr>
          <w:rStyle w:val="WW8Num4z0"/>
          <w:rFonts w:ascii="Verdana" w:hAnsi="Verdana"/>
          <w:color w:val="4682B4"/>
          <w:sz w:val="18"/>
          <w:szCs w:val="18"/>
        </w:rPr>
        <w:t>юрисдикции</w:t>
      </w:r>
      <w:r>
        <w:rPr>
          <w:rStyle w:val="WW8Num3z0"/>
          <w:rFonts w:ascii="Verdana" w:hAnsi="Verdana"/>
          <w:color w:val="000000"/>
          <w:sz w:val="18"/>
          <w:szCs w:val="18"/>
        </w:rPr>
        <w:t> </w:t>
      </w:r>
      <w:r>
        <w:rPr>
          <w:rFonts w:ascii="Verdana" w:hAnsi="Verdana"/>
          <w:color w:val="000000"/>
          <w:sz w:val="18"/>
          <w:szCs w:val="18"/>
        </w:rPr>
        <w:t>общепризнанных принципов и норм международного права и международных договоров РФ» // Российская газета. № 244. 02.12.2003. Ст. 7.</w:t>
      </w:r>
    </w:p>
    <w:p w:rsidR="00D17669" w:rsidRDefault="00D17669" w:rsidP="00D1766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 Постановление Пленума Верховного Суда РФ от 19.12.2003 г. № 23 «О</w:t>
      </w:r>
      <w:r>
        <w:rPr>
          <w:rStyle w:val="WW8Num3z0"/>
          <w:rFonts w:ascii="Verdana" w:hAnsi="Verdana"/>
          <w:color w:val="000000"/>
          <w:sz w:val="18"/>
          <w:szCs w:val="18"/>
        </w:rPr>
        <w:t> </w:t>
      </w:r>
      <w:r>
        <w:rPr>
          <w:rStyle w:val="WW8Num4z0"/>
          <w:rFonts w:ascii="Verdana" w:hAnsi="Verdana"/>
          <w:color w:val="4682B4"/>
          <w:sz w:val="18"/>
          <w:szCs w:val="18"/>
        </w:rPr>
        <w:t>судебном</w:t>
      </w:r>
      <w:r>
        <w:rPr>
          <w:rStyle w:val="WW8Num3z0"/>
          <w:rFonts w:ascii="Verdana" w:hAnsi="Verdana"/>
          <w:color w:val="000000"/>
          <w:sz w:val="18"/>
          <w:szCs w:val="18"/>
        </w:rPr>
        <w:t> </w:t>
      </w:r>
      <w:r>
        <w:rPr>
          <w:rFonts w:ascii="Verdana" w:hAnsi="Verdana"/>
          <w:color w:val="000000"/>
          <w:sz w:val="18"/>
          <w:szCs w:val="18"/>
        </w:rPr>
        <w:t>решении» // Российская газета. № 260. 26.12.2003. Ст. 5.</w:t>
      </w:r>
    </w:p>
    <w:p w:rsidR="00D17669" w:rsidRDefault="00D17669" w:rsidP="00D1766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 Постановление Пленума Верховного Суда РФ от 24.02.2005 г. № 3 «О судебной практике по делам о защите</w:t>
      </w:r>
      <w:r>
        <w:rPr>
          <w:rStyle w:val="WW8Num3z0"/>
          <w:rFonts w:ascii="Verdana" w:hAnsi="Verdana"/>
          <w:color w:val="000000"/>
          <w:sz w:val="18"/>
          <w:szCs w:val="18"/>
        </w:rPr>
        <w:t> </w:t>
      </w:r>
      <w:r>
        <w:rPr>
          <w:rStyle w:val="WW8Num4z0"/>
          <w:rFonts w:ascii="Verdana" w:hAnsi="Verdana"/>
          <w:color w:val="4682B4"/>
          <w:sz w:val="18"/>
          <w:szCs w:val="18"/>
        </w:rPr>
        <w:t>чести</w:t>
      </w:r>
      <w:r>
        <w:rPr>
          <w:rStyle w:val="WW8Num3z0"/>
          <w:rFonts w:ascii="Verdana" w:hAnsi="Verdana"/>
          <w:color w:val="000000"/>
          <w:sz w:val="18"/>
          <w:szCs w:val="18"/>
        </w:rPr>
        <w:t> </w:t>
      </w:r>
      <w:r>
        <w:rPr>
          <w:rFonts w:ascii="Verdana" w:hAnsi="Verdana"/>
          <w:color w:val="000000"/>
          <w:sz w:val="18"/>
          <w:szCs w:val="18"/>
        </w:rPr>
        <w:t>и достоинства граждан, а также деловой репутации</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и юридических лиц» // Российская газета. № 50. 15.03.2005. Ст. 8.</w:t>
      </w:r>
    </w:p>
    <w:p w:rsidR="00D17669" w:rsidRDefault="00D17669" w:rsidP="00D1766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 Постановление Пленума Верховного Суда Российской Федерации от 29.10.2009 г. № 22 «О практике применения судами мер</w:t>
      </w:r>
      <w:r>
        <w:rPr>
          <w:rStyle w:val="WW8Num3z0"/>
          <w:rFonts w:ascii="Verdana" w:hAnsi="Verdana"/>
          <w:color w:val="000000"/>
          <w:sz w:val="18"/>
          <w:szCs w:val="18"/>
        </w:rPr>
        <w:t> </w:t>
      </w:r>
      <w:r>
        <w:rPr>
          <w:rStyle w:val="WW8Num4z0"/>
          <w:rFonts w:ascii="Verdana" w:hAnsi="Verdana"/>
          <w:color w:val="4682B4"/>
          <w:sz w:val="18"/>
          <w:szCs w:val="18"/>
        </w:rPr>
        <w:t>пресечения</w:t>
      </w:r>
      <w:r>
        <w:rPr>
          <w:rStyle w:val="WW8Num3z0"/>
          <w:rFonts w:ascii="Verdana" w:hAnsi="Verdana"/>
          <w:color w:val="000000"/>
          <w:sz w:val="18"/>
          <w:szCs w:val="18"/>
        </w:rPr>
        <w:t> </w:t>
      </w:r>
      <w:r>
        <w:rPr>
          <w:rFonts w:ascii="Verdana" w:hAnsi="Verdana"/>
          <w:color w:val="000000"/>
          <w:sz w:val="18"/>
          <w:szCs w:val="18"/>
        </w:rPr>
        <w:t>в виде заключения под</w:t>
      </w:r>
      <w:r>
        <w:rPr>
          <w:rStyle w:val="WW8Num3z0"/>
          <w:rFonts w:ascii="Verdana" w:hAnsi="Verdana"/>
          <w:color w:val="000000"/>
          <w:sz w:val="18"/>
          <w:szCs w:val="18"/>
        </w:rPr>
        <w:t> </w:t>
      </w:r>
      <w:r>
        <w:rPr>
          <w:rStyle w:val="WW8Num4z0"/>
          <w:rFonts w:ascii="Verdana" w:hAnsi="Verdana"/>
          <w:color w:val="4682B4"/>
          <w:sz w:val="18"/>
          <w:szCs w:val="18"/>
        </w:rPr>
        <w:t>стражу</w:t>
      </w:r>
      <w:r>
        <w:rPr>
          <w:rFonts w:ascii="Verdana" w:hAnsi="Verdana"/>
          <w:color w:val="000000"/>
          <w:sz w:val="18"/>
          <w:szCs w:val="18"/>
        </w:rPr>
        <w:t>, залога и домашнего ареста // Российская газета. №211. 11.11.2009. Ст. 7.</w:t>
      </w:r>
    </w:p>
    <w:p w:rsidR="00D17669" w:rsidRDefault="00D17669" w:rsidP="00D1766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w:t>
      </w:r>
      <w:r>
        <w:rPr>
          <w:rStyle w:val="WW8Num3z0"/>
          <w:rFonts w:ascii="Verdana" w:hAnsi="Verdana"/>
          <w:color w:val="000000"/>
          <w:sz w:val="18"/>
          <w:szCs w:val="18"/>
        </w:rPr>
        <w:t> </w:t>
      </w:r>
      <w:r>
        <w:rPr>
          <w:rStyle w:val="WW8Num4z0"/>
          <w:rFonts w:ascii="Verdana" w:hAnsi="Verdana"/>
          <w:color w:val="4682B4"/>
          <w:sz w:val="18"/>
          <w:szCs w:val="18"/>
        </w:rPr>
        <w:t>Кассационное</w:t>
      </w:r>
      <w:r>
        <w:rPr>
          <w:rStyle w:val="WW8Num3z0"/>
          <w:rFonts w:ascii="Verdana" w:hAnsi="Verdana"/>
          <w:color w:val="000000"/>
          <w:sz w:val="18"/>
          <w:szCs w:val="18"/>
        </w:rPr>
        <w:t> </w:t>
      </w:r>
      <w:r>
        <w:rPr>
          <w:rFonts w:ascii="Verdana" w:hAnsi="Verdana"/>
          <w:color w:val="000000"/>
          <w:sz w:val="18"/>
          <w:szCs w:val="18"/>
        </w:rPr>
        <w:t>определение Ростовского областного суда по</w:t>
      </w:r>
      <w:r>
        <w:rPr>
          <w:rStyle w:val="WW8Num3z0"/>
          <w:rFonts w:ascii="Verdana" w:hAnsi="Verdana"/>
          <w:color w:val="000000"/>
          <w:sz w:val="18"/>
          <w:szCs w:val="18"/>
        </w:rPr>
        <w:t> </w:t>
      </w:r>
      <w:r>
        <w:rPr>
          <w:rStyle w:val="WW8Num4z0"/>
          <w:rFonts w:ascii="Verdana" w:hAnsi="Verdana"/>
          <w:color w:val="4682B4"/>
          <w:sz w:val="18"/>
          <w:szCs w:val="18"/>
        </w:rPr>
        <w:t>делу</w:t>
      </w:r>
      <w:r>
        <w:rPr>
          <w:rStyle w:val="WW8Num3z0"/>
          <w:rFonts w:ascii="Verdana" w:hAnsi="Verdana"/>
          <w:color w:val="000000"/>
          <w:sz w:val="18"/>
          <w:szCs w:val="18"/>
        </w:rPr>
        <w:t> </w:t>
      </w:r>
      <w:r>
        <w:rPr>
          <w:rFonts w:ascii="Verdana" w:hAnsi="Verdana"/>
          <w:color w:val="000000"/>
          <w:sz w:val="18"/>
          <w:szCs w:val="18"/>
        </w:rPr>
        <w:t>№ 33-1798 от 1 марта 2006 г. // URL: http: //rrpoi.narod. ru / chemobyl/ spivak 26.01. htm. (дата обращения 21 сентября 2011 г.).</w:t>
      </w:r>
    </w:p>
    <w:p w:rsidR="00D17669" w:rsidRDefault="00D17669" w:rsidP="00D1766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 Книги, монографии, учебники, учебные пособия:</w:t>
      </w:r>
    </w:p>
    <w:p w:rsidR="00D17669" w:rsidRDefault="00D17669" w:rsidP="00D1766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w:t>
      </w:r>
      <w:r>
        <w:rPr>
          <w:rStyle w:val="WW8Num3z0"/>
          <w:rFonts w:ascii="Verdana" w:hAnsi="Verdana"/>
          <w:color w:val="000000"/>
          <w:sz w:val="18"/>
          <w:szCs w:val="18"/>
        </w:rPr>
        <w:t> </w:t>
      </w:r>
      <w:r>
        <w:rPr>
          <w:rStyle w:val="WW8Num4z0"/>
          <w:rFonts w:ascii="Verdana" w:hAnsi="Verdana"/>
          <w:color w:val="4682B4"/>
          <w:sz w:val="18"/>
          <w:szCs w:val="18"/>
        </w:rPr>
        <w:t>Авакьян</w:t>
      </w:r>
      <w:r>
        <w:rPr>
          <w:rStyle w:val="WW8Num3z0"/>
          <w:rFonts w:ascii="Verdana" w:hAnsi="Verdana"/>
          <w:color w:val="000000"/>
          <w:sz w:val="18"/>
          <w:szCs w:val="18"/>
        </w:rPr>
        <w:t> </w:t>
      </w:r>
      <w:r>
        <w:rPr>
          <w:rFonts w:ascii="Verdana" w:hAnsi="Verdana"/>
          <w:color w:val="000000"/>
          <w:sz w:val="18"/>
          <w:szCs w:val="18"/>
        </w:rPr>
        <w:t>С.А. Конституционное право России: Учебный курс. В 2 т. М.:</w:t>
      </w:r>
      <w:r>
        <w:rPr>
          <w:rStyle w:val="WW8Num3z0"/>
          <w:rFonts w:ascii="Verdana" w:hAnsi="Verdana"/>
          <w:color w:val="000000"/>
          <w:sz w:val="18"/>
          <w:szCs w:val="18"/>
        </w:rPr>
        <w:t> </w:t>
      </w:r>
      <w:r>
        <w:rPr>
          <w:rStyle w:val="WW8Num4z0"/>
          <w:rFonts w:ascii="Verdana" w:hAnsi="Verdana"/>
          <w:color w:val="4682B4"/>
          <w:sz w:val="18"/>
          <w:szCs w:val="18"/>
        </w:rPr>
        <w:t>Юрист</w:t>
      </w:r>
      <w:r>
        <w:rPr>
          <w:rFonts w:ascii="Verdana" w:hAnsi="Verdana"/>
          <w:color w:val="000000"/>
          <w:sz w:val="18"/>
          <w:szCs w:val="18"/>
        </w:rPr>
        <w:t>, 2005. Т. 1. - 719 с.</w:t>
      </w:r>
    </w:p>
    <w:p w:rsidR="00D17669" w:rsidRDefault="00D17669" w:rsidP="00D1766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 Большая Советская Энциклопедия: В 30 т. Т.9., М.: Советская Энциклопедия. 1971. 623 с.</w:t>
      </w:r>
    </w:p>
    <w:p w:rsidR="00D17669" w:rsidRDefault="00D17669" w:rsidP="00D1766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w:t>
      </w:r>
      <w:r>
        <w:rPr>
          <w:rStyle w:val="WW8Num3z0"/>
          <w:rFonts w:ascii="Verdana" w:hAnsi="Verdana"/>
          <w:color w:val="000000"/>
          <w:sz w:val="18"/>
          <w:szCs w:val="18"/>
        </w:rPr>
        <w:t> </w:t>
      </w:r>
      <w:r>
        <w:rPr>
          <w:rStyle w:val="WW8Num4z0"/>
          <w:rFonts w:ascii="Verdana" w:hAnsi="Verdana"/>
          <w:color w:val="4682B4"/>
          <w:sz w:val="18"/>
          <w:szCs w:val="18"/>
        </w:rPr>
        <w:t>Бойков</w:t>
      </w:r>
      <w:r>
        <w:rPr>
          <w:rStyle w:val="WW8Num3z0"/>
          <w:rFonts w:ascii="Verdana" w:hAnsi="Verdana"/>
          <w:color w:val="000000"/>
          <w:sz w:val="18"/>
          <w:szCs w:val="18"/>
        </w:rPr>
        <w:t> </w:t>
      </w:r>
      <w:r>
        <w:rPr>
          <w:rFonts w:ascii="Verdana" w:hAnsi="Verdana"/>
          <w:color w:val="000000"/>
          <w:sz w:val="18"/>
          <w:szCs w:val="18"/>
        </w:rPr>
        <w:t>А.Д. Третья власть в России. Книга вторая продолжение реформ. М.:</w:t>
      </w:r>
      <w:r>
        <w:rPr>
          <w:rStyle w:val="WW8Num3z0"/>
          <w:rFonts w:ascii="Verdana" w:hAnsi="Verdana"/>
          <w:color w:val="000000"/>
          <w:sz w:val="18"/>
          <w:szCs w:val="18"/>
        </w:rPr>
        <w:t> </w:t>
      </w:r>
      <w:r>
        <w:rPr>
          <w:rStyle w:val="WW8Num4z0"/>
          <w:rFonts w:ascii="Verdana" w:hAnsi="Verdana"/>
          <w:color w:val="4682B4"/>
          <w:sz w:val="18"/>
          <w:szCs w:val="18"/>
        </w:rPr>
        <w:t>Юрлитинформ</w:t>
      </w:r>
      <w:r>
        <w:rPr>
          <w:rFonts w:ascii="Verdana" w:hAnsi="Verdana"/>
          <w:color w:val="000000"/>
          <w:sz w:val="18"/>
          <w:szCs w:val="18"/>
        </w:rPr>
        <w:t>, 2002. - 280 с.</w:t>
      </w:r>
    </w:p>
    <w:p w:rsidR="00D17669" w:rsidRDefault="00D17669" w:rsidP="00D1766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w:t>
      </w:r>
      <w:r>
        <w:rPr>
          <w:rStyle w:val="WW8Num3z0"/>
          <w:rFonts w:ascii="Verdana" w:hAnsi="Verdana"/>
          <w:color w:val="000000"/>
          <w:sz w:val="18"/>
          <w:szCs w:val="18"/>
        </w:rPr>
        <w:t> </w:t>
      </w:r>
      <w:r>
        <w:rPr>
          <w:rStyle w:val="WW8Num4z0"/>
          <w:rFonts w:ascii="Verdana" w:hAnsi="Verdana"/>
          <w:color w:val="4682B4"/>
          <w:sz w:val="18"/>
          <w:szCs w:val="18"/>
        </w:rPr>
        <w:t>Витрук</w:t>
      </w:r>
      <w:r>
        <w:rPr>
          <w:rStyle w:val="WW8Num3z0"/>
          <w:rFonts w:ascii="Verdana" w:hAnsi="Verdana"/>
          <w:color w:val="000000"/>
          <w:sz w:val="18"/>
          <w:szCs w:val="18"/>
        </w:rPr>
        <w:t> </w:t>
      </w:r>
      <w:r>
        <w:rPr>
          <w:rFonts w:ascii="Verdana" w:hAnsi="Verdana"/>
          <w:color w:val="000000"/>
          <w:sz w:val="18"/>
          <w:szCs w:val="18"/>
        </w:rPr>
        <w:t>Н.В. Конституционное правосудие в России (1991-2001 гг.): Очерки теории и практики. М.: «Городец-издат», 2001. 508 с.</w:t>
      </w:r>
    </w:p>
    <w:p w:rsidR="00D17669" w:rsidRDefault="00D17669" w:rsidP="00D1766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 Европейская конвенция о защите прав человека и российский уголовный процесс /</w:t>
      </w:r>
      <w:r>
        <w:rPr>
          <w:rStyle w:val="WW8Num3z0"/>
          <w:rFonts w:ascii="Verdana" w:hAnsi="Verdana"/>
          <w:color w:val="000000"/>
          <w:sz w:val="18"/>
          <w:szCs w:val="18"/>
        </w:rPr>
        <w:t> </w:t>
      </w:r>
      <w:r>
        <w:rPr>
          <w:rStyle w:val="WW8Num4z0"/>
          <w:rFonts w:ascii="Verdana" w:hAnsi="Verdana"/>
          <w:color w:val="4682B4"/>
          <w:sz w:val="18"/>
          <w:szCs w:val="18"/>
        </w:rPr>
        <w:t>Волженкина</w:t>
      </w:r>
      <w:r>
        <w:rPr>
          <w:rStyle w:val="WW8Num3z0"/>
          <w:rFonts w:ascii="Verdana" w:hAnsi="Verdana"/>
          <w:color w:val="000000"/>
          <w:sz w:val="18"/>
          <w:szCs w:val="18"/>
        </w:rPr>
        <w:t> </w:t>
      </w:r>
      <w:r>
        <w:rPr>
          <w:rFonts w:ascii="Verdana" w:hAnsi="Verdana"/>
          <w:color w:val="000000"/>
          <w:sz w:val="18"/>
          <w:szCs w:val="18"/>
        </w:rPr>
        <w:t>В.М.; Науч. ред.: Волженкин Б.В. С.-Пб.: Изд-во С.-Петербург,</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ин-та Генеральной прокуратуры РФ, 1998. - 48 с.</w:t>
      </w:r>
    </w:p>
    <w:p w:rsidR="00D17669" w:rsidRDefault="00D17669" w:rsidP="00D1766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 Оказание правовой помощи по уголовным делам в сфере международного сотрудничества. Учебное пособие /</w:t>
      </w:r>
      <w:r>
        <w:rPr>
          <w:rStyle w:val="WW8Num3z0"/>
          <w:rFonts w:ascii="Verdana" w:hAnsi="Verdana"/>
          <w:color w:val="000000"/>
          <w:sz w:val="18"/>
          <w:szCs w:val="18"/>
        </w:rPr>
        <w:t> </w:t>
      </w:r>
      <w:r>
        <w:rPr>
          <w:rStyle w:val="WW8Num4z0"/>
          <w:rFonts w:ascii="Verdana" w:hAnsi="Verdana"/>
          <w:color w:val="4682B4"/>
          <w:sz w:val="18"/>
          <w:szCs w:val="18"/>
        </w:rPr>
        <w:t>Волженкина</w:t>
      </w:r>
      <w:r>
        <w:rPr>
          <w:rStyle w:val="WW8Num3z0"/>
          <w:rFonts w:ascii="Verdana" w:hAnsi="Verdana"/>
          <w:color w:val="000000"/>
          <w:sz w:val="18"/>
          <w:szCs w:val="18"/>
        </w:rPr>
        <w:t> </w:t>
      </w:r>
      <w:r>
        <w:rPr>
          <w:rFonts w:ascii="Verdana" w:hAnsi="Verdana"/>
          <w:color w:val="000000"/>
          <w:sz w:val="18"/>
          <w:szCs w:val="18"/>
        </w:rPr>
        <w:t>В.М. С.-Пб.: Санкт-Петербургский юрид. ин-т ген.</w:t>
      </w:r>
      <w:r>
        <w:rPr>
          <w:rStyle w:val="WW8Num3z0"/>
          <w:rFonts w:ascii="Verdana" w:hAnsi="Verdana"/>
          <w:color w:val="000000"/>
          <w:sz w:val="18"/>
          <w:szCs w:val="18"/>
        </w:rPr>
        <w:t> </w:t>
      </w:r>
      <w:r>
        <w:rPr>
          <w:rStyle w:val="WW8Num4z0"/>
          <w:rFonts w:ascii="Verdana" w:hAnsi="Verdana"/>
          <w:color w:val="4682B4"/>
          <w:sz w:val="18"/>
          <w:szCs w:val="18"/>
        </w:rPr>
        <w:t>прокуратуры</w:t>
      </w:r>
      <w:r>
        <w:rPr>
          <w:rStyle w:val="WW8Num3z0"/>
          <w:rFonts w:ascii="Verdana" w:hAnsi="Verdana"/>
          <w:color w:val="000000"/>
          <w:sz w:val="18"/>
          <w:szCs w:val="18"/>
        </w:rPr>
        <w:t> </w:t>
      </w:r>
      <w:r>
        <w:rPr>
          <w:rFonts w:ascii="Verdana" w:hAnsi="Verdana"/>
          <w:color w:val="000000"/>
          <w:sz w:val="18"/>
          <w:szCs w:val="18"/>
        </w:rPr>
        <w:t>РФ, 1999. - 112 с.</w:t>
      </w:r>
    </w:p>
    <w:p w:rsidR="00D17669" w:rsidRDefault="00D17669" w:rsidP="00D1766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 Европейский Суд по правам человека. Избранные решения: В 2 т. Т.1. / Председатель редакционной коллегии — доктор юридических наук, профессор В.А.Туманов. — М.: Издательство НОРМА, 2000. 856 с.</w:t>
      </w:r>
    </w:p>
    <w:p w:rsidR="00D17669" w:rsidRDefault="00D17669" w:rsidP="00D1766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 Европейский Суд по правам человека. Избранные решения: В 2 т. Т.2. / Председатель редакционной коллегии — доктор юридических наук, профессор В.А.Туманов. М.: Издательство НОРМА, 2000. - 808 с.</w:t>
      </w:r>
    </w:p>
    <w:p w:rsidR="00D17669" w:rsidRDefault="00D17669" w:rsidP="00D1766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 Договоры, учреждающие европейские сообщества.- М.: Право, 1994.-390 с.</w:t>
      </w:r>
    </w:p>
    <w:p w:rsidR="00D17669" w:rsidRDefault="00D17669" w:rsidP="00D1766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w:t>
      </w:r>
      <w:r>
        <w:rPr>
          <w:rStyle w:val="WW8Num3z0"/>
          <w:rFonts w:ascii="Verdana" w:hAnsi="Verdana"/>
          <w:color w:val="000000"/>
          <w:sz w:val="18"/>
          <w:szCs w:val="18"/>
        </w:rPr>
        <w:t> </w:t>
      </w:r>
      <w:r>
        <w:rPr>
          <w:rStyle w:val="WW8Num4z0"/>
          <w:rFonts w:ascii="Verdana" w:hAnsi="Verdana"/>
          <w:color w:val="4682B4"/>
          <w:sz w:val="18"/>
          <w:szCs w:val="18"/>
        </w:rPr>
        <w:t>Зимненко</w:t>
      </w:r>
      <w:r>
        <w:rPr>
          <w:rStyle w:val="WW8Num3z0"/>
          <w:rFonts w:ascii="Verdana" w:hAnsi="Verdana"/>
          <w:color w:val="000000"/>
          <w:sz w:val="18"/>
          <w:szCs w:val="18"/>
        </w:rPr>
        <w:t> </w:t>
      </w:r>
      <w:r>
        <w:rPr>
          <w:rFonts w:ascii="Verdana" w:hAnsi="Verdana"/>
          <w:color w:val="000000"/>
          <w:sz w:val="18"/>
          <w:szCs w:val="18"/>
        </w:rPr>
        <w:t>Б.Л. Международное право и правовая система Российской Федерации. Общая часть: Курс лекций. М.: Российская академия</w:t>
      </w:r>
      <w:r>
        <w:rPr>
          <w:rStyle w:val="WW8Num3z0"/>
          <w:rFonts w:ascii="Verdana" w:hAnsi="Verdana"/>
          <w:color w:val="000000"/>
          <w:sz w:val="18"/>
          <w:szCs w:val="18"/>
        </w:rPr>
        <w:t> </w:t>
      </w:r>
      <w:r>
        <w:rPr>
          <w:rStyle w:val="WW8Num4z0"/>
          <w:rFonts w:ascii="Verdana" w:hAnsi="Verdana"/>
          <w:color w:val="4682B4"/>
          <w:sz w:val="18"/>
          <w:szCs w:val="18"/>
        </w:rPr>
        <w:t>правосудия</w:t>
      </w:r>
      <w:r>
        <w:rPr>
          <w:rFonts w:ascii="Verdana" w:hAnsi="Verdana"/>
          <w:color w:val="000000"/>
          <w:sz w:val="18"/>
          <w:szCs w:val="18"/>
        </w:rPr>
        <w:t>; Статут, 2010. -416 с.</w:t>
      </w:r>
    </w:p>
    <w:p w:rsidR="00D17669" w:rsidRDefault="00D17669" w:rsidP="00D1766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 Источники российского права: вопросы теории и истории: Учебное пособие / отв. Ред. М.Н. Марченко. -М.: Норма, 2005. 336 с.</w:t>
      </w:r>
    </w:p>
    <w:p w:rsidR="00D17669" w:rsidRDefault="00D17669" w:rsidP="00D1766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w:t>
      </w:r>
      <w:r>
        <w:rPr>
          <w:rStyle w:val="WW8Num3z0"/>
          <w:rFonts w:ascii="Verdana" w:hAnsi="Verdana"/>
          <w:color w:val="000000"/>
          <w:sz w:val="18"/>
          <w:szCs w:val="18"/>
        </w:rPr>
        <w:t> </w:t>
      </w:r>
      <w:r>
        <w:rPr>
          <w:rStyle w:val="WW8Num4z0"/>
          <w:rFonts w:ascii="Verdana" w:hAnsi="Verdana"/>
          <w:color w:val="4682B4"/>
          <w:sz w:val="18"/>
          <w:szCs w:val="18"/>
        </w:rPr>
        <w:t>Капустин</w:t>
      </w:r>
      <w:r>
        <w:rPr>
          <w:rStyle w:val="WW8Num3z0"/>
          <w:rFonts w:ascii="Verdana" w:hAnsi="Verdana"/>
          <w:color w:val="000000"/>
          <w:sz w:val="18"/>
          <w:szCs w:val="18"/>
        </w:rPr>
        <w:t> </w:t>
      </w:r>
      <w:r>
        <w:rPr>
          <w:rFonts w:ascii="Verdana" w:hAnsi="Verdana"/>
          <w:color w:val="000000"/>
          <w:sz w:val="18"/>
          <w:szCs w:val="18"/>
        </w:rPr>
        <w:t>А.Я. Международные организации в глобализирующемся мире: Монография. -М.:</w:t>
      </w:r>
      <w:r>
        <w:rPr>
          <w:rStyle w:val="WW8Num3z0"/>
          <w:rFonts w:ascii="Verdana" w:hAnsi="Verdana"/>
          <w:color w:val="000000"/>
          <w:sz w:val="18"/>
          <w:szCs w:val="18"/>
        </w:rPr>
        <w:t> </w:t>
      </w:r>
      <w:r>
        <w:rPr>
          <w:rStyle w:val="WW8Num4z0"/>
          <w:rFonts w:ascii="Verdana" w:hAnsi="Verdana"/>
          <w:color w:val="4682B4"/>
          <w:sz w:val="18"/>
          <w:szCs w:val="18"/>
        </w:rPr>
        <w:t>РУДН</w:t>
      </w:r>
      <w:r>
        <w:rPr>
          <w:rFonts w:ascii="Verdana" w:hAnsi="Verdana"/>
          <w:color w:val="000000"/>
          <w:sz w:val="18"/>
          <w:szCs w:val="18"/>
        </w:rPr>
        <w:t>, 2010. 320 с.</w:t>
      </w:r>
    </w:p>
    <w:p w:rsidR="00D17669" w:rsidRDefault="00D17669" w:rsidP="00D1766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Style w:val="WW8Num3z0"/>
          <w:rFonts w:ascii="Verdana" w:hAnsi="Verdana"/>
          <w:color w:val="000000"/>
          <w:sz w:val="18"/>
          <w:szCs w:val="18"/>
        </w:rPr>
        <w:t> </w:t>
      </w:r>
      <w:r>
        <w:rPr>
          <w:rFonts w:ascii="Verdana" w:hAnsi="Verdana"/>
          <w:color w:val="000000"/>
          <w:sz w:val="18"/>
          <w:szCs w:val="18"/>
        </w:rPr>
        <w:t>к Уголовно-процессуальному кодексу Российской Федерации / Под. ред. A.B. Смирнова. СПб.: Питер, 2003. — 1008 с.</w:t>
      </w:r>
    </w:p>
    <w:p w:rsidR="00D17669" w:rsidRDefault="00D17669" w:rsidP="00D1766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w:t>
      </w:r>
      <w:r>
        <w:rPr>
          <w:rStyle w:val="WW8Num3z0"/>
          <w:rFonts w:ascii="Verdana" w:hAnsi="Verdana"/>
          <w:color w:val="000000"/>
          <w:sz w:val="18"/>
          <w:szCs w:val="18"/>
        </w:rPr>
        <w:t> </w:t>
      </w:r>
      <w:r>
        <w:rPr>
          <w:rStyle w:val="WW8Num4z0"/>
          <w:rFonts w:ascii="Verdana" w:hAnsi="Verdana"/>
          <w:color w:val="4682B4"/>
          <w:sz w:val="18"/>
          <w:szCs w:val="18"/>
        </w:rPr>
        <w:t>Конституционное</w:t>
      </w:r>
      <w:r>
        <w:rPr>
          <w:rStyle w:val="WW8Num3z0"/>
          <w:rFonts w:ascii="Verdana" w:hAnsi="Verdana"/>
          <w:color w:val="000000"/>
          <w:sz w:val="18"/>
          <w:szCs w:val="18"/>
        </w:rPr>
        <w:t> </w:t>
      </w:r>
      <w:r>
        <w:rPr>
          <w:rFonts w:ascii="Verdana" w:hAnsi="Verdana"/>
          <w:color w:val="000000"/>
          <w:sz w:val="18"/>
          <w:szCs w:val="18"/>
        </w:rPr>
        <w:t>правосудие в меняющихся правовых системах. М., 1999.-305 с.</w:t>
      </w:r>
    </w:p>
    <w:p w:rsidR="00D17669" w:rsidRDefault="00D17669" w:rsidP="00D1766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56.</w:t>
      </w:r>
      <w:r>
        <w:rPr>
          <w:rStyle w:val="WW8Num3z0"/>
          <w:rFonts w:ascii="Verdana" w:hAnsi="Verdana"/>
          <w:color w:val="000000"/>
          <w:sz w:val="18"/>
          <w:szCs w:val="18"/>
        </w:rPr>
        <w:t> </w:t>
      </w:r>
      <w:r>
        <w:rPr>
          <w:rStyle w:val="WW8Num4z0"/>
          <w:rFonts w:ascii="Verdana" w:hAnsi="Verdana"/>
          <w:color w:val="4682B4"/>
          <w:sz w:val="18"/>
          <w:szCs w:val="18"/>
        </w:rPr>
        <w:t>Конюхова</w:t>
      </w:r>
      <w:r>
        <w:rPr>
          <w:rStyle w:val="WW8Num3z0"/>
          <w:rFonts w:ascii="Verdana" w:hAnsi="Verdana"/>
          <w:color w:val="000000"/>
          <w:sz w:val="18"/>
          <w:szCs w:val="18"/>
        </w:rPr>
        <w:t> </w:t>
      </w:r>
      <w:r>
        <w:rPr>
          <w:rFonts w:ascii="Verdana" w:hAnsi="Verdana"/>
          <w:color w:val="000000"/>
          <w:sz w:val="18"/>
          <w:szCs w:val="18"/>
        </w:rPr>
        <w:t>И.А. Международное и конституционное права: теория и практика взаимодействия. М.: Формула права, 2006. - 496 с.</w:t>
      </w:r>
    </w:p>
    <w:p w:rsidR="00D17669" w:rsidRDefault="00D17669" w:rsidP="00D1766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 Концепции развития российского законодательства / под ред. и с предисл. Т.Я.</w:t>
      </w:r>
      <w:r>
        <w:rPr>
          <w:rStyle w:val="WW8Num3z0"/>
          <w:rFonts w:ascii="Verdana" w:hAnsi="Verdana"/>
          <w:color w:val="000000"/>
          <w:sz w:val="18"/>
          <w:szCs w:val="18"/>
        </w:rPr>
        <w:t> </w:t>
      </w:r>
      <w:r>
        <w:rPr>
          <w:rStyle w:val="WW8Num4z0"/>
          <w:rFonts w:ascii="Verdana" w:hAnsi="Verdana"/>
          <w:color w:val="4682B4"/>
          <w:sz w:val="18"/>
          <w:szCs w:val="18"/>
        </w:rPr>
        <w:t>Хабриевой</w:t>
      </w:r>
      <w:r>
        <w:rPr>
          <w:rFonts w:ascii="Verdana" w:hAnsi="Verdana"/>
          <w:color w:val="000000"/>
          <w:sz w:val="18"/>
          <w:szCs w:val="18"/>
        </w:rPr>
        <w:t>, Ю.А. Тихомирова. М.: Эксмо, 2010. - 732 с.</w:t>
      </w:r>
    </w:p>
    <w:p w:rsidR="00D17669" w:rsidRDefault="00D17669" w:rsidP="00D1766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 Кросс Р.</w:t>
      </w:r>
      <w:r>
        <w:rPr>
          <w:rStyle w:val="WW8Num3z0"/>
          <w:rFonts w:ascii="Verdana" w:hAnsi="Verdana"/>
          <w:color w:val="000000"/>
          <w:sz w:val="18"/>
          <w:szCs w:val="18"/>
        </w:rPr>
        <w:t> </w:t>
      </w:r>
      <w:r>
        <w:rPr>
          <w:rStyle w:val="WW8Num4z0"/>
          <w:rFonts w:ascii="Verdana" w:hAnsi="Verdana"/>
          <w:color w:val="4682B4"/>
          <w:sz w:val="18"/>
          <w:szCs w:val="18"/>
        </w:rPr>
        <w:t>Прецедент</w:t>
      </w:r>
      <w:r>
        <w:rPr>
          <w:rStyle w:val="WW8Num3z0"/>
          <w:rFonts w:ascii="Verdana" w:hAnsi="Verdana"/>
          <w:color w:val="000000"/>
          <w:sz w:val="18"/>
          <w:szCs w:val="18"/>
        </w:rPr>
        <w:t> </w:t>
      </w:r>
      <w:r>
        <w:rPr>
          <w:rFonts w:ascii="Verdana" w:hAnsi="Verdana"/>
          <w:color w:val="000000"/>
          <w:sz w:val="18"/>
          <w:szCs w:val="18"/>
        </w:rPr>
        <w:t>в английском праве. М., 1985. 238 с.</w:t>
      </w:r>
    </w:p>
    <w:p w:rsidR="00D17669" w:rsidRDefault="00D17669" w:rsidP="00D1766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 Курс международного права: Понятие, предмет и система международного права. В 7-ми томах. Т. 1 /</w:t>
      </w:r>
      <w:r>
        <w:rPr>
          <w:rStyle w:val="WW8Num3z0"/>
          <w:rFonts w:ascii="Verdana" w:hAnsi="Verdana"/>
          <w:color w:val="000000"/>
          <w:sz w:val="18"/>
          <w:szCs w:val="18"/>
        </w:rPr>
        <w:t> </w:t>
      </w:r>
      <w:r>
        <w:rPr>
          <w:rStyle w:val="WW8Num4z0"/>
          <w:rFonts w:ascii="Verdana" w:hAnsi="Verdana"/>
          <w:color w:val="4682B4"/>
          <w:sz w:val="18"/>
          <w:szCs w:val="18"/>
        </w:rPr>
        <w:t>Баскин</w:t>
      </w:r>
      <w:r>
        <w:rPr>
          <w:rStyle w:val="WW8Num3z0"/>
          <w:rFonts w:ascii="Verdana" w:hAnsi="Verdana"/>
          <w:color w:val="000000"/>
          <w:sz w:val="18"/>
          <w:szCs w:val="18"/>
        </w:rPr>
        <w:t> </w:t>
      </w:r>
      <w:r>
        <w:rPr>
          <w:rFonts w:ascii="Verdana" w:hAnsi="Verdana"/>
          <w:color w:val="000000"/>
          <w:sz w:val="18"/>
          <w:szCs w:val="18"/>
        </w:rPr>
        <w:t>Ю.А., Крылов Н.Б., Левин Д.Б.,</w:t>
      </w:r>
      <w:r>
        <w:rPr>
          <w:rStyle w:val="WW8Num3z0"/>
          <w:rFonts w:ascii="Verdana" w:hAnsi="Verdana"/>
          <w:color w:val="000000"/>
          <w:sz w:val="18"/>
          <w:szCs w:val="18"/>
        </w:rPr>
        <w:t> </w:t>
      </w:r>
      <w:r>
        <w:rPr>
          <w:rStyle w:val="WW8Num4z0"/>
          <w:rFonts w:ascii="Verdana" w:hAnsi="Verdana"/>
          <w:color w:val="4682B4"/>
          <w:sz w:val="18"/>
          <w:szCs w:val="18"/>
        </w:rPr>
        <w:t>Мовчан</w:t>
      </w:r>
      <w:r>
        <w:rPr>
          <w:rStyle w:val="WW8Num3z0"/>
          <w:rFonts w:ascii="Verdana" w:hAnsi="Verdana"/>
          <w:color w:val="000000"/>
          <w:sz w:val="18"/>
          <w:szCs w:val="18"/>
        </w:rPr>
        <w:t> </w:t>
      </w:r>
      <w:r>
        <w:rPr>
          <w:rFonts w:ascii="Verdana" w:hAnsi="Verdana"/>
          <w:color w:val="000000"/>
          <w:sz w:val="18"/>
          <w:szCs w:val="18"/>
        </w:rPr>
        <w:t>А.П., и др.; Отв. ред.:</w:t>
      </w:r>
      <w:r>
        <w:rPr>
          <w:rStyle w:val="WW8Num3z0"/>
          <w:rFonts w:ascii="Verdana" w:hAnsi="Verdana"/>
          <w:color w:val="000000"/>
          <w:sz w:val="18"/>
          <w:szCs w:val="18"/>
        </w:rPr>
        <w:t> </w:t>
      </w:r>
      <w:r>
        <w:rPr>
          <w:rStyle w:val="WW8Num4z0"/>
          <w:rFonts w:ascii="Verdana" w:hAnsi="Verdana"/>
          <w:color w:val="4682B4"/>
          <w:sz w:val="18"/>
          <w:szCs w:val="18"/>
        </w:rPr>
        <w:t>Мюллерсон</w:t>
      </w:r>
      <w:r>
        <w:rPr>
          <w:rStyle w:val="WW8Num3z0"/>
          <w:rFonts w:ascii="Verdana" w:hAnsi="Verdana"/>
          <w:color w:val="000000"/>
          <w:sz w:val="18"/>
          <w:szCs w:val="18"/>
        </w:rPr>
        <w:t> </w:t>
      </w:r>
      <w:r>
        <w:rPr>
          <w:rFonts w:ascii="Verdana" w:hAnsi="Verdana"/>
          <w:color w:val="000000"/>
          <w:sz w:val="18"/>
          <w:szCs w:val="18"/>
        </w:rPr>
        <w:t>P.A., Тункин Г.И. М.: Наука, 1989.-360 с.</w:t>
      </w:r>
    </w:p>
    <w:p w:rsidR="00D17669" w:rsidRDefault="00D17669" w:rsidP="00D1766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w:t>
      </w:r>
      <w:r>
        <w:rPr>
          <w:rStyle w:val="WW8Num3z0"/>
          <w:rFonts w:ascii="Verdana" w:hAnsi="Verdana"/>
          <w:color w:val="000000"/>
          <w:sz w:val="18"/>
          <w:szCs w:val="18"/>
        </w:rPr>
        <w:t> </w:t>
      </w:r>
      <w:r>
        <w:rPr>
          <w:rStyle w:val="WW8Num4z0"/>
          <w:rFonts w:ascii="Verdana" w:hAnsi="Verdana"/>
          <w:color w:val="4682B4"/>
          <w:sz w:val="18"/>
          <w:szCs w:val="18"/>
        </w:rPr>
        <w:t>Лазарев</w:t>
      </w:r>
      <w:r>
        <w:rPr>
          <w:rStyle w:val="WW8Num3z0"/>
          <w:rFonts w:ascii="Verdana" w:hAnsi="Verdana"/>
          <w:color w:val="000000"/>
          <w:sz w:val="18"/>
          <w:szCs w:val="18"/>
        </w:rPr>
        <w:t> </w:t>
      </w:r>
      <w:r>
        <w:rPr>
          <w:rFonts w:ascii="Verdana" w:hAnsi="Verdana"/>
          <w:color w:val="000000"/>
          <w:sz w:val="18"/>
          <w:szCs w:val="18"/>
        </w:rPr>
        <w:t>Л.В. Правовые позиции Конституционного Суда России. -М.:</w:t>
      </w:r>
      <w:r>
        <w:rPr>
          <w:rStyle w:val="WW8Num3z0"/>
          <w:rFonts w:ascii="Verdana" w:hAnsi="Verdana"/>
          <w:color w:val="000000"/>
          <w:sz w:val="18"/>
          <w:szCs w:val="18"/>
        </w:rPr>
        <w:t> </w:t>
      </w:r>
      <w:r>
        <w:rPr>
          <w:rStyle w:val="WW8Num4z0"/>
          <w:rFonts w:ascii="Verdana" w:hAnsi="Verdana"/>
          <w:color w:val="4682B4"/>
          <w:sz w:val="18"/>
          <w:szCs w:val="18"/>
        </w:rPr>
        <w:t>ОАО</w:t>
      </w:r>
      <w:r>
        <w:rPr>
          <w:rStyle w:val="WW8Num3z0"/>
          <w:rFonts w:ascii="Verdana" w:hAnsi="Verdana"/>
          <w:color w:val="000000"/>
          <w:sz w:val="18"/>
          <w:szCs w:val="18"/>
        </w:rPr>
        <w:t> </w:t>
      </w:r>
      <w:r>
        <w:rPr>
          <w:rFonts w:ascii="Verdana" w:hAnsi="Verdana"/>
          <w:color w:val="000000"/>
          <w:sz w:val="18"/>
          <w:szCs w:val="18"/>
        </w:rPr>
        <w:t>«Издательский дом «</w:t>
      </w:r>
      <w:r>
        <w:rPr>
          <w:rStyle w:val="WW8Num4z0"/>
          <w:rFonts w:ascii="Verdana" w:hAnsi="Verdana"/>
          <w:color w:val="4682B4"/>
          <w:sz w:val="18"/>
          <w:szCs w:val="18"/>
        </w:rPr>
        <w:t>Городец</w:t>
      </w:r>
      <w:r>
        <w:rPr>
          <w:rFonts w:ascii="Verdana" w:hAnsi="Verdana"/>
          <w:color w:val="000000"/>
          <w:sz w:val="18"/>
          <w:szCs w:val="18"/>
        </w:rPr>
        <w:t>»; «</w:t>
      </w:r>
      <w:r>
        <w:rPr>
          <w:rStyle w:val="WW8Num4z0"/>
          <w:rFonts w:ascii="Verdana" w:hAnsi="Verdana"/>
          <w:color w:val="4682B4"/>
          <w:sz w:val="18"/>
          <w:szCs w:val="18"/>
        </w:rPr>
        <w:t>Формула права</w:t>
      </w:r>
      <w:r>
        <w:rPr>
          <w:rFonts w:ascii="Verdana" w:hAnsi="Verdana"/>
          <w:color w:val="000000"/>
          <w:sz w:val="18"/>
          <w:szCs w:val="18"/>
        </w:rPr>
        <w:t>», 2003. — 528 с.</w:t>
      </w:r>
    </w:p>
    <w:p w:rsidR="00D17669" w:rsidRDefault="00D17669" w:rsidP="00D1766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w:t>
      </w:r>
      <w:r>
        <w:rPr>
          <w:rStyle w:val="WW8Num3z0"/>
          <w:rFonts w:ascii="Verdana" w:hAnsi="Verdana"/>
          <w:color w:val="000000"/>
          <w:sz w:val="18"/>
          <w:szCs w:val="18"/>
        </w:rPr>
        <w:t> </w:t>
      </w:r>
      <w:r>
        <w:rPr>
          <w:rStyle w:val="WW8Num4z0"/>
          <w:rFonts w:ascii="Verdana" w:hAnsi="Verdana"/>
          <w:color w:val="4682B4"/>
          <w:sz w:val="18"/>
          <w:szCs w:val="18"/>
        </w:rPr>
        <w:t>Левин</w:t>
      </w:r>
      <w:r>
        <w:rPr>
          <w:rStyle w:val="WW8Num3z0"/>
          <w:rFonts w:ascii="Verdana" w:hAnsi="Verdana"/>
          <w:color w:val="000000"/>
          <w:sz w:val="18"/>
          <w:szCs w:val="18"/>
        </w:rPr>
        <w:t> </w:t>
      </w:r>
      <w:r>
        <w:rPr>
          <w:rFonts w:ascii="Verdana" w:hAnsi="Verdana"/>
          <w:color w:val="000000"/>
          <w:sz w:val="18"/>
          <w:szCs w:val="18"/>
        </w:rPr>
        <w:t>Д.Б. Основные проблемы современного международного права. М.:</w:t>
      </w:r>
      <w:r>
        <w:rPr>
          <w:rStyle w:val="WW8Num3z0"/>
          <w:rFonts w:ascii="Verdana" w:hAnsi="Verdana"/>
          <w:color w:val="000000"/>
          <w:sz w:val="18"/>
          <w:szCs w:val="18"/>
        </w:rPr>
        <w:t> </w:t>
      </w:r>
      <w:r>
        <w:rPr>
          <w:rStyle w:val="WW8Num4z0"/>
          <w:rFonts w:ascii="Verdana" w:hAnsi="Verdana"/>
          <w:color w:val="4682B4"/>
          <w:sz w:val="18"/>
          <w:szCs w:val="18"/>
        </w:rPr>
        <w:t>Госюриздат</w:t>
      </w:r>
      <w:r>
        <w:rPr>
          <w:rFonts w:ascii="Verdana" w:hAnsi="Verdana"/>
          <w:color w:val="000000"/>
          <w:sz w:val="18"/>
          <w:szCs w:val="18"/>
        </w:rPr>
        <w:t>, 1958, 275 с.</w:t>
      </w:r>
    </w:p>
    <w:p w:rsidR="00D17669" w:rsidRDefault="00D17669" w:rsidP="00D1766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w:t>
      </w:r>
      <w:r>
        <w:rPr>
          <w:rStyle w:val="WW8Num3z0"/>
          <w:rFonts w:ascii="Verdana" w:hAnsi="Verdana"/>
          <w:color w:val="000000"/>
          <w:sz w:val="18"/>
          <w:szCs w:val="18"/>
        </w:rPr>
        <w:t> </w:t>
      </w:r>
      <w:r>
        <w:rPr>
          <w:rStyle w:val="WW8Num4z0"/>
          <w:rFonts w:ascii="Verdana" w:hAnsi="Verdana"/>
          <w:color w:val="4682B4"/>
          <w:sz w:val="18"/>
          <w:szCs w:val="18"/>
        </w:rPr>
        <w:t>Ляхов</w:t>
      </w:r>
      <w:r>
        <w:rPr>
          <w:rStyle w:val="WW8Num3z0"/>
          <w:rFonts w:ascii="Verdana" w:hAnsi="Verdana"/>
          <w:color w:val="000000"/>
          <w:sz w:val="18"/>
          <w:szCs w:val="18"/>
        </w:rPr>
        <w:t> </w:t>
      </w:r>
      <w:r>
        <w:rPr>
          <w:rFonts w:ascii="Verdana" w:hAnsi="Verdana"/>
          <w:color w:val="000000"/>
          <w:sz w:val="18"/>
          <w:szCs w:val="18"/>
        </w:rPr>
        <w:t>Е.Г. Проблемы сотрудничества государств в борьбе с международным терроризмом. — М.: Междунар. отношения, 1979. — 168 с.</w:t>
      </w:r>
    </w:p>
    <w:p w:rsidR="00D17669" w:rsidRDefault="00D17669" w:rsidP="00D1766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 Международное право. Общая часть: Учебник /</w:t>
      </w:r>
      <w:r>
        <w:rPr>
          <w:rStyle w:val="WW8Num3z0"/>
          <w:rFonts w:ascii="Verdana" w:hAnsi="Verdana"/>
          <w:color w:val="000000"/>
          <w:sz w:val="18"/>
          <w:szCs w:val="18"/>
        </w:rPr>
        <w:t> </w:t>
      </w:r>
      <w:r>
        <w:rPr>
          <w:rStyle w:val="WW8Num4z0"/>
          <w:rFonts w:ascii="Verdana" w:hAnsi="Verdana"/>
          <w:color w:val="4682B4"/>
          <w:sz w:val="18"/>
          <w:szCs w:val="18"/>
        </w:rPr>
        <w:t>Лукашук</w:t>
      </w:r>
      <w:r>
        <w:rPr>
          <w:rStyle w:val="WW8Num3z0"/>
          <w:rFonts w:ascii="Verdana" w:hAnsi="Verdana"/>
          <w:color w:val="000000"/>
          <w:sz w:val="18"/>
          <w:szCs w:val="18"/>
        </w:rPr>
        <w:t> </w:t>
      </w:r>
      <w:r>
        <w:rPr>
          <w:rFonts w:ascii="Verdana" w:hAnsi="Verdana"/>
          <w:color w:val="000000"/>
          <w:sz w:val="18"/>
          <w:szCs w:val="18"/>
        </w:rPr>
        <w:t>И.И. М.: БЕК, 1996.-368 с.</w:t>
      </w:r>
    </w:p>
    <w:p w:rsidR="00D17669" w:rsidRDefault="00D17669" w:rsidP="00D1766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w:t>
      </w:r>
      <w:r>
        <w:rPr>
          <w:rStyle w:val="WW8Num3z0"/>
          <w:rFonts w:ascii="Verdana" w:hAnsi="Verdana"/>
          <w:color w:val="000000"/>
          <w:sz w:val="18"/>
          <w:szCs w:val="18"/>
        </w:rPr>
        <w:t> </w:t>
      </w:r>
      <w:r>
        <w:rPr>
          <w:rStyle w:val="WW8Num4z0"/>
          <w:rFonts w:ascii="Verdana" w:hAnsi="Verdana"/>
          <w:color w:val="4682B4"/>
          <w:sz w:val="18"/>
          <w:szCs w:val="18"/>
        </w:rPr>
        <w:t>Марченко</w:t>
      </w:r>
      <w:r>
        <w:rPr>
          <w:rStyle w:val="WW8Num3z0"/>
          <w:rFonts w:ascii="Verdana" w:hAnsi="Verdana"/>
          <w:color w:val="000000"/>
          <w:sz w:val="18"/>
          <w:szCs w:val="18"/>
        </w:rPr>
        <w:t> </w:t>
      </w:r>
      <w:r>
        <w:rPr>
          <w:rFonts w:ascii="Verdana" w:hAnsi="Verdana"/>
          <w:color w:val="000000"/>
          <w:sz w:val="18"/>
          <w:szCs w:val="18"/>
        </w:rPr>
        <w:t>М.Н. Источники права: учебное пособие. — М.: ТК Велби, Из-во Проспект, 2005, 760 с.</w:t>
      </w:r>
    </w:p>
    <w:p w:rsidR="00D17669" w:rsidRDefault="00D17669" w:rsidP="00D1766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w:t>
      </w:r>
      <w:r>
        <w:rPr>
          <w:rStyle w:val="WW8Num3z0"/>
          <w:rFonts w:ascii="Verdana" w:hAnsi="Verdana"/>
          <w:color w:val="000000"/>
          <w:sz w:val="18"/>
          <w:szCs w:val="18"/>
        </w:rPr>
        <w:t> </w:t>
      </w:r>
      <w:r>
        <w:rPr>
          <w:rStyle w:val="WW8Num4z0"/>
          <w:rFonts w:ascii="Verdana" w:hAnsi="Verdana"/>
          <w:color w:val="4682B4"/>
          <w:sz w:val="18"/>
          <w:szCs w:val="18"/>
        </w:rPr>
        <w:t>Марченко</w:t>
      </w:r>
      <w:r>
        <w:rPr>
          <w:rStyle w:val="WW8Num3z0"/>
          <w:rFonts w:ascii="Verdana" w:hAnsi="Verdana"/>
          <w:color w:val="000000"/>
          <w:sz w:val="18"/>
          <w:szCs w:val="18"/>
        </w:rPr>
        <w:t> </w:t>
      </w:r>
      <w:r>
        <w:rPr>
          <w:rFonts w:ascii="Verdana" w:hAnsi="Verdana"/>
          <w:color w:val="000000"/>
          <w:sz w:val="18"/>
          <w:szCs w:val="18"/>
        </w:rPr>
        <w:t>М.Н. Сравнительное правоведение. Общая часть: Учебник. М.: Зерцало, 2001. 560 с.</w:t>
      </w:r>
    </w:p>
    <w:p w:rsidR="00D17669" w:rsidRDefault="00D17669" w:rsidP="00D1766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 Международное публичное право. Сборник документов: в 2 ч. Ч I / сост. и авт. вступ. Статьи К.А.</w:t>
      </w:r>
      <w:r>
        <w:rPr>
          <w:rStyle w:val="WW8Num3z0"/>
          <w:rFonts w:ascii="Verdana" w:hAnsi="Verdana"/>
          <w:color w:val="000000"/>
          <w:sz w:val="18"/>
          <w:szCs w:val="18"/>
        </w:rPr>
        <w:t> </w:t>
      </w:r>
      <w:r>
        <w:rPr>
          <w:rStyle w:val="WW8Num4z0"/>
          <w:rFonts w:ascii="Verdana" w:hAnsi="Verdana"/>
          <w:color w:val="4682B4"/>
          <w:sz w:val="18"/>
          <w:szCs w:val="18"/>
        </w:rPr>
        <w:t>Бекяшев</w:t>
      </w:r>
      <w:r>
        <w:rPr>
          <w:rFonts w:ascii="Verdana" w:hAnsi="Verdana"/>
          <w:color w:val="000000"/>
          <w:sz w:val="18"/>
          <w:szCs w:val="18"/>
        </w:rPr>
        <w:t>, Д.К. Бекяшев. — М.: ТК Велби, Изд-во Проспект, 2006.-1391 с.</w:t>
      </w:r>
    </w:p>
    <w:p w:rsidR="00D17669" w:rsidRDefault="00D17669" w:rsidP="00D1766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 Международное публичное право. Сборник документов: в 2 ч. ЧII / сост. и авт. вступ. Статьи К.А.</w:t>
      </w:r>
      <w:r>
        <w:rPr>
          <w:rStyle w:val="WW8Num3z0"/>
          <w:rFonts w:ascii="Verdana" w:hAnsi="Verdana"/>
          <w:color w:val="000000"/>
          <w:sz w:val="18"/>
          <w:szCs w:val="18"/>
        </w:rPr>
        <w:t> </w:t>
      </w:r>
      <w:r>
        <w:rPr>
          <w:rStyle w:val="WW8Num4z0"/>
          <w:rFonts w:ascii="Verdana" w:hAnsi="Verdana"/>
          <w:color w:val="4682B4"/>
          <w:sz w:val="18"/>
          <w:szCs w:val="18"/>
        </w:rPr>
        <w:t>Бекяшев</w:t>
      </w:r>
      <w:r>
        <w:rPr>
          <w:rFonts w:ascii="Verdana" w:hAnsi="Verdana"/>
          <w:color w:val="000000"/>
          <w:sz w:val="18"/>
          <w:szCs w:val="18"/>
        </w:rPr>
        <w:t>, Д.К. Бекяшев. — М.: ТК Велби, Изд-во Проспект, 2006. 2829 с.</w:t>
      </w:r>
    </w:p>
    <w:p w:rsidR="00D17669" w:rsidRDefault="00D17669" w:rsidP="00D1766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 Международное право / Под ред. Е.А. Коровина. М.: Госюриздат, 1951.-600 с.</w:t>
      </w:r>
    </w:p>
    <w:p w:rsidR="00D17669" w:rsidRDefault="00D17669" w:rsidP="00D1766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 Международное право / Под ред. Ф.И. Кожевникова. М.: Госюриздат, 1957. 472 с.</w:t>
      </w:r>
    </w:p>
    <w:p w:rsidR="00D17669" w:rsidRDefault="00D17669" w:rsidP="00D1766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 Международное право / Под ред. Г.П. Калюжной и Д.Б. Левина. М.: Юрид. Лит, 1960. 331 с.</w:t>
      </w:r>
    </w:p>
    <w:p w:rsidR="00D17669" w:rsidRDefault="00D17669" w:rsidP="00D1766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 Научно-практический комментарий к Уголовно-процессуальному</w:t>
      </w:r>
      <w:r>
        <w:rPr>
          <w:rStyle w:val="WW8Num3z0"/>
          <w:rFonts w:ascii="Verdana" w:hAnsi="Verdana"/>
          <w:color w:val="000000"/>
          <w:sz w:val="18"/>
          <w:szCs w:val="18"/>
        </w:rPr>
        <w:t> </w:t>
      </w:r>
      <w:r>
        <w:rPr>
          <w:rStyle w:val="WW8Num4z0"/>
          <w:rFonts w:ascii="Verdana" w:hAnsi="Verdana"/>
          <w:color w:val="4682B4"/>
          <w:sz w:val="18"/>
          <w:szCs w:val="18"/>
        </w:rPr>
        <w:t>кодексу</w:t>
      </w:r>
      <w:r>
        <w:rPr>
          <w:rStyle w:val="WW8Num3z0"/>
          <w:rFonts w:ascii="Verdana" w:hAnsi="Verdana"/>
          <w:color w:val="000000"/>
          <w:sz w:val="18"/>
          <w:szCs w:val="18"/>
        </w:rPr>
        <w:t> </w:t>
      </w:r>
      <w:r>
        <w:rPr>
          <w:rFonts w:ascii="Verdana" w:hAnsi="Verdana"/>
          <w:color w:val="000000"/>
          <w:sz w:val="18"/>
          <w:szCs w:val="18"/>
        </w:rPr>
        <w:t>РСФСР / Алексеев В.Б.,</w:t>
      </w:r>
      <w:r>
        <w:rPr>
          <w:rStyle w:val="WW8Num3z0"/>
          <w:rFonts w:ascii="Verdana" w:hAnsi="Verdana"/>
          <w:color w:val="000000"/>
          <w:sz w:val="18"/>
          <w:szCs w:val="18"/>
        </w:rPr>
        <w:t> </w:t>
      </w:r>
      <w:r>
        <w:rPr>
          <w:rStyle w:val="WW8Num4z0"/>
          <w:rFonts w:ascii="Verdana" w:hAnsi="Verdana"/>
          <w:color w:val="4682B4"/>
          <w:sz w:val="18"/>
          <w:szCs w:val="18"/>
        </w:rPr>
        <w:t>Бобров</w:t>
      </w:r>
      <w:r>
        <w:rPr>
          <w:rStyle w:val="WW8Num3z0"/>
          <w:rFonts w:ascii="Verdana" w:hAnsi="Verdana"/>
          <w:color w:val="000000"/>
          <w:sz w:val="18"/>
          <w:szCs w:val="18"/>
        </w:rPr>
        <w:t> </w:t>
      </w:r>
      <w:r>
        <w:rPr>
          <w:rFonts w:ascii="Verdana" w:hAnsi="Verdana"/>
          <w:color w:val="000000"/>
          <w:sz w:val="18"/>
          <w:szCs w:val="18"/>
        </w:rPr>
        <w:t>В.К., Божьев В.П., Бородин С.В., и др.; Под общ. ред.:</w:t>
      </w:r>
      <w:r>
        <w:rPr>
          <w:rStyle w:val="WW8Num3z0"/>
          <w:rFonts w:ascii="Verdana" w:hAnsi="Verdana"/>
          <w:color w:val="000000"/>
          <w:sz w:val="18"/>
          <w:szCs w:val="18"/>
        </w:rPr>
        <w:t> </w:t>
      </w:r>
      <w:r>
        <w:rPr>
          <w:rStyle w:val="WW8Num4z0"/>
          <w:rFonts w:ascii="Verdana" w:hAnsi="Verdana"/>
          <w:color w:val="4682B4"/>
          <w:sz w:val="18"/>
          <w:szCs w:val="18"/>
        </w:rPr>
        <w:t>Лебедев</w:t>
      </w:r>
      <w:r>
        <w:rPr>
          <w:rStyle w:val="WW8Num3z0"/>
          <w:rFonts w:ascii="Verdana" w:hAnsi="Verdana"/>
          <w:color w:val="000000"/>
          <w:sz w:val="18"/>
          <w:szCs w:val="18"/>
        </w:rPr>
        <w:t> </w:t>
      </w:r>
      <w:r>
        <w:rPr>
          <w:rFonts w:ascii="Verdana" w:hAnsi="Verdana"/>
          <w:color w:val="000000"/>
          <w:sz w:val="18"/>
          <w:szCs w:val="18"/>
        </w:rPr>
        <w:t>В.М.; Науч. ред.: Божьев В.П. 2-е изд, перераб. и доп. -М.: Спарк, 1997.-788 с.</w:t>
      </w:r>
    </w:p>
    <w:p w:rsidR="00D17669" w:rsidRDefault="00D17669" w:rsidP="00D1766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 Нормы международного права в правовой системе России. Учебно-практическое пособие /</w:t>
      </w:r>
      <w:r>
        <w:rPr>
          <w:rStyle w:val="WW8Num3z0"/>
          <w:rFonts w:ascii="Verdana" w:hAnsi="Verdana"/>
          <w:color w:val="000000"/>
          <w:sz w:val="18"/>
          <w:szCs w:val="18"/>
        </w:rPr>
        <w:t> </w:t>
      </w:r>
      <w:r>
        <w:rPr>
          <w:rStyle w:val="WW8Num4z0"/>
          <w:rFonts w:ascii="Verdana" w:hAnsi="Verdana"/>
          <w:color w:val="4682B4"/>
          <w:sz w:val="18"/>
          <w:szCs w:val="18"/>
        </w:rPr>
        <w:t>Лукашук</w:t>
      </w:r>
      <w:r>
        <w:rPr>
          <w:rStyle w:val="WW8Num3z0"/>
          <w:rFonts w:ascii="Verdana" w:hAnsi="Verdana"/>
          <w:color w:val="000000"/>
          <w:sz w:val="18"/>
          <w:szCs w:val="18"/>
        </w:rPr>
        <w:t> </w:t>
      </w:r>
      <w:r>
        <w:rPr>
          <w:rFonts w:ascii="Verdana" w:hAnsi="Verdana"/>
          <w:color w:val="000000"/>
          <w:sz w:val="18"/>
          <w:szCs w:val="18"/>
        </w:rPr>
        <w:t>И.И. М.: Спарк, 1997. - 90 с.</w:t>
      </w:r>
    </w:p>
    <w:p w:rsidR="00D17669" w:rsidRDefault="00D17669" w:rsidP="00D1766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w:t>
      </w:r>
      <w:r>
        <w:rPr>
          <w:rStyle w:val="WW8Num3z0"/>
          <w:rFonts w:ascii="Verdana" w:hAnsi="Verdana"/>
          <w:color w:val="000000"/>
          <w:sz w:val="18"/>
          <w:szCs w:val="18"/>
        </w:rPr>
        <w:t> </w:t>
      </w:r>
      <w:r>
        <w:rPr>
          <w:rStyle w:val="WW8Num4z0"/>
          <w:rFonts w:ascii="Verdana" w:hAnsi="Verdana"/>
          <w:color w:val="4682B4"/>
          <w:sz w:val="18"/>
          <w:szCs w:val="18"/>
        </w:rPr>
        <w:t>Попков</w:t>
      </w:r>
      <w:r>
        <w:rPr>
          <w:rStyle w:val="WW8Num3z0"/>
          <w:rFonts w:ascii="Verdana" w:hAnsi="Verdana"/>
          <w:color w:val="000000"/>
          <w:sz w:val="18"/>
          <w:szCs w:val="18"/>
        </w:rPr>
        <w:t> </w:t>
      </w:r>
      <w:r>
        <w:rPr>
          <w:rFonts w:ascii="Verdana" w:hAnsi="Verdana"/>
          <w:color w:val="000000"/>
          <w:sz w:val="18"/>
          <w:szCs w:val="18"/>
        </w:rPr>
        <w:t>В.Д. Соотношение внутригосударственного и международного права // Проблемы теории государства и права: Учебное пособие. Под ред. М.Н. Марченко. - М.:</w:t>
      </w:r>
      <w:r>
        <w:rPr>
          <w:rStyle w:val="WW8Num3z0"/>
          <w:rFonts w:ascii="Verdana" w:hAnsi="Verdana"/>
          <w:color w:val="000000"/>
          <w:sz w:val="18"/>
          <w:szCs w:val="18"/>
        </w:rPr>
        <w:t> </w:t>
      </w:r>
      <w:r>
        <w:rPr>
          <w:rStyle w:val="WW8Num4z0"/>
          <w:rFonts w:ascii="Verdana" w:hAnsi="Verdana"/>
          <w:color w:val="4682B4"/>
          <w:sz w:val="18"/>
          <w:szCs w:val="18"/>
        </w:rPr>
        <w:t>Юристь</w:t>
      </w:r>
      <w:r>
        <w:rPr>
          <w:rFonts w:ascii="Verdana" w:hAnsi="Verdana"/>
          <w:color w:val="000000"/>
          <w:sz w:val="18"/>
          <w:szCs w:val="18"/>
        </w:rPr>
        <w:t>, 2001. - 656 с.</w:t>
      </w:r>
    </w:p>
    <w:p w:rsidR="00D17669" w:rsidRDefault="00D17669" w:rsidP="00D1766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 Правовые системы стран мира / Ф.М.</w:t>
      </w:r>
      <w:r>
        <w:rPr>
          <w:rStyle w:val="WW8Num3z0"/>
          <w:rFonts w:ascii="Verdana" w:hAnsi="Verdana"/>
          <w:color w:val="000000"/>
          <w:sz w:val="18"/>
          <w:szCs w:val="18"/>
        </w:rPr>
        <w:t> </w:t>
      </w:r>
      <w:r>
        <w:rPr>
          <w:rStyle w:val="WW8Num4z0"/>
          <w:rFonts w:ascii="Verdana" w:hAnsi="Verdana"/>
          <w:color w:val="4682B4"/>
          <w:sz w:val="18"/>
          <w:szCs w:val="18"/>
        </w:rPr>
        <w:t>Решетников</w:t>
      </w:r>
      <w:r>
        <w:rPr>
          <w:rFonts w:ascii="Verdana" w:hAnsi="Verdana"/>
          <w:color w:val="000000"/>
          <w:sz w:val="18"/>
          <w:szCs w:val="18"/>
        </w:rPr>
        <w:t>, У.Э. Батлер и др; Под ред. А .Я. Сухарева, М.: Норма, 2000. 834 с.</w:t>
      </w:r>
    </w:p>
    <w:p w:rsidR="00D17669" w:rsidRDefault="00D17669" w:rsidP="00D1766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 Самостоятельность и независимость судебной власти Российской Федерации. Под ред. В.В. Ершова. М.: Юристь, 2006. - 520 с.</w:t>
      </w:r>
    </w:p>
    <w:p w:rsidR="00D17669" w:rsidRDefault="00D17669" w:rsidP="00D1766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 Теория государства и права /</w:t>
      </w:r>
      <w:r>
        <w:rPr>
          <w:rStyle w:val="WW8Num3z0"/>
          <w:rFonts w:ascii="Verdana" w:hAnsi="Verdana"/>
          <w:color w:val="000000"/>
          <w:sz w:val="18"/>
          <w:szCs w:val="18"/>
        </w:rPr>
        <w:t> </w:t>
      </w:r>
      <w:r>
        <w:rPr>
          <w:rStyle w:val="WW8Num4z0"/>
          <w:rFonts w:ascii="Verdana" w:hAnsi="Verdana"/>
          <w:color w:val="4682B4"/>
          <w:sz w:val="18"/>
          <w:szCs w:val="18"/>
        </w:rPr>
        <w:t>Хропанюк</w:t>
      </w:r>
      <w:r>
        <w:rPr>
          <w:rStyle w:val="WW8Num3z0"/>
          <w:rFonts w:ascii="Verdana" w:hAnsi="Verdana"/>
          <w:color w:val="000000"/>
          <w:sz w:val="18"/>
          <w:szCs w:val="18"/>
        </w:rPr>
        <w:t> </w:t>
      </w:r>
      <w:r>
        <w:rPr>
          <w:rFonts w:ascii="Verdana" w:hAnsi="Verdana"/>
          <w:color w:val="000000"/>
          <w:sz w:val="18"/>
          <w:szCs w:val="18"/>
        </w:rPr>
        <w:t>В.Н.; Под ред.: Стрекозов В.Г. 2-е изд., доп. и испр. - М.: Дабахов, Ткачев, Димов, 1995. - 384 с.</w:t>
      </w:r>
    </w:p>
    <w:p w:rsidR="00D17669" w:rsidRDefault="00D17669" w:rsidP="00D1766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w:t>
      </w:r>
      <w:r>
        <w:rPr>
          <w:rStyle w:val="WW8Num3z0"/>
          <w:rFonts w:ascii="Verdana" w:hAnsi="Verdana"/>
          <w:color w:val="000000"/>
          <w:sz w:val="18"/>
          <w:szCs w:val="18"/>
        </w:rPr>
        <w:t> </w:t>
      </w:r>
      <w:r>
        <w:rPr>
          <w:rStyle w:val="WW8Num4z0"/>
          <w:rFonts w:ascii="Verdana" w:hAnsi="Verdana"/>
          <w:color w:val="4682B4"/>
          <w:sz w:val="18"/>
          <w:szCs w:val="18"/>
        </w:rPr>
        <w:t>Тиунов</w:t>
      </w:r>
      <w:r>
        <w:rPr>
          <w:rStyle w:val="WW8Num3z0"/>
          <w:rFonts w:ascii="Verdana" w:hAnsi="Verdana"/>
          <w:color w:val="000000"/>
          <w:sz w:val="18"/>
          <w:szCs w:val="18"/>
        </w:rPr>
        <w:t> </w:t>
      </w:r>
      <w:r>
        <w:rPr>
          <w:rFonts w:ascii="Verdana" w:hAnsi="Verdana"/>
          <w:color w:val="000000"/>
          <w:sz w:val="18"/>
          <w:szCs w:val="18"/>
        </w:rPr>
        <w:t>О.И. Международное гуманитарное право: учебник для вузов. М.: НОРМА-ИНФРА, 1999. - 238 с.</w:t>
      </w:r>
    </w:p>
    <w:p w:rsidR="00D17669" w:rsidRDefault="00D17669" w:rsidP="00D1766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w:t>
      </w:r>
      <w:r>
        <w:rPr>
          <w:rStyle w:val="WW8Num3z0"/>
          <w:rFonts w:ascii="Verdana" w:hAnsi="Verdana"/>
          <w:color w:val="000000"/>
          <w:sz w:val="18"/>
          <w:szCs w:val="18"/>
        </w:rPr>
        <w:t> </w:t>
      </w:r>
      <w:r>
        <w:rPr>
          <w:rStyle w:val="WW8Num4z0"/>
          <w:rFonts w:ascii="Verdana" w:hAnsi="Verdana"/>
          <w:color w:val="4682B4"/>
          <w:sz w:val="18"/>
          <w:szCs w:val="18"/>
        </w:rPr>
        <w:t>Тихомиров</w:t>
      </w:r>
      <w:r>
        <w:rPr>
          <w:rStyle w:val="WW8Num3z0"/>
          <w:rFonts w:ascii="Verdana" w:hAnsi="Verdana"/>
          <w:color w:val="000000"/>
          <w:sz w:val="18"/>
          <w:szCs w:val="18"/>
        </w:rPr>
        <w:t> </w:t>
      </w:r>
      <w:r>
        <w:rPr>
          <w:rFonts w:ascii="Verdana" w:hAnsi="Verdana"/>
          <w:color w:val="000000"/>
          <w:sz w:val="18"/>
          <w:szCs w:val="18"/>
        </w:rPr>
        <w:t>Ю.А. Публичное право: Учебник для юридических факультетов и вузов. — М.: Издательство БЕК, 1995. — 496 с.</w:t>
      </w:r>
    </w:p>
    <w:p w:rsidR="00D17669" w:rsidRDefault="00D17669" w:rsidP="00D1766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w:t>
      </w:r>
      <w:r>
        <w:rPr>
          <w:rStyle w:val="WW8Num3z0"/>
          <w:rFonts w:ascii="Verdana" w:hAnsi="Verdana"/>
          <w:color w:val="000000"/>
          <w:sz w:val="18"/>
          <w:szCs w:val="18"/>
        </w:rPr>
        <w:t> </w:t>
      </w:r>
      <w:r>
        <w:rPr>
          <w:rStyle w:val="WW8Num4z0"/>
          <w:rFonts w:ascii="Verdana" w:hAnsi="Verdana"/>
          <w:color w:val="4682B4"/>
          <w:sz w:val="18"/>
          <w:szCs w:val="18"/>
        </w:rPr>
        <w:t>Туманов</w:t>
      </w:r>
      <w:r>
        <w:rPr>
          <w:rStyle w:val="WW8Num3z0"/>
          <w:rFonts w:ascii="Verdana" w:hAnsi="Verdana"/>
          <w:color w:val="000000"/>
          <w:sz w:val="18"/>
          <w:szCs w:val="18"/>
        </w:rPr>
        <w:t> </w:t>
      </w:r>
      <w:r>
        <w:rPr>
          <w:rFonts w:ascii="Verdana" w:hAnsi="Verdana"/>
          <w:color w:val="000000"/>
          <w:sz w:val="18"/>
          <w:szCs w:val="18"/>
        </w:rPr>
        <w:t>В.А. Европейский Суд по правам человека. Очерк организации и деятельности. М.: Норма, 2001. 304 с.</w:t>
      </w:r>
    </w:p>
    <w:p w:rsidR="00D17669" w:rsidRDefault="00D17669" w:rsidP="00D1766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 Уголовный процесс. Учебник для вузов. А. С.</w:t>
      </w:r>
      <w:r>
        <w:rPr>
          <w:rStyle w:val="WW8Num3z0"/>
          <w:rFonts w:ascii="Verdana" w:hAnsi="Verdana"/>
          <w:color w:val="000000"/>
          <w:sz w:val="18"/>
          <w:szCs w:val="18"/>
        </w:rPr>
        <w:t> </w:t>
      </w:r>
      <w:r>
        <w:rPr>
          <w:rStyle w:val="WW8Num4z0"/>
          <w:rFonts w:ascii="Verdana" w:hAnsi="Verdana"/>
          <w:color w:val="4682B4"/>
          <w:sz w:val="18"/>
          <w:szCs w:val="18"/>
        </w:rPr>
        <w:t>Кобликова</w:t>
      </w:r>
      <w:r>
        <w:rPr>
          <w:rFonts w:ascii="Verdana" w:hAnsi="Verdana"/>
          <w:color w:val="000000"/>
          <w:sz w:val="18"/>
          <w:szCs w:val="18"/>
        </w:rPr>
        <w:t>. — М.: Издательская группа НОРМА—ИНФРА, М, 1999. — 384 с.</w:t>
      </w:r>
    </w:p>
    <w:p w:rsidR="00D17669" w:rsidRDefault="00D17669" w:rsidP="00D1766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 Уголовный процесс России. Общая часть и</w:t>
      </w:r>
      <w:r>
        <w:rPr>
          <w:rStyle w:val="WW8Num3z0"/>
          <w:rFonts w:ascii="Verdana" w:hAnsi="Verdana"/>
          <w:color w:val="000000"/>
          <w:sz w:val="18"/>
          <w:szCs w:val="18"/>
        </w:rPr>
        <w:t> </w:t>
      </w:r>
      <w:r>
        <w:rPr>
          <w:rStyle w:val="WW8Num4z0"/>
          <w:rFonts w:ascii="Verdana" w:hAnsi="Verdana"/>
          <w:color w:val="4682B4"/>
          <w:sz w:val="18"/>
          <w:szCs w:val="18"/>
        </w:rPr>
        <w:t>досудебные</w:t>
      </w:r>
      <w:r>
        <w:rPr>
          <w:rStyle w:val="WW8Num3z0"/>
          <w:rFonts w:ascii="Verdana" w:hAnsi="Verdana"/>
          <w:color w:val="000000"/>
          <w:sz w:val="18"/>
          <w:szCs w:val="18"/>
        </w:rPr>
        <w:t> </w:t>
      </w:r>
      <w:r>
        <w:rPr>
          <w:rFonts w:ascii="Verdana" w:hAnsi="Verdana"/>
          <w:color w:val="000000"/>
          <w:sz w:val="18"/>
          <w:szCs w:val="18"/>
        </w:rPr>
        <w:t>стадии (курс лекций) /</w:t>
      </w:r>
      <w:r>
        <w:rPr>
          <w:rStyle w:val="WW8Num3z0"/>
          <w:rFonts w:ascii="Verdana" w:hAnsi="Verdana"/>
          <w:color w:val="000000"/>
          <w:sz w:val="18"/>
          <w:szCs w:val="18"/>
        </w:rPr>
        <w:t> </w:t>
      </w:r>
      <w:r>
        <w:rPr>
          <w:rStyle w:val="WW8Num4z0"/>
          <w:rFonts w:ascii="Verdana" w:hAnsi="Verdana"/>
          <w:color w:val="4682B4"/>
          <w:sz w:val="18"/>
          <w:szCs w:val="18"/>
        </w:rPr>
        <w:t>Безлепкин</w:t>
      </w:r>
      <w:r>
        <w:rPr>
          <w:rStyle w:val="WW8Num3z0"/>
          <w:rFonts w:ascii="Verdana" w:hAnsi="Verdana"/>
          <w:color w:val="000000"/>
          <w:sz w:val="18"/>
          <w:szCs w:val="18"/>
        </w:rPr>
        <w:t> </w:t>
      </w:r>
      <w:r>
        <w:rPr>
          <w:rFonts w:ascii="Verdana" w:hAnsi="Verdana"/>
          <w:color w:val="000000"/>
          <w:sz w:val="18"/>
          <w:szCs w:val="18"/>
        </w:rPr>
        <w:t>Б.Т. М.: "Изд-во Междунар. ун-та Бизнеса и Управления, 1998. - 320 с.</w:t>
      </w:r>
    </w:p>
    <w:p w:rsidR="00D17669" w:rsidRDefault="00D17669" w:rsidP="00D1766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 Уголовный процесс. Общая часть: Учебник /</w:t>
      </w:r>
      <w:r>
        <w:rPr>
          <w:rStyle w:val="WW8Num3z0"/>
          <w:rFonts w:ascii="Verdana" w:hAnsi="Verdana"/>
          <w:color w:val="000000"/>
          <w:sz w:val="18"/>
          <w:szCs w:val="18"/>
        </w:rPr>
        <w:t> </w:t>
      </w:r>
      <w:r>
        <w:rPr>
          <w:rStyle w:val="WW8Num4z0"/>
          <w:rFonts w:ascii="Verdana" w:hAnsi="Verdana"/>
          <w:color w:val="4682B4"/>
          <w:sz w:val="18"/>
          <w:szCs w:val="18"/>
        </w:rPr>
        <w:t>Божьев</w:t>
      </w:r>
      <w:r>
        <w:rPr>
          <w:rStyle w:val="WW8Num3z0"/>
          <w:rFonts w:ascii="Verdana" w:hAnsi="Verdana"/>
          <w:color w:val="000000"/>
          <w:sz w:val="18"/>
          <w:szCs w:val="18"/>
        </w:rPr>
        <w:t> </w:t>
      </w:r>
      <w:r>
        <w:rPr>
          <w:rFonts w:ascii="Verdana" w:hAnsi="Verdana"/>
          <w:color w:val="000000"/>
          <w:sz w:val="18"/>
          <w:szCs w:val="18"/>
        </w:rPr>
        <w:t>В.П., Ефимичев С.П., Михайлов В.А.,</w:t>
      </w:r>
      <w:r>
        <w:rPr>
          <w:rStyle w:val="WW8Num3z0"/>
          <w:rFonts w:ascii="Verdana" w:hAnsi="Verdana"/>
          <w:color w:val="000000"/>
          <w:sz w:val="18"/>
          <w:szCs w:val="18"/>
        </w:rPr>
        <w:t> </w:t>
      </w:r>
      <w:r>
        <w:rPr>
          <w:rStyle w:val="WW8Num4z0"/>
          <w:rFonts w:ascii="Verdana" w:hAnsi="Verdana"/>
          <w:color w:val="4682B4"/>
          <w:sz w:val="18"/>
          <w:szCs w:val="18"/>
        </w:rPr>
        <w:t>Чувилев</w:t>
      </w:r>
      <w:r>
        <w:rPr>
          <w:rStyle w:val="WW8Num3z0"/>
          <w:rFonts w:ascii="Verdana" w:hAnsi="Verdana"/>
          <w:color w:val="000000"/>
          <w:sz w:val="18"/>
          <w:szCs w:val="18"/>
        </w:rPr>
        <w:t> </w:t>
      </w:r>
      <w:r>
        <w:rPr>
          <w:rFonts w:ascii="Verdana" w:hAnsi="Verdana"/>
          <w:color w:val="000000"/>
          <w:sz w:val="18"/>
          <w:szCs w:val="18"/>
        </w:rPr>
        <w:t>A.A.; Под ред.: Божьев В.П. М.: Спарк, 1997. - 193 с.</w:t>
      </w:r>
    </w:p>
    <w:p w:rsidR="00D17669" w:rsidRDefault="00D17669" w:rsidP="00D1766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w:t>
      </w:r>
      <w:r>
        <w:rPr>
          <w:rStyle w:val="WW8Num3z0"/>
          <w:rFonts w:ascii="Verdana" w:hAnsi="Verdana"/>
          <w:color w:val="000000"/>
          <w:sz w:val="18"/>
          <w:szCs w:val="18"/>
        </w:rPr>
        <w:t> </w:t>
      </w:r>
      <w:r>
        <w:rPr>
          <w:rStyle w:val="WW8Num4z0"/>
          <w:rFonts w:ascii="Verdana" w:hAnsi="Verdana"/>
          <w:color w:val="4682B4"/>
          <w:sz w:val="18"/>
          <w:szCs w:val="18"/>
        </w:rPr>
        <w:t>Фердросс</w:t>
      </w:r>
      <w:r>
        <w:rPr>
          <w:rStyle w:val="WW8Num3z0"/>
          <w:rFonts w:ascii="Verdana" w:hAnsi="Verdana"/>
          <w:color w:val="000000"/>
          <w:sz w:val="18"/>
          <w:szCs w:val="18"/>
        </w:rPr>
        <w:t> </w:t>
      </w:r>
      <w:r>
        <w:rPr>
          <w:rFonts w:ascii="Verdana" w:hAnsi="Verdana"/>
          <w:color w:val="000000"/>
          <w:sz w:val="18"/>
          <w:szCs w:val="18"/>
        </w:rPr>
        <w:t>А. Международное право. М., 1959. — 520 с.</w:t>
      </w:r>
    </w:p>
    <w:p w:rsidR="00D17669" w:rsidRDefault="00D17669" w:rsidP="00D1766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w:t>
      </w:r>
      <w:r>
        <w:rPr>
          <w:rStyle w:val="WW8Num3z0"/>
          <w:rFonts w:ascii="Verdana" w:hAnsi="Verdana"/>
          <w:color w:val="000000"/>
          <w:sz w:val="18"/>
          <w:szCs w:val="18"/>
        </w:rPr>
        <w:t> </w:t>
      </w:r>
      <w:r>
        <w:rPr>
          <w:rStyle w:val="WW8Num4z0"/>
          <w:rFonts w:ascii="Verdana" w:hAnsi="Verdana"/>
          <w:color w:val="4682B4"/>
          <w:sz w:val="18"/>
          <w:szCs w:val="18"/>
        </w:rPr>
        <w:t>Энтин</w:t>
      </w:r>
      <w:r>
        <w:rPr>
          <w:rStyle w:val="WW8Num3z0"/>
          <w:rFonts w:ascii="Verdana" w:hAnsi="Verdana"/>
          <w:color w:val="000000"/>
          <w:sz w:val="18"/>
          <w:szCs w:val="18"/>
        </w:rPr>
        <w:t> </w:t>
      </w:r>
      <w:r>
        <w:rPr>
          <w:rFonts w:ascii="Verdana" w:hAnsi="Verdana"/>
          <w:color w:val="000000"/>
          <w:sz w:val="18"/>
          <w:szCs w:val="18"/>
        </w:rPr>
        <w:t>М.Л. Международные гарантии прав человека: опыт Совета Европы. М.: Изд-во МНИМП, 1997. 296 с.</w:t>
      </w:r>
    </w:p>
    <w:p w:rsidR="00D17669" w:rsidRDefault="00D17669" w:rsidP="00D1766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 Brownlie I. Principles of Public International Law. Oxford, 1966. 7501. P</w:t>
      </w:r>
    </w:p>
    <w:p w:rsidR="00D17669" w:rsidRDefault="00D17669" w:rsidP="00D1766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86. Croanuer H. Der internationale Vertrag im Spannungsfeld zwischen Verfassung und Völkerrecht. Muenchen, 1986. 374 p.</w:t>
      </w:r>
    </w:p>
    <w:p w:rsidR="00D17669" w:rsidRDefault="00D17669" w:rsidP="00D1766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 European Court of Human Rights: Judgments and Decisions. Strasbourg, 9 October 1979 (Airey / Ireland). Series A. № 32. P. 17. Paras. 32-33.</w:t>
      </w:r>
    </w:p>
    <w:p w:rsidR="00D17669" w:rsidRDefault="00D17669" w:rsidP="00D1766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 Krüger H. Der Europarat im 21 Jahrhundert. Zeitschrift für Studien. H. 3. 1993.-235 s.</w:t>
      </w:r>
    </w:p>
    <w:p w:rsidR="00D17669" w:rsidRDefault="00D17669" w:rsidP="00D1766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 Kelsen H. Principles of International Law. N.Y., 1952. — 602 p.</w:t>
      </w:r>
    </w:p>
    <w:p w:rsidR="00D17669" w:rsidRDefault="00D17669" w:rsidP="00D1766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 Schwarzenberger G. A Manual International Law. London, 1950. — 3821. P</w:t>
      </w:r>
    </w:p>
    <w:p w:rsidR="00D17669" w:rsidRDefault="00D17669" w:rsidP="00D1766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 Waldok H. General Course on Public International Law // RdC. Vol. 106. 1962.-487 p.</w:t>
      </w:r>
    </w:p>
    <w:p w:rsidR="00D17669" w:rsidRDefault="00D17669" w:rsidP="00D1766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 Zander M. Law- making Process. L., 1987. 334 p.4. Научные статьи:</w:t>
      </w:r>
    </w:p>
    <w:p w:rsidR="00D17669" w:rsidRDefault="00D17669" w:rsidP="00D1766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 Бурков A.JI. Конституционный Суд Российской Федерации прецедентная практика Европейского Суда по правам человека // Права человека. Практика Европейского Суда по правам человека. № 3. 2009. С. 1822.</w:t>
      </w:r>
    </w:p>
    <w:p w:rsidR="00D17669" w:rsidRDefault="00D17669" w:rsidP="00D1766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w:t>
      </w:r>
      <w:r>
        <w:rPr>
          <w:rStyle w:val="WW8Num3z0"/>
          <w:rFonts w:ascii="Verdana" w:hAnsi="Verdana"/>
          <w:color w:val="000000"/>
          <w:sz w:val="18"/>
          <w:szCs w:val="18"/>
        </w:rPr>
        <w:t> </w:t>
      </w:r>
      <w:r>
        <w:rPr>
          <w:rStyle w:val="WW8Num4z0"/>
          <w:rFonts w:ascii="Verdana" w:hAnsi="Verdana"/>
          <w:color w:val="4682B4"/>
          <w:sz w:val="18"/>
          <w:szCs w:val="18"/>
        </w:rPr>
        <w:t>Ведерникова</w:t>
      </w:r>
      <w:r>
        <w:rPr>
          <w:rStyle w:val="WW8Num3z0"/>
          <w:rFonts w:ascii="Verdana" w:hAnsi="Verdana"/>
          <w:color w:val="000000"/>
          <w:sz w:val="18"/>
          <w:szCs w:val="18"/>
        </w:rPr>
        <w:t> </w:t>
      </w:r>
      <w:r>
        <w:rPr>
          <w:rFonts w:ascii="Verdana" w:hAnsi="Verdana"/>
          <w:color w:val="000000"/>
          <w:sz w:val="18"/>
          <w:szCs w:val="18"/>
        </w:rPr>
        <w:t>О.Н. Европейский Суд по правам человека: Исторические реформы, современное состояние и беспрецедентные решения // Государство и право, 2011, № 3. С. 30-39.</w:t>
      </w:r>
    </w:p>
    <w:p w:rsidR="00D17669" w:rsidRDefault="00D17669" w:rsidP="00D1766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w:t>
      </w:r>
      <w:r>
        <w:rPr>
          <w:rStyle w:val="WW8Num3z0"/>
          <w:rFonts w:ascii="Verdana" w:hAnsi="Verdana"/>
          <w:color w:val="000000"/>
          <w:sz w:val="18"/>
          <w:szCs w:val="18"/>
        </w:rPr>
        <w:t> </w:t>
      </w:r>
      <w:r>
        <w:rPr>
          <w:rStyle w:val="WW8Num4z0"/>
          <w:rFonts w:ascii="Verdana" w:hAnsi="Verdana"/>
          <w:color w:val="4682B4"/>
          <w:sz w:val="18"/>
          <w:szCs w:val="18"/>
        </w:rPr>
        <w:t>Вильдхабер</w:t>
      </w:r>
      <w:r>
        <w:rPr>
          <w:rStyle w:val="WW8Num3z0"/>
          <w:rFonts w:ascii="Verdana" w:hAnsi="Verdana"/>
          <w:color w:val="000000"/>
          <w:sz w:val="18"/>
          <w:szCs w:val="18"/>
        </w:rPr>
        <w:t> </w:t>
      </w:r>
      <w:r>
        <w:rPr>
          <w:rFonts w:ascii="Verdana" w:hAnsi="Verdana"/>
          <w:color w:val="000000"/>
          <w:sz w:val="18"/>
          <w:szCs w:val="18"/>
        </w:rPr>
        <w:t>Л. Прецедент в Европейском Суде по правам человека //Государство и право. 2001. № 12. С. 5-17.</w:t>
      </w:r>
    </w:p>
    <w:p w:rsidR="00D17669" w:rsidRDefault="00D17669" w:rsidP="00D1766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 Выступление Г-на Жан-Поля Коста, Председателя Европейского Суда по правам человека // Права человека. Практика Европейского Суда по правам человека. № 3. 2011. С 3-9.</w:t>
      </w:r>
    </w:p>
    <w:p w:rsidR="00D17669" w:rsidRDefault="00D17669" w:rsidP="00D1766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w:t>
      </w:r>
      <w:r>
        <w:rPr>
          <w:rStyle w:val="WW8Num3z0"/>
          <w:rFonts w:ascii="Verdana" w:hAnsi="Verdana"/>
          <w:color w:val="000000"/>
          <w:sz w:val="18"/>
          <w:szCs w:val="18"/>
        </w:rPr>
        <w:t> </w:t>
      </w:r>
      <w:r>
        <w:rPr>
          <w:rStyle w:val="WW8Num4z0"/>
          <w:rFonts w:ascii="Verdana" w:hAnsi="Verdana"/>
          <w:color w:val="4682B4"/>
          <w:sz w:val="18"/>
          <w:szCs w:val="18"/>
        </w:rPr>
        <w:t>Гаврилов</w:t>
      </w:r>
      <w:r>
        <w:rPr>
          <w:rStyle w:val="WW8Num3z0"/>
          <w:rFonts w:ascii="Verdana" w:hAnsi="Verdana"/>
          <w:color w:val="000000"/>
          <w:sz w:val="18"/>
          <w:szCs w:val="18"/>
        </w:rPr>
        <w:t> </w:t>
      </w:r>
      <w:r>
        <w:rPr>
          <w:rFonts w:ascii="Verdana" w:hAnsi="Verdana"/>
          <w:color w:val="000000"/>
          <w:sz w:val="18"/>
          <w:szCs w:val="18"/>
        </w:rPr>
        <w:t>В.В. Международный механизм контроля за</w:t>
      </w:r>
      <w:r>
        <w:rPr>
          <w:rStyle w:val="WW8Num3z0"/>
          <w:rFonts w:ascii="Verdana" w:hAnsi="Verdana"/>
          <w:color w:val="000000"/>
          <w:sz w:val="18"/>
          <w:szCs w:val="18"/>
        </w:rPr>
        <w:t> </w:t>
      </w:r>
      <w:r>
        <w:rPr>
          <w:rStyle w:val="WW8Num4z0"/>
          <w:rFonts w:ascii="Verdana" w:hAnsi="Verdana"/>
          <w:color w:val="4682B4"/>
          <w:sz w:val="18"/>
          <w:szCs w:val="18"/>
        </w:rPr>
        <w:t>имплементацией</w:t>
      </w:r>
      <w:r>
        <w:rPr>
          <w:rStyle w:val="WW8Num3z0"/>
          <w:rFonts w:ascii="Verdana" w:hAnsi="Verdana"/>
          <w:color w:val="000000"/>
          <w:sz w:val="18"/>
          <w:szCs w:val="18"/>
        </w:rPr>
        <w:t> </w:t>
      </w:r>
      <w:r>
        <w:rPr>
          <w:rFonts w:ascii="Verdana" w:hAnsi="Verdana"/>
          <w:color w:val="000000"/>
          <w:sz w:val="18"/>
          <w:szCs w:val="18"/>
        </w:rPr>
        <w:t>универсальных актов о правах человека// Моск. журн. междунар. права. 1995. - № 4. С. 32-33.</w:t>
      </w:r>
    </w:p>
    <w:p w:rsidR="00D17669" w:rsidRDefault="00D17669" w:rsidP="00D1766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w:t>
      </w:r>
      <w:r>
        <w:rPr>
          <w:rStyle w:val="WW8Num3z0"/>
          <w:rFonts w:ascii="Verdana" w:hAnsi="Verdana"/>
          <w:color w:val="000000"/>
          <w:sz w:val="18"/>
          <w:szCs w:val="18"/>
        </w:rPr>
        <w:t> </w:t>
      </w:r>
      <w:r>
        <w:rPr>
          <w:rStyle w:val="WW8Num4z0"/>
          <w:rFonts w:ascii="Verdana" w:hAnsi="Verdana"/>
          <w:color w:val="4682B4"/>
          <w:sz w:val="18"/>
          <w:szCs w:val="18"/>
        </w:rPr>
        <w:t>Гаврилов</w:t>
      </w:r>
      <w:r>
        <w:rPr>
          <w:rStyle w:val="WW8Num3z0"/>
          <w:rFonts w:ascii="Verdana" w:hAnsi="Verdana"/>
          <w:color w:val="000000"/>
          <w:sz w:val="18"/>
          <w:szCs w:val="18"/>
        </w:rPr>
        <w:t> </w:t>
      </w:r>
      <w:r>
        <w:rPr>
          <w:rFonts w:ascii="Verdana" w:hAnsi="Verdana"/>
          <w:color w:val="000000"/>
          <w:sz w:val="18"/>
          <w:szCs w:val="18"/>
        </w:rPr>
        <w:t>В.В. Теории трансформации и</w:t>
      </w:r>
      <w:r>
        <w:rPr>
          <w:rStyle w:val="WW8Num3z0"/>
          <w:rFonts w:ascii="Verdana" w:hAnsi="Verdana"/>
          <w:color w:val="000000"/>
          <w:sz w:val="18"/>
          <w:szCs w:val="18"/>
        </w:rPr>
        <w:t> </w:t>
      </w:r>
      <w:r>
        <w:rPr>
          <w:rStyle w:val="WW8Num4z0"/>
          <w:rFonts w:ascii="Verdana" w:hAnsi="Verdana"/>
          <w:color w:val="4682B4"/>
          <w:sz w:val="18"/>
          <w:szCs w:val="18"/>
        </w:rPr>
        <w:t>имплементации</w:t>
      </w:r>
      <w:r>
        <w:rPr>
          <w:rStyle w:val="WW8Num3z0"/>
          <w:rFonts w:ascii="Verdana" w:hAnsi="Verdana"/>
          <w:color w:val="000000"/>
          <w:sz w:val="18"/>
          <w:szCs w:val="18"/>
        </w:rPr>
        <w:t> </w:t>
      </w:r>
      <w:r>
        <w:rPr>
          <w:rFonts w:ascii="Verdana" w:hAnsi="Verdana"/>
          <w:color w:val="000000"/>
          <w:sz w:val="18"/>
          <w:szCs w:val="18"/>
        </w:rPr>
        <w:t>норм международного права в правовой доктрине // МЖМП. 2001. № 2. С. 15-16.</w:t>
      </w:r>
    </w:p>
    <w:p w:rsidR="00D17669" w:rsidRDefault="00D17669" w:rsidP="00D1766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w:t>
      </w:r>
      <w:r>
        <w:rPr>
          <w:rStyle w:val="WW8Num3z0"/>
          <w:rFonts w:ascii="Verdana" w:hAnsi="Verdana"/>
          <w:color w:val="000000"/>
          <w:sz w:val="18"/>
          <w:szCs w:val="18"/>
        </w:rPr>
        <w:t> </w:t>
      </w:r>
      <w:r>
        <w:rPr>
          <w:rStyle w:val="WW8Num4z0"/>
          <w:rFonts w:ascii="Verdana" w:hAnsi="Verdana"/>
          <w:color w:val="4682B4"/>
          <w:sz w:val="18"/>
          <w:szCs w:val="18"/>
        </w:rPr>
        <w:t>Гаджиев</w:t>
      </w:r>
      <w:r>
        <w:rPr>
          <w:rStyle w:val="WW8Num3z0"/>
          <w:rFonts w:ascii="Verdana" w:hAnsi="Verdana"/>
          <w:color w:val="000000"/>
          <w:sz w:val="18"/>
          <w:szCs w:val="18"/>
        </w:rPr>
        <w:t> </w:t>
      </w:r>
      <w:r>
        <w:rPr>
          <w:rFonts w:ascii="Verdana" w:hAnsi="Verdana"/>
          <w:color w:val="000000"/>
          <w:sz w:val="18"/>
          <w:szCs w:val="18"/>
        </w:rPr>
        <w:t>Г.А. Правовые позиции Конституционного Суда Российской Федерации как источник</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права // Конституционное правосудие в посткоммунистических странах. М., 1999. С. 109-110.</w:t>
      </w:r>
    </w:p>
    <w:p w:rsidR="00D17669" w:rsidRDefault="00D17669" w:rsidP="00D1766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 Ершов Е. Восполнение судом</w:t>
      </w:r>
      <w:r>
        <w:rPr>
          <w:rStyle w:val="WW8Num3z0"/>
          <w:rFonts w:ascii="Verdana" w:hAnsi="Verdana"/>
          <w:color w:val="000000"/>
          <w:sz w:val="18"/>
          <w:szCs w:val="18"/>
        </w:rPr>
        <w:t> </w:t>
      </w:r>
      <w:r>
        <w:rPr>
          <w:rStyle w:val="WW8Num4z0"/>
          <w:rFonts w:ascii="Verdana" w:hAnsi="Verdana"/>
          <w:color w:val="4682B4"/>
          <w:sz w:val="18"/>
          <w:szCs w:val="18"/>
        </w:rPr>
        <w:t>пробелов</w:t>
      </w:r>
      <w:r>
        <w:rPr>
          <w:rStyle w:val="WW8Num3z0"/>
          <w:rFonts w:ascii="Verdana" w:hAnsi="Verdana"/>
          <w:color w:val="000000"/>
          <w:sz w:val="18"/>
          <w:szCs w:val="18"/>
        </w:rPr>
        <w:t> </w:t>
      </w:r>
      <w:r>
        <w:rPr>
          <w:rFonts w:ascii="Verdana" w:hAnsi="Verdana"/>
          <w:color w:val="000000"/>
          <w:sz w:val="18"/>
          <w:szCs w:val="18"/>
        </w:rPr>
        <w:t>в трудовом законодательстве // Российская</w:t>
      </w:r>
      <w:r>
        <w:rPr>
          <w:rStyle w:val="WW8Num3z0"/>
          <w:rFonts w:ascii="Verdana" w:hAnsi="Verdana"/>
          <w:color w:val="000000"/>
          <w:sz w:val="18"/>
          <w:szCs w:val="18"/>
        </w:rPr>
        <w:t> </w:t>
      </w:r>
      <w:r>
        <w:rPr>
          <w:rStyle w:val="WW8Num4z0"/>
          <w:rFonts w:ascii="Verdana" w:hAnsi="Verdana"/>
          <w:color w:val="4682B4"/>
          <w:sz w:val="18"/>
          <w:szCs w:val="18"/>
        </w:rPr>
        <w:t>юстиция</w:t>
      </w:r>
      <w:r>
        <w:rPr>
          <w:rFonts w:ascii="Verdana" w:hAnsi="Verdana"/>
          <w:color w:val="000000"/>
          <w:sz w:val="18"/>
          <w:szCs w:val="18"/>
        </w:rPr>
        <w:t>. 1993. № 24. С. 19-20.</w:t>
      </w:r>
    </w:p>
    <w:p w:rsidR="00D17669" w:rsidRDefault="00D17669" w:rsidP="00D1766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w:t>
      </w:r>
      <w:r>
        <w:rPr>
          <w:rStyle w:val="WW8Num3z0"/>
          <w:rFonts w:ascii="Verdana" w:hAnsi="Verdana"/>
          <w:color w:val="000000"/>
          <w:sz w:val="18"/>
          <w:szCs w:val="18"/>
        </w:rPr>
        <w:t> </w:t>
      </w:r>
      <w:r>
        <w:rPr>
          <w:rStyle w:val="WW8Num4z0"/>
          <w:rFonts w:ascii="Verdana" w:hAnsi="Verdana"/>
          <w:color w:val="4682B4"/>
          <w:sz w:val="18"/>
          <w:szCs w:val="18"/>
        </w:rPr>
        <w:t>Ковлер</w:t>
      </w:r>
      <w:r>
        <w:rPr>
          <w:rStyle w:val="WW8Num3z0"/>
          <w:rFonts w:ascii="Verdana" w:hAnsi="Verdana"/>
          <w:color w:val="000000"/>
          <w:sz w:val="18"/>
          <w:szCs w:val="18"/>
        </w:rPr>
        <w:t> </w:t>
      </w:r>
      <w:r>
        <w:rPr>
          <w:rFonts w:ascii="Verdana" w:hAnsi="Verdana"/>
          <w:color w:val="000000"/>
          <w:sz w:val="18"/>
          <w:szCs w:val="18"/>
        </w:rPr>
        <w:t>А.И. Европейское право прав человека и Конституция России // Журнал российского права. — 2004. № 1. С. 152-155.</w:t>
      </w:r>
    </w:p>
    <w:p w:rsidR="00D17669" w:rsidRDefault="00D17669" w:rsidP="00D1766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w:t>
      </w:r>
      <w:r>
        <w:rPr>
          <w:rStyle w:val="WW8Num3z0"/>
          <w:rFonts w:ascii="Verdana" w:hAnsi="Verdana"/>
          <w:color w:val="000000"/>
          <w:sz w:val="18"/>
          <w:szCs w:val="18"/>
        </w:rPr>
        <w:t> </w:t>
      </w:r>
      <w:r>
        <w:rPr>
          <w:rStyle w:val="WW8Num4z0"/>
          <w:rFonts w:ascii="Verdana" w:hAnsi="Verdana"/>
          <w:color w:val="4682B4"/>
          <w:sz w:val="18"/>
          <w:szCs w:val="18"/>
        </w:rPr>
        <w:t>Лазарев</w:t>
      </w:r>
      <w:r>
        <w:rPr>
          <w:rStyle w:val="WW8Num3z0"/>
          <w:rFonts w:ascii="Verdana" w:hAnsi="Verdana"/>
          <w:color w:val="000000"/>
          <w:sz w:val="18"/>
          <w:szCs w:val="18"/>
        </w:rPr>
        <w:t> </w:t>
      </w:r>
      <w:r>
        <w:rPr>
          <w:rFonts w:ascii="Verdana" w:hAnsi="Verdana"/>
          <w:color w:val="000000"/>
          <w:sz w:val="18"/>
          <w:szCs w:val="18"/>
        </w:rPr>
        <w:t>Л.В. Конституционный Суд России и развитие конституционного права // Журнал российского права. 1997. № 11. С. 3-13</w:t>
      </w:r>
    </w:p>
    <w:p w:rsidR="00D17669" w:rsidRDefault="00D17669" w:rsidP="00D1766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w:t>
      </w:r>
      <w:r>
        <w:rPr>
          <w:rStyle w:val="WW8Num3z0"/>
          <w:rFonts w:ascii="Verdana" w:hAnsi="Verdana"/>
          <w:color w:val="000000"/>
          <w:sz w:val="18"/>
          <w:szCs w:val="18"/>
        </w:rPr>
        <w:t> </w:t>
      </w:r>
      <w:r>
        <w:rPr>
          <w:rStyle w:val="WW8Num4z0"/>
          <w:rFonts w:ascii="Verdana" w:hAnsi="Verdana"/>
          <w:color w:val="4682B4"/>
          <w:sz w:val="18"/>
          <w:szCs w:val="18"/>
        </w:rPr>
        <w:t>Марочкин</w:t>
      </w:r>
      <w:r>
        <w:rPr>
          <w:rStyle w:val="WW8Num3z0"/>
          <w:rFonts w:ascii="Verdana" w:hAnsi="Verdana"/>
          <w:color w:val="000000"/>
          <w:sz w:val="18"/>
          <w:szCs w:val="18"/>
        </w:rPr>
        <w:t> </w:t>
      </w:r>
      <w:r>
        <w:rPr>
          <w:rFonts w:ascii="Verdana" w:hAnsi="Verdana"/>
          <w:color w:val="000000"/>
          <w:sz w:val="18"/>
          <w:szCs w:val="18"/>
        </w:rPr>
        <w:t>С.Ю. Соотношение юридической силы норм международного и</w:t>
      </w:r>
      <w:r>
        <w:rPr>
          <w:rStyle w:val="WW8Num3z0"/>
          <w:rFonts w:ascii="Verdana" w:hAnsi="Verdana"/>
          <w:color w:val="000000"/>
          <w:sz w:val="18"/>
          <w:szCs w:val="18"/>
        </w:rPr>
        <w:t> </w:t>
      </w:r>
      <w:r>
        <w:rPr>
          <w:rStyle w:val="WW8Num4z0"/>
          <w:rFonts w:ascii="Verdana" w:hAnsi="Verdana"/>
          <w:color w:val="4682B4"/>
          <w:sz w:val="18"/>
          <w:szCs w:val="18"/>
        </w:rPr>
        <w:t>внутригосударственного</w:t>
      </w:r>
      <w:r>
        <w:rPr>
          <w:rStyle w:val="WW8Num3z0"/>
          <w:rFonts w:ascii="Verdana" w:hAnsi="Verdana"/>
          <w:color w:val="000000"/>
          <w:sz w:val="18"/>
          <w:szCs w:val="18"/>
        </w:rPr>
        <w:t> </w:t>
      </w:r>
      <w:r>
        <w:rPr>
          <w:rFonts w:ascii="Verdana" w:hAnsi="Verdana"/>
          <w:color w:val="000000"/>
          <w:sz w:val="18"/>
          <w:szCs w:val="18"/>
        </w:rPr>
        <w:t>права в правовой системе Российской Федерации // РЮЖ. 1997. № 2. С. 38 47.</w:t>
      </w:r>
    </w:p>
    <w:p w:rsidR="00D17669" w:rsidRDefault="00D17669" w:rsidP="00D1766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w:t>
      </w:r>
      <w:r>
        <w:rPr>
          <w:rStyle w:val="WW8Num3z0"/>
          <w:rFonts w:ascii="Verdana" w:hAnsi="Verdana"/>
          <w:color w:val="000000"/>
          <w:sz w:val="18"/>
          <w:szCs w:val="18"/>
        </w:rPr>
        <w:t> </w:t>
      </w:r>
      <w:r>
        <w:rPr>
          <w:rStyle w:val="WW8Num4z0"/>
          <w:rFonts w:ascii="Verdana" w:hAnsi="Verdana"/>
          <w:color w:val="4682B4"/>
          <w:sz w:val="18"/>
          <w:szCs w:val="18"/>
        </w:rPr>
        <w:t>Морщакова</w:t>
      </w:r>
      <w:r>
        <w:rPr>
          <w:rStyle w:val="WW8Num3z0"/>
          <w:rFonts w:ascii="Verdana" w:hAnsi="Verdana"/>
          <w:color w:val="000000"/>
          <w:sz w:val="18"/>
          <w:szCs w:val="18"/>
        </w:rPr>
        <w:t> </w:t>
      </w:r>
      <w:r>
        <w:rPr>
          <w:rFonts w:ascii="Verdana" w:hAnsi="Verdana"/>
          <w:color w:val="000000"/>
          <w:sz w:val="18"/>
          <w:szCs w:val="18"/>
        </w:rPr>
        <w:t>Т.Г. Разграничение компетенции между</w:t>
      </w:r>
      <w:r>
        <w:rPr>
          <w:rStyle w:val="WW8Num3z0"/>
          <w:rFonts w:ascii="Verdana" w:hAnsi="Verdana"/>
          <w:color w:val="000000"/>
          <w:sz w:val="18"/>
          <w:szCs w:val="18"/>
        </w:rPr>
        <w:t> </w:t>
      </w:r>
      <w:r>
        <w:rPr>
          <w:rStyle w:val="WW8Num4z0"/>
          <w:rFonts w:ascii="Verdana" w:hAnsi="Verdana"/>
          <w:color w:val="4682B4"/>
          <w:sz w:val="18"/>
          <w:szCs w:val="18"/>
        </w:rPr>
        <w:t>Конституционным</w:t>
      </w:r>
      <w:r>
        <w:rPr>
          <w:rStyle w:val="WW8Num3z0"/>
          <w:rFonts w:ascii="Verdana" w:hAnsi="Verdana"/>
          <w:color w:val="000000"/>
          <w:sz w:val="18"/>
          <w:szCs w:val="18"/>
        </w:rPr>
        <w:t> </w:t>
      </w:r>
      <w:r>
        <w:rPr>
          <w:rFonts w:ascii="Verdana" w:hAnsi="Verdana"/>
          <w:color w:val="000000"/>
          <w:sz w:val="18"/>
          <w:szCs w:val="18"/>
        </w:rPr>
        <w:t>судом и другими судами Российской Федерации // Вестник Конституционного Суда Российской Федерации. 1996. № 6. С. 11-12.</w:t>
      </w:r>
    </w:p>
    <w:p w:rsidR="00D17669" w:rsidRDefault="00D17669" w:rsidP="00D1766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w:t>
      </w:r>
      <w:r>
        <w:rPr>
          <w:rStyle w:val="WW8Num3z0"/>
          <w:rFonts w:ascii="Verdana" w:hAnsi="Verdana"/>
          <w:color w:val="000000"/>
          <w:sz w:val="18"/>
          <w:szCs w:val="18"/>
        </w:rPr>
        <w:t> </w:t>
      </w:r>
      <w:r>
        <w:rPr>
          <w:rStyle w:val="WW8Num4z0"/>
          <w:rFonts w:ascii="Verdana" w:hAnsi="Verdana"/>
          <w:color w:val="4682B4"/>
          <w:sz w:val="18"/>
          <w:szCs w:val="18"/>
        </w:rPr>
        <w:t>Туманов</w:t>
      </w:r>
      <w:r>
        <w:rPr>
          <w:rStyle w:val="WW8Num3z0"/>
          <w:rFonts w:ascii="Verdana" w:hAnsi="Verdana"/>
          <w:color w:val="000000"/>
          <w:sz w:val="18"/>
          <w:szCs w:val="18"/>
        </w:rPr>
        <w:t> </w:t>
      </w:r>
      <w:r>
        <w:rPr>
          <w:rFonts w:ascii="Verdana" w:hAnsi="Verdana"/>
          <w:color w:val="000000"/>
          <w:sz w:val="18"/>
          <w:szCs w:val="18"/>
        </w:rPr>
        <w:t>В.А. Пять лет конституционной</w:t>
      </w:r>
      <w:r>
        <w:rPr>
          <w:rStyle w:val="WW8Num3z0"/>
          <w:rFonts w:ascii="Verdana" w:hAnsi="Verdana"/>
          <w:color w:val="000000"/>
          <w:sz w:val="18"/>
          <w:szCs w:val="18"/>
        </w:rPr>
        <w:t> </w:t>
      </w:r>
      <w:r>
        <w:rPr>
          <w:rStyle w:val="WW8Num4z0"/>
          <w:rFonts w:ascii="Verdana" w:hAnsi="Verdana"/>
          <w:color w:val="4682B4"/>
          <w:sz w:val="18"/>
          <w:szCs w:val="18"/>
        </w:rPr>
        <w:t>юстиции</w:t>
      </w:r>
      <w:r>
        <w:rPr>
          <w:rStyle w:val="WW8Num3z0"/>
          <w:rFonts w:ascii="Verdana" w:hAnsi="Verdana"/>
          <w:color w:val="000000"/>
          <w:sz w:val="18"/>
          <w:szCs w:val="18"/>
        </w:rPr>
        <w:t> </w:t>
      </w:r>
      <w:r>
        <w:rPr>
          <w:rFonts w:ascii="Verdana" w:hAnsi="Verdana"/>
          <w:color w:val="000000"/>
          <w:sz w:val="18"/>
          <w:szCs w:val="18"/>
        </w:rPr>
        <w:t>в России: уроки, проблемы, перспективы // Вестник Конституционного Суда Российской Федерации. 1996. № 6. С. 13-17.</w:t>
      </w:r>
    </w:p>
    <w:p w:rsidR="00D17669" w:rsidRDefault="00D17669" w:rsidP="00D1766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w:t>
      </w:r>
      <w:r>
        <w:rPr>
          <w:rStyle w:val="WW8Num3z0"/>
          <w:rFonts w:ascii="Verdana" w:hAnsi="Verdana"/>
          <w:color w:val="000000"/>
          <w:sz w:val="18"/>
          <w:szCs w:val="18"/>
        </w:rPr>
        <w:t> </w:t>
      </w:r>
      <w:r>
        <w:rPr>
          <w:rStyle w:val="WW8Num4z0"/>
          <w:rFonts w:ascii="Verdana" w:hAnsi="Verdana"/>
          <w:color w:val="4682B4"/>
          <w:sz w:val="18"/>
          <w:szCs w:val="18"/>
        </w:rPr>
        <w:t>Черниченко</w:t>
      </w:r>
      <w:r>
        <w:rPr>
          <w:rStyle w:val="WW8Num3z0"/>
          <w:rFonts w:ascii="Verdana" w:hAnsi="Verdana"/>
          <w:color w:val="000000"/>
          <w:sz w:val="18"/>
          <w:szCs w:val="18"/>
        </w:rPr>
        <w:t> </w:t>
      </w:r>
      <w:r>
        <w:rPr>
          <w:rFonts w:ascii="Verdana" w:hAnsi="Verdana"/>
          <w:color w:val="000000"/>
          <w:sz w:val="18"/>
          <w:szCs w:val="18"/>
        </w:rPr>
        <w:t>C.B. Объективные границы международного права и соотношение международного и внутригосударственного права //</w:t>
      </w:r>
      <w:r>
        <w:rPr>
          <w:rStyle w:val="WW8Num3z0"/>
          <w:rFonts w:ascii="Verdana" w:hAnsi="Verdana"/>
          <w:color w:val="000000"/>
          <w:sz w:val="18"/>
          <w:szCs w:val="18"/>
        </w:rPr>
        <w:t> </w:t>
      </w:r>
      <w:r>
        <w:rPr>
          <w:rStyle w:val="WW8Num4z0"/>
          <w:rFonts w:ascii="Verdana" w:hAnsi="Verdana"/>
          <w:color w:val="4682B4"/>
          <w:sz w:val="18"/>
          <w:szCs w:val="18"/>
        </w:rPr>
        <w:t>СЕМП</w:t>
      </w:r>
      <w:r>
        <w:rPr>
          <w:rFonts w:ascii="Verdana" w:hAnsi="Verdana"/>
          <w:color w:val="000000"/>
          <w:sz w:val="18"/>
          <w:szCs w:val="18"/>
        </w:rPr>
        <w:t>. М., 1985.-С. 90.</w:t>
      </w:r>
    </w:p>
    <w:p w:rsidR="00D17669" w:rsidRDefault="00D17669" w:rsidP="00D1766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w:t>
      </w:r>
      <w:r>
        <w:rPr>
          <w:rStyle w:val="WW8Num3z0"/>
          <w:rFonts w:ascii="Verdana" w:hAnsi="Verdana"/>
          <w:color w:val="000000"/>
          <w:sz w:val="18"/>
          <w:szCs w:val="18"/>
        </w:rPr>
        <w:t> </w:t>
      </w:r>
      <w:r>
        <w:rPr>
          <w:rStyle w:val="WW8Num4z0"/>
          <w:rFonts w:ascii="Verdana" w:hAnsi="Verdana"/>
          <w:color w:val="4682B4"/>
          <w:sz w:val="18"/>
          <w:szCs w:val="18"/>
        </w:rPr>
        <w:t>Черниченко</w:t>
      </w:r>
      <w:r>
        <w:rPr>
          <w:rStyle w:val="WW8Num3z0"/>
          <w:rFonts w:ascii="Verdana" w:hAnsi="Verdana"/>
          <w:color w:val="000000"/>
          <w:sz w:val="18"/>
          <w:szCs w:val="18"/>
        </w:rPr>
        <w:t> </w:t>
      </w:r>
      <w:r>
        <w:rPr>
          <w:rFonts w:ascii="Verdana" w:hAnsi="Verdana"/>
          <w:color w:val="000000"/>
          <w:sz w:val="18"/>
          <w:szCs w:val="18"/>
        </w:rPr>
        <w:t>C.B. Субъективные границы международного права и внутренняя компетенция государства// СЕМП. 1985. М., 1986. С. 101—104.</w:t>
      </w:r>
    </w:p>
    <w:p w:rsidR="00D17669" w:rsidRDefault="00D17669" w:rsidP="00D1766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w:t>
      </w:r>
      <w:r>
        <w:rPr>
          <w:rStyle w:val="WW8Num3z0"/>
          <w:rFonts w:ascii="Verdana" w:hAnsi="Verdana"/>
          <w:color w:val="000000"/>
          <w:sz w:val="18"/>
          <w:szCs w:val="18"/>
        </w:rPr>
        <w:t> </w:t>
      </w:r>
      <w:r>
        <w:rPr>
          <w:rStyle w:val="WW8Num4z0"/>
          <w:rFonts w:ascii="Verdana" w:hAnsi="Verdana"/>
          <w:color w:val="4682B4"/>
          <w:sz w:val="18"/>
          <w:szCs w:val="18"/>
        </w:rPr>
        <w:t>Эбзеев</w:t>
      </w:r>
      <w:r>
        <w:rPr>
          <w:rStyle w:val="WW8Num3z0"/>
          <w:rFonts w:ascii="Verdana" w:hAnsi="Verdana"/>
          <w:color w:val="000000"/>
          <w:sz w:val="18"/>
          <w:szCs w:val="18"/>
        </w:rPr>
        <w:t> </w:t>
      </w:r>
      <w:r>
        <w:rPr>
          <w:rFonts w:ascii="Verdana" w:hAnsi="Verdana"/>
          <w:color w:val="000000"/>
          <w:sz w:val="18"/>
          <w:szCs w:val="18"/>
        </w:rPr>
        <w:t>Б.С. Глобализация, общественные принципы и нормы международного права и правовое опосредование</w:t>
      </w:r>
      <w:r>
        <w:rPr>
          <w:rStyle w:val="WW8Num3z0"/>
          <w:rFonts w:ascii="Verdana" w:hAnsi="Verdana"/>
          <w:color w:val="000000"/>
          <w:sz w:val="18"/>
          <w:szCs w:val="18"/>
        </w:rPr>
        <w:t> </w:t>
      </w:r>
      <w:r>
        <w:rPr>
          <w:rStyle w:val="WW8Num4z0"/>
          <w:rFonts w:ascii="Verdana" w:hAnsi="Verdana"/>
          <w:color w:val="4682B4"/>
          <w:sz w:val="18"/>
          <w:szCs w:val="18"/>
        </w:rPr>
        <w:t>Конституцией</w:t>
      </w:r>
      <w:r>
        <w:rPr>
          <w:rStyle w:val="WW8Num3z0"/>
          <w:rFonts w:ascii="Verdana" w:hAnsi="Verdana"/>
          <w:color w:val="000000"/>
          <w:sz w:val="18"/>
          <w:szCs w:val="18"/>
        </w:rPr>
        <w:t> </w:t>
      </w:r>
      <w:r>
        <w:rPr>
          <w:rFonts w:ascii="Verdana" w:hAnsi="Verdana"/>
          <w:color w:val="000000"/>
          <w:sz w:val="18"/>
          <w:szCs w:val="18"/>
        </w:rPr>
        <w:t>России тенденций гуманитарного сотрудничества // Российское</w:t>
      </w:r>
      <w:r>
        <w:rPr>
          <w:rStyle w:val="WW8Num3z0"/>
          <w:rFonts w:ascii="Verdana" w:hAnsi="Verdana"/>
          <w:color w:val="000000"/>
          <w:sz w:val="18"/>
          <w:szCs w:val="18"/>
        </w:rPr>
        <w:t> </w:t>
      </w:r>
      <w:r>
        <w:rPr>
          <w:rStyle w:val="WW8Num4z0"/>
          <w:rFonts w:ascii="Verdana" w:hAnsi="Verdana"/>
          <w:color w:val="4682B4"/>
          <w:sz w:val="18"/>
          <w:szCs w:val="18"/>
        </w:rPr>
        <w:t>правосудие</w:t>
      </w:r>
      <w:r>
        <w:rPr>
          <w:rFonts w:ascii="Verdana" w:hAnsi="Verdana"/>
          <w:color w:val="000000"/>
          <w:sz w:val="18"/>
          <w:szCs w:val="18"/>
        </w:rPr>
        <w:t>. 2007. № 4. С. 11-22.</w:t>
      </w:r>
    </w:p>
    <w:p w:rsidR="00D17669" w:rsidRDefault="00D17669" w:rsidP="00D1766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 Croanuer H. Der internationale Vertrag im Spannungsfeld zwischen Verfassung und Volkerrecht. Muenchen, 1986. 336.</w:t>
      </w:r>
    </w:p>
    <w:p w:rsidR="00D17669" w:rsidRDefault="00D17669" w:rsidP="00D1766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 Hartwing M Much ado about human rights the Federal Constitutional Court of Human Rights // German Law Journal No. 5 (1 May 2005), 2005. P. 15-23.</w:t>
      </w:r>
    </w:p>
    <w:p w:rsidR="00D17669" w:rsidRDefault="00D17669" w:rsidP="00D1766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 Marguenaud J.- P. Op. Cit. 139 234 p.</w:t>
      </w:r>
    </w:p>
    <w:p w:rsidR="00D17669" w:rsidRDefault="00D17669" w:rsidP="00D1766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 Protection des droits de l'Homme: la perspective europeenne. Melanges a la memoire de Rolv Ryssdal. Cologne : Carl Heymanns Verlag KG, 2000, pp. 1139-1151.</w:t>
      </w:r>
    </w:p>
    <w:p w:rsidR="00D17669" w:rsidRDefault="00D17669" w:rsidP="00D1766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113. Диссертации, авторефераты диссертаций:</w:t>
      </w:r>
    </w:p>
    <w:p w:rsidR="00D17669" w:rsidRDefault="00D17669" w:rsidP="00D1766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w:t>
      </w:r>
      <w:r>
        <w:rPr>
          <w:rStyle w:val="WW8Num3z0"/>
          <w:rFonts w:ascii="Verdana" w:hAnsi="Verdana"/>
          <w:color w:val="000000"/>
          <w:sz w:val="18"/>
          <w:szCs w:val="18"/>
        </w:rPr>
        <w:t> </w:t>
      </w:r>
      <w:r>
        <w:rPr>
          <w:rStyle w:val="WW8Num4z0"/>
          <w:rFonts w:ascii="Verdana" w:hAnsi="Verdana"/>
          <w:color w:val="4682B4"/>
          <w:sz w:val="18"/>
          <w:szCs w:val="18"/>
        </w:rPr>
        <w:t>Алисиевич</w:t>
      </w:r>
      <w:r>
        <w:rPr>
          <w:rStyle w:val="WW8Num3z0"/>
          <w:rFonts w:ascii="Verdana" w:hAnsi="Verdana"/>
          <w:color w:val="000000"/>
          <w:sz w:val="18"/>
          <w:szCs w:val="18"/>
        </w:rPr>
        <w:t> </w:t>
      </w:r>
      <w:r>
        <w:rPr>
          <w:rFonts w:ascii="Verdana" w:hAnsi="Verdana"/>
          <w:color w:val="000000"/>
          <w:sz w:val="18"/>
          <w:szCs w:val="18"/>
        </w:rPr>
        <w:t>Е.С. Толкование норм Конвенции Совета Европы о защите прав человека и основных свобод как</w:t>
      </w:r>
      <w:r>
        <w:rPr>
          <w:rStyle w:val="WW8Num3z0"/>
          <w:rFonts w:ascii="Verdana" w:hAnsi="Verdana"/>
          <w:color w:val="000000"/>
          <w:sz w:val="18"/>
          <w:szCs w:val="18"/>
        </w:rPr>
        <w:t> </w:t>
      </w:r>
      <w:r>
        <w:rPr>
          <w:rStyle w:val="WW8Num4z0"/>
          <w:rFonts w:ascii="Verdana" w:hAnsi="Verdana"/>
          <w:color w:val="4682B4"/>
          <w:sz w:val="18"/>
          <w:szCs w:val="18"/>
        </w:rPr>
        <w:t>правомочие</w:t>
      </w:r>
      <w:r>
        <w:rPr>
          <w:rStyle w:val="WW8Num3z0"/>
          <w:rFonts w:ascii="Verdana" w:hAnsi="Verdana"/>
          <w:color w:val="000000"/>
          <w:sz w:val="18"/>
          <w:szCs w:val="18"/>
        </w:rPr>
        <w:t> </w:t>
      </w:r>
      <w:r>
        <w:rPr>
          <w:rFonts w:ascii="Verdana" w:hAnsi="Verdana"/>
          <w:color w:val="000000"/>
          <w:sz w:val="18"/>
          <w:szCs w:val="18"/>
        </w:rPr>
        <w:t>Европейского Суда по правам человека: Автореф. дис. канд. юрид. наук. Москва, 2006. — 20 с.</w:t>
      </w:r>
    </w:p>
    <w:p w:rsidR="00D17669" w:rsidRDefault="00D17669" w:rsidP="00D1766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w:t>
      </w:r>
      <w:r>
        <w:rPr>
          <w:rStyle w:val="WW8Num3z0"/>
          <w:rFonts w:ascii="Verdana" w:hAnsi="Verdana"/>
          <w:color w:val="000000"/>
          <w:sz w:val="18"/>
          <w:szCs w:val="18"/>
        </w:rPr>
        <w:t> </w:t>
      </w:r>
      <w:r>
        <w:rPr>
          <w:rStyle w:val="WW8Num4z0"/>
          <w:rFonts w:ascii="Verdana" w:hAnsi="Verdana"/>
          <w:color w:val="4682B4"/>
          <w:sz w:val="18"/>
          <w:szCs w:val="18"/>
        </w:rPr>
        <w:t>Метлова</w:t>
      </w:r>
      <w:r>
        <w:rPr>
          <w:rStyle w:val="WW8Num3z0"/>
          <w:rFonts w:ascii="Verdana" w:hAnsi="Verdana"/>
          <w:color w:val="000000"/>
          <w:sz w:val="18"/>
          <w:szCs w:val="18"/>
        </w:rPr>
        <w:t> </w:t>
      </w:r>
      <w:r>
        <w:rPr>
          <w:rFonts w:ascii="Verdana" w:hAnsi="Verdana"/>
          <w:color w:val="000000"/>
          <w:sz w:val="18"/>
          <w:szCs w:val="18"/>
        </w:rPr>
        <w:t>И.С. Решения Европейского суда по правам человека в системе источников российского права: Автореф. канд. дис. юрид. наук: 12.00.01. Москва, 2007.-24 с.</w:t>
      </w:r>
    </w:p>
    <w:p w:rsidR="00D17669" w:rsidRDefault="00D17669" w:rsidP="00D1766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 Действие норм международного права в правовой системе Российской Федерации. Дис. . докт. юрид. наук: 12.00.10 /</w:t>
      </w:r>
      <w:r>
        <w:rPr>
          <w:rStyle w:val="WW8Num3z0"/>
          <w:rFonts w:ascii="Verdana" w:hAnsi="Verdana"/>
          <w:color w:val="000000"/>
          <w:sz w:val="18"/>
          <w:szCs w:val="18"/>
        </w:rPr>
        <w:t> </w:t>
      </w:r>
      <w:r>
        <w:rPr>
          <w:rStyle w:val="WW8Num4z0"/>
          <w:rFonts w:ascii="Verdana" w:hAnsi="Verdana"/>
          <w:color w:val="4682B4"/>
          <w:sz w:val="18"/>
          <w:szCs w:val="18"/>
        </w:rPr>
        <w:t>Марочкин</w:t>
      </w:r>
      <w:r>
        <w:rPr>
          <w:rStyle w:val="WW8Num3z0"/>
          <w:rFonts w:ascii="Verdana" w:hAnsi="Verdana"/>
          <w:color w:val="000000"/>
          <w:sz w:val="18"/>
          <w:szCs w:val="18"/>
        </w:rPr>
        <w:t> </w:t>
      </w:r>
      <w:r>
        <w:rPr>
          <w:rFonts w:ascii="Verdana" w:hAnsi="Verdana"/>
          <w:color w:val="000000"/>
          <w:sz w:val="18"/>
          <w:szCs w:val="18"/>
        </w:rPr>
        <w:t>С.Ю. -Екатеринбург, 1998. 228 с.</w:t>
      </w:r>
    </w:p>
    <w:p w:rsidR="00D17669" w:rsidRDefault="00D17669" w:rsidP="00D1766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w:t>
      </w:r>
      <w:r>
        <w:rPr>
          <w:rStyle w:val="WW8Num3z0"/>
          <w:rFonts w:ascii="Verdana" w:hAnsi="Verdana"/>
          <w:color w:val="000000"/>
          <w:sz w:val="18"/>
          <w:szCs w:val="18"/>
        </w:rPr>
        <w:t> </w:t>
      </w:r>
      <w:r>
        <w:rPr>
          <w:rStyle w:val="WW8Num4z0"/>
          <w:rFonts w:ascii="Verdana" w:hAnsi="Verdana"/>
          <w:color w:val="4682B4"/>
          <w:sz w:val="18"/>
          <w:szCs w:val="18"/>
        </w:rPr>
        <w:t>Красиков</w:t>
      </w:r>
      <w:r>
        <w:rPr>
          <w:rStyle w:val="WW8Num3z0"/>
          <w:rFonts w:ascii="Verdana" w:hAnsi="Verdana"/>
          <w:color w:val="000000"/>
          <w:sz w:val="18"/>
          <w:szCs w:val="18"/>
        </w:rPr>
        <w:t> </w:t>
      </w:r>
      <w:r>
        <w:rPr>
          <w:rFonts w:ascii="Verdana" w:hAnsi="Verdana"/>
          <w:color w:val="000000"/>
          <w:sz w:val="18"/>
          <w:szCs w:val="18"/>
        </w:rPr>
        <w:t>Д.В. Юрисдикции Европейского Суда по правам человека: принцип</w:t>
      </w:r>
      <w:r>
        <w:rPr>
          <w:rStyle w:val="WW8Num3z0"/>
          <w:rFonts w:ascii="Verdana" w:hAnsi="Verdana"/>
          <w:color w:val="000000"/>
          <w:sz w:val="18"/>
          <w:szCs w:val="18"/>
        </w:rPr>
        <w:t> </w:t>
      </w:r>
      <w:r>
        <w:rPr>
          <w:rStyle w:val="WW8Num4z0"/>
          <w:rFonts w:ascii="Verdana" w:hAnsi="Verdana"/>
          <w:color w:val="4682B4"/>
          <w:sz w:val="18"/>
          <w:szCs w:val="18"/>
        </w:rPr>
        <w:t>субсидиарности</w:t>
      </w:r>
      <w:r>
        <w:rPr>
          <w:rStyle w:val="WW8Num3z0"/>
          <w:rFonts w:ascii="Verdana" w:hAnsi="Verdana"/>
          <w:color w:val="000000"/>
          <w:sz w:val="18"/>
          <w:szCs w:val="18"/>
        </w:rPr>
        <w:t> </w:t>
      </w:r>
      <w:r>
        <w:rPr>
          <w:rFonts w:ascii="Verdana" w:hAnsi="Verdana"/>
          <w:color w:val="000000"/>
          <w:sz w:val="18"/>
          <w:szCs w:val="18"/>
        </w:rPr>
        <w:t>/ Дис. . канд. юрид. наук: 12.00.10 / Дмитрий Владимирович</w:t>
      </w:r>
      <w:r>
        <w:rPr>
          <w:rStyle w:val="WW8Num3z0"/>
          <w:rFonts w:ascii="Verdana" w:hAnsi="Verdana"/>
          <w:color w:val="000000"/>
          <w:sz w:val="18"/>
          <w:szCs w:val="18"/>
        </w:rPr>
        <w:t> </w:t>
      </w:r>
      <w:r>
        <w:rPr>
          <w:rStyle w:val="WW8Num4z0"/>
          <w:rFonts w:ascii="Verdana" w:hAnsi="Verdana"/>
          <w:color w:val="4682B4"/>
          <w:sz w:val="18"/>
          <w:szCs w:val="18"/>
        </w:rPr>
        <w:t>Красиков</w:t>
      </w:r>
      <w:r>
        <w:rPr>
          <w:rFonts w:ascii="Verdana" w:hAnsi="Verdana"/>
          <w:color w:val="000000"/>
          <w:sz w:val="18"/>
          <w:szCs w:val="18"/>
        </w:rPr>
        <w:t>. Саратов, 2004 - 182 с.</w:t>
      </w:r>
    </w:p>
    <w:p w:rsidR="00D17669" w:rsidRDefault="00D17669" w:rsidP="00D1766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 Практика Европейского Суда по правам человека:</w:t>
      </w:r>
    </w:p>
    <w:p w:rsidR="00D17669" w:rsidRDefault="00D17669" w:rsidP="00D1766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 Judgment of the European Court of Human Rights in the case "Delcourt v. Belgium" of 17 January 1970 // HUDOC Database.</w:t>
      </w:r>
    </w:p>
    <w:p w:rsidR="00D17669" w:rsidRDefault="00D17669" w:rsidP="00D1766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 Judgment of the European Court of Human Rights in the case "Golder v. the United Kingdom" of 21 February 1975 // HUDOC Database.</w:t>
      </w:r>
    </w:p>
    <w:p w:rsidR="00D17669" w:rsidRDefault="00D17669" w:rsidP="00D1766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 Judgment of the European Court of Human Rights in the case "Deweer v. Belgium" of 27 February 1980 // HUDOC Database.</w:t>
      </w:r>
    </w:p>
    <w:p w:rsidR="00D17669" w:rsidRDefault="00D17669" w:rsidP="00D1766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 Judgment of the European Court of Human Rights in the case "Bowman v. the United Kingdom" of 19 February 1998 // HUDOC Database.</w:t>
      </w:r>
    </w:p>
    <w:p w:rsidR="00D17669" w:rsidRDefault="00D17669" w:rsidP="00D1766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 Judgment of the European Court of Human Rights in the case "Werner v. Poland" of 15 November 2001 // HUDOC Database.</w:t>
      </w:r>
    </w:p>
    <w:p w:rsidR="00D17669" w:rsidRDefault="00D17669" w:rsidP="00D1766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 Judgment of the European Court of Human Rights in the case "Bulgakova v. Russia" of 18 January 2007 // HUDOC Database.</w:t>
      </w:r>
    </w:p>
    <w:p w:rsidR="00D17669" w:rsidRDefault="00D17669" w:rsidP="00D1766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 Judgment of the European Court of Human Rights in the case "Belevitskiy v. Russia" of 1 March 2007 // HUDOC Database.</w:t>
      </w:r>
    </w:p>
    <w:p w:rsidR="00D17669" w:rsidRDefault="00D17669" w:rsidP="00D1766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 Judgment of the European Court of Human Rights in the case "Dunayev v. Russia" of 24 March 2007 // HUDOC Database.</w:t>
      </w:r>
    </w:p>
    <w:p w:rsidR="00D17669" w:rsidRDefault="00D17669" w:rsidP="00D1766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 Judgment of the European Court of Human Rights in the case "Ismoilov v. Russia" of 24 April 2008 // HUDOC Database.</w:t>
      </w:r>
    </w:p>
    <w:p w:rsidR="00D17669" w:rsidRDefault="00D17669" w:rsidP="00D1766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 Judgment of the European Court of Human Rights in the case "Aleksanyan v. Russia" of 22 December 2008 // HUDOC Database.</w:t>
      </w:r>
    </w:p>
    <w:p w:rsidR="00D17669" w:rsidRDefault="00D17669" w:rsidP="00D1766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 Judgment of the European Court of Human Rights in the case "Sobelin and others v. Russia" of 3 May 2007 // HUDOC Database.</w:t>
      </w:r>
    </w:p>
    <w:p w:rsidR="00D17669" w:rsidRDefault="00D17669" w:rsidP="00D1766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 Judgment of the European Court of Human Rights in the case "Wasserman v. Russia" of 10 April 2008 // HUDOC Database.</w:t>
      </w:r>
    </w:p>
    <w:p w:rsidR="00D17669" w:rsidRDefault="00D17669" w:rsidP="00D1766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 Judgment of the European Court of Human Rights in the case "Beloborodov v. Russia" of 20 November 2008 // HUDOC Database.</w:t>
      </w:r>
    </w:p>
    <w:p w:rsidR="00D17669" w:rsidRDefault="00D17669" w:rsidP="00D1766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 Judgment of the European Court of Human Rights in the case "Ozerov v. Russia" of 18 May 2010 // HUDOC Database.</w:t>
      </w:r>
    </w:p>
    <w:p w:rsidR="00D17669" w:rsidRDefault="00D17669" w:rsidP="00D1766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 Judgment of the European Court of Human Rights in the case "Petr Ponomarev v. Russia" of 10 June 2010, application no. 35411/05 // HUDOC Database.</w:t>
      </w:r>
    </w:p>
    <w:p w:rsidR="00D17669" w:rsidRDefault="00D17669" w:rsidP="00D1766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 Judgment of the European Court of Human Rights in the case "Tatishvili v. the United Kingdom" of 22 February 2007 // HUDOC Database.</w:t>
      </w:r>
    </w:p>
    <w:p w:rsidR="00D17669" w:rsidRDefault="00D17669" w:rsidP="00D1766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 Judgment of the European Court of Human Rights in the case "Church of Scientology Moscow v. Russia" of 5 April 2007 // HUDOC Database.</w:t>
      </w:r>
    </w:p>
    <w:p w:rsidR="00D17669" w:rsidRDefault="00D17669" w:rsidP="00D1766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 Judgment of the European Court of Human Rights in the case "Vlasov v. Russia" of 12 June 2008 // HUDOC Database.</w:t>
      </w:r>
    </w:p>
    <w:p w:rsidR="00D17669" w:rsidRDefault="00D17669" w:rsidP="00D1766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137. Judgment of the European Court of Human Rights in the case "Shchebet v. Russia" of 12 June 2008 // HUDOC Database.</w:t>
      </w:r>
    </w:p>
    <w:p w:rsidR="00D17669" w:rsidRDefault="00D17669" w:rsidP="00D1766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 Judgment of the European Court of Human Rights in the case "Melnikova v. Russia" of 21 June 2007 // HUDOC Database.</w:t>
      </w:r>
    </w:p>
    <w:p w:rsidR="00D17669" w:rsidRDefault="00D17669" w:rsidP="00D1766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139. Judgment of the European Court of Human Rights in the case "Fursenko v. Russia" of 24 April 2008 // HUDOC Database.'</w:t>
      </w:r>
    </w:p>
    <w:p w:rsidR="00D17669" w:rsidRDefault="00D17669" w:rsidP="00D1766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140. Judgment of the European Court of Human Rights in the case "Brovchenko v. Russia" of 18 December 2008 // HUDOC Database.</w:t>
      </w:r>
    </w:p>
    <w:p w:rsidR="00D17669" w:rsidRDefault="00D17669" w:rsidP="00D1766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141. Judgment of the European Court of Human Rights in the case "Nasrulloyev v. Russia" of 11 October 2007 // HUDOC Database.</w:t>
      </w:r>
    </w:p>
    <w:p w:rsidR="00D17669" w:rsidRDefault="00D17669" w:rsidP="00D1766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142. Decision of the European Court of Human Rights as to admissibility of application no. 6822/04 "Brinzevich v. Russia" of 11 December 2007 // HUDOC Database.</w:t>
      </w:r>
    </w:p>
    <w:p w:rsidR="00D17669" w:rsidRDefault="00D17669" w:rsidP="00D1766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143. Judgment of the European Court of Human Rights in the case "Sinichkin v. Russia" of 8 April 2010 // HUDOC Database.</w:t>
      </w:r>
    </w:p>
    <w:p w:rsidR="00D17669" w:rsidRDefault="00D17669" w:rsidP="00D1766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144. Judgment of the European Court of Human Rights in the case "Khuzhin and others v. Russia" of 23 October 2008 // HUDOC Database.</w:t>
      </w:r>
    </w:p>
    <w:p w:rsidR="00D17669" w:rsidRDefault="00D17669" w:rsidP="00D1766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145. Judgment of the European Court of Human Rights in the case "Konstantin Markin v. Russia" of 7 October 2010 // HUDOC Database.</w:t>
      </w:r>
    </w:p>
    <w:p w:rsidR="00D17669" w:rsidRDefault="00D17669" w:rsidP="00D1766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146. Judgment of the European Court of Human Rights in the case "Kononov v. Latvia" of 17 May 2010 // HUDOC Database.</w:t>
      </w:r>
    </w:p>
    <w:p w:rsidR="00D17669" w:rsidRDefault="00D17669" w:rsidP="00D1766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147. Judgment of the European Court of Human Rights in the case "M. v. Germany" of 17 December 2009 // HUDOC Database.</w:t>
      </w:r>
    </w:p>
    <w:p w:rsidR="00D17669" w:rsidRDefault="00D17669" w:rsidP="00D1766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148. Judgment of the European Court of Human Rights in the case "Zielinski and Pradal and Gonzalez and others v. France" of 28 October 1999 // HUDOC Database.</w:t>
      </w:r>
    </w:p>
    <w:p w:rsidR="00D17669" w:rsidRDefault="00D17669" w:rsidP="00D1766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149. Decision of the European Court of Human Rights as to admissibility of application no. 67578/01 "Appolonov v. Russia" of 29 August 2002 // HUDOC Database.</w:t>
      </w:r>
    </w:p>
    <w:p w:rsidR="00D17669" w:rsidRDefault="00D17669" w:rsidP="00D1766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150. Judgment of the European Court of Human Rights in the case "X. v. the Federal Republic of Germany" of 21 February 1975 // HUDOC Database.</w:t>
      </w:r>
    </w:p>
    <w:p w:rsidR="00D17669" w:rsidRDefault="00D17669" w:rsidP="00D1766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151. Decision of the European Court of Human Rights as to admissibility of application no. 45223/99 "Rudzinska v. Poland" of 7 September 1999 // HUDOC Database.</w:t>
      </w:r>
    </w:p>
    <w:p w:rsidR="00D17669" w:rsidRDefault="00D17669" w:rsidP="00D1766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152. Judgment of the European Court of Human Rights in the case "Gayduk and others v. Ukraine" of 2 July 2002 // HUDOC Database.</w:t>
      </w:r>
    </w:p>
    <w:p w:rsidR="00D17669" w:rsidRDefault="00D17669" w:rsidP="00D1766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153. Judgment of the European Court of Human Rights in the case "Imakayeva v. Russia" of 9 November 2006, § 154 // HUDOC Database.</w:t>
      </w:r>
    </w:p>
    <w:p w:rsidR="00D17669" w:rsidRDefault="00D17669" w:rsidP="00D1766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154. Judgment of the European Court of Human Rights in the case "Musayeva and others v. Russia" of 26 July 2007, § 108 // HUDOC Database.</w:t>
      </w:r>
    </w:p>
    <w:p w:rsidR="00D17669" w:rsidRDefault="00D17669" w:rsidP="00D1766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155. Judgment of the European Court of Human Rights in the case "Akhmadova abd Sadulayeva v. Russia" of 10 May 2007 // HUDOC Database.</w:t>
      </w:r>
    </w:p>
    <w:p w:rsidR="00D17669" w:rsidRDefault="00D17669" w:rsidP="00D1766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156. Judgment of the European Court of Human Rights in the case "Baysayeva v. Russia" of 5 April 2007 // HUDOC Database.</w:t>
      </w:r>
    </w:p>
    <w:p w:rsidR="00D17669" w:rsidRDefault="00D17669" w:rsidP="00D1766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157. Judgment of the European Court of Human Rights in the case "Estamirov and others v. Russia" of 12 October 2006 // HUDOC Database.</w:t>
      </w:r>
    </w:p>
    <w:p w:rsidR="00D17669" w:rsidRDefault="00D17669" w:rsidP="00D1766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158. Judgment of the European Court of Human Rights in the case "Shimovolos v. Russia" of 21 June 2011 // HUDOC Database</w:t>
      </w:r>
    </w:p>
    <w:p w:rsidR="00D17669" w:rsidRDefault="00D17669" w:rsidP="00D1766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159. Judgment of the European Court of Human Rights in the case "Luluyev and others v. Russia" of 9 November 2006 // HUDOC Database.</w:t>
      </w:r>
    </w:p>
    <w:p w:rsidR="00D17669" w:rsidRDefault="00D17669" w:rsidP="00D1766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160. Judgment of the European Court of Human Rights in the case "Goncharuk v. Russia" of 4 October 2007 // HUDOC Database.</w:t>
      </w:r>
    </w:p>
    <w:p w:rsidR="00D17669" w:rsidRDefault="00D17669" w:rsidP="00D1766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161. Judgment of the European Court of Human Rights in the case "Khamila Isayeva v. Russia" of 15 November 2007 // HUDOC Database.</w:t>
      </w:r>
    </w:p>
    <w:p w:rsidR="00D17669" w:rsidRDefault="00D17669" w:rsidP="00D1766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162. Judgment of the European Court of Human Rights in the case "Kukayev v. Russia" of 15 November 2006 // HUDOC Database.</w:t>
      </w:r>
    </w:p>
    <w:p w:rsidR="00D17669" w:rsidRDefault="00D17669" w:rsidP="00D1766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163. Judgment of the European Court of Human Rights in the case "Trubnikov v. Russia" of 5 July 2005 // HUDOC Database.</w:t>
      </w:r>
    </w:p>
    <w:p w:rsidR="00D17669" w:rsidRDefault="00D17669" w:rsidP="00D1766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164. Judgment of the European Court of Human Rights in the case "Medov v. Russia" of 8 November 2007// HUDOC Database.</w:t>
      </w:r>
    </w:p>
    <w:p w:rsidR="00D17669" w:rsidRDefault="00D17669" w:rsidP="00D1766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165. Judgment of the European Court of Human Rights in the case "Khashiyev and Akayeva v. Russia" of 24 February 2005 // HUDOC Database.</w:t>
      </w:r>
    </w:p>
    <w:p w:rsidR="00D17669" w:rsidRDefault="00D17669" w:rsidP="00D1766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166. Judgment of the European Court of Human Rights in the case "Boris Popov v. Russia" of 28 October 2010 // HUDOC Database.</w:t>
      </w:r>
    </w:p>
    <w:p w:rsidR="00D17669" w:rsidRDefault="00D17669" w:rsidP="00D1766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167. Decision of the European Court of Human Rights as to admissibility of application no. 25551/05 "Korolev v. Russia" of 27 July 2010 // HUDOC Database.</w:t>
      </w:r>
    </w:p>
    <w:p w:rsidR="00D17669" w:rsidRDefault="00D17669" w:rsidP="00D1766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168. Judgment of the European Court of Human Rights in the case "Burdov v. Russia (no. 2)" of 15 January 2009 // HUDOC Database.</w:t>
      </w:r>
    </w:p>
    <w:p w:rsidR="00D17669" w:rsidRDefault="00D17669" w:rsidP="00D1766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169. Judgment of the European Court of Human Rights in the case "Krestovskiy v. Russia" of 28 October 2010 // HUDOC Database.</w:t>
      </w:r>
    </w:p>
    <w:p w:rsidR="00D17669" w:rsidRDefault="00D17669" w:rsidP="00D1766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170. Judgment of the European Court of Human Rights in the case "Volkov v. Russia" of 4 December 2007 // HUDOC Database.</w:t>
      </w:r>
    </w:p>
    <w:p w:rsidR="00D17669" w:rsidRDefault="00D17669" w:rsidP="00D1766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171. Judgment of the European Court of Human Rights in the case "Tugarinov v. Russia" of 29 April 2010 // HUDOC Database.</w:t>
      </w:r>
    </w:p>
    <w:p w:rsidR="00D17669" w:rsidRDefault="00D17669" w:rsidP="00D1766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172. Judgment of the European Court of Human Rights in the case "Kuptsov and Kuptsova v. Russia" of 3 March 2011 // HUDOC Database.</w:t>
      </w:r>
    </w:p>
    <w:p w:rsidR="00D17669" w:rsidRDefault="00D17669" w:rsidP="00D1766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173. Judgment of the European Court of Human Rights in the case "Komarova v. Russia" of 2 November 2006 // HUDOC Database.</w:t>
      </w:r>
    </w:p>
    <w:p w:rsidR="00D17669" w:rsidRDefault="00D17669" w:rsidP="00D1766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174. Judgment of the European Court of Human Rights in the case "Sukhov v. Russia" of 18 June 2009 // HUDOC Database.</w:t>
      </w:r>
    </w:p>
    <w:p w:rsidR="00D17669" w:rsidRDefault="00D17669" w:rsidP="00D1766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175. Judgment of the European Court of Human Rights in the case "Ommer v. Germany" of 13 November 2008 // HUDOC Database.</w:t>
      </w:r>
    </w:p>
    <w:p w:rsidR="00D17669" w:rsidRDefault="00D17669" w:rsidP="00D1766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176. Judgment of the European Court of Human Rights in the case "Imakayeva v. Russia" of 2 October 2007 // HUDOC Database.</w:t>
      </w:r>
    </w:p>
    <w:p w:rsidR="00D17669" w:rsidRDefault="00D17669" w:rsidP="00D1766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177. Judgment of the European Court of Human Rights in the case "Niederboster v. Gemany" of 27 February 2003 // HUDOC Database.</w:t>
      </w:r>
    </w:p>
    <w:p w:rsidR="00D17669" w:rsidRDefault="00D17669" w:rsidP="00D1766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178. Judgment of the European Court of Human Rights in the case "Mayzit v. Russia" of 20 Januaiy 2005 // HUDOC Database.</w:t>
      </w:r>
    </w:p>
    <w:p w:rsidR="00D17669" w:rsidRDefault="00D17669" w:rsidP="00D1766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179. Judgment of the European Court of Human Rights in the case "Vanyan v. Russia" of 15 December 2005 // HUDOC Database.</w:t>
      </w:r>
    </w:p>
    <w:p w:rsidR="00D17669" w:rsidRDefault="00D17669" w:rsidP="00D1766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180. Judgment of the European Court of Human Rights in the case "Teixeira de Castro v. Portugal" of 9 June 1998 // HUDOC Database.</w:t>
      </w:r>
    </w:p>
    <w:p w:rsidR="00D17669" w:rsidRDefault="00D17669" w:rsidP="00D1766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181. Judgment of the European Court of Human Rights in the case "Jalloh v. Germany" of 11 July 2006 // HUDOC Database.</w:t>
      </w:r>
    </w:p>
    <w:p w:rsidR="00D17669" w:rsidRDefault="00D17669" w:rsidP="00D1766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182. Judgment of the European Court of Human Rights in the case "Khodzhayev v. Russia" of 12 May 2010 // HUDOC Database.</w:t>
      </w:r>
    </w:p>
    <w:p w:rsidR="00D17669" w:rsidRDefault="00D17669" w:rsidP="00D1766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183. Judgment of the European Court of Human Rights in the case "De Wilde, Ooms and Versyp v. Belgium" of 18 June 1971 // HUDOC Database.</w:t>
      </w:r>
    </w:p>
    <w:p w:rsidR="00D17669" w:rsidRDefault="00D17669" w:rsidP="00D1766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184. Judgment of the European Court of Human Rights in the case "Lawles v. Ireland (no. 1)" of 14 November 1960 // HUDOC Database.</w:t>
      </w:r>
    </w:p>
    <w:p w:rsidR="00D17669" w:rsidRDefault="00D17669" w:rsidP="00D1766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185. Judgment of the European Court of Human Rights in the case "Wemhoff v. the Federal Republic of Germany" of 2 July 1964 // HUDOC Database.</w:t>
      </w:r>
    </w:p>
    <w:p w:rsidR="00D17669" w:rsidRDefault="00D17669" w:rsidP="00D1766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186. Judgment of the European Court of Human Rights in the case "Neumeister v. Austria" of 27 June 1968 // HUDOC Database.</w:t>
      </w:r>
    </w:p>
    <w:p w:rsidR="00D17669" w:rsidRDefault="00D17669" w:rsidP="00D1766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187. Judgment of the Grand Chamber of the European Court of Human Rights in the case "Stögmüller v. Austria" of 10 November 1969 // HUDOC Database.</w:t>
      </w:r>
    </w:p>
    <w:p w:rsidR="00D17669" w:rsidRDefault="00D17669" w:rsidP="00D1766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188. Judgment of the Grand Chamber of the European Court of Human Rights in the case "Matznetter v. Austria" of 10 November 1969, § 9 // HUDOC Database.</w:t>
      </w:r>
    </w:p>
    <w:p w:rsidR="00D17669" w:rsidRDefault="00D17669" w:rsidP="00D1766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189. Judgment of the European Court of Human Rights in the case "Becker v. Belgium" of 27 March 1962 // HUDOC Database.</w:t>
      </w:r>
    </w:p>
    <w:p w:rsidR="00D17669" w:rsidRDefault="00D17669" w:rsidP="00D1766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190. Judgment of the European Court of Human Rights in the case "Borgers v. Belgium" of 30 October 1991 //HUDOC Database.</w:t>
      </w:r>
    </w:p>
    <w:p w:rsidR="00D17669" w:rsidRDefault="00D17669" w:rsidP="00D1766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191. Judgment of the European Court of Human Rights in the case "Vermeulen v. Belgium" of 20 February 1996 // HUDOC Database .</w:t>
      </w:r>
    </w:p>
    <w:p w:rsidR="00D17669" w:rsidRPr="00D17669" w:rsidRDefault="00D17669" w:rsidP="00D17669">
      <w:pPr>
        <w:pStyle w:val="WW8Num2z0"/>
        <w:shd w:val="clear" w:color="auto" w:fill="F7F7F7"/>
        <w:spacing w:line="270" w:lineRule="atLeast"/>
        <w:jc w:val="both"/>
        <w:rPr>
          <w:rFonts w:ascii="Verdana" w:hAnsi="Verdana"/>
          <w:color w:val="000000"/>
          <w:sz w:val="18"/>
          <w:szCs w:val="18"/>
          <w:lang w:val="en-US"/>
        </w:rPr>
      </w:pPr>
      <w:r w:rsidRPr="00D17669">
        <w:rPr>
          <w:rFonts w:ascii="Verdana" w:hAnsi="Verdana"/>
          <w:color w:val="000000"/>
          <w:sz w:val="18"/>
          <w:szCs w:val="18"/>
          <w:lang w:val="en-US"/>
        </w:rPr>
        <w:lastRenderedPageBreak/>
        <w:t>192. Judgment of the European Court of Human Rights in the case "Tyrer v. the United Kingdom" of 25 April 1978, § 30 // HUDOC Database.</w:t>
      </w:r>
    </w:p>
    <w:p w:rsidR="00D17669" w:rsidRPr="00D17669" w:rsidRDefault="00D17669" w:rsidP="00D17669">
      <w:pPr>
        <w:pStyle w:val="WW8Num2z0"/>
        <w:shd w:val="clear" w:color="auto" w:fill="F7F7F7"/>
        <w:spacing w:line="270" w:lineRule="atLeast"/>
        <w:jc w:val="both"/>
        <w:rPr>
          <w:rFonts w:ascii="Verdana" w:hAnsi="Verdana"/>
          <w:color w:val="000000"/>
          <w:sz w:val="18"/>
          <w:szCs w:val="18"/>
          <w:lang w:val="en-US"/>
        </w:rPr>
      </w:pPr>
      <w:r w:rsidRPr="00D17669">
        <w:rPr>
          <w:rFonts w:ascii="Verdana" w:hAnsi="Verdana"/>
          <w:color w:val="000000"/>
          <w:sz w:val="18"/>
          <w:szCs w:val="18"/>
          <w:lang w:val="en-US"/>
        </w:rPr>
        <w:t>193. Judgment of the European Court of Human Rights in the case "Soering v. the United Kingdom v. Russia" of 7 July 1989, § 100 // HUDOC Database.</w:t>
      </w:r>
    </w:p>
    <w:p w:rsidR="00D17669" w:rsidRPr="00D17669" w:rsidRDefault="00D17669" w:rsidP="00D17669">
      <w:pPr>
        <w:pStyle w:val="WW8Num2z0"/>
        <w:shd w:val="clear" w:color="auto" w:fill="F7F7F7"/>
        <w:spacing w:line="270" w:lineRule="atLeast"/>
        <w:jc w:val="both"/>
        <w:rPr>
          <w:rFonts w:ascii="Verdana" w:hAnsi="Verdana"/>
          <w:color w:val="000000"/>
          <w:sz w:val="18"/>
          <w:szCs w:val="18"/>
          <w:lang w:val="en-US"/>
        </w:rPr>
      </w:pPr>
      <w:r w:rsidRPr="00D17669">
        <w:rPr>
          <w:rFonts w:ascii="Verdana" w:hAnsi="Verdana"/>
          <w:color w:val="000000"/>
          <w:sz w:val="18"/>
          <w:szCs w:val="18"/>
          <w:lang w:val="en-US"/>
        </w:rPr>
        <w:t>194. Judgment of the Grand Chamber of the European Court of Human Rights in the case "Kudla v. Poland" of 26 October 2000 // HUDOC Database.</w:t>
      </w:r>
    </w:p>
    <w:p w:rsidR="00D17669" w:rsidRPr="00D17669" w:rsidRDefault="00D17669" w:rsidP="00D17669">
      <w:pPr>
        <w:pStyle w:val="WW8Num2z0"/>
        <w:shd w:val="clear" w:color="auto" w:fill="F7F7F7"/>
        <w:spacing w:line="270" w:lineRule="atLeast"/>
        <w:jc w:val="both"/>
        <w:rPr>
          <w:rFonts w:ascii="Verdana" w:hAnsi="Verdana"/>
          <w:color w:val="000000"/>
          <w:sz w:val="18"/>
          <w:szCs w:val="18"/>
          <w:lang w:val="en-US"/>
        </w:rPr>
      </w:pPr>
      <w:r w:rsidRPr="00D17669">
        <w:rPr>
          <w:rFonts w:ascii="Verdana" w:hAnsi="Verdana"/>
          <w:color w:val="000000"/>
          <w:sz w:val="18"/>
          <w:szCs w:val="18"/>
          <w:lang w:val="en-US"/>
        </w:rPr>
        <w:t>195. Judgment of the European Court of Human Rights in the case "Hurtado v. Switzerland" of28 Januaiy 1994, § 79 //HUDOC Database.</w:t>
      </w:r>
    </w:p>
    <w:p w:rsidR="00D17669" w:rsidRPr="00D17669" w:rsidRDefault="00D17669" w:rsidP="00D17669">
      <w:pPr>
        <w:pStyle w:val="WW8Num2z0"/>
        <w:shd w:val="clear" w:color="auto" w:fill="F7F7F7"/>
        <w:spacing w:line="270" w:lineRule="atLeast"/>
        <w:jc w:val="both"/>
        <w:rPr>
          <w:rFonts w:ascii="Verdana" w:hAnsi="Verdana"/>
          <w:color w:val="000000"/>
          <w:sz w:val="18"/>
          <w:szCs w:val="18"/>
          <w:lang w:val="en-US"/>
        </w:rPr>
      </w:pPr>
      <w:r w:rsidRPr="00D17669">
        <w:rPr>
          <w:rFonts w:ascii="Verdana" w:hAnsi="Verdana"/>
          <w:color w:val="000000"/>
          <w:sz w:val="18"/>
          <w:szCs w:val="18"/>
          <w:lang w:val="en-US"/>
        </w:rPr>
        <w:t>196. Judgment of the European Court of Human Rights in the case "Kalashnikov v. Russia" of 15 July 2002, §§ 95 h 100 // HUDOC Database.</w:t>
      </w:r>
    </w:p>
    <w:p w:rsidR="00D17669" w:rsidRPr="00D17669" w:rsidRDefault="00D17669" w:rsidP="00D17669">
      <w:pPr>
        <w:pStyle w:val="WW8Num2z0"/>
        <w:shd w:val="clear" w:color="auto" w:fill="F7F7F7"/>
        <w:spacing w:line="270" w:lineRule="atLeast"/>
        <w:jc w:val="both"/>
        <w:rPr>
          <w:rFonts w:ascii="Verdana" w:hAnsi="Verdana"/>
          <w:color w:val="000000"/>
          <w:sz w:val="18"/>
          <w:szCs w:val="18"/>
          <w:lang w:val="en-US"/>
        </w:rPr>
      </w:pPr>
      <w:r w:rsidRPr="00D17669">
        <w:rPr>
          <w:rFonts w:ascii="Verdana" w:hAnsi="Verdana"/>
          <w:color w:val="000000"/>
          <w:sz w:val="18"/>
          <w:szCs w:val="18"/>
          <w:lang w:val="en-US"/>
        </w:rPr>
        <w:t>197. Judgment of the European Court of Human Rights in the case "Khudobin v. Russia" of 26 October 2006 // HUDOC Database.</w:t>
      </w:r>
    </w:p>
    <w:p w:rsidR="00D17669" w:rsidRPr="00D17669" w:rsidRDefault="00D17669" w:rsidP="00D17669">
      <w:pPr>
        <w:pStyle w:val="WW8Num2z0"/>
        <w:shd w:val="clear" w:color="auto" w:fill="F7F7F7"/>
        <w:spacing w:line="270" w:lineRule="atLeast"/>
        <w:jc w:val="both"/>
        <w:rPr>
          <w:rFonts w:ascii="Verdana" w:hAnsi="Verdana"/>
          <w:color w:val="000000"/>
          <w:sz w:val="18"/>
          <w:szCs w:val="18"/>
          <w:lang w:val="en-US"/>
        </w:rPr>
      </w:pPr>
      <w:r w:rsidRPr="00D17669">
        <w:rPr>
          <w:rFonts w:ascii="Verdana" w:hAnsi="Verdana"/>
          <w:color w:val="000000"/>
          <w:sz w:val="18"/>
          <w:szCs w:val="18"/>
          <w:lang w:val="en-US"/>
        </w:rPr>
        <w:t>198. Decision of the European Court of Human Rights as to admissibility of application no. 64666/01 "Papon v. France" of 7 June 2001 // HUDOC Database.</w:t>
      </w:r>
    </w:p>
    <w:p w:rsidR="00D17669" w:rsidRPr="00D17669" w:rsidRDefault="00D17669" w:rsidP="00D17669">
      <w:pPr>
        <w:pStyle w:val="WW8Num2z0"/>
        <w:shd w:val="clear" w:color="auto" w:fill="F7F7F7"/>
        <w:spacing w:line="270" w:lineRule="atLeast"/>
        <w:jc w:val="both"/>
        <w:rPr>
          <w:rFonts w:ascii="Verdana" w:hAnsi="Verdana"/>
          <w:color w:val="000000"/>
          <w:sz w:val="18"/>
          <w:szCs w:val="18"/>
          <w:lang w:val="en-US"/>
        </w:rPr>
      </w:pPr>
      <w:r w:rsidRPr="00D17669">
        <w:rPr>
          <w:rFonts w:ascii="Verdana" w:hAnsi="Verdana"/>
          <w:color w:val="000000"/>
          <w:sz w:val="18"/>
          <w:szCs w:val="18"/>
          <w:lang w:val="en-US"/>
        </w:rPr>
        <w:t>199. Decision of the European Court of Human Rights as to admissibility of application no. 48799/99 "Priebke v. Italy " of 5 April 2001 // HUDOC Database.</w:t>
      </w:r>
    </w:p>
    <w:p w:rsidR="00D17669" w:rsidRPr="00D17669" w:rsidRDefault="00D17669" w:rsidP="00D17669">
      <w:pPr>
        <w:pStyle w:val="WW8Num2z0"/>
        <w:shd w:val="clear" w:color="auto" w:fill="F7F7F7"/>
        <w:spacing w:line="270" w:lineRule="atLeast"/>
        <w:jc w:val="both"/>
        <w:rPr>
          <w:rFonts w:ascii="Verdana" w:hAnsi="Verdana"/>
          <w:color w:val="000000"/>
          <w:sz w:val="18"/>
          <w:szCs w:val="18"/>
          <w:lang w:val="en-US"/>
        </w:rPr>
      </w:pPr>
      <w:r w:rsidRPr="00D17669">
        <w:rPr>
          <w:rFonts w:ascii="Verdana" w:hAnsi="Verdana"/>
          <w:color w:val="000000"/>
          <w:sz w:val="18"/>
          <w:szCs w:val="18"/>
          <w:lang w:val="en-US"/>
        </w:rPr>
        <w:t>200. Judgment of the European Court of Human Rights in the case "Otto Preminger v. Austria" of 12 April 1991 // HUDOC Database.</w:t>
      </w:r>
    </w:p>
    <w:p w:rsidR="00D17669" w:rsidRPr="00D17669" w:rsidRDefault="00D17669" w:rsidP="00D17669">
      <w:pPr>
        <w:pStyle w:val="WW8Num2z0"/>
        <w:shd w:val="clear" w:color="auto" w:fill="F7F7F7"/>
        <w:spacing w:line="270" w:lineRule="atLeast"/>
        <w:jc w:val="both"/>
        <w:rPr>
          <w:rFonts w:ascii="Verdana" w:hAnsi="Verdana"/>
          <w:color w:val="000000"/>
          <w:sz w:val="18"/>
          <w:szCs w:val="18"/>
          <w:lang w:val="en-US"/>
        </w:rPr>
      </w:pPr>
      <w:r w:rsidRPr="00D17669">
        <w:rPr>
          <w:rFonts w:ascii="Verdana" w:hAnsi="Verdana"/>
          <w:color w:val="000000"/>
          <w:sz w:val="18"/>
          <w:szCs w:val="18"/>
          <w:lang w:val="en-US"/>
        </w:rPr>
        <w:t>201. Judgment of the European Court of Human Rights in the case "Tekin v. Turkey" of 9 June 1998 // HUDOC Database.</w:t>
      </w:r>
    </w:p>
    <w:p w:rsidR="00D17669" w:rsidRPr="00D17669" w:rsidRDefault="00D17669" w:rsidP="00D17669">
      <w:pPr>
        <w:pStyle w:val="WW8Num2z0"/>
        <w:shd w:val="clear" w:color="auto" w:fill="F7F7F7"/>
        <w:spacing w:line="270" w:lineRule="atLeast"/>
        <w:jc w:val="both"/>
        <w:rPr>
          <w:rFonts w:ascii="Verdana" w:hAnsi="Verdana"/>
          <w:color w:val="000000"/>
          <w:sz w:val="18"/>
          <w:szCs w:val="18"/>
          <w:lang w:val="en-US"/>
        </w:rPr>
      </w:pPr>
      <w:r w:rsidRPr="00D17669">
        <w:rPr>
          <w:rFonts w:ascii="Verdana" w:hAnsi="Verdana"/>
          <w:color w:val="000000"/>
          <w:sz w:val="18"/>
          <w:szCs w:val="18"/>
          <w:lang w:val="en-US"/>
        </w:rPr>
        <w:t>202. Judgment of the European Court of Human Rights in the case "Assenov and others v. Bulgaria" of 28 October 1998, § 94 //HUDOC Database.</w:t>
      </w:r>
    </w:p>
    <w:p w:rsidR="00D17669" w:rsidRPr="00D17669" w:rsidRDefault="00D17669" w:rsidP="00D17669">
      <w:pPr>
        <w:pStyle w:val="WW8Num2z0"/>
        <w:shd w:val="clear" w:color="auto" w:fill="F7F7F7"/>
        <w:spacing w:line="270" w:lineRule="atLeast"/>
        <w:jc w:val="both"/>
        <w:rPr>
          <w:rFonts w:ascii="Verdana" w:hAnsi="Verdana"/>
          <w:color w:val="000000"/>
          <w:sz w:val="18"/>
          <w:szCs w:val="18"/>
          <w:lang w:val="en-US"/>
        </w:rPr>
      </w:pPr>
      <w:r w:rsidRPr="00D17669">
        <w:rPr>
          <w:rFonts w:ascii="Verdana" w:hAnsi="Verdana"/>
          <w:color w:val="000000"/>
          <w:sz w:val="18"/>
          <w:szCs w:val="18"/>
          <w:lang w:val="en-US"/>
        </w:rPr>
        <w:t>203. Judgment of the European Court of Human Rights in the case "Letellier v. France" of 26 June 1991 // HUDOC Database.</w:t>
      </w:r>
    </w:p>
    <w:p w:rsidR="00D17669" w:rsidRPr="00D17669" w:rsidRDefault="00D17669" w:rsidP="00D17669">
      <w:pPr>
        <w:pStyle w:val="WW8Num2z0"/>
        <w:shd w:val="clear" w:color="auto" w:fill="F7F7F7"/>
        <w:spacing w:line="270" w:lineRule="atLeast"/>
        <w:jc w:val="both"/>
        <w:rPr>
          <w:rFonts w:ascii="Verdana" w:hAnsi="Verdana"/>
          <w:color w:val="000000"/>
          <w:sz w:val="18"/>
          <w:szCs w:val="18"/>
          <w:lang w:val="en-US"/>
        </w:rPr>
      </w:pPr>
      <w:r w:rsidRPr="00D17669">
        <w:rPr>
          <w:rFonts w:ascii="Verdana" w:hAnsi="Verdana"/>
          <w:color w:val="000000"/>
          <w:sz w:val="18"/>
          <w:szCs w:val="18"/>
          <w:lang w:val="en-US"/>
        </w:rPr>
        <w:t>204. Judgment of the European Court of Human Rights in the case "Colozza v. Italy" of 12 February 1985 // HUDOC Database.</w:t>
      </w:r>
    </w:p>
    <w:p w:rsidR="00D17669" w:rsidRPr="00D17669" w:rsidRDefault="00D17669" w:rsidP="00D17669">
      <w:pPr>
        <w:pStyle w:val="WW8Num2z0"/>
        <w:shd w:val="clear" w:color="auto" w:fill="F7F7F7"/>
        <w:spacing w:line="270" w:lineRule="atLeast"/>
        <w:jc w:val="both"/>
        <w:rPr>
          <w:rFonts w:ascii="Verdana" w:hAnsi="Verdana"/>
          <w:color w:val="000000"/>
          <w:sz w:val="18"/>
          <w:szCs w:val="18"/>
          <w:lang w:val="en-US"/>
        </w:rPr>
      </w:pPr>
      <w:r w:rsidRPr="00D17669">
        <w:rPr>
          <w:rFonts w:ascii="Verdana" w:hAnsi="Verdana"/>
          <w:color w:val="000000"/>
          <w:sz w:val="18"/>
          <w:szCs w:val="18"/>
          <w:lang w:val="en-US"/>
        </w:rPr>
        <w:t>205. Judgment of the European Court of Human Rights in the case "Stran Greek Refineries and Stratis Andreadis v. Greece" of 9 December 1994 // HUDOC Database.</w:t>
      </w:r>
    </w:p>
    <w:p w:rsidR="00D17669" w:rsidRPr="00D17669" w:rsidRDefault="00D17669" w:rsidP="00D17669">
      <w:pPr>
        <w:pStyle w:val="WW8Num2z0"/>
        <w:shd w:val="clear" w:color="auto" w:fill="F7F7F7"/>
        <w:spacing w:line="270" w:lineRule="atLeast"/>
        <w:jc w:val="both"/>
        <w:rPr>
          <w:rFonts w:ascii="Verdana" w:hAnsi="Verdana"/>
          <w:color w:val="000000"/>
          <w:sz w:val="18"/>
          <w:szCs w:val="18"/>
          <w:lang w:val="en-US"/>
        </w:rPr>
      </w:pPr>
      <w:r w:rsidRPr="00D17669">
        <w:rPr>
          <w:rFonts w:ascii="Verdana" w:hAnsi="Verdana"/>
          <w:color w:val="000000"/>
          <w:sz w:val="18"/>
          <w:szCs w:val="18"/>
          <w:lang w:val="en-US"/>
        </w:rPr>
        <w:t>206. Judgment of the European Court of Human Rights in the case "Van Mechelen and Others v. the Netherlands" of 23 April 1997 // HUDOC Database.</w:t>
      </w:r>
    </w:p>
    <w:p w:rsidR="00D17669" w:rsidRPr="00D17669" w:rsidRDefault="00D17669" w:rsidP="00D17669">
      <w:pPr>
        <w:pStyle w:val="WW8Num2z0"/>
        <w:shd w:val="clear" w:color="auto" w:fill="F7F7F7"/>
        <w:spacing w:line="270" w:lineRule="atLeast"/>
        <w:jc w:val="both"/>
        <w:rPr>
          <w:rFonts w:ascii="Verdana" w:hAnsi="Verdana"/>
          <w:color w:val="000000"/>
          <w:sz w:val="18"/>
          <w:szCs w:val="18"/>
          <w:lang w:val="en-US"/>
        </w:rPr>
      </w:pPr>
      <w:r w:rsidRPr="00D17669">
        <w:rPr>
          <w:rFonts w:ascii="Verdana" w:hAnsi="Verdana"/>
          <w:color w:val="000000"/>
          <w:sz w:val="18"/>
          <w:szCs w:val="18"/>
          <w:lang w:val="en-US"/>
        </w:rPr>
        <w:t>207. Judgment of the European Court of Human Rights in the case "Styranowski v. Poland" of 30 October 1998 // HUDOC Database.</w:t>
      </w:r>
    </w:p>
    <w:p w:rsidR="00D17669" w:rsidRPr="00D17669" w:rsidRDefault="00D17669" w:rsidP="00D17669">
      <w:pPr>
        <w:pStyle w:val="WW8Num2z0"/>
        <w:shd w:val="clear" w:color="auto" w:fill="F7F7F7"/>
        <w:spacing w:line="270" w:lineRule="atLeast"/>
        <w:jc w:val="both"/>
        <w:rPr>
          <w:rFonts w:ascii="Verdana" w:hAnsi="Verdana"/>
          <w:color w:val="000000"/>
          <w:sz w:val="18"/>
          <w:szCs w:val="18"/>
          <w:lang w:val="en-US"/>
        </w:rPr>
      </w:pPr>
      <w:r w:rsidRPr="00D17669">
        <w:rPr>
          <w:rFonts w:ascii="Verdana" w:hAnsi="Verdana"/>
          <w:color w:val="000000"/>
          <w:sz w:val="18"/>
          <w:szCs w:val="18"/>
          <w:lang w:val="en-US"/>
        </w:rPr>
        <w:t>208. Judgment of the European Court of Human Rights in the case "Immobiliare Saffi v. Inaly" of 28 July 1999 // HUDOC Database.</w:t>
      </w:r>
    </w:p>
    <w:p w:rsidR="00D17669" w:rsidRPr="00D17669" w:rsidRDefault="00D17669" w:rsidP="00D17669">
      <w:pPr>
        <w:pStyle w:val="WW8Num2z0"/>
        <w:shd w:val="clear" w:color="auto" w:fill="F7F7F7"/>
        <w:spacing w:line="270" w:lineRule="atLeast"/>
        <w:jc w:val="both"/>
        <w:rPr>
          <w:rFonts w:ascii="Verdana" w:hAnsi="Verdana"/>
          <w:color w:val="000000"/>
          <w:sz w:val="18"/>
          <w:szCs w:val="18"/>
          <w:lang w:val="en-US"/>
        </w:rPr>
      </w:pPr>
      <w:r w:rsidRPr="00D17669">
        <w:rPr>
          <w:rFonts w:ascii="Verdana" w:hAnsi="Verdana"/>
          <w:color w:val="000000"/>
          <w:sz w:val="18"/>
          <w:szCs w:val="18"/>
          <w:lang w:val="en-US"/>
        </w:rPr>
        <w:t>209. Judgment of the European Court of Human Rights in the case "Guichard v. France" of 2 September 2003 // HUDOC Database.</w:t>
      </w:r>
    </w:p>
    <w:p w:rsidR="00D17669" w:rsidRPr="00D17669" w:rsidRDefault="00D17669" w:rsidP="00D17669">
      <w:pPr>
        <w:pStyle w:val="WW8Num2z0"/>
        <w:shd w:val="clear" w:color="auto" w:fill="F7F7F7"/>
        <w:spacing w:line="270" w:lineRule="atLeast"/>
        <w:jc w:val="both"/>
        <w:rPr>
          <w:rFonts w:ascii="Verdana" w:hAnsi="Verdana"/>
          <w:color w:val="000000"/>
          <w:sz w:val="18"/>
          <w:szCs w:val="18"/>
          <w:lang w:val="en-US"/>
        </w:rPr>
      </w:pPr>
      <w:r w:rsidRPr="00D17669">
        <w:rPr>
          <w:rFonts w:ascii="Verdana" w:hAnsi="Verdana"/>
          <w:color w:val="000000"/>
          <w:sz w:val="18"/>
          <w:szCs w:val="18"/>
          <w:lang w:val="en-US"/>
        </w:rPr>
        <w:t>210. Judgment of the European Court of Human Rights in the case "Murray v. the United Kingdom" of 28 October 2003 // HUDOC Database.</w:t>
      </w:r>
    </w:p>
    <w:p w:rsidR="00D17669" w:rsidRPr="00D17669" w:rsidRDefault="00D17669" w:rsidP="00D17669">
      <w:pPr>
        <w:pStyle w:val="WW8Num2z0"/>
        <w:shd w:val="clear" w:color="auto" w:fill="F7F7F7"/>
        <w:spacing w:line="270" w:lineRule="atLeast"/>
        <w:jc w:val="both"/>
        <w:rPr>
          <w:rFonts w:ascii="Verdana" w:hAnsi="Verdana"/>
          <w:color w:val="000000"/>
          <w:sz w:val="18"/>
          <w:szCs w:val="18"/>
          <w:lang w:val="en-US"/>
        </w:rPr>
      </w:pPr>
      <w:r w:rsidRPr="00D17669">
        <w:rPr>
          <w:rFonts w:ascii="Verdana" w:hAnsi="Verdana"/>
          <w:color w:val="000000"/>
          <w:sz w:val="18"/>
          <w:szCs w:val="18"/>
          <w:lang w:val="en-US"/>
        </w:rPr>
        <w:t>211. Judgment of the European Court of Human Rights in the case "Klass and others v. the Federal Republic of Germany" of 18 December 1974 // HUDOC Database.</w:t>
      </w:r>
    </w:p>
    <w:p w:rsidR="00D17669" w:rsidRPr="00D17669" w:rsidRDefault="00D17669" w:rsidP="00D17669">
      <w:pPr>
        <w:pStyle w:val="WW8Num2z0"/>
        <w:shd w:val="clear" w:color="auto" w:fill="F7F7F7"/>
        <w:spacing w:line="270" w:lineRule="atLeast"/>
        <w:jc w:val="both"/>
        <w:rPr>
          <w:rFonts w:ascii="Verdana" w:hAnsi="Verdana"/>
          <w:color w:val="000000"/>
          <w:sz w:val="18"/>
          <w:szCs w:val="18"/>
          <w:lang w:val="en-US"/>
        </w:rPr>
      </w:pPr>
      <w:r w:rsidRPr="00D17669">
        <w:rPr>
          <w:rFonts w:ascii="Verdana" w:hAnsi="Verdana"/>
          <w:color w:val="000000"/>
          <w:sz w:val="18"/>
          <w:szCs w:val="18"/>
          <w:lang w:val="en-US"/>
        </w:rPr>
        <w:t>212. Judgment of the European Court of Human Rights in the case "Marckx v. Belgium" of 13 June 1979 // HUDOC Database.</w:t>
      </w:r>
    </w:p>
    <w:p w:rsidR="00D17669" w:rsidRPr="00D17669" w:rsidRDefault="00D17669" w:rsidP="00D17669">
      <w:pPr>
        <w:pStyle w:val="WW8Num2z0"/>
        <w:shd w:val="clear" w:color="auto" w:fill="F7F7F7"/>
        <w:spacing w:line="270" w:lineRule="atLeast"/>
        <w:jc w:val="both"/>
        <w:rPr>
          <w:rFonts w:ascii="Verdana" w:hAnsi="Verdana"/>
          <w:color w:val="000000"/>
          <w:sz w:val="18"/>
          <w:szCs w:val="18"/>
          <w:lang w:val="en-US"/>
        </w:rPr>
      </w:pPr>
      <w:r w:rsidRPr="00D17669">
        <w:rPr>
          <w:rFonts w:ascii="Verdana" w:hAnsi="Verdana"/>
          <w:color w:val="000000"/>
          <w:sz w:val="18"/>
          <w:szCs w:val="18"/>
          <w:lang w:val="en-US"/>
        </w:rPr>
        <w:t>213. Judgment of the European Court of Human Rights in the case "Bordovskiy v. Russia" of 8 February 2005 // HUDOC Database.</w:t>
      </w:r>
    </w:p>
    <w:p w:rsidR="00D17669" w:rsidRPr="00D17669" w:rsidRDefault="00D17669" w:rsidP="00D17669">
      <w:pPr>
        <w:pStyle w:val="WW8Num2z0"/>
        <w:shd w:val="clear" w:color="auto" w:fill="F7F7F7"/>
        <w:spacing w:line="270" w:lineRule="atLeast"/>
        <w:jc w:val="both"/>
        <w:rPr>
          <w:rFonts w:ascii="Verdana" w:hAnsi="Verdana"/>
          <w:color w:val="000000"/>
          <w:sz w:val="18"/>
          <w:szCs w:val="18"/>
          <w:lang w:val="en-US"/>
        </w:rPr>
      </w:pPr>
      <w:r w:rsidRPr="00D17669">
        <w:rPr>
          <w:rFonts w:ascii="Verdana" w:hAnsi="Verdana"/>
          <w:color w:val="000000"/>
          <w:sz w:val="18"/>
          <w:szCs w:val="18"/>
          <w:lang w:val="en-US"/>
        </w:rPr>
        <w:t>214. Judgment of the European Court of Human Rights in the case "Garabayev v. Russia" of 7 June 2007 // HUDOC Database.</w:t>
      </w:r>
    </w:p>
    <w:p w:rsidR="00D17669" w:rsidRPr="00D17669" w:rsidRDefault="00D17669" w:rsidP="00D17669">
      <w:pPr>
        <w:pStyle w:val="WW8Num2z0"/>
        <w:shd w:val="clear" w:color="auto" w:fill="F7F7F7"/>
        <w:spacing w:line="270" w:lineRule="atLeast"/>
        <w:jc w:val="both"/>
        <w:rPr>
          <w:rFonts w:ascii="Verdana" w:hAnsi="Verdana"/>
          <w:color w:val="000000"/>
          <w:sz w:val="18"/>
          <w:szCs w:val="18"/>
          <w:lang w:val="en-US"/>
        </w:rPr>
      </w:pPr>
      <w:r w:rsidRPr="00D17669">
        <w:rPr>
          <w:rFonts w:ascii="Verdana" w:hAnsi="Verdana"/>
          <w:color w:val="000000"/>
          <w:sz w:val="18"/>
          <w:szCs w:val="18"/>
          <w:lang w:val="en-US"/>
        </w:rPr>
        <w:t>215. Judgment of the European Court of Human Rights in the case "Nasrulloyev v. Russia" of 11 October 2007 // HUDOC Database.</w:t>
      </w:r>
    </w:p>
    <w:p w:rsidR="00D17669" w:rsidRPr="00D17669" w:rsidRDefault="00D17669" w:rsidP="00D17669">
      <w:pPr>
        <w:pStyle w:val="WW8Num2z0"/>
        <w:shd w:val="clear" w:color="auto" w:fill="F7F7F7"/>
        <w:spacing w:line="270" w:lineRule="atLeast"/>
        <w:jc w:val="both"/>
        <w:rPr>
          <w:rFonts w:ascii="Verdana" w:hAnsi="Verdana"/>
          <w:color w:val="000000"/>
          <w:sz w:val="18"/>
          <w:szCs w:val="18"/>
          <w:lang w:val="en-US"/>
        </w:rPr>
      </w:pPr>
      <w:r w:rsidRPr="00D17669">
        <w:rPr>
          <w:rFonts w:ascii="Verdana" w:hAnsi="Verdana"/>
          <w:color w:val="000000"/>
          <w:sz w:val="18"/>
          <w:szCs w:val="18"/>
          <w:lang w:val="en-US"/>
        </w:rPr>
        <w:t>216. Judgment of the European Court of Human Rights in the case "Ismoilov and others v. Russia" of 24 April 2008 // HUDOC Database.</w:t>
      </w:r>
    </w:p>
    <w:p w:rsidR="00D17669" w:rsidRPr="00D17669" w:rsidRDefault="00D17669" w:rsidP="00D17669">
      <w:pPr>
        <w:pStyle w:val="WW8Num2z0"/>
        <w:shd w:val="clear" w:color="auto" w:fill="F7F7F7"/>
        <w:spacing w:line="270" w:lineRule="atLeast"/>
        <w:jc w:val="both"/>
        <w:rPr>
          <w:rFonts w:ascii="Verdana" w:hAnsi="Verdana"/>
          <w:color w:val="000000"/>
          <w:sz w:val="18"/>
          <w:szCs w:val="18"/>
          <w:lang w:val="en-US"/>
        </w:rPr>
      </w:pPr>
      <w:r w:rsidRPr="00D17669">
        <w:rPr>
          <w:rFonts w:ascii="Verdana" w:hAnsi="Verdana"/>
          <w:color w:val="000000"/>
          <w:sz w:val="18"/>
          <w:szCs w:val="18"/>
          <w:lang w:val="en-US"/>
        </w:rPr>
        <w:t>217. Judgment of the European Court of Human Rights in the case "Shchebet v. Russia" of 12 June 2008 // HUDOC Database.</w:t>
      </w:r>
    </w:p>
    <w:p w:rsidR="00D17669" w:rsidRPr="00D17669" w:rsidRDefault="00D17669" w:rsidP="00D17669">
      <w:pPr>
        <w:pStyle w:val="WW8Num2z0"/>
        <w:shd w:val="clear" w:color="auto" w:fill="F7F7F7"/>
        <w:spacing w:line="270" w:lineRule="atLeast"/>
        <w:jc w:val="both"/>
        <w:rPr>
          <w:rFonts w:ascii="Verdana" w:hAnsi="Verdana"/>
          <w:color w:val="000000"/>
          <w:sz w:val="18"/>
          <w:szCs w:val="18"/>
          <w:lang w:val="en-US"/>
        </w:rPr>
      </w:pPr>
      <w:r w:rsidRPr="00D17669">
        <w:rPr>
          <w:rFonts w:ascii="Verdana" w:hAnsi="Verdana"/>
          <w:color w:val="000000"/>
          <w:sz w:val="18"/>
          <w:szCs w:val="18"/>
          <w:lang w:val="en-US"/>
        </w:rPr>
        <w:lastRenderedPageBreak/>
        <w:t>218. Judgment of the European Court of Human Rights in the case "Ryabikin v. Russia" of 19 June 2008 // HUDOC Database.</w:t>
      </w:r>
    </w:p>
    <w:p w:rsidR="00D17669" w:rsidRPr="00D17669" w:rsidRDefault="00D17669" w:rsidP="00D17669">
      <w:pPr>
        <w:pStyle w:val="WW8Num2z0"/>
        <w:shd w:val="clear" w:color="auto" w:fill="F7F7F7"/>
        <w:spacing w:line="270" w:lineRule="atLeast"/>
        <w:jc w:val="both"/>
        <w:rPr>
          <w:rFonts w:ascii="Verdana" w:hAnsi="Verdana"/>
          <w:color w:val="000000"/>
          <w:sz w:val="18"/>
          <w:szCs w:val="18"/>
          <w:lang w:val="en-US"/>
        </w:rPr>
      </w:pPr>
      <w:r w:rsidRPr="00D17669">
        <w:rPr>
          <w:rFonts w:ascii="Verdana" w:hAnsi="Verdana"/>
          <w:color w:val="000000"/>
          <w:sz w:val="18"/>
          <w:szCs w:val="18"/>
          <w:lang w:val="en-US"/>
        </w:rPr>
        <w:t>219. Judgment of the European Court of Human Rights in the case "Muminov v. Russia" of 11 December 2008 // HUDOC Database.</w:t>
      </w:r>
    </w:p>
    <w:p w:rsidR="00D17669" w:rsidRPr="00D17669" w:rsidRDefault="00D17669" w:rsidP="00D17669">
      <w:pPr>
        <w:pStyle w:val="WW8Num2z0"/>
        <w:shd w:val="clear" w:color="auto" w:fill="F7F7F7"/>
        <w:spacing w:line="270" w:lineRule="atLeast"/>
        <w:jc w:val="both"/>
        <w:rPr>
          <w:rFonts w:ascii="Verdana" w:hAnsi="Verdana"/>
          <w:color w:val="000000"/>
          <w:sz w:val="18"/>
          <w:szCs w:val="18"/>
          <w:lang w:val="en-US"/>
        </w:rPr>
      </w:pPr>
      <w:r w:rsidRPr="00D17669">
        <w:rPr>
          <w:rFonts w:ascii="Verdana" w:hAnsi="Verdana"/>
          <w:color w:val="000000"/>
          <w:sz w:val="18"/>
          <w:szCs w:val="18"/>
          <w:lang w:val="en-US"/>
        </w:rPr>
        <w:t>220. Judgment of the European Court of Human Rights in the case "Khudyakova v. Russia" of 8 January 2009 // HUDOC Database.</w:t>
      </w:r>
    </w:p>
    <w:p w:rsidR="00D17669" w:rsidRPr="00D17669" w:rsidRDefault="00D17669" w:rsidP="00D17669">
      <w:pPr>
        <w:pStyle w:val="WW8Num2z0"/>
        <w:shd w:val="clear" w:color="auto" w:fill="F7F7F7"/>
        <w:spacing w:line="270" w:lineRule="atLeast"/>
        <w:jc w:val="both"/>
        <w:rPr>
          <w:rFonts w:ascii="Verdana" w:hAnsi="Verdana"/>
          <w:color w:val="000000"/>
          <w:sz w:val="18"/>
          <w:szCs w:val="18"/>
          <w:lang w:val="en-US"/>
        </w:rPr>
      </w:pPr>
      <w:r w:rsidRPr="00D17669">
        <w:rPr>
          <w:rFonts w:ascii="Verdana" w:hAnsi="Verdana"/>
          <w:color w:val="000000"/>
          <w:sz w:val="18"/>
          <w:szCs w:val="18"/>
          <w:lang w:val="en-US"/>
        </w:rPr>
        <w:t>221. Judgment of the European Court of Human Rights in the case "Eminbeyli v. Russia" of 26 February 2009 // HUDOC Database.</w:t>
      </w:r>
    </w:p>
    <w:p w:rsidR="00D17669" w:rsidRPr="00D17669" w:rsidRDefault="00D17669" w:rsidP="00D17669">
      <w:pPr>
        <w:pStyle w:val="WW8Num2z0"/>
        <w:shd w:val="clear" w:color="auto" w:fill="F7F7F7"/>
        <w:spacing w:line="270" w:lineRule="atLeast"/>
        <w:jc w:val="both"/>
        <w:rPr>
          <w:rFonts w:ascii="Verdana" w:hAnsi="Verdana"/>
          <w:color w:val="000000"/>
          <w:sz w:val="18"/>
          <w:szCs w:val="18"/>
          <w:lang w:val="en-US"/>
        </w:rPr>
      </w:pPr>
      <w:r w:rsidRPr="00D17669">
        <w:rPr>
          <w:rFonts w:ascii="Verdana" w:hAnsi="Verdana"/>
          <w:color w:val="000000"/>
          <w:sz w:val="18"/>
          <w:szCs w:val="18"/>
          <w:lang w:val="en-US"/>
        </w:rPr>
        <w:t>222. Judgment of the European Court of Human Rights in the case "Dzhurayev v. Russia" of 17 December 2009 // HUDOC Database.</w:t>
      </w:r>
    </w:p>
    <w:p w:rsidR="00D17669" w:rsidRPr="00D17669" w:rsidRDefault="00D17669" w:rsidP="00D17669">
      <w:pPr>
        <w:pStyle w:val="WW8Num2z0"/>
        <w:shd w:val="clear" w:color="auto" w:fill="F7F7F7"/>
        <w:spacing w:line="270" w:lineRule="atLeast"/>
        <w:jc w:val="both"/>
        <w:rPr>
          <w:rFonts w:ascii="Verdana" w:hAnsi="Verdana"/>
          <w:color w:val="000000"/>
          <w:sz w:val="18"/>
          <w:szCs w:val="18"/>
          <w:lang w:val="en-US"/>
        </w:rPr>
      </w:pPr>
      <w:r w:rsidRPr="00D17669">
        <w:rPr>
          <w:rFonts w:ascii="Verdana" w:hAnsi="Verdana"/>
          <w:color w:val="000000"/>
          <w:sz w:val="18"/>
          <w:szCs w:val="18"/>
          <w:lang w:val="en-US"/>
        </w:rPr>
        <w:t>223. Judgment of the European Court of Human Rights in the case "Klein v. Russia" of 1 April 2010 // HUDOC Database.</w:t>
      </w:r>
    </w:p>
    <w:p w:rsidR="00D17669" w:rsidRPr="00D17669" w:rsidRDefault="00D17669" w:rsidP="00D17669">
      <w:pPr>
        <w:pStyle w:val="WW8Num2z0"/>
        <w:shd w:val="clear" w:color="auto" w:fill="F7F7F7"/>
        <w:spacing w:line="270" w:lineRule="atLeast"/>
        <w:jc w:val="both"/>
        <w:rPr>
          <w:rFonts w:ascii="Verdana" w:hAnsi="Verdana"/>
          <w:color w:val="000000"/>
          <w:sz w:val="18"/>
          <w:szCs w:val="18"/>
          <w:lang w:val="en-US"/>
        </w:rPr>
      </w:pPr>
      <w:r w:rsidRPr="00D17669">
        <w:rPr>
          <w:rFonts w:ascii="Verdana" w:hAnsi="Verdana"/>
          <w:color w:val="000000"/>
          <w:sz w:val="18"/>
          <w:szCs w:val="18"/>
          <w:lang w:val="en-US"/>
        </w:rPr>
        <w:t>224. Judgment of the European Court of Human Rights in the case "Khodzhayev v. Russia" of 12 May 2010 // HUDOC Database.</w:t>
      </w:r>
    </w:p>
    <w:p w:rsidR="00D17669" w:rsidRPr="00D17669" w:rsidRDefault="00D17669" w:rsidP="00D17669">
      <w:pPr>
        <w:pStyle w:val="WW8Num2z0"/>
        <w:shd w:val="clear" w:color="auto" w:fill="F7F7F7"/>
        <w:spacing w:line="270" w:lineRule="atLeast"/>
        <w:jc w:val="both"/>
        <w:rPr>
          <w:rFonts w:ascii="Verdana" w:hAnsi="Verdana"/>
          <w:color w:val="000000"/>
          <w:sz w:val="18"/>
          <w:szCs w:val="18"/>
          <w:lang w:val="en-US"/>
        </w:rPr>
      </w:pPr>
      <w:r w:rsidRPr="00D17669">
        <w:rPr>
          <w:rFonts w:ascii="Verdana" w:hAnsi="Verdana"/>
          <w:color w:val="000000"/>
          <w:sz w:val="18"/>
          <w:szCs w:val="18"/>
          <w:lang w:val="en-US"/>
        </w:rPr>
        <w:t>225. Judgment of the European Court of Human Rights in the case "Khaydarov v. Russia" of 20 May 2010 // HUDOC Database.</w:t>
      </w:r>
    </w:p>
    <w:p w:rsidR="00D17669" w:rsidRPr="00D17669" w:rsidRDefault="00D17669" w:rsidP="00D17669">
      <w:pPr>
        <w:pStyle w:val="WW8Num2z0"/>
        <w:shd w:val="clear" w:color="auto" w:fill="F7F7F7"/>
        <w:spacing w:line="270" w:lineRule="atLeast"/>
        <w:jc w:val="both"/>
        <w:rPr>
          <w:rFonts w:ascii="Verdana" w:hAnsi="Verdana"/>
          <w:color w:val="000000"/>
          <w:sz w:val="18"/>
          <w:szCs w:val="18"/>
          <w:lang w:val="en-US"/>
        </w:rPr>
      </w:pPr>
      <w:r w:rsidRPr="00D17669">
        <w:rPr>
          <w:rFonts w:ascii="Verdana" w:hAnsi="Verdana"/>
          <w:color w:val="000000"/>
          <w:sz w:val="18"/>
          <w:szCs w:val="18"/>
          <w:lang w:val="en-US"/>
        </w:rPr>
        <w:t>226. Judgment of the European Court of Human Rights in the case "Galeyev v. Russia" of 3 June 2010 // HUDOC Database.</w:t>
      </w:r>
    </w:p>
    <w:p w:rsidR="00D17669" w:rsidRPr="00D17669" w:rsidRDefault="00D17669" w:rsidP="00D17669">
      <w:pPr>
        <w:pStyle w:val="WW8Num2z0"/>
        <w:shd w:val="clear" w:color="auto" w:fill="F7F7F7"/>
        <w:spacing w:line="270" w:lineRule="atLeast"/>
        <w:jc w:val="both"/>
        <w:rPr>
          <w:rFonts w:ascii="Verdana" w:hAnsi="Verdana"/>
          <w:color w:val="000000"/>
          <w:sz w:val="18"/>
          <w:szCs w:val="18"/>
          <w:lang w:val="en-US"/>
        </w:rPr>
      </w:pPr>
      <w:r w:rsidRPr="00D17669">
        <w:rPr>
          <w:rFonts w:ascii="Verdana" w:hAnsi="Verdana"/>
          <w:color w:val="000000"/>
          <w:sz w:val="18"/>
          <w:szCs w:val="18"/>
          <w:lang w:val="en-US"/>
        </w:rPr>
        <w:t>227. Judgment of the European Court of Human Rights in the case "Klesnik v. Russia" of 17 June 2010 // HUDOC Database.</w:t>
      </w:r>
    </w:p>
    <w:p w:rsidR="00D17669" w:rsidRPr="00D17669" w:rsidRDefault="00D17669" w:rsidP="00D17669">
      <w:pPr>
        <w:pStyle w:val="WW8Num2z0"/>
        <w:shd w:val="clear" w:color="auto" w:fill="F7F7F7"/>
        <w:spacing w:line="270" w:lineRule="atLeast"/>
        <w:jc w:val="both"/>
        <w:rPr>
          <w:rFonts w:ascii="Verdana" w:hAnsi="Verdana"/>
          <w:color w:val="000000"/>
          <w:sz w:val="18"/>
          <w:szCs w:val="18"/>
          <w:lang w:val="en-US"/>
        </w:rPr>
      </w:pPr>
      <w:r w:rsidRPr="00D17669">
        <w:rPr>
          <w:rFonts w:ascii="Verdana" w:hAnsi="Verdana"/>
          <w:color w:val="000000"/>
          <w:sz w:val="18"/>
          <w:szCs w:val="18"/>
          <w:lang w:val="en-US"/>
        </w:rPr>
        <w:t>228. Judgment of the European Court of Human Rights in the case "Yuldashev v. Russia" of 8 July 2010 // HUDOC Database.</w:t>
      </w:r>
    </w:p>
    <w:p w:rsidR="00D17669" w:rsidRPr="00D17669" w:rsidRDefault="00D17669" w:rsidP="00D17669">
      <w:pPr>
        <w:pStyle w:val="WW8Num2z0"/>
        <w:shd w:val="clear" w:color="auto" w:fill="F7F7F7"/>
        <w:spacing w:line="270" w:lineRule="atLeast"/>
        <w:jc w:val="both"/>
        <w:rPr>
          <w:rFonts w:ascii="Verdana" w:hAnsi="Verdana"/>
          <w:color w:val="000000"/>
          <w:sz w:val="18"/>
          <w:szCs w:val="18"/>
          <w:lang w:val="en-US"/>
        </w:rPr>
      </w:pPr>
      <w:r w:rsidRPr="00D17669">
        <w:rPr>
          <w:rFonts w:ascii="Verdana" w:hAnsi="Verdana"/>
          <w:color w:val="000000"/>
          <w:sz w:val="18"/>
          <w:szCs w:val="18"/>
          <w:lang w:val="en-US"/>
        </w:rPr>
        <w:t>229. Judgment of the European Court of Human Rights in the case "Abdulazhon Isakov v. Russia" of 8 July 2010 // HUDOC Database.</w:t>
      </w:r>
    </w:p>
    <w:p w:rsidR="00D17669" w:rsidRPr="00D17669" w:rsidRDefault="00D17669" w:rsidP="00D17669">
      <w:pPr>
        <w:pStyle w:val="WW8Num2z0"/>
        <w:shd w:val="clear" w:color="auto" w:fill="F7F7F7"/>
        <w:spacing w:line="270" w:lineRule="atLeast"/>
        <w:jc w:val="both"/>
        <w:rPr>
          <w:rFonts w:ascii="Verdana" w:hAnsi="Verdana"/>
          <w:color w:val="000000"/>
          <w:sz w:val="18"/>
          <w:szCs w:val="18"/>
          <w:lang w:val="en-US"/>
        </w:rPr>
      </w:pPr>
      <w:r w:rsidRPr="00D17669">
        <w:rPr>
          <w:rFonts w:ascii="Verdana" w:hAnsi="Verdana"/>
          <w:color w:val="000000"/>
          <w:sz w:val="18"/>
          <w:szCs w:val="18"/>
          <w:lang w:val="en-US"/>
        </w:rPr>
        <w:t>230. Judgment of the European Court of Human Rights in the case "Konontsev v. Russia" of 29 July 2010 // HUDOC Database.</w:t>
      </w:r>
    </w:p>
    <w:p w:rsidR="00D17669" w:rsidRPr="00D17669" w:rsidRDefault="00D17669" w:rsidP="00D17669">
      <w:pPr>
        <w:pStyle w:val="WW8Num2z0"/>
        <w:shd w:val="clear" w:color="auto" w:fill="F7F7F7"/>
        <w:spacing w:line="270" w:lineRule="atLeast"/>
        <w:jc w:val="both"/>
        <w:rPr>
          <w:rFonts w:ascii="Verdana" w:hAnsi="Verdana"/>
          <w:color w:val="000000"/>
          <w:sz w:val="18"/>
          <w:szCs w:val="18"/>
          <w:lang w:val="en-US"/>
        </w:rPr>
      </w:pPr>
      <w:r w:rsidRPr="00D17669">
        <w:rPr>
          <w:rFonts w:ascii="Verdana" w:hAnsi="Verdana"/>
          <w:color w:val="000000"/>
          <w:sz w:val="18"/>
          <w:szCs w:val="18"/>
          <w:lang w:val="en-US"/>
        </w:rPr>
        <w:t>231. Judgment of the European Court of Human Rights in the case "Karimov v. Russia" of 29 July 2010 // HUDOC Database.</w:t>
      </w:r>
    </w:p>
    <w:p w:rsidR="00D17669" w:rsidRPr="00D17669" w:rsidRDefault="00D17669" w:rsidP="00D17669">
      <w:pPr>
        <w:pStyle w:val="WW8Num2z0"/>
        <w:shd w:val="clear" w:color="auto" w:fill="F7F7F7"/>
        <w:spacing w:line="270" w:lineRule="atLeast"/>
        <w:jc w:val="both"/>
        <w:rPr>
          <w:rFonts w:ascii="Verdana" w:hAnsi="Verdana"/>
          <w:color w:val="000000"/>
          <w:sz w:val="18"/>
          <w:szCs w:val="18"/>
          <w:lang w:val="en-US"/>
        </w:rPr>
      </w:pPr>
      <w:r w:rsidRPr="00D17669">
        <w:rPr>
          <w:rFonts w:ascii="Verdana" w:hAnsi="Verdana"/>
          <w:color w:val="000000"/>
          <w:sz w:val="18"/>
          <w:szCs w:val="18"/>
          <w:lang w:val="en-US"/>
        </w:rPr>
        <w:t>232. Judgment of the European Court of Human Rights in the case "Iskandarov v. Russia" of 23 September 2010 // HUDOC Database.</w:t>
      </w:r>
    </w:p>
    <w:p w:rsidR="00D17669" w:rsidRPr="00D17669" w:rsidRDefault="00D17669" w:rsidP="00D17669">
      <w:pPr>
        <w:pStyle w:val="WW8Num2z0"/>
        <w:shd w:val="clear" w:color="auto" w:fill="F7F7F7"/>
        <w:spacing w:line="270" w:lineRule="atLeast"/>
        <w:jc w:val="both"/>
        <w:rPr>
          <w:rFonts w:ascii="Verdana" w:hAnsi="Verdana"/>
          <w:color w:val="000000"/>
          <w:sz w:val="18"/>
          <w:szCs w:val="18"/>
          <w:lang w:val="en-US"/>
        </w:rPr>
      </w:pPr>
      <w:r w:rsidRPr="00D17669">
        <w:rPr>
          <w:rFonts w:ascii="Verdana" w:hAnsi="Verdana"/>
          <w:color w:val="000000"/>
          <w:sz w:val="18"/>
          <w:szCs w:val="18"/>
          <w:lang w:val="en-US"/>
        </w:rPr>
        <w:t>233. Judgment of the European Court of Human Rights in the case "Gaforov v. Russia" of 21 October 2010 // HUDOC Database.</w:t>
      </w:r>
    </w:p>
    <w:p w:rsidR="00D17669" w:rsidRPr="00D17669" w:rsidRDefault="00D17669" w:rsidP="00D17669">
      <w:pPr>
        <w:pStyle w:val="WW8Num2z0"/>
        <w:shd w:val="clear" w:color="auto" w:fill="F7F7F7"/>
        <w:spacing w:line="270" w:lineRule="atLeast"/>
        <w:jc w:val="both"/>
        <w:rPr>
          <w:rFonts w:ascii="Verdana" w:hAnsi="Verdana"/>
          <w:color w:val="000000"/>
          <w:sz w:val="18"/>
          <w:szCs w:val="18"/>
          <w:lang w:val="en-US"/>
        </w:rPr>
      </w:pPr>
      <w:r w:rsidRPr="00D17669">
        <w:rPr>
          <w:rFonts w:ascii="Verdana" w:hAnsi="Verdana"/>
          <w:color w:val="000000"/>
          <w:sz w:val="18"/>
          <w:szCs w:val="18"/>
          <w:lang w:val="en-US"/>
        </w:rPr>
        <w:t>234. Judgment of the European Court of Human Rights in the case "Sultanov v. Russia" of 4 November 2010 // HUDOC Database.</w:t>
      </w:r>
    </w:p>
    <w:p w:rsidR="00D17669" w:rsidRPr="00D17669" w:rsidRDefault="00D17669" w:rsidP="00D17669">
      <w:pPr>
        <w:pStyle w:val="WW8Num2z0"/>
        <w:shd w:val="clear" w:color="auto" w:fill="F7F7F7"/>
        <w:spacing w:line="270" w:lineRule="atLeast"/>
        <w:jc w:val="both"/>
        <w:rPr>
          <w:rFonts w:ascii="Verdana" w:hAnsi="Verdana"/>
          <w:color w:val="000000"/>
          <w:sz w:val="18"/>
          <w:szCs w:val="18"/>
          <w:lang w:val="en-US"/>
        </w:rPr>
      </w:pPr>
      <w:r w:rsidRPr="00D17669">
        <w:rPr>
          <w:rFonts w:ascii="Verdana" w:hAnsi="Verdana"/>
          <w:color w:val="000000"/>
          <w:sz w:val="18"/>
          <w:szCs w:val="18"/>
          <w:lang w:val="en-US"/>
        </w:rPr>
        <w:t>235. Judgment of the European Court of Human Rights in the case "Elmuratov v. Russia" of 3 March 2011 // HUDOC Database.</w:t>
      </w:r>
    </w:p>
    <w:p w:rsidR="00D17669" w:rsidRDefault="00D17669" w:rsidP="00D1766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236. Официальные сайты, использованные при написании диссертации:</w:t>
      </w:r>
    </w:p>
    <w:p w:rsidR="00D17669" w:rsidRDefault="00D17669" w:rsidP="00D1766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237. Официальный сайт Европейского Суда по правам человека: www.echr.coe.int.</w:t>
      </w:r>
    </w:p>
    <w:p w:rsidR="00D17669" w:rsidRDefault="00D17669" w:rsidP="00D1766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238. Официальная база данных актов Европейского Суда: http://www.echr.coe.int/echr/en/hudoc/</w:t>
      </w:r>
    </w:p>
    <w:p w:rsidR="00D17669" w:rsidRDefault="00D17669" w:rsidP="00D1766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239. При написании настоящей диссертации автор использовал справочно-правовую систему «</w:t>
      </w:r>
      <w:r>
        <w:rPr>
          <w:rStyle w:val="WW8Num4z0"/>
          <w:rFonts w:ascii="Verdana" w:hAnsi="Verdana"/>
          <w:color w:val="4682B4"/>
          <w:sz w:val="18"/>
          <w:szCs w:val="18"/>
        </w:rPr>
        <w:t>Консультант Плюс</w:t>
      </w:r>
      <w:r>
        <w:rPr>
          <w:rFonts w:ascii="Verdana" w:hAnsi="Verdana"/>
          <w:color w:val="000000"/>
          <w:sz w:val="18"/>
          <w:szCs w:val="18"/>
        </w:rPr>
        <w:t>».</w:t>
      </w:r>
    </w:p>
    <w:p w:rsidR="00D17669" w:rsidRDefault="00D17669" w:rsidP="008E2C2A">
      <w:pPr>
        <w:rPr>
          <w:rFonts w:ascii="Verdana" w:hAnsi="Verdana"/>
          <w:color w:val="000000"/>
          <w:sz w:val="18"/>
          <w:szCs w:val="18"/>
        </w:rPr>
      </w:pPr>
      <w:r>
        <w:rPr>
          <w:rFonts w:ascii="Verdana" w:hAnsi="Verdana"/>
          <w:color w:val="000000"/>
          <w:sz w:val="18"/>
          <w:szCs w:val="18"/>
        </w:rPr>
        <w:br/>
      </w:r>
    </w:p>
    <w:p w:rsidR="00D17669" w:rsidRDefault="00D17669" w:rsidP="008E2C2A">
      <w:pPr>
        <w:rPr>
          <w:rFonts w:ascii="Verdana" w:hAnsi="Verdana"/>
          <w:color w:val="000000"/>
          <w:sz w:val="18"/>
          <w:szCs w:val="18"/>
        </w:rPr>
      </w:pPr>
    </w:p>
    <w:p w:rsidR="00D17669" w:rsidRDefault="00D17669" w:rsidP="008E2C2A">
      <w:pPr>
        <w:rPr>
          <w:rFonts w:ascii="Verdana" w:hAnsi="Verdana"/>
          <w:color w:val="000000"/>
          <w:sz w:val="18"/>
          <w:szCs w:val="18"/>
        </w:rPr>
      </w:pPr>
    </w:p>
    <w:p w:rsidR="00D17669" w:rsidRDefault="00D17669" w:rsidP="008E2C2A">
      <w:pPr>
        <w:rPr>
          <w:rFonts w:ascii="Verdana" w:hAnsi="Verdana"/>
          <w:color w:val="000000"/>
          <w:sz w:val="18"/>
          <w:szCs w:val="18"/>
        </w:rPr>
      </w:pPr>
      <w:bookmarkStart w:id="0" w:name="_GoBack"/>
      <w:bookmarkEnd w:id="0"/>
    </w:p>
    <w:p w:rsidR="0068362D" w:rsidRPr="00031E5A" w:rsidRDefault="0068362D" w:rsidP="008E2C2A">
      <w:r>
        <w:rPr>
          <w:color w:val="FF0000"/>
        </w:rPr>
        <w:t>Для</w:t>
      </w:r>
      <w:r w:rsidRPr="00031E5A">
        <w:rPr>
          <w:color w:val="FF0000"/>
        </w:rPr>
        <w:t xml:space="preserve"> </w:t>
      </w:r>
      <w:r>
        <w:rPr>
          <w:color w:val="FF0000"/>
        </w:rPr>
        <w:t>заказа</w:t>
      </w:r>
      <w:r w:rsidRPr="00031E5A">
        <w:rPr>
          <w:color w:val="FF0000"/>
        </w:rPr>
        <w:t xml:space="preserve"> </w:t>
      </w:r>
      <w:r>
        <w:rPr>
          <w:color w:val="FF0000"/>
        </w:rPr>
        <w:t>доставки</w:t>
      </w:r>
      <w:r w:rsidRPr="00031E5A">
        <w:rPr>
          <w:color w:val="FF0000"/>
        </w:rPr>
        <w:t xml:space="preserve"> </w:t>
      </w:r>
      <w:r>
        <w:rPr>
          <w:color w:val="FF0000"/>
        </w:rPr>
        <w:t>данной</w:t>
      </w:r>
      <w:r w:rsidRPr="00031E5A">
        <w:rPr>
          <w:color w:val="FF0000"/>
        </w:rPr>
        <w:t xml:space="preserve"> </w:t>
      </w:r>
      <w:r>
        <w:rPr>
          <w:color w:val="FF0000"/>
        </w:rPr>
        <w:t>работы</w:t>
      </w:r>
      <w:r w:rsidRPr="00031E5A">
        <w:rPr>
          <w:color w:val="FF0000"/>
        </w:rPr>
        <w:t xml:space="preserve"> </w:t>
      </w:r>
      <w:r>
        <w:rPr>
          <w:color w:val="FF0000"/>
        </w:rPr>
        <w:t>воспользуйтесь</w:t>
      </w:r>
      <w:r w:rsidRPr="00031E5A">
        <w:rPr>
          <w:color w:val="FF0000"/>
        </w:rPr>
        <w:t xml:space="preserve"> </w:t>
      </w:r>
      <w:r>
        <w:rPr>
          <w:color w:val="FF0000"/>
        </w:rPr>
        <w:t>поиском</w:t>
      </w:r>
      <w:r w:rsidRPr="00031E5A">
        <w:rPr>
          <w:color w:val="FF0000"/>
        </w:rPr>
        <w:t xml:space="preserve"> </w:t>
      </w:r>
      <w:r>
        <w:rPr>
          <w:color w:val="FF0000"/>
        </w:rPr>
        <w:t>на</w:t>
      </w:r>
      <w:r w:rsidRPr="00031E5A">
        <w:rPr>
          <w:color w:val="FF0000"/>
        </w:rPr>
        <w:t xml:space="preserve"> </w:t>
      </w:r>
      <w:r>
        <w:rPr>
          <w:color w:val="FF0000"/>
        </w:rPr>
        <w:t>сайте</w:t>
      </w:r>
      <w:r w:rsidRPr="00031E5A">
        <w:rPr>
          <w:color w:val="FF0000"/>
        </w:rPr>
        <w:t xml:space="preserve"> </w:t>
      </w:r>
      <w:r>
        <w:rPr>
          <w:color w:val="FF0000"/>
        </w:rPr>
        <w:t>по</w:t>
      </w:r>
      <w:r w:rsidRPr="00031E5A">
        <w:rPr>
          <w:color w:val="FF0000"/>
        </w:rPr>
        <w:t xml:space="preserve"> </w:t>
      </w:r>
      <w:r>
        <w:rPr>
          <w:color w:val="FF0000"/>
        </w:rPr>
        <w:t>ссылке</w:t>
      </w:r>
      <w:r w:rsidRPr="00031E5A">
        <w:rPr>
          <w:color w:val="FF0000"/>
        </w:rPr>
        <w:t xml:space="preserve">:  </w:t>
      </w:r>
      <w:hyperlink r:id="rId10" w:history="1">
        <w:r w:rsidRPr="004F739D">
          <w:rPr>
            <w:rStyle w:val="afc"/>
            <w:color w:val="0070C0"/>
            <w:lang w:val="en-US"/>
          </w:rPr>
          <w:t>http</w:t>
        </w:r>
        <w:r w:rsidRPr="00031E5A">
          <w:rPr>
            <w:rStyle w:val="afc"/>
            <w:color w:val="0070C0"/>
          </w:rPr>
          <w:t>://</w:t>
        </w:r>
        <w:r w:rsidRPr="004F739D">
          <w:rPr>
            <w:rStyle w:val="afc"/>
            <w:color w:val="0070C0"/>
            <w:lang w:val="en-US"/>
          </w:rPr>
          <w:t>www</w:t>
        </w:r>
        <w:r w:rsidRPr="00031E5A">
          <w:rPr>
            <w:rStyle w:val="afc"/>
            <w:color w:val="0070C0"/>
          </w:rPr>
          <w:t>.</w:t>
        </w:r>
        <w:r w:rsidRPr="004F739D">
          <w:rPr>
            <w:rStyle w:val="afc"/>
            <w:color w:val="0070C0"/>
            <w:lang w:val="en-US"/>
          </w:rPr>
          <w:t>mydisser</w:t>
        </w:r>
        <w:r w:rsidRPr="00031E5A">
          <w:rPr>
            <w:rStyle w:val="afc"/>
            <w:color w:val="0070C0"/>
          </w:rPr>
          <w:t>.</w:t>
        </w:r>
        <w:r w:rsidRPr="004F739D">
          <w:rPr>
            <w:rStyle w:val="afc"/>
            <w:color w:val="0070C0"/>
            <w:lang w:val="en-US"/>
          </w:rPr>
          <w:t>com</w:t>
        </w:r>
        <w:r w:rsidRPr="00031E5A">
          <w:rPr>
            <w:rStyle w:val="afc"/>
            <w:color w:val="0070C0"/>
          </w:rPr>
          <w:t>/</w:t>
        </w:r>
        <w:r w:rsidRPr="004F739D">
          <w:rPr>
            <w:rStyle w:val="afc"/>
            <w:color w:val="0070C0"/>
            <w:lang w:val="en-US"/>
          </w:rPr>
          <w:t>search</w:t>
        </w:r>
        <w:r w:rsidRPr="00031E5A">
          <w:rPr>
            <w:rStyle w:val="afc"/>
            <w:color w:val="0070C0"/>
          </w:rPr>
          <w:t>.</w:t>
        </w:r>
        <w:r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4D6061">
      <w:headerReference w:type="default" r:id="rId11"/>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26CD" w:rsidRDefault="002E26CD">
      <w:r>
        <w:separator/>
      </w:r>
    </w:p>
  </w:endnote>
  <w:endnote w:type="continuationSeparator" w:id="0">
    <w:p w:rsidR="002E26CD" w:rsidRDefault="002E26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26CD" w:rsidRDefault="002E26CD">
      <w:r>
        <w:separator/>
      </w:r>
    </w:p>
  </w:footnote>
  <w:footnote w:type="continuationSeparator" w:id="0">
    <w:p w:rsidR="002E26CD" w:rsidRDefault="002E26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3">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4">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5">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6">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8">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9">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1">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2">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4">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5">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7">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9">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0">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1">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2">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3">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4">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5">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6">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3"/>
  </w:num>
  <w:num w:numId="37">
    <w:abstractNumId w:val="42"/>
  </w:num>
  <w:num w:numId="38">
    <w:abstractNumId w:val="50"/>
  </w:num>
  <w:num w:numId="39">
    <w:abstractNumId w:val="1"/>
  </w:num>
  <w:num w:numId="40">
    <w:abstractNumId w:val="4"/>
  </w:num>
  <w:num w:numId="41">
    <w:abstractNumId w:val="2"/>
  </w:num>
  <w:num w:numId="42">
    <w:abstractNumId w:val="3"/>
  </w:num>
  <w:num w:numId="43">
    <w:abstractNumId w:val="0"/>
  </w:num>
  <w:num w:numId="44">
    <w:abstractNumId w:val="56"/>
  </w:num>
  <w:num w:numId="45">
    <w:abstractNumId w:val="5"/>
  </w:num>
  <w:num w:numId="46">
    <w:abstractNumId w:val="49"/>
  </w:num>
  <w:num w:numId="47">
    <w:abstractNumId w:val="55"/>
  </w:num>
  <w:num w:numId="48">
    <w:abstractNumId w:val="57"/>
  </w:num>
  <w:num w:numId="49">
    <w:abstractNumId w:val="65"/>
  </w:num>
  <w:num w:numId="50">
    <w:abstractNumId w:val="47"/>
  </w:num>
  <w:num w:numId="51">
    <w:abstractNumId w:val="61"/>
  </w:num>
  <w:num w:numId="52">
    <w:abstractNumId w:val="52"/>
  </w:num>
  <w:num w:numId="53">
    <w:abstractNumId w:val="48"/>
  </w:num>
  <w:num w:numId="54">
    <w:abstractNumId w:val="54"/>
  </w:num>
  <w:num w:numId="55">
    <w:abstractNumId w:val="46"/>
  </w:num>
  <w:num w:numId="56">
    <w:abstractNumId w:val="44"/>
  </w:num>
  <w:num w:numId="57">
    <w:abstractNumId w:val="62"/>
  </w:num>
  <w:num w:numId="58">
    <w:abstractNumId w:val="58"/>
  </w:num>
  <w:num w:numId="59">
    <w:abstractNumId w:val="59"/>
  </w:num>
  <w:num w:numId="60">
    <w:abstractNumId w:val="64"/>
  </w:num>
  <w:num w:numId="61">
    <w:abstractNumId w:val="53"/>
  </w:num>
  <w:num w:numId="62">
    <w:abstractNumId w:val="66"/>
  </w:num>
  <w:num w:numId="63">
    <w:abstractNumId w:val="45"/>
  </w:num>
  <w:num w:numId="64">
    <w:abstractNumId w:val="60"/>
  </w:num>
  <w:num w:numId="65">
    <w:abstractNumId w:val="63"/>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8A"/>
    <w:rsid w:val="0000345D"/>
    <w:rsid w:val="00004FC9"/>
    <w:rsid w:val="000050B9"/>
    <w:rsid w:val="00005ECC"/>
    <w:rsid w:val="000071A8"/>
    <w:rsid w:val="00007646"/>
    <w:rsid w:val="00007D08"/>
    <w:rsid w:val="00010143"/>
    <w:rsid w:val="00010A2E"/>
    <w:rsid w:val="000112FA"/>
    <w:rsid w:val="00011367"/>
    <w:rsid w:val="00011E3A"/>
    <w:rsid w:val="000140B7"/>
    <w:rsid w:val="000143F4"/>
    <w:rsid w:val="0001496C"/>
    <w:rsid w:val="000150FF"/>
    <w:rsid w:val="00015550"/>
    <w:rsid w:val="00015B7F"/>
    <w:rsid w:val="00015EC2"/>
    <w:rsid w:val="000163C9"/>
    <w:rsid w:val="00016596"/>
    <w:rsid w:val="0001741A"/>
    <w:rsid w:val="00017F19"/>
    <w:rsid w:val="00020234"/>
    <w:rsid w:val="00021A3F"/>
    <w:rsid w:val="000224F2"/>
    <w:rsid w:val="000235E9"/>
    <w:rsid w:val="00025B1B"/>
    <w:rsid w:val="00026BF6"/>
    <w:rsid w:val="000277FD"/>
    <w:rsid w:val="00027B78"/>
    <w:rsid w:val="00027EF3"/>
    <w:rsid w:val="00031717"/>
    <w:rsid w:val="00031E2F"/>
    <w:rsid w:val="00031E5A"/>
    <w:rsid w:val="00036922"/>
    <w:rsid w:val="00040AD3"/>
    <w:rsid w:val="000410B3"/>
    <w:rsid w:val="0004141C"/>
    <w:rsid w:val="0004176C"/>
    <w:rsid w:val="00042E74"/>
    <w:rsid w:val="00043386"/>
    <w:rsid w:val="00043CBF"/>
    <w:rsid w:val="000441D7"/>
    <w:rsid w:val="00044E26"/>
    <w:rsid w:val="000458CD"/>
    <w:rsid w:val="00045C7A"/>
    <w:rsid w:val="00045E80"/>
    <w:rsid w:val="000464F6"/>
    <w:rsid w:val="0004729D"/>
    <w:rsid w:val="00051685"/>
    <w:rsid w:val="000533F6"/>
    <w:rsid w:val="000538AB"/>
    <w:rsid w:val="00053EC4"/>
    <w:rsid w:val="0005543B"/>
    <w:rsid w:val="000555E3"/>
    <w:rsid w:val="000561E5"/>
    <w:rsid w:val="0005645B"/>
    <w:rsid w:val="00056D95"/>
    <w:rsid w:val="0005740C"/>
    <w:rsid w:val="000618F6"/>
    <w:rsid w:val="00063B11"/>
    <w:rsid w:val="00063BA4"/>
    <w:rsid w:val="000645AA"/>
    <w:rsid w:val="00064737"/>
    <w:rsid w:val="00064F31"/>
    <w:rsid w:val="00065A84"/>
    <w:rsid w:val="0006663E"/>
    <w:rsid w:val="00066EF0"/>
    <w:rsid w:val="0006775F"/>
    <w:rsid w:val="00067B48"/>
    <w:rsid w:val="00067D64"/>
    <w:rsid w:val="00067F9C"/>
    <w:rsid w:val="000701DE"/>
    <w:rsid w:val="00070482"/>
    <w:rsid w:val="00071702"/>
    <w:rsid w:val="0007195A"/>
    <w:rsid w:val="0007202E"/>
    <w:rsid w:val="00074283"/>
    <w:rsid w:val="00074616"/>
    <w:rsid w:val="00074A5D"/>
    <w:rsid w:val="00074AD3"/>
    <w:rsid w:val="00075237"/>
    <w:rsid w:val="00076221"/>
    <w:rsid w:val="0007671E"/>
    <w:rsid w:val="0007728B"/>
    <w:rsid w:val="00080C8F"/>
    <w:rsid w:val="0008255B"/>
    <w:rsid w:val="00082AE0"/>
    <w:rsid w:val="0008397B"/>
    <w:rsid w:val="00084163"/>
    <w:rsid w:val="000849E5"/>
    <w:rsid w:val="00085C0A"/>
    <w:rsid w:val="00085D85"/>
    <w:rsid w:val="00086FC4"/>
    <w:rsid w:val="00093C26"/>
    <w:rsid w:val="00094AB3"/>
    <w:rsid w:val="00095223"/>
    <w:rsid w:val="000957B7"/>
    <w:rsid w:val="00096A15"/>
    <w:rsid w:val="000974E0"/>
    <w:rsid w:val="00097530"/>
    <w:rsid w:val="000976D0"/>
    <w:rsid w:val="000A0D96"/>
    <w:rsid w:val="000A2B85"/>
    <w:rsid w:val="000A2D72"/>
    <w:rsid w:val="000A3262"/>
    <w:rsid w:val="000A428F"/>
    <w:rsid w:val="000A42DD"/>
    <w:rsid w:val="000A438C"/>
    <w:rsid w:val="000A4E73"/>
    <w:rsid w:val="000A56E3"/>
    <w:rsid w:val="000A6478"/>
    <w:rsid w:val="000A6639"/>
    <w:rsid w:val="000B003D"/>
    <w:rsid w:val="000B03B7"/>
    <w:rsid w:val="000B2515"/>
    <w:rsid w:val="000B2AE1"/>
    <w:rsid w:val="000B32A7"/>
    <w:rsid w:val="000B634A"/>
    <w:rsid w:val="000B67D4"/>
    <w:rsid w:val="000B6AF5"/>
    <w:rsid w:val="000B6BDD"/>
    <w:rsid w:val="000B7714"/>
    <w:rsid w:val="000B7CF6"/>
    <w:rsid w:val="000C0078"/>
    <w:rsid w:val="000C049C"/>
    <w:rsid w:val="000C04E7"/>
    <w:rsid w:val="000C0BEF"/>
    <w:rsid w:val="000C0BF5"/>
    <w:rsid w:val="000C0C0A"/>
    <w:rsid w:val="000C16BB"/>
    <w:rsid w:val="000C26F4"/>
    <w:rsid w:val="000C2AA7"/>
    <w:rsid w:val="000C2D05"/>
    <w:rsid w:val="000C35B7"/>
    <w:rsid w:val="000C54CD"/>
    <w:rsid w:val="000C56B8"/>
    <w:rsid w:val="000C61EE"/>
    <w:rsid w:val="000D00D4"/>
    <w:rsid w:val="000D071C"/>
    <w:rsid w:val="000D07E0"/>
    <w:rsid w:val="000D0CBD"/>
    <w:rsid w:val="000D17EA"/>
    <w:rsid w:val="000D198D"/>
    <w:rsid w:val="000D2412"/>
    <w:rsid w:val="000D3398"/>
    <w:rsid w:val="000D4461"/>
    <w:rsid w:val="000D4C60"/>
    <w:rsid w:val="000D506D"/>
    <w:rsid w:val="000D53AB"/>
    <w:rsid w:val="000D5470"/>
    <w:rsid w:val="000D5D95"/>
    <w:rsid w:val="000D668B"/>
    <w:rsid w:val="000D6A66"/>
    <w:rsid w:val="000E07FB"/>
    <w:rsid w:val="000E0C5A"/>
    <w:rsid w:val="000E265A"/>
    <w:rsid w:val="000E2791"/>
    <w:rsid w:val="000E2E15"/>
    <w:rsid w:val="000E2EDA"/>
    <w:rsid w:val="000E3E2A"/>
    <w:rsid w:val="000E4476"/>
    <w:rsid w:val="000E45DD"/>
    <w:rsid w:val="000E6014"/>
    <w:rsid w:val="000E671E"/>
    <w:rsid w:val="000E6D38"/>
    <w:rsid w:val="000F04B4"/>
    <w:rsid w:val="000F0518"/>
    <w:rsid w:val="000F15E0"/>
    <w:rsid w:val="000F20CE"/>
    <w:rsid w:val="000F314F"/>
    <w:rsid w:val="000F4089"/>
    <w:rsid w:val="000F54FE"/>
    <w:rsid w:val="000F5F3A"/>
    <w:rsid w:val="000F672C"/>
    <w:rsid w:val="0010053C"/>
    <w:rsid w:val="00101505"/>
    <w:rsid w:val="001023E3"/>
    <w:rsid w:val="00102400"/>
    <w:rsid w:val="00102563"/>
    <w:rsid w:val="0010266E"/>
    <w:rsid w:val="00104597"/>
    <w:rsid w:val="00104652"/>
    <w:rsid w:val="001048D2"/>
    <w:rsid w:val="0010560E"/>
    <w:rsid w:val="00107352"/>
    <w:rsid w:val="00107BAB"/>
    <w:rsid w:val="00110D94"/>
    <w:rsid w:val="00111C6D"/>
    <w:rsid w:val="00111F05"/>
    <w:rsid w:val="0011344B"/>
    <w:rsid w:val="00114451"/>
    <w:rsid w:val="0011487C"/>
    <w:rsid w:val="00114BB7"/>
    <w:rsid w:val="00114CC4"/>
    <w:rsid w:val="00114EFB"/>
    <w:rsid w:val="001152A5"/>
    <w:rsid w:val="001172A8"/>
    <w:rsid w:val="001172AD"/>
    <w:rsid w:val="001205F8"/>
    <w:rsid w:val="00121B28"/>
    <w:rsid w:val="00122FF7"/>
    <w:rsid w:val="00123803"/>
    <w:rsid w:val="00124212"/>
    <w:rsid w:val="001243DE"/>
    <w:rsid w:val="001254D7"/>
    <w:rsid w:val="00125BEB"/>
    <w:rsid w:val="00125F49"/>
    <w:rsid w:val="00126469"/>
    <w:rsid w:val="00126775"/>
    <w:rsid w:val="00126A9A"/>
    <w:rsid w:val="00127666"/>
    <w:rsid w:val="00130888"/>
    <w:rsid w:val="001335ED"/>
    <w:rsid w:val="001339CE"/>
    <w:rsid w:val="00136995"/>
    <w:rsid w:val="001375AA"/>
    <w:rsid w:val="001405B2"/>
    <w:rsid w:val="001407E0"/>
    <w:rsid w:val="001408DA"/>
    <w:rsid w:val="00140B95"/>
    <w:rsid w:val="00140CEE"/>
    <w:rsid w:val="00140EDD"/>
    <w:rsid w:val="0014243F"/>
    <w:rsid w:val="00143253"/>
    <w:rsid w:val="0014438A"/>
    <w:rsid w:val="00146978"/>
    <w:rsid w:val="00147213"/>
    <w:rsid w:val="00150725"/>
    <w:rsid w:val="00151077"/>
    <w:rsid w:val="00152934"/>
    <w:rsid w:val="00152F46"/>
    <w:rsid w:val="0015371E"/>
    <w:rsid w:val="0015444E"/>
    <w:rsid w:val="001551DC"/>
    <w:rsid w:val="001553E1"/>
    <w:rsid w:val="00155A25"/>
    <w:rsid w:val="00161832"/>
    <w:rsid w:val="00162A81"/>
    <w:rsid w:val="00163056"/>
    <w:rsid w:val="00164CE2"/>
    <w:rsid w:val="0016556C"/>
    <w:rsid w:val="00165FD0"/>
    <w:rsid w:val="0016638F"/>
    <w:rsid w:val="00170ACB"/>
    <w:rsid w:val="00171284"/>
    <w:rsid w:val="0017178B"/>
    <w:rsid w:val="00171928"/>
    <w:rsid w:val="001728D1"/>
    <w:rsid w:val="001739E7"/>
    <w:rsid w:val="00175912"/>
    <w:rsid w:val="00175F56"/>
    <w:rsid w:val="001763C3"/>
    <w:rsid w:val="001767C2"/>
    <w:rsid w:val="0017688E"/>
    <w:rsid w:val="001779E0"/>
    <w:rsid w:val="00177C69"/>
    <w:rsid w:val="00177F71"/>
    <w:rsid w:val="00180AFB"/>
    <w:rsid w:val="00181228"/>
    <w:rsid w:val="001817A3"/>
    <w:rsid w:val="00182F70"/>
    <w:rsid w:val="00185CF8"/>
    <w:rsid w:val="00186E71"/>
    <w:rsid w:val="00187765"/>
    <w:rsid w:val="00187962"/>
    <w:rsid w:val="00187A91"/>
    <w:rsid w:val="001917EA"/>
    <w:rsid w:val="00191E07"/>
    <w:rsid w:val="00192344"/>
    <w:rsid w:val="001927F7"/>
    <w:rsid w:val="00192CB4"/>
    <w:rsid w:val="001937CA"/>
    <w:rsid w:val="001939E6"/>
    <w:rsid w:val="00194099"/>
    <w:rsid w:val="0019442B"/>
    <w:rsid w:val="00194BFF"/>
    <w:rsid w:val="00194FFE"/>
    <w:rsid w:val="00196964"/>
    <w:rsid w:val="00196AEA"/>
    <w:rsid w:val="00196EE0"/>
    <w:rsid w:val="001A08F0"/>
    <w:rsid w:val="001A0996"/>
    <w:rsid w:val="001A197B"/>
    <w:rsid w:val="001A2E7E"/>
    <w:rsid w:val="001A581E"/>
    <w:rsid w:val="001A5E82"/>
    <w:rsid w:val="001A6FC9"/>
    <w:rsid w:val="001B1280"/>
    <w:rsid w:val="001B15BF"/>
    <w:rsid w:val="001B1884"/>
    <w:rsid w:val="001B25BA"/>
    <w:rsid w:val="001B29D2"/>
    <w:rsid w:val="001B2FF6"/>
    <w:rsid w:val="001B48D3"/>
    <w:rsid w:val="001B563E"/>
    <w:rsid w:val="001B5817"/>
    <w:rsid w:val="001B5886"/>
    <w:rsid w:val="001B668F"/>
    <w:rsid w:val="001B6842"/>
    <w:rsid w:val="001B6C5B"/>
    <w:rsid w:val="001B7A5F"/>
    <w:rsid w:val="001C0275"/>
    <w:rsid w:val="001C154A"/>
    <w:rsid w:val="001C1858"/>
    <w:rsid w:val="001C5E8C"/>
    <w:rsid w:val="001C632A"/>
    <w:rsid w:val="001C68DF"/>
    <w:rsid w:val="001C71BB"/>
    <w:rsid w:val="001C7B21"/>
    <w:rsid w:val="001D21F3"/>
    <w:rsid w:val="001D3B87"/>
    <w:rsid w:val="001D3B9E"/>
    <w:rsid w:val="001D501F"/>
    <w:rsid w:val="001D5247"/>
    <w:rsid w:val="001D7CEB"/>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31A6"/>
    <w:rsid w:val="001F36ED"/>
    <w:rsid w:val="001F3875"/>
    <w:rsid w:val="001F63F4"/>
    <w:rsid w:val="001F66E7"/>
    <w:rsid w:val="001F6A0A"/>
    <w:rsid w:val="001F6FF9"/>
    <w:rsid w:val="001F70AE"/>
    <w:rsid w:val="001F718A"/>
    <w:rsid w:val="00201AC2"/>
    <w:rsid w:val="002020D2"/>
    <w:rsid w:val="002035E1"/>
    <w:rsid w:val="00203877"/>
    <w:rsid w:val="00203B51"/>
    <w:rsid w:val="00203E15"/>
    <w:rsid w:val="00204216"/>
    <w:rsid w:val="00204E8C"/>
    <w:rsid w:val="00205C32"/>
    <w:rsid w:val="00206C47"/>
    <w:rsid w:val="00206C75"/>
    <w:rsid w:val="00210046"/>
    <w:rsid w:val="002106A2"/>
    <w:rsid w:val="00210F74"/>
    <w:rsid w:val="002110F3"/>
    <w:rsid w:val="00211236"/>
    <w:rsid w:val="00211287"/>
    <w:rsid w:val="0021224A"/>
    <w:rsid w:val="002126D6"/>
    <w:rsid w:val="00212820"/>
    <w:rsid w:val="00213228"/>
    <w:rsid w:val="00213A3B"/>
    <w:rsid w:val="002173D6"/>
    <w:rsid w:val="00217E0C"/>
    <w:rsid w:val="00220D87"/>
    <w:rsid w:val="00222A62"/>
    <w:rsid w:val="00222D08"/>
    <w:rsid w:val="00223102"/>
    <w:rsid w:val="002239D2"/>
    <w:rsid w:val="00223F3D"/>
    <w:rsid w:val="00224625"/>
    <w:rsid w:val="002256D8"/>
    <w:rsid w:val="00225E8C"/>
    <w:rsid w:val="002265D2"/>
    <w:rsid w:val="00226684"/>
    <w:rsid w:val="00226770"/>
    <w:rsid w:val="00226A4B"/>
    <w:rsid w:val="0022712F"/>
    <w:rsid w:val="002301C9"/>
    <w:rsid w:val="0023069A"/>
    <w:rsid w:val="00230A2C"/>
    <w:rsid w:val="00230B01"/>
    <w:rsid w:val="00230D91"/>
    <w:rsid w:val="00231E20"/>
    <w:rsid w:val="00236361"/>
    <w:rsid w:val="002364FC"/>
    <w:rsid w:val="002366B5"/>
    <w:rsid w:val="00236DE8"/>
    <w:rsid w:val="002378A3"/>
    <w:rsid w:val="00237BBB"/>
    <w:rsid w:val="00240761"/>
    <w:rsid w:val="002419A3"/>
    <w:rsid w:val="00241E28"/>
    <w:rsid w:val="00243382"/>
    <w:rsid w:val="002435E8"/>
    <w:rsid w:val="00244797"/>
    <w:rsid w:val="00244DE9"/>
    <w:rsid w:val="0024562D"/>
    <w:rsid w:val="002464E1"/>
    <w:rsid w:val="0024657E"/>
    <w:rsid w:val="00250BB5"/>
    <w:rsid w:val="00251BCD"/>
    <w:rsid w:val="00251EC8"/>
    <w:rsid w:val="002521CA"/>
    <w:rsid w:val="0025287C"/>
    <w:rsid w:val="00252D0D"/>
    <w:rsid w:val="00252F9F"/>
    <w:rsid w:val="00254394"/>
    <w:rsid w:val="00254C99"/>
    <w:rsid w:val="0025574B"/>
    <w:rsid w:val="00255B15"/>
    <w:rsid w:val="002561AF"/>
    <w:rsid w:val="0025688C"/>
    <w:rsid w:val="00256B4D"/>
    <w:rsid w:val="00257E88"/>
    <w:rsid w:val="00263ED5"/>
    <w:rsid w:val="0026414C"/>
    <w:rsid w:val="0026474B"/>
    <w:rsid w:val="00265681"/>
    <w:rsid w:val="002658C0"/>
    <w:rsid w:val="00267173"/>
    <w:rsid w:val="00267579"/>
    <w:rsid w:val="00267C02"/>
    <w:rsid w:val="00267D49"/>
    <w:rsid w:val="002705DE"/>
    <w:rsid w:val="00270848"/>
    <w:rsid w:val="0027092E"/>
    <w:rsid w:val="00272184"/>
    <w:rsid w:val="0027249B"/>
    <w:rsid w:val="00273054"/>
    <w:rsid w:val="00274327"/>
    <w:rsid w:val="002749AA"/>
    <w:rsid w:val="002773C0"/>
    <w:rsid w:val="00277491"/>
    <w:rsid w:val="00280978"/>
    <w:rsid w:val="002809D3"/>
    <w:rsid w:val="00280D1B"/>
    <w:rsid w:val="00281153"/>
    <w:rsid w:val="002818CB"/>
    <w:rsid w:val="002819B7"/>
    <w:rsid w:val="00281DBB"/>
    <w:rsid w:val="0028253D"/>
    <w:rsid w:val="00284E1D"/>
    <w:rsid w:val="00285EE6"/>
    <w:rsid w:val="0028639B"/>
    <w:rsid w:val="002866DD"/>
    <w:rsid w:val="00287CCD"/>
    <w:rsid w:val="002918FA"/>
    <w:rsid w:val="00291E1F"/>
    <w:rsid w:val="00292B3F"/>
    <w:rsid w:val="002941EF"/>
    <w:rsid w:val="002948C7"/>
    <w:rsid w:val="00294F84"/>
    <w:rsid w:val="0029553D"/>
    <w:rsid w:val="00295AE6"/>
    <w:rsid w:val="00296605"/>
    <w:rsid w:val="002A1A3B"/>
    <w:rsid w:val="002A1C0A"/>
    <w:rsid w:val="002A1D57"/>
    <w:rsid w:val="002A3030"/>
    <w:rsid w:val="002A39C0"/>
    <w:rsid w:val="002A3FCF"/>
    <w:rsid w:val="002A4700"/>
    <w:rsid w:val="002A55F7"/>
    <w:rsid w:val="002A6528"/>
    <w:rsid w:val="002A7BD9"/>
    <w:rsid w:val="002B165F"/>
    <w:rsid w:val="002B1667"/>
    <w:rsid w:val="002B2215"/>
    <w:rsid w:val="002B3184"/>
    <w:rsid w:val="002B3996"/>
    <w:rsid w:val="002B39EA"/>
    <w:rsid w:val="002B4347"/>
    <w:rsid w:val="002B47B1"/>
    <w:rsid w:val="002B60F4"/>
    <w:rsid w:val="002B6C5F"/>
    <w:rsid w:val="002B73FE"/>
    <w:rsid w:val="002C1B44"/>
    <w:rsid w:val="002C2431"/>
    <w:rsid w:val="002C2470"/>
    <w:rsid w:val="002C259A"/>
    <w:rsid w:val="002C34E4"/>
    <w:rsid w:val="002C388B"/>
    <w:rsid w:val="002C600A"/>
    <w:rsid w:val="002C664A"/>
    <w:rsid w:val="002C78B1"/>
    <w:rsid w:val="002C7D8D"/>
    <w:rsid w:val="002D11A8"/>
    <w:rsid w:val="002D1B86"/>
    <w:rsid w:val="002D254C"/>
    <w:rsid w:val="002D4909"/>
    <w:rsid w:val="002D4E35"/>
    <w:rsid w:val="002D53BE"/>
    <w:rsid w:val="002D6155"/>
    <w:rsid w:val="002D695A"/>
    <w:rsid w:val="002D7181"/>
    <w:rsid w:val="002E023E"/>
    <w:rsid w:val="002E06ED"/>
    <w:rsid w:val="002E1286"/>
    <w:rsid w:val="002E2038"/>
    <w:rsid w:val="002E26CD"/>
    <w:rsid w:val="002E41A1"/>
    <w:rsid w:val="002E53A0"/>
    <w:rsid w:val="002E71FE"/>
    <w:rsid w:val="002F0925"/>
    <w:rsid w:val="002F12CB"/>
    <w:rsid w:val="002F142F"/>
    <w:rsid w:val="002F14AC"/>
    <w:rsid w:val="002F1BEC"/>
    <w:rsid w:val="002F2085"/>
    <w:rsid w:val="002F40BE"/>
    <w:rsid w:val="003010A4"/>
    <w:rsid w:val="0030185F"/>
    <w:rsid w:val="00301C58"/>
    <w:rsid w:val="003022DD"/>
    <w:rsid w:val="00302CF2"/>
    <w:rsid w:val="00303B67"/>
    <w:rsid w:val="00304F1E"/>
    <w:rsid w:val="00305D90"/>
    <w:rsid w:val="0030633C"/>
    <w:rsid w:val="00311074"/>
    <w:rsid w:val="00311AF5"/>
    <w:rsid w:val="00311D30"/>
    <w:rsid w:val="003120BE"/>
    <w:rsid w:val="00313A9C"/>
    <w:rsid w:val="00314A13"/>
    <w:rsid w:val="003158B3"/>
    <w:rsid w:val="00315F53"/>
    <w:rsid w:val="00317229"/>
    <w:rsid w:val="00320C09"/>
    <w:rsid w:val="00320C99"/>
    <w:rsid w:val="00321169"/>
    <w:rsid w:val="00321292"/>
    <w:rsid w:val="0032254C"/>
    <w:rsid w:val="003228E7"/>
    <w:rsid w:val="003247D6"/>
    <w:rsid w:val="00324D4F"/>
    <w:rsid w:val="00325B3E"/>
    <w:rsid w:val="00327794"/>
    <w:rsid w:val="0033024A"/>
    <w:rsid w:val="00334072"/>
    <w:rsid w:val="00334765"/>
    <w:rsid w:val="00334E75"/>
    <w:rsid w:val="0033659B"/>
    <w:rsid w:val="00336900"/>
    <w:rsid w:val="00336AAB"/>
    <w:rsid w:val="0033708E"/>
    <w:rsid w:val="003370BE"/>
    <w:rsid w:val="00337993"/>
    <w:rsid w:val="003403E9"/>
    <w:rsid w:val="00340C5E"/>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50768"/>
    <w:rsid w:val="003507BE"/>
    <w:rsid w:val="003508EE"/>
    <w:rsid w:val="00351878"/>
    <w:rsid w:val="003538E4"/>
    <w:rsid w:val="00353AD0"/>
    <w:rsid w:val="00353D13"/>
    <w:rsid w:val="00353EA5"/>
    <w:rsid w:val="003556FD"/>
    <w:rsid w:val="00356A82"/>
    <w:rsid w:val="003571C5"/>
    <w:rsid w:val="003613E6"/>
    <w:rsid w:val="00362ED7"/>
    <w:rsid w:val="00363673"/>
    <w:rsid w:val="00364087"/>
    <w:rsid w:val="003652BC"/>
    <w:rsid w:val="003652EC"/>
    <w:rsid w:val="0036587A"/>
    <w:rsid w:val="00365A7C"/>
    <w:rsid w:val="00366AC8"/>
    <w:rsid w:val="00366FFA"/>
    <w:rsid w:val="00370605"/>
    <w:rsid w:val="003709A6"/>
    <w:rsid w:val="003709EE"/>
    <w:rsid w:val="0037133E"/>
    <w:rsid w:val="0037221E"/>
    <w:rsid w:val="003723CF"/>
    <w:rsid w:val="00372848"/>
    <w:rsid w:val="00374D3C"/>
    <w:rsid w:val="0037513E"/>
    <w:rsid w:val="00375439"/>
    <w:rsid w:val="00375964"/>
    <w:rsid w:val="00375C43"/>
    <w:rsid w:val="00377750"/>
    <w:rsid w:val="00377A7C"/>
    <w:rsid w:val="00377C53"/>
    <w:rsid w:val="003803D7"/>
    <w:rsid w:val="003804D3"/>
    <w:rsid w:val="00381CA8"/>
    <w:rsid w:val="003827D7"/>
    <w:rsid w:val="00383B3E"/>
    <w:rsid w:val="00383E52"/>
    <w:rsid w:val="00385E18"/>
    <w:rsid w:val="003871EA"/>
    <w:rsid w:val="00387383"/>
    <w:rsid w:val="00387A19"/>
    <w:rsid w:val="0039057B"/>
    <w:rsid w:val="00390E76"/>
    <w:rsid w:val="003918B6"/>
    <w:rsid w:val="00391A21"/>
    <w:rsid w:val="00391C16"/>
    <w:rsid w:val="00392631"/>
    <w:rsid w:val="003934CA"/>
    <w:rsid w:val="0039380B"/>
    <w:rsid w:val="003938A4"/>
    <w:rsid w:val="00393F40"/>
    <w:rsid w:val="003A03AF"/>
    <w:rsid w:val="003A1699"/>
    <w:rsid w:val="003A1D3E"/>
    <w:rsid w:val="003A2F40"/>
    <w:rsid w:val="003A3D03"/>
    <w:rsid w:val="003A570C"/>
    <w:rsid w:val="003A5B33"/>
    <w:rsid w:val="003A67F5"/>
    <w:rsid w:val="003A6904"/>
    <w:rsid w:val="003A70F8"/>
    <w:rsid w:val="003B04D7"/>
    <w:rsid w:val="003B41FE"/>
    <w:rsid w:val="003B471F"/>
    <w:rsid w:val="003B5D6C"/>
    <w:rsid w:val="003B6B94"/>
    <w:rsid w:val="003B71E5"/>
    <w:rsid w:val="003C00A6"/>
    <w:rsid w:val="003C0A75"/>
    <w:rsid w:val="003C1300"/>
    <w:rsid w:val="003C176E"/>
    <w:rsid w:val="003C2A97"/>
    <w:rsid w:val="003C331E"/>
    <w:rsid w:val="003C38E4"/>
    <w:rsid w:val="003C391D"/>
    <w:rsid w:val="003C3FBE"/>
    <w:rsid w:val="003C4218"/>
    <w:rsid w:val="003C632A"/>
    <w:rsid w:val="003C6685"/>
    <w:rsid w:val="003C6BE6"/>
    <w:rsid w:val="003C7A29"/>
    <w:rsid w:val="003D171E"/>
    <w:rsid w:val="003D1B3F"/>
    <w:rsid w:val="003D1DB1"/>
    <w:rsid w:val="003D22BF"/>
    <w:rsid w:val="003D2931"/>
    <w:rsid w:val="003D2A30"/>
    <w:rsid w:val="003D2F7C"/>
    <w:rsid w:val="003D58DB"/>
    <w:rsid w:val="003D7D8D"/>
    <w:rsid w:val="003D7EE1"/>
    <w:rsid w:val="003E28C1"/>
    <w:rsid w:val="003E2BF1"/>
    <w:rsid w:val="003E3271"/>
    <w:rsid w:val="003E6EC4"/>
    <w:rsid w:val="003E6FBD"/>
    <w:rsid w:val="003E7FA5"/>
    <w:rsid w:val="003F05FC"/>
    <w:rsid w:val="003F1EBF"/>
    <w:rsid w:val="003F2351"/>
    <w:rsid w:val="003F2A08"/>
    <w:rsid w:val="003F2B1C"/>
    <w:rsid w:val="003F3B03"/>
    <w:rsid w:val="003F4BFC"/>
    <w:rsid w:val="003F4ECE"/>
    <w:rsid w:val="003F68CA"/>
    <w:rsid w:val="0040080F"/>
    <w:rsid w:val="004009D1"/>
    <w:rsid w:val="004015C6"/>
    <w:rsid w:val="00401FC2"/>
    <w:rsid w:val="0040244B"/>
    <w:rsid w:val="00403EF1"/>
    <w:rsid w:val="00404296"/>
    <w:rsid w:val="004045EB"/>
    <w:rsid w:val="0040460E"/>
    <w:rsid w:val="00405B91"/>
    <w:rsid w:val="00407A82"/>
    <w:rsid w:val="004102F1"/>
    <w:rsid w:val="00411649"/>
    <w:rsid w:val="00411717"/>
    <w:rsid w:val="004118D9"/>
    <w:rsid w:val="00413CDC"/>
    <w:rsid w:val="0041416E"/>
    <w:rsid w:val="00414194"/>
    <w:rsid w:val="00414DB4"/>
    <w:rsid w:val="004152CC"/>
    <w:rsid w:val="004153ED"/>
    <w:rsid w:val="0041739B"/>
    <w:rsid w:val="00417C3B"/>
    <w:rsid w:val="00421389"/>
    <w:rsid w:val="004215EE"/>
    <w:rsid w:val="004218C7"/>
    <w:rsid w:val="004248AE"/>
    <w:rsid w:val="00425029"/>
    <w:rsid w:val="00426F16"/>
    <w:rsid w:val="004278D9"/>
    <w:rsid w:val="004313DD"/>
    <w:rsid w:val="00431ABC"/>
    <w:rsid w:val="0043292D"/>
    <w:rsid w:val="004329C0"/>
    <w:rsid w:val="004409F4"/>
    <w:rsid w:val="004410F3"/>
    <w:rsid w:val="00441FD7"/>
    <w:rsid w:val="00443059"/>
    <w:rsid w:val="004431C1"/>
    <w:rsid w:val="004438E4"/>
    <w:rsid w:val="00444065"/>
    <w:rsid w:val="00444110"/>
    <w:rsid w:val="004441C2"/>
    <w:rsid w:val="004446BB"/>
    <w:rsid w:val="00445F2A"/>
    <w:rsid w:val="0044698A"/>
    <w:rsid w:val="00446B81"/>
    <w:rsid w:val="00447D33"/>
    <w:rsid w:val="00450630"/>
    <w:rsid w:val="00450718"/>
    <w:rsid w:val="0045138D"/>
    <w:rsid w:val="0045213A"/>
    <w:rsid w:val="00452296"/>
    <w:rsid w:val="00453A09"/>
    <w:rsid w:val="00453DB5"/>
    <w:rsid w:val="00457062"/>
    <w:rsid w:val="00457539"/>
    <w:rsid w:val="00460D09"/>
    <w:rsid w:val="0046167F"/>
    <w:rsid w:val="00462806"/>
    <w:rsid w:val="00462A8B"/>
    <w:rsid w:val="00462B62"/>
    <w:rsid w:val="00463933"/>
    <w:rsid w:val="00466887"/>
    <w:rsid w:val="00466FE8"/>
    <w:rsid w:val="00471A16"/>
    <w:rsid w:val="00472425"/>
    <w:rsid w:val="0047418B"/>
    <w:rsid w:val="00474B03"/>
    <w:rsid w:val="0047617E"/>
    <w:rsid w:val="00476C27"/>
    <w:rsid w:val="004774FA"/>
    <w:rsid w:val="004806F7"/>
    <w:rsid w:val="00486081"/>
    <w:rsid w:val="004912B2"/>
    <w:rsid w:val="004914D9"/>
    <w:rsid w:val="004942BD"/>
    <w:rsid w:val="004944D4"/>
    <w:rsid w:val="00495D26"/>
    <w:rsid w:val="004964D2"/>
    <w:rsid w:val="004A05B7"/>
    <w:rsid w:val="004A1D55"/>
    <w:rsid w:val="004A2791"/>
    <w:rsid w:val="004A2B7C"/>
    <w:rsid w:val="004A3164"/>
    <w:rsid w:val="004A3F53"/>
    <w:rsid w:val="004A4C34"/>
    <w:rsid w:val="004A52D1"/>
    <w:rsid w:val="004A56EC"/>
    <w:rsid w:val="004A5A83"/>
    <w:rsid w:val="004A6532"/>
    <w:rsid w:val="004A754A"/>
    <w:rsid w:val="004B01CE"/>
    <w:rsid w:val="004B0434"/>
    <w:rsid w:val="004B100C"/>
    <w:rsid w:val="004B158F"/>
    <w:rsid w:val="004B1770"/>
    <w:rsid w:val="004B2069"/>
    <w:rsid w:val="004B236B"/>
    <w:rsid w:val="004B279E"/>
    <w:rsid w:val="004B2F63"/>
    <w:rsid w:val="004B36E5"/>
    <w:rsid w:val="004B38A8"/>
    <w:rsid w:val="004B4D02"/>
    <w:rsid w:val="004B561E"/>
    <w:rsid w:val="004B59E3"/>
    <w:rsid w:val="004B5E1D"/>
    <w:rsid w:val="004B5E3F"/>
    <w:rsid w:val="004B5EB4"/>
    <w:rsid w:val="004B6065"/>
    <w:rsid w:val="004B780E"/>
    <w:rsid w:val="004B7D79"/>
    <w:rsid w:val="004B7E34"/>
    <w:rsid w:val="004C00FA"/>
    <w:rsid w:val="004C3069"/>
    <w:rsid w:val="004C379A"/>
    <w:rsid w:val="004C3850"/>
    <w:rsid w:val="004C44FF"/>
    <w:rsid w:val="004C5306"/>
    <w:rsid w:val="004C56FD"/>
    <w:rsid w:val="004C647D"/>
    <w:rsid w:val="004C6A16"/>
    <w:rsid w:val="004C6B94"/>
    <w:rsid w:val="004C7968"/>
    <w:rsid w:val="004D11CC"/>
    <w:rsid w:val="004D255D"/>
    <w:rsid w:val="004D3296"/>
    <w:rsid w:val="004D43DA"/>
    <w:rsid w:val="004D45C2"/>
    <w:rsid w:val="004D5831"/>
    <w:rsid w:val="004D5B61"/>
    <w:rsid w:val="004D6061"/>
    <w:rsid w:val="004D6C03"/>
    <w:rsid w:val="004D6C1D"/>
    <w:rsid w:val="004D6E1D"/>
    <w:rsid w:val="004D7F23"/>
    <w:rsid w:val="004E07F8"/>
    <w:rsid w:val="004E231E"/>
    <w:rsid w:val="004E2940"/>
    <w:rsid w:val="004E38C5"/>
    <w:rsid w:val="004E495D"/>
    <w:rsid w:val="004E4EAA"/>
    <w:rsid w:val="004E633F"/>
    <w:rsid w:val="004E7663"/>
    <w:rsid w:val="004E778D"/>
    <w:rsid w:val="004E7C39"/>
    <w:rsid w:val="004E7E29"/>
    <w:rsid w:val="004E7EE6"/>
    <w:rsid w:val="004F03AF"/>
    <w:rsid w:val="004F05B3"/>
    <w:rsid w:val="004F0E2C"/>
    <w:rsid w:val="004F102A"/>
    <w:rsid w:val="004F11AD"/>
    <w:rsid w:val="004F153C"/>
    <w:rsid w:val="004F2D37"/>
    <w:rsid w:val="004F32B4"/>
    <w:rsid w:val="004F37EA"/>
    <w:rsid w:val="004F3A7B"/>
    <w:rsid w:val="004F3F1D"/>
    <w:rsid w:val="004F54D8"/>
    <w:rsid w:val="004F5B6C"/>
    <w:rsid w:val="004F6A0D"/>
    <w:rsid w:val="004F72D6"/>
    <w:rsid w:val="004F739D"/>
    <w:rsid w:val="005022F0"/>
    <w:rsid w:val="00503C33"/>
    <w:rsid w:val="00506128"/>
    <w:rsid w:val="00507260"/>
    <w:rsid w:val="00507322"/>
    <w:rsid w:val="005109BB"/>
    <w:rsid w:val="00510B19"/>
    <w:rsid w:val="00511831"/>
    <w:rsid w:val="00511E9A"/>
    <w:rsid w:val="00511FB9"/>
    <w:rsid w:val="005133C6"/>
    <w:rsid w:val="00513F9B"/>
    <w:rsid w:val="0051424C"/>
    <w:rsid w:val="0051530E"/>
    <w:rsid w:val="00515CAE"/>
    <w:rsid w:val="0051645F"/>
    <w:rsid w:val="00516B95"/>
    <w:rsid w:val="00517ADF"/>
    <w:rsid w:val="00517C26"/>
    <w:rsid w:val="00517E2B"/>
    <w:rsid w:val="005202AA"/>
    <w:rsid w:val="00520A4E"/>
    <w:rsid w:val="00520D8A"/>
    <w:rsid w:val="00520DB5"/>
    <w:rsid w:val="00521356"/>
    <w:rsid w:val="00521A35"/>
    <w:rsid w:val="00521F3B"/>
    <w:rsid w:val="00522117"/>
    <w:rsid w:val="0052468D"/>
    <w:rsid w:val="00524D1A"/>
    <w:rsid w:val="00525F5A"/>
    <w:rsid w:val="0052614D"/>
    <w:rsid w:val="005277A1"/>
    <w:rsid w:val="00527FB6"/>
    <w:rsid w:val="005304ED"/>
    <w:rsid w:val="00531138"/>
    <w:rsid w:val="005330B0"/>
    <w:rsid w:val="005332A5"/>
    <w:rsid w:val="00534910"/>
    <w:rsid w:val="00535170"/>
    <w:rsid w:val="005359E7"/>
    <w:rsid w:val="00536854"/>
    <w:rsid w:val="005376AB"/>
    <w:rsid w:val="00537F28"/>
    <w:rsid w:val="0054065E"/>
    <w:rsid w:val="005411D7"/>
    <w:rsid w:val="00542193"/>
    <w:rsid w:val="00542362"/>
    <w:rsid w:val="00542D3F"/>
    <w:rsid w:val="00543A22"/>
    <w:rsid w:val="005453BC"/>
    <w:rsid w:val="00545C39"/>
    <w:rsid w:val="00546311"/>
    <w:rsid w:val="00547FD7"/>
    <w:rsid w:val="005506B9"/>
    <w:rsid w:val="00552108"/>
    <w:rsid w:val="005534DE"/>
    <w:rsid w:val="0055493C"/>
    <w:rsid w:val="00555A7C"/>
    <w:rsid w:val="00556060"/>
    <w:rsid w:val="00556255"/>
    <w:rsid w:val="0055645E"/>
    <w:rsid w:val="00556BD0"/>
    <w:rsid w:val="00560081"/>
    <w:rsid w:val="005600ED"/>
    <w:rsid w:val="00560B56"/>
    <w:rsid w:val="00561BF8"/>
    <w:rsid w:val="00561CB2"/>
    <w:rsid w:val="00562512"/>
    <w:rsid w:val="00562772"/>
    <w:rsid w:val="00562D46"/>
    <w:rsid w:val="005630B7"/>
    <w:rsid w:val="005633A5"/>
    <w:rsid w:val="005648FF"/>
    <w:rsid w:val="00565443"/>
    <w:rsid w:val="0056601D"/>
    <w:rsid w:val="00566C2B"/>
    <w:rsid w:val="005709E0"/>
    <w:rsid w:val="00571281"/>
    <w:rsid w:val="0057185E"/>
    <w:rsid w:val="00571E03"/>
    <w:rsid w:val="005724A8"/>
    <w:rsid w:val="00572E72"/>
    <w:rsid w:val="00573330"/>
    <w:rsid w:val="00575EEA"/>
    <w:rsid w:val="00576C1A"/>
    <w:rsid w:val="0057730F"/>
    <w:rsid w:val="005803EE"/>
    <w:rsid w:val="00580891"/>
    <w:rsid w:val="00581579"/>
    <w:rsid w:val="0058163B"/>
    <w:rsid w:val="005818BF"/>
    <w:rsid w:val="00584E00"/>
    <w:rsid w:val="00585759"/>
    <w:rsid w:val="00590324"/>
    <w:rsid w:val="00590AF8"/>
    <w:rsid w:val="00591C62"/>
    <w:rsid w:val="00592471"/>
    <w:rsid w:val="00592A02"/>
    <w:rsid w:val="00592C15"/>
    <w:rsid w:val="00592F1D"/>
    <w:rsid w:val="00593517"/>
    <w:rsid w:val="005962B7"/>
    <w:rsid w:val="00597B7C"/>
    <w:rsid w:val="005A2875"/>
    <w:rsid w:val="005A36B0"/>
    <w:rsid w:val="005A3FB2"/>
    <w:rsid w:val="005A46F5"/>
    <w:rsid w:val="005A4EFD"/>
    <w:rsid w:val="005A5648"/>
    <w:rsid w:val="005A65ED"/>
    <w:rsid w:val="005A67FD"/>
    <w:rsid w:val="005A7653"/>
    <w:rsid w:val="005B13BB"/>
    <w:rsid w:val="005B1E14"/>
    <w:rsid w:val="005B2169"/>
    <w:rsid w:val="005B242B"/>
    <w:rsid w:val="005B28F0"/>
    <w:rsid w:val="005B2D69"/>
    <w:rsid w:val="005B3882"/>
    <w:rsid w:val="005B467C"/>
    <w:rsid w:val="005B5702"/>
    <w:rsid w:val="005B66F6"/>
    <w:rsid w:val="005B6BA5"/>
    <w:rsid w:val="005C0E6E"/>
    <w:rsid w:val="005C10AC"/>
    <w:rsid w:val="005C2D87"/>
    <w:rsid w:val="005C36EF"/>
    <w:rsid w:val="005C3CE3"/>
    <w:rsid w:val="005C4882"/>
    <w:rsid w:val="005C569C"/>
    <w:rsid w:val="005C5706"/>
    <w:rsid w:val="005C584E"/>
    <w:rsid w:val="005C5E90"/>
    <w:rsid w:val="005C6846"/>
    <w:rsid w:val="005C69F7"/>
    <w:rsid w:val="005C7479"/>
    <w:rsid w:val="005C7D9C"/>
    <w:rsid w:val="005D086D"/>
    <w:rsid w:val="005D3104"/>
    <w:rsid w:val="005D39F8"/>
    <w:rsid w:val="005D3DEF"/>
    <w:rsid w:val="005D433C"/>
    <w:rsid w:val="005D45D2"/>
    <w:rsid w:val="005D4C97"/>
    <w:rsid w:val="005D6044"/>
    <w:rsid w:val="005D6780"/>
    <w:rsid w:val="005D715F"/>
    <w:rsid w:val="005D7401"/>
    <w:rsid w:val="005E1694"/>
    <w:rsid w:val="005E1D17"/>
    <w:rsid w:val="005E2FD3"/>
    <w:rsid w:val="005E42F2"/>
    <w:rsid w:val="005E4B96"/>
    <w:rsid w:val="005E6A0B"/>
    <w:rsid w:val="005E7ACA"/>
    <w:rsid w:val="005E7B5E"/>
    <w:rsid w:val="005F007D"/>
    <w:rsid w:val="005F14CE"/>
    <w:rsid w:val="005F1869"/>
    <w:rsid w:val="005F3D33"/>
    <w:rsid w:val="005F51E6"/>
    <w:rsid w:val="005F5A4B"/>
    <w:rsid w:val="005F6DE3"/>
    <w:rsid w:val="005F75DC"/>
    <w:rsid w:val="005F780D"/>
    <w:rsid w:val="00600D4B"/>
    <w:rsid w:val="00601052"/>
    <w:rsid w:val="00601D98"/>
    <w:rsid w:val="00601F52"/>
    <w:rsid w:val="006027D7"/>
    <w:rsid w:val="00602856"/>
    <w:rsid w:val="006048DF"/>
    <w:rsid w:val="00605518"/>
    <w:rsid w:val="00606FFC"/>
    <w:rsid w:val="00607C7B"/>
    <w:rsid w:val="00607D25"/>
    <w:rsid w:val="00610B35"/>
    <w:rsid w:val="00611192"/>
    <w:rsid w:val="006128C9"/>
    <w:rsid w:val="00612D88"/>
    <w:rsid w:val="00612DF3"/>
    <w:rsid w:val="00613987"/>
    <w:rsid w:val="00613A17"/>
    <w:rsid w:val="00614715"/>
    <w:rsid w:val="0061671D"/>
    <w:rsid w:val="00616BC2"/>
    <w:rsid w:val="00616F83"/>
    <w:rsid w:val="00617168"/>
    <w:rsid w:val="00617189"/>
    <w:rsid w:val="00617555"/>
    <w:rsid w:val="00617681"/>
    <w:rsid w:val="0062020F"/>
    <w:rsid w:val="00621463"/>
    <w:rsid w:val="00623E96"/>
    <w:rsid w:val="00625D9A"/>
    <w:rsid w:val="0062796F"/>
    <w:rsid w:val="00627E22"/>
    <w:rsid w:val="00630A79"/>
    <w:rsid w:val="00631391"/>
    <w:rsid w:val="0063316D"/>
    <w:rsid w:val="0063326E"/>
    <w:rsid w:val="00635EEB"/>
    <w:rsid w:val="006365E1"/>
    <w:rsid w:val="00636CDB"/>
    <w:rsid w:val="006376DD"/>
    <w:rsid w:val="00637DCB"/>
    <w:rsid w:val="006410EB"/>
    <w:rsid w:val="00642E7B"/>
    <w:rsid w:val="00643A4E"/>
    <w:rsid w:val="00643D5D"/>
    <w:rsid w:val="00644EC6"/>
    <w:rsid w:val="006451B6"/>
    <w:rsid w:val="00645857"/>
    <w:rsid w:val="0064663C"/>
    <w:rsid w:val="00647FFC"/>
    <w:rsid w:val="00650A11"/>
    <w:rsid w:val="00650F42"/>
    <w:rsid w:val="00652FD6"/>
    <w:rsid w:val="0065359A"/>
    <w:rsid w:val="00653FDA"/>
    <w:rsid w:val="00660EED"/>
    <w:rsid w:val="006618B8"/>
    <w:rsid w:val="006649E1"/>
    <w:rsid w:val="006655E9"/>
    <w:rsid w:val="00670B57"/>
    <w:rsid w:val="006714CE"/>
    <w:rsid w:val="00671931"/>
    <w:rsid w:val="00672998"/>
    <w:rsid w:val="00673773"/>
    <w:rsid w:val="00675709"/>
    <w:rsid w:val="00676A4B"/>
    <w:rsid w:val="00676A6B"/>
    <w:rsid w:val="00680AB0"/>
    <w:rsid w:val="00681462"/>
    <w:rsid w:val="00681B0C"/>
    <w:rsid w:val="00681B44"/>
    <w:rsid w:val="00681DFD"/>
    <w:rsid w:val="00682488"/>
    <w:rsid w:val="0068362D"/>
    <w:rsid w:val="006841FD"/>
    <w:rsid w:val="0068490B"/>
    <w:rsid w:val="006857AC"/>
    <w:rsid w:val="00686489"/>
    <w:rsid w:val="006875D7"/>
    <w:rsid w:val="00690C68"/>
    <w:rsid w:val="0069189C"/>
    <w:rsid w:val="00693D02"/>
    <w:rsid w:val="00693E3D"/>
    <w:rsid w:val="006940E3"/>
    <w:rsid w:val="00694E7E"/>
    <w:rsid w:val="00695123"/>
    <w:rsid w:val="00697EC9"/>
    <w:rsid w:val="006A0054"/>
    <w:rsid w:val="006A095E"/>
    <w:rsid w:val="006A1105"/>
    <w:rsid w:val="006A2898"/>
    <w:rsid w:val="006A2942"/>
    <w:rsid w:val="006A3B96"/>
    <w:rsid w:val="006A457C"/>
    <w:rsid w:val="006A59A5"/>
    <w:rsid w:val="006A60A4"/>
    <w:rsid w:val="006A6786"/>
    <w:rsid w:val="006A700D"/>
    <w:rsid w:val="006A729E"/>
    <w:rsid w:val="006A751F"/>
    <w:rsid w:val="006A7ECD"/>
    <w:rsid w:val="006B07B1"/>
    <w:rsid w:val="006B1933"/>
    <w:rsid w:val="006B2546"/>
    <w:rsid w:val="006B38AE"/>
    <w:rsid w:val="006B41FB"/>
    <w:rsid w:val="006B4D7B"/>
    <w:rsid w:val="006B4E57"/>
    <w:rsid w:val="006B4F1B"/>
    <w:rsid w:val="006B5D57"/>
    <w:rsid w:val="006B6A68"/>
    <w:rsid w:val="006B73EC"/>
    <w:rsid w:val="006B783C"/>
    <w:rsid w:val="006C15BE"/>
    <w:rsid w:val="006C1B3E"/>
    <w:rsid w:val="006C220E"/>
    <w:rsid w:val="006C2CC6"/>
    <w:rsid w:val="006C31FE"/>
    <w:rsid w:val="006C4462"/>
    <w:rsid w:val="006C47E8"/>
    <w:rsid w:val="006C4959"/>
    <w:rsid w:val="006C4AF9"/>
    <w:rsid w:val="006C6494"/>
    <w:rsid w:val="006C71E6"/>
    <w:rsid w:val="006C7415"/>
    <w:rsid w:val="006C7D70"/>
    <w:rsid w:val="006D0B9F"/>
    <w:rsid w:val="006D0D69"/>
    <w:rsid w:val="006D1051"/>
    <w:rsid w:val="006D1BBA"/>
    <w:rsid w:val="006D2773"/>
    <w:rsid w:val="006D609E"/>
    <w:rsid w:val="006D6670"/>
    <w:rsid w:val="006D6AF0"/>
    <w:rsid w:val="006D7CC8"/>
    <w:rsid w:val="006E02B6"/>
    <w:rsid w:val="006E1429"/>
    <w:rsid w:val="006E30D8"/>
    <w:rsid w:val="006E39C1"/>
    <w:rsid w:val="006E4492"/>
    <w:rsid w:val="006E555B"/>
    <w:rsid w:val="006E634E"/>
    <w:rsid w:val="006E7C8C"/>
    <w:rsid w:val="006E7CA1"/>
    <w:rsid w:val="006E7CBB"/>
    <w:rsid w:val="006F0333"/>
    <w:rsid w:val="006F11E0"/>
    <w:rsid w:val="006F11FC"/>
    <w:rsid w:val="006F131E"/>
    <w:rsid w:val="006F1922"/>
    <w:rsid w:val="006F1959"/>
    <w:rsid w:val="006F389F"/>
    <w:rsid w:val="006F43CE"/>
    <w:rsid w:val="006F616E"/>
    <w:rsid w:val="006F7382"/>
    <w:rsid w:val="006F738D"/>
    <w:rsid w:val="006F78F1"/>
    <w:rsid w:val="006F7AD5"/>
    <w:rsid w:val="00700395"/>
    <w:rsid w:val="00700A07"/>
    <w:rsid w:val="00700D43"/>
    <w:rsid w:val="0070265A"/>
    <w:rsid w:val="007035B3"/>
    <w:rsid w:val="007037AC"/>
    <w:rsid w:val="007051C9"/>
    <w:rsid w:val="007053DA"/>
    <w:rsid w:val="00706433"/>
    <w:rsid w:val="007067BC"/>
    <w:rsid w:val="00710173"/>
    <w:rsid w:val="00710FB6"/>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6C6A"/>
    <w:rsid w:val="00717137"/>
    <w:rsid w:val="00717FEF"/>
    <w:rsid w:val="00720D74"/>
    <w:rsid w:val="00720E67"/>
    <w:rsid w:val="00721A31"/>
    <w:rsid w:val="00721F53"/>
    <w:rsid w:val="007222BF"/>
    <w:rsid w:val="00723347"/>
    <w:rsid w:val="007241F3"/>
    <w:rsid w:val="00724CBB"/>
    <w:rsid w:val="00725AD9"/>
    <w:rsid w:val="00726411"/>
    <w:rsid w:val="00726C4F"/>
    <w:rsid w:val="00726E11"/>
    <w:rsid w:val="00727B28"/>
    <w:rsid w:val="0073028E"/>
    <w:rsid w:val="007304AF"/>
    <w:rsid w:val="00731B93"/>
    <w:rsid w:val="00732628"/>
    <w:rsid w:val="007339E8"/>
    <w:rsid w:val="00733FD1"/>
    <w:rsid w:val="007342C3"/>
    <w:rsid w:val="007345B0"/>
    <w:rsid w:val="00734890"/>
    <w:rsid w:val="0073540C"/>
    <w:rsid w:val="00735E50"/>
    <w:rsid w:val="007406BD"/>
    <w:rsid w:val="0074121F"/>
    <w:rsid w:val="007414D3"/>
    <w:rsid w:val="00741623"/>
    <w:rsid w:val="007426DD"/>
    <w:rsid w:val="00742A99"/>
    <w:rsid w:val="0074314A"/>
    <w:rsid w:val="00743F17"/>
    <w:rsid w:val="00751004"/>
    <w:rsid w:val="00752771"/>
    <w:rsid w:val="007527C1"/>
    <w:rsid w:val="007528B1"/>
    <w:rsid w:val="00753CB1"/>
    <w:rsid w:val="007540A1"/>
    <w:rsid w:val="00757114"/>
    <w:rsid w:val="00757648"/>
    <w:rsid w:val="00757760"/>
    <w:rsid w:val="00760C2D"/>
    <w:rsid w:val="00760C9A"/>
    <w:rsid w:val="00761E8D"/>
    <w:rsid w:val="00762E24"/>
    <w:rsid w:val="00763C76"/>
    <w:rsid w:val="00764E0B"/>
    <w:rsid w:val="0076707D"/>
    <w:rsid w:val="00770579"/>
    <w:rsid w:val="007711D7"/>
    <w:rsid w:val="00771DB1"/>
    <w:rsid w:val="00772A44"/>
    <w:rsid w:val="007734EE"/>
    <w:rsid w:val="00773869"/>
    <w:rsid w:val="00773D7C"/>
    <w:rsid w:val="0077400F"/>
    <w:rsid w:val="007745D4"/>
    <w:rsid w:val="007750FF"/>
    <w:rsid w:val="007755D7"/>
    <w:rsid w:val="007770E3"/>
    <w:rsid w:val="00780368"/>
    <w:rsid w:val="0078038F"/>
    <w:rsid w:val="00780AF6"/>
    <w:rsid w:val="00780FE0"/>
    <w:rsid w:val="0078294C"/>
    <w:rsid w:val="00782F90"/>
    <w:rsid w:val="00783815"/>
    <w:rsid w:val="00785095"/>
    <w:rsid w:val="00785421"/>
    <w:rsid w:val="00785D8D"/>
    <w:rsid w:val="00790217"/>
    <w:rsid w:val="00790231"/>
    <w:rsid w:val="00790406"/>
    <w:rsid w:val="0079176B"/>
    <w:rsid w:val="0079424B"/>
    <w:rsid w:val="00794A9C"/>
    <w:rsid w:val="00794DF8"/>
    <w:rsid w:val="007955CD"/>
    <w:rsid w:val="00795AA0"/>
    <w:rsid w:val="00795C0D"/>
    <w:rsid w:val="00796AFC"/>
    <w:rsid w:val="00797515"/>
    <w:rsid w:val="00797B7B"/>
    <w:rsid w:val="007A0FEC"/>
    <w:rsid w:val="007A128E"/>
    <w:rsid w:val="007A18FB"/>
    <w:rsid w:val="007A2A2E"/>
    <w:rsid w:val="007A3382"/>
    <w:rsid w:val="007A3A4A"/>
    <w:rsid w:val="007A50DC"/>
    <w:rsid w:val="007A5649"/>
    <w:rsid w:val="007A7A55"/>
    <w:rsid w:val="007B0110"/>
    <w:rsid w:val="007B0123"/>
    <w:rsid w:val="007B0866"/>
    <w:rsid w:val="007B0B78"/>
    <w:rsid w:val="007B1704"/>
    <w:rsid w:val="007B2028"/>
    <w:rsid w:val="007B37EA"/>
    <w:rsid w:val="007B3EF9"/>
    <w:rsid w:val="007B43E2"/>
    <w:rsid w:val="007B5460"/>
    <w:rsid w:val="007B59CB"/>
    <w:rsid w:val="007B5DEB"/>
    <w:rsid w:val="007B6059"/>
    <w:rsid w:val="007B6B41"/>
    <w:rsid w:val="007B7DB2"/>
    <w:rsid w:val="007B7EC8"/>
    <w:rsid w:val="007C0B30"/>
    <w:rsid w:val="007C0C9B"/>
    <w:rsid w:val="007C1AD7"/>
    <w:rsid w:val="007C1C0C"/>
    <w:rsid w:val="007C27F6"/>
    <w:rsid w:val="007C2EA2"/>
    <w:rsid w:val="007C50EE"/>
    <w:rsid w:val="007C548E"/>
    <w:rsid w:val="007C5D53"/>
    <w:rsid w:val="007C5FD0"/>
    <w:rsid w:val="007C6B1D"/>
    <w:rsid w:val="007D1744"/>
    <w:rsid w:val="007D240D"/>
    <w:rsid w:val="007D330D"/>
    <w:rsid w:val="007D390A"/>
    <w:rsid w:val="007D497B"/>
    <w:rsid w:val="007D5529"/>
    <w:rsid w:val="007D58D6"/>
    <w:rsid w:val="007D59CD"/>
    <w:rsid w:val="007D5AFD"/>
    <w:rsid w:val="007D5B26"/>
    <w:rsid w:val="007D65D7"/>
    <w:rsid w:val="007D65F4"/>
    <w:rsid w:val="007D7812"/>
    <w:rsid w:val="007D7B00"/>
    <w:rsid w:val="007E32FD"/>
    <w:rsid w:val="007E453E"/>
    <w:rsid w:val="007E50B1"/>
    <w:rsid w:val="007E5161"/>
    <w:rsid w:val="007E5BF3"/>
    <w:rsid w:val="007E6145"/>
    <w:rsid w:val="007E6150"/>
    <w:rsid w:val="007E71E0"/>
    <w:rsid w:val="007E7BC2"/>
    <w:rsid w:val="007F0A39"/>
    <w:rsid w:val="007F0AE6"/>
    <w:rsid w:val="007F1A7B"/>
    <w:rsid w:val="007F1DE3"/>
    <w:rsid w:val="007F2528"/>
    <w:rsid w:val="007F3184"/>
    <w:rsid w:val="007F4D89"/>
    <w:rsid w:val="007F55D4"/>
    <w:rsid w:val="007F5680"/>
    <w:rsid w:val="007F6981"/>
    <w:rsid w:val="0080157F"/>
    <w:rsid w:val="00802229"/>
    <w:rsid w:val="00802264"/>
    <w:rsid w:val="00803975"/>
    <w:rsid w:val="00804C8B"/>
    <w:rsid w:val="00805FE2"/>
    <w:rsid w:val="00806A80"/>
    <w:rsid w:val="00807C7A"/>
    <w:rsid w:val="00811020"/>
    <w:rsid w:val="00813495"/>
    <w:rsid w:val="00814434"/>
    <w:rsid w:val="008144EB"/>
    <w:rsid w:val="00815C59"/>
    <w:rsid w:val="008177CA"/>
    <w:rsid w:val="00821D27"/>
    <w:rsid w:val="00821E3A"/>
    <w:rsid w:val="00822AEA"/>
    <w:rsid w:val="00822D7D"/>
    <w:rsid w:val="00823D67"/>
    <w:rsid w:val="00826329"/>
    <w:rsid w:val="00826913"/>
    <w:rsid w:val="008312F8"/>
    <w:rsid w:val="00831560"/>
    <w:rsid w:val="00832058"/>
    <w:rsid w:val="008329AF"/>
    <w:rsid w:val="00833276"/>
    <w:rsid w:val="008340EB"/>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B6C"/>
    <w:rsid w:val="00845589"/>
    <w:rsid w:val="00846A3F"/>
    <w:rsid w:val="00846F21"/>
    <w:rsid w:val="0084709E"/>
    <w:rsid w:val="00847549"/>
    <w:rsid w:val="00847C71"/>
    <w:rsid w:val="00851A7F"/>
    <w:rsid w:val="00852B3C"/>
    <w:rsid w:val="00852B5C"/>
    <w:rsid w:val="008530FE"/>
    <w:rsid w:val="00854667"/>
    <w:rsid w:val="008551D2"/>
    <w:rsid w:val="008553E5"/>
    <w:rsid w:val="008556AE"/>
    <w:rsid w:val="00855E0D"/>
    <w:rsid w:val="0086027B"/>
    <w:rsid w:val="0086079D"/>
    <w:rsid w:val="00863666"/>
    <w:rsid w:val="008636A2"/>
    <w:rsid w:val="008639D9"/>
    <w:rsid w:val="00863CD4"/>
    <w:rsid w:val="0086405C"/>
    <w:rsid w:val="008649A7"/>
    <w:rsid w:val="008659ED"/>
    <w:rsid w:val="00865D4F"/>
    <w:rsid w:val="008662F1"/>
    <w:rsid w:val="0086678B"/>
    <w:rsid w:val="00870752"/>
    <w:rsid w:val="00870B66"/>
    <w:rsid w:val="00871252"/>
    <w:rsid w:val="00871872"/>
    <w:rsid w:val="008736AB"/>
    <w:rsid w:val="00873B28"/>
    <w:rsid w:val="00873DF9"/>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A79"/>
    <w:rsid w:val="00891B12"/>
    <w:rsid w:val="00892209"/>
    <w:rsid w:val="008927A9"/>
    <w:rsid w:val="00892D06"/>
    <w:rsid w:val="008935A6"/>
    <w:rsid w:val="00893812"/>
    <w:rsid w:val="00894326"/>
    <w:rsid w:val="00894674"/>
    <w:rsid w:val="008957C3"/>
    <w:rsid w:val="0089604F"/>
    <w:rsid w:val="008963AB"/>
    <w:rsid w:val="00896657"/>
    <w:rsid w:val="00897957"/>
    <w:rsid w:val="008A0740"/>
    <w:rsid w:val="008A0952"/>
    <w:rsid w:val="008A1503"/>
    <w:rsid w:val="008A1D6A"/>
    <w:rsid w:val="008A1F23"/>
    <w:rsid w:val="008A2F1E"/>
    <w:rsid w:val="008A3B27"/>
    <w:rsid w:val="008A3DC4"/>
    <w:rsid w:val="008A4069"/>
    <w:rsid w:val="008A48FC"/>
    <w:rsid w:val="008A4EE9"/>
    <w:rsid w:val="008A5272"/>
    <w:rsid w:val="008A5CEA"/>
    <w:rsid w:val="008A5D05"/>
    <w:rsid w:val="008A6975"/>
    <w:rsid w:val="008B0A96"/>
    <w:rsid w:val="008B0E96"/>
    <w:rsid w:val="008B1673"/>
    <w:rsid w:val="008B1908"/>
    <w:rsid w:val="008B2B38"/>
    <w:rsid w:val="008B2C18"/>
    <w:rsid w:val="008B322B"/>
    <w:rsid w:val="008B4057"/>
    <w:rsid w:val="008B6119"/>
    <w:rsid w:val="008B79CA"/>
    <w:rsid w:val="008C049B"/>
    <w:rsid w:val="008C0A20"/>
    <w:rsid w:val="008C0C41"/>
    <w:rsid w:val="008C1023"/>
    <w:rsid w:val="008C140F"/>
    <w:rsid w:val="008C2372"/>
    <w:rsid w:val="008C2804"/>
    <w:rsid w:val="008C3A68"/>
    <w:rsid w:val="008C3C55"/>
    <w:rsid w:val="008C477F"/>
    <w:rsid w:val="008C5750"/>
    <w:rsid w:val="008C5D49"/>
    <w:rsid w:val="008C67EF"/>
    <w:rsid w:val="008C691A"/>
    <w:rsid w:val="008C727A"/>
    <w:rsid w:val="008D0321"/>
    <w:rsid w:val="008D093A"/>
    <w:rsid w:val="008D1261"/>
    <w:rsid w:val="008D1B57"/>
    <w:rsid w:val="008D2E58"/>
    <w:rsid w:val="008D33C9"/>
    <w:rsid w:val="008D39D9"/>
    <w:rsid w:val="008D39E5"/>
    <w:rsid w:val="008D3E42"/>
    <w:rsid w:val="008D4873"/>
    <w:rsid w:val="008D571B"/>
    <w:rsid w:val="008D6758"/>
    <w:rsid w:val="008D7465"/>
    <w:rsid w:val="008E0B8E"/>
    <w:rsid w:val="008E1FEE"/>
    <w:rsid w:val="008E2C2A"/>
    <w:rsid w:val="008E327D"/>
    <w:rsid w:val="008E330E"/>
    <w:rsid w:val="008E3531"/>
    <w:rsid w:val="008E3BEF"/>
    <w:rsid w:val="008E40BB"/>
    <w:rsid w:val="008E4F49"/>
    <w:rsid w:val="008E567E"/>
    <w:rsid w:val="008E6CBD"/>
    <w:rsid w:val="008E7471"/>
    <w:rsid w:val="008E7A5F"/>
    <w:rsid w:val="008F087D"/>
    <w:rsid w:val="008F0F5E"/>
    <w:rsid w:val="008F1A3B"/>
    <w:rsid w:val="008F218D"/>
    <w:rsid w:val="008F2219"/>
    <w:rsid w:val="008F4FA3"/>
    <w:rsid w:val="008F5586"/>
    <w:rsid w:val="008F7316"/>
    <w:rsid w:val="008F773C"/>
    <w:rsid w:val="00901DF7"/>
    <w:rsid w:val="00902A7A"/>
    <w:rsid w:val="009031D1"/>
    <w:rsid w:val="0090323C"/>
    <w:rsid w:val="00903CF9"/>
    <w:rsid w:val="00904C6F"/>
    <w:rsid w:val="009050FC"/>
    <w:rsid w:val="009057CF"/>
    <w:rsid w:val="00905F83"/>
    <w:rsid w:val="00905FF6"/>
    <w:rsid w:val="00906DDE"/>
    <w:rsid w:val="00910387"/>
    <w:rsid w:val="00910EF7"/>
    <w:rsid w:val="0091125E"/>
    <w:rsid w:val="00911335"/>
    <w:rsid w:val="009119B5"/>
    <w:rsid w:val="009128EB"/>
    <w:rsid w:val="00912E5F"/>
    <w:rsid w:val="009138DD"/>
    <w:rsid w:val="00915142"/>
    <w:rsid w:val="009157D4"/>
    <w:rsid w:val="00915998"/>
    <w:rsid w:val="00916829"/>
    <w:rsid w:val="0091689C"/>
    <w:rsid w:val="00920A6A"/>
    <w:rsid w:val="0092165F"/>
    <w:rsid w:val="00921678"/>
    <w:rsid w:val="00921927"/>
    <w:rsid w:val="00922297"/>
    <w:rsid w:val="00922613"/>
    <w:rsid w:val="009247E7"/>
    <w:rsid w:val="00924E7E"/>
    <w:rsid w:val="0093049E"/>
    <w:rsid w:val="009304BC"/>
    <w:rsid w:val="00930753"/>
    <w:rsid w:val="009322C0"/>
    <w:rsid w:val="009325EE"/>
    <w:rsid w:val="009336A5"/>
    <w:rsid w:val="009347A9"/>
    <w:rsid w:val="009358F5"/>
    <w:rsid w:val="00935F1E"/>
    <w:rsid w:val="00936152"/>
    <w:rsid w:val="009370B8"/>
    <w:rsid w:val="00937513"/>
    <w:rsid w:val="00937876"/>
    <w:rsid w:val="00937AFD"/>
    <w:rsid w:val="00941236"/>
    <w:rsid w:val="009415C7"/>
    <w:rsid w:val="00941BB0"/>
    <w:rsid w:val="00943676"/>
    <w:rsid w:val="00944419"/>
    <w:rsid w:val="00944A38"/>
    <w:rsid w:val="009455DA"/>
    <w:rsid w:val="00945F19"/>
    <w:rsid w:val="00946056"/>
    <w:rsid w:val="00946383"/>
    <w:rsid w:val="00947A60"/>
    <w:rsid w:val="00947B0D"/>
    <w:rsid w:val="009530E9"/>
    <w:rsid w:val="00953157"/>
    <w:rsid w:val="00953458"/>
    <w:rsid w:val="00956FB0"/>
    <w:rsid w:val="009570E3"/>
    <w:rsid w:val="00957353"/>
    <w:rsid w:val="00957910"/>
    <w:rsid w:val="00960EDF"/>
    <w:rsid w:val="00961216"/>
    <w:rsid w:val="0096193B"/>
    <w:rsid w:val="00961CC9"/>
    <w:rsid w:val="00961DBD"/>
    <w:rsid w:val="00963B20"/>
    <w:rsid w:val="00964988"/>
    <w:rsid w:val="00965489"/>
    <w:rsid w:val="009667EC"/>
    <w:rsid w:val="00966BDB"/>
    <w:rsid w:val="00966DE0"/>
    <w:rsid w:val="00967426"/>
    <w:rsid w:val="009702DF"/>
    <w:rsid w:val="0097088E"/>
    <w:rsid w:val="00971D0B"/>
    <w:rsid w:val="00972A52"/>
    <w:rsid w:val="00973022"/>
    <w:rsid w:val="009741E6"/>
    <w:rsid w:val="00974EAF"/>
    <w:rsid w:val="00974FEE"/>
    <w:rsid w:val="00975210"/>
    <w:rsid w:val="009759BC"/>
    <w:rsid w:val="00975FF1"/>
    <w:rsid w:val="009767F9"/>
    <w:rsid w:val="009775A0"/>
    <w:rsid w:val="009806B9"/>
    <w:rsid w:val="00981E8B"/>
    <w:rsid w:val="00982689"/>
    <w:rsid w:val="00983B97"/>
    <w:rsid w:val="00985361"/>
    <w:rsid w:val="00985B56"/>
    <w:rsid w:val="00985F2A"/>
    <w:rsid w:val="00986228"/>
    <w:rsid w:val="00986350"/>
    <w:rsid w:val="009864BD"/>
    <w:rsid w:val="00987784"/>
    <w:rsid w:val="009915F5"/>
    <w:rsid w:val="00992388"/>
    <w:rsid w:val="00993BBB"/>
    <w:rsid w:val="0099471A"/>
    <w:rsid w:val="00994C17"/>
    <w:rsid w:val="009969EE"/>
    <w:rsid w:val="00997C25"/>
    <w:rsid w:val="009A0253"/>
    <w:rsid w:val="009A127A"/>
    <w:rsid w:val="009A1286"/>
    <w:rsid w:val="009A438D"/>
    <w:rsid w:val="009A47EE"/>
    <w:rsid w:val="009A4D7A"/>
    <w:rsid w:val="009A51A3"/>
    <w:rsid w:val="009A5898"/>
    <w:rsid w:val="009A662B"/>
    <w:rsid w:val="009A66F2"/>
    <w:rsid w:val="009B196A"/>
    <w:rsid w:val="009B1F8D"/>
    <w:rsid w:val="009B2370"/>
    <w:rsid w:val="009B2805"/>
    <w:rsid w:val="009B32F1"/>
    <w:rsid w:val="009B3919"/>
    <w:rsid w:val="009B6021"/>
    <w:rsid w:val="009B6108"/>
    <w:rsid w:val="009B6EBC"/>
    <w:rsid w:val="009C3779"/>
    <w:rsid w:val="009C3E5C"/>
    <w:rsid w:val="009C6592"/>
    <w:rsid w:val="009C7D55"/>
    <w:rsid w:val="009D0730"/>
    <w:rsid w:val="009D0DDE"/>
    <w:rsid w:val="009D350E"/>
    <w:rsid w:val="009D4600"/>
    <w:rsid w:val="009D4CB8"/>
    <w:rsid w:val="009D6F32"/>
    <w:rsid w:val="009E092F"/>
    <w:rsid w:val="009E0DDA"/>
    <w:rsid w:val="009E206D"/>
    <w:rsid w:val="009E24CE"/>
    <w:rsid w:val="009E6BFE"/>
    <w:rsid w:val="009E6F60"/>
    <w:rsid w:val="009F08EE"/>
    <w:rsid w:val="009F0ADE"/>
    <w:rsid w:val="009F1D8B"/>
    <w:rsid w:val="009F332B"/>
    <w:rsid w:val="009F3AE7"/>
    <w:rsid w:val="009F4463"/>
    <w:rsid w:val="009F4777"/>
    <w:rsid w:val="009F4BD2"/>
    <w:rsid w:val="009F67D2"/>
    <w:rsid w:val="009F6EB0"/>
    <w:rsid w:val="009F7EAC"/>
    <w:rsid w:val="00A00630"/>
    <w:rsid w:val="00A00C32"/>
    <w:rsid w:val="00A0133D"/>
    <w:rsid w:val="00A02A57"/>
    <w:rsid w:val="00A04B86"/>
    <w:rsid w:val="00A04C11"/>
    <w:rsid w:val="00A04CD5"/>
    <w:rsid w:val="00A04EE1"/>
    <w:rsid w:val="00A054A4"/>
    <w:rsid w:val="00A112CD"/>
    <w:rsid w:val="00A1321B"/>
    <w:rsid w:val="00A1376D"/>
    <w:rsid w:val="00A13ADF"/>
    <w:rsid w:val="00A13C43"/>
    <w:rsid w:val="00A15C31"/>
    <w:rsid w:val="00A16E68"/>
    <w:rsid w:val="00A206F7"/>
    <w:rsid w:val="00A20D68"/>
    <w:rsid w:val="00A21DAB"/>
    <w:rsid w:val="00A21F15"/>
    <w:rsid w:val="00A229A1"/>
    <w:rsid w:val="00A229BF"/>
    <w:rsid w:val="00A22B0C"/>
    <w:rsid w:val="00A23526"/>
    <w:rsid w:val="00A23A7B"/>
    <w:rsid w:val="00A24495"/>
    <w:rsid w:val="00A24656"/>
    <w:rsid w:val="00A27490"/>
    <w:rsid w:val="00A30205"/>
    <w:rsid w:val="00A306BD"/>
    <w:rsid w:val="00A30F85"/>
    <w:rsid w:val="00A31768"/>
    <w:rsid w:val="00A31FB3"/>
    <w:rsid w:val="00A32001"/>
    <w:rsid w:val="00A332A1"/>
    <w:rsid w:val="00A34504"/>
    <w:rsid w:val="00A34B11"/>
    <w:rsid w:val="00A3523E"/>
    <w:rsid w:val="00A35D32"/>
    <w:rsid w:val="00A36128"/>
    <w:rsid w:val="00A36C6E"/>
    <w:rsid w:val="00A37C29"/>
    <w:rsid w:val="00A4158A"/>
    <w:rsid w:val="00A41E22"/>
    <w:rsid w:val="00A41FCB"/>
    <w:rsid w:val="00A420CE"/>
    <w:rsid w:val="00A42264"/>
    <w:rsid w:val="00A42299"/>
    <w:rsid w:val="00A45EEA"/>
    <w:rsid w:val="00A46881"/>
    <w:rsid w:val="00A473A1"/>
    <w:rsid w:val="00A502BC"/>
    <w:rsid w:val="00A511E8"/>
    <w:rsid w:val="00A51A65"/>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D0E"/>
    <w:rsid w:val="00A620AF"/>
    <w:rsid w:val="00A64A36"/>
    <w:rsid w:val="00A65B10"/>
    <w:rsid w:val="00A67BB5"/>
    <w:rsid w:val="00A714D8"/>
    <w:rsid w:val="00A7279A"/>
    <w:rsid w:val="00A72BA0"/>
    <w:rsid w:val="00A73456"/>
    <w:rsid w:val="00A7353D"/>
    <w:rsid w:val="00A73581"/>
    <w:rsid w:val="00A736DB"/>
    <w:rsid w:val="00A73A05"/>
    <w:rsid w:val="00A7482D"/>
    <w:rsid w:val="00A74B5D"/>
    <w:rsid w:val="00A74C42"/>
    <w:rsid w:val="00A75306"/>
    <w:rsid w:val="00A75BF2"/>
    <w:rsid w:val="00A75D7F"/>
    <w:rsid w:val="00A76996"/>
    <w:rsid w:val="00A76B04"/>
    <w:rsid w:val="00A77D3D"/>
    <w:rsid w:val="00A77EDA"/>
    <w:rsid w:val="00A8060E"/>
    <w:rsid w:val="00A809A4"/>
    <w:rsid w:val="00A814A4"/>
    <w:rsid w:val="00A81A8F"/>
    <w:rsid w:val="00A820AD"/>
    <w:rsid w:val="00A83C73"/>
    <w:rsid w:val="00A8431E"/>
    <w:rsid w:val="00A84733"/>
    <w:rsid w:val="00A84AC3"/>
    <w:rsid w:val="00A8527C"/>
    <w:rsid w:val="00A85EC4"/>
    <w:rsid w:val="00A873E3"/>
    <w:rsid w:val="00A922DB"/>
    <w:rsid w:val="00A925C2"/>
    <w:rsid w:val="00A93016"/>
    <w:rsid w:val="00A93F08"/>
    <w:rsid w:val="00A943CB"/>
    <w:rsid w:val="00A947BD"/>
    <w:rsid w:val="00A95CF2"/>
    <w:rsid w:val="00A963F2"/>
    <w:rsid w:val="00A96C62"/>
    <w:rsid w:val="00A97372"/>
    <w:rsid w:val="00AA2947"/>
    <w:rsid w:val="00AA2CCD"/>
    <w:rsid w:val="00AA2DB9"/>
    <w:rsid w:val="00AA34A0"/>
    <w:rsid w:val="00AA4030"/>
    <w:rsid w:val="00AA46C8"/>
    <w:rsid w:val="00AA51C8"/>
    <w:rsid w:val="00AA5785"/>
    <w:rsid w:val="00AB01BA"/>
    <w:rsid w:val="00AB01D4"/>
    <w:rsid w:val="00AB15CD"/>
    <w:rsid w:val="00AB16F4"/>
    <w:rsid w:val="00AB2DE6"/>
    <w:rsid w:val="00AB330E"/>
    <w:rsid w:val="00AB35F2"/>
    <w:rsid w:val="00AB3E0C"/>
    <w:rsid w:val="00AB4B7F"/>
    <w:rsid w:val="00AB5CD6"/>
    <w:rsid w:val="00AB6253"/>
    <w:rsid w:val="00AB772A"/>
    <w:rsid w:val="00AB7C61"/>
    <w:rsid w:val="00AB7E97"/>
    <w:rsid w:val="00AC0161"/>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4030"/>
    <w:rsid w:val="00AD7062"/>
    <w:rsid w:val="00AD71C1"/>
    <w:rsid w:val="00AD75CF"/>
    <w:rsid w:val="00AD7677"/>
    <w:rsid w:val="00AD7A4D"/>
    <w:rsid w:val="00AD7A65"/>
    <w:rsid w:val="00AE16C3"/>
    <w:rsid w:val="00AE180C"/>
    <w:rsid w:val="00AE1D3C"/>
    <w:rsid w:val="00AE3DDD"/>
    <w:rsid w:val="00AE426C"/>
    <w:rsid w:val="00AE4A2D"/>
    <w:rsid w:val="00AE5BED"/>
    <w:rsid w:val="00AE5DDC"/>
    <w:rsid w:val="00AE5EB8"/>
    <w:rsid w:val="00AE69F7"/>
    <w:rsid w:val="00AE6CF7"/>
    <w:rsid w:val="00AE79DD"/>
    <w:rsid w:val="00AF459F"/>
    <w:rsid w:val="00AF4EA4"/>
    <w:rsid w:val="00AF5362"/>
    <w:rsid w:val="00AF5500"/>
    <w:rsid w:val="00AF58C7"/>
    <w:rsid w:val="00AF649C"/>
    <w:rsid w:val="00AF72BF"/>
    <w:rsid w:val="00B00A8B"/>
    <w:rsid w:val="00B00AF2"/>
    <w:rsid w:val="00B01390"/>
    <w:rsid w:val="00B01F5B"/>
    <w:rsid w:val="00B025D1"/>
    <w:rsid w:val="00B026D5"/>
    <w:rsid w:val="00B02F02"/>
    <w:rsid w:val="00B03E1D"/>
    <w:rsid w:val="00B0469E"/>
    <w:rsid w:val="00B05628"/>
    <w:rsid w:val="00B06275"/>
    <w:rsid w:val="00B07A3E"/>
    <w:rsid w:val="00B07DF6"/>
    <w:rsid w:val="00B10B43"/>
    <w:rsid w:val="00B1230A"/>
    <w:rsid w:val="00B12886"/>
    <w:rsid w:val="00B12E34"/>
    <w:rsid w:val="00B13E6F"/>
    <w:rsid w:val="00B14A23"/>
    <w:rsid w:val="00B14A47"/>
    <w:rsid w:val="00B15037"/>
    <w:rsid w:val="00B15527"/>
    <w:rsid w:val="00B15D4E"/>
    <w:rsid w:val="00B15E2A"/>
    <w:rsid w:val="00B16975"/>
    <w:rsid w:val="00B17071"/>
    <w:rsid w:val="00B170D1"/>
    <w:rsid w:val="00B17819"/>
    <w:rsid w:val="00B17A74"/>
    <w:rsid w:val="00B17DE6"/>
    <w:rsid w:val="00B20425"/>
    <w:rsid w:val="00B205F1"/>
    <w:rsid w:val="00B21469"/>
    <w:rsid w:val="00B22095"/>
    <w:rsid w:val="00B23247"/>
    <w:rsid w:val="00B23F78"/>
    <w:rsid w:val="00B24862"/>
    <w:rsid w:val="00B2581C"/>
    <w:rsid w:val="00B27C71"/>
    <w:rsid w:val="00B27E89"/>
    <w:rsid w:val="00B31365"/>
    <w:rsid w:val="00B31E57"/>
    <w:rsid w:val="00B3226C"/>
    <w:rsid w:val="00B32C1E"/>
    <w:rsid w:val="00B33028"/>
    <w:rsid w:val="00B3340D"/>
    <w:rsid w:val="00B33901"/>
    <w:rsid w:val="00B339FA"/>
    <w:rsid w:val="00B341C3"/>
    <w:rsid w:val="00B354FE"/>
    <w:rsid w:val="00B36D0E"/>
    <w:rsid w:val="00B37167"/>
    <w:rsid w:val="00B4129F"/>
    <w:rsid w:val="00B41380"/>
    <w:rsid w:val="00B41E81"/>
    <w:rsid w:val="00B4276C"/>
    <w:rsid w:val="00B43DC3"/>
    <w:rsid w:val="00B458C5"/>
    <w:rsid w:val="00B45D08"/>
    <w:rsid w:val="00B46023"/>
    <w:rsid w:val="00B47980"/>
    <w:rsid w:val="00B47D0A"/>
    <w:rsid w:val="00B50BD7"/>
    <w:rsid w:val="00B50BFD"/>
    <w:rsid w:val="00B51095"/>
    <w:rsid w:val="00B522F5"/>
    <w:rsid w:val="00B5335B"/>
    <w:rsid w:val="00B53561"/>
    <w:rsid w:val="00B53BD0"/>
    <w:rsid w:val="00B5523A"/>
    <w:rsid w:val="00B5621F"/>
    <w:rsid w:val="00B5629C"/>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6334"/>
    <w:rsid w:val="00B66377"/>
    <w:rsid w:val="00B66470"/>
    <w:rsid w:val="00B6747B"/>
    <w:rsid w:val="00B70C93"/>
    <w:rsid w:val="00B715D1"/>
    <w:rsid w:val="00B7350D"/>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206A"/>
    <w:rsid w:val="00B82792"/>
    <w:rsid w:val="00B84E7D"/>
    <w:rsid w:val="00B87B4C"/>
    <w:rsid w:val="00B87F4A"/>
    <w:rsid w:val="00B90ABC"/>
    <w:rsid w:val="00B90BA3"/>
    <w:rsid w:val="00B91DDE"/>
    <w:rsid w:val="00B92F96"/>
    <w:rsid w:val="00B93BCC"/>
    <w:rsid w:val="00B93C93"/>
    <w:rsid w:val="00B942B5"/>
    <w:rsid w:val="00B946C0"/>
    <w:rsid w:val="00B947E8"/>
    <w:rsid w:val="00B94840"/>
    <w:rsid w:val="00B951AC"/>
    <w:rsid w:val="00B96D88"/>
    <w:rsid w:val="00B97D40"/>
    <w:rsid w:val="00BA09BB"/>
    <w:rsid w:val="00BA26DC"/>
    <w:rsid w:val="00BA2905"/>
    <w:rsid w:val="00BA3A4E"/>
    <w:rsid w:val="00BA4E95"/>
    <w:rsid w:val="00BA5025"/>
    <w:rsid w:val="00BA52E0"/>
    <w:rsid w:val="00BA61BC"/>
    <w:rsid w:val="00BA62CE"/>
    <w:rsid w:val="00BA787E"/>
    <w:rsid w:val="00BA78C6"/>
    <w:rsid w:val="00BA7963"/>
    <w:rsid w:val="00BB1823"/>
    <w:rsid w:val="00BB4CDD"/>
    <w:rsid w:val="00BB7690"/>
    <w:rsid w:val="00BC09CD"/>
    <w:rsid w:val="00BC100F"/>
    <w:rsid w:val="00BC313F"/>
    <w:rsid w:val="00BC50B6"/>
    <w:rsid w:val="00BC5A9C"/>
    <w:rsid w:val="00BC6311"/>
    <w:rsid w:val="00BC6813"/>
    <w:rsid w:val="00BC6BEB"/>
    <w:rsid w:val="00BC7615"/>
    <w:rsid w:val="00BD04B0"/>
    <w:rsid w:val="00BD0F44"/>
    <w:rsid w:val="00BD1108"/>
    <w:rsid w:val="00BD53F7"/>
    <w:rsid w:val="00BD6444"/>
    <w:rsid w:val="00BD65FB"/>
    <w:rsid w:val="00BE061E"/>
    <w:rsid w:val="00BE0CF6"/>
    <w:rsid w:val="00BE256E"/>
    <w:rsid w:val="00BE2595"/>
    <w:rsid w:val="00BE29CC"/>
    <w:rsid w:val="00BE2D47"/>
    <w:rsid w:val="00BE3092"/>
    <w:rsid w:val="00BE3609"/>
    <w:rsid w:val="00BE395B"/>
    <w:rsid w:val="00BE467E"/>
    <w:rsid w:val="00BE5948"/>
    <w:rsid w:val="00BE6FCC"/>
    <w:rsid w:val="00BF11E5"/>
    <w:rsid w:val="00BF1277"/>
    <w:rsid w:val="00BF1405"/>
    <w:rsid w:val="00BF325A"/>
    <w:rsid w:val="00BF3B9E"/>
    <w:rsid w:val="00BF3DF9"/>
    <w:rsid w:val="00BF46BD"/>
    <w:rsid w:val="00BF54BF"/>
    <w:rsid w:val="00BF6A39"/>
    <w:rsid w:val="00BF7B0E"/>
    <w:rsid w:val="00C003D5"/>
    <w:rsid w:val="00C011C6"/>
    <w:rsid w:val="00C01307"/>
    <w:rsid w:val="00C01CFE"/>
    <w:rsid w:val="00C01EBC"/>
    <w:rsid w:val="00C0438A"/>
    <w:rsid w:val="00C047CF"/>
    <w:rsid w:val="00C053E7"/>
    <w:rsid w:val="00C06073"/>
    <w:rsid w:val="00C06497"/>
    <w:rsid w:val="00C06D76"/>
    <w:rsid w:val="00C06E39"/>
    <w:rsid w:val="00C1063A"/>
    <w:rsid w:val="00C10D9C"/>
    <w:rsid w:val="00C110DD"/>
    <w:rsid w:val="00C12095"/>
    <w:rsid w:val="00C12C21"/>
    <w:rsid w:val="00C13515"/>
    <w:rsid w:val="00C1368C"/>
    <w:rsid w:val="00C13708"/>
    <w:rsid w:val="00C13E9C"/>
    <w:rsid w:val="00C1416A"/>
    <w:rsid w:val="00C1459C"/>
    <w:rsid w:val="00C14C19"/>
    <w:rsid w:val="00C14D26"/>
    <w:rsid w:val="00C1701A"/>
    <w:rsid w:val="00C172DC"/>
    <w:rsid w:val="00C20830"/>
    <w:rsid w:val="00C20DA6"/>
    <w:rsid w:val="00C222FA"/>
    <w:rsid w:val="00C23607"/>
    <w:rsid w:val="00C24D0B"/>
    <w:rsid w:val="00C25044"/>
    <w:rsid w:val="00C25822"/>
    <w:rsid w:val="00C26DCA"/>
    <w:rsid w:val="00C273D4"/>
    <w:rsid w:val="00C27D26"/>
    <w:rsid w:val="00C30302"/>
    <w:rsid w:val="00C305FB"/>
    <w:rsid w:val="00C3201B"/>
    <w:rsid w:val="00C320A3"/>
    <w:rsid w:val="00C33A43"/>
    <w:rsid w:val="00C3428D"/>
    <w:rsid w:val="00C348ED"/>
    <w:rsid w:val="00C34C20"/>
    <w:rsid w:val="00C34EBB"/>
    <w:rsid w:val="00C35265"/>
    <w:rsid w:val="00C35BC5"/>
    <w:rsid w:val="00C40106"/>
    <w:rsid w:val="00C40539"/>
    <w:rsid w:val="00C40B52"/>
    <w:rsid w:val="00C412F2"/>
    <w:rsid w:val="00C41C58"/>
    <w:rsid w:val="00C44D61"/>
    <w:rsid w:val="00C46732"/>
    <w:rsid w:val="00C46B8D"/>
    <w:rsid w:val="00C475D5"/>
    <w:rsid w:val="00C500BC"/>
    <w:rsid w:val="00C50E4C"/>
    <w:rsid w:val="00C515B5"/>
    <w:rsid w:val="00C5223C"/>
    <w:rsid w:val="00C52A65"/>
    <w:rsid w:val="00C52DFA"/>
    <w:rsid w:val="00C53120"/>
    <w:rsid w:val="00C5318E"/>
    <w:rsid w:val="00C53CC8"/>
    <w:rsid w:val="00C54F56"/>
    <w:rsid w:val="00C54FC9"/>
    <w:rsid w:val="00C5587E"/>
    <w:rsid w:val="00C56704"/>
    <w:rsid w:val="00C56E9C"/>
    <w:rsid w:val="00C57693"/>
    <w:rsid w:val="00C57C11"/>
    <w:rsid w:val="00C57DC8"/>
    <w:rsid w:val="00C62ED5"/>
    <w:rsid w:val="00C63413"/>
    <w:rsid w:val="00C63845"/>
    <w:rsid w:val="00C63F2F"/>
    <w:rsid w:val="00C65F24"/>
    <w:rsid w:val="00C667C3"/>
    <w:rsid w:val="00C66D58"/>
    <w:rsid w:val="00C67033"/>
    <w:rsid w:val="00C678A6"/>
    <w:rsid w:val="00C70C58"/>
    <w:rsid w:val="00C71680"/>
    <w:rsid w:val="00C71DF4"/>
    <w:rsid w:val="00C72370"/>
    <w:rsid w:val="00C72E7D"/>
    <w:rsid w:val="00C74193"/>
    <w:rsid w:val="00C74CEE"/>
    <w:rsid w:val="00C76651"/>
    <w:rsid w:val="00C76A0B"/>
    <w:rsid w:val="00C77163"/>
    <w:rsid w:val="00C775E4"/>
    <w:rsid w:val="00C84EC6"/>
    <w:rsid w:val="00C85ECC"/>
    <w:rsid w:val="00C863D2"/>
    <w:rsid w:val="00C86B5D"/>
    <w:rsid w:val="00C87CAD"/>
    <w:rsid w:val="00C90063"/>
    <w:rsid w:val="00C91D91"/>
    <w:rsid w:val="00C926CF"/>
    <w:rsid w:val="00C934C5"/>
    <w:rsid w:val="00C94A95"/>
    <w:rsid w:val="00C95068"/>
    <w:rsid w:val="00C951A1"/>
    <w:rsid w:val="00C95DD4"/>
    <w:rsid w:val="00C96056"/>
    <w:rsid w:val="00C9608D"/>
    <w:rsid w:val="00C96315"/>
    <w:rsid w:val="00C96B19"/>
    <w:rsid w:val="00C96E21"/>
    <w:rsid w:val="00CA062B"/>
    <w:rsid w:val="00CA0D1F"/>
    <w:rsid w:val="00CA182C"/>
    <w:rsid w:val="00CA29EF"/>
    <w:rsid w:val="00CA47D6"/>
    <w:rsid w:val="00CA47FB"/>
    <w:rsid w:val="00CA5E29"/>
    <w:rsid w:val="00CA67EA"/>
    <w:rsid w:val="00CA6C26"/>
    <w:rsid w:val="00CA75AE"/>
    <w:rsid w:val="00CA78B1"/>
    <w:rsid w:val="00CA7A2A"/>
    <w:rsid w:val="00CA7E0D"/>
    <w:rsid w:val="00CB0A45"/>
    <w:rsid w:val="00CB1420"/>
    <w:rsid w:val="00CB1C7A"/>
    <w:rsid w:val="00CB2C1F"/>
    <w:rsid w:val="00CB2DD4"/>
    <w:rsid w:val="00CB31BA"/>
    <w:rsid w:val="00CB3CB9"/>
    <w:rsid w:val="00CB47CF"/>
    <w:rsid w:val="00CB5878"/>
    <w:rsid w:val="00CB5B02"/>
    <w:rsid w:val="00CB74DD"/>
    <w:rsid w:val="00CB788E"/>
    <w:rsid w:val="00CC0098"/>
    <w:rsid w:val="00CC07A6"/>
    <w:rsid w:val="00CC0A4F"/>
    <w:rsid w:val="00CC139D"/>
    <w:rsid w:val="00CC1CAF"/>
    <w:rsid w:val="00CC3A57"/>
    <w:rsid w:val="00CC4460"/>
    <w:rsid w:val="00CC45F3"/>
    <w:rsid w:val="00CC4B99"/>
    <w:rsid w:val="00CC4CF9"/>
    <w:rsid w:val="00CC54A2"/>
    <w:rsid w:val="00CC54E2"/>
    <w:rsid w:val="00CC622B"/>
    <w:rsid w:val="00CC63AA"/>
    <w:rsid w:val="00CC6BB0"/>
    <w:rsid w:val="00CC7DB9"/>
    <w:rsid w:val="00CD016A"/>
    <w:rsid w:val="00CD0F64"/>
    <w:rsid w:val="00CD1198"/>
    <w:rsid w:val="00CD13ED"/>
    <w:rsid w:val="00CD2125"/>
    <w:rsid w:val="00CD2445"/>
    <w:rsid w:val="00CD4BED"/>
    <w:rsid w:val="00CD5114"/>
    <w:rsid w:val="00CD5CF9"/>
    <w:rsid w:val="00CD6722"/>
    <w:rsid w:val="00CD6CBA"/>
    <w:rsid w:val="00CE04E5"/>
    <w:rsid w:val="00CE221A"/>
    <w:rsid w:val="00CE2459"/>
    <w:rsid w:val="00CE2ADC"/>
    <w:rsid w:val="00CE3755"/>
    <w:rsid w:val="00CE4951"/>
    <w:rsid w:val="00CE4A1F"/>
    <w:rsid w:val="00CE530B"/>
    <w:rsid w:val="00CE5E52"/>
    <w:rsid w:val="00CE63DE"/>
    <w:rsid w:val="00CE6469"/>
    <w:rsid w:val="00CE646A"/>
    <w:rsid w:val="00CE652C"/>
    <w:rsid w:val="00CE6EDC"/>
    <w:rsid w:val="00CE7CE9"/>
    <w:rsid w:val="00CF00BF"/>
    <w:rsid w:val="00CF0F8A"/>
    <w:rsid w:val="00CF3D4E"/>
    <w:rsid w:val="00CF3DA8"/>
    <w:rsid w:val="00CF424B"/>
    <w:rsid w:val="00CF43C4"/>
    <w:rsid w:val="00CF4BC2"/>
    <w:rsid w:val="00CF58C9"/>
    <w:rsid w:val="00CF5C30"/>
    <w:rsid w:val="00CF6003"/>
    <w:rsid w:val="00CF6992"/>
    <w:rsid w:val="00D0085B"/>
    <w:rsid w:val="00D02EDB"/>
    <w:rsid w:val="00D0418C"/>
    <w:rsid w:val="00D04956"/>
    <w:rsid w:val="00D04D7C"/>
    <w:rsid w:val="00D06995"/>
    <w:rsid w:val="00D07A5D"/>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3022A"/>
    <w:rsid w:val="00D30814"/>
    <w:rsid w:val="00D3158B"/>
    <w:rsid w:val="00D32D19"/>
    <w:rsid w:val="00D32F5C"/>
    <w:rsid w:val="00D347FA"/>
    <w:rsid w:val="00D34F96"/>
    <w:rsid w:val="00D36AC3"/>
    <w:rsid w:val="00D402AC"/>
    <w:rsid w:val="00D40B63"/>
    <w:rsid w:val="00D40E04"/>
    <w:rsid w:val="00D416E5"/>
    <w:rsid w:val="00D45FDE"/>
    <w:rsid w:val="00D4641D"/>
    <w:rsid w:val="00D46A85"/>
    <w:rsid w:val="00D46BAC"/>
    <w:rsid w:val="00D46FB3"/>
    <w:rsid w:val="00D47BAA"/>
    <w:rsid w:val="00D5024B"/>
    <w:rsid w:val="00D506BA"/>
    <w:rsid w:val="00D520C2"/>
    <w:rsid w:val="00D52279"/>
    <w:rsid w:val="00D52E34"/>
    <w:rsid w:val="00D548D3"/>
    <w:rsid w:val="00D54CA0"/>
    <w:rsid w:val="00D5644C"/>
    <w:rsid w:val="00D57DA6"/>
    <w:rsid w:val="00D60432"/>
    <w:rsid w:val="00D60933"/>
    <w:rsid w:val="00D60C3F"/>
    <w:rsid w:val="00D61770"/>
    <w:rsid w:val="00D61E2A"/>
    <w:rsid w:val="00D620D7"/>
    <w:rsid w:val="00D62369"/>
    <w:rsid w:val="00D63237"/>
    <w:rsid w:val="00D63403"/>
    <w:rsid w:val="00D652CF"/>
    <w:rsid w:val="00D65ECE"/>
    <w:rsid w:val="00D67C6B"/>
    <w:rsid w:val="00D73522"/>
    <w:rsid w:val="00D755B6"/>
    <w:rsid w:val="00D75D98"/>
    <w:rsid w:val="00D75EC7"/>
    <w:rsid w:val="00D76324"/>
    <w:rsid w:val="00D7667F"/>
    <w:rsid w:val="00D76930"/>
    <w:rsid w:val="00D815EE"/>
    <w:rsid w:val="00D81D3F"/>
    <w:rsid w:val="00D83B57"/>
    <w:rsid w:val="00D83C07"/>
    <w:rsid w:val="00D83FAC"/>
    <w:rsid w:val="00D843BB"/>
    <w:rsid w:val="00D84658"/>
    <w:rsid w:val="00D8492A"/>
    <w:rsid w:val="00D856BF"/>
    <w:rsid w:val="00D865BC"/>
    <w:rsid w:val="00D866FD"/>
    <w:rsid w:val="00D8726D"/>
    <w:rsid w:val="00D8764F"/>
    <w:rsid w:val="00D87F18"/>
    <w:rsid w:val="00D92B1A"/>
    <w:rsid w:val="00D92FA9"/>
    <w:rsid w:val="00D93504"/>
    <w:rsid w:val="00D93933"/>
    <w:rsid w:val="00D959BF"/>
    <w:rsid w:val="00D95A10"/>
    <w:rsid w:val="00D95A77"/>
    <w:rsid w:val="00D963CD"/>
    <w:rsid w:val="00D96E79"/>
    <w:rsid w:val="00D97F12"/>
    <w:rsid w:val="00DA085B"/>
    <w:rsid w:val="00DA09D5"/>
    <w:rsid w:val="00DA24E7"/>
    <w:rsid w:val="00DA3160"/>
    <w:rsid w:val="00DA3E51"/>
    <w:rsid w:val="00DA41F4"/>
    <w:rsid w:val="00DA6CD7"/>
    <w:rsid w:val="00DA6E15"/>
    <w:rsid w:val="00DB0ED7"/>
    <w:rsid w:val="00DB0FEE"/>
    <w:rsid w:val="00DB1071"/>
    <w:rsid w:val="00DB2030"/>
    <w:rsid w:val="00DB234C"/>
    <w:rsid w:val="00DB2585"/>
    <w:rsid w:val="00DB321B"/>
    <w:rsid w:val="00DB43FE"/>
    <w:rsid w:val="00DB548B"/>
    <w:rsid w:val="00DB5A5A"/>
    <w:rsid w:val="00DB5B53"/>
    <w:rsid w:val="00DB5D71"/>
    <w:rsid w:val="00DB621E"/>
    <w:rsid w:val="00DB654A"/>
    <w:rsid w:val="00DB670D"/>
    <w:rsid w:val="00DB748B"/>
    <w:rsid w:val="00DB7B78"/>
    <w:rsid w:val="00DC1DB4"/>
    <w:rsid w:val="00DC3342"/>
    <w:rsid w:val="00DC39F5"/>
    <w:rsid w:val="00DC3C2A"/>
    <w:rsid w:val="00DC483F"/>
    <w:rsid w:val="00DC6F18"/>
    <w:rsid w:val="00DD17CC"/>
    <w:rsid w:val="00DD1B7B"/>
    <w:rsid w:val="00DD1B89"/>
    <w:rsid w:val="00DD26FF"/>
    <w:rsid w:val="00DD3221"/>
    <w:rsid w:val="00DD4EAD"/>
    <w:rsid w:val="00DD4F41"/>
    <w:rsid w:val="00DD63D1"/>
    <w:rsid w:val="00DD76CB"/>
    <w:rsid w:val="00DD7DDE"/>
    <w:rsid w:val="00DE062D"/>
    <w:rsid w:val="00DE0842"/>
    <w:rsid w:val="00DE0DB3"/>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444E"/>
    <w:rsid w:val="00DF4684"/>
    <w:rsid w:val="00DF4CD2"/>
    <w:rsid w:val="00DF4F7F"/>
    <w:rsid w:val="00DF6525"/>
    <w:rsid w:val="00DF7E85"/>
    <w:rsid w:val="00E00292"/>
    <w:rsid w:val="00E00C79"/>
    <w:rsid w:val="00E01DD0"/>
    <w:rsid w:val="00E02396"/>
    <w:rsid w:val="00E02F34"/>
    <w:rsid w:val="00E038A0"/>
    <w:rsid w:val="00E04089"/>
    <w:rsid w:val="00E04EC8"/>
    <w:rsid w:val="00E04F01"/>
    <w:rsid w:val="00E065CD"/>
    <w:rsid w:val="00E072D4"/>
    <w:rsid w:val="00E07690"/>
    <w:rsid w:val="00E10E32"/>
    <w:rsid w:val="00E13078"/>
    <w:rsid w:val="00E1450E"/>
    <w:rsid w:val="00E14E26"/>
    <w:rsid w:val="00E155A9"/>
    <w:rsid w:val="00E164A2"/>
    <w:rsid w:val="00E16AC7"/>
    <w:rsid w:val="00E17099"/>
    <w:rsid w:val="00E17D48"/>
    <w:rsid w:val="00E207C2"/>
    <w:rsid w:val="00E229FB"/>
    <w:rsid w:val="00E23044"/>
    <w:rsid w:val="00E232DB"/>
    <w:rsid w:val="00E24141"/>
    <w:rsid w:val="00E24E56"/>
    <w:rsid w:val="00E24F77"/>
    <w:rsid w:val="00E25F2F"/>
    <w:rsid w:val="00E26DAF"/>
    <w:rsid w:val="00E26F4E"/>
    <w:rsid w:val="00E27134"/>
    <w:rsid w:val="00E274D9"/>
    <w:rsid w:val="00E319D7"/>
    <w:rsid w:val="00E32437"/>
    <w:rsid w:val="00E32AAB"/>
    <w:rsid w:val="00E32CE1"/>
    <w:rsid w:val="00E3373F"/>
    <w:rsid w:val="00E33749"/>
    <w:rsid w:val="00E352B9"/>
    <w:rsid w:val="00E36270"/>
    <w:rsid w:val="00E3642B"/>
    <w:rsid w:val="00E36459"/>
    <w:rsid w:val="00E4005B"/>
    <w:rsid w:val="00E41B75"/>
    <w:rsid w:val="00E42485"/>
    <w:rsid w:val="00E431A5"/>
    <w:rsid w:val="00E434EB"/>
    <w:rsid w:val="00E43761"/>
    <w:rsid w:val="00E4394D"/>
    <w:rsid w:val="00E453E7"/>
    <w:rsid w:val="00E45B14"/>
    <w:rsid w:val="00E4648F"/>
    <w:rsid w:val="00E4652E"/>
    <w:rsid w:val="00E46804"/>
    <w:rsid w:val="00E50380"/>
    <w:rsid w:val="00E503A8"/>
    <w:rsid w:val="00E52352"/>
    <w:rsid w:val="00E528C1"/>
    <w:rsid w:val="00E528EB"/>
    <w:rsid w:val="00E52D75"/>
    <w:rsid w:val="00E53A00"/>
    <w:rsid w:val="00E53AD4"/>
    <w:rsid w:val="00E53E36"/>
    <w:rsid w:val="00E5494D"/>
    <w:rsid w:val="00E54AAA"/>
    <w:rsid w:val="00E54BFF"/>
    <w:rsid w:val="00E56978"/>
    <w:rsid w:val="00E57281"/>
    <w:rsid w:val="00E57873"/>
    <w:rsid w:val="00E6236A"/>
    <w:rsid w:val="00E62E4B"/>
    <w:rsid w:val="00E63D91"/>
    <w:rsid w:val="00E63F21"/>
    <w:rsid w:val="00E644CC"/>
    <w:rsid w:val="00E64939"/>
    <w:rsid w:val="00E64EDB"/>
    <w:rsid w:val="00E65DF0"/>
    <w:rsid w:val="00E6607A"/>
    <w:rsid w:val="00E66720"/>
    <w:rsid w:val="00E66E64"/>
    <w:rsid w:val="00E67C1E"/>
    <w:rsid w:val="00E7038C"/>
    <w:rsid w:val="00E70C4E"/>
    <w:rsid w:val="00E70FBE"/>
    <w:rsid w:val="00E71B39"/>
    <w:rsid w:val="00E71BE8"/>
    <w:rsid w:val="00E71CB8"/>
    <w:rsid w:val="00E73898"/>
    <w:rsid w:val="00E73989"/>
    <w:rsid w:val="00E73D4A"/>
    <w:rsid w:val="00E7552F"/>
    <w:rsid w:val="00E758BE"/>
    <w:rsid w:val="00E76B04"/>
    <w:rsid w:val="00E7712F"/>
    <w:rsid w:val="00E8063E"/>
    <w:rsid w:val="00E807FF"/>
    <w:rsid w:val="00E80AFC"/>
    <w:rsid w:val="00E84C1D"/>
    <w:rsid w:val="00E84DDF"/>
    <w:rsid w:val="00E8643B"/>
    <w:rsid w:val="00E8783E"/>
    <w:rsid w:val="00E8789B"/>
    <w:rsid w:val="00E90743"/>
    <w:rsid w:val="00E90C32"/>
    <w:rsid w:val="00E90CB8"/>
    <w:rsid w:val="00E90FC1"/>
    <w:rsid w:val="00E91931"/>
    <w:rsid w:val="00E919F7"/>
    <w:rsid w:val="00E926CB"/>
    <w:rsid w:val="00E9295E"/>
    <w:rsid w:val="00E92C73"/>
    <w:rsid w:val="00E9322C"/>
    <w:rsid w:val="00E937A4"/>
    <w:rsid w:val="00E942CF"/>
    <w:rsid w:val="00E94606"/>
    <w:rsid w:val="00E94822"/>
    <w:rsid w:val="00E9564E"/>
    <w:rsid w:val="00E96781"/>
    <w:rsid w:val="00E9761C"/>
    <w:rsid w:val="00E9764E"/>
    <w:rsid w:val="00EA01A2"/>
    <w:rsid w:val="00EA0D9F"/>
    <w:rsid w:val="00EA11EB"/>
    <w:rsid w:val="00EA3443"/>
    <w:rsid w:val="00EB09A0"/>
    <w:rsid w:val="00EB1764"/>
    <w:rsid w:val="00EB2857"/>
    <w:rsid w:val="00EB4703"/>
    <w:rsid w:val="00EB6797"/>
    <w:rsid w:val="00EC05B1"/>
    <w:rsid w:val="00EC0789"/>
    <w:rsid w:val="00EC1984"/>
    <w:rsid w:val="00EC19D4"/>
    <w:rsid w:val="00EC1BF9"/>
    <w:rsid w:val="00EC2276"/>
    <w:rsid w:val="00EC292D"/>
    <w:rsid w:val="00EC2F77"/>
    <w:rsid w:val="00EC3A22"/>
    <w:rsid w:val="00EC4DD1"/>
    <w:rsid w:val="00EC4E60"/>
    <w:rsid w:val="00EC6065"/>
    <w:rsid w:val="00EC68A6"/>
    <w:rsid w:val="00EC7260"/>
    <w:rsid w:val="00ED0318"/>
    <w:rsid w:val="00ED1613"/>
    <w:rsid w:val="00ED245E"/>
    <w:rsid w:val="00ED2E24"/>
    <w:rsid w:val="00ED39BC"/>
    <w:rsid w:val="00ED3D7B"/>
    <w:rsid w:val="00ED5119"/>
    <w:rsid w:val="00ED63C3"/>
    <w:rsid w:val="00ED6FB0"/>
    <w:rsid w:val="00EE0D22"/>
    <w:rsid w:val="00EE179D"/>
    <w:rsid w:val="00EE2017"/>
    <w:rsid w:val="00EE35C4"/>
    <w:rsid w:val="00EE42F5"/>
    <w:rsid w:val="00EE55A8"/>
    <w:rsid w:val="00EE6BCB"/>
    <w:rsid w:val="00EE7301"/>
    <w:rsid w:val="00EF25F5"/>
    <w:rsid w:val="00EF3BD9"/>
    <w:rsid w:val="00EF4D15"/>
    <w:rsid w:val="00EF4FDF"/>
    <w:rsid w:val="00EF5994"/>
    <w:rsid w:val="00EF5C3E"/>
    <w:rsid w:val="00EF6367"/>
    <w:rsid w:val="00EF68DA"/>
    <w:rsid w:val="00EF6DE8"/>
    <w:rsid w:val="00F02799"/>
    <w:rsid w:val="00F03C49"/>
    <w:rsid w:val="00F067F8"/>
    <w:rsid w:val="00F07AD3"/>
    <w:rsid w:val="00F10F9F"/>
    <w:rsid w:val="00F1110B"/>
    <w:rsid w:val="00F113AD"/>
    <w:rsid w:val="00F11A52"/>
    <w:rsid w:val="00F11F21"/>
    <w:rsid w:val="00F1308C"/>
    <w:rsid w:val="00F131F6"/>
    <w:rsid w:val="00F14DF3"/>
    <w:rsid w:val="00F15A44"/>
    <w:rsid w:val="00F15CCD"/>
    <w:rsid w:val="00F16759"/>
    <w:rsid w:val="00F170D5"/>
    <w:rsid w:val="00F20E28"/>
    <w:rsid w:val="00F216AB"/>
    <w:rsid w:val="00F2195B"/>
    <w:rsid w:val="00F21D71"/>
    <w:rsid w:val="00F21EB1"/>
    <w:rsid w:val="00F224B8"/>
    <w:rsid w:val="00F24490"/>
    <w:rsid w:val="00F2510E"/>
    <w:rsid w:val="00F25879"/>
    <w:rsid w:val="00F25C57"/>
    <w:rsid w:val="00F267D0"/>
    <w:rsid w:val="00F27D89"/>
    <w:rsid w:val="00F27F3C"/>
    <w:rsid w:val="00F31FCF"/>
    <w:rsid w:val="00F3369E"/>
    <w:rsid w:val="00F33DB4"/>
    <w:rsid w:val="00F36958"/>
    <w:rsid w:val="00F40026"/>
    <w:rsid w:val="00F41597"/>
    <w:rsid w:val="00F41624"/>
    <w:rsid w:val="00F41767"/>
    <w:rsid w:val="00F429C4"/>
    <w:rsid w:val="00F42D19"/>
    <w:rsid w:val="00F42DB2"/>
    <w:rsid w:val="00F445B1"/>
    <w:rsid w:val="00F44702"/>
    <w:rsid w:val="00F458D2"/>
    <w:rsid w:val="00F46979"/>
    <w:rsid w:val="00F476AE"/>
    <w:rsid w:val="00F501BB"/>
    <w:rsid w:val="00F509B9"/>
    <w:rsid w:val="00F517C3"/>
    <w:rsid w:val="00F51CF4"/>
    <w:rsid w:val="00F5257F"/>
    <w:rsid w:val="00F526BF"/>
    <w:rsid w:val="00F53306"/>
    <w:rsid w:val="00F53DE4"/>
    <w:rsid w:val="00F54327"/>
    <w:rsid w:val="00F54DC8"/>
    <w:rsid w:val="00F54E34"/>
    <w:rsid w:val="00F5508A"/>
    <w:rsid w:val="00F55E6A"/>
    <w:rsid w:val="00F5644F"/>
    <w:rsid w:val="00F56460"/>
    <w:rsid w:val="00F56795"/>
    <w:rsid w:val="00F57281"/>
    <w:rsid w:val="00F60B7E"/>
    <w:rsid w:val="00F6148C"/>
    <w:rsid w:val="00F63AE0"/>
    <w:rsid w:val="00F647AB"/>
    <w:rsid w:val="00F65CFE"/>
    <w:rsid w:val="00F66098"/>
    <w:rsid w:val="00F67B53"/>
    <w:rsid w:val="00F67C61"/>
    <w:rsid w:val="00F70838"/>
    <w:rsid w:val="00F71664"/>
    <w:rsid w:val="00F73245"/>
    <w:rsid w:val="00F74A2F"/>
    <w:rsid w:val="00F75010"/>
    <w:rsid w:val="00F75658"/>
    <w:rsid w:val="00F75937"/>
    <w:rsid w:val="00F779D1"/>
    <w:rsid w:val="00F8025C"/>
    <w:rsid w:val="00F80481"/>
    <w:rsid w:val="00F80A69"/>
    <w:rsid w:val="00F81FD5"/>
    <w:rsid w:val="00F8431B"/>
    <w:rsid w:val="00F864E0"/>
    <w:rsid w:val="00F874CA"/>
    <w:rsid w:val="00F87A24"/>
    <w:rsid w:val="00F9000F"/>
    <w:rsid w:val="00F904E8"/>
    <w:rsid w:val="00F90A19"/>
    <w:rsid w:val="00F911CC"/>
    <w:rsid w:val="00F912B3"/>
    <w:rsid w:val="00F91991"/>
    <w:rsid w:val="00F91C07"/>
    <w:rsid w:val="00F937AA"/>
    <w:rsid w:val="00F94053"/>
    <w:rsid w:val="00F968D6"/>
    <w:rsid w:val="00F9767A"/>
    <w:rsid w:val="00F97858"/>
    <w:rsid w:val="00F97A23"/>
    <w:rsid w:val="00FA7976"/>
    <w:rsid w:val="00FB1DF7"/>
    <w:rsid w:val="00FB2191"/>
    <w:rsid w:val="00FB2877"/>
    <w:rsid w:val="00FB3554"/>
    <w:rsid w:val="00FB3971"/>
    <w:rsid w:val="00FB4310"/>
    <w:rsid w:val="00FB480F"/>
    <w:rsid w:val="00FB4DE2"/>
    <w:rsid w:val="00FB4EDD"/>
    <w:rsid w:val="00FB5208"/>
    <w:rsid w:val="00FB584C"/>
    <w:rsid w:val="00FC027C"/>
    <w:rsid w:val="00FC04A2"/>
    <w:rsid w:val="00FC124E"/>
    <w:rsid w:val="00FC1CE9"/>
    <w:rsid w:val="00FC1F90"/>
    <w:rsid w:val="00FC2C7A"/>
    <w:rsid w:val="00FC2DCA"/>
    <w:rsid w:val="00FC3019"/>
    <w:rsid w:val="00FC301F"/>
    <w:rsid w:val="00FC447B"/>
    <w:rsid w:val="00FC5D3D"/>
    <w:rsid w:val="00FC6A7A"/>
    <w:rsid w:val="00FC6DFC"/>
    <w:rsid w:val="00FC711B"/>
    <w:rsid w:val="00FD044D"/>
    <w:rsid w:val="00FD0781"/>
    <w:rsid w:val="00FD1895"/>
    <w:rsid w:val="00FD1B1A"/>
    <w:rsid w:val="00FD1DC0"/>
    <w:rsid w:val="00FD228E"/>
    <w:rsid w:val="00FD269E"/>
    <w:rsid w:val="00FD2FD6"/>
    <w:rsid w:val="00FD530B"/>
    <w:rsid w:val="00FD5F39"/>
    <w:rsid w:val="00FD6178"/>
    <w:rsid w:val="00FD7A77"/>
    <w:rsid w:val="00FE0751"/>
    <w:rsid w:val="00FE14E5"/>
    <w:rsid w:val="00FE14FE"/>
    <w:rsid w:val="00FE1A62"/>
    <w:rsid w:val="00FE1BD4"/>
    <w:rsid w:val="00FE472D"/>
    <w:rsid w:val="00FE55B1"/>
    <w:rsid w:val="00FE617D"/>
    <w:rsid w:val="00FE754F"/>
    <w:rsid w:val="00FF0FB0"/>
    <w:rsid w:val="00FF1772"/>
    <w:rsid w:val="00FF1821"/>
    <w:rsid w:val="00FF1E91"/>
    <w:rsid w:val="00FF21B5"/>
    <w:rsid w:val="00FF28A9"/>
    <w:rsid w:val="00FF30A5"/>
    <w:rsid w:val="00FF3314"/>
    <w:rsid w:val="00FF37D7"/>
    <w:rsid w:val="00FF3834"/>
    <w:rsid w:val="00FF3B4F"/>
    <w:rsid w:val="00FF44F5"/>
    <w:rsid w:val="00FF62C0"/>
    <w:rsid w:val="00FF66D6"/>
    <w:rsid w:val="00FF7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39" w:qFormat="1"/>
    <w:lsdException w:name="toc 3" w:uiPriority="39"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uiPriority w:val="1"/>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39" w:qFormat="1"/>
    <w:lsdException w:name="toc 3" w:uiPriority="39"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uiPriority w:val="1"/>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882986826">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15166">
          <w:marLeft w:val="0"/>
          <w:marRight w:val="0"/>
          <w:marTop w:val="300"/>
          <w:marBottom w:val="0"/>
          <w:divBdr>
            <w:top w:val="none" w:sz="0" w:space="0" w:color="auto"/>
            <w:left w:val="none" w:sz="0" w:space="0" w:color="auto"/>
            <w:bottom w:val="none" w:sz="0" w:space="0" w:color="auto"/>
            <w:right w:val="none" w:sz="0" w:space="0" w:color="auto"/>
          </w:divBdr>
          <w:divsChild>
            <w:div w:id="2106339108">
              <w:marLeft w:val="0"/>
              <w:marRight w:val="0"/>
              <w:marTop w:val="0"/>
              <w:marBottom w:val="0"/>
              <w:divBdr>
                <w:top w:val="none" w:sz="0" w:space="0" w:color="auto"/>
                <w:left w:val="none" w:sz="0" w:space="0" w:color="auto"/>
                <w:bottom w:val="none" w:sz="0" w:space="0" w:color="auto"/>
                <w:right w:val="none" w:sz="0" w:space="0" w:color="auto"/>
              </w:divBdr>
              <w:divsChild>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851614">
          <w:marLeft w:val="0"/>
          <w:marRight w:val="0"/>
          <w:marTop w:val="300"/>
          <w:marBottom w:val="0"/>
          <w:divBdr>
            <w:top w:val="none" w:sz="0" w:space="0" w:color="auto"/>
            <w:left w:val="none" w:sz="0" w:space="0" w:color="auto"/>
            <w:bottom w:val="none" w:sz="0" w:space="0" w:color="auto"/>
            <w:right w:val="none" w:sz="0" w:space="0" w:color="auto"/>
          </w:divBdr>
          <w:divsChild>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sChild>
                <w:div w:id="196746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867989847">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307587247">
          <w:marLeft w:val="0"/>
          <w:marRight w:val="0"/>
          <w:marTop w:val="0"/>
          <w:marBottom w:val="0"/>
          <w:divBdr>
            <w:top w:val="none" w:sz="0" w:space="0" w:color="auto"/>
            <w:left w:val="none" w:sz="0" w:space="0" w:color="auto"/>
            <w:bottom w:val="none" w:sz="0" w:space="0" w:color="auto"/>
            <w:right w:val="none" w:sz="0" w:space="0" w:color="auto"/>
          </w:divBdr>
        </w:div>
        <w:div w:id="2008701535">
          <w:marLeft w:val="0"/>
          <w:marRight w:val="0"/>
          <w:marTop w:val="0"/>
          <w:marBottom w:val="0"/>
          <w:divBdr>
            <w:top w:val="none" w:sz="0" w:space="0" w:color="auto"/>
            <w:left w:val="none" w:sz="0" w:space="0" w:color="auto"/>
            <w:bottom w:val="none" w:sz="0" w:space="0" w:color="auto"/>
            <w:right w:val="none" w:sz="0" w:space="0" w:color="auto"/>
          </w:divBdr>
          <w:divsChild>
            <w:div w:id="791169696">
              <w:marLeft w:val="0"/>
              <w:marRight w:val="0"/>
              <w:marTop w:val="0"/>
              <w:marBottom w:val="0"/>
              <w:divBdr>
                <w:top w:val="none" w:sz="0" w:space="0" w:color="auto"/>
                <w:left w:val="none" w:sz="0" w:space="0" w:color="auto"/>
                <w:bottom w:val="none" w:sz="0" w:space="0" w:color="auto"/>
                <w:right w:val="none" w:sz="0" w:space="0" w:color="auto"/>
              </w:divBdr>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2138335269">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959674702">
          <w:marLeft w:val="0"/>
          <w:marRight w:val="0"/>
          <w:marTop w:val="0"/>
          <w:marBottom w:val="0"/>
          <w:divBdr>
            <w:top w:val="none" w:sz="0" w:space="0" w:color="auto"/>
            <w:left w:val="none" w:sz="0" w:space="0" w:color="auto"/>
            <w:bottom w:val="none" w:sz="0" w:space="0" w:color="auto"/>
            <w:right w:val="none" w:sz="0" w:space="0" w:color="auto"/>
          </w:divBdr>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952">
          <w:marLeft w:val="0"/>
          <w:marRight w:val="0"/>
          <w:marTop w:val="300"/>
          <w:marBottom w:val="0"/>
          <w:divBdr>
            <w:top w:val="none" w:sz="0" w:space="0" w:color="auto"/>
            <w:left w:val="none" w:sz="0" w:space="0" w:color="auto"/>
            <w:bottom w:val="none" w:sz="0" w:space="0" w:color="auto"/>
            <w:right w:val="none" w:sz="0" w:space="0" w:color="auto"/>
          </w:divBdr>
          <w:divsChild>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sChild>
                <w:div w:id="207673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60688906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 w:id="1138886087">
          <w:marLeft w:val="0"/>
          <w:marRight w:val="0"/>
          <w:marTop w:val="0"/>
          <w:marBottom w:val="0"/>
          <w:divBdr>
            <w:top w:val="none" w:sz="0" w:space="0" w:color="auto"/>
            <w:left w:val="none" w:sz="0" w:space="0" w:color="auto"/>
            <w:bottom w:val="none" w:sz="0" w:space="0" w:color="auto"/>
            <w:right w:val="none" w:sz="0" w:space="0" w:color="auto"/>
          </w:divBdr>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13698900">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767311129">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sChild>
            <w:div w:id="187881430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389495618">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2141069749">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24067558">
          <w:marLeft w:val="0"/>
          <w:marRight w:val="0"/>
          <w:marTop w:val="0"/>
          <w:marBottom w:val="0"/>
          <w:divBdr>
            <w:top w:val="none" w:sz="0" w:space="0" w:color="auto"/>
            <w:left w:val="none" w:sz="0" w:space="0" w:color="auto"/>
            <w:bottom w:val="none" w:sz="0" w:space="0" w:color="auto"/>
            <w:right w:val="none" w:sz="0" w:space="0" w:color="auto"/>
          </w:divBdr>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sChild>
            <w:div w:id="2116122848">
              <w:marLeft w:val="0"/>
              <w:marRight w:val="0"/>
              <w:marTop w:val="0"/>
              <w:marBottom w:val="0"/>
              <w:divBdr>
                <w:top w:val="none" w:sz="0" w:space="0" w:color="auto"/>
                <w:left w:val="none" w:sz="0" w:space="0" w:color="auto"/>
                <w:bottom w:val="none" w:sz="0" w:space="0" w:color="auto"/>
                <w:right w:val="none" w:sz="0" w:space="0" w:color="auto"/>
              </w:divBdr>
              <w:divsChild>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7486">
          <w:marLeft w:val="0"/>
          <w:marRight w:val="0"/>
          <w:marTop w:val="300"/>
          <w:marBottom w:val="0"/>
          <w:divBdr>
            <w:top w:val="none" w:sz="0" w:space="0" w:color="auto"/>
            <w:left w:val="none" w:sz="0" w:space="0" w:color="auto"/>
            <w:bottom w:val="none" w:sz="0" w:space="0" w:color="auto"/>
            <w:right w:val="none" w:sz="0" w:space="0" w:color="auto"/>
          </w:divBdr>
          <w:divsChild>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310330594">
          <w:marLeft w:val="0"/>
          <w:marRight w:val="0"/>
          <w:marTop w:val="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306591317">
          <w:marLeft w:val="0"/>
          <w:marRight w:val="0"/>
          <w:marTop w:val="0"/>
          <w:marBottom w:val="0"/>
          <w:divBdr>
            <w:top w:val="none" w:sz="0" w:space="0" w:color="auto"/>
            <w:left w:val="none" w:sz="0" w:space="0" w:color="auto"/>
            <w:bottom w:val="none" w:sz="0" w:space="0" w:color="auto"/>
            <w:right w:val="none" w:sz="0" w:space="0" w:color="auto"/>
          </w:divBdr>
        </w:div>
        <w:div w:id="1815294904">
          <w:marLeft w:val="0"/>
          <w:marRight w:val="0"/>
          <w:marTop w:val="0"/>
          <w:marBottom w:val="0"/>
          <w:divBdr>
            <w:top w:val="none" w:sz="0" w:space="0" w:color="auto"/>
            <w:left w:val="none" w:sz="0" w:space="0" w:color="auto"/>
            <w:bottom w:val="none" w:sz="0" w:space="0" w:color="auto"/>
            <w:right w:val="none" w:sz="0" w:space="0" w:color="auto"/>
          </w:divBdr>
          <w:divsChild>
            <w:div w:id="2127196534">
              <w:marLeft w:val="0"/>
              <w:marRight w:val="0"/>
              <w:marTop w:val="0"/>
              <w:marBottom w:val="0"/>
              <w:divBdr>
                <w:top w:val="none" w:sz="0" w:space="0" w:color="auto"/>
                <w:left w:val="none" w:sz="0" w:space="0" w:color="auto"/>
                <w:bottom w:val="none" w:sz="0" w:space="0" w:color="auto"/>
                <w:right w:val="none" w:sz="0" w:space="0" w:color="auto"/>
              </w:divBdr>
            </w:div>
          </w:divsChild>
        </w:div>
        <w:div w:id="1122189073">
          <w:marLeft w:val="0"/>
          <w:marRight w:val="0"/>
          <w:marTop w:val="0"/>
          <w:marBottom w:val="0"/>
          <w:divBdr>
            <w:top w:val="none" w:sz="0" w:space="0" w:color="auto"/>
            <w:left w:val="none" w:sz="0" w:space="0" w:color="auto"/>
            <w:bottom w:val="none" w:sz="0" w:space="0" w:color="auto"/>
            <w:right w:val="none" w:sz="0" w:space="0" w:color="auto"/>
          </w:divBdr>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268441113">
          <w:marLeft w:val="0"/>
          <w:marRight w:val="0"/>
          <w:marTop w:val="0"/>
          <w:marBottom w:val="0"/>
          <w:divBdr>
            <w:top w:val="none" w:sz="0" w:space="0" w:color="auto"/>
            <w:left w:val="none" w:sz="0" w:space="0" w:color="auto"/>
            <w:bottom w:val="none" w:sz="0" w:space="0" w:color="auto"/>
            <w:right w:val="none" w:sz="0" w:space="0" w:color="auto"/>
          </w:divBdr>
        </w:div>
        <w:div w:id="2092315800">
          <w:marLeft w:val="0"/>
          <w:marRight w:val="0"/>
          <w:marTop w:val="0"/>
          <w:marBottom w:val="0"/>
          <w:divBdr>
            <w:top w:val="none" w:sz="0" w:space="0" w:color="auto"/>
            <w:left w:val="none" w:sz="0" w:space="0" w:color="auto"/>
            <w:bottom w:val="none" w:sz="0" w:space="0" w:color="auto"/>
            <w:right w:val="none" w:sz="0" w:space="0" w:color="auto"/>
          </w:divBdr>
          <w:divsChild>
            <w:div w:id="1396010111">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10016">
          <w:marLeft w:val="0"/>
          <w:marRight w:val="0"/>
          <w:marTop w:val="300"/>
          <w:marBottom w:val="0"/>
          <w:divBdr>
            <w:top w:val="none" w:sz="0" w:space="0" w:color="auto"/>
            <w:left w:val="none" w:sz="0" w:space="0" w:color="auto"/>
            <w:bottom w:val="none" w:sz="0" w:space="0" w:color="auto"/>
            <w:right w:val="none" w:sz="0" w:space="0" w:color="auto"/>
          </w:divBdr>
          <w:divsChild>
            <w:div w:id="2139955494">
              <w:marLeft w:val="0"/>
              <w:marRight w:val="0"/>
              <w:marTop w:val="0"/>
              <w:marBottom w:val="0"/>
              <w:divBdr>
                <w:top w:val="none" w:sz="0" w:space="0" w:color="auto"/>
                <w:left w:val="none" w:sz="0" w:space="0" w:color="auto"/>
                <w:bottom w:val="none" w:sz="0" w:space="0" w:color="auto"/>
                <w:right w:val="none" w:sz="0" w:space="0" w:color="auto"/>
              </w:divBdr>
              <w:divsChild>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1695304954">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49501048">
          <w:marLeft w:val="0"/>
          <w:marRight w:val="0"/>
          <w:marTop w:val="0"/>
          <w:marBottom w:val="0"/>
          <w:divBdr>
            <w:top w:val="none" w:sz="0" w:space="0" w:color="auto"/>
            <w:left w:val="none" w:sz="0" w:space="0" w:color="auto"/>
            <w:bottom w:val="none" w:sz="0" w:space="0" w:color="auto"/>
            <w:right w:val="none" w:sz="0" w:space="0" w:color="auto"/>
          </w:divBdr>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433816184">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763309628">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 w:id="1045373952">
          <w:marLeft w:val="0"/>
          <w:marRight w:val="0"/>
          <w:marTop w:val="0"/>
          <w:marBottom w:val="0"/>
          <w:divBdr>
            <w:top w:val="none" w:sz="0" w:space="0" w:color="auto"/>
            <w:left w:val="none" w:sz="0" w:space="0" w:color="auto"/>
            <w:bottom w:val="none" w:sz="0" w:space="0" w:color="auto"/>
            <w:right w:val="none" w:sz="0" w:space="0" w:color="auto"/>
          </w:divBdr>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850799708">
          <w:marLeft w:val="0"/>
          <w:marRight w:val="0"/>
          <w:marTop w:val="0"/>
          <w:marBottom w:val="0"/>
          <w:divBdr>
            <w:top w:val="none" w:sz="0" w:space="0" w:color="auto"/>
            <w:left w:val="none" w:sz="0" w:space="0" w:color="auto"/>
            <w:bottom w:val="none" w:sz="0" w:space="0" w:color="auto"/>
            <w:right w:val="none" w:sz="0" w:space="0" w:color="auto"/>
          </w:divBdr>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922372139">
          <w:marLeft w:val="0"/>
          <w:marRight w:val="0"/>
          <w:marTop w:val="0"/>
          <w:marBottom w:val="0"/>
          <w:divBdr>
            <w:top w:val="none" w:sz="0" w:space="0" w:color="auto"/>
            <w:left w:val="none" w:sz="0" w:space="0" w:color="auto"/>
            <w:bottom w:val="none" w:sz="0" w:space="0" w:color="auto"/>
            <w:right w:val="none" w:sz="0" w:space="0" w:color="auto"/>
          </w:divBdr>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938563075">
          <w:marLeft w:val="0"/>
          <w:marRight w:val="0"/>
          <w:marTop w:val="0"/>
          <w:marBottom w:val="0"/>
          <w:divBdr>
            <w:top w:val="none" w:sz="0" w:space="0" w:color="auto"/>
            <w:left w:val="none" w:sz="0" w:space="0" w:color="auto"/>
            <w:bottom w:val="none" w:sz="0" w:space="0" w:color="auto"/>
            <w:right w:val="none" w:sz="0" w:space="0" w:color="auto"/>
          </w:divBdr>
        </w:div>
        <w:div w:id="1884438706">
          <w:marLeft w:val="0"/>
          <w:marRight w:val="0"/>
          <w:marTop w:val="0"/>
          <w:marBottom w:val="0"/>
          <w:divBdr>
            <w:top w:val="none" w:sz="0" w:space="0" w:color="auto"/>
            <w:left w:val="none" w:sz="0" w:space="0" w:color="auto"/>
            <w:bottom w:val="none" w:sz="0" w:space="0" w:color="auto"/>
            <w:right w:val="none" w:sz="0" w:space="0" w:color="auto"/>
          </w:divBdr>
          <w:divsChild>
            <w:div w:id="696463847">
              <w:marLeft w:val="0"/>
              <w:marRight w:val="0"/>
              <w:marTop w:val="0"/>
              <w:marBottom w:val="0"/>
              <w:divBdr>
                <w:top w:val="none" w:sz="0" w:space="0" w:color="auto"/>
                <w:left w:val="none" w:sz="0" w:space="0" w:color="auto"/>
                <w:bottom w:val="none" w:sz="0" w:space="0" w:color="auto"/>
                <w:right w:val="none" w:sz="0" w:space="0" w:color="auto"/>
              </w:divBdr>
            </w:div>
          </w:divsChild>
        </w:div>
        <w:div w:id="197546422">
          <w:marLeft w:val="0"/>
          <w:marRight w:val="0"/>
          <w:marTop w:val="0"/>
          <w:marBottom w:val="0"/>
          <w:divBdr>
            <w:top w:val="none" w:sz="0" w:space="0" w:color="auto"/>
            <w:left w:val="none" w:sz="0" w:space="0" w:color="auto"/>
            <w:bottom w:val="none" w:sz="0" w:space="0" w:color="auto"/>
            <w:right w:val="none" w:sz="0" w:space="0" w:color="auto"/>
          </w:divBdr>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1116564641">
          <w:marLeft w:val="0"/>
          <w:marRight w:val="0"/>
          <w:marTop w:val="0"/>
          <w:marBottom w:val="0"/>
          <w:divBdr>
            <w:top w:val="none" w:sz="0" w:space="0" w:color="auto"/>
            <w:left w:val="none" w:sz="0" w:space="0" w:color="auto"/>
            <w:bottom w:val="none" w:sz="0" w:space="0" w:color="auto"/>
            <w:right w:val="none" w:sz="0" w:space="0" w:color="auto"/>
          </w:divBdr>
        </w:div>
        <w:div w:id="1444611096">
          <w:marLeft w:val="0"/>
          <w:marRight w:val="0"/>
          <w:marTop w:val="0"/>
          <w:marBottom w:val="0"/>
          <w:divBdr>
            <w:top w:val="none" w:sz="0" w:space="0" w:color="auto"/>
            <w:left w:val="none" w:sz="0" w:space="0" w:color="auto"/>
            <w:bottom w:val="none" w:sz="0" w:space="0" w:color="auto"/>
            <w:right w:val="none" w:sz="0" w:space="0" w:color="auto"/>
          </w:divBdr>
          <w:divsChild>
            <w:div w:id="1965114021">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sChild>
                <w:div w:id="207037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430391">
          <w:marLeft w:val="0"/>
          <w:marRight w:val="0"/>
          <w:marTop w:val="300"/>
          <w:marBottom w:val="0"/>
          <w:divBdr>
            <w:top w:val="none" w:sz="0" w:space="0" w:color="auto"/>
            <w:left w:val="none" w:sz="0" w:space="0" w:color="auto"/>
            <w:bottom w:val="none" w:sz="0" w:space="0" w:color="auto"/>
            <w:right w:val="none" w:sz="0" w:space="0" w:color="auto"/>
          </w:divBdr>
          <w:divsChild>
            <w:div w:id="2097433009">
              <w:marLeft w:val="0"/>
              <w:marRight w:val="0"/>
              <w:marTop w:val="0"/>
              <w:marBottom w:val="0"/>
              <w:divBdr>
                <w:top w:val="none" w:sz="0" w:space="0" w:color="auto"/>
                <w:left w:val="none" w:sz="0" w:space="0" w:color="auto"/>
                <w:bottom w:val="none" w:sz="0" w:space="0" w:color="auto"/>
                <w:right w:val="none" w:sz="0" w:space="0" w:color="auto"/>
              </w:divBdr>
              <w:divsChild>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594049981">
          <w:marLeft w:val="0"/>
          <w:marRight w:val="0"/>
          <w:marTop w:val="0"/>
          <w:marBottom w:val="0"/>
          <w:divBdr>
            <w:top w:val="none" w:sz="0" w:space="0" w:color="auto"/>
            <w:left w:val="none" w:sz="0" w:space="0" w:color="auto"/>
            <w:bottom w:val="none" w:sz="0" w:space="0" w:color="auto"/>
            <w:right w:val="none" w:sz="0" w:space="0" w:color="auto"/>
          </w:divBdr>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3174549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2008316918">
          <w:marLeft w:val="0"/>
          <w:marRight w:val="0"/>
          <w:marTop w:val="0"/>
          <w:marBottom w:val="0"/>
          <w:divBdr>
            <w:top w:val="none" w:sz="0" w:space="0" w:color="auto"/>
            <w:left w:val="none" w:sz="0" w:space="0" w:color="auto"/>
            <w:bottom w:val="none" w:sz="0" w:space="0" w:color="auto"/>
            <w:right w:val="none" w:sz="0" w:space="0" w:color="auto"/>
          </w:divBdr>
          <w:divsChild>
            <w:div w:id="923034874">
              <w:marLeft w:val="0"/>
              <w:marRight w:val="0"/>
              <w:marTop w:val="0"/>
              <w:marBottom w:val="0"/>
              <w:divBdr>
                <w:top w:val="none" w:sz="0" w:space="0" w:color="auto"/>
                <w:left w:val="none" w:sz="0" w:space="0" w:color="auto"/>
                <w:bottom w:val="none" w:sz="0" w:space="0" w:color="auto"/>
                <w:right w:val="none" w:sz="0" w:space="0" w:color="auto"/>
              </w:divBdr>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1220554507">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2132508255">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781338457">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682560433">
          <w:marLeft w:val="0"/>
          <w:marRight w:val="0"/>
          <w:marTop w:val="0"/>
          <w:marBottom w:val="0"/>
          <w:divBdr>
            <w:top w:val="none" w:sz="0" w:space="0" w:color="auto"/>
            <w:left w:val="none" w:sz="0" w:space="0" w:color="auto"/>
            <w:bottom w:val="none" w:sz="0" w:space="0" w:color="auto"/>
            <w:right w:val="none" w:sz="0" w:space="0" w:color="auto"/>
          </w:divBdr>
        </w:div>
        <w:div w:id="2050181560">
          <w:marLeft w:val="0"/>
          <w:marRight w:val="0"/>
          <w:marTop w:val="0"/>
          <w:marBottom w:val="0"/>
          <w:divBdr>
            <w:top w:val="none" w:sz="0" w:space="0" w:color="auto"/>
            <w:left w:val="none" w:sz="0" w:space="0" w:color="auto"/>
            <w:bottom w:val="none" w:sz="0" w:space="0" w:color="auto"/>
            <w:right w:val="none" w:sz="0" w:space="0" w:color="auto"/>
          </w:divBdr>
          <w:divsChild>
            <w:div w:id="2128042864">
              <w:marLeft w:val="0"/>
              <w:marRight w:val="0"/>
              <w:marTop w:val="0"/>
              <w:marBottom w:val="0"/>
              <w:divBdr>
                <w:top w:val="none" w:sz="0" w:space="0" w:color="auto"/>
                <w:left w:val="none" w:sz="0" w:space="0" w:color="auto"/>
                <w:bottom w:val="none" w:sz="0" w:space="0" w:color="auto"/>
                <w:right w:val="none" w:sz="0" w:space="0" w:color="auto"/>
              </w:divBdr>
            </w:div>
          </w:divsChild>
        </w:div>
        <w:div w:id="2063943383">
          <w:marLeft w:val="0"/>
          <w:marRight w:val="0"/>
          <w:marTop w:val="300"/>
          <w:marBottom w:val="0"/>
          <w:divBdr>
            <w:top w:val="none" w:sz="0" w:space="0" w:color="auto"/>
            <w:left w:val="none" w:sz="0" w:space="0" w:color="auto"/>
            <w:bottom w:val="none" w:sz="0" w:space="0" w:color="auto"/>
            <w:right w:val="none" w:sz="0" w:space="0" w:color="auto"/>
          </w:divBdr>
          <w:divsChild>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096010">
          <w:marLeft w:val="0"/>
          <w:marRight w:val="0"/>
          <w:marTop w:val="300"/>
          <w:marBottom w:val="0"/>
          <w:divBdr>
            <w:top w:val="none" w:sz="0" w:space="0" w:color="auto"/>
            <w:left w:val="none" w:sz="0" w:space="0" w:color="auto"/>
            <w:bottom w:val="none" w:sz="0" w:space="0" w:color="auto"/>
            <w:right w:val="none" w:sz="0" w:space="0" w:color="auto"/>
          </w:divBdr>
          <w:divsChild>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sChild>
                <w:div w:id="196276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1969891119">
          <w:marLeft w:val="0"/>
          <w:marRight w:val="0"/>
          <w:marTop w:val="0"/>
          <w:marBottom w:val="0"/>
          <w:divBdr>
            <w:top w:val="none" w:sz="0" w:space="0" w:color="auto"/>
            <w:left w:val="none" w:sz="0" w:space="0" w:color="auto"/>
            <w:bottom w:val="none" w:sz="0" w:space="0" w:color="auto"/>
            <w:right w:val="none" w:sz="0" w:space="0" w:color="auto"/>
          </w:divBdr>
          <w:divsChild>
            <w:div w:id="267467183">
              <w:marLeft w:val="0"/>
              <w:marRight w:val="0"/>
              <w:marTop w:val="0"/>
              <w:marBottom w:val="0"/>
              <w:divBdr>
                <w:top w:val="none" w:sz="0" w:space="0" w:color="auto"/>
                <w:left w:val="none" w:sz="0" w:space="0" w:color="auto"/>
                <w:bottom w:val="none" w:sz="0" w:space="0" w:color="auto"/>
                <w:right w:val="none" w:sz="0" w:space="0" w:color="auto"/>
              </w:divBdr>
            </w:div>
          </w:divsChild>
        </w:div>
        <w:div w:id="1013454708">
          <w:marLeft w:val="0"/>
          <w:marRight w:val="0"/>
          <w:marTop w:val="0"/>
          <w:marBottom w:val="0"/>
          <w:divBdr>
            <w:top w:val="none" w:sz="0" w:space="0" w:color="auto"/>
            <w:left w:val="none" w:sz="0" w:space="0" w:color="auto"/>
            <w:bottom w:val="none" w:sz="0" w:space="0" w:color="auto"/>
            <w:right w:val="none" w:sz="0" w:space="0" w:color="auto"/>
          </w:divBdr>
        </w:div>
        <w:div w:id="2100249773">
          <w:marLeft w:val="0"/>
          <w:marRight w:val="0"/>
          <w:marTop w:val="0"/>
          <w:marBottom w:val="0"/>
          <w:divBdr>
            <w:top w:val="none" w:sz="0" w:space="0" w:color="auto"/>
            <w:left w:val="none" w:sz="0" w:space="0" w:color="auto"/>
            <w:bottom w:val="none" w:sz="0" w:space="0" w:color="auto"/>
            <w:right w:val="none" w:sz="0" w:space="0" w:color="auto"/>
          </w:divBdr>
          <w:divsChild>
            <w:div w:id="1540243263">
              <w:marLeft w:val="0"/>
              <w:marRight w:val="0"/>
              <w:marTop w:val="0"/>
              <w:marBottom w:val="0"/>
              <w:divBdr>
                <w:top w:val="none" w:sz="0" w:space="0" w:color="auto"/>
                <w:left w:val="none" w:sz="0" w:space="0" w:color="auto"/>
                <w:bottom w:val="none" w:sz="0" w:space="0" w:color="auto"/>
                <w:right w:val="none" w:sz="0" w:space="0" w:color="auto"/>
              </w:divBdr>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1300649151">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159035083">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90484">
          <w:marLeft w:val="0"/>
          <w:marRight w:val="0"/>
          <w:marTop w:val="300"/>
          <w:marBottom w:val="0"/>
          <w:divBdr>
            <w:top w:val="none" w:sz="0" w:space="0" w:color="auto"/>
            <w:left w:val="none" w:sz="0" w:space="0" w:color="auto"/>
            <w:bottom w:val="none" w:sz="0" w:space="0" w:color="auto"/>
            <w:right w:val="none" w:sz="0" w:space="0" w:color="auto"/>
          </w:divBdr>
          <w:divsChild>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1314066230">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2008244289">
          <w:marLeft w:val="0"/>
          <w:marRight w:val="0"/>
          <w:marTop w:val="0"/>
          <w:marBottom w:val="0"/>
          <w:divBdr>
            <w:top w:val="none" w:sz="0" w:space="0" w:color="auto"/>
            <w:left w:val="none" w:sz="0" w:space="0" w:color="auto"/>
            <w:bottom w:val="none" w:sz="0" w:space="0" w:color="auto"/>
            <w:right w:val="none" w:sz="0" w:space="0" w:color="auto"/>
          </w:divBdr>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5308555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063094187">
          <w:marLeft w:val="0"/>
          <w:marRight w:val="0"/>
          <w:marTop w:val="0"/>
          <w:marBottom w:val="0"/>
          <w:divBdr>
            <w:top w:val="none" w:sz="0" w:space="0" w:color="auto"/>
            <w:left w:val="none" w:sz="0" w:space="0" w:color="auto"/>
            <w:bottom w:val="none" w:sz="0" w:space="0" w:color="auto"/>
            <w:right w:val="none" w:sz="0" w:space="0" w:color="auto"/>
          </w:divBdr>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871502639">
          <w:marLeft w:val="0"/>
          <w:marRight w:val="0"/>
          <w:marTop w:val="0"/>
          <w:marBottom w:val="0"/>
          <w:divBdr>
            <w:top w:val="none" w:sz="0" w:space="0" w:color="auto"/>
            <w:left w:val="none" w:sz="0" w:space="0" w:color="auto"/>
            <w:bottom w:val="none" w:sz="0" w:space="0" w:color="auto"/>
            <w:right w:val="none" w:sz="0" w:space="0" w:color="auto"/>
          </w:divBdr>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496993625">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91170140">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69819338">
          <w:marLeft w:val="0"/>
          <w:marRight w:val="0"/>
          <w:marTop w:val="0"/>
          <w:marBottom w:val="0"/>
          <w:divBdr>
            <w:top w:val="none" w:sz="0" w:space="0" w:color="auto"/>
            <w:left w:val="none" w:sz="0" w:space="0" w:color="auto"/>
            <w:bottom w:val="none" w:sz="0" w:space="0" w:color="auto"/>
            <w:right w:val="none" w:sz="0" w:space="0" w:color="auto"/>
          </w:divBdr>
        </w:div>
        <w:div w:id="1947273907">
          <w:marLeft w:val="0"/>
          <w:marRight w:val="0"/>
          <w:marTop w:val="0"/>
          <w:marBottom w:val="0"/>
          <w:divBdr>
            <w:top w:val="none" w:sz="0" w:space="0" w:color="auto"/>
            <w:left w:val="none" w:sz="0" w:space="0" w:color="auto"/>
            <w:bottom w:val="none" w:sz="0" w:space="0" w:color="auto"/>
            <w:right w:val="none" w:sz="0" w:space="0" w:color="auto"/>
          </w:divBdr>
          <w:divsChild>
            <w:div w:id="1140850788">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24033732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sChild>
            <w:div w:id="1933736949">
              <w:marLeft w:val="0"/>
              <w:marRight w:val="0"/>
              <w:marTop w:val="0"/>
              <w:marBottom w:val="0"/>
              <w:divBdr>
                <w:top w:val="none" w:sz="0" w:space="0" w:color="auto"/>
                <w:left w:val="none" w:sz="0" w:space="0" w:color="auto"/>
                <w:bottom w:val="none" w:sz="0" w:space="0" w:color="auto"/>
                <w:right w:val="none" w:sz="0" w:space="0" w:color="auto"/>
              </w:divBdr>
            </w:div>
          </w:divsChild>
        </w:div>
        <w:div w:id="2028941925">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2028405112">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sChild>
            <w:div w:id="2121145988">
              <w:marLeft w:val="0"/>
              <w:marRight w:val="0"/>
              <w:marTop w:val="0"/>
              <w:marBottom w:val="0"/>
              <w:divBdr>
                <w:top w:val="none" w:sz="0" w:space="0" w:color="auto"/>
                <w:left w:val="none" w:sz="0" w:space="0" w:color="auto"/>
                <w:bottom w:val="none" w:sz="0" w:space="0" w:color="auto"/>
                <w:right w:val="none" w:sz="0" w:space="0" w:color="auto"/>
              </w:divBdr>
              <w:divsChild>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377849606">
          <w:marLeft w:val="0"/>
          <w:marRight w:val="0"/>
          <w:marTop w:val="0"/>
          <w:marBottom w:val="0"/>
          <w:divBdr>
            <w:top w:val="none" w:sz="0" w:space="0" w:color="auto"/>
            <w:left w:val="none" w:sz="0" w:space="0" w:color="auto"/>
            <w:bottom w:val="none" w:sz="0" w:space="0" w:color="auto"/>
            <w:right w:val="none" w:sz="0" w:space="0" w:color="auto"/>
          </w:divBdr>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934436935">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sChild>
            <w:div w:id="1974481601">
              <w:marLeft w:val="0"/>
              <w:marRight w:val="0"/>
              <w:marTop w:val="0"/>
              <w:marBottom w:val="0"/>
              <w:divBdr>
                <w:top w:val="none" w:sz="0" w:space="0" w:color="auto"/>
                <w:left w:val="none" w:sz="0" w:space="0" w:color="auto"/>
                <w:bottom w:val="none" w:sz="0" w:space="0" w:color="auto"/>
                <w:right w:val="none" w:sz="0" w:space="0" w:color="auto"/>
              </w:divBdr>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2092194650">
          <w:marLeft w:val="0"/>
          <w:marRight w:val="0"/>
          <w:marTop w:val="0"/>
          <w:marBottom w:val="0"/>
          <w:divBdr>
            <w:top w:val="none" w:sz="0" w:space="0" w:color="auto"/>
            <w:left w:val="none" w:sz="0" w:space="0" w:color="auto"/>
            <w:bottom w:val="none" w:sz="0" w:space="0" w:color="auto"/>
            <w:right w:val="none" w:sz="0" w:space="0" w:color="auto"/>
          </w:divBdr>
          <w:divsChild>
            <w:div w:id="1139687055">
              <w:marLeft w:val="0"/>
              <w:marRight w:val="0"/>
              <w:marTop w:val="0"/>
              <w:marBottom w:val="0"/>
              <w:divBdr>
                <w:top w:val="none" w:sz="0" w:space="0" w:color="auto"/>
                <w:left w:val="none" w:sz="0" w:space="0" w:color="auto"/>
                <w:bottom w:val="none" w:sz="0" w:space="0" w:color="auto"/>
                <w:right w:val="none" w:sz="0" w:space="0" w:color="auto"/>
              </w:divBdr>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570892771">
          <w:marLeft w:val="0"/>
          <w:marRight w:val="0"/>
          <w:marTop w:val="0"/>
          <w:marBottom w:val="0"/>
          <w:divBdr>
            <w:top w:val="none" w:sz="0" w:space="0" w:color="auto"/>
            <w:left w:val="none" w:sz="0" w:space="0" w:color="auto"/>
            <w:bottom w:val="none" w:sz="0" w:space="0" w:color="auto"/>
            <w:right w:val="none" w:sz="0" w:space="0" w:color="auto"/>
          </w:divBdr>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60507078">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40601">
          <w:marLeft w:val="0"/>
          <w:marRight w:val="0"/>
          <w:marTop w:val="300"/>
          <w:marBottom w:val="0"/>
          <w:divBdr>
            <w:top w:val="none" w:sz="0" w:space="0" w:color="auto"/>
            <w:left w:val="none" w:sz="0" w:space="0" w:color="auto"/>
            <w:bottom w:val="none" w:sz="0" w:space="0" w:color="auto"/>
            <w:right w:val="none" w:sz="0" w:space="0" w:color="auto"/>
          </w:divBdr>
          <w:divsChild>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1084572074">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1095131170">
          <w:marLeft w:val="0"/>
          <w:marRight w:val="0"/>
          <w:marTop w:val="0"/>
          <w:marBottom w:val="0"/>
          <w:divBdr>
            <w:top w:val="none" w:sz="0" w:space="0" w:color="auto"/>
            <w:left w:val="none" w:sz="0" w:space="0" w:color="auto"/>
            <w:bottom w:val="none" w:sz="0" w:space="0" w:color="auto"/>
            <w:right w:val="none" w:sz="0" w:space="0" w:color="auto"/>
          </w:divBdr>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054888603">
          <w:marLeft w:val="0"/>
          <w:marRight w:val="0"/>
          <w:marTop w:val="0"/>
          <w:marBottom w:val="0"/>
          <w:divBdr>
            <w:top w:val="none" w:sz="0" w:space="0" w:color="auto"/>
            <w:left w:val="none" w:sz="0" w:space="0" w:color="auto"/>
            <w:bottom w:val="none" w:sz="0" w:space="0" w:color="auto"/>
            <w:right w:val="none" w:sz="0" w:space="0" w:color="auto"/>
          </w:divBdr>
        </w:div>
        <w:div w:id="965965000">
          <w:marLeft w:val="0"/>
          <w:marRight w:val="0"/>
          <w:marTop w:val="0"/>
          <w:marBottom w:val="0"/>
          <w:divBdr>
            <w:top w:val="none" w:sz="0" w:space="0" w:color="auto"/>
            <w:left w:val="none" w:sz="0" w:space="0" w:color="auto"/>
            <w:bottom w:val="none" w:sz="0" w:space="0" w:color="auto"/>
            <w:right w:val="none" w:sz="0" w:space="0" w:color="auto"/>
          </w:divBdr>
          <w:divsChild>
            <w:div w:id="1902862324">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sChild>
                <w:div w:id="203256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2119788369">
          <w:marLeft w:val="0"/>
          <w:marRight w:val="0"/>
          <w:marTop w:val="0"/>
          <w:marBottom w:val="0"/>
          <w:divBdr>
            <w:top w:val="none" w:sz="0" w:space="0" w:color="auto"/>
            <w:left w:val="none" w:sz="0" w:space="0" w:color="auto"/>
            <w:bottom w:val="none" w:sz="0" w:space="0" w:color="auto"/>
            <w:right w:val="none" w:sz="0" w:space="0" w:color="auto"/>
          </w:divBdr>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583104448">
          <w:marLeft w:val="0"/>
          <w:marRight w:val="0"/>
          <w:marTop w:val="0"/>
          <w:marBottom w:val="0"/>
          <w:divBdr>
            <w:top w:val="none" w:sz="0" w:space="0" w:color="auto"/>
            <w:left w:val="none" w:sz="0" w:space="0" w:color="auto"/>
            <w:bottom w:val="none" w:sz="0" w:space="0" w:color="auto"/>
            <w:right w:val="none" w:sz="0" w:space="0" w:color="auto"/>
          </w:divBdr>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2125423654">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7119585">
          <w:marLeft w:val="0"/>
          <w:marRight w:val="0"/>
          <w:marTop w:val="0"/>
          <w:marBottom w:val="0"/>
          <w:divBdr>
            <w:top w:val="none" w:sz="0" w:space="0" w:color="auto"/>
            <w:left w:val="none" w:sz="0" w:space="0" w:color="auto"/>
            <w:bottom w:val="none" w:sz="0" w:space="0" w:color="auto"/>
            <w:right w:val="none" w:sz="0" w:space="0" w:color="auto"/>
          </w:divBdr>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sChild>
            <w:div w:id="1979919173">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sChild>
            <w:div w:id="1944459747">
              <w:marLeft w:val="0"/>
              <w:marRight w:val="0"/>
              <w:marTop w:val="0"/>
              <w:marBottom w:val="0"/>
              <w:divBdr>
                <w:top w:val="none" w:sz="0" w:space="0" w:color="auto"/>
                <w:left w:val="none" w:sz="0" w:space="0" w:color="auto"/>
                <w:bottom w:val="none" w:sz="0" w:space="0" w:color="auto"/>
                <w:right w:val="none" w:sz="0" w:space="0" w:color="auto"/>
              </w:divBdr>
            </w:div>
          </w:divsChild>
        </w:div>
        <w:div w:id="1945502050">
          <w:marLeft w:val="0"/>
          <w:marRight w:val="0"/>
          <w:marTop w:val="300"/>
          <w:marBottom w:val="0"/>
          <w:divBdr>
            <w:top w:val="none" w:sz="0" w:space="0" w:color="auto"/>
            <w:left w:val="none" w:sz="0" w:space="0" w:color="auto"/>
            <w:bottom w:val="none" w:sz="0" w:space="0" w:color="auto"/>
            <w:right w:val="none" w:sz="0" w:space="0" w:color="auto"/>
          </w:divBdr>
          <w:divsChild>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sChild>
                <w:div w:id="201864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29075">
          <w:marLeft w:val="0"/>
          <w:marRight w:val="0"/>
          <w:marTop w:val="300"/>
          <w:marBottom w:val="0"/>
          <w:divBdr>
            <w:top w:val="none" w:sz="0" w:space="0" w:color="auto"/>
            <w:left w:val="none" w:sz="0" w:space="0" w:color="auto"/>
            <w:bottom w:val="none" w:sz="0" w:space="0" w:color="auto"/>
            <w:right w:val="none" w:sz="0" w:space="0" w:color="auto"/>
          </w:divBdr>
          <w:divsChild>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754205110">
          <w:marLeft w:val="0"/>
          <w:marRight w:val="0"/>
          <w:marTop w:val="0"/>
          <w:marBottom w:val="0"/>
          <w:divBdr>
            <w:top w:val="none" w:sz="0" w:space="0" w:color="auto"/>
            <w:left w:val="none" w:sz="0" w:space="0" w:color="auto"/>
            <w:bottom w:val="none" w:sz="0" w:space="0" w:color="auto"/>
            <w:right w:val="none" w:sz="0" w:space="0" w:color="auto"/>
          </w:divBdr>
        </w:div>
        <w:div w:id="2057243578">
          <w:marLeft w:val="0"/>
          <w:marRight w:val="0"/>
          <w:marTop w:val="0"/>
          <w:marBottom w:val="0"/>
          <w:divBdr>
            <w:top w:val="none" w:sz="0" w:space="0" w:color="auto"/>
            <w:left w:val="none" w:sz="0" w:space="0" w:color="auto"/>
            <w:bottom w:val="none" w:sz="0" w:space="0" w:color="auto"/>
            <w:right w:val="none" w:sz="0" w:space="0" w:color="auto"/>
          </w:divBdr>
          <w:divsChild>
            <w:div w:id="1092554543">
              <w:marLeft w:val="0"/>
              <w:marRight w:val="0"/>
              <w:marTop w:val="0"/>
              <w:marBottom w:val="0"/>
              <w:divBdr>
                <w:top w:val="none" w:sz="0" w:space="0" w:color="auto"/>
                <w:left w:val="none" w:sz="0" w:space="0" w:color="auto"/>
                <w:bottom w:val="none" w:sz="0" w:space="0" w:color="auto"/>
                <w:right w:val="none" w:sz="0" w:space="0" w:color="auto"/>
              </w:divBdr>
            </w:div>
          </w:divsChild>
        </w:div>
        <w:div w:id="198561812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1520659016">
          <w:marLeft w:val="0"/>
          <w:marRight w:val="0"/>
          <w:marTop w:val="0"/>
          <w:marBottom w:val="0"/>
          <w:divBdr>
            <w:top w:val="none" w:sz="0" w:space="0" w:color="auto"/>
            <w:left w:val="none" w:sz="0" w:space="0" w:color="auto"/>
            <w:bottom w:val="none" w:sz="0" w:space="0" w:color="auto"/>
            <w:right w:val="none" w:sz="0" w:space="0" w:color="auto"/>
          </w:divBdr>
          <w:divsChild>
            <w:div w:id="2101371206">
              <w:marLeft w:val="0"/>
              <w:marRight w:val="0"/>
              <w:marTop w:val="0"/>
              <w:marBottom w:val="0"/>
              <w:divBdr>
                <w:top w:val="none" w:sz="0" w:space="0" w:color="auto"/>
                <w:left w:val="none" w:sz="0" w:space="0" w:color="auto"/>
                <w:bottom w:val="none" w:sz="0" w:space="0" w:color="auto"/>
                <w:right w:val="none" w:sz="0" w:space="0" w:color="auto"/>
              </w:divBdr>
            </w:div>
          </w:divsChild>
        </w:div>
        <w:div w:id="1659919363">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sChild>
            <w:div w:id="1977710511">
              <w:marLeft w:val="0"/>
              <w:marRight w:val="0"/>
              <w:marTop w:val="0"/>
              <w:marBottom w:val="0"/>
              <w:divBdr>
                <w:top w:val="none" w:sz="0" w:space="0" w:color="auto"/>
                <w:left w:val="none" w:sz="0" w:space="0" w:color="auto"/>
                <w:bottom w:val="none" w:sz="0" w:space="0" w:color="auto"/>
                <w:right w:val="none" w:sz="0" w:space="0" w:color="auto"/>
              </w:divBdr>
              <w:divsChild>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1501845840">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sChild>
            <w:div w:id="1976445995">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172833904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1953186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2125611171">
          <w:marLeft w:val="0"/>
          <w:marRight w:val="0"/>
          <w:marTop w:val="0"/>
          <w:marBottom w:val="0"/>
          <w:divBdr>
            <w:top w:val="none" w:sz="0" w:space="0" w:color="auto"/>
            <w:left w:val="none" w:sz="0" w:space="0" w:color="auto"/>
            <w:bottom w:val="none" w:sz="0" w:space="0" w:color="auto"/>
            <w:right w:val="none" w:sz="0" w:space="0" w:color="auto"/>
          </w:divBdr>
          <w:divsChild>
            <w:div w:id="442265821">
              <w:marLeft w:val="0"/>
              <w:marRight w:val="0"/>
              <w:marTop w:val="0"/>
              <w:marBottom w:val="0"/>
              <w:divBdr>
                <w:top w:val="none" w:sz="0" w:space="0" w:color="auto"/>
                <w:left w:val="none" w:sz="0" w:space="0" w:color="auto"/>
                <w:bottom w:val="none" w:sz="0" w:space="0" w:color="auto"/>
                <w:right w:val="none" w:sz="0" w:space="0" w:color="auto"/>
              </w:divBdr>
            </w:div>
          </w:divsChild>
        </w:div>
        <w:div w:id="1022172404">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2005233391">
          <w:marLeft w:val="0"/>
          <w:marRight w:val="0"/>
          <w:marTop w:val="0"/>
          <w:marBottom w:val="0"/>
          <w:divBdr>
            <w:top w:val="none" w:sz="0" w:space="0" w:color="auto"/>
            <w:left w:val="none" w:sz="0" w:space="0" w:color="auto"/>
            <w:bottom w:val="none" w:sz="0" w:space="0" w:color="auto"/>
            <w:right w:val="none" w:sz="0" w:space="0" w:color="auto"/>
          </w:divBdr>
        </w:div>
        <w:div w:id="1703819573">
          <w:marLeft w:val="0"/>
          <w:marRight w:val="0"/>
          <w:marTop w:val="0"/>
          <w:marBottom w:val="0"/>
          <w:divBdr>
            <w:top w:val="none" w:sz="0" w:space="0" w:color="auto"/>
            <w:left w:val="none" w:sz="0" w:space="0" w:color="auto"/>
            <w:bottom w:val="none" w:sz="0" w:space="0" w:color="auto"/>
            <w:right w:val="none" w:sz="0" w:space="0" w:color="auto"/>
          </w:divBdr>
          <w:divsChild>
            <w:div w:id="2064063499">
              <w:marLeft w:val="0"/>
              <w:marRight w:val="0"/>
              <w:marTop w:val="0"/>
              <w:marBottom w:val="0"/>
              <w:divBdr>
                <w:top w:val="none" w:sz="0" w:space="0" w:color="auto"/>
                <w:left w:val="none" w:sz="0" w:space="0" w:color="auto"/>
                <w:bottom w:val="none" w:sz="0" w:space="0" w:color="auto"/>
                <w:right w:val="none" w:sz="0" w:space="0" w:color="auto"/>
              </w:divBdr>
            </w:div>
          </w:divsChild>
        </w:div>
        <w:div w:id="170725562">
          <w:marLeft w:val="0"/>
          <w:marRight w:val="0"/>
          <w:marTop w:val="300"/>
          <w:marBottom w:val="0"/>
          <w:divBdr>
            <w:top w:val="none" w:sz="0" w:space="0" w:color="auto"/>
            <w:left w:val="none" w:sz="0" w:space="0" w:color="auto"/>
            <w:bottom w:val="none" w:sz="0" w:space="0" w:color="auto"/>
            <w:right w:val="none" w:sz="0" w:space="0" w:color="auto"/>
          </w:divBdr>
          <w:divsChild>
            <w:div w:id="1872915917">
              <w:marLeft w:val="0"/>
              <w:marRight w:val="0"/>
              <w:marTop w:val="0"/>
              <w:marBottom w:val="0"/>
              <w:divBdr>
                <w:top w:val="none" w:sz="0" w:space="0" w:color="auto"/>
                <w:left w:val="none" w:sz="0" w:space="0" w:color="auto"/>
                <w:bottom w:val="none" w:sz="0" w:space="0" w:color="auto"/>
                <w:right w:val="none" w:sz="0" w:space="0" w:color="auto"/>
              </w:divBdr>
              <w:divsChild>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sChild>
                <w:div w:id="21463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sChild>
                <w:div w:id="213424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186145859">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833794472">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2005736957">
          <w:marLeft w:val="0"/>
          <w:marRight w:val="0"/>
          <w:marTop w:val="0"/>
          <w:marBottom w:val="0"/>
          <w:divBdr>
            <w:top w:val="none" w:sz="0" w:space="0" w:color="auto"/>
            <w:left w:val="none" w:sz="0" w:space="0" w:color="auto"/>
            <w:bottom w:val="none" w:sz="0" w:space="0" w:color="auto"/>
            <w:right w:val="none" w:sz="0" w:space="0" w:color="auto"/>
          </w:divBdr>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843663561">
          <w:marLeft w:val="0"/>
          <w:marRight w:val="0"/>
          <w:marTop w:val="0"/>
          <w:marBottom w:val="0"/>
          <w:divBdr>
            <w:top w:val="none" w:sz="0" w:space="0" w:color="auto"/>
            <w:left w:val="none" w:sz="0" w:space="0" w:color="auto"/>
            <w:bottom w:val="none" w:sz="0" w:space="0" w:color="auto"/>
            <w:right w:val="none" w:sz="0" w:space="0" w:color="auto"/>
          </w:divBdr>
        </w:div>
        <w:div w:id="1888252666">
          <w:marLeft w:val="0"/>
          <w:marRight w:val="0"/>
          <w:marTop w:val="0"/>
          <w:marBottom w:val="0"/>
          <w:divBdr>
            <w:top w:val="none" w:sz="0" w:space="0" w:color="auto"/>
            <w:left w:val="none" w:sz="0" w:space="0" w:color="auto"/>
            <w:bottom w:val="none" w:sz="0" w:space="0" w:color="auto"/>
            <w:right w:val="none" w:sz="0" w:space="0" w:color="auto"/>
          </w:divBdr>
          <w:divsChild>
            <w:div w:id="776756630">
              <w:marLeft w:val="0"/>
              <w:marRight w:val="0"/>
              <w:marTop w:val="0"/>
              <w:marBottom w:val="0"/>
              <w:divBdr>
                <w:top w:val="none" w:sz="0" w:space="0" w:color="auto"/>
                <w:left w:val="none" w:sz="0" w:space="0" w:color="auto"/>
                <w:bottom w:val="none" w:sz="0" w:space="0" w:color="auto"/>
                <w:right w:val="none" w:sz="0" w:space="0" w:color="auto"/>
              </w:divBdr>
            </w:div>
          </w:divsChild>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2132244344">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990088844">
          <w:marLeft w:val="0"/>
          <w:marRight w:val="0"/>
          <w:marTop w:val="0"/>
          <w:marBottom w:val="0"/>
          <w:divBdr>
            <w:top w:val="none" w:sz="0" w:space="0" w:color="auto"/>
            <w:left w:val="none" w:sz="0" w:space="0" w:color="auto"/>
            <w:bottom w:val="none" w:sz="0" w:space="0" w:color="auto"/>
            <w:right w:val="none" w:sz="0" w:space="0" w:color="auto"/>
          </w:divBdr>
          <w:divsChild>
            <w:div w:id="1564486762">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129202523">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sChild>
            <w:div w:id="1919631121">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1886332676">
          <w:marLeft w:val="0"/>
          <w:marRight w:val="0"/>
          <w:marTop w:val="0"/>
          <w:marBottom w:val="0"/>
          <w:divBdr>
            <w:top w:val="none" w:sz="0" w:space="0" w:color="auto"/>
            <w:left w:val="none" w:sz="0" w:space="0" w:color="auto"/>
            <w:bottom w:val="none" w:sz="0" w:space="0" w:color="auto"/>
            <w:right w:val="none" w:sz="0" w:space="0" w:color="auto"/>
          </w:divBdr>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447119213">
          <w:marLeft w:val="0"/>
          <w:marRight w:val="0"/>
          <w:marTop w:val="0"/>
          <w:marBottom w:val="0"/>
          <w:divBdr>
            <w:top w:val="none" w:sz="0" w:space="0" w:color="auto"/>
            <w:left w:val="none" w:sz="0" w:space="0" w:color="auto"/>
            <w:bottom w:val="none" w:sz="0" w:space="0" w:color="auto"/>
            <w:right w:val="none" w:sz="0" w:space="0" w:color="auto"/>
          </w:divBdr>
          <w:divsChild>
            <w:div w:id="2069379248">
              <w:marLeft w:val="0"/>
              <w:marRight w:val="0"/>
              <w:marTop w:val="0"/>
              <w:marBottom w:val="0"/>
              <w:divBdr>
                <w:top w:val="none" w:sz="0" w:space="0" w:color="auto"/>
                <w:left w:val="none" w:sz="0" w:space="0" w:color="auto"/>
                <w:bottom w:val="none" w:sz="0" w:space="0" w:color="auto"/>
                <w:right w:val="none" w:sz="0" w:space="0" w:color="auto"/>
              </w:divBdr>
            </w:div>
          </w:divsChild>
        </w:div>
        <w:div w:id="1907452923">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249270536">
          <w:marLeft w:val="0"/>
          <w:marRight w:val="0"/>
          <w:marTop w:val="0"/>
          <w:marBottom w:val="0"/>
          <w:divBdr>
            <w:top w:val="none" w:sz="0" w:space="0" w:color="auto"/>
            <w:left w:val="none" w:sz="0" w:space="0" w:color="auto"/>
            <w:bottom w:val="none" w:sz="0" w:space="0" w:color="auto"/>
            <w:right w:val="none" w:sz="0" w:space="0" w:color="auto"/>
          </w:divBdr>
        </w:div>
        <w:div w:id="1953442451">
          <w:marLeft w:val="0"/>
          <w:marRight w:val="0"/>
          <w:marTop w:val="0"/>
          <w:marBottom w:val="0"/>
          <w:divBdr>
            <w:top w:val="none" w:sz="0" w:space="0" w:color="auto"/>
            <w:left w:val="none" w:sz="0" w:space="0" w:color="auto"/>
            <w:bottom w:val="none" w:sz="0" w:space="0" w:color="auto"/>
            <w:right w:val="none" w:sz="0" w:space="0" w:color="auto"/>
          </w:divBdr>
          <w:divsChild>
            <w:div w:id="1986349891">
              <w:marLeft w:val="0"/>
              <w:marRight w:val="0"/>
              <w:marTop w:val="0"/>
              <w:marBottom w:val="0"/>
              <w:divBdr>
                <w:top w:val="none" w:sz="0" w:space="0" w:color="auto"/>
                <w:left w:val="none" w:sz="0" w:space="0" w:color="auto"/>
                <w:bottom w:val="none" w:sz="0" w:space="0" w:color="auto"/>
                <w:right w:val="none" w:sz="0" w:space="0" w:color="auto"/>
              </w:divBdr>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961574097">
          <w:marLeft w:val="0"/>
          <w:marRight w:val="0"/>
          <w:marTop w:val="0"/>
          <w:marBottom w:val="0"/>
          <w:divBdr>
            <w:top w:val="none" w:sz="0" w:space="0" w:color="auto"/>
            <w:left w:val="none" w:sz="0" w:space="0" w:color="auto"/>
            <w:bottom w:val="none" w:sz="0" w:space="0" w:color="auto"/>
            <w:right w:val="none" w:sz="0" w:space="0" w:color="auto"/>
          </w:divBdr>
          <w:divsChild>
            <w:div w:id="965702947">
              <w:marLeft w:val="0"/>
              <w:marRight w:val="0"/>
              <w:marTop w:val="0"/>
              <w:marBottom w:val="0"/>
              <w:divBdr>
                <w:top w:val="none" w:sz="0" w:space="0" w:color="auto"/>
                <w:left w:val="none" w:sz="0" w:space="0" w:color="auto"/>
                <w:bottom w:val="none" w:sz="0" w:space="0" w:color="auto"/>
                <w:right w:val="none" w:sz="0" w:space="0" w:color="auto"/>
              </w:divBdr>
            </w:div>
          </w:divsChild>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487943845">
          <w:marLeft w:val="0"/>
          <w:marRight w:val="0"/>
          <w:marTop w:val="0"/>
          <w:marBottom w:val="0"/>
          <w:divBdr>
            <w:top w:val="none" w:sz="0" w:space="0" w:color="auto"/>
            <w:left w:val="none" w:sz="0" w:space="0" w:color="auto"/>
            <w:bottom w:val="none" w:sz="0" w:space="0" w:color="auto"/>
            <w:right w:val="none" w:sz="0" w:space="0" w:color="auto"/>
          </w:divBdr>
        </w:div>
        <w:div w:id="2095973831">
          <w:marLeft w:val="0"/>
          <w:marRight w:val="0"/>
          <w:marTop w:val="0"/>
          <w:marBottom w:val="0"/>
          <w:divBdr>
            <w:top w:val="none" w:sz="0" w:space="0" w:color="auto"/>
            <w:left w:val="none" w:sz="0" w:space="0" w:color="auto"/>
            <w:bottom w:val="none" w:sz="0" w:space="0" w:color="auto"/>
            <w:right w:val="none" w:sz="0" w:space="0" w:color="auto"/>
          </w:divBdr>
          <w:divsChild>
            <w:div w:id="1686399894">
              <w:marLeft w:val="0"/>
              <w:marRight w:val="0"/>
              <w:marTop w:val="0"/>
              <w:marBottom w:val="0"/>
              <w:divBdr>
                <w:top w:val="none" w:sz="0" w:space="0" w:color="auto"/>
                <w:left w:val="none" w:sz="0" w:space="0" w:color="auto"/>
                <w:bottom w:val="none" w:sz="0" w:space="0" w:color="auto"/>
                <w:right w:val="none" w:sz="0" w:space="0" w:color="auto"/>
              </w:divBdr>
            </w:div>
          </w:divsChild>
        </w:div>
        <w:div w:id="997273553">
          <w:marLeft w:val="0"/>
          <w:marRight w:val="0"/>
          <w:marTop w:val="0"/>
          <w:marBottom w:val="0"/>
          <w:divBdr>
            <w:top w:val="none" w:sz="0" w:space="0" w:color="auto"/>
            <w:left w:val="none" w:sz="0" w:space="0" w:color="auto"/>
            <w:bottom w:val="none" w:sz="0" w:space="0" w:color="auto"/>
            <w:right w:val="none" w:sz="0" w:space="0" w:color="auto"/>
          </w:divBdr>
        </w:div>
        <w:div w:id="1953631981">
          <w:marLeft w:val="0"/>
          <w:marRight w:val="0"/>
          <w:marTop w:val="0"/>
          <w:marBottom w:val="0"/>
          <w:divBdr>
            <w:top w:val="none" w:sz="0" w:space="0" w:color="auto"/>
            <w:left w:val="none" w:sz="0" w:space="0" w:color="auto"/>
            <w:bottom w:val="none" w:sz="0" w:space="0" w:color="auto"/>
            <w:right w:val="none" w:sz="0" w:space="0" w:color="auto"/>
          </w:divBdr>
          <w:divsChild>
            <w:div w:id="1867593401">
              <w:marLeft w:val="0"/>
              <w:marRight w:val="0"/>
              <w:marTop w:val="0"/>
              <w:marBottom w:val="0"/>
              <w:divBdr>
                <w:top w:val="none" w:sz="0" w:space="0" w:color="auto"/>
                <w:left w:val="none" w:sz="0" w:space="0" w:color="auto"/>
                <w:bottom w:val="none" w:sz="0" w:space="0" w:color="auto"/>
                <w:right w:val="none" w:sz="0" w:space="0" w:color="auto"/>
              </w:divBdr>
            </w:div>
          </w:divsChild>
        </w:div>
        <w:div w:id="84358938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869610575">
          <w:marLeft w:val="0"/>
          <w:marRight w:val="0"/>
          <w:marTop w:val="0"/>
          <w:marBottom w:val="0"/>
          <w:divBdr>
            <w:top w:val="none" w:sz="0" w:space="0" w:color="auto"/>
            <w:left w:val="none" w:sz="0" w:space="0" w:color="auto"/>
            <w:bottom w:val="none" w:sz="0" w:space="0" w:color="auto"/>
            <w:right w:val="none" w:sz="0" w:space="0" w:color="auto"/>
          </w:divBdr>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2066220837">
          <w:marLeft w:val="0"/>
          <w:marRight w:val="0"/>
          <w:marTop w:val="0"/>
          <w:marBottom w:val="0"/>
          <w:divBdr>
            <w:top w:val="none" w:sz="0" w:space="0" w:color="auto"/>
            <w:left w:val="none" w:sz="0" w:space="0" w:color="auto"/>
            <w:bottom w:val="none" w:sz="0" w:space="0" w:color="auto"/>
            <w:right w:val="none" w:sz="0" w:space="0" w:color="auto"/>
          </w:divBdr>
          <w:divsChild>
            <w:div w:id="1323394729">
              <w:marLeft w:val="0"/>
              <w:marRight w:val="0"/>
              <w:marTop w:val="0"/>
              <w:marBottom w:val="0"/>
              <w:divBdr>
                <w:top w:val="none" w:sz="0" w:space="0" w:color="auto"/>
                <w:left w:val="none" w:sz="0" w:space="0" w:color="auto"/>
                <w:bottom w:val="none" w:sz="0" w:space="0" w:color="auto"/>
                <w:right w:val="none" w:sz="0" w:space="0" w:color="auto"/>
              </w:divBdr>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1931309235">
          <w:marLeft w:val="0"/>
          <w:marRight w:val="0"/>
          <w:marTop w:val="0"/>
          <w:marBottom w:val="0"/>
          <w:divBdr>
            <w:top w:val="none" w:sz="0" w:space="0" w:color="auto"/>
            <w:left w:val="none" w:sz="0" w:space="0" w:color="auto"/>
            <w:bottom w:val="none" w:sz="0" w:space="0" w:color="auto"/>
            <w:right w:val="none" w:sz="0" w:space="0" w:color="auto"/>
          </w:divBdr>
        </w:div>
        <w:div w:id="2026204125">
          <w:marLeft w:val="0"/>
          <w:marRight w:val="0"/>
          <w:marTop w:val="0"/>
          <w:marBottom w:val="0"/>
          <w:divBdr>
            <w:top w:val="none" w:sz="0" w:space="0" w:color="auto"/>
            <w:left w:val="none" w:sz="0" w:space="0" w:color="auto"/>
            <w:bottom w:val="none" w:sz="0" w:space="0" w:color="auto"/>
            <w:right w:val="none" w:sz="0" w:space="0" w:color="auto"/>
          </w:divBdr>
          <w:divsChild>
            <w:div w:id="684868426">
              <w:marLeft w:val="0"/>
              <w:marRight w:val="0"/>
              <w:marTop w:val="0"/>
              <w:marBottom w:val="0"/>
              <w:divBdr>
                <w:top w:val="none" w:sz="0" w:space="0" w:color="auto"/>
                <w:left w:val="none" w:sz="0" w:space="0" w:color="auto"/>
                <w:bottom w:val="none" w:sz="0" w:space="0" w:color="auto"/>
                <w:right w:val="none" w:sz="0" w:space="0" w:color="auto"/>
              </w:divBdr>
            </w:div>
          </w:divsChild>
        </w:div>
        <w:div w:id="1765489054">
          <w:marLeft w:val="0"/>
          <w:marRight w:val="0"/>
          <w:marTop w:val="300"/>
          <w:marBottom w:val="0"/>
          <w:divBdr>
            <w:top w:val="none" w:sz="0" w:space="0" w:color="auto"/>
            <w:left w:val="none" w:sz="0" w:space="0" w:color="auto"/>
            <w:bottom w:val="none" w:sz="0" w:space="0" w:color="auto"/>
            <w:right w:val="none" w:sz="0" w:space="0" w:color="auto"/>
          </w:divBdr>
          <w:divsChild>
            <w:div w:id="1870604734">
              <w:marLeft w:val="0"/>
              <w:marRight w:val="0"/>
              <w:marTop w:val="0"/>
              <w:marBottom w:val="0"/>
              <w:divBdr>
                <w:top w:val="none" w:sz="0" w:space="0" w:color="auto"/>
                <w:left w:val="none" w:sz="0" w:space="0" w:color="auto"/>
                <w:bottom w:val="none" w:sz="0" w:space="0" w:color="auto"/>
                <w:right w:val="none" w:sz="0" w:space="0" w:color="auto"/>
              </w:divBdr>
              <w:divsChild>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3168">
          <w:marLeft w:val="0"/>
          <w:marRight w:val="0"/>
          <w:marTop w:val="300"/>
          <w:marBottom w:val="0"/>
          <w:divBdr>
            <w:top w:val="none" w:sz="0" w:space="0" w:color="auto"/>
            <w:left w:val="none" w:sz="0" w:space="0" w:color="auto"/>
            <w:bottom w:val="none" w:sz="0" w:space="0" w:color="auto"/>
            <w:right w:val="none" w:sz="0" w:space="0" w:color="auto"/>
          </w:divBdr>
          <w:divsChild>
            <w:div w:id="1885825379">
              <w:marLeft w:val="0"/>
              <w:marRight w:val="0"/>
              <w:marTop w:val="0"/>
              <w:marBottom w:val="0"/>
              <w:divBdr>
                <w:top w:val="none" w:sz="0" w:space="0" w:color="auto"/>
                <w:left w:val="none" w:sz="0" w:space="0" w:color="auto"/>
                <w:bottom w:val="none" w:sz="0" w:space="0" w:color="auto"/>
                <w:right w:val="none" w:sz="0" w:space="0" w:color="auto"/>
              </w:divBdr>
              <w:divsChild>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393316">
          <w:marLeft w:val="0"/>
          <w:marRight w:val="0"/>
          <w:marTop w:val="300"/>
          <w:marBottom w:val="0"/>
          <w:divBdr>
            <w:top w:val="none" w:sz="0" w:space="0" w:color="auto"/>
            <w:left w:val="none" w:sz="0" w:space="0" w:color="auto"/>
            <w:bottom w:val="none" w:sz="0" w:space="0" w:color="auto"/>
            <w:right w:val="none" w:sz="0" w:space="0" w:color="auto"/>
          </w:divBdr>
          <w:divsChild>
            <w:div w:id="2089882773">
              <w:marLeft w:val="0"/>
              <w:marRight w:val="0"/>
              <w:marTop w:val="0"/>
              <w:marBottom w:val="0"/>
              <w:divBdr>
                <w:top w:val="none" w:sz="0" w:space="0" w:color="auto"/>
                <w:left w:val="none" w:sz="0" w:space="0" w:color="auto"/>
                <w:bottom w:val="none" w:sz="0" w:space="0" w:color="auto"/>
                <w:right w:val="none" w:sz="0" w:space="0" w:color="auto"/>
              </w:divBdr>
              <w:divsChild>
                <w:div w:id="206058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1462336238">
          <w:marLeft w:val="0"/>
          <w:marRight w:val="0"/>
          <w:marTop w:val="0"/>
          <w:marBottom w:val="0"/>
          <w:divBdr>
            <w:top w:val="none" w:sz="0" w:space="0" w:color="auto"/>
            <w:left w:val="none" w:sz="0" w:space="0" w:color="auto"/>
            <w:bottom w:val="none" w:sz="0" w:space="0" w:color="auto"/>
            <w:right w:val="none" w:sz="0" w:space="0" w:color="auto"/>
          </w:divBdr>
        </w:div>
        <w:div w:id="1895697640">
          <w:marLeft w:val="0"/>
          <w:marRight w:val="0"/>
          <w:marTop w:val="0"/>
          <w:marBottom w:val="0"/>
          <w:divBdr>
            <w:top w:val="none" w:sz="0" w:space="0" w:color="auto"/>
            <w:left w:val="none" w:sz="0" w:space="0" w:color="auto"/>
            <w:bottom w:val="none" w:sz="0" w:space="0" w:color="auto"/>
            <w:right w:val="none" w:sz="0" w:space="0" w:color="auto"/>
          </w:divBdr>
          <w:divsChild>
            <w:div w:id="1003119566">
              <w:marLeft w:val="0"/>
              <w:marRight w:val="0"/>
              <w:marTop w:val="0"/>
              <w:marBottom w:val="0"/>
              <w:divBdr>
                <w:top w:val="none" w:sz="0" w:space="0" w:color="auto"/>
                <w:left w:val="none" w:sz="0" w:space="0" w:color="auto"/>
                <w:bottom w:val="none" w:sz="0" w:space="0" w:color="auto"/>
                <w:right w:val="none" w:sz="0" w:space="0" w:color="auto"/>
              </w:divBdr>
            </w:div>
          </w:divsChild>
        </w:div>
        <w:div w:id="451824427">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 w:id="1251814509">
          <w:marLeft w:val="0"/>
          <w:marRight w:val="0"/>
          <w:marTop w:val="0"/>
          <w:marBottom w:val="0"/>
          <w:divBdr>
            <w:top w:val="none" w:sz="0" w:space="0" w:color="auto"/>
            <w:left w:val="none" w:sz="0" w:space="0" w:color="auto"/>
            <w:bottom w:val="none" w:sz="0" w:space="0" w:color="auto"/>
            <w:right w:val="none" w:sz="0" w:space="0" w:color="auto"/>
          </w:divBdr>
        </w:div>
        <w:div w:id="1243296308">
          <w:marLeft w:val="0"/>
          <w:marRight w:val="0"/>
          <w:marTop w:val="0"/>
          <w:marBottom w:val="0"/>
          <w:divBdr>
            <w:top w:val="none" w:sz="0" w:space="0" w:color="auto"/>
            <w:left w:val="none" w:sz="0" w:space="0" w:color="auto"/>
            <w:bottom w:val="none" w:sz="0" w:space="0" w:color="auto"/>
            <w:right w:val="none" w:sz="0" w:space="0" w:color="auto"/>
          </w:divBdr>
          <w:divsChild>
            <w:div w:id="1965117764">
              <w:marLeft w:val="0"/>
              <w:marRight w:val="0"/>
              <w:marTop w:val="0"/>
              <w:marBottom w:val="0"/>
              <w:divBdr>
                <w:top w:val="none" w:sz="0" w:space="0" w:color="auto"/>
                <w:left w:val="none" w:sz="0" w:space="0" w:color="auto"/>
                <w:bottom w:val="none" w:sz="0" w:space="0" w:color="auto"/>
                <w:right w:val="none" w:sz="0" w:space="0" w:color="auto"/>
              </w:divBdr>
            </w:div>
          </w:divsChild>
        </w:div>
        <w:div w:id="30349233">
          <w:marLeft w:val="0"/>
          <w:marRight w:val="0"/>
          <w:marTop w:val="0"/>
          <w:marBottom w:val="0"/>
          <w:divBdr>
            <w:top w:val="none" w:sz="0" w:space="0" w:color="auto"/>
            <w:left w:val="none" w:sz="0" w:space="0" w:color="auto"/>
            <w:bottom w:val="none" w:sz="0" w:space="0" w:color="auto"/>
            <w:right w:val="none" w:sz="0" w:space="0" w:color="auto"/>
          </w:divBdr>
        </w:div>
        <w:div w:id="1927687082">
          <w:marLeft w:val="0"/>
          <w:marRight w:val="0"/>
          <w:marTop w:val="0"/>
          <w:marBottom w:val="0"/>
          <w:divBdr>
            <w:top w:val="none" w:sz="0" w:space="0" w:color="auto"/>
            <w:left w:val="none" w:sz="0" w:space="0" w:color="auto"/>
            <w:bottom w:val="none" w:sz="0" w:space="0" w:color="auto"/>
            <w:right w:val="none" w:sz="0" w:space="0" w:color="auto"/>
          </w:divBdr>
          <w:divsChild>
            <w:div w:id="181228474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340307490">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910722694">
          <w:marLeft w:val="0"/>
          <w:marRight w:val="0"/>
          <w:marTop w:val="0"/>
          <w:marBottom w:val="0"/>
          <w:divBdr>
            <w:top w:val="none" w:sz="0" w:space="0" w:color="auto"/>
            <w:left w:val="none" w:sz="0" w:space="0" w:color="auto"/>
            <w:bottom w:val="none" w:sz="0" w:space="0" w:color="auto"/>
            <w:right w:val="none" w:sz="0" w:space="0" w:color="auto"/>
          </w:divBdr>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365643">
          <w:marLeft w:val="0"/>
          <w:marRight w:val="0"/>
          <w:marTop w:val="300"/>
          <w:marBottom w:val="0"/>
          <w:divBdr>
            <w:top w:val="none" w:sz="0" w:space="0" w:color="auto"/>
            <w:left w:val="none" w:sz="0" w:space="0" w:color="auto"/>
            <w:bottom w:val="none" w:sz="0" w:space="0" w:color="auto"/>
            <w:right w:val="none" w:sz="0" w:space="0" w:color="auto"/>
          </w:divBdr>
          <w:divsChild>
            <w:div w:id="2010134068">
              <w:marLeft w:val="0"/>
              <w:marRight w:val="0"/>
              <w:marTop w:val="0"/>
              <w:marBottom w:val="0"/>
              <w:divBdr>
                <w:top w:val="none" w:sz="0" w:space="0" w:color="auto"/>
                <w:left w:val="none" w:sz="0" w:space="0" w:color="auto"/>
                <w:bottom w:val="none" w:sz="0" w:space="0" w:color="auto"/>
                <w:right w:val="none" w:sz="0" w:space="0" w:color="auto"/>
              </w:divBdr>
              <w:divsChild>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637491153">
          <w:marLeft w:val="0"/>
          <w:marRight w:val="0"/>
          <w:marTop w:val="0"/>
          <w:marBottom w:val="0"/>
          <w:divBdr>
            <w:top w:val="none" w:sz="0" w:space="0" w:color="auto"/>
            <w:left w:val="none" w:sz="0" w:space="0" w:color="auto"/>
            <w:bottom w:val="none" w:sz="0" w:space="0" w:color="auto"/>
            <w:right w:val="none" w:sz="0" w:space="0" w:color="auto"/>
          </w:divBdr>
        </w:div>
        <w:div w:id="1960067763">
          <w:marLeft w:val="0"/>
          <w:marRight w:val="0"/>
          <w:marTop w:val="0"/>
          <w:marBottom w:val="0"/>
          <w:divBdr>
            <w:top w:val="none" w:sz="0" w:space="0" w:color="auto"/>
            <w:left w:val="none" w:sz="0" w:space="0" w:color="auto"/>
            <w:bottom w:val="none" w:sz="0" w:space="0" w:color="auto"/>
            <w:right w:val="none" w:sz="0" w:space="0" w:color="auto"/>
          </w:divBdr>
          <w:divsChild>
            <w:div w:id="136723556">
              <w:marLeft w:val="0"/>
              <w:marRight w:val="0"/>
              <w:marTop w:val="0"/>
              <w:marBottom w:val="0"/>
              <w:divBdr>
                <w:top w:val="none" w:sz="0" w:space="0" w:color="auto"/>
                <w:left w:val="none" w:sz="0" w:space="0" w:color="auto"/>
                <w:bottom w:val="none" w:sz="0" w:space="0" w:color="auto"/>
                <w:right w:val="none" w:sz="0" w:space="0" w:color="auto"/>
              </w:divBdr>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2044746750">
          <w:marLeft w:val="0"/>
          <w:marRight w:val="0"/>
          <w:marTop w:val="0"/>
          <w:marBottom w:val="0"/>
          <w:divBdr>
            <w:top w:val="none" w:sz="0" w:space="0" w:color="auto"/>
            <w:left w:val="none" w:sz="0" w:space="0" w:color="auto"/>
            <w:bottom w:val="none" w:sz="0" w:space="0" w:color="auto"/>
            <w:right w:val="none" w:sz="0" w:space="0" w:color="auto"/>
          </w:divBdr>
          <w:divsChild>
            <w:div w:id="691614677">
              <w:marLeft w:val="0"/>
              <w:marRight w:val="0"/>
              <w:marTop w:val="0"/>
              <w:marBottom w:val="0"/>
              <w:divBdr>
                <w:top w:val="none" w:sz="0" w:space="0" w:color="auto"/>
                <w:left w:val="none" w:sz="0" w:space="0" w:color="auto"/>
                <w:bottom w:val="none" w:sz="0" w:space="0" w:color="auto"/>
                <w:right w:val="none" w:sz="0" w:space="0" w:color="auto"/>
              </w:divBdr>
            </w:div>
          </w:divsChild>
        </w:div>
        <w:div w:id="1178272067">
          <w:marLeft w:val="0"/>
          <w:marRight w:val="0"/>
          <w:marTop w:val="0"/>
          <w:marBottom w:val="0"/>
          <w:divBdr>
            <w:top w:val="none" w:sz="0" w:space="0" w:color="auto"/>
            <w:left w:val="none" w:sz="0" w:space="0" w:color="auto"/>
            <w:bottom w:val="none" w:sz="0" w:space="0" w:color="auto"/>
            <w:right w:val="none" w:sz="0" w:space="0" w:color="auto"/>
          </w:divBdr>
        </w:div>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701563150">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sChild>
            <w:div w:id="1986396226">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967350701">
          <w:marLeft w:val="0"/>
          <w:marRight w:val="0"/>
          <w:marTop w:val="0"/>
          <w:marBottom w:val="0"/>
          <w:divBdr>
            <w:top w:val="none" w:sz="0" w:space="0" w:color="auto"/>
            <w:left w:val="none" w:sz="0" w:space="0" w:color="auto"/>
            <w:bottom w:val="none" w:sz="0" w:space="0" w:color="auto"/>
            <w:right w:val="none" w:sz="0" w:space="0" w:color="auto"/>
          </w:divBdr>
          <w:divsChild>
            <w:div w:id="1757247686">
              <w:marLeft w:val="0"/>
              <w:marRight w:val="0"/>
              <w:marTop w:val="0"/>
              <w:marBottom w:val="0"/>
              <w:divBdr>
                <w:top w:val="none" w:sz="0" w:space="0" w:color="auto"/>
                <w:left w:val="none" w:sz="0" w:space="0" w:color="auto"/>
                <w:bottom w:val="none" w:sz="0" w:space="0" w:color="auto"/>
                <w:right w:val="none" w:sz="0" w:space="0" w:color="auto"/>
              </w:divBdr>
            </w:div>
          </w:divsChild>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921481962">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545870535">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614412291">
          <w:marLeft w:val="0"/>
          <w:marRight w:val="0"/>
          <w:marTop w:val="0"/>
          <w:marBottom w:val="0"/>
          <w:divBdr>
            <w:top w:val="none" w:sz="0" w:space="0" w:color="auto"/>
            <w:left w:val="none" w:sz="0" w:space="0" w:color="auto"/>
            <w:bottom w:val="none" w:sz="0" w:space="0" w:color="auto"/>
            <w:right w:val="none" w:sz="0" w:space="0" w:color="auto"/>
          </w:divBdr>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807503289">
          <w:marLeft w:val="0"/>
          <w:marRight w:val="0"/>
          <w:marTop w:val="0"/>
          <w:marBottom w:val="0"/>
          <w:divBdr>
            <w:top w:val="none" w:sz="0" w:space="0" w:color="auto"/>
            <w:left w:val="none" w:sz="0" w:space="0" w:color="auto"/>
            <w:bottom w:val="none" w:sz="0" w:space="0" w:color="auto"/>
            <w:right w:val="none" w:sz="0" w:space="0" w:color="auto"/>
          </w:divBdr>
          <w:divsChild>
            <w:div w:id="1960141810">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1922180949">
          <w:marLeft w:val="0"/>
          <w:marRight w:val="0"/>
          <w:marTop w:val="0"/>
          <w:marBottom w:val="0"/>
          <w:divBdr>
            <w:top w:val="none" w:sz="0" w:space="0" w:color="auto"/>
            <w:left w:val="none" w:sz="0" w:space="0" w:color="auto"/>
            <w:bottom w:val="none" w:sz="0" w:space="0" w:color="auto"/>
            <w:right w:val="none" w:sz="0" w:space="0" w:color="auto"/>
          </w:divBdr>
          <w:divsChild>
            <w:div w:id="1293361841">
              <w:marLeft w:val="0"/>
              <w:marRight w:val="0"/>
              <w:marTop w:val="0"/>
              <w:marBottom w:val="0"/>
              <w:divBdr>
                <w:top w:val="none" w:sz="0" w:space="0" w:color="auto"/>
                <w:left w:val="none" w:sz="0" w:space="0" w:color="auto"/>
                <w:bottom w:val="none" w:sz="0" w:space="0" w:color="auto"/>
                <w:right w:val="none" w:sz="0" w:space="0" w:color="auto"/>
              </w:divBdr>
            </w:div>
          </w:divsChild>
        </w:div>
        <w:div w:id="1852332578">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2116557255">
          <w:marLeft w:val="0"/>
          <w:marRight w:val="0"/>
          <w:marTop w:val="300"/>
          <w:marBottom w:val="0"/>
          <w:divBdr>
            <w:top w:val="none" w:sz="0" w:space="0" w:color="auto"/>
            <w:left w:val="none" w:sz="0" w:space="0" w:color="auto"/>
            <w:bottom w:val="none" w:sz="0" w:space="0" w:color="auto"/>
            <w:right w:val="none" w:sz="0" w:space="0" w:color="auto"/>
          </w:divBdr>
          <w:divsChild>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658534">
          <w:marLeft w:val="0"/>
          <w:marRight w:val="0"/>
          <w:marTop w:val="300"/>
          <w:marBottom w:val="0"/>
          <w:divBdr>
            <w:top w:val="none" w:sz="0" w:space="0" w:color="auto"/>
            <w:left w:val="none" w:sz="0" w:space="0" w:color="auto"/>
            <w:bottom w:val="none" w:sz="0" w:space="0" w:color="auto"/>
            <w:right w:val="none" w:sz="0" w:space="0" w:color="auto"/>
          </w:divBdr>
          <w:divsChild>
            <w:div w:id="1382511687">
              <w:marLeft w:val="0"/>
              <w:marRight w:val="0"/>
              <w:marTop w:val="0"/>
              <w:marBottom w:val="0"/>
              <w:divBdr>
                <w:top w:val="none" w:sz="0" w:space="0" w:color="auto"/>
                <w:left w:val="none" w:sz="0" w:space="0" w:color="auto"/>
                <w:bottom w:val="none" w:sz="0" w:space="0" w:color="auto"/>
                <w:right w:val="none" w:sz="0" w:space="0" w:color="auto"/>
              </w:divBdr>
              <w:divsChild>
                <w:div w:id="20879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28124">
          <w:marLeft w:val="0"/>
          <w:marRight w:val="0"/>
          <w:marTop w:val="300"/>
          <w:marBottom w:val="0"/>
          <w:divBdr>
            <w:top w:val="none" w:sz="0" w:space="0" w:color="auto"/>
            <w:left w:val="none" w:sz="0" w:space="0" w:color="auto"/>
            <w:bottom w:val="none" w:sz="0" w:space="0" w:color="auto"/>
            <w:right w:val="none" w:sz="0" w:space="0" w:color="auto"/>
          </w:divBdr>
          <w:divsChild>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61785">
          <w:marLeft w:val="0"/>
          <w:marRight w:val="0"/>
          <w:marTop w:val="300"/>
          <w:marBottom w:val="0"/>
          <w:divBdr>
            <w:top w:val="none" w:sz="0" w:space="0" w:color="auto"/>
            <w:left w:val="none" w:sz="0" w:space="0" w:color="auto"/>
            <w:bottom w:val="none" w:sz="0" w:space="0" w:color="auto"/>
            <w:right w:val="none" w:sz="0" w:space="0" w:color="auto"/>
          </w:divBdr>
          <w:divsChild>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835073239">
          <w:marLeft w:val="0"/>
          <w:marRight w:val="0"/>
          <w:marTop w:val="0"/>
          <w:marBottom w:val="0"/>
          <w:divBdr>
            <w:top w:val="none" w:sz="0" w:space="0" w:color="auto"/>
            <w:left w:val="none" w:sz="0" w:space="0" w:color="auto"/>
            <w:bottom w:val="none" w:sz="0" w:space="0" w:color="auto"/>
            <w:right w:val="none" w:sz="0" w:space="0" w:color="auto"/>
          </w:divBdr>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485633555">
          <w:marLeft w:val="0"/>
          <w:marRight w:val="0"/>
          <w:marTop w:val="0"/>
          <w:marBottom w:val="0"/>
          <w:divBdr>
            <w:top w:val="none" w:sz="0" w:space="0" w:color="auto"/>
            <w:left w:val="none" w:sz="0" w:space="0" w:color="auto"/>
            <w:bottom w:val="none" w:sz="0" w:space="0" w:color="auto"/>
            <w:right w:val="none" w:sz="0" w:space="0" w:color="auto"/>
          </w:divBdr>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 w:id="278143593">
          <w:marLeft w:val="0"/>
          <w:marRight w:val="0"/>
          <w:marTop w:val="0"/>
          <w:marBottom w:val="0"/>
          <w:divBdr>
            <w:top w:val="none" w:sz="0" w:space="0" w:color="auto"/>
            <w:left w:val="none" w:sz="0" w:space="0" w:color="auto"/>
            <w:bottom w:val="none" w:sz="0" w:space="0" w:color="auto"/>
            <w:right w:val="none" w:sz="0" w:space="0" w:color="auto"/>
          </w:divBdr>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1861968778">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sChild>
                <w:div w:id="192749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257273">
          <w:marLeft w:val="0"/>
          <w:marRight w:val="0"/>
          <w:marTop w:val="300"/>
          <w:marBottom w:val="0"/>
          <w:divBdr>
            <w:top w:val="none" w:sz="0" w:space="0" w:color="auto"/>
            <w:left w:val="none" w:sz="0" w:space="0" w:color="auto"/>
            <w:bottom w:val="none" w:sz="0" w:space="0" w:color="auto"/>
            <w:right w:val="none" w:sz="0" w:space="0" w:color="auto"/>
          </w:divBdr>
          <w:divsChild>
            <w:div w:id="1923028149">
              <w:marLeft w:val="0"/>
              <w:marRight w:val="0"/>
              <w:marTop w:val="0"/>
              <w:marBottom w:val="0"/>
              <w:divBdr>
                <w:top w:val="none" w:sz="0" w:space="0" w:color="auto"/>
                <w:left w:val="none" w:sz="0" w:space="0" w:color="auto"/>
                <w:bottom w:val="none" w:sz="0" w:space="0" w:color="auto"/>
                <w:right w:val="none" w:sz="0" w:space="0" w:color="auto"/>
              </w:divBdr>
              <w:divsChild>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322196923">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2123643180">
          <w:marLeft w:val="0"/>
          <w:marRight w:val="0"/>
          <w:marTop w:val="0"/>
          <w:marBottom w:val="0"/>
          <w:divBdr>
            <w:top w:val="none" w:sz="0" w:space="0" w:color="auto"/>
            <w:left w:val="none" w:sz="0" w:space="0" w:color="auto"/>
            <w:bottom w:val="none" w:sz="0" w:space="0" w:color="auto"/>
            <w:right w:val="none" w:sz="0" w:space="0" w:color="auto"/>
          </w:divBdr>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371393292">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sChild>
            <w:div w:id="1910267709">
              <w:marLeft w:val="0"/>
              <w:marRight w:val="0"/>
              <w:marTop w:val="0"/>
              <w:marBottom w:val="0"/>
              <w:divBdr>
                <w:top w:val="none" w:sz="0" w:space="0" w:color="auto"/>
                <w:left w:val="none" w:sz="0" w:space="0" w:color="auto"/>
                <w:bottom w:val="none" w:sz="0" w:space="0" w:color="auto"/>
                <w:right w:val="none" w:sz="0" w:space="0" w:color="auto"/>
              </w:divBdr>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2008900717">
          <w:marLeft w:val="0"/>
          <w:marRight w:val="0"/>
          <w:marTop w:val="0"/>
          <w:marBottom w:val="0"/>
          <w:divBdr>
            <w:top w:val="none" w:sz="0" w:space="0" w:color="auto"/>
            <w:left w:val="none" w:sz="0" w:space="0" w:color="auto"/>
            <w:bottom w:val="none" w:sz="0" w:space="0" w:color="auto"/>
            <w:right w:val="none" w:sz="0" w:space="0" w:color="auto"/>
          </w:divBdr>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843646">
          <w:marLeft w:val="0"/>
          <w:marRight w:val="0"/>
          <w:marTop w:val="300"/>
          <w:marBottom w:val="0"/>
          <w:divBdr>
            <w:top w:val="none" w:sz="0" w:space="0" w:color="auto"/>
            <w:left w:val="none" w:sz="0" w:space="0" w:color="auto"/>
            <w:bottom w:val="none" w:sz="0" w:space="0" w:color="auto"/>
            <w:right w:val="none" w:sz="0" w:space="0" w:color="auto"/>
          </w:divBdr>
          <w:divsChild>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854559">
          <w:marLeft w:val="0"/>
          <w:marRight w:val="0"/>
          <w:marTop w:val="300"/>
          <w:marBottom w:val="0"/>
          <w:divBdr>
            <w:top w:val="none" w:sz="0" w:space="0" w:color="auto"/>
            <w:left w:val="none" w:sz="0" w:space="0" w:color="auto"/>
            <w:bottom w:val="none" w:sz="0" w:space="0" w:color="auto"/>
            <w:right w:val="none" w:sz="0" w:space="0" w:color="auto"/>
          </w:divBdr>
          <w:divsChild>
            <w:div w:id="1987471930">
              <w:marLeft w:val="0"/>
              <w:marRight w:val="0"/>
              <w:marTop w:val="0"/>
              <w:marBottom w:val="0"/>
              <w:divBdr>
                <w:top w:val="none" w:sz="0" w:space="0" w:color="auto"/>
                <w:left w:val="none" w:sz="0" w:space="0" w:color="auto"/>
                <w:bottom w:val="none" w:sz="0" w:space="0" w:color="auto"/>
                <w:right w:val="none" w:sz="0" w:space="0" w:color="auto"/>
              </w:divBdr>
              <w:divsChild>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1519154000">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sChild>
            <w:div w:id="1863587819">
              <w:marLeft w:val="0"/>
              <w:marRight w:val="0"/>
              <w:marTop w:val="0"/>
              <w:marBottom w:val="0"/>
              <w:divBdr>
                <w:top w:val="none" w:sz="0" w:space="0" w:color="auto"/>
                <w:left w:val="none" w:sz="0" w:space="0" w:color="auto"/>
                <w:bottom w:val="none" w:sz="0" w:space="0" w:color="auto"/>
                <w:right w:val="none" w:sz="0" w:space="0" w:color="auto"/>
              </w:divBdr>
            </w:div>
          </w:divsChild>
        </w:div>
        <w:div w:id="734088241">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232202003">
          <w:marLeft w:val="0"/>
          <w:marRight w:val="0"/>
          <w:marTop w:val="0"/>
          <w:marBottom w:val="0"/>
          <w:divBdr>
            <w:top w:val="none" w:sz="0" w:space="0" w:color="auto"/>
            <w:left w:val="none" w:sz="0" w:space="0" w:color="auto"/>
            <w:bottom w:val="none" w:sz="0" w:space="0" w:color="auto"/>
            <w:right w:val="none" w:sz="0" w:space="0" w:color="auto"/>
          </w:divBdr>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858157899">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2088266708">
          <w:marLeft w:val="0"/>
          <w:marRight w:val="0"/>
          <w:marTop w:val="0"/>
          <w:marBottom w:val="0"/>
          <w:divBdr>
            <w:top w:val="none" w:sz="0" w:space="0" w:color="auto"/>
            <w:left w:val="none" w:sz="0" w:space="0" w:color="auto"/>
            <w:bottom w:val="none" w:sz="0" w:space="0" w:color="auto"/>
            <w:right w:val="none" w:sz="0" w:space="0" w:color="auto"/>
          </w:divBdr>
        </w:div>
        <w:div w:id="1917976676">
          <w:marLeft w:val="0"/>
          <w:marRight w:val="0"/>
          <w:marTop w:val="0"/>
          <w:marBottom w:val="0"/>
          <w:divBdr>
            <w:top w:val="none" w:sz="0" w:space="0" w:color="auto"/>
            <w:left w:val="none" w:sz="0" w:space="0" w:color="auto"/>
            <w:bottom w:val="none" w:sz="0" w:space="0" w:color="auto"/>
            <w:right w:val="none" w:sz="0" w:space="0" w:color="auto"/>
          </w:divBdr>
          <w:divsChild>
            <w:div w:id="1590231840">
              <w:marLeft w:val="0"/>
              <w:marRight w:val="0"/>
              <w:marTop w:val="0"/>
              <w:marBottom w:val="0"/>
              <w:divBdr>
                <w:top w:val="none" w:sz="0" w:space="0" w:color="auto"/>
                <w:left w:val="none" w:sz="0" w:space="0" w:color="auto"/>
                <w:bottom w:val="none" w:sz="0" w:space="0" w:color="auto"/>
                <w:right w:val="none" w:sz="0" w:space="0" w:color="auto"/>
              </w:divBdr>
            </w:div>
          </w:divsChild>
        </w:div>
        <w:div w:id="216479844">
          <w:marLeft w:val="0"/>
          <w:marRight w:val="0"/>
          <w:marTop w:val="0"/>
          <w:marBottom w:val="0"/>
          <w:divBdr>
            <w:top w:val="none" w:sz="0" w:space="0" w:color="auto"/>
            <w:left w:val="none" w:sz="0" w:space="0" w:color="auto"/>
            <w:bottom w:val="none" w:sz="0" w:space="0" w:color="auto"/>
            <w:right w:val="none" w:sz="0" w:space="0" w:color="auto"/>
          </w:divBdr>
        </w:div>
        <w:div w:id="538206763">
          <w:marLeft w:val="0"/>
          <w:marRight w:val="0"/>
          <w:marTop w:val="0"/>
          <w:marBottom w:val="0"/>
          <w:divBdr>
            <w:top w:val="none" w:sz="0" w:space="0" w:color="auto"/>
            <w:left w:val="none" w:sz="0" w:space="0" w:color="auto"/>
            <w:bottom w:val="none" w:sz="0" w:space="0" w:color="auto"/>
            <w:right w:val="none" w:sz="0" w:space="0" w:color="auto"/>
          </w:divBdr>
          <w:divsChild>
            <w:div w:id="2118674070">
              <w:marLeft w:val="0"/>
              <w:marRight w:val="0"/>
              <w:marTop w:val="0"/>
              <w:marBottom w:val="0"/>
              <w:divBdr>
                <w:top w:val="none" w:sz="0" w:space="0" w:color="auto"/>
                <w:left w:val="none" w:sz="0" w:space="0" w:color="auto"/>
                <w:bottom w:val="none" w:sz="0" w:space="0" w:color="auto"/>
                <w:right w:val="none" w:sz="0" w:space="0" w:color="auto"/>
              </w:divBdr>
            </w:div>
          </w:divsChild>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sChild>
                <w:div w:id="209007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sChild>
                <w:div w:id="2067677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sChild>
            <w:div w:id="2090611494">
              <w:marLeft w:val="0"/>
              <w:marRight w:val="0"/>
              <w:marTop w:val="0"/>
              <w:marBottom w:val="0"/>
              <w:divBdr>
                <w:top w:val="none" w:sz="0" w:space="0" w:color="auto"/>
                <w:left w:val="none" w:sz="0" w:space="0" w:color="auto"/>
                <w:bottom w:val="none" w:sz="0" w:space="0" w:color="auto"/>
                <w:right w:val="none" w:sz="0" w:space="0" w:color="auto"/>
              </w:divBdr>
              <w:divsChild>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2025549177">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 w:id="1344627849">
          <w:marLeft w:val="0"/>
          <w:marRight w:val="0"/>
          <w:marTop w:val="0"/>
          <w:marBottom w:val="0"/>
          <w:divBdr>
            <w:top w:val="none" w:sz="0" w:space="0" w:color="auto"/>
            <w:left w:val="none" w:sz="0" w:space="0" w:color="auto"/>
            <w:bottom w:val="none" w:sz="0" w:space="0" w:color="auto"/>
            <w:right w:val="none" w:sz="0" w:space="0" w:color="auto"/>
          </w:divBdr>
        </w:div>
        <w:div w:id="1120487661">
          <w:marLeft w:val="0"/>
          <w:marRight w:val="0"/>
          <w:marTop w:val="0"/>
          <w:marBottom w:val="0"/>
          <w:divBdr>
            <w:top w:val="none" w:sz="0" w:space="0" w:color="auto"/>
            <w:left w:val="none" w:sz="0" w:space="0" w:color="auto"/>
            <w:bottom w:val="none" w:sz="0" w:space="0" w:color="auto"/>
            <w:right w:val="none" w:sz="0" w:space="0" w:color="auto"/>
          </w:divBdr>
          <w:divsChild>
            <w:div w:id="1928077416">
              <w:marLeft w:val="0"/>
              <w:marRight w:val="0"/>
              <w:marTop w:val="0"/>
              <w:marBottom w:val="0"/>
              <w:divBdr>
                <w:top w:val="none" w:sz="0" w:space="0" w:color="auto"/>
                <w:left w:val="none" w:sz="0" w:space="0" w:color="auto"/>
                <w:bottom w:val="none" w:sz="0" w:space="0" w:color="auto"/>
                <w:right w:val="none" w:sz="0" w:space="0" w:color="auto"/>
              </w:divBdr>
            </w:div>
          </w:divsChild>
        </w:div>
        <w:div w:id="1421221936">
          <w:marLeft w:val="0"/>
          <w:marRight w:val="0"/>
          <w:marTop w:val="0"/>
          <w:marBottom w:val="0"/>
          <w:divBdr>
            <w:top w:val="none" w:sz="0" w:space="0" w:color="auto"/>
            <w:left w:val="none" w:sz="0" w:space="0" w:color="auto"/>
            <w:bottom w:val="none" w:sz="0" w:space="0" w:color="auto"/>
            <w:right w:val="none" w:sz="0" w:space="0" w:color="auto"/>
          </w:divBdr>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1603683490">
          <w:marLeft w:val="0"/>
          <w:marRight w:val="0"/>
          <w:marTop w:val="0"/>
          <w:marBottom w:val="0"/>
          <w:divBdr>
            <w:top w:val="none" w:sz="0" w:space="0" w:color="auto"/>
            <w:left w:val="none" w:sz="0" w:space="0" w:color="auto"/>
            <w:bottom w:val="none" w:sz="0" w:space="0" w:color="auto"/>
            <w:right w:val="none" w:sz="0" w:space="0" w:color="auto"/>
          </w:divBdr>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1578056520">
          <w:marLeft w:val="0"/>
          <w:marRight w:val="0"/>
          <w:marTop w:val="0"/>
          <w:marBottom w:val="0"/>
          <w:divBdr>
            <w:top w:val="none" w:sz="0" w:space="0" w:color="auto"/>
            <w:left w:val="none" w:sz="0" w:space="0" w:color="auto"/>
            <w:bottom w:val="none" w:sz="0" w:space="0" w:color="auto"/>
            <w:right w:val="none" w:sz="0" w:space="0" w:color="auto"/>
          </w:divBdr>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1629045685">
          <w:marLeft w:val="0"/>
          <w:marRight w:val="0"/>
          <w:marTop w:val="0"/>
          <w:marBottom w:val="0"/>
          <w:divBdr>
            <w:top w:val="none" w:sz="0" w:space="0" w:color="auto"/>
            <w:left w:val="none" w:sz="0" w:space="0" w:color="auto"/>
            <w:bottom w:val="none" w:sz="0" w:space="0" w:color="auto"/>
            <w:right w:val="none" w:sz="0" w:space="0" w:color="auto"/>
          </w:divBdr>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2092924156">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775514195">
          <w:marLeft w:val="0"/>
          <w:marRight w:val="0"/>
          <w:marTop w:val="0"/>
          <w:marBottom w:val="0"/>
          <w:divBdr>
            <w:top w:val="none" w:sz="0" w:space="0" w:color="auto"/>
            <w:left w:val="none" w:sz="0" w:space="0" w:color="auto"/>
            <w:bottom w:val="none" w:sz="0" w:space="0" w:color="auto"/>
            <w:right w:val="none" w:sz="0" w:space="0" w:color="auto"/>
          </w:divBdr>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907838145">
          <w:marLeft w:val="0"/>
          <w:marRight w:val="0"/>
          <w:marTop w:val="0"/>
          <w:marBottom w:val="0"/>
          <w:divBdr>
            <w:top w:val="none" w:sz="0" w:space="0" w:color="auto"/>
            <w:left w:val="none" w:sz="0" w:space="0" w:color="auto"/>
            <w:bottom w:val="none" w:sz="0" w:space="0" w:color="auto"/>
            <w:right w:val="none" w:sz="0" w:space="0" w:color="auto"/>
          </w:divBdr>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731972044">
          <w:marLeft w:val="0"/>
          <w:marRight w:val="0"/>
          <w:marTop w:val="0"/>
          <w:marBottom w:val="0"/>
          <w:divBdr>
            <w:top w:val="none" w:sz="0" w:space="0" w:color="auto"/>
            <w:left w:val="none" w:sz="0" w:space="0" w:color="auto"/>
            <w:bottom w:val="none" w:sz="0" w:space="0" w:color="auto"/>
            <w:right w:val="none" w:sz="0" w:space="0" w:color="auto"/>
          </w:divBdr>
          <w:divsChild>
            <w:div w:id="2022125099">
              <w:marLeft w:val="0"/>
              <w:marRight w:val="0"/>
              <w:marTop w:val="0"/>
              <w:marBottom w:val="0"/>
              <w:divBdr>
                <w:top w:val="none" w:sz="0" w:space="0" w:color="auto"/>
                <w:left w:val="none" w:sz="0" w:space="0" w:color="auto"/>
                <w:bottom w:val="none" w:sz="0" w:space="0" w:color="auto"/>
                <w:right w:val="none" w:sz="0" w:space="0" w:color="auto"/>
              </w:divBdr>
            </w:div>
          </w:divsChild>
        </w:div>
        <w:div w:id="199159811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97125469">
          <w:marLeft w:val="0"/>
          <w:marRight w:val="0"/>
          <w:marTop w:val="0"/>
          <w:marBottom w:val="0"/>
          <w:divBdr>
            <w:top w:val="none" w:sz="0" w:space="0" w:color="auto"/>
            <w:left w:val="none" w:sz="0" w:space="0" w:color="auto"/>
            <w:bottom w:val="none" w:sz="0" w:space="0" w:color="auto"/>
            <w:right w:val="none" w:sz="0" w:space="0" w:color="auto"/>
          </w:divBdr>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868173457">
          <w:marLeft w:val="0"/>
          <w:marRight w:val="0"/>
          <w:marTop w:val="0"/>
          <w:marBottom w:val="0"/>
          <w:divBdr>
            <w:top w:val="none" w:sz="0" w:space="0" w:color="auto"/>
            <w:left w:val="none" w:sz="0" w:space="0" w:color="auto"/>
            <w:bottom w:val="none" w:sz="0" w:space="0" w:color="auto"/>
            <w:right w:val="none" w:sz="0" w:space="0" w:color="auto"/>
          </w:divBdr>
        </w:div>
        <w:div w:id="1955356147">
          <w:marLeft w:val="0"/>
          <w:marRight w:val="0"/>
          <w:marTop w:val="0"/>
          <w:marBottom w:val="0"/>
          <w:divBdr>
            <w:top w:val="none" w:sz="0" w:space="0" w:color="auto"/>
            <w:left w:val="none" w:sz="0" w:space="0" w:color="auto"/>
            <w:bottom w:val="none" w:sz="0" w:space="0" w:color="auto"/>
            <w:right w:val="none" w:sz="0" w:space="0" w:color="auto"/>
          </w:divBdr>
          <w:divsChild>
            <w:div w:id="292684156">
              <w:marLeft w:val="0"/>
              <w:marRight w:val="0"/>
              <w:marTop w:val="0"/>
              <w:marBottom w:val="0"/>
              <w:divBdr>
                <w:top w:val="none" w:sz="0" w:space="0" w:color="auto"/>
                <w:left w:val="none" w:sz="0" w:space="0" w:color="auto"/>
                <w:bottom w:val="none" w:sz="0" w:space="0" w:color="auto"/>
                <w:right w:val="none" w:sz="0" w:space="0" w:color="auto"/>
              </w:divBdr>
            </w:div>
          </w:divsChild>
        </w:div>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sChild>
            <w:div w:id="2097821989">
              <w:marLeft w:val="0"/>
              <w:marRight w:val="0"/>
              <w:marTop w:val="0"/>
              <w:marBottom w:val="0"/>
              <w:divBdr>
                <w:top w:val="none" w:sz="0" w:space="0" w:color="auto"/>
                <w:left w:val="none" w:sz="0" w:space="0" w:color="auto"/>
                <w:bottom w:val="none" w:sz="0" w:space="0" w:color="auto"/>
                <w:right w:val="none" w:sz="0" w:space="0" w:color="auto"/>
              </w:divBdr>
              <w:divsChild>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sChild>
            <w:div w:id="2045860292">
              <w:marLeft w:val="0"/>
              <w:marRight w:val="0"/>
              <w:marTop w:val="0"/>
              <w:marBottom w:val="0"/>
              <w:divBdr>
                <w:top w:val="none" w:sz="0" w:space="0" w:color="auto"/>
                <w:left w:val="none" w:sz="0" w:space="0" w:color="auto"/>
                <w:bottom w:val="none" w:sz="0" w:space="0" w:color="auto"/>
                <w:right w:val="none" w:sz="0" w:space="0" w:color="auto"/>
              </w:divBdr>
              <w:divsChild>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34045158">
      <w:bodyDiv w:val="1"/>
      <w:marLeft w:val="0"/>
      <w:marRight w:val="0"/>
      <w:marTop w:val="0"/>
      <w:marBottom w:val="0"/>
      <w:divBdr>
        <w:top w:val="none" w:sz="0" w:space="0" w:color="auto"/>
        <w:left w:val="none" w:sz="0" w:space="0" w:color="auto"/>
        <w:bottom w:val="none" w:sz="0" w:space="0" w:color="auto"/>
        <w:right w:val="none" w:sz="0" w:space="0" w:color="auto"/>
      </w:divBdr>
      <w:divsChild>
        <w:div w:id="1817264391">
          <w:marLeft w:val="0"/>
          <w:marRight w:val="0"/>
          <w:marTop w:val="0"/>
          <w:marBottom w:val="0"/>
          <w:divBdr>
            <w:top w:val="none" w:sz="0" w:space="0" w:color="auto"/>
            <w:left w:val="none" w:sz="0" w:space="0" w:color="auto"/>
            <w:bottom w:val="none" w:sz="0" w:space="0" w:color="auto"/>
            <w:right w:val="none" w:sz="0" w:space="0" w:color="auto"/>
          </w:divBdr>
        </w:div>
        <w:div w:id="2041122093">
          <w:marLeft w:val="0"/>
          <w:marRight w:val="0"/>
          <w:marTop w:val="0"/>
          <w:marBottom w:val="0"/>
          <w:divBdr>
            <w:top w:val="none" w:sz="0" w:space="0" w:color="auto"/>
            <w:left w:val="none" w:sz="0" w:space="0" w:color="auto"/>
            <w:bottom w:val="none" w:sz="0" w:space="0" w:color="auto"/>
            <w:right w:val="none" w:sz="0" w:space="0" w:color="auto"/>
          </w:divBdr>
          <w:divsChild>
            <w:div w:id="1019429372">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2079942099">
          <w:marLeft w:val="0"/>
          <w:marRight w:val="0"/>
          <w:marTop w:val="0"/>
          <w:marBottom w:val="0"/>
          <w:divBdr>
            <w:top w:val="none" w:sz="0" w:space="0" w:color="auto"/>
            <w:left w:val="none" w:sz="0" w:space="0" w:color="auto"/>
            <w:bottom w:val="none" w:sz="0" w:space="0" w:color="auto"/>
            <w:right w:val="none" w:sz="0" w:space="0" w:color="auto"/>
          </w:divBdr>
          <w:divsChild>
            <w:div w:id="973095240">
              <w:marLeft w:val="0"/>
              <w:marRight w:val="0"/>
              <w:marTop w:val="0"/>
              <w:marBottom w:val="0"/>
              <w:divBdr>
                <w:top w:val="none" w:sz="0" w:space="0" w:color="auto"/>
                <w:left w:val="none" w:sz="0" w:space="0" w:color="auto"/>
                <w:bottom w:val="none" w:sz="0" w:space="0" w:color="auto"/>
                <w:right w:val="none" w:sz="0" w:space="0" w:color="auto"/>
              </w:divBdr>
            </w:div>
          </w:divsChild>
        </w:div>
        <w:div w:id="2136215258">
          <w:marLeft w:val="0"/>
          <w:marRight w:val="0"/>
          <w:marTop w:val="0"/>
          <w:marBottom w:val="0"/>
          <w:divBdr>
            <w:top w:val="none" w:sz="0" w:space="0" w:color="auto"/>
            <w:left w:val="none" w:sz="0" w:space="0" w:color="auto"/>
            <w:bottom w:val="none" w:sz="0" w:space="0" w:color="auto"/>
            <w:right w:val="none" w:sz="0" w:space="0" w:color="auto"/>
          </w:divBdr>
        </w:div>
        <w:div w:id="2043822032">
          <w:marLeft w:val="0"/>
          <w:marRight w:val="0"/>
          <w:marTop w:val="0"/>
          <w:marBottom w:val="0"/>
          <w:divBdr>
            <w:top w:val="none" w:sz="0" w:space="0" w:color="auto"/>
            <w:left w:val="none" w:sz="0" w:space="0" w:color="auto"/>
            <w:bottom w:val="none" w:sz="0" w:space="0" w:color="auto"/>
            <w:right w:val="none" w:sz="0" w:space="0" w:color="auto"/>
          </w:divBdr>
          <w:divsChild>
            <w:div w:id="1538154806">
              <w:marLeft w:val="0"/>
              <w:marRight w:val="0"/>
              <w:marTop w:val="0"/>
              <w:marBottom w:val="0"/>
              <w:divBdr>
                <w:top w:val="none" w:sz="0" w:space="0" w:color="auto"/>
                <w:left w:val="none" w:sz="0" w:space="0" w:color="auto"/>
                <w:bottom w:val="none" w:sz="0" w:space="0" w:color="auto"/>
                <w:right w:val="none" w:sz="0" w:space="0" w:color="auto"/>
              </w:divBdr>
            </w:div>
          </w:divsChild>
        </w:div>
        <w:div w:id="701519501">
          <w:marLeft w:val="0"/>
          <w:marRight w:val="0"/>
          <w:marTop w:val="0"/>
          <w:marBottom w:val="0"/>
          <w:divBdr>
            <w:top w:val="none" w:sz="0" w:space="0" w:color="auto"/>
            <w:left w:val="none" w:sz="0" w:space="0" w:color="auto"/>
            <w:bottom w:val="none" w:sz="0" w:space="0" w:color="auto"/>
            <w:right w:val="none" w:sz="0" w:space="0" w:color="auto"/>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46206692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1676836370">
          <w:marLeft w:val="0"/>
          <w:marRight w:val="0"/>
          <w:marTop w:val="0"/>
          <w:marBottom w:val="0"/>
          <w:divBdr>
            <w:top w:val="none" w:sz="0" w:space="0" w:color="auto"/>
            <w:left w:val="none" w:sz="0" w:space="0" w:color="auto"/>
            <w:bottom w:val="none" w:sz="0" w:space="0" w:color="auto"/>
            <w:right w:val="none" w:sz="0" w:space="0" w:color="auto"/>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97068890">
          <w:marLeft w:val="0"/>
          <w:marRight w:val="0"/>
          <w:marTop w:val="0"/>
          <w:marBottom w:val="0"/>
          <w:divBdr>
            <w:top w:val="none" w:sz="0" w:space="0" w:color="auto"/>
            <w:left w:val="none" w:sz="0" w:space="0" w:color="auto"/>
            <w:bottom w:val="none" w:sz="0" w:space="0" w:color="auto"/>
            <w:right w:val="none" w:sz="0" w:space="0" w:color="auto"/>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267690">
      <w:bodyDiv w:val="1"/>
      <w:marLeft w:val="0"/>
      <w:marRight w:val="0"/>
      <w:marTop w:val="0"/>
      <w:marBottom w:val="0"/>
      <w:divBdr>
        <w:top w:val="none" w:sz="0" w:space="0" w:color="auto"/>
        <w:left w:val="none" w:sz="0" w:space="0" w:color="auto"/>
        <w:bottom w:val="none" w:sz="0" w:space="0" w:color="auto"/>
        <w:right w:val="none" w:sz="0" w:space="0" w:color="auto"/>
      </w:divBdr>
      <w:divsChild>
        <w:div w:id="532964665">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1833720654">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sChild>
            <w:div w:id="1959333276">
              <w:marLeft w:val="0"/>
              <w:marRight w:val="0"/>
              <w:marTop w:val="0"/>
              <w:marBottom w:val="0"/>
              <w:divBdr>
                <w:top w:val="none" w:sz="0" w:space="0" w:color="auto"/>
                <w:left w:val="none" w:sz="0" w:space="0" w:color="auto"/>
                <w:bottom w:val="none" w:sz="0" w:space="0" w:color="auto"/>
                <w:right w:val="none" w:sz="0" w:space="0" w:color="auto"/>
              </w:divBdr>
            </w:div>
          </w:divsChild>
        </w:div>
        <w:div w:id="982974890">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2008626480">
          <w:marLeft w:val="0"/>
          <w:marRight w:val="0"/>
          <w:marTop w:val="0"/>
          <w:marBottom w:val="0"/>
          <w:divBdr>
            <w:top w:val="none" w:sz="0" w:space="0" w:color="auto"/>
            <w:left w:val="none" w:sz="0" w:space="0" w:color="auto"/>
            <w:bottom w:val="none" w:sz="0" w:space="0" w:color="auto"/>
            <w:right w:val="none" w:sz="0" w:space="0" w:color="auto"/>
          </w:divBdr>
          <w:divsChild>
            <w:div w:id="1861703746">
              <w:marLeft w:val="0"/>
              <w:marRight w:val="0"/>
              <w:marTop w:val="0"/>
              <w:marBottom w:val="0"/>
              <w:divBdr>
                <w:top w:val="none" w:sz="0" w:space="0" w:color="auto"/>
                <w:left w:val="none" w:sz="0" w:space="0" w:color="auto"/>
                <w:bottom w:val="none" w:sz="0" w:space="0" w:color="auto"/>
                <w:right w:val="none" w:sz="0" w:space="0" w:color="auto"/>
              </w:divBdr>
            </w:div>
          </w:divsChild>
        </w:div>
        <w:div w:id="2006397616">
          <w:marLeft w:val="0"/>
          <w:marRight w:val="0"/>
          <w:marTop w:val="0"/>
          <w:marBottom w:val="0"/>
          <w:divBdr>
            <w:top w:val="none" w:sz="0" w:space="0" w:color="auto"/>
            <w:left w:val="none" w:sz="0" w:space="0" w:color="auto"/>
            <w:bottom w:val="none" w:sz="0" w:space="0" w:color="auto"/>
            <w:right w:val="none" w:sz="0" w:space="0" w:color="auto"/>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46614675">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932738913">
          <w:marLeft w:val="0"/>
          <w:marRight w:val="0"/>
          <w:marTop w:val="300"/>
          <w:marBottom w:val="0"/>
          <w:divBdr>
            <w:top w:val="none" w:sz="0" w:space="0" w:color="auto"/>
            <w:left w:val="none" w:sz="0" w:space="0" w:color="auto"/>
            <w:bottom w:val="none" w:sz="0" w:space="0" w:color="auto"/>
            <w:right w:val="none" w:sz="0" w:space="0" w:color="auto"/>
          </w:divBdr>
          <w:divsChild>
            <w:div w:id="1913811625">
              <w:marLeft w:val="0"/>
              <w:marRight w:val="0"/>
              <w:marTop w:val="0"/>
              <w:marBottom w:val="0"/>
              <w:divBdr>
                <w:top w:val="none" w:sz="0" w:space="0" w:color="auto"/>
                <w:left w:val="none" w:sz="0" w:space="0" w:color="auto"/>
                <w:bottom w:val="none" w:sz="0" w:space="0" w:color="auto"/>
                <w:right w:val="none" w:sz="0" w:space="0" w:color="auto"/>
              </w:divBdr>
              <w:divsChild>
                <w:div w:id="191832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2806077">
      <w:bodyDiv w:val="1"/>
      <w:marLeft w:val="0"/>
      <w:marRight w:val="0"/>
      <w:marTop w:val="0"/>
      <w:marBottom w:val="0"/>
      <w:divBdr>
        <w:top w:val="none" w:sz="0" w:space="0" w:color="auto"/>
        <w:left w:val="none" w:sz="0" w:space="0" w:color="auto"/>
        <w:bottom w:val="none" w:sz="0" w:space="0" w:color="auto"/>
        <w:right w:val="none" w:sz="0" w:space="0" w:color="auto"/>
      </w:divBdr>
      <w:divsChild>
        <w:div w:id="792484594">
          <w:marLeft w:val="0"/>
          <w:marRight w:val="0"/>
          <w:marTop w:val="0"/>
          <w:marBottom w:val="0"/>
          <w:divBdr>
            <w:top w:val="none" w:sz="0" w:space="0" w:color="auto"/>
            <w:left w:val="none" w:sz="0" w:space="0" w:color="auto"/>
            <w:bottom w:val="none" w:sz="0" w:space="0" w:color="auto"/>
            <w:right w:val="none" w:sz="0" w:space="0" w:color="auto"/>
          </w:divBdr>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2008438693">
          <w:marLeft w:val="0"/>
          <w:marRight w:val="0"/>
          <w:marTop w:val="0"/>
          <w:marBottom w:val="0"/>
          <w:divBdr>
            <w:top w:val="none" w:sz="0" w:space="0" w:color="auto"/>
            <w:left w:val="none" w:sz="0" w:space="0" w:color="auto"/>
            <w:bottom w:val="none" w:sz="0" w:space="0" w:color="auto"/>
            <w:right w:val="none" w:sz="0" w:space="0" w:color="auto"/>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462117228">
          <w:marLeft w:val="0"/>
          <w:marRight w:val="0"/>
          <w:marTop w:val="0"/>
          <w:marBottom w:val="0"/>
          <w:divBdr>
            <w:top w:val="none" w:sz="0" w:space="0" w:color="auto"/>
            <w:left w:val="none" w:sz="0" w:space="0" w:color="auto"/>
            <w:bottom w:val="none" w:sz="0" w:space="0" w:color="auto"/>
            <w:right w:val="none" w:sz="0" w:space="0" w:color="auto"/>
          </w:divBdr>
          <w:divsChild>
            <w:div w:id="2073891895">
              <w:marLeft w:val="0"/>
              <w:marRight w:val="0"/>
              <w:marTop w:val="0"/>
              <w:marBottom w:val="0"/>
              <w:divBdr>
                <w:top w:val="none" w:sz="0" w:space="0" w:color="auto"/>
                <w:left w:val="none" w:sz="0" w:space="0" w:color="auto"/>
                <w:bottom w:val="none" w:sz="0" w:space="0" w:color="auto"/>
                <w:right w:val="none" w:sz="0" w:space="0" w:color="auto"/>
              </w:divBdr>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570122">
      <w:bodyDiv w:val="1"/>
      <w:marLeft w:val="0"/>
      <w:marRight w:val="0"/>
      <w:marTop w:val="0"/>
      <w:marBottom w:val="0"/>
      <w:divBdr>
        <w:top w:val="none" w:sz="0" w:space="0" w:color="auto"/>
        <w:left w:val="none" w:sz="0" w:space="0" w:color="auto"/>
        <w:bottom w:val="none" w:sz="0" w:space="0" w:color="auto"/>
        <w:right w:val="none" w:sz="0" w:space="0" w:color="auto"/>
      </w:divBdr>
      <w:divsChild>
        <w:div w:id="98916540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1315334322">
          <w:marLeft w:val="0"/>
          <w:marRight w:val="0"/>
          <w:marTop w:val="0"/>
          <w:marBottom w:val="0"/>
          <w:divBdr>
            <w:top w:val="none" w:sz="0" w:space="0" w:color="auto"/>
            <w:left w:val="none" w:sz="0" w:space="0" w:color="auto"/>
            <w:bottom w:val="none" w:sz="0" w:space="0" w:color="auto"/>
            <w:right w:val="none" w:sz="0" w:space="0" w:color="auto"/>
          </w:divBdr>
        </w:div>
        <w:div w:id="2146501662">
          <w:marLeft w:val="0"/>
          <w:marRight w:val="0"/>
          <w:marTop w:val="0"/>
          <w:marBottom w:val="0"/>
          <w:divBdr>
            <w:top w:val="none" w:sz="0" w:space="0" w:color="auto"/>
            <w:left w:val="none" w:sz="0" w:space="0" w:color="auto"/>
            <w:bottom w:val="none" w:sz="0" w:space="0" w:color="auto"/>
            <w:right w:val="none" w:sz="0" w:space="0" w:color="auto"/>
          </w:divBdr>
          <w:divsChild>
            <w:div w:id="398208533">
              <w:marLeft w:val="0"/>
              <w:marRight w:val="0"/>
              <w:marTop w:val="0"/>
              <w:marBottom w:val="0"/>
              <w:divBdr>
                <w:top w:val="none" w:sz="0" w:space="0" w:color="auto"/>
                <w:left w:val="none" w:sz="0" w:space="0" w:color="auto"/>
                <w:bottom w:val="none" w:sz="0" w:space="0" w:color="auto"/>
                <w:right w:val="none" w:sz="0" w:space="0" w:color="auto"/>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765923978">
          <w:marLeft w:val="0"/>
          <w:marRight w:val="0"/>
          <w:marTop w:val="0"/>
          <w:marBottom w:val="0"/>
          <w:divBdr>
            <w:top w:val="none" w:sz="0" w:space="0" w:color="auto"/>
            <w:left w:val="none" w:sz="0" w:space="0" w:color="auto"/>
            <w:bottom w:val="none" w:sz="0" w:space="0" w:color="auto"/>
            <w:right w:val="none" w:sz="0" w:space="0" w:color="auto"/>
          </w:divBdr>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1012949554">
          <w:marLeft w:val="0"/>
          <w:marRight w:val="0"/>
          <w:marTop w:val="300"/>
          <w:marBottom w:val="0"/>
          <w:divBdr>
            <w:top w:val="none" w:sz="0" w:space="0" w:color="auto"/>
            <w:left w:val="none" w:sz="0" w:space="0" w:color="auto"/>
            <w:bottom w:val="none" w:sz="0" w:space="0" w:color="auto"/>
            <w:right w:val="none" w:sz="0" w:space="0" w:color="auto"/>
          </w:divBdr>
          <w:divsChild>
            <w:div w:id="1942950548">
              <w:marLeft w:val="0"/>
              <w:marRight w:val="0"/>
              <w:marTop w:val="0"/>
              <w:marBottom w:val="0"/>
              <w:divBdr>
                <w:top w:val="none" w:sz="0" w:space="0" w:color="auto"/>
                <w:left w:val="none" w:sz="0" w:space="0" w:color="auto"/>
                <w:bottom w:val="none" w:sz="0" w:space="0" w:color="auto"/>
                <w:right w:val="none" w:sz="0" w:space="0" w:color="auto"/>
              </w:divBdr>
              <w:divsChild>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084909">
      <w:bodyDiv w:val="1"/>
      <w:marLeft w:val="0"/>
      <w:marRight w:val="0"/>
      <w:marTop w:val="0"/>
      <w:marBottom w:val="0"/>
      <w:divBdr>
        <w:top w:val="none" w:sz="0" w:space="0" w:color="auto"/>
        <w:left w:val="none" w:sz="0" w:space="0" w:color="auto"/>
        <w:bottom w:val="none" w:sz="0" w:space="0" w:color="auto"/>
        <w:right w:val="none" w:sz="0" w:space="0" w:color="auto"/>
      </w:divBdr>
      <w:divsChild>
        <w:div w:id="1886990597">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27795717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sChild>
            <w:div w:id="2069642473">
              <w:marLeft w:val="0"/>
              <w:marRight w:val="0"/>
              <w:marTop w:val="0"/>
              <w:marBottom w:val="0"/>
              <w:divBdr>
                <w:top w:val="none" w:sz="0" w:space="0" w:color="auto"/>
                <w:left w:val="none" w:sz="0" w:space="0" w:color="auto"/>
                <w:bottom w:val="none" w:sz="0" w:space="0" w:color="auto"/>
                <w:right w:val="none" w:sz="0" w:space="0" w:color="auto"/>
              </w:divBdr>
            </w:div>
          </w:divsChild>
        </w:div>
        <w:div w:id="755053429">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5913025">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1921475942">
          <w:marLeft w:val="0"/>
          <w:marRight w:val="0"/>
          <w:marTop w:val="0"/>
          <w:marBottom w:val="0"/>
          <w:divBdr>
            <w:top w:val="none" w:sz="0" w:space="0" w:color="auto"/>
            <w:left w:val="none" w:sz="0" w:space="0" w:color="auto"/>
            <w:bottom w:val="none" w:sz="0" w:space="0" w:color="auto"/>
            <w:right w:val="none" w:sz="0" w:space="0" w:color="auto"/>
          </w:divBdr>
          <w:divsChild>
            <w:div w:id="232738821">
              <w:marLeft w:val="0"/>
              <w:marRight w:val="0"/>
              <w:marTop w:val="0"/>
              <w:marBottom w:val="0"/>
              <w:divBdr>
                <w:top w:val="none" w:sz="0" w:space="0" w:color="auto"/>
                <w:left w:val="none" w:sz="0" w:space="0" w:color="auto"/>
                <w:bottom w:val="none" w:sz="0" w:space="0" w:color="auto"/>
                <w:right w:val="none" w:sz="0" w:space="0" w:color="auto"/>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30744039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1716540202">
          <w:marLeft w:val="0"/>
          <w:marRight w:val="0"/>
          <w:marTop w:val="300"/>
          <w:marBottom w:val="0"/>
          <w:divBdr>
            <w:top w:val="none" w:sz="0" w:space="0" w:color="auto"/>
            <w:left w:val="none" w:sz="0" w:space="0" w:color="auto"/>
            <w:bottom w:val="none" w:sz="0" w:space="0" w:color="auto"/>
            <w:right w:val="none" w:sz="0" w:space="0" w:color="auto"/>
          </w:divBdr>
          <w:divsChild>
            <w:div w:id="2050493046">
              <w:marLeft w:val="0"/>
              <w:marRight w:val="0"/>
              <w:marTop w:val="0"/>
              <w:marBottom w:val="0"/>
              <w:divBdr>
                <w:top w:val="none" w:sz="0" w:space="0" w:color="auto"/>
                <w:left w:val="none" w:sz="0" w:space="0" w:color="auto"/>
                <w:bottom w:val="none" w:sz="0" w:space="0" w:color="auto"/>
                <w:right w:val="none" w:sz="0" w:space="0" w:color="auto"/>
              </w:divBdr>
              <w:divsChild>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sChild>
                <w:div w:id="1878001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7BECA0-2263-4FDE-B713-14ECECC852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6707</TotalTime>
  <Pages>18</Pages>
  <Words>10024</Words>
  <Characters>57141</Characters>
  <Application>Microsoft Office Word</Application>
  <DocSecurity>0</DocSecurity>
  <Lines>476</Lines>
  <Paragraphs>134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67031</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1595</cp:revision>
  <cp:lastPrinted>2009-02-06T08:36:00Z</cp:lastPrinted>
  <dcterms:created xsi:type="dcterms:W3CDTF">2015-03-22T11:10:00Z</dcterms:created>
  <dcterms:modified xsi:type="dcterms:W3CDTF">2015-09-14T10:03:00Z</dcterms:modified>
</cp:coreProperties>
</file>