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94D" w:rsidRPr="0093294D" w:rsidRDefault="0093294D" w:rsidP="0093294D">
      <w:pPr>
        <w:rPr>
          <w:rFonts w:ascii="Times New Roman" w:eastAsia="Times New Roman" w:hAnsi="Times New Roman" w:cs="Times New Roman"/>
          <w:kern w:val="0"/>
          <w:sz w:val="28"/>
          <w:szCs w:val="28"/>
          <w:lang w:eastAsia="ru-RU"/>
        </w:rPr>
      </w:pPr>
      <w:r w:rsidRPr="0093294D">
        <w:rPr>
          <w:rFonts w:ascii="Times New Roman" w:eastAsia="Times New Roman" w:hAnsi="Times New Roman" w:cs="Times New Roman" w:hint="eastAsia"/>
          <w:kern w:val="0"/>
          <w:sz w:val="28"/>
          <w:szCs w:val="28"/>
          <w:lang w:eastAsia="ru-RU"/>
        </w:rPr>
        <w:t>Дзюба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Ірина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Вікторівна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старший</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викладач</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кафедри</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цивільно</w:t>
      </w:r>
      <w:r w:rsidRPr="0093294D">
        <w:rPr>
          <w:rFonts w:ascii="Times New Roman" w:eastAsia="Times New Roman" w:hAnsi="Times New Roman" w:cs="Times New Roman"/>
          <w:kern w:val="0"/>
          <w:sz w:val="28"/>
          <w:szCs w:val="28"/>
          <w:lang w:eastAsia="ru-RU"/>
        </w:rPr>
        <w:t>-</w:t>
      </w:r>
      <w:r w:rsidRPr="0093294D">
        <w:rPr>
          <w:rFonts w:ascii="Times New Roman" w:eastAsia="Times New Roman" w:hAnsi="Times New Roman" w:cs="Times New Roman" w:hint="eastAsia"/>
          <w:kern w:val="0"/>
          <w:sz w:val="28"/>
          <w:szCs w:val="28"/>
          <w:lang w:eastAsia="ru-RU"/>
        </w:rPr>
        <w:t>правових</w:t>
      </w:r>
    </w:p>
    <w:p w:rsidR="0093294D" w:rsidRPr="0093294D" w:rsidRDefault="0093294D" w:rsidP="0093294D">
      <w:pPr>
        <w:rPr>
          <w:rFonts w:ascii="Times New Roman" w:eastAsia="Times New Roman" w:hAnsi="Times New Roman" w:cs="Times New Roman"/>
          <w:kern w:val="0"/>
          <w:sz w:val="28"/>
          <w:szCs w:val="28"/>
          <w:lang w:eastAsia="ru-RU"/>
        </w:rPr>
      </w:pPr>
      <w:r w:rsidRPr="0093294D">
        <w:rPr>
          <w:rFonts w:ascii="Times New Roman" w:eastAsia="Times New Roman" w:hAnsi="Times New Roman" w:cs="Times New Roman" w:hint="eastAsia"/>
          <w:kern w:val="0"/>
          <w:sz w:val="28"/>
          <w:szCs w:val="28"/>
          <w:lang w:eastAsia="ru-RU"/>
        </w:rPr>
        <w:t>дисциплін</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Дніпропетровського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державного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університету</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внутрішніх</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справ</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Назва</w:t>
      </w:r>
    </w:p>
    <w:p w:rsidR="0093294D" w:rsidRPr="0093294D" w:rsidRDefault="0093294D" w:rsidP="0093294D">
      <w:pPr>
        <w:rPr>
          <w:rFonts w:ascii="Times New Roman" w:eastAsia="Times New Roman" w:hAnsi="Times New Roman" w:cs="Times New Roman"/>
          <w:kern w:val="0"/>
          <w:sz w:val="28"/>
          <w:szCs w:val="28"/>
          <w:lang w:eastAsia="ru-RU"/>
        </w:rPr>
      </w:pPr>
      <w:r w:rsidRPr="0093294D">
        <w:rPr>
          <w:rFonts w:ascii="Times New Roman" w:eastAsia="Times New Roman" w:hAnsi="Times New Roman" w:cs="Times New Roman" w:hint="eastAsia"/>
          <w:kern w:val="0"/>
          <w:sz w:val="28"/>
          <w:szCs w:val="28"/>
          <w:lang w:eastAsia="ru-RU"/>
        </w:rPr>
        <w:t>дисертації</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«Адміністративно</w:t>
      </w:r>
      <w:r w:rsidRPr="0093294D">
        <w:rPr>
          <w:rFonts w:ascii="Times New Roman" w:eastAsia="Times New Roman" w:hAnsi="Times New Roman" w:cs="Times New Roman"/>
          <w:kern w:val="0"/>
          <w:sz w:val="28"/>
          <w:szCs w:val="28"/>
          <w:lang w:eastAsia="ru-RU"/>
        </w:rPr>
        <w:t>-</w:t>
      </w:r>
      <w:r w:rsidRPr="0093294D">
        <w:rPr>
          <w:rFonts w:ascii="Times New Roman" w:eastAsia="Times New Roman" w:hAnsi="Times New Roman" w:cs="Times New Roman" w:hint="eastAsia"/>
          <w:kern w:val="0"/>
          <w:sz w:val="28"/>
          <w:szCs w:val="28"/>
          <w:lang w:eastAsia="ru-RU"/>
        </w:rPr>
        <w:t>правове</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регулювання</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діяльності</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територіальних</w:t>
      </w:r>
    </w:p>
    <w:p w:rsidR="0093294D" w:rsidRPr="0093294D" w:rsidRDefault="0093294D" w:rsidP="0093294D">
      <w:pPr>
        <w:rPr>
          <w:rFonts w:ascii="Times New Roman" w:eastAsia="Times New Roman" w:hAnsi="Times New Roman" w:cs="Times New Roman"/>
          <w:kern w:val="0"/>
          <w:sz w:val="28"/>
          <w:szCs w:val="28"/>
          <w:lang w:eastAsia="ru-RU"/>
        </w:rPr>
      </w:pPr>
      <w:r w:rsidRPr="0093294D">
        <w:rPr>
          <w:rFonts w:ascii="Times New Roman" w:eastAsia="Times New Roman" w:hAnsi="Times New Roman" w:cs="Times New Roman" w:hint="eastAsia"/>
          <w:kern w:val="0"/>
          <w:sz w:val="28"/>
          <w:szCs w:val="28"/>
          <w:lang w:eastAsia="ru-RU"/>
        </w:rPr>
        <w:t>громад</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в</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Україні»</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Шифр</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та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назва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спеціальності</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w:t>
      </w:r>
      <w:r w:rsidRPr="0093294D">
        <w:rPr>
          <w:rFonts w:ascii="Times New Roman" w:eastAsia="Times New Roman" w:hAnsi="Times New Roman" w:cs="Times New Roman"/>
          <w:kern w:val="0"/>
          <w:sz w:val="28"/>
          <w:szCs w:val="28"/>
          <w:lang w:eastAsia="ru-RU"/>
        </w:rPr>
        <w:t xml:space="preserve"> 12.00.07 </w:t>
      </w:r>
      <w:r w:rsidRPr="0093294D">
        <w:rPr>
          <w:rFonts w:ascii="Times New Roman" w:eastAsia="Times New Roman" w:hAnsi="Times New Roman" w:cs="Times New Roman" w:hint="eastAsia"/>
          <w:kern w:val="0"/>
          <w:sz w:val="28"/>
          <w:szCs w:val="28"/>
          <w:lang w:eastAsia="ru-RU"/>
        </w:rPr>
        <w:t>–</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адміністративне</w:t>
      </w:r>
    </w:p>
    <w:p w:rsidR="0093294D" w:rsidRPr="0093294D" w:rsidRDefault="0093294D" w:rsidP="0093294D">
      <w:pPr>
        <w:rPr>
          <w:rFonts w:ascii="Times New Roman" w:eastAsia="Times New Roman" w:hAnsi="Times New Roman" w:cs="Times New Roman"/>
          <w:kern w:val="0"/>
          <w:sz w:val="28"/>
          <w:szCs w:val="28"/>
          <w:lang w:eastAsia="ru-RU"/>
        </w:rPr>
      </w:pPr>
      <w:r w:rsidRPr="0093294D">
        <w:rPr>
          <w:rFonts w:ascii="Times New Roman" w:eastAsia="Times New Roman" w:hAnsi="Times New Roman" w:cs="Times New Roman" w:hint="eastAsia"/>
          <w:kern w:val="0"/>
          <w:sz w:val="28"/>
          <w:szCs w:val="28"/>
          <w:lang w:eastAsia="ru-RU"/>
        </w:rPr>
        <w:t>право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і</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процес</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фінансове</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право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інформаційне</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право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Спецрада</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Д</w:t>
      </w:r>
      <w:r w:rsidRPr="0093294D">
        <w:rPr>
          <w:rFonts w:ascii="Times New Roman" w:eastAsia="Times New Roman" w:hAnsi="Times New Roman" w:cs="Times New Roman"/>
          <w:kern w:val="0"/>
          <w:sz w:val="28"/>
          <w:szCs w:val="28"/>
          <w:lang w:eastAsia="ru-RU"/>
        </w:rPr>
        <w:t xml:space="preserve"> 08.727.02</w:t>
      </w:r>
    </w:p>
    <w:p w:rsidR="00317299" w:rsidRPr="0093294D" w:rsidRDefault="0093294D" w:rsidP="0093294D">
      <w:r w:rsidRPr="0093294D">
        <w:rPr>
          <w:rFonts w:ascii="Times New Roman" w:eastAsia="Times New Roman" w:hAnsi="Times New Roman" w:cs="Times New Roman" w:hint="eastAsia"/>
          <w:kern w:val="0"/>
          <w:sz w:val="28"/>
          <w:szCs w:val="28"/>
          <w:lang w:eastAsia="ru-RU"/>
        </w:rPr>
        <w:t>Дніпропетровського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державного</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університету</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внутрішніх</w:t>
      </w:r>
      <w:r w:rsidRPr="0093294D">
        <w:rPr>
          <w:rFonts w:ascii="Times New Roman" w:eastAsia="Times New Roman" w:hAnsi="Times New Roman" w:cs="Times New Roman"/>
          <w:kern w:val="0"/>
          <w:sz w:val="28"/>
          <w:szCs w:val="28"/>
          <w:lang w:eastAsia="ru-RU"/>
        </w:rPr>
        <w:t xml:space="preserve"> </w:t>
      </w:r>
      <w:r w:rsidRPr="0093294D">
        <w:rPr>
          <w:rFonts w:ascii="Times New Roman" w:eastAsia="Times New Roman" w:hAnsi="Times New Roman" w:cs="Times New Roman" w:hint="eastAsia"/>
          <w:kern w:val="0"/>
          <w:sz w:val="28"/>
          <w:szCs w:val="28"/>
          <w:lang w:eastAsia="ru-RU"/>
        </w:rPr>
        <w:t>справ</w:t>
      </w:r>
      <w:bookmarkStart w:id="0" w:name="_GoBack"/>
      <w:bookmarkEnd w:id="0"/>
    </w:p>
    <w:sectPr w:rsidR="00317299" w:rsidRPr="009329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4C" w:rsidRDefault="001E084C">
      <w:pPr>
        <w:spacing w:after="0" w:line="240" w:lineRule="auto"/>
      </w:pPr>
      <w:r>
        <w:separator/>
      </w:r>
    </w:p>
  </w:endnote>
  <w:endnote w:type="continuationSeparator" w:id="0">
    <w:p w:rsidR="001E084C" w:rsidRDefault="001E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084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084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4C" w:rsidRDefault="001E084C"/>
    <w:p w:rsidR="001E084C" w:rsidRDefault="001E084C"/>
    <w:p w:rsidR="001E084C" w:rsidRDefault="001E084C"/>
    <w:p w:rsidR="001E084C" w:rsidRDefault="001E084C"/>
    <w:p w:rsidR="001E084C" w:rsidRDefault="001E084C"/>
    <w:p w:rsidR="001E084C" w:rsidRDefault="001E084C"/>
    <w:p w:rsidR="001E084C" w:rsidRDefault="001E084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E084C" w:rsidRDefault="001E08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E084C" w:rsidRDefault="001E084C"/>
    <w:p w:rsidR="001E084C" w:rsidRDefault="001E084C"/>
    <w:p w:rsidR="001E084C" w:rsidRDefault="001E084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E084C" w:rsidRDefault="001E084C"/>
                <w:p w:rsidR="001E084C" w:rsidRDefault="001E08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E084C" w:rsidRDefault="001E084C"/>
    <w:p w:rsidR="001E084C" w:rsidRDefault="001E084C">
      <w:pPr>
        <w:rPr>
          <w:sz w:val="2"/>
          <w:szCs w:val="2"/>
        </w:rPr>
      </w:pPr>
    </w:p>
    <w:p w:rsidR="001E084C" w:rsidRDefault="001E084C"/>
    <w:p w:rsidR="001E084C" w:rsidRDefault="001E084C">
      <w:pPr>
        <w:spacing w:after="0" w:line="240" w:lineRule="auto"/>
      </w:pPr>
    </w:p>
  </w:footnote>
  <w:footnote w:type="continuationSeparator" w:id="0">
    <w:p w:rsidR="001E084C" w:rsidRDefault="001E0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4C"/>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F9278-9D16-466E-9206-A1ABEEAE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319</cp:revision>
  <cp:lastPrinted>2009-02-06T05:36:00Z</cp:lastPrinted>
  <dcterms:created xsi:type="dcterms:W3CDTF">2022-11-21T19:25:00Z</dcterms:created>
  <dcterms:modified xsi:type="dcterms:W3CDTF">2023-04-14T12:31:00Z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