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37D7"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Козырева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Тамара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Георгиевна</w:t>
      </w:r>
      <w:r w:rsidRPr="007121E3">
        <w:rPr>
          <w:rFonts w:ascii="Helvetica" w:hAnsi="Helvetica" w:cs="Helvetica"/>
          <w:b/>
          <w:bCs/>
          <w:color w:val="222222"/>
          <w:sz w:val="21"/>
          <w:szCs w:val="21"/>
        </w:rPr>
        <w:t>.</w:t>
      </w:r>
    </w:p>
    <w:p w14:paraId="6FC80EF7"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Эколого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эпидемиологические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основы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профилактики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Дальневосточном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регионе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России</w:t>
      </w:r>
      <w:r w:rsidRPr="007121E3">
        <w:rPr>
          <w:rFonts w:ascii="Helvetica" w:hAnsi="Helvetica" w:cs="Helvetica"/>
          <w:b/>
          <w:bCs/>
          <w:color w:val="222222"/>
          <w:sz w:val="21"/>
          <w:szCs w:val="21"/>
        </w:rPr>
        <w:t xml:space="preserve"> :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прим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края</w:t>
      </w:r>
      <w:r w:rsidRPr="007121E3">
        <w:rPr>
          <w:rFonts w:ascii="Helvetica" w:hAnsi="Helvetica" w:cs="Helvetica"/>
          <w:b/>
          <w:bCs/>
          <w:color w:val="222222"/>
          <w:sz w:val="21"/>
          <w:szCs w:val="21"/>
        </w:rPr>
        <w:t xml:space="preserve"> : </w:t>
      </w:r>
      <w:r w:rsidRPr="007121E3">
        <w:rPr>
          <w:rFonts w:ascii="Helvetica" w:hAnsi="Helvetica" w:cs="Helvetica" w:hint="eastAsia"/>
          <w:b/>
          <w:bCs/>
          <w:color w:val="222222"/>
          <w:sz w:val="21"/>
          <w:szCs w:val="21"/>
        </w:rPr>
        <w:t>диссертация</w:t>
      </w:r>
      <w:r w:rsidRPr="007121E3">
        <w:rPr>
          <w:rFonts w:ascii="Helvetica" w:hAnsi="Helvetica" w:cs="Helvetica"/>
          <w:b/>
          <w:bCs/>
          <w:color w:val="222222"/>
          <w:sz w:val="21"/>
          <w:szCs w:val="21"/>
        </w:rPr>
        <w:t xml:space="preserve"> ... </w:t>
      </w:r>
      <w:r w:rsidRPr="007121E3">
        <w:rPr>
          <w:rFonts w:ascii="Helvetica" w:hAnsi="Helvetica" w:cs="Helvetica" w:hint="eastAsia"/>
          <w:b/>
          <w:bCs/>
          <w:color w:val="222222"/>
          <w:sz w:val="21"/>
          <w:szCs w:val="21"/>
        </w:rPr>
        <w:t>кандидата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биологических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наук</w:t>
      </w:r>
      <w:r w:rsidRPr="007121E3">
        <w:rPr>
          <w:rFonts w:ascii="Helvetica" w:hAnsi="Helvetica" w:cs="Helvetica"/>
          <w:b/>
          <w:bCs/>
          <w:color w:val="222222"/>
          <w:sz w:val="21"/>
          <w:szCs w:val="21"/>
        </w:rPr>
        <w:t xml:space="preserve"> : 03.00.19. - </w:t>
      </w:r>
      <w:r w:rsidRPr="007121E3">
        <w:rPr>
          <w:rFonts w:ascii="Helvetica" w:hAnsi="Helvetica" w:cs="Helvetica" w:hint="eastAsia"/>
          <w:b/>
          <w:bCs/>
          <w:color w:val="222222"/>
          <w:sz w:val="21"/>
          <w:szCs w:val="21"/>
        </w:rPr>
        <w:t>Москва</w:t>
      </w:r>
      <w:r w:rsidRPr="007121E3">
        <w:rPr>
          <w:rFonts w:ascii="Helvetica" w:hAnsi="Helvetica" w:cs="Helvetica"/>
          <w:b/>
          <w:bCs/>
          <w:color w:val="222222"/>
          <w:sz w:val="21"/>
          <w:szCs w:val="21"/>
        </w:rPr>
        <w:t xml:space="preserve">, 1999. - 129 </w:t>
      </w:r>
      <w:r w:rsidRPr="007121E3">
        <w:rPr>
          <w:rFonts w:ascii="Helvetica" w:hAnsi="Helvetica" w:cs="Helvetica" w:hint="eastAsia"/>
          <w:b/>
          <w:bCs/>
          <w:color w:val="222222"/>
          <w:sz w:val="21"/>
          <w:szCs w:val="21"/>
        </w:rPr>
        <w:t>с</w:t>
      </w:r>
      <w:r w:rsidRPr="007121E3">
        <w:rPr>
          <w:rFonts w:ascii="Helvetica" w:hAnsi="Helvetica" w:cs="Helvetica"/>
          <w:b/>
          <w:bCs/>
          <w:color w:val="222222"/>
          <w:sz w:val="21"/>
          <w:szCs w:val="21"/>
        </w:rPr>
        <w:t>.</w:t>
      </w:r>
    </w:p>
    <w:p w14:paraId="68F30E18"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больше</w:t>
      </w:r>
    </w:p>
    <w:p w14:paraId="4F708C01"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Цитаты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из</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текста</w:t>
      </w:r>
      <w:r w:rsidRPr="007121E3">
        <w:rPr>
          <w:rFonts w:ascii="Helvetica" w:hAnsi="Helvetica" w:cs="Helvetica"/>
          <w:b/>
          <w:bCs/>
          <w:color w:val="222222"/>
          <w:sz w:val="21"/>
          <w:szCs w:val="21"/>
        </w:rPr>
        <w:t>:</w:t>
      </w:r>
    </w:p>
    <w:p w14:paraId="2BB7E1AC"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стр</w:t>
      </w:r>
      <w:r w:rsidRPr="007121E3">
        <w:rPr>
          <w:rFonts w:ascii="Helvetica" w:hAnsi="Helvetica" w:cs="Helvetica"/>
          <w:b/>
          <w:bCs/>
          <w:color w:val="222222"/>
          <w:sz w:val="21"/>
          <w:szCs w:val="21"/>
        </w:rPr>
        <w:t>. 1</w:t>
      </w:r>
    </w:p>
    <w:p w14:paraId="48595F1F"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Министерство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здравоохранения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Российской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Федерации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Дальневосточный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государственный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медицинский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университет</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Центр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Госсанэпиднадзора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правах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рукописи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Козырева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Тамара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Георгиевна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ЭКОЛОГО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ЭПИДЕМИОЛОГИЧЕСКИЕ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ОСНОВЫ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ПРОФИЛАКТИКИ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ДАЛЬНЕВОСТОЧНОМ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РЕГИОНЕ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РОССИИ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примере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края</w:t>
      </w:r>
      <w:r w:rsidRPr="007121E3">
        <w:rPr>
          <w:rFonts w:ascii="Helvetica" w:hAnsi="Helvetica" w:cs="Helvetica"/>
          <w:b/>
          <w:bCs/>
          <w:color w:val="222222"/>
          <w:sz w:val="21"/>
          <w:szCs w:val="21"/>
        </w:rPr>
        <w:t xml:space="preserve">) 03.00.19. - </w:t>
      </w:r>
      <w:r w:rsidRPr="007121E3">
        <w:rPr>
          <w:rFonts w:ascii="Helvetica" w:hAnsi="Helvetica" w:cs="Helvetica" w:hint="eastAsia"/>
          <w:b/>
          <w:bCs/>
          <w:color w:val="222222"/>
          <w:sz w:val="21"/>
          <w:szCs w:val="21"/>
        </w:rPr>
        <w:t>паразитология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гельминтология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Диссертация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соискание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ученой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степени</w:t>
      </w:r>
      <w:r w:rsidRPr="007121E3">
        <w:rPr>
          <w:rFonts w:ascii="Helvetica" w:hAnsi="Helvetica" w:cs="Helvetica"/>
          <w:b/>
          <w:bCs/>
          <w:color w:val="222222"/>
          <w:sz w:val="21"/>
          <w:szCs w:val="21"/>
        </w:rPr>
        <w:t>...</w:t>
      </w:r>
    </w:p>
    <w:p w14:paraId="27A307B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стр</w:t>
      </w:r>
      <w:r w:rsidRPr="007121E3">
        <w:rPr>
          <w:rFonts w:ascii="Helvetica" w:hAnsi="Helvetica" w:cs="Helvetica"/>
          <w:b/>
          <w:bCs/>
          <w:color w:val="222222"/>
          <w:sz w:val="21"/>
          <w:szCs w:val="21"/>
        </w:rPr>
        <w:t>. 2</w:t>
      </w:r>
    </w:p>
    <w:p w14:paraId="346C076B"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 xml:space="preserve">3.3. </w:t>
      </w:r>
      <w:r w:rsidRPr="007121E3">
        <w:rPr>
          <w:rFonts w:ascii="Helvetica" w:hAnsi="Helvetica" w:cs="Helvetica" w:hint="eastAsia"/>
          <w:b/>
          <w:bCs/>
          <w:color w:val="222222"/>
          <w:sz w:val="21"/>
          <w:szCs w:val="21"/>
        </w:rPr>
        <w:t>Санитарно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гельминтологические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Глава</w:t>
      </w:r>
      <w:r w:rsidRPr="007121E3">
        <w:rPr>
          <w:rFonts w:ascii="Helvetica" w:hAnsi="Helvetica" w:cs="Helvetica"/>
          <w:b/>
          <w:bCs/>
          <w:color w:val="222222"/>
          <w:sz w:val="21"/>
          <w:szCs w:val="21"/>
        </w:rPr>
        <w:t xml:space="preserve"> 4 </w:t>
      </w:r>
      <w:r w:rsidRPr="007121E3">
        <w:rPr>
          <w:rFonts w:ascii="Helvetica" w:hAnsi="Helvetica" w:cs="Helvetica" w:hint="eastAsia"/>
          <w:b/>
          <w:bCs/>
          <w:color w:val="222222"/>
          <w:sz w:val="21"/>
          <w:szCs w:val="21"/>
        </w:rPr>
        <w:t>Эколого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социальные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основы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r w:rsidRPr="007121E3">
        <w:rPr>
          <w:rFonts w:ascii="Helvetica" w:hAnsi="Helvetica" w:cs="Helvetica"/>
          <w:b/>
          <w:bCs/>
          <w:color w:val="222222"/>
          <w:sz w:val="21"/>
          <w:szCs w:val="21"/>
        </w:rPr>
        <w:t xml:space="preserve"> 4.1. </w:t>
      </w:r>
      <w:r w:rsidRPr="007121E3">
        <w:rPr>
          <w:rFonts w:ascii="Helvetica" w:hAnsi="Helvetica" w:cs="Helvetica" w:hint="eastAsia"/>
          <w:b/>
          <w:bCs/>
          <w:color w:val="222222"/>
          <w:sz w:val="21"/>
          <w:szCs w:val="21"/>
        </w:rPr>
        <w:t>Изучение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численности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популяции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собак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поражённости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токсокарозом</w:t>
      </w:r>
      <w:r w:rsidRPr="007121E3">
        <w:rPr>
          <w:rFonts w:ascii="Helvetica" w:hAnsi="Helvetica" w:cs="Helvetica"/>
          <w:b/>
          <w:bCs/>
          <w:color w:val="222222"/>
          <w:sz w:val="21"/>
          <w:szCs w:val="21"/>
        </w:rPr>
        <w:t xml:space="preserve"> 4.2. </w:t>
      </w: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эпидемиологическая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значимость</w:t>
      </w:r>
      <w:r w:rsidRPr="007121E3">
        <w:rPr>
          <w:rFonts w:ascii="Helvetica" w:hAnsi="Helvetica" w:cs="Helvetica"/>
          <w:b/>
          <w:bCs/>
          <w:color w:val="222222"/>
          <w:sz w:val="21"/>
          <w:szCs w:val="21"/>
        </w:rPr>
        <w:t xml:space="preserve"> 4.2.1. </w:t>
      </w: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почвы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4.2.2. </w:t>
      </w: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воды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шерсти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собак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рук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овощей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других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p>
    <w:p w14:paraId="2F656B17"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стр</w:t>
      </w:r>
      <w:r w:rsidRPr="007121E3">
        <w:rPr>
          <w:rFonts w:ascii="Helvetica" w:hAnsi="Helvetica" w:cs="Helvetica"/>
          <w:b/>
          <w:bCs/>
          <w:color w:val="222222"/>
          <w:sz w:val="21"/>
          <w:szCs w:val="21"/>
        </w:rPr>
        <w:t>. 4</w:t>
      </w:r>
    </w:p>
    <w:p w14:paraId="60CA155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него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попал</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Дальневосточный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регион</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не­</w:t>
      </w:r>
      <w:r w:rsidRPr="007121E3">
        <w:rPr>
          <w:rFonts w:ascii="Helvetica" w:hAnsi="Helvetica" w:cs="Helvetica"/>
          <w:b/>
          <w:bCs/>
          <w:color w:val="222222"/>
          <w:sz w:val="21"/>
          <w:szCs w:val="21"/>
        </w:rPr>
        <w:t xml:space="preserve"> 6 (</w:t>
      </w:r>
      <w:r w:rsidRPr="007121E3">
        <w:rPr>
          <w:rFonts w:ascii="Helvetica" w:hAnsi="Helvetica" w:cs="Helvetica" w:hint="eastAsia"/>
          <w:b/>
          <w:bCs/>
          <w:color w:val="222222"/>
          <w:sz w:val="21"/>
          <w:szCs w:val="21"/>
        </w:rPr>
        <w:t>Хабаровский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Приморский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Амурская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область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который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остается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белым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пятном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карте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России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из</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отсутствия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каких</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либо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эпидемиологических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токсокарозу</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несмо</w:t>
      </w:r>
      <w:r w:rsidRPr="007121E3">
        <w:rPr>
          <w:rFonts w:ascii="Helvetica" w:hAnsi="Helvetica" w:cs="Helvetica" w:hint="eastAsia"/>
          <w:b/>
          <w:bCs/>
          <w:color w:val="222222"/>
          <w:sz w:val="21"/>
          <w:szCs w:val="21"/>
        </w:rPr>
        <w:lastRenderedPageBreak/>
        <w:t>тря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что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имеется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немало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предпосылок</w:t>
      </w:r>
    </w:p>
    <w:p w14:paraId="43A09499" w14:textId="77777777" w:rsidR="007121E3" w:rsidRPr="007121E3" w:rsidRDefault="007121E3" w:rsidP="007121E3">
      <w:pPr>
        <w:rPr>
          <w:rFonts w:ascii="Helvetica" w:hAnsi="Helvetica" w:cs="Helvetica"/>
          <w:b/>
          <w:bCs/>
          <w:color w:val="222222"/>
          <w:sz w:val="21"/>
          <w:szCs w:val="21"/>
        </w:rPr>
      </w:pPr>
    </w:p>
    <w:p w14:paraId="0271991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Оглавление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диссертации</w:t>
      </w:r>
    </w:p>
    <w:p w14:paraId="5B09A85E"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кандидат</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биологических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наук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Козырева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Тамара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Георгиевна</w:t>
      </w:r>
    </w:p>
    <w:p w14:paraId="1C8D08C7"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Введение</w:t>
      </w:r>
    </w:p>
    <w:p w14:paraId="6996709D" w14:textId="77777777" w:rsidR="007121E3" w:rsidRPr="007121E3" w:rsidRDefault="007121E3" w:rsidP="007121E3">
      <w:pPr>
        <w:rPr>
          <w:rFonts w:ascii="Helvetica" w:hAnsi="Helvetica" w:cs="Helvetica"/>
          <w:b/>
          <w:bCs/>
          <w:color w:val="222222"/>
          <w:sz w:val="21"/>
          <w:szCs w:val="21"/>
        </w:rPr>
      </w:pPr>
    </w:p>
    <w:p w14:paraId="4B6B2B53"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Часть</w:t>
      </w:r>
    </w:p>
    <w:p w14:paraId="6969E565" w14:textId="77777777" w:rsidR="007121E3" w:rsidRPr="007121E3" w:rsidRDefault="007121E3" w:rsidP="007121E3">
      <w:pPr>
        <w:rPr>
          <w:rFonts w:ascii="Helvetica" w:hAnsi="Helvetica" w:cs="Helvetica"/>
          <w:b/>
          <w:bCs/>
          <w:color w:val="222222"/>
          <w:sz w:val="21"/>
          <w:szCs w:val="21"/>
        </w:rPr>
      </w:pPr>
    </w:p>
    <w:p w14:paraId="1E923028"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Глава</w:t>
      </w:r>
    </w:p>
    <w:p w14:paraId="694E278D" w14:textId="77777777" w:rsidR="007121E3" w:rsidRPr="007121E3" w:rsidRDefault="007121E3" w:rsidP="007121E3">
      <w:pPr>
        <w:rPr>
          <w:rFonts w:ascii="Helvetica" w:hAnsi="Helvetica" w:cs="Helvetica"/>
          <w:b/>
          <w:bCs/>
          <w:color w:val="222222"/>
          <w:sz w:val="21"/>
          <w:szCs w:val="21"/>
        </w:rPr>
      </w:pPr>
    </w:p>
    <w:p w14:paraId="76502ED3"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1.1. 1.1.1. 1.1.2.</w:t>
      </w:r>
    </w:p>
    <w:p w14:paraId="7D21565A" w14:textId="77777777" w:rsidR="007121E3" w:rsidRPr="007121E3" w:rsidRDefault="007121E3" w:rsidP="007121E3">
      <w:pPr>
        <w:rPr>
          <w:rFonts w:ascii="Helvetica" w:hAnsi="Helvetica" w:cs="Helvetica"/>
          <w:b/>
          <w:bCs/>
          <w:color w:val="222222"/>
          <w:sz w:val="21"/>
          <w:szCs w:val="21"/>
        </w:rPr>
      </w:pPr>
    </w:p>
    <w:p w14:paraId="02FAA4B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1.1.3.</w:t>
      </w:r>
    </w:p>
    <w:p w14:paraId="648E0194" w14:textId="77777777" w:rsidR="007121E3" w:rsidRPr="007121E3" w:rsidRDefault="007121E3" w:rsidP="007121E3">
      <w:pPr>
        <w:rPr>
          <w:rFonts w:ascii="Helvetica" w:hAnsi="Helvetica" w:cs="Helvetica"/>
          <w:b/>
          <w:bCs/>
          <w:color w:val="222222"/>
          <w:sz w:val="21"/>
          <w:szCs w:val="21"/>
        </w:rPr>
      </w:pPr>
    </w:p>
    <w:p w14:paraId="36DF89B3"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1.1.4. 1.2. 1.3.</w:t>
      </w:r>
    </w:p>
    <w:p w14:paraId="38B256F8" w14:textId="77777777" w:rsidR="007121E3" w:rsidRPr="007121E3" w:rsidRDefault="007121E3" w:rsidP="007121E3">
      <w:pPr>
        <w:rPr>
          <w:rFonts w:ascii="Helvetica" w:hAnsi="Helvetica" w:cs="Helvetica"/>
          <w:b/>
          <w:bCs/>
          <w:color w:val="222222"/>
          <w:sz w:val="21"/>
          <w:szCs w:val="21"/>
        </w:rPr>
      </w:pPr>
    </w:p>
    <w:p w14:paraId="2CBF31C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Часть</w:t>
      </w:r>
    </w:p>
    <w:p w14:paraId="3DE45B6E" w14:textId="77777777" w:rsidR="007121E3" w:rsidRPr="007121E3" w:rsidRDefault="007121E3" w:rsidP="007121E3">
      <w:pPr>
        <w:rPr>
          <w:rFonts w:ascii="Helvetica" w:hAnsi="Helvetica" w:cs="Helvetica"/>
          <w:b/>
          <w:bCs/>
          <w:color w:val="222222"/>
          <w:sz w:val="21"/>
          <w:szCs w:val="21"/>
        </w:rPr>
      </w:pPr>
    </w:p>
    <w:p w14:paraId="7C946C24"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Глава</w:t>
      </w:r>
    </w:p>
    <w:p w14:paraId="65059178" w14:textId="77777777" w:rsidR="007121E3" w:rsidRPr="007121E3" w:rsidRDefault="007121E3" w:rsidP="007121E3">
      <w:pPr>
        <w:rPr>
          <w:rFonts w:ascii="Helvetica" w:hAnsi="Helvetica" w:cs="Helvetica"/>
          <w:b/>
          <w:bCs/>
          <w:color w:val="222222"/>
          <w:sz w:val="21"/>
          <w:szCs w:val="21"/>
        </w:rPr>
      </w:pPr>
    </w:p>
    <w:p w14:paraId="21AA941E"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2.1. 2.2.</w:t>
      </w:r>
    </w:p>
    <w:p w14:paraId="28010F7A" w14:textId="77777777" w:rsidR="007121E3" w:rsidRPr="007121E3" w:rsidRDefault="007121E3" w:rsidP="007121E3">
      <w:pPr>
        <w:rPr>
          <w:rFonts w:ascii="Helvetica" w:hAnsi="Helvetica" w:cs="Helvetica"/>
          <w:b/>
          <w:bCs/>
          <w:color w:val="222222"/>
          <w:sz w:val="21"/>
          <w:szCs w:val="21"/>
        </w:rPr>
      </w:pPr>
    </w:p>
    <w:p w14:paraId="4BBB873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2.3.</w:t>
      </w:r>
    </w:p>
    <w:p w14:paraId="743F6F9E" w14:textId="77777777" w:rsidR="007121E3" w:rsidRPr="007121E3" w:rsidRDefault="007121E3" w:rsidP="007121E3">
      <w:pPr>
        <w:rPr>
          <w:rFonts w:ascii="Helvetica" w:hAnsi="Helvetica" w:cs="Helvetica"/>
          <w:b/>
          <w:bCs/>
          <w:color w:val="222222"/>
          <w:sz w:val="21"/>
          <w:szCs w:val="21"/>
        </w:rPr>
      </w:pPr>
    </w:p>
    <w:p w14:paraId="40A9FF67"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Глава</w:t>
      </w:r>
    </w:p>
    <w:p w14:paraId="54B7E7C3" w14:textId="77777777" w:rsidR="007121E3" w:rsidRPr="007121E3" w:rsidRDefault="007121E3" w:rsidP="007121E3">
      <w:pPr>
        <w:rPr>
          <w:rFonts w:ascii="Helvetica" w:hAnsi="Helvetica" w:cs="Helvetica"/>
          <w:b/>
          <w:bCs/>
          <w:color w:val="222222"/>
          <w:sz w:val="21"/>
          <w:szCs w:val="21"/>
        </w:rPr>
      </w:pPr>
    </w:p>
    <w:p w14:paraId="2E42F96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lastRenderedPageBreak/>
        <w:t>Глава</w:t>
      </w:r>
    </w:p>
    <w:p w14:paraId="5A66F541" w14:textId="77777777" w:rsidR="007121E3" w:rsidRPr="007121E3" w:rsidRDefault="007121E3" w:rsidP="007121E3">
      <w:pPr>
        <w:rPr>
          <w:rFonts w:ascii="Helvetica" w:hAnsi="Helvetica" w:cs="Helvetica"/>
          <w:b/>
          <w:bCs/>
          <w:color w:val="222222"/>
          <w:sz w:val="21"/>
          <w:szCs w:val="21"/>
        </w:rPr>
      </w:pPr>
    </w:p>
    <w:p w14:paraId="3ADB9CB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4.2.1.</w:t>
      </w:r>
    </w:p>
    <w:p w14:paraId="16184472" w14:textId="77777777" w:rsidR="007121E3" w:rsidRPr="007121E3" w:rsidRDefault="007121E3" w:rsidP="007121E3">
      <w:pPr>
        <w:rPr>
          <w:rFonts w:ascii="Helvetica" w:hAnsi="Helvetica" w:cs="Helvetica"/>
          <w:b/>
          <w:bCs/>
          <w:color w:val="222222"/>
          <w:sz w:val="21"/>
          <w:szCs w:val="21"/>
        </w:rPr>
      </w:pPr>
    </w:p>
    <w:p w14:paraId="3C0677B8"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4.2.2.</w:t>
      </w:r>
    </w:p>
    <w:p w14:paraId="5F2BB16C" w14:textId="77777777" w:rsidR="007121E3" w:rsidRPr="007121E3" w:rsidRDefault="007121E3" w:rsidP="007121E3">
      <w:pPr>
        <w:rPr>
          <w:rFonts w:ascii="Helvetica" w:hAnsi="Helvetica" w:cs="Helvetica"/>
          <w:b/>
          <w:bCs/>
          <w:color w:val="222222"/>
          <w:sz w:val="21"/>
          <w:szCs w:val="21"/>
        </w:rPr>
      </w:pPr>
    </w:p>
    <w:p w14:paraId="2A42656F"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Обзор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литературы</w:t>
      </w:r>
      <w:r w:rsidRPr="007121E3">
        <w:rPr>
          <w:rFonts w:ascii="Helvetica" w:hAnsi="Helvetica" w:cs="Helvetica"/>
          <w:b/>
          <w:bCs/>
          <w:color w:val="222222"/>
          <w:sz w:val="21"/>
          <w:szCs w:val="21"/>
        </w:rPr>
        <w:t xml:space="preserve"> 10 </w:t>
      </w:r>
      <w:r w:rsidRPr="007121E3">
        <w:rPr>
          <w:rFonts w:ascii="Helvetica" w:hAnsi="Helvetica" w:cs="Helvetica" w:hint="eastAsia"/>
          <w:b/>
          <w:bCs/>
          <w:color w:val="222222"/>
          <w:sz w:val="21"/>
          <w:szCs w:val="21"/>
        </w:rPr>
        <w:t>Состояние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вопросов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профилактики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современном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этапе</w:t>
      </w:r>
    </w:p>
    <w:p w14:paraId="503A2E10" w14:textId="77777777" w:rsidR="007121E3" w:rsidRPr="007121E3" w:rsidRDefault="007121E3" w:rsidP="007121E3">
      <w:pPr>
        <w:rPr>
          <w:rFonts w:ascii="Helvetica" w:hAnsi="Helvetica" w:cs="Helvetica"/>
          <w:b/>
          <w:bCs/>
          <w:color w:val="222222"/>
          <w:sz w:val="21"/>
          <w:szCs w:val="21"/>
        </w:rPr>
      </w:pPr>
    </w:p>
    <w:p w14:paraId="6305F46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Эпидемиология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p>
    <w:p w14:paraId="767CFB89" w14:textId="77777777" w:rsidR="007121E3" w:rsidRPr="007121E3" w:rsidRDefault="007121E3" w:rsidP="007121E3">
      <w:pPr>
        <w:rPr>
          <w:rFonts w:ascii="Helvetica" w:hAnsi="Helvetica" w:cs="Helvetica"/>
          <w:b/>
          <w:bCs/>
          <w:color w:val="222222"/>
          <w:sz w:val="21"/>
          <w:szCs w:val="21"/>
        </w:rPr>
      </w:pPr>
    </w:p>
    <w:p w14:paraId="33CAAFDB"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Распространение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животных</w:t>
      </w:r>
      <w:r w:rsidRPr="007121E3">
        <w:rPr>
          <w:rFonts w:ascii="Helvetica" w:hAnsi="Helvetica" w:cs="Helvetica"/>
          <w:b/>
          <w:bCs/>
          <w:color w:val="222222"/>
          <w:sz w:val="21"/>
          <w:szCs w:val="21"/>
        </w:rPr>
        <w:t xml:space="preserve"> 11 </w:t>
      </w: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почвы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других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p>
    <w:p w14:paraId="01C92C6B" w14:textId="77777777" w:rsidR="007121E3" w:rsidRPr="007121E3" w:rsidRDefault="007121E3" w:rsidP="007121E3">
      <w:pPr>
        <w:rPr>
          <w:rFonts w:ascii="Helvetica" w:hAnsi="Helvetica" w:cs="Helvetica"/>
          <w:b/>
          <w:bCs/>
          <w:color w:val="222222"/>
          <w:sz w:val="21"/>
          <w:szCs w:val="21"/>
        </w:rPr>
      </w:pPr>
    </w:p>
    <w:p w14:paraId="1DB9BFC4"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Сроки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развития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выживаемости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яиц</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почве</w:t>
      </w:r>
    </w:p>
    <w:p w14:paraId="79FE9333" w14:textId="77777777" w:rsidR="007121E3" w:rsidRPr="007121E3" w:rsidRDefault="007121E3" w:rsidP="007121E3">
      <w:pPr>
        <w:rPr>
          <w:rFonts w:ascii="Helvetica" w:hAnsi="Helvetica" w:cs="Helvetica"/>
          <w:b/>
          <w:bCs/>
          <w:color w:val="222222"/>
          <w:sz w:val="21"/>
          <w:szCs w:val="21"/>
        </w:rPr>
      </w:pPr>
    </w:p>
    <w:p w14:paraId="366209EF"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Распространение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населения</w:t>
      </w:r>
    </w:p>
    <w:p w14:paraId="6A23D9C8" w14:textId="77777777" w:rsidR="007121E3" w:rsidRPr="007121E3" w:rsidRDefault="007121E3" w:rsidP="007121E3">
      <w:pPr>
        <w:rPr>
          <w:rFonts w:ascii="Helvetica" w:hAnsi="Helvetica" w:cs="Helvetica"/>
          <w:b/>
          <w:bCs/>
          <w:color w:val="222222"/>
          <w:sz w:val="21"/>
          <w:szCs w:val="21"/>
        </w:rPr>
      </w:pPr>
    </w:p>
    <w:p w14:paraId="7C66C43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Мероприятия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профилактике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p>
    <w:p w14:paraId="0D817348" w14:textId="77777777" w:rsidR="007121E3" w:rsidRPr="007121E3" w:rsidRDefault="007121E3" w:rsidP="007121E3">
      <w:pPr>
        <w:rPr>
          <w:rFonts w:ascii="Helvetica" w:hAnsi="Helvetica" w:cs="Helvetica"/>
          <w:b/>
          <w:bCs/>
          <w:color w:val="222222"/>
          <w:sz w:val="21"/>
          <w:szCs w:val="21"/>
        </w:rPr>
      </w:pPr>
    </w:p>
    <w:p w14:paraId="3A303ECA"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Поиск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овицидных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средств</w:t>
      </w:r>
    </w:p>
    <w:p w14:paraId="67E5969C" w14:textId="77777777" w:rsidR="007121E3" w:rsidRPr="007121E3" w:rsidRDefault="007121E3" w:rsidP="007121E3">
      <w:pPr>
        <w:rPr>
          <w:rFonts w:ascii="Helvetica" w:hAnsi="Helvetica" w:cs="Helvetica"/>
          <w:b/>
          <w:bCs/>
          <w:color w:val="222222"/>
          <w:sz w:val="21"/>
          <w:szCs w:val="21"/>
        </w:rPr>
      </w:pPr>
    </w:p>
    <w:p w14:paraId="6DCFC698"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Собственные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r w:rsidRPr="007121E3">
        <w:rPr>
          <w:rFonts w:ascii="Helvetica" w:hAnsi="Helvetica" w:cs="Helvetica"/>
          <w:b/>
          <w:bCs/>
          <w:color w:val="222222"/>
          <w:sz w:val="21"/>
          <w:szCs w:val="21"/>
        </w:rPr>
        <w:t xml:space="preserve"> 38 </w:t>
      </w:r>
      <w:r w:rsidRPr="007121E3">
        <w:rPr>
          <w:rFonts w:ascii="Helvetica" w:hAnsi="Helvetica" w:cs="Helvetica" w:hint="eastAsia"/>
          <w:b/>
          <w:bCs/>
          <w:color w:val="222222"/>
          <w:sz w:val="21"/>
          <w:szCs w:val="21"/>
        </w:rPr>
        <w:t>Оценка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природно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климатических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социально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бытовых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условий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жизни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населения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гельминтологической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ситуации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местах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проведения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исследований</w:t>
      </w:r>
    </w:p>
    <w:p w14:paraId="5702B2F3" w14:textId="77777777" w:rsidR="007121E3" w:rsidRPr="007121E3" w:rsidRDefault="007121E3" w:rsidP="007121E3">
      <w:pPr>
        <w:rPr>
          <w:rFonts w:ascii="Helvetica" w:hAnsi="Helvetica" w:cs="Helvetica"/>
          <w:b/>
          <w:bCs/>
          <w:color w:val="222222"/>
          <w:sz w:val="21"/>
          <w:szCs w:val="21"/>
        </w:rPr>
      </w:pPr>
    </w:p>
    <w:p w14:paraId="1D97E654"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lastRenderedPageBreak/>
        <w:t>Природно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климатические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особенности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края</w:t>
      </w:r>
      <w:r w:rsidRPr="007121E3">
        <w:rPr>
          <w:rFonts w:ascii="Helvetica" w:hAnsi="Helvetica" w:cs="Helvetica"/>
          <w:b/>
          <w:bCs/>
          <w:color w:val="222222"/>
          <w:sz w:val="21"/>
          <w:szCs w:val="21"/>
        </w:rPr>
        <w:t xml:space="preserve"> 38 </w:t>
      </w:r>
      <w:r w:rsidRPr="007121E3">
        <w:rPr>
          <w:rFonts w:ascii="Helvetica" w:hAnsi="Helvetica" w:cs="Helvetica" w:hint="eastAsia"/>
          <w:b/>
          <w:bCs/>
          <w:color w:val="222222"/>
          <w:sz w:val="21"/>
          <w:szCs w:val="21"/>
        </w:rPr>
        <w:t>Хозяйственная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деятельность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социально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бытовые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условия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проживания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населения</w:t>
      </w:r>
    </w:p>
    <w:p w14:paraId="676BD405" w14:textId="77777777" w:rsidR="007121E3" w:rsidRPr="007121E3" w:rsidRDefault="007121E3" w:rsidP="007121E3">
      <w:pPr>
        <w:rPr>
          <w:rFonts w:ascii="Helvetica" w:hAnsi="Helvetica" w:cs="Helvetica"/>
          <w:b/>
          <w:bCs/>
          <w:color w:val="222222"/>
          <w:sz w:val="21"/>
          <w:szCs w:val="21"/>
        </w:rPr>
      </w:pPr>
    </w:p>
    <w:p w14:paraId="2EB1A3CD"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Гельминтологическая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ситуация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людей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животных</w:t>
      </w:r>
    </w:p>
    <w:p w14:paraId="6FE5BD19" w14:textId="77777777" w:rsidR="007121E3" w:rsidRPr="007121E3" w:rsidRDefault="007121E3" w:rsidP="007121E3">
      <w:pPr>
        <w:rPr>
          <w:rFonts w:ascii="Helvetica" w:hAnsi="Helvetica" w:cs="Helvetica"/>
          <w:b/>
          <w:bCs/>
          <w:color w:val="222222"/>
          <w:sz w:val="21"/>
          <w:szCs w:val="21"/>
        </w:rPr>
      </w:pPr>
    </w:p>
    <w:p w14:paraId="5B9448D0"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Материал</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методы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p>
    <w:p w14:paraId="62BA4095" w14:textId="77777777" w:rsidR="007121E3" w:rsidRPr="007121E3" w:rsidRDefault="007121E3" w:rsidP="007121E3">
      <w:pPr>
        <w:rPr>
          <w:rFonts w:ascii="Helvetica" w:hAnsi="Helvetica" w:cs="Helvetica"/>
          <w:b/>
          <w:bCs/>
          <w:color w:val="222222"/>
          <w:sz w:val="21"/>
          <w:szCs w:val="21"/>
        </w:rPr>
      </w:pPr>
    </w:p>
    <w:p w14:paraId="1E4C78FC"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Сероэпидемиологические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p>
    <w:p w14:paraId="76CA21C0" w14:textId="77777777" w:rsidR="007121E3" w:rsidRPr="007121E3" w:rsidRDefault="007121E3" w:rsidP="007121E3">
      <w:pPr>
        <w:rPr>
          <w:rFonts w:ascii="Helvetica" w:hAnsi="Helvetica" w:cs="Helvetica"/>
          <w:b/>
          <w:bCs/>
          <w:color w:val="222222"/>
          <w:sz w:val="21"/>
          <w:szCs w:val="21"/>
        </w:rPr>
      </w:pPr>
    </w:p>
    <w:p w14:paraId="437DCA85"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Паразитологические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p>
    <w:p w14:paraId="4BCF2F40" w14:textId="77777777" w:rsidR="007121E3" w:rsidRPr="007121E3" w:rsidRDefault="007121E3" w:rsidP="007121E3">
      <w:pPr>
        <w:rPr>
          <w:rFonts w:ascii="Helvetica" w:hAnsi="Helvetica" w:cs="Helvetica"/>
          <w:b/>
          <w:bCs/>
          <w:color w:val="222222"/>
          <w:sz w:val="21"/>
          <w:szCs w:val="21"/>
        </w:rPr>
      </w:pPr>
    </w:p>
    <w:p w14:paraId="66548968"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Санитарно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гельминтологические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56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p>
    <w:p w14:paraId="54284ED8" w14:textId="77777777" w:rsidR="007121E3" w:rsidRPr="007121E3" w:rsidRDefault="007121E3" w:rsidP="007121E3">
      <w:pPr>
        <w:rPr>
          <w:rFonts w:ascii="Helvetica" w:hAnsi="Helvetica" w:cs="Helvetica"/>
          <w:b/>
          <w:bCs/>
          <w:color w:val="222222"/>
          <w:sz w:val="21"/>
          <w:szCs w:val="21"/>
        </w:rPr>
      </w:pPr>
    </w:p>
    <w:p w14:paraId="29659C2C"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Эколого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социальные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основы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p>
    <w:p w14:paraId="3A250672" w14:textId="77777777" w:rsidR="007121E3" w:rsidRPr="007121E3" w:rsidRDefault="007121E3" w:rsidP="007121E3">
      <w:pPr>
        <w:rPr>
          <w:rFonts w:ascii="Helvetica" w:hAnsi="Helvetica" w:cs="Helvetica"/>
          <w:b/>
          <w:bCs/>
          <w:color w:val="222222"/>
          <w:sz w:val="21"/>
          <w:szCs w:val="21"/>
        </w:rPr>
      </w:pPr>
    </w:p>
    <w:p w14:paraId="397521AD"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p>
    <w:p w14:paraId="5D99B0A7" w14:textId="77777777" w:rsidR="007121E3" w:rsidRPr="007121E3" w:rsidRDefault="007121E3" w:rsidP="007121E3">
      <w:pPr>
        <w:rPr>
          <w:rFonts w:ascii="Helvetica" w:hAnsi="Helvetica" w:cs="Helvetica"/>
          <w:b/>
          <w:bCs/>
          <w:color w:val="222222"/>
          <w:sz w:val="21"/>
          <w:szCs w:val="21"/>
        </w:rPr>
      </w:pPr>
    </w:p>
    <w:p w14:paraId="6C1AE975"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Изучение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численности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популяции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собак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поражённости</w:t>
      </w:r>
      <w:r w:rsidRPr="007121E3">
        <w:rPr>
          <w:rFonts w:ascii="Helvetica" w:hAnsi="Helvetica" w:cs="Helvetica"/>
          <w:b/>
          <w:bCs/>
          <w:color w:val="222222"/>
          <w:sz w:val="21"/>
          <w:szCs w:val="21"/>
        </w:rPr>
        <w:t xml:space="preserve"> 62 </w:t>
      </w:r>
      <w:r w:rsidRPr="007121E3">
        <w:rPr>
          <w:rFonts w:ascii="Helvetica" w:hAnsi="Helvetica" w:cs="Helvetica" w:hint="eastAsia"/>
          <w:b/>
          <w:bCs/>
          <w:color w:val="222222"/>
          <w:sz w:val="21"/>
          <w:szCs w:val="21"/>
        </w:rPr>
        <w:t>токсокарозом</w:t>
      </w:r>
    </w:p>
    <w:p w14:paraId="5F7B11D5" w14:textId="77777777" w:rsidR="007121E3" w:rsidRPr="007121E3" w:rsidRDefault="007121E3" w:rsidP="007121E3">
      <w:pPr>
        <w:rPr>
          <w:rFonts w:ascii="Helvetica" w:hAnsi="Helvetica" w:cs="Helvetica"/>
          <w:b/>
          <w:bCs/>
          <w:color w:val="222222"/>
          <w:sz w:val="21"/>
          <w:szCs w:val="21"/>
        </w:rPr>
      </w:pPr>
    </w:p>
    <w:p w14:paraId="0F67FA9D"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66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эпидемиологическая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значимость</w:t>
      </w:r>
    </w:p>
    <w:p w14:paraId="23061188" w14:textId="77777777" w:rsidR="007121E3" w:rsidRPr="007121E3" w:rsidRDefault="007121E3" w:rsidP="007121E3">
      <w:pPr>
        <w:rPr>
          <w:rFonts w:ascii="Helvetica" w:hAnsi="Helvetica" w:cs="Helvetica"/>
          <w:b/>
          <w:bCs/>
          <w:color w:val="222222"/>
          <w:sz w:val="21"/>
          <w:szCs w:val="21"/>
        </w:rPr>
      </w:pPr>
    </w:p>
    <w:p w14:paraId="3ADB6699"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почвы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66 </w:t>
      </w:r>
      <w:r w:rsidRPr="007121E3">
        <w:rPr>
          <w:rFonts w:ascii="Helvetica" w:hAnsi="Helvetica" w:cs="Helvetica" w:hint="eastAsia"/>
          <w:b/>
          <w:bCs/>
          <w:color w:val="222222"/>
          <w:sz w:val="21"/>
          <w:szCs w:val="21"/>
        </w:rPr>
        <w:t>Обсеменённость</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яйцами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воды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шерсти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собак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рук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w:t>
      </w:r>
      <w:r w:rsidRPr="007121E3">
        <w:rPr>
          <w:rFonts w:ascii="Helvetica" w:hAnsi="Helvetica" w:cs="Helvetica" w:hint="eastAsia"/>
          <w:b/>
          <w:bCs/>
          <w:color w:val="222222"/>
          <w:sz w:val="21"/>
          <w:szCs w:val="21"/>
        </w:rPr>
        <w:lastRenderedPageBreak/>
        <w:t>вощей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других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p>
    <w:p w14:paraId="0DFBCD68" w14:textId="77777777" w:rsidR="007121E3" w:rsidRPr="007121E3" w:rsidRDefault="007121E3" w:rsidP="007121E3">
      <w:pPr>
        <w:rPr>
          <w:rFonts w:ascii="Helvetica" w:hAnsi="Helvetica" w:cs="Helvetica"/>
          <w:b/>
          <w:bCs/>
          <w:color w:val="222222"/>
          <w:sz w:val="21"/>
          <w:szCs w:val="21"/>
        </w:rPr>
      </w:pPr>
    </w:p>
    <w:p w14:paraId="1003CFBF"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Глава</w:t>
      </w:r>
      <w:r w:rsidRPr="007121E3">
        <w:rPr>
          <w:rFonts w:ascii="Helvetica" w:hAnsi="Helvetica" w:cs="Helvetica"/>
          <w:b/>
          <w:bCs/>
          <w:color w:val="222222"/>
          <w:sz w:val="21"/>
          <w:szCs w:val="21"/>
        </w:rPr>
        <w:t xml:space="preserve"> 5 </w:t>
      </w:r>
      <w:r w:rsidRPr="007121E3">
        <w:rPr>
          <w:rFonts w:ascii="Helvetica" w:hAnsi="Helvetica" w:cs="Helvetica" w:hint="eastAsia"/>
          <w:b/>
          <w:bCs/>
          <w:color w:val="222222"/>
          <w:sz w:val="21"/>
          <w:szCs w:val="21"/>
        </w:rPr>
        <w:t>Биоэкологические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предпосылки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распространения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p>
    <w:p w14:paraId="7D45985E" w14:textId="77777777" w:rsidR="007121E3" w:rsidRPr="007121E3" w:rsidRDefault="007121E3" w:rsidP="007121E3">
      <w:pPr>
        <w:rPr>
          <w:rFonts w:ascii="Helvetica" w:hAnsi="Helvetica" w:cs="Helvetica"/>
          <w:b/>
          <w:bCs/>
          <w:color w:val="222222"/>
          <w:sz w:val="21"/>
          <w:szCs w:val="21"/>
        </w:rPr>
      </w:pPr>
    </w:p>
    <w:p w14:paraId="71F34103"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 xml:space="preserve">5.1. </w:t>
      </w:r>
      <w:r w:rsidRPr="007121E3">
        <w:rPr>
          <w:rFonts w:ascii="Helvetica" w:hAnsi="Helvetica" w:cs="Helvetica" w:hint="eastAsia"/>
          <w:b/>
          <w:bCs/>
          <w:color w:val="222222"/>
          <w:sz w:val="21"/>
          <w:szCs w:val="21"/>
        </w:rPr>
        <w:t>Экспериментальное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изучение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сроков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развития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выживаемости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яиц</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почве</w:t>
      </w:r>
    </w:p>
    <w:p w14:paraId="1C11FB77" w14:textId="77777777" w:rsidR="007121E3" w:rsidRPr="007121E3" w:rsidRDefault="007121E3" w:rsidP="007121E3">
      <w:pPr>
        <w:rPr>
          <w:rFonts w:ascii="Helvetica" w:hAnsi="Helvetica" w:cs="Helvetica"/>
          <w:b/>
          <w:bCs/>
          <w:color w:val="222222"/>
          <w:sz w:val="21"/>
          <w:szCs w:val="21"/>
        </w:rPr>
      </w:pPr>
    </w:p>
    <w:p w14:paraId="78E8C2F1"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 xml:space="preserve">5.2. </w:t>
      </w:r>
      <w:r w:rsidRPr="007121E3">
        <w:rPr>
          <w:rFonts w:ascii="Helvetica" w:hAnsi="Helvetica" w:cs="Helvetica" w:hint="eastAsia"/>
          <w:b/>
          <w:bCs/>
          <w:color w:val="222222"/>
          <w:sz w:val="21"/>
          <w:szCs w:val="21"/>
        </w:rPr>
        <w:t>Биоклиматограмма</w:t>
      </w:r>
      <w:r w:rsidRPr="007121E3">
        <w:rPr>
          <w:rFonts w:ascii="Helvetica" w:hAnsi="Helvetica" w:cs="Helvetica"/>
          <w:b/>
          <w:bCs/>
          <w:color w:val="222222"/>
          <w:sz w:val="21"/>
          <w:szCs w:val="21"/>
        </w:rPr>
        <w:t xml:space="preserve"> - </w:t>
      </w:r>
      <w:r w:rsidRPr="007121E3">
        <w:rPr>
          <w:rFonts w:ascii="Helvetica" w:hAnsi="Helvetica" w:cs="Helvetica" w:hint="eastAsia"/>
          <w:b/>
          <w:bCs/>
          <w:color w:val="222222"/>
          <w:sz w:val="21"/>
          <w:szCs w:val="21"/>
        </w:rPr>
        <w:t>как</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метод</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оценки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риска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заражения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населения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токсокарозом</w:t>
      </w:r>
    </w:p>
    <w:p w14:paraId="148B9908" w14:textId="77777777" w:rsidR="007121E3" w:rsidRPr="007121E3" w:rsidRDefault="007121E3" w:rsidP="007121E3">
      <w:pPr>
        <w:rPr>
          <w:rFonts w:ascii="Helvetica" w:hAnsi="Helvetica" w:cs="Helvetica"/>
          <w:b/>
          <w:bCs/>
          <w:color w:val="222222"/>
          <w:sz w:val="21"/>
          <w:szCs w:val="21"/>
        </w:rPr>
      </w:pPr>
    </w:p>
    <w:p w14:paraId="4A7A7696"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b/>
          <w:bCs/>
          <w:color w:val="222222"/>
          <w:sz w:val="21"/>
          <w:szCs w:val="21"/>
        </w:rPr>
        <w:t xml:space="preserve">5.3. </w:t>
      </w:r>
      <w:r w:rsidRPr="007121E3">
        <w:rPr>
          <w:rFonts w:ascii="Helvetica" w:hAnsi="Helvetica" w:cs="Helvetica" w:hint="eastAsia"/>
          <w:b/>
          <w:bCs/>
          <w:color w:val="222222"/>
          <w:sz w:val="21"/>
          <w:szCs w:val="21"/>
        </w:rPr>
        <w:t>Сероэпидемиологические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исследования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p>
    <w:p w14:paraId="5724388D" w14:textId="77777777" w:rsidR="007121E3" w:rsidRPr="007121E3" w:rsidRDefault="007121E3" w:rsidP="007121E3">
      <w:pPr>
        <w:rPr>
          <w:rFonts w:ascii="Helvetica" w:hAnsi="Helvetica" w:cs="Helvetica"/>
          <w:b/>
          <w:bCs/>
          <w:color w:val="222222"/>
          <w:sz w:val="21"/>
          <w:szCs w:val="21"/>
        </w:rPr>
      </w:pPr>
    </w:p>
    <w:p w14:paraId="239A4DD2" w14:textId="77777777" w:rsidR="007121E3" w:rsidRPr="007121E3" w:rsidRDefault="007121E3" w:rsidP="007121E3">
      <w:pPr>
        <w:rPr>
          <w:rFonts w:ascii="Helvetica" w:hAnsi="Helvetica" w:cs="Helvetica"/>
          <w:b/>
          <w:bCs/>
          <w:color w:val="222222"/>
          <w:sz w:val="21"/>
          <w:szCs w:val="21"/>
        </w:rPr>
      </w:pPr>
      <w:r w:rsidRPr="007121E3">
        <w:rPr>
          <w:rFonts w:ascii="Helvetica" w:hAnsi="Helvetica" w:cs="Helvetica" w:hint="eastAsia"/>
          <w:b/>
          <w:bCs/>
          <w:color w:val="222222"/>
          <w:sz w:val="21"/>
          <w:szCs w:val="21"/>
        </w:rPr>
        <w:t>Глава</w:t>
      </w:r>
      <w:r w:rsidRPr="007121E3">
        <w:rPr>
          <w:rFonts w:ascii="Helvetica" w:hAnsi="Helvetica" w:cs="Helvetica"/>
          <w:b/>
          <w:bCs/>
          <w:color w:val="222222"/>
          <w:sz w:val="21"/>
          <w:szCs w:val="21"/>
        </w:rPr>
        <w:t xml:space="preserve"> 6 </w:t>
      </w:r>
      <w:r w:rsidRPr="007121E3">
        <w:rPr>
          <w:rFonts w:ascii="Helvetica" w:hAnsi="Helvetica" w:cs="Helvetica" w:hint="eastAsia"/>
          <w:b/>
          <w:bCs/>
          <w:color w:val="222222"/>
          <w:sz w:val="21"/>
          <w:szCs w:val="21"/>
        </w:rPr>
        <w:t>Система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санитарно</w:t>
      </w:r>
      <w:r w:rsidRPr="007121E3">
        <w:rPr>
          <w:rFonts w:ascii="Helvetica" w:hAnsi="Helvetica" w:cs="Helvetica"/>
          <w:b/>
          <w:bCs/>
          <w:color w:val="222222"/>
          <w:sz w:val="21"/>
          <w:szCs w:val="21"/>
        </w:rPr>
        <w:t>-</w:t>
      </w:r>
      <w:r w:rsidRPr="007121E3">
        <w:rPr>
          <w:rFonts w:ascii="Helvetica" w:hAnsi="Helvetica" w:cs="Helvetica" w:hint="eastAsia"/>
          <w:b/>
          <w:bCs/>
          <w:color w:val="222222"/>
          <w:sz w:val="21"/>
          <w:szCs w:val="21"/>
        </w:rPr>
        <w:t>гельминтологического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надзора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 </w:t>
      </w:r>
      <w:r w:rsidRPr="007121E3">
        <w:rPr>
          <w:rFonts w:ascii="Helvetica" w:hAnsi="Helvetica" w:cs="Helvetica" w:hint="eastAsia"/>
          <w:b/>
          <w:bCs/>
          <w:color w:val="222222"/>
          <w:sz w:val="21"/>
          <w:szCs w:val="21"/>
        </w:rPr>
        <w:t>основа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профилактики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Хабаровском</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крае</w:t>
      </w:r>
    </w:p>
    <w:p w14:paraId="71A82789" w14:textId="77777777" w:rsidR="007121E3" w:rsidRPr="007121E3" w:rsidRDefault="007121E3" w:rsidP="007121E3">
      <w:pPr>
        <w:rPr>
          <w:rFonts w:ascii="Helvetica" w:hAnsi="Helvetica" w:cs="Helvetica"/>
          <w:b/>
          <w:bCs/>
          <w:color w:val="222222"/>
          <w:sz w:val="21"/>
          <w:szCs w:val="21"/>
        </w:rPr>
      </w:pPr>
    </w:p>
    <w:p w14:paraId="4A7ADEAA" w14:textId="5B01A017" w:rsidR="00967B66" w:rsidRPr="007121E3" w:rsidRDefault="007121E3" w:rsidP="007121E3">
      <w:r w:rsidRPr="007121E3">
        <w:rPr>
          <w:rFonts w:ascii="Helvetica" w:hAnsi="Helvetica" w:cs="Helvetica"/>
          <w:b/>
          <w:bCs/>
          <w:color w:val="222222"/>
          <w:sz w:val="21"/>
          <w:szCs w:val="21"/>
        </w:rPr>
        <w:t xml:space="preserve">6.1. </w:t>
      </w:r>
      <w:r w:rsidRPr="007121E3">
        <w:rPr>
          <w:rFonts w:ascii="Helvetica" w:hAnsi="Helvetica" w:cs="Helvetica" w:hint="eastAsia"/>
          <w:b/>
          <w:bCs/>
          <w:color w:val="222222"/>
          <w:sz w:val="21"/>
          <w:szCs w:val="21"/>
        </w:rPr>
        <w:t>Усовершенствование</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системы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санитарногельминтологического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надзора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92 </w:t>
      </w:r>
      <w:r w:rsidRPr="007121E3">
        <w:rPr>
          <w:rFonts w:ascii="Helvetica" w:hAnsi="Helvetica" w:cs="Helvetica" w:hint="eastAsia"/>
          <w:b/>
          <w:bCs/>
          <w:color w:val="222222"/>
          <w:sz w:val="21"/>
          <w:szCs w:val="21"/>
        </w:rPr>
        <w:t>среды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в</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очагах</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токсокароза</w:t>
      </w:r>
      <w:r w:rsidRPr="007121E3">
        <w:rPr>
          <w:rFonts w:ascii="Helvetica" w:hAnsi="Helvetica" w:cs="Helvetica"/>
          <w:b/>
          <w:bCs/>
          <w:color w:val="222222"/>
          <w:sz w:val="21"/>
          <w:szCs w:val="21"/>
        </w:rPr>
        <w:t xml:space="preserve"> 6.2 </w:t>
      </w:r>
      <w:r w:rsidRPr="007121E3">
        <w:rPr>
          <w:rFonts w:ascii="Helvetica" w:hAnsi="Helvetica" w:cs="Helvetica" w:hint="eastAsia"/>
          <w:b/>
          <w:bCs/>
          <w:color w:val="222222"/>
          <w:sz w:val="21"/>
          <w:szCs w:val="21"/>
        </w:rPr>
        <w:t>Апробация</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усовершенствованной</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системы</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санитарногельминтологического</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надзора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за</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объектами</w:t>
      </w:r>
      <w:r w:rsidRPr="007121E3">
        <w:rPr>
          <w:rFonts w:ascii="Helvetica" w:hAnsi="Helvetica" w:cs="Helvetica"/>
          <w:b/>
          <w:bCs/>
          <w:color w:val="222222"/>
          <w:sz w:val="21"/>
          <w:szCs w:val="21"/>
        </w:rPr>
        <w:t xml:space="preserve"> </w:t>
      </w:r>
      <w:r w:rsidRPr="007121E3">
        <w:rPr>
          <w:rFonts w:ascii="Helvetica" w:hAnsi="Helvetica" w:cs="Helvetica" w:hint="eastAsia"/>
          <w:b/>
          <w:bCs/>
          <w:color w:val="222222"/>
          <w:sz w:val="21"/>
          <w:szCs w:val="21"/>
        </w:rPr>
        <w:t>окружающей</w:t>
      </w:r>
      <w:r w:rsidRPr="007121E3">
        <w:rPr>
          <w:rFonts w:ascii="Helvetica" w:hAnsi="Helvetica" w:cs="Helvetica"/>
          <w:b/>
          <w:bCs/>
          <w:color w:val="222222"/>
          <w:sz w:val="21"/>
          <w:szCs w:val="21"/>
        </w:rPr>
        <w:t xml:space="preserve"> 103 </w:t>
      </w:r>
      <w:r w:rsidRPr="007121E3">
        <w:rPr>
          <w:rFonts w:ascii="Helvetica" w:hAnsi="Helvetica" w:cs="Helvetica" w:hint="eastAsia"/>
          <w:b/>
          <w:bCs/>
          <w:color w:val="222222"/>
          <w:sz w:val="21"/>
          <w:szCs w:val="21"/>
        </w:rPr>
        <w:t>среды</w:t>
      </w:r>
    </w:p>
    <w:sectPr w:rsidR="00967B66" w:rsidRPr="007121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F3A5" w14:textId="77777777" w:rsidR="00856FBE" w:rsidRDefault="00856FBE">
      <w:pPr>
        <w:spacing w:after="0" w:line="240" w:lineRule="auto"/>
      </w:pPr>
      <w:r>
        <w:separator/>
      </w:r>
    </w:p>
  </w:endnote>
  <w:endnote w:type="continuationSeparator" w:id="0">
    <w:p w14:paraId="235DE68C" w14:textId="77777777" w:rsidR="00856FBE" w:rsidRDefault="0085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9390" w14:textId="77777777" w:rsidR="00856FBE" w:rsidRDefault="00856FBE"/>
    <w:p w14:paraId="0662E0D8" w14:textId="77777777" w:rsidR="00856FBE" w:rsidRDefault="00856FBE"/>
    <w:p w14:paraId="1A5876AB" w14:textId="77777777" w:rsidR="00856FBE" w:rsidRDefault="00856FBE"/>
    <w:p w14:paraId="4ECD3A70" w14:textId="77777777" w:rsidR="00856FBE" w:rsidRDefault="00856FBE"/>
    <w:p w14:paraId="3247BCFF" w14:textId="77777777" w:rsidR="00856FBE" w:rsidRDefault="00856FBE"/>
    <w:p w14:paraId="052A421B" w14:textId="77777777" w:rsidR="00856FBE" w:rsidRDefault="00856FBE"/>
    <w:p w14:paraId="4136B384" w14:textId="77777777" w:rsidR="00856FBE" w:rsidRDefault="00856F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84276A" wp14:editId="62E8E9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0025" w14:textId="77777777" w:rsidR="00856FBE" w:rsidRDefault="00856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427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660025" w14:textId="77777777" w:rsidR="00856FBE" w:rsidRDefault="00856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91A126" w14:textId="77777777" w:rsidR="00856FBE" w:rsidRDefault="00856FBE"/>
    <w:p w14:paraId="6FE0129B" w14:textId="77777777" w:rsidR="00856FBE" w:rsidRDefault="00856FBE"/>
    <w:p w14:paraId="0236C26B" w14:textId="77777777" w:rsidR="00856FBE" w:rsidRDefault="00856F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450FE7" wp14:editId="207FD4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70748" w14:textId="77777777" w:rsidR="00856FBE" w:rsidRDefault="00856FBE"/>
                          <w:p w14:paraId="066F43D4" w14:textId="77777777" w:rsidR="00856FBE" w:rsidRDefault="00856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50F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C70748" w14:textId="77777777" w:rsidR="00856FBE" w:rsidRDefault="00856FBE"/>
                    <w:p w14:paraId="066F43D4" w14:textId="77777777" w:rsidR="00856FBE" w:rsidRDefault="00856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CD2AF6" w14:textId="77777777" w:rsidR="00856FBE" w:rsidRDefault="00856FBE"/>
    <w:p w14:paraId="1EF5D9AB" w14:textId="77777777" w:rsidR="00856FBE" w:rsidRDefault="00856FBE">
      <w:pPr>
        <w:rPr>
          <w:sz w:val="2"/>
          <w:szCs w:val="2"/>
        </w:rPr>
      </w:pPr>
    </w:p>
    <w:p w14:paraId="58AC255D" w14:textId="77777777" w:rsidR="00856FBE" w:rsidRDefault="00856FBE"/>
    <w:p w14:paraId="5F2250D7" w14:textId="77777777" w:rsidR="00856FBE" w:rsidRDefault="00856FBE">
      <w:pPr>
        <w:spacing w:after="0" w:line="240" w:lineRule="auto"/>
      </w:pPr>
    </w:p>
  </w:footnote>
  <w:footnote w:type="continuationSeparator" w:id="0">
    <w:p w14:paraId="24422E37" w14:textId="77777777" w:rsidR="00856FBE" w:rsidRDefault="0085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6FBE"/>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31453</TotalTime>
  <Pages>5</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1556</cp:revision>
  <cp:lastPrinted>2009-02-06T05:36:00Z</cp:lastPrinted>
  <dcterms:created xsi:type="dcterms:W3CDTF">2025-11-25T20:19:00Z</dcterms:created>
  <dcterms:modified xsi:type="dcterms:W3CDTF">2026-01-05T22:11:00Z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