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226B1A" w:rsidRDefault="00226B1A" w:rsidP="00226B1A">
      <w:r w:rsidRPr="00E203E4">
        <w:rPr>
          <w:rFonts w:ascii="Times New Roman" w:eastAsia="Calibri" w:hAnsi="Times New Roman" w:cs="Times New Roman"/>
          <w:b/>
          <w:sz w:val="24"/>
          <w:szCs w:val="24"/>
        </w:rPr>
        <w:t>Вербицький Євген Володимирович</w:t>
      </w:r>
      <w:r w:rsidRPr="00E203E4">
        <w:rPr>
          <w:rFonts w:ascii="Times New Roman" w:eastAsia="Calibri" w:hAnsi="Times New Roman" w:cs="Times New Roman"/>
          <w:sz w:val="24"/>
          <w:szCs w:val="24"/>
        </w:rPr>
        <w:t>, доцент кафедри електронних пристроїв та систем, Національний технічний університет України «Київський політехнічний інститут імені Ігоря Сікорського».</w:t>
      </w:r>
      <w:r w:rsidRPr="00E203E4">
        <w:rPr>
          <w:rFonts w:ascii="Times New Roman" w:eastAsia="Calibri" w:hAnsi="Times New Roman" w:cs="Times New Roman"/>
          <w:b/>
          <w:sz w:val="24"/>
          <w:szCs w:val="24"/>
        </w:rPr>
        <w:t xml:space="preserve"> </w:t>
      </w:r>
      <w:r w:rsidRPr="00E203E4">
        <w:rPr>
          <w:rFonts w:ascii="Times New Roman" w:eastAsia="Calibri" w:hAnsi="Times New Roman" w:cs="Times New Roman"/>
          <w:sz w:val="24"/>
          <w:szCs w:val="24"/>
        </w:rPr>
        <w:t>Назва дисертації: «Спектральний аналіз процесів та синтез  законів керування напівпровідниковими перетворювачами у базисі ряду Фур'є декількох змінних».</w:t>
      </w:r>
      <w:r w:rsidRPr="00E203E4">
        <w:rPr>
          <w:rFonts w:ascii="Times New Roman" w:eastAsia="Calibri" w:hAnsi="Times New Roman" w:cs="Times New Roman"/>
          <w:b/>
          <w:sz w:val="24"/>
          <w:szCs w:val="24"/>
        </w:rPr>
        <w:t xml:space="preserve"> </w:t>
      </w:r>
      <w:r w:rsidRPr="00E203E4">
        <w:rPr>
          <w:rFonts w:ascii="Times New Roman" w:eastAsia="Calibri" w:hAnsi="Times New Roman" w:cs="Times New Roman"/>
          <w:sz w:val="24"/>
          <w:szCs w:val="24"/>
        </w:rPr>
        <w:t>Шифр та назва спеціальності – 05.09.12 – напівпровідникові перетворювачі електроенергії.</w:t>
      </w:r>
      <w:r w:rsidRPr="00E203E4">
        <w:rPr>
          <w:rFonts w:ascii="Times New Roman" w:eastAsia="Calibri" w:hAnsi="Times New Roman" w:cs="Times New Roman"/>
          <w:b/>
          <w:sz w:val="24"/>
          <w:szCs w:val="24"/>
        </w:rPr>
        <w:t xml:space="preserve"> </w:t>
      </w:r>
      <w:r w:rsidRPr="00E203E4">
        <w:rPr>
          <w:rFonts w:ascii="Times New Roman" w:eastAsia="Calibri" w:hAnsi="Times New Roman" w:cs="Times New Roman"/>
          <w:sz w:val="24"/>
          <w:szCs w:val="24"/>
        </w:rPr>
        <w:t>Спецрада Д 26.002.19</w:t>
      </w:r>
      <w:r w:rsidRPr="00E203E4">
        <w:rPr>
          <w:rFonts w:ascii="Calibri" w:eastAsia="Calibri" w:hAnsi="Calibri" w:cs="Calibri"/>
          <w:sz w:val="24"/>
          <w:szCs w:val="24"/>
        </w:rPr>
        <w:t xml:space="preserve"> </w:t>
      </w:r>
      <w:r w:rsidRPr="00E203E4">
        <w:rPr>
          <w:rFonts w:ascii="Times New Roman" w:eastAsia="Calibri" w:hAnsi="Times New Roman" w:cs="Times New Roman"/>
          <w:sz w:val="24"/>
          <w:szCs w:val="24"/>
        </w:rPr>
        <w:t>Національного технічного університету України «Київський політехнічний інститут імені Ігоря Сікорського»</w:t>
      </w:r>
    </w:p>
    <w:sectPr w:rsidR="004111C7" w:rsidRPr="00226B1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226B1A" w:rsidRPr="00226B1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8DCC43-A8A2-4109-B121-62FA0A5FA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82</Words>
  <Characters>469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cp:revision>
  <cp:lastPrinted>2009-02-06T05:36:00Z</cp:lastPrinted>
  <dcterms:created xsi:type="dcterms:W3CDTF">2021-03-22T21:45:00Z</dcterms:created>
  <dcterms:modified xsi:type="dcterms:W3CDTF">2021-03-23T07:50:00Z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