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42913" w14:textId="77777777" w:rsidR="001E7B3E" w:rsidRDefault="001E7B3E" w:rsidP="001E7B3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Горболетова, Галина Геннадьевна.</w:t>
      </w:r>
    </w:p>
    <w:p w14:paraId="32D8B7A9" w14:textId="77777777" w:rsidR="001E7B3E" w:rsidRDefault="001E7B3E" w:rsidP="001E7B3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Термодинамика протолитических равновесий в водных растворах D, L-a-аланил-D, L-a-аланина, глицил-y-аминомасляной кислоты, глицил-L-аспарагина 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D,L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-a-аланил-D, L-аспарагина : диссертация ... кандидата химических наук : 02.00.04. - Иваново, 1999. - 175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F0AAEAE" w14:textId="77777777" w:rsidR="001E7B3E" w:rsidRDefault="001E7B3E" w:rsidP="001E7B3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Горболетова, Галина Геннадьевна</w:t>
      </w:r>
    </w:p>
    <w:p w14:paraId="17DC0C59" w14:textId="77777777" w:rsidR="001E7B3E" w:rsidRDefault="001E7B3E" w:rsidP="001E7B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FD28294" w14:textId="77777777" w:rsidR="001E7B3E" w:rsidRDefault="001E7B3E" w:rsidP="001E7B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ОБЗОР.</w:t>
      </w:r>
    </w:p>
    <w:p w14:paraId="79E85635" w14:textId="77777777" w:rsidR="001E7B3E" w:rsidRDefault="001E7B3E" w:rsidP="001E7B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Классификация, строение и физико-химические свойства низкомолекулярных пептидов.</w:t>
      </w:r>
    </w:p>
    <w:p w14:paraId="61402590" w14:textId="77777777" w:rsidR="001E7B3E" w:rsidRDefault="001E7B3E" w:rsidP="001E7B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Термодинамика процессов кислотно-основного взаимодействия и структура дипептидов.</w:t>
      </w:r>
    </w:p>
    <w:p w14:paraId="74EDFE52" w14:textId="77777777" w:rsidR="001E7B3E" w:rsidRDefault="001E7B3E" w:rsidP="001E7B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Протолитические равновесия в водных растворах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Б,Ь</w:t>
      </w:r>
      <w:proofErr w:type="gramEnd"/>
      <w:r>
        <w:rPr>
          <w:rFonts w:ascii="Arial" w:hAnsi="Arial" w:cs="Arial"/>
          <w:color w:val="333333"/>
          <w:sz w:val="21"/>
          <w:szCs w:val="21"/>
        </w:rPr>
        <w:t>-а-аланил-0,Ь-а-аланина, глицил-у-аминомасляной кислоты, глицил-Ь-аспарагина и Б,Ь-а-аланил- В,Ь-аспарагина.</w:t>
      </w:r>
    </w:p>
    <w:p w14:paraId="6942770A" w14:textId="77777777" w:rsidR="001E7B3E" w:rsidRDefault="001E7B3E" w:rsidP="001E7B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2.1.1. Равновесия ступенчатой диссоциации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Б,Ь</w:t>
      </w:r>
      <w:proofErr w:type="gramEnd"/>
      <w:r>
        <w:rPr>
          <w:rFonts w:ascii="Arial" w:hAnsi="Arial" w:cs="Arial"/>
          <w:color w:val="333333"/>
          <w:sz w:val="21"/>
          <w:szCs w:val="21"/>
        </w:rPr>
        <w:t>-а- аланил -Б,Ь-а-аланина в водных растворах.</w:t>
      </w:r>
    </w:p>
    <w:p w14:paraId="35DDA029" w14:textId="77777777" w:rsidR="001E7B3E" w:rsidRDefault="001E7B3E" w:rsidP="001E7B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Протолитические равновесия в водных растворах глицил-уаминомасляной кислоты.</w:t>
      </w:r>
    </w:p>
    <w:p w14:paraId="12562375" w14:textId="77777777" w:rsidR="001E7B3E" w:rsidRDefault="001E7B3E" w:rsidP="001E7B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 Равновесия кислотно-основного взаимодействия в растворах глицил-Ь-аспарагина.</w:t>
      </w:r>
    </w:p>
    <w:p w14:paraId="0D9AFBD3" w14:textId="77777777" w:rsidR="001E7B3E" w:rsidRDefault="001E7B3E" w:rsidP="001E7B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2.1.4. Равновесия ступенчатой ионизации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В,Ь</w:t>
      </w:r>
      <w:proofErr w:type="gramEnd"/>
      <w:r>
        <w:rPr>
          <w:rFonts w:ascii="Arial" w:hAnsi="Arial" w:cs="Arial"/>
          <w:color w:val="333333"/>
          <w:sz w:val="21"/>
          <w:szCs w:val="21"/>
        </w:rPr>
        <w:t>-а-аланил- Б,Ь-аспарагина.</w:t>
      </w:r>
    </w:p>
    <w:p w14:paraId="0DBB8999" w14:textId="77777777" w:rsidR="001E7B3E" w:rsidRDefault="001E7B3E" w:rsidP="001E7B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Влияние структуры на термодинамику ионизации дипептидов.</w:t>
      </w:r>
    </w:p>
    <w:p w14:paraId="6E9A720B" w14:textId="77777777" w:rsidR="001E7B3E" w:rsidRDefault="001E7B3E" w:rsidP="001E7B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 И ОБСУЖДЕНИЕ РЕЗУЛЬТАТОВ</w:t>
      </w:r>
    </w:p>
    <w:p w14:paraId="36160A6E" w14:textId="77777777" w:rsidR="001E7B3E" w:rsidRDefault="001E7B3E" w:rsidP="001E7B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Калориметрическая установка и методика проведения калориметрического опыта.</w:t>
      </w:r>
    </w:p>
    <w:p w14:paraId="069AF050" w14:textId="77777777" w:rsidR="001E7B3E" w:rsidRDefault="001E7B3E" w:rsidP="001E7B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Описание и основные характеристики калориметрической установки.</w:t>
      </w:r>
    </w:p>
    <w:p w14:paraId="0101D215" w14:textId="77777777" w:rsidR="001E7B3E" w:rsidRDefault="001E7B3E" w:rsidP="001E7B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Методика проведения и расчета калориметрического опыта.</w:t>
      </w:r>
    </w:p>
    <w:p w14:paraId="3DE518C4" w14:textId="77777777" w:rsidR="001E7B3E" w:rsidRDefault="001E7B3E" w:rsidP="001E7B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Проверка работы калориметра по теплотам растворения КС1.</w:t>
      </w:r>
    </w:p>
    <w:p w14:paraId="18F3E655" w14:textId="77777777" w:rsidR="001E7B3E" w:rsidRDefault="001E7B3E" w:rsidP="001E7B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Реактивы.</w:t>
      </w:r>
    </w:p>
    <w:p w14:paraId="5FD802A0" w14:textId="77777777" w:rsidR="001E7B3E" w:rsidRDefault="001E7B3E" w:rsidP="001E7B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Глава 4. Термодинамика протолитических равновесий в растворах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Б,Ь</w:t>
      </w:r>
      <w:proofErr w:type="gramEnd"/>
      <w:r>
        <w:rPr>
          <w:rFonts w:ascii="Arial" w:hAnsi="Arial" w:cs="Arial"/>
          <w:color w:val="333333"/>
          <w:sz w:val="21"/>
          <w:szCs w:val="21"/>
        </w:rPr>
        <w:t>-а- аланил -О, Ь-а-аланина, глицил-у-аминомасляной кислоты, глицил-Ь-аспарагина и В,Ь-а-аланил- Б,Ь-аспарагина.</w:t>
      </w:r>
    </w:p>
    <w:p w14:paraId="7CE9935B" w14:textId="77777777" w:rsidR="001E7B3E" w:rsidRDefault="001E7B3E" w:rsidP="001E7B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1.Термодинамика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кислотно-основного взаимодествия в растворах В,Ь-а-аланил-0,Ь-а-аланина.</w:t>
      </w:r>
    </w:p>
    <w:p w14:paraId="27C70518" w14:textId="77777777" w:rsidR="001E7B3E" w:rsidRDefault="001E7B3E" w:rsidP="001E7B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2.Тепловые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эффекты диссоциации глицил-у-аминомасляной кислоты.</w:t>
      </w:r>
    </w:p>
    <w:p w14:paraId="191B2716" w14:textId="77777777" w:rsidR="001E7B3E" w:rsidRDefault="001E7B3E" w:rsidP="001E7B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Термодинамика ступенчатой ионизации глицил-Ь-аспарагина.</w:t>
      </w:r>
    </w:p>
    <w:p w14:paraId="41B747C4" w14:textId="77777777" w:rsidR="001E7B3E" w:rsidRDefault="001E7B3E" w:rsidP="001E7B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4.Термохимическое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изучение процессов кислотно-основного взаимодействия в растворах 0,Ь-а-аланил- 0,Ь-аспарагина.</w:t>
      </w:r>
    </w:p>
    <w:p w14:paraId="2F48FCB3" w14:textId="77777777" w:rsidR="001E7B3E" w:rsidRDefault="001E7B3E" w:rsidP="001E7B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5.Особенности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реакций кислотно-основного взаимодействия в растворах пептидов.</w:t>
      </w:r>
    </w:p>
    <w:p w14:paraId="1E133858" w14:textId="77777777" w:rsidR="001E7B3E" w:rsidRDefault="001E7B3E" w:rsidP="001E7B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5. Стандартные энтальпии образования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Б,Ь</w:t>
      </w:r>
      <w:proofErr w:type="gramEnd"/>
      <w:r>
        <w:rPr>
          <w:rFonts w:ascii="Arial" w:hAnsi="Arial" w:cs="Arial"/>
          <w:color w:val="333333"/>
          <w:sz w:val="21"/>
          <w:szCs w:val="21"/>
        </w:rPr>
        <w:t>-а-аланил -0,Ь-ос-аланина, глицил-у-аминомасляной кислоты, глицил-Ь-аспарагина, Б,Ь-а-аланил- Б,Ь-аспарагина и продуктов их диссоциации в водном растворе.</w:t>
      </w:r>
    </w:p>
    <w:p w14:paraId="62654F39" w14:textId="77777777" w:rsidR="001E7B3E" w:rsidRDefault="001E7B3E" w:rsidP="001E7B3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77777777" w:rsidR="00BA5E4F" w:rsidRPr="001E7B3E" w:rsidRDefault="00BA5E4F" w:rsidP="001E7B3E"/>
    <w:sectPr w:rsidR="00BA5E4F" w:rsidRPr="001E7B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E18A3" w14:textId="77777777" w:rsidR="00A30A21" w:rsidRDefault="00A30A21">
      <w:pPr>
        <w:spacing w:after="0" w:line="240" w:lineRule="auto"/>
      </w:pPr>
      <w:r>
        <w:separator/>
      </w:r>
    </w:p>
  </w:endnote>
  <w:endnote w:type="continuationSeparator" w:id="0">
    <w:p w14:paraId="409600C5" w14:textId="77777777" w:rsidR="00A30A21" w:rsidRDefault="00A3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7D5F6" w14:textId="77777777" w:rsidR="00A30A21" w:rsidRDefault="00A30A21">
      <w:pPr>
        <w:spacing w:after="0" w:line="240" w:lineRule="auto"/>
      </w:pPr>
      <w:r>
        <w:separator/>
      </w:r>
    </w:p>
  </w:footnote>
  <w:footnote w:type="continuationSeparator" w:id="0">
    <w:p w14:paraId="22453EDD" w14:textId="77777777" w:rsidR="00A30A21" w:rsidRDefault="00A30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0A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2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136696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7641</cp:revision>
  <dcterms:created xsi:type="dcterms:W3CDTF">2024-06-20T08:51:00Z</dcterms:created>
  <dcterms:modified xsi:type="dcterms:W3CDTF">2025-02-07T14:51:00Z</dcterms:modified>
  <cp:category/>
</cp:coreProperties>
</file>