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F0482" w14:textId="77777777"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1"/>
            <w:color w:val="0070C0"/>
          </w:rPr>
          <w:t>http://www.mydisser.com/search.html</w:t>
        </w:r>
      </w:hyperlink>
    </w:p>
    <w:p w14:paraId="706733D8" w14:textId="77777777" w:rsidR="006B1F7B" w:rsidRDefault="006B1F7B" w:rsidP="006B1F7B">
      <w:pPr>
        <w:pStyle w:val="BodyText20"/>
        <w:spacing w:after="120"/>
        <w:ind w:firstLine="567"/>
        <w:jc w:val="center"/>
        <w:rPr>
          <w:b/>
        </w:rPr>
      </w:pPr>
    </w:p>
    <w:p w14:paraId="423CD0B1" w14:textId="77777777" w:rsidR="006B1F7B" w:rsidRDefault="006B1F7B" w:rsidP="006B1F7B">
      <w:pPr>
        <w:pStyle w:val="BodyText20"/>
        <w:spacing w:after="120"/>
        <w:ind w:firstLine="567"/>
        <w:jc w:val="center"/>
        <w:rPr>
          <w:b/>
        </w:rPr>
      </w:pPr>
    </w:p>
    <w:p w14:paraId="5582873E" w14:textId="77777777" w:rsidR="009B7A04" w:rsidRDefault="009B7A04" w:rsidP="009B7A04">
      <w:pPr>
        <w:pStyle w:val="afffffffa"/>
      </w:pPr>
      <w:r>
        <w:t>КИЇВСЬКИЙ НАЦІОНАЛЬНИЙ УНІВЕРСИТЕТ імені ТАРАСА ШЕВЧЕНКА</w:t>
      </w:r>
    </w:p>
    <w:p w14:paraId="0B8B446C" w14:textId="77777777" w:rsidR="009B7A04" w:rsidRDefault="009B7A04" w:rsidP="009B7A04">
      <w:pPr>
        <w:spacing w:line="360" w:lineRule="auto"/>
        <w:jc w:val="center"/>
        <w:rPr>
          <w:sz w:val="28"/>
          <w:lang w:val="uk-UA"/>
        </w:rPr>
      </w:pPr>
    </w:p>
    <w:p w14:paraId="78CC901D" w14:textId="77777777" w:rsidR="009B7A04" w:rsidRDefault="009B7A04" w:rsidP="009B7A04">
      <w:pPr>
        <w:spacing w:line="360" w:lineRule="auto"/>
        <w:jc w:val="center"/>
        <w:rPr>
          <w:sz w:val="28"/>
          <w:lang w:val="uk-UA"/>
        </w:rPr>
      </w:pPr>
    </w:p>
    <w:p w14:paraId="5AC1A12B" w14:textId="77777777" w:rsidR="009B7A04" w:rsidRDefault="009B7A04" w:rsidP="009B7A04">
      <w:pPr>
        <w:pStyle w:val="1"/>
        <w:spacing w:line="360" w:lineRule="auto"/>
      </w:pPr>
      <w:r>
        <w:t>На правах рукопису</w:t>
      </w:r>
    </w:p>
    <w:p w14:paraId="5150D98B" w14:textId="77777777" w:rsidR="009B7A04" w:rsidRDefault="009B7A04" w:rsidP="009B7A04">
      <w:pPr>
        <w:spacing w:line="360" w:lineRule="auto"/>
        <w:jc w:val="right"/>
        <w:rPr>
          <w:sz w:val="28"/>
          <w:lang w:val="uk-UA"/>
        </w:rPr>
      </w:pPr>
    </w:p>
    <w:p w14:paraId="25B68B0E" w14:textId="77777777" w:rsidR="009B7A04" w:rsidRDefault="009B7A04" w:rsidP="009B7A04">
      <w:pPr>
        <w:spacing w:line="360" w:lineRule="auto"/>
        <w:jc w:val="right"/>
        <w:rPr>
          <w:sz w:val="28"/>
          <w:lang w:val="uk-UA"/>
        </w:rPr>
      </w:pPr>
    </w:p>
    <w:p w14:paraId="67015E97" w14:textId="77777777" w:rsidR="009B7A04" w:rsidRDefault="009B7A04" w:rsidP="009B7A04">
      <w:pPr>
        <w:pStyle w:val="2"/>
        <w:spacing w:line="360" w:lineRule="auto"/>
      </w:pPr>
      <w:r>
        <w:t>СТАРОДУБЦЕВА Олена Анатоліївна</w:t>
      </w:r>
    </w:p>
    <w:p w14:paraId="3A96C423" w14:textId="77777777" w:rsidR="009B7A04" w:rsidRDefault="009B7A04" w:rsidP="009B7A04">
      <w:pPr>
        <w:spacing w:line="360" w:lineRule="auto"/>
        <w:jc w:val="center"/>
        <w:rPr>
          <w:sz w:val="28"/>
          <w:lang w:val="uk-UA"/>
        </w:rPr>
      </w:pPr>
    </w:p>
    <w:p w14:paraId="44EF412A" w14:textId="77777777" w:rsidR="009B7A04" w:rsidRDefault="009B7A04" w:rsidP="009B7A04">
      <w:pPr>
        <w:spacing w:line="360" w:lineRule="auto"/>
        <w:jc w:val="center"/>
        <w:rPr>
          <w:sz w:val="28"/>
          <w:lang w:val="uk-UA"/>
        </w:rPr>
      </w:pPr>
    </w:p>
    <w:p w14:paraId="29A3C8EB" w14:textId="77777777" w:rsidR="009B7A04" w:rsidRDefault="009B7A04" w:rsidP="009B7A04">
      <w:pPr>
        <w:pStyle w:val="1"/>
        <w:spacing w:line="360" w:lineRule="auto"/>
      </w:pPr>
      <w:r>
        <w:t xml:space="preserve">УДК </w:t>
      </w:r>
      <w:r>
        <w:rPr>
          <w:u w:val="single"/>
        </w:rPr>
        <w:t>81’221.2:82-311.2(44)</w:t>
      </w:r>
    </w:p>
    <w:p w14:paraId="0B5F9EFD" w14:textId="77777777" w:rsidR="009B7A04" w:rsidRDefault="009B7A04" w:rsidP="009B7A04">
      <w:pPr>
        <w:spacing w:line="360" w:lineRule="auto"/>
        <w:jc w:val="right"/>
        <w:rPr>
          <w:sz w:val="28"/>
          <w:lang w:val="uk-UA"/>
        </w:rPr>
      </w:pPr>
    </w:p>
    <w:p w14:paraId="6E630B8D" w14:textId="77777777" w:rsidR="009B7A04" w:rsidRDefault="009B7A04" w:rsidP="009B7A04">
      <w:pPr>
        <w:spacing w:line="360" w:lineRule="auto"/>
        <w:jc w:val="right"/>
        <w:rPr>
          <w:sz w:val="28"/>
          <w:lang w:val="uk-UA"/>
        </w:rPr>
      </w:pPr>
    </w:p>
    <w:p w14:paraId="68BF108A" w14:textId="77777777" w:rsidR="009B7A04" w:rsidRDefault="009B7A04" w:rsidP="009B7A04">
      <w:pPr>
        <w:spacing w:line="360" w:lineRule="auto"/>
        <w:jc w:val="center"/>
        <w:rPr>
          <w:b/>
          <w:sz w:val="28"/>
          <w:lang w:val="uk-UA"/>
        </w:rPr>
      </w:pPr>
      <w:bookmarkStart w:id="0" w:name="_GoBack"/>
      <w:r>
        <w:rPr>
          <w:b/>
          <w:sz w:val="28"/>
          <w:lang w:val="uk-UA"/>
        </w:rPr>
        <w:t xml:space="preserve">ЛЕКСИКО-СЕМАНТИЧНІ ЗАСОБИ КІНЕТИЧНОЇ </w:t>
      </w:r>
    </w:p>
    <w:p w14:paraId="04EA62C4" w14:textId="77777777" w:rsidR="009B7A04" w:rsidRDefault="009B7A04" w:rsidP="009B7A04">
      <w:pPr>
        <w:spacing w:line="360" w:lineRule="auto"/>
        <w:jc w:val="center"/>
        <w:rPr>
          <w:b/>
          <w:sz w:val="28"/>
          <w:lang w:val="uk-UA"/>
        </w:rPr>
      </w:pPr>
      <w:r>
        <w:rPr>
          <w:b/>
          <w:sz w:val="28"/>
          <w:lang w:val="uk-UA"/>
        </w:rPr>
        <w:t>ХАРАКТЕРИСТИКИ ПЕРСОНАЖА</w:t>
      </w:r>
    </w:p>
    <w:p w14:paraId="2EDBAA82" w14:textId="77777777" w:rsidR="009B7A04" w:rsidRDefault="009B7A04" w:rsidP="009B7A04">
      <w:pPr>
        <w:spacing w:line="360" w:lineRule="auto"/>
        <w:jc w:val="center"/>
        <w:rPr>
          <w:b/>
          <w:sz w:val="28"/>
          <w:lang w:val="uk-UA"/>
        </w:rPr>
      </w:pPr>
      <w:r>
        <w:rPr>
          <w:b/>
          <w:sz w:val="28"/>
          <w:lang w:val="uk-UA"/>
        </w:rPr>
        <w:t>(на матеріалі французького роману ХХ століття)</w:t>
      </w:r>
    </w:p>
    <w:bookmarkEnd w:id="0"/>
    <w:p w14:paraId="3C2904A2" w14:textId="77777777" w:rsidR="009B7A04" w:rsidRDefault="009B7A04" w:rsidP="009B7A04">
      <w:pPr>
        <w:spacing w:line="360" w:lineRule="auto"/>
        <w:jc w:val="center"/>
        <w:rPr>
          <w:sz w:val="28"/>
          <w:lang w:val="uk-UA"/>
        </w:rPr>
      </w:pPr>
    </w:p>
    <w:p w14:paraId="0CA398AA" w14:textId="77777777" w:rsidR="009B7A04" w:rsidRDefault="009B7A04" w:rsidP="009B7A04">
      <w:pPr>
        <w:spacing w:line="360" w:lineRule="auto"/>
        <w:jc w:val="center"/>
        <w:rPr>
          <w:sz w:val="28"/>
          <w:lang w:val="uk-UA"/>
        </w:rPr>
      </w:pPr>
    </w:p>
    <w:p w14:paraId="7B24751D" w14:textId="77777777" w:rsidR="009B7A04" w:rsidRDefault="009B7A04" w:rsidP="009B7A04">
      <w:pPr>
        <w:pStyle w:val="2"/>
        <w:spacing w:line="360" w:lineRule="auto"/>
      </w:pPr>
      <w:r>
        <w:lastRenderedPageBreak/>
        <w:t>Спеціальність 10.02.05 – романські мови</w:t>
      </w:r>
    </w:p>
    <w:p w14:paraId="40ADE50D" w14:textId="77777777" w:rsidR="009B7A04" w:rsidRDefault="009B7A04" w:rsidP="009B7A04">
      <w:pPr>
        <w:spacing w:line="360" w:lineRule="auto"/>
        <w:jc w:val="center"/>
        <w:rPr>
          <w:sz w:val="28"/>
          <w:lang w:val="uk-UA"/>
        </w:rPr>
      </w:pPr>
    </w:p>
    <w:p w14:paraId="6A3905F4" w14:textId="77777777" w:rsidR="009B7A04" w:rsidRDefault="009B7A04" w:rsidP="009B7A04">
      <w:pPr>
        <w:spacing w:line="360" w:lineRule="auto"/>
        <w:jc w:val="center"/>
        <w:rPr>
          <w:sz w:val="28"/>
          <w:lang w:val="uk-UA"/>
        </w:rPr>
      </w:pPr>
    </w:p>
    <w:p w14:paraId="28A64080" w14:textId="77777777" w:rsidR="009B7A04" w:rsidRDefault="009B7A04" w:rsidP="009B7A04">
      <w:pPr>
        <w:spacing w:line="360" w:lineRule="auto"/>
        <w:jc w:val="center"/>
        <w:rPr>
          <w:sz w:val="28"/>
          <w:lang w:val="uk-UA"/>
        </w:rPr>
      </w:pPr>
      <w:r>
        <w:rPr>
          <w:sz w:val="28"/>
          <w:lang w:val="uk-UA"/>
        </w:rPr>
        <w:t>ДИСЕРТАЦІЯ</w:t>
      </w:r>
    </w:p>
    <w:p w14:paraId="0D0546B2" w14:textId="77777777" w:rsidR="009B7A04" w:rsidRDefault="009B7A04" w:rsidP="009B7A04">
      <w:pPr>
        <w:spacing w:line="360" w:lineRule="auto"/>
        <w:jc w:val="center"/>
        <w:rPr>
          <w:sz w:val="28"/>
          <w:lang w:val="uk-UA"/>
        </w:rPr>
      </w:pPr>
      <w:r>
        <w:rPr>
          <w:sz w:val="28"/>
          <w:lang w:val="uk-UA"/>
        </w:rPr>
        <w:t>на здобуття наукового ступеня кандидата філологічних наук</w:t>
      </w:r>
    </w:p>
    <w:p w14:paraId="1E75C620" w14:textId="77777777" w:rsidR="009B7A04" w:rsidRDefault="009B7A04" w:rsidP="009B7A04">
      <w:pPr>
        <w:spacing w:line="360" w:lineRule="auto"/>
        <w:jc w:val="center"/>
        <w:rPr>
          <w:sz w:val="28"/>
          <w:lang w:val="uk-UA"/>
        </w:rPr>
      </w:pPr>
    </w:p>
    <w:p w14:paraId="273E7A97" w14:textId="77777777" w:rsidR="009B7A04" w:rsidRDefault="009B7A04" w:rsidP="009B7A04">
      <w:pPr>
        <w:spacing w:line="360" w:lineRule="auto"/>
        <w:jc w:val="center"/>
        <w:rPr>
          <w:sz w:val="28"/>
          <w:lang w:val="uk-UA"/>
        </w:rPr>
      </w:pPr>
    </w:p>
    <w:p w14:paraId="22F1B8D7" w14:textId="77777777" w:rsidR="009B7A04" w:rsidRDefault="009B7A04" w:rsidP="009B7A04">
      <w:pPr>
        <w:spacing w:line="360" w:lineRule="auto"/>
        <w:jc w:val="center"/>
        <w:rPr>
          <w:sz w:val="28"/>
          <w:lang w:val="uk-UA"/>
        </w:rPr>
      </w:pPr>
    </w:p>
    <w:p w14:paraId="2E4CDC9C" w14:textId="77777777" w:rsidR="009B7A04" w:rsidRDefault="009B7A04" w:rsidP="009B7A04">
      <w:pPr>
        <w:pStyle w:val="1"/>
        <w:spacing w:line="360" w:lineRule="auto"/>
      </w:pPr>
      <w:r>
        <w:t>Науковий керівник</w:t>
      </w:r>
    </w:p>
    <w:p w14:paraId="55B8119B" w14:textId="77777777" w:rsidR="009B7A04" w:rsidRDefault="009B7A04" w:rsidP="009B7A04">
      <w:pPr>
        <w:spacing w:line="360" w:lineRule="auto"/>
        <w:jc w:val="right"/>
        <w:rPr>
          <w:sz w:val="28"/>
          <w:lang w:val="uk-UA"/>
        </w:rPr>
      </w:pPr>
      <w:r>
        <w:rPr>
          <w:sz w:val="28"/>
          <w:lang w:val="uk-UA"/>
        </w:rPr>
        <w:t>к.філол.н., доц. Смущинська І.В.</w:t>
      </w:r>
    </w:p>
    <w:p w14:paraId="11884559" w14:textId="77777777" w:rsidR="009B7A04" w:rsidRDefault="009B7A04" w:rsidP="009B7A04">
      <w:pPr>
        <w:spacing w:line="360" w:lineRule="auto"/>
        <w:jc w:val="center"/>
        <w:rPr>
          <w:sz w:val="28"/>
          <w:lang w:val="uk-UA"/>
        </w:rPr>
      </w:pPr>
    </w:p>
    <w:p w14:paraId="33D9193C" w14:textId="77777777" w:rsidR="009B7A04" w:rsidRDefault="009B7A04" w:rsidP="009B7A04">
      <w:pPr>
        <w:spacing w:line="360" w:lineRule="auto"/>
        <w:jc w:val="center"/>
        <w:rPr>
          <w:sz w:val="28"/>
          <w:lang w:val="uk-UA"/>
        </w:rPr>
      </w:pPr>
    </w:p>
    <w:p w14:paraId="2AA9EB97" w14:textId="77777777" w:rsidR="009B7A04" w:rsidRDefault="009B7A04" w:rsidP="009B7A04">
      <w:pPr>
        <w:spacing w:line="360" w:lineRule="auto"/>
        <w:jc w:val="center"/>
        <w:rPr>
          <w:sz w:val="28"/>
          <w:lang w:val="uk-UA"/>
        </w:rPr>
      </w:pPr>
      <w:r>
        <w:rPr>
          <w:sz w:val="28"/>
          <w:lang w:val="uk-UA"/>
        </w:rPr>
        <w:t>Київ – 2001</w:t>
      </w:r>
    </w:p>
    <w:p w14:paraId="53BFBCB2" w14:textId="77777777" w:rsidR="009B7A04" w:rsidRDefault="009B7A04" w:rsidP="009B7A04">
      <w:pPr>
        <w:pStyle w:val="afffffffa"/>
        <w:pageBreakBefore/>
        <w:rPr>
          <w:b/>
        </w:rPr>
      </w:pPr>
      <w:r>
        <w:rPr>
          <w:b/>
        </w:rPr>
        <w:lastRenderedPageBreak/>
        <w:t>ЗМІСТ</w:t>
      </w:r>
    </w:p>
    <w:p w14:paraId="7DB6E562" w14:textId="77777777" w:rsidR="009B7A04" w:rsidRDefault="009B7A04" w:rsidP="009B7A04">
      <w:pPr>
        <w:spacing w:line="360" w:lineRule="auto"/>
        <w:jc w:val="both"/>
        <w:rPr>
          <w:b/>
          <w:sz w:val="28"/>
          <w:lang w:val="uk-UA"/>
        </w:rPr>
      </w:pPr>
    </w:p>
    <w:tbl>
      <w:tblPr>
        <w:tblW w:w="0" w:type="auto"/>
        <w:tblLayout w:type="fixed"/>
        <w:tblLook w:val="0000" w:firstRow="0" w:lastRow="0" w:firstColumn="0" w:lastColumn="0" w:noHBand="0" w:noVBand="0"/>
      </w:tblPr>
      <w:tblGrid>
        <w:gridCol w:w="9747"/>
        <w:gridCol w:w="673"/>
      </w:tblGrid>
      <w:tr w:rsidR="009B7A04" w14:paraId="6AABD308" w14:textId="77777777" w:rsidTr="00A74B45">
        <w:tblPrEx>
          <w:tblCellMar>
            <w:top w:w="0" w:type="dxa"/>
            <w:bottom w:w="0" w:type="dxa"/>
          </w:tblCellMar>
        </w:tblPrEx>
        <w:tc>
          <w:tcPr>
            <w:tcW w:w="9747" w:type="dxa"/>
          </w:tcPr>
          <w:p w14:paraId="6C8ACFF1" w14:textId="77777777" w:rsidR="009B7A04" w:rsidRDefault="009B7A04" w:rsidP="00A74B45">
            <w:pPr>
              <w:spacing w:line="360" w:lineRule="auto"/>
              <w:jc w:val="both"/>
              <w:rPr>
                <w:sz w:val="28"/>
                <w:lang w:val="uk-UA"/>
              </w:rPr>
            </w:pPr>
            <w:r>
              <w:rPr>
                <w:b/>
                <w:sz w:val="28"/>
                <w:lang w:val="uk-UA"/>
              </w:rPr>
              <w:t>ВСТУП</w:t>
            </w:r>
            <w:r>
              <w:rPr>
                <w:sz w:val="28"/>
                <w:lang w:val="uk-UA"/>
              </w:rPr>
              <w:t>……………………………………………………………………………….</w:t>
            </w:r>
          </w:p>
        </w:tc>
        <w:tc>
          <w:tcPr>
            <w:tcW w:w="673" w:type="dxa"/>
          </w:tcPr>
          <w:p w14:paraId="24584DC2" w14:textId="77777777" w:rsidR="009B7A04" w:rsidRDefault="009B7A04" w:rsidP="00A74B45">
            <w:pPr>
              <w:spacing w:line="360" w:lineRule="auto"/>
              <w:jc w:val="right"/>
              <w:rPr>
                <w:sz w:val="28"/>
                <w:lang w:val="uk-UA"/>
              </w:rPr>
            </w:pPr>
            <w:r>
              <w:rPr>
                <w:sz w:val="28"/>
                <w:lang w:val="uk-UA"/>
              </w:rPr>
              <w:t>4</w:t>
            </w:r>
          </w:p>
        </w:tc>
      </w:tr>
      <w:tr w:rsidR="009B7A04" w14:paraId="7940D6CA" w14:textId="77777777" w:rsidTr="00A74B45">
        <w:tblPrEx>
          <w:tblCellMar>
            <w:top w:w="0" w:type="dxa"/>
            <w:bottom w:w="0" w:type="dxa"/>
          </w:tblCellMar>
        </w:tblPrEx>
        <w:tc>
          <w:tcPr>
            <w:tcW w:w="9747" w:type="dxa"/>
          </w:tcPr>
          <w:p w14:paraId="5CCBC5A7" w14:textId="77777777" w:rsidR="009B7A04" w:rsidRDefault="009B7A04" w:rsidP="00A74B45">
            <w:pPr>
              <w:spacing w:line="360" w:lineRule="auto"/>
              <w:jc w:val="both"/>
              <w:rPr>
                <w:b/>
                <w:sz w:val="28"/>
                <w:lang w:val="uk-UA"/>
              </w:rPr>
            </w:pPr>
            <w:r>
              <w:rPr>
                <w:b/>
                <w:sz w:val="28"/>
                <w:lang w:val="uk-UA"/>
              </w:rPr>
              <w:t>РОЗДІЛ 1.  ТЕОРЕТИЧНІ ЗАСАДИ АНАЛІЗУ КІНЕТИЧНИХ ЯВИЩ</w:t>
            </w:r>
            <w:r>
              <w:rPr>
                <w:sz w:val="28"/>
                <w:lang w:val="uk-UA"/>
              </w:rPr>
              <w:t xml:space="preserve"> ................................................................................……………………………………</w:t>
            </w:r>
          </w:p>
        </w:tc>
        <w:tc>
          <w:tcPr>
            <w:tcW w:w="673" w:type="dxa"/>
          </w:tcPr>
          <w:p w14:paraId="106A7927" w14:textId="77777777" w:rsidR="009B7A04" w:rsidRDefault="009B7A04" w:rsidP="00A74B45">
            <w:pPr>
              <w:spacing w:line="360" w:lineRule="auto"/>
              <w:jc w:val="right"/>
              <w:rPr>
                <w:sz w:val="28"/>
                <w:lang w:val="uk-UA"/>
              </w:rPr>
            </w:pPr>
          </w:p>
          <w:p w14:paraId="5FB68CB5" w14:textId="77777777" w:rsidR="009B7A04" w:rsidRDefault="009B7A04" w:rsidP="00A74B45">
            <w:pPr>
              <w:spacing w:line="360" w:lineRule="auto"/>
              <w:jc w:val="right"/>
              <w:rPr>
                <w:sz w:val="28"/>
                <w:lang w:val="uk-UA"/>
              </w:rPr>
            </w:pPr>
            <w:r>
              <w:rPr>
                <w:sz w:val="28"/>
                <w:lang w:val="uk-UA"/>
              </w:rPr>
              <w:t>12</w:t>
            </w:r>
          </w:p>
        </w:tc>
      </w:tr>
      <w:tr w:rsidR="009B7A04" w14:paraId="3C62EA8E" w14:textId="77777777" w:rsidTr="00A74B45">
        <w:tblPrEx>
          <w:tblCellMar>
            <w:top w:w="0" w:type="dxa"/>
            <w:bottom w:w="0" w:type="dxa"/>
          </w:tblCellMar>
        </w:tblPrEx>
        <w:tc>
          <w:tcPr>
            <w:tcW w:w="9747" w:type="dxa"/>
          </w:tcPr>
          <w:p w14:paraId="477CF7D2" w14:textId="77777777" w:rsidR="009B7A04" w:rsidRPr="004811F9" w:rsidRDefault="009B7A04" w:rsidP="00A74B45">
            <w:pPr>
              <w:spacing w:line="360" w:lineRule="auto"/>
              <w:jc w:val="both"/>
              <w:rPr>
                <w:b/>
                <w:sz w:val="28"/>
                <w:lang w:val="uk-UA"/>
              </w:rPr>
            </w:pPr>
            <w:r>
              <w:rPr>
                <w:sz w:val="28"/>
                <w:lang w:val="uk-UA"/>
              </w:rPr>
              <w:t xml:space="preserve">                </w:t>
            </w:r>
            <w:r w:rsidRPr="004811F9">
              <w:rPr>
                <w:sz w:val="28"/>
                <w:lang w:val="uk-UA"/>
              </w:rPr>
              <w:t>1.1. Історія дослідження паралінгвістичних компонентів комунікації..</w:t>
            </w:r>
          </w:p>
        </w:tc>
        <w:tc>
          <w:tcPr>
            <w:tcW w:w="673" w:type="dxa"/>
          </w:tcPr>
          <w:p w14:paraId="203C179F" w14:textId="77777777" w:rsidR="009B7A04" w:rsidRDefault="009B7A04" w:rsidP="00A74B45">
            <w:pPr>
              <w:spacing w:line="360" w:lineRule="auto"/>
              <w:jc w:val="right"/>
              <w:rPr>
                <w:sz w:val="28"/>
              </w:rPr>
            </w:pPr>
            <w:r>
              <w:rPr>
                <w:sz w:val="28"/>
              </w:rPr>
              <w:t>12</w:t>
            </w:r>
          </w:p>
        </w:tc>
      </w:tr>
      <w:tr w:rsidR="009B7A04" w14:paraId="0739154D" w14:textId="77777777" w:rsidTr="00A74B45">
        <w:tblPrEx>
          <w:tblCellMar>
            <w:top w:w="0" w:type="dxa"/>
            <w:bottom w:w="0" w:type="dxa"/>
          </w:tblCellMar>
        </w:tblPrEx>
        <w:tc>
          <w:tcPr>
            <w:tcW w:w="9747" w:type="dxa"/>
          </w:tcPr>
          <w:p w14:paraId="39CD217A" w14:textId="77777777" w:rsidR="009B7A04" w:rsidRDefault="009B7A04" w:rsidP="00A74B45">
            <w:pPr>
              <w:spacing w:line="360" w:lineRule="auto"/>
              <w:jc w:val="both"/>
              <w:rPr>
                <w:b/>
                <w:sz w:val="28"/>
              </w:rPr>
            </w:pPr>
            <w:r>
              <w:rPr>
                <w:sz w:val="28"/>
              </w:rPr>
              <w:t xml:space="preserve">                1.2. Проблема класифікації кінетичних елементів комунікації………...</w:t>
            </w:r>
          </w:p>
        </w:tc>
        <w:tc>
          <w:tcPr>
            <w:tcW w:w="673" w:type="dxa"/>
          </w:tcPr>
          <w:p w14:paraId="0D8A21A3" w14:textId="77777777" w:rsidR="009B7A04" w:rsidRDefault="009B7A04" w:rsidP="00A74B45">
            <w:pPr>
              <w:spacing w:line="360" w:lineRule="auto"/>
              <w:jc w:val="right"/>
              <w:rPr>
                <w:sz w:val="28"/>
              </w:rPr>
            </w:pPr>
            <w:r>
              <w:rPr>
                <w:sz w:val="28"/>
              </w:rPr>
              <w:t>27</w:t>
            </w:r>
          </w:p>
        </w:tc>
      </w:tr>
      <w:tr w:rsidR="009B7A04" w14:paraId="6CFD0158" w14:textId="77777777" w:rsidTr="00A74B45">
        <w:tblPrEx>
          <w:tblCellMar>
            <w:top w:w="0" w:type="dxa"/>
            <w:bottom w:w="0" w:type="dxa"/>
          </w:tblCellMar>
        </w:tblPrEx>
        <w:tc>
          <w:tcPr>
            <w:tcW w:w="9747" w:type="dxa"/>
          </w:tcPr>
          <w:p w14:paraId="33F2EF75" w14:textId="77777777" w:rsidR="009B7A04" w:rsidRDefault="009B7A04" w:rsidP="00A74B45">
            <w:pPr>
              <w:spacing w:line="360" w:lineRule="auto"/>
              <w:jc w:val="both"/>
              <w:rPr>
                <w:b/>
                <w:sz w:val="28"/>
              </w:rPr>
            </w:pPr>
            <w:r>
              <w:rPr>
                <w:sz w:val="28"/>
              </w:rPr>
              <w:t xml:space="preserve">                1.3. Основні функції кінетичних одиниць у мовленні…………………..</w:t>
            </w:r>
          </w:p>
        </w:tc>
        <w:tc>
          <w:tcPr>
            <w:tcW w:w="673" w:type="dxa"/>
          </w:tcPr>
          <w:p w14:paraId="09D93619" w14:textId="77777777" w:rsidR="009B7A04" w:rsidRDefault="009B7A04" w:rsidP="00A74B45">
            <w:pPr>
              <w:spacing w:line="360" w:lineRule="auto"/>
              <w:jc w:val="right"/>
              <w:rPr>
                <w:sz w:val="28"/>
              </w:rPr>
            </w:pPr>
            <w:r>
              <w:rPr>
                <w:sz w:val="28"/>
              </w:rPr>
              <w:t>33</w:t>
            </w:r>
          </w:p>
        </w:tc>
      </w:tr>
      <w:tr w:rsidR="009B7A04" w14:paraId="686A8D1A" w14:textId="77777777" w:rsidTr="00A74B45">
        <w:tblPrEx>
          <w:tblCellMar>
            <w:top w:w="0" w:type="dxa"/>
            <w:bottom w:w="0" w:type="dxa"/>
          </w:tblCellMar>
        </w:tblPrEx>
        <w:tc>
          <w:tcPr>
            <w:tcW w:w="9747" w:type="dxa"/>
          </w:tcPr>
          <w:p w14:paraId="412989E0" w14:textId="77777777" w:rsidR="009B7A04" w:rsidRDefault="009B7A04" w:rsidP="00A74B45">
            <w:pPr>
              <w:pStyle w:val="4"/>
              <w:rPr>
                <w:b/>
              </w:rPr>
            </w:pPr>
            <w:r>
              <w:t>ВИСНОВКИ ДО ПЕРШОГО РОЗДІЛУ……………………………………………</w:t>
            </w:r>
          </w:p>
        </w:tc>
        <w:tc>
          <w:tcPr>
            <w:tcW w:w="673" w:type="dxa"/>
          </w:tcPr>
          <w:p w14:paraId="719B286B" w14:textId="77777777" w:rsidR="009B7A04" w:rsidRDefault="009B7A04" w:rsidP="00A74B45">
            <w:pPr>
              <w:spacing w:line="360" w:lineRule="auto"/>
              <w:jc w:val="right"/>
              <w:rPr>
                <w:sz w:val="28"/>
              </w:rPr>
            </w:pPr>
            <w:r>
              <w:rPr>
                <w:sz w:val="28"/>
              </w:rPr>
              <w:t>47</w:t>
            </w:r>
          </w:p>
        </w:tc>
      </w:tr>
      <w:tr w:rsidR="009B7A04" w14:paraId="5ADF6E0F" w14:textId="77777777" w:rsidTr="00A74B45">
        <w:tblPrEx>
          <w:tblCellMar>
            <w:top w:w="0" w:type="dxa"/>
            <w:bottom w:w="0" w:type="dxa"/>
          </w:tblCellMar>
        </w:tblPrEx>
        <w:tc>
          <w:tcPr>
            <w:tcW w:w="9747" w:type="dxa"/>
          </w:tcPr>
          <w:p w14:paraId="5AB3FE94" w14:textId="77777777" w:rsidR="009B7A04" w:rsidRDefault="009B7A04" w:rsidP="00A74B45">
            <w:pPr>
              <w:spacing w:line="360" w:lineRule="auto"/>
              <w:jc w:val="both"/>
              <w:rPr>
                <w:b/>
                <w:sz w:val="28"/>
              </w:rPr>
            </w:pPr>
            <w:r>
              <w:rPr>
                <w:b/>
                <w:sz w:val="28"/>
              </w:rPr>
              <w:t>РОЗДІЛ 2.</w:t>
            </w:r>
            <w:r>
              <w:rPr>
                <w:sz w:val="28"/>
              </w:rPr>
              <w:t xml:space="preserve"> </w:t>
            </w:r>
            <w:r>
              <w:rPr>
                <w:b/>
                <w:sz w:val="28"/>
              </w:rPr>
              <w:t xml:space="preserve">СТРУКТУРНО-СЕМАНТИЧНА ХАРАКТЕРИСТИКА СИСТЕМИ КІНЕТИЧНИХ ЗАСОБІВ </w:t>
            </w:r>
            <w:r>
              <w:rPr>
                <w:b/>
                <w:sz w:val="28"/>
                <w:lang w:val="uk-UA"/>
              </w:rPr>
              <w:t xml:space="preserve">ФРАНЦУЗЬКОГО РОМАНУ </w:t>
            </w:r>
            <w:r>
              <w:rPr>
                <w:sz w:val="28"/>
                <w:lang w:val="uk-UA"/>
              </w:rPr>
              <w:t>.......…</w:t>
            </w:r>
          </w:p>
        </w:tc>
        <w:tc>
          <w:tcPr>
            <w:tcW w:w="673" w:type="dxa"/>
          </w:tcPr>
          <w:p w14:paraId="463A4F54" w14:textId="77777777" w:rsidR="009B7A04" w:rsidRDefault="009B7A04" w:rsidP="00A74B45">
            <w:pPr>
              <w:spacing w:line="360" w:lineRule="auto"/>
              <w:rPr>
                <w:sz w:val="28"/>
                <w:lang w:val="uk-UA"/>
              </w:rPr>
            </w:pPr>
          </w:p>
          <w:p w14:paraId="46022202" w14:textId="77777777" w:rsidR="009B7A04" w:rsidRDefault="009B7A04" w:rsidP="00A74B45">
            <w:pPr>
              <w:spacing w:line="360" w:lineRule="auto"/>
              <w:jc w:val="right"/>
              <w:rPr>
                <w:sz w:val="28"/>
              </w:rPr>
            </w:pPr>
            <w:r>
              <w:rPr>
                <w:sz w:val="28"/>
              </w:rPr>
              <w:t>50</w:t>
            </w:r>
          </w:p>
        </w:tc>
      </w:tr>
      <w:tr w:rsidR="009B7A04" w14:paraId="4AF6CFEF" w14:textId="77777777" w:rsidTr="00A74B45">
        <w:tblPrEx>
          <w:tblCellMar>
            <w:top w:w="0" w:type="dxa"/>
            <w:bottom w:w="0" w:type="dxa"/>
          </w:tblCellMar>
        </w:tblPrEx>
        <w:tc>
          <w:tcPr>
            <w:tcW w:w="9747" w:type="dxa"/>
          </w:tcPr>
          <w:p w14:paraId="488E0C4A" w14:textId="77777777" w:rsidR="009B7A04" w:rsidRDefault="009B7A04" w:rsidP="00A74B45">
            <w:pPr>
              <w:spacing w:line="360" w:lineRule="auto"/>
              <w:jc w:val="both"/>
              <w:rPr>
                <w:b/>
                <w:sz w:val="28"/>
              </w:rPr>
            </w:pPr>
            <w:r>
              <w:rPr>
                <w:sz w:val="28"/>
              </w:rPr>
              <w:t xml:space="preserve">                2.1. Особливості структури та семантики французьких кінетичних комплексів ……………………………………………………………………………</w:t>
            </w:r>
          </w:p>
        </w:tc>
        <w:tc>
          <w:tcPr>
            <w:tcW w:w="673" w:type="dxa"/>
          </w:tcPr>
          <w:p w14:paraId="0C7A60BB" w14:textId="77777777" w:rsidR="009B7A04" w:rsidRDefault="009B7A04" w:rsidP="00A74B45">
            <w:pPr>
              <w:spacing w:line="360" w:lineRule="auto"/>
              <w:jc w:val="right"/>
              <w:rPr>
                <w:sz w:val="28"/>
              </w:rPr>
            </w:pPr>
          </w:p>
          <w:p w14:paraId="4DDDA459" w14:textId="77777777" w:rsidR="009B7A04" w:rsidRDefault="009B7A04" w:rsidP="00A74B45">
            <w:pPr>
              <w:spacing w:line="360" w:lineRule="auto"/>
              <w:jc w:val="right"/>
              <w:rPr>
                <w:sz w:val="28"/>
              </w:rPr>
            </w:pPr>
            <w:r>
              <w:rPr>
                <w:sz w:val="28"/>
              </w:rPr>
              <w:t>50</w:t>
            </w:r>
          </w:p>
        </w:tc>
      </w:tr>
      <w:tr w:rsidR="009B7A04" w14:paraId="5C52A071" w14:textId="77777777" w:rsidTr="00A74B45">
        <w:tblPrEx>
          <w:tblCellMar>
            <w:top w:w="0" w:type="dxa"/>
            <w:bottom w:w="0" w:type="dxa"/>
          </w:tblCellMar>
        </w:tblPrEx>
        <w:tc>
          <w:tcPr>
            <w:tcW w:w="9747" w:type="dxa"/>
          </w:tcPr>
          <w:p w14:paraId="7993E959" w14:textId="77777777" w:rsidR="009B7A04" w:rsidRDefault="009B7A04" w:rsidP="00A74B45">
            <w:pPr>
              <w:spacing w:line="360" w:lineRule="auto"/>
              <w:jc w:val="both"/>
              <w:rPr>
                <w:b/>
                <w:sz w:val="28"/>
              </w:rPr>
            </w:pPr>
            <w:r>
              <w:rPr>
                <w:sz w:val="28"/>
              </w:rPr>
              <w:t xml:space="preserve">                2.2. Принципи класифікації художніх кінем…………………………….</w:t>
            </w:r>
          </w:p>
        </w:tc>
        <w:tc>
          <w:tcPr>
            <w:tcW w:w="673" w:type="dxa"/>
          </w:tcPr>
          <w:p w14:paraId="3A6C0041" w14:textId="77777777" w:rsidR="009B7A04" w:rsidRDefault="009B7A04" w:rsidP="00A74B45">
            <w:pPr>
              <w:spacing w:line="360" w:lineRule="auto"/>
              <w:jc w:val="right"/>
              <w:rPr>
                <w:sz w:val="28"/>
              </w:rPr>
            </w:pPr>
            <w:r>
              <w:rPr>
                <w:sz w:val="28"/>
              </w:rPr>
              <w:t>70</w:t>
            </w:r>
          </w:p>
        </w:tc>
      </w:tr>
      <w:tr w:rsidR="009B7A04" w14:paraId="7A7E6932" w14:textId="77777777" w:rsidTr="00A74B45">
        <w:tblPrEx>
          <w:tblCellMar>
            <w:top w:w="0" w:type="dxa"/>
            <w:bottom w:w="0" w:type="dxa"/>
          </w:tblCellMar>
        </w:tblPrEx>
        <w:tc>
          <w:tcPr>
            <w:tcW w:w="9747" w:type="dxa"/>
          </w:tcPr>
          <w:p w14:paraId="68E1FF4B" w14:textId="77777777" w:rsidR="009B7A04" w:rsidRDefault="009B7A04" w:rsidP="00A74B45">
            <w:pPr>
              <w:spacing w:line="360" w:lineRule="auto"/>
              <w:jc w:val="both"/>
              <w:rPr>
                <w:b/>
                <w:sz w:val="28"/>
              </w:rPr>
            </w:pPr>
            <w:r>
              <w:rPr>
                <w:sz w:val="28"/>
              </w:rPr>
              <w:t xml:space="preserve">                2.3. Структурно-семантичні типи французьких художніх кінем ……...</w:t>
            </w:r>
          </w:p>
        </w:tc>
        <w:tc>
          <w:tcPr>
            <w:tcW w:w="673" w:type="dxa"/>
          </w:tcPr>
          <w:p w14:paraId="410BBDD5" w14:textId="77777777" w:rsidR="009B7A04" w:rsidRDefault="009B7A04" w:rsidP="00A74B45">
            <w:pPr>
              <w:spacing w:line="360" w:lineRule="auto"/>
              <w:rPr>
                <w:sz w:val="28"/>
              </w:rPr>
            </w:pPr>
            <w:r>
              <w:rPr>
                <w:sz w:val="28"/>
              </w:rPr>
              <w:t xml:space="preserve">  76</w:t>
            </w:r>
          </w:p>
        </w:tc>
      </w:tr>
      <w:tr w:rsidR="009B7A04" w14:paraId="1BF304FB" w14:textId="77777777" w:rsidTr="00A74B45">
        <w:tblPrEx>
          <w:tblCellMar>
            <w:top w:w="0" w:type="dxa"/>
            <w:bottom w:w="0" w:type="dxa"/>
          </w:tblCellMar>
        </w:tblPrEx>
        <w:tc>
          <w:tcPr>
            <w:tcW w:w="9747" w:type="dxa"/>
          </w:tcPr>
          <w:p w14:paraId="5E9694AE" w14:textId="77777777" w:rsidR="009B7A04" w:rsidRDefault="009B7A04" w:rsidP="00A74B45">
            <w:pPr>
              <w:spacing w:line="360" w:lineRule="auto"/>
              <w:jc w:val="both"/>
              <w:rPr>
                <w:b/>
                <w:sz w:val="28"/>
              </w:rPr>
            </w:pPr>
            <w:r>
              <w:rPr>
                <w:sz w:val="28"/>
              </w:rPr>
              <w:t xml:space="preserve">                       2.3.1. Експліцитно-змістовий тип кінетичних одиниць……………</w:t>
            </w:r>
          </w:p>
        </w:tc>
        <w:tc>
          <w:tcPr>
            <w:tcW w:w="673" w:type="dxa"/>
          </w:tcPr>
          <w:p w14:paraId="51D2B83E" w14:textId="77777777" w:rsidR="009B7A04" w:rsidRDefault="009B7A04" w:rsidP="00A74B45">
            <w:pPr>
              <w:spacing w:line="360" w:lineRule="auto"/>
              <w:jc w:val="right"/>
              <w:rPr>
                <w:sz w:val="28"/>
              </w:rPr>
            </w:pPr>
            <w:r>
              <w:rPr>
                <w:sz w:val="28"/>
              </w:rPr>
              <w:t>77</w:t>
            </w:r>
          </w:p>
        </w:tc>
      </w:tr>
      <w:tr w:rsidR="009B7A04" w14:paraId="0F03D8BD" w14:textId="77777777" w:rsidTr="00A74B45">
        <w:tblPrEx>
          <w:tblCellMar>
            <w:top w:w="0" w:type="dxa"/>
            <w:bottom w:w="0" w:type="dxa"/>
          </w:tblCellMar>
        </w:tblPrEx>
        <w:tc>
          <w:tcPr>
            <w:tcW w:w="9747" w:type="dxa"/>
          </w:tcPr>
          <w:p w14:paraId="5512DE95" w14:textId="77777777" w:rsidR="009B7A04" w:rsidRDefault="009B7A04" w:rsidP="00A74B45">
            <w:pPr>
              <w:spacing w:line="360" w:lineRule="auto"/>
              <w:jc w:val="both"/>
              <w:rPr>
                <w:b/>
                <w:sz w:val="28"/>
              </w:rPr>
            </w:pPr>
            <w:r>
              <w:rPr>
                <w:sz w:val="28"/>
              </w:rPr>
              <w:t xml:space="preserve">                       2.3.2. Імпліцитно-змістовий тип кінетичних одиниць……………...</w:t>
            </w:r>
          </w:p>
        </w:tc>
        <w:tc>
          <w:tcPr>
            <w:tcW w:w="673" w:type="dxa"/>
          </w:tcPr>
          <w:p w14:paraId="4FF1EC52" w14:textId="77777777" w:rsidR="009B7A04" w:rsidRDefault="009B7A04" w:rsidP="00A74B45">
            <w:pPr>
              <w:spacing w:line="360" w:lineRule="auto"/>
              <w:jc w:val="right"/>
              <w:rPr>
                <w:sz w:val="28"/>
              </w:rPr>
            </w:pPr>
            <w:r>
              <w:rPr>
                <w:sz w:val="28"/>
              </w:rPr>
              <w:t>81</w:t>
            </w:r>
          </w:p>
        </w:tc>
      </w:tr>
      <w:tr w:rsidR="009B7A04" w14:paraId="563C8F17" w14:textId="77777777" w:rsidTr="00A74B45">
        <w:tblPrEx>
          <w:tblCellMar>
            <w:top w:w="0" w:type="dxa"/>
            <w:bottom w:w="0" w:type="dxa"/>
          </w:tblCellMar>
        </w:tblPrEx>
        <w:tc>
          <w:tcPr>
            <w:tcW w:w="9747" w:type="dxa"/>
          </w:tcPr>
          <w:p w14:paraId="219E810F" w14:textId="77777777" w:rsidR="009B7A04" w:rsidRDefault="009B7A04" w:rsidP="00A74B45">
            <w:pPr>
              <w:spacing w:line="360" w:lineRule="auto"/>
              <w:jc w:val="both"/>
              <w:rPr>
                <w:b/>
                <w:sz w:val="28"/>
              </w:rPr>
            </w:pPr>
            <w:r>
              <w:rPr>
                <w:sz w:val="28"/>
              </w:rPr>
              <w:t xml:space="preserve">                       2.3.3. Індивідуально-змістовий тип кінетичних одиниць……….…</w:t>
            </w:r>
          </w:p>
        </w:tc>
        <w:tc>
          <w:tcPr>
            <w:tcW w:w="673" w:type="dxa"/>
          </w:tcPr>
          <w:p w14:paraId="58C9F157" w14:textId="77777777" w:rsidR="009B7A04" w:rsidRDefault="009B7A04" w:rsidP="00A74B45">
            <w:pPr>
              <w:spacing w:line="360" w:lineRule="auto"/>
              <w:jc w:val="right"/>
              <w:rPr>
                <w:sz w:val="28"/>
              </w:rPr>
            </w:pPr>
            <w:r>
              <w:rPr>
                <w:sz w:val="28"/>
              </w:rPr>
              <w:t>85</w:t>
            </w:r>
          </w:p>
        </w:tc>
      </w:tr>
      <w:tr w:rsidR="009B7A04" w14:paraId="0816A0E9" w14:textId="77777777" w:rsidTr="00A74B45">
        <w:tblPrEx>
          <w:tblCellMar>
            <w:top w:w="0" w:type="dxa"/>
            <w:bottom w:w="0" w:type="dxa"/>
          </w:tblCellMar>
        </w:tblPrEx>
        <w:tc>
          <w:tcPr>
            <w:tcW w:w="9747" w:type="dxa"/>
          </w:tcPr>
          <w:p w14:paraId="6C4A4230" w14:textId="77777777" w:rsidR="009B7A04" w:rsidRDefault="009B7A04" w:rsidP="00A74B45">
            <w:pPr>
              <w:spacing w:line="360" w:lineRule="auto"/>
              <w:jc w:val="both"/>
              <w:rPr>
                <w:sz w:val="28"/>
              </w:rPr>
            </w:pPr>
            <w:r>
              <w:rPr>
                <w:sz w:val="28"/>
              </w:rPr>
              <w:t xml:space="preserve">                       2.3.4. Причинно-рефлекторний тип кінетичних одиниць………..</w:t>
            </w:r>
          </w:p>
        </w:tc>
        <w:tc>
          <w:tcPr>
            <w:tcW w:w="673" w:type="dxa"/>
          </w:tcPr>
          <w:p w14:paraId="77DA2DA9" w14:textId="77777777" w:rsidR="009B7A04" w:rsidRDefault="009B7A04" w:rsidP="00A74B45">
            <w:pPr>
              <w:spacing w:line="360" w:lineRule="auto"/>
              <w:jc w:val="right"/>
              <w:rPr>
                <w:sz w:val="28"/>
              </w:rPr>
            </w:pPr>
            <w:r>
              <w:rPr>
                <w:sz w:val="28"/>
              </w:rPr>
              <w:t>90</w:t>
            </w:r>
          </w:p>
        </w:tc>
      </w:tr>
      <w:tr w:rsidR="009B7A04" w14:paraId="0B31D953" w14:textId="77777777" w:rsidTr="00A74B45">
        <w:tblPrEx>
          <w:tblCellMar>
            <w:top w:w="0" w:type="dxa"/>
            <w:bottom w:w="0" w:type="dxa"/>
          </w:tblCellMar>
        </w:tblPrEx>
        <w:tc>
          <w:tcPr>
            <w:tcW w:w="9747" w:type="dxa"/>
          </w:tcPr>
          <w:p w14:paraId="6727CF80" w14:textId="77777777" w:rsidR="009B7A04" w:rsidRDefault="009B7A04" w:rsidP="00A74B45">
            <w:pPr>
              <w:spacing w:line="360" w:lineRule="auto"/>
              <w:jc w:val="both"/>
              <w:rPr>
                <w:sz w:val="28"/>
                <w:lang w:val="uk-UA"/>
              </w:rPr>
            </w:pPr>
            <w:r>
              <w:rPr>
                <w:sz w:val="28"/>
              </w:rPr>
              <w:t xml:space="preserve">                2.4. Основні типи семантичних відношень у системі кінетичних одиниць </w:t>
            </w:r>
            <w:r>
              <w:rPr>
                <w:sz w:val="28"/>
                <w:lang w:val="uk-UA"/>
              </w:rPr>
              <w:t xml:space="preserve">французького </w:t>
            </w:r>
            <w:r>
              <w:rPr>
                <w:sz w:val="28"/>
              </w:rPr>
              <w:t>роману…………..…………………………………………</w:t>
            </w:r>
            <w:r>
              <w:rPr>
                <w:sz w:val="28"/>
                <w:lang w:val="uk-UA"/>
              </w:rPr>
              <w:t>.</w:t>
            </w:r>
          </w:p>
        </w:tc>
        <w:tc>
          <w:tcPr>
            <w:tcW w:w="673" w:type="dxa"/>
          </w:tcPr>
          <w:p w14:paraId="7D505EED" w14:textId="77777777" w:rsidR="009B7A04" w:rsidRDefault="009B7A04" w:rsidP="00A74B45">
            <w:pPr>
              <w:spacing w:line="360" w:lineRule="auto"/>
              <w:jc w:val="right"/>
              <w:rPr>
                <w:sz w:val="28"/>
                <w:lang w:val="uk-UA"/>
              </w:rPr>
            </w:pPr>
          </w:p>
          <w:p w14:paraId="0F56ACDA" w14:textId="77777777" w:rsidR="009B7A04" w:rsidRDefault="009B7A04" w:rsidP="00A74B45">
            <w:pPr>
              <w:spacing w:line="360" w:lineRule="auto"/>
              <w:jc w:val="right"/>
              <w:rPr>
                <w:sz w:val="28"/>
              </w:rPr>
            </w:pPr>
            <w:r>
              <w:rPr>
                <w:sz w:val="28"/>
              </w:rPr>
              <w:t>91</w:t>
            </w:r>
          </w:p>
        </w:tc>
      </w:tr>
      <w:tr w:rsidR="009B7A04" w14:paraId="2733E47B" w14:textId="77777777" w:rsidTr="00A74B45">
        <w:tblPrEx>
          <w:tblCellMar>
            <w:top w:w="0" w:type="dxa"/>
            <w:bottom w:w="0" w:type="dxa"/>
          </w:tblCellMar>
        </w:tblPrEx>
        <w:tc>
          <w:tcPr>
            <w:tcW w:w="9747" w:type="dxa"/>
          </w:tcPr>
          <w:p w14:paraId="126B0C7D" w14:textId="77777777" w:rsidR="009B7A04" w:rsidRDefault="009B7A04" w:rsidP="00A74B45">
            <w:pPr>
              <w:spacing w:line="360" w:lineRule="auto"/>
              <w:jc w:val="both"/>
              <w:rPr>
                <w:sz w:val="28"/>
              </w:rPr>
            </w:pPr>
            <w:r>
              <w:rPr>
                <w:sz w:val="28"/>
              </w:rPr>
              <w:t xml:space="preserve">                2.5. Функціонально-стилістичні особливості французьких художніх кінем ……………………………………………………………………….…………</w:t>
            </w:r>
          </w:p>
        </w:tc>
        <w:tc>
          <w:tcPr>
            <w:tcW w:w="673" w:type="dxa"/>
          </w:tcPr>
          <w:p w14:paraId="2FCAC7E4" w14:textId="77777777" w:rsidR="009B7A04" w:rsidRDefault="009B7A04" w:rsidP="00A74B45">
            <w:pPr>
              <w:spacing w:line="360" w:lineRule="auto"/>
              <w:jc w:val="right"/>
              <w:rPr>
                <w:sz w:val="28"/>
              </w:rPr>
            </w:pPr>
          </w:p>
          <w:p w14:paraId="11633D50" w14:textId="77777777" w:rsidR="009B7A04" w:rsidRDefault="009B7A04" w:rsidP="00A74B45">
            <w:pPr>
              <w:spacing w:line="360" w:lineRule="auto"/>
              <w:jc w:val="right"/>
              <w:rPr>
                <w:sz w:val="28"/>
              </w:rPr>
            </w:pPr>
            <w:r>
              <w:rPr>
                <w:sz w:val="28"/>
              </w:rPr>
              <w:t>95</w:t>
            </w:r>
          </w:p>
        </w:tc>
      </w:tr>
      <w:tr w:rsidR="009B7A04" w14:paraId="426808E6" w14:textId="77777777" w:rsidTr="00A74B45">
        <w:tblPrEx>
          <w:tblCellMar>
            <w:top w:w="0" w:type="dxa"/>
            <w:bottom w:w="0" w:type="dxa"/>
          </w:tblCellMar>
        </w:tblPrEx>
        <w:tc>
          <w:tcPr>
            <w:tcW w:w="9747" w:type="dxa"/>
          </w:tcPr>
          <w:p w14:paraId="0CD101ED" w14:textId="77777777" w:rsidR="009B7A04" w:rsidRDefault="009B7A04" w:rsidP="00A74B45">
            <w:pPr>
              <w:spacing w:line="360" w:lineRule="auto"/>
              <w:jc w:val="both"/>
              <w:rPr>
                <w:sz w:val="28"/>
              </w:rPr>
            </w:pPr>
            <w:r>
              <w:rPr>
                <w:sz w:val="28"/>
              </w:rPr>
              <w:t>ВИСНОВКИ ДО ДРУГОГО РОЗДІЛУ…………………………………………….</w:t>
            </w:r>
          </w:p>
        </w:tc>
        <w:tc>
          <w:tcPr>
            <w:tcW w:w="673" w:type="dxa"/>
          </w:tcPr>
          <w:p w14:paraId="4943A043" w14:textId="77777777" w:rsidR="009B7A04" w:rsidRDefault="009B7A04" w:rsidP="00A74B45">
            <w:pPr>
              <w:spacing w:line="360" w:lineRule="auto"/>
              <w:jc w:val="right"/>
              <w:rPr>
                <w:sz w:val="28"/>
              </w:rPr>
            </w:pPr>
            <w:r>
              <w:rPr>
                <w:sz w:val="28"/>
              </w:rPr>
              <w:t>99</w:t>
            </w:r>
          </w:p>
        </w:tc>
      </w:tr>
      <w:tr w:rsidR="009B7A04" w14:paraId="3F433A93" w14:textId="77777777" w:rsidTr="00A74B45">
        <w:tblPrEx>
          <w:tblCellMar>
            <w:top w:w="0" w:type="dxa"/>
            <w:bottom w:w="0" w:type="dxa"/>
          </w:tblCellMar>
        </w:tblPrEx>
        <w:tc>
          <w:tcPr>
            <w:tcW w:w="9747" w:type="dxa"/>
          </w:tcPr>
          <w:p w14:paraId="2C2A423D" w14:textId="77777777" w:rsidR="009B7A04" w:rsidRDefault="009B7A04" w:rsidP="00A74B45">
            <w:pPr>
              <w:spacing w:line="360" w:lineRule="auto"/>
              <w:jc w:val="both"/>
              <w:rPr>
                <w:sz w:val="28"/>
              </w:rPr>
            </w:pPr>
            <w:r>
              <w:rPr>
                <w:b/>
                <w:sz w:val="28"/>
              </w:rPr>
              <w:t>РОЗДІЛ 3.</w:t>
            </w:r>
            <w:r>
              <w:rPr>
                <w:sz w:val="28"/>
              </w:rPr>
              <w:t xml:space="preserve"> </w:t>
            </w:r>
            <w:r>
              <w:rPr>
                <w:b/>
                <w:sz w:val="28"/>
              </w:rPr>
              <w:t>ОСОБЛИВОСТІ ФУНКЦІОНУВАННЯ КІНЕТИЧНИХ ОДИНИЦЬ У КОНТЕКСТІ ФРАНЦУЗЬКОГО РОМАНУ ХХ СТОЛІТТЯ</w:t>
            </w:r>
            <w:r>
              <w:rPr>
                <w:sz w:val="28"/>
              </w:rPr>
              <w:t xml:space="preserve"> </w:t>
            </w:r>
          </w:p>
        </w:tc>
        <w:tc>
          <w:tcPr>
            <w:tcW w:w="673" w:type="dxa"/>
          </w:tcPr>
          <w:p w14:paraId="6C3BDA1A" w14:textId="77777777" w:rsidR="009B7A04" w:rsidRDefault="009B7A04" w:rsidP="00A74B45">
            <w:pPr>
              <w:spacing w:line="360" w:lineRule="auto"/>
              <w:jc w:val="right"/>
              <w:rPr>
                <w:sz w:val="28"/>
              </w:rPr>
            </w:pPr>
          </w:p>
          <w:p w14:paraId="4F2AFD46" w14:textId="77777777" w:rsidR="009B7A04" w:rsidRDefault="009B7A04" w:rsidP="00A74B45">
            <w:pPr>
              <w:spacing w:line="360" w:lineRule="auto"/>
              <w:jc w:val="right"/>
              <w:rPr>
                <w:sz w:val="28"/>
              </w:rPr>
            </w:pPr>
            <w:r>
              <w:rPr>
                <w:sz w:val="28"/>
              </w:rPr>
              <w:t>103</w:t>
            </w:r>
          </w:p>
        </w:tc>
      </w:tr>
      <w:tr w:rsidR="009B7A04" w14:paraId="56EA9589" w14:textId="77777777" w:rsidTr="00A74B45">
        <w:tblPrEx>
          <w:tblCellMar>
            <w:top w:w="0" w:type="dxa"/>
            <w:bottom w:w="0" w:type="dxa"/>
          </w:tblCellMar>
        </w:tblPrEx>
        <w:tc>
          <w:tcPr>
            <w:tcW w:w="9747" w:type="dxa"/>
          </w:tcPr>
          <w:p w14:paraId="112AF292" w14:textId="77777777" w:rsidR="009B7A04" w:rsidRDefault="009B7A04" w:rsidP="00A74B45">
            <w:pPr>
              <w:spacing w:line="360" w:lineRule="auto"/>
              <w:jc w:val="both"/>
              <w:rPr>
                <w:sz w:val="28"/>
              </w:rPr>
            </w:pPr>
            <w:r>
              <w:rPr>
                <w:sz w:val="28"/>
              </w:rPr>
              <w:t xml:space="preserve">                3.1. Персонаж як актант художньої дії…………………………………..</w:t>
            </w:r>
          </w:p>
        </w:tc>
        <w:tc>
          <w:tcPr>
            <w:tcW w:w="673" w:type="dxa"/>
          </w:tcPr>
          <w:p w14:paraId="37A8845C" w14:textId="77777777" w:rsidR="009B7A04" w:rsidRDefault="009B7A04" w:rsidP="00A74B45">
            <w:pPr>
              <w:spacing w:line="360" w:lineRule="auto"/>
              <w:jc w:val="right"/>
              <w:rPr>
                <w:sz w:val="28"/>
              </w:rPr>
            </w:pPr>
            <w:r>
              <w:rPr>
                <w:sz w:val="28"/>
              </w:rPr>
              <w:t>103</w:t>
            </w:r>
          </w:p>
        </w:tc>
      </w:tr>
      <w:tr w:rsidR="009B7A04" w14:paraId="534C533F" w14:textId="77777777" w:rsidTr="00A74B45">
        <w:tblPrEx>
          <w:tblCellMar>
            <w:top w:w="0" w:type="dxa"/>
            <w:bottom w:w="0" w:type="dxa"/>
          </w:tblCellMar>
        </w:tblPrEx>
        <w:tc>
          <w:tcPr>
            <w:tcW w:w="9747" w:type="dxa"/>
          </w:tcPr>
          <w:p w14:paraId="007799FE" w14:textId="77777777" w:rsidR="009B7A04" w:rsidRDefault="009B7A04" w:rsidP="00A74B45">
            <w:pPr>
              <w:spacing w:line="360" w:lineRule="auto"/>
              <w:jc w:val="both"/>
              <w:rPr>
                <w:sz w:val="28"/>
              </w:rPr>
            </w:pPr>
            <w:r>
              <w:rPr>
                <w:sz w:val="28"/>
              </w:rPr>
              <w:t xml:space="preserve">                3.2. Композиційно-мовленнєві форми функціонування кінем…………</w:t>
            </w:r>
          </w:p>
        </w:tc>
        <w:tc>
          <w:tcPr>
            <w:tcW w:w="673" w:type="dxa"/>
          </w:tcPr>
          <w:p w14:paraId="075B43FF" w14:textId="77777777" w:rsidR="009B7A04" w:rsidRDefault="009B7A04" w:rsidP="00A74B45">
            <w:pPr>
              <w:spacing w:line="360" w:lineRule="auto"/>
              <w:jc w:val="right"/>
              <w:rPr>
                <w:sz w:val="28"/>
              </w:rPr>
            </w:pPr>
            <w:r>
              <w:rPr>
                <w:sz w:val="28"/>
              </w:rPr>
              <w:t>114</w:t>
            </w:r>
          </w:p>
        </w:tc>
      </w:tr>
      <w:tr w:rsidR="009B7A04" w14:paraId="4DCB0884" w14:textId="77777777" w:rsidTr="00A74B45">
        <w:tblPrEx>
          <w:tblCellMar>
            <w:top w:w="0" w:type="dxa"/>
            <w:bottom w:w="0" w:type="dxa"/>
          </w:tblCellMar>
        </w:tblPrEx>
        <w:tc>
          <w:tcPr>
            <w:tcW w:w="9747" w:type="dxa"/>
          </w:tcPr>
          <w:p w14:paraId="3222736A" w14:textId="77777777" w:rsidR="009B7A04" w:rsidRDefault="009B7A04" w:rsidP="00A74B45">
            <w:pPr>
              <w:spacing w:line="360" w:lineRule="auto"/>
              <w:jc w:val="both"/>
              <w:rPr>
                <w:sz w:val="28"/>
              </w:rPr>
            </w:pPr>
            <w:r>
              <w:rPr>
                <w:sz w:val="28"/>
              </w:rPr>
              <w:lastRenderedPageBreak/>
              <w:t xml:space="preserve">                       3.2.1. Авторське мовлення……………………………………………</w:t>
            </w:r>
          </w:p>
        </w:tc>
        <w:tc>
          <w:tcPr>
            <w:tcW w:w="673" w:type="dxa"/>
          </w:tcPr>
          <w:p w14:paraId="6EB26B4B" w14:textId="77777777" w:rsidR="009B7A04" w:rsidRDefault="009B7A04" w:rsidP="00A74B45">
            <w:pPr>
              <w:spacing w:line="360" w:lineRule="auto"/>
              <w:jc w:val="right"/>
              <w:rPr>
                <w:sz w:val="28"/>
              </w:rPr>
            </w:pPr>
            <w:r>
              <w:rPr>
                <w:sz w:val="28"/>
              </w:rPr>
              <w:t>117</w:t>
            </w:r>
          </w:p>
        </w:tc>
      </w:tr>
      <w:tr w:rsidR="009B7A04" w14:paraId="6122B5CD" w14:textId="77777777" w:rsidTr="00A74B45">
        <w:tblPrEx>
          <w:tblCellMar>
            <w:top w:w="0" w:type="dxa"/>
            <w:bottom w:w="0" w:type="dxa"/>
          </w:tblCellMar>
        </w:tblPrEx>
        <w:tc>
          <w:tcPr>
            <w:tcW w:w="9747" w:type="dxa"/>
          </w:tcPr>
          <w:p w14:paraId="01129BEE" w14:textId="77777777" w:rsidR="009B7A04" w:rsidRDefault="009B7A04" w:rsidP="00A74B45">
            <w:pPr>
              <w:spacing w:line="360" w:lineRule="auto"/>
              <w:jc w:val="both"/>
              <w:rPr>
                <w:sz w:val="28"/>
              </w:rPr>
            </w:pPr>
            <w:r>
              <w:rPr>
                <w:sz w:val="28"/>
              </w:rPr>
              <w:t xml:space="preserve">                       3.2.2. Персонажне мовлення…………………………………………</w:t>
            </w:r>
          </w:p>
        </w:tc>
        <w:tc>
          <w:tcPr>
            <w:tcW w:w="673" w:type="dxa"/>
          </w:tcPr>
          <w:p w14:paraId="41F4A31F" w14:textId="77777777" w:rsidR="009B7A04" w:rsidRDefault="009B7A04" w:rsidP="00A74B45">
            <w:pPr>
              <w:spacing w:line="360" w:lineRule="auto"/>
              <w:jc w:val="right"/>
              <w:rPr>
                <w:sz w:val="28"/>
              </w:rPr>
            </w:pPr>
            <w:r>
              <w:rPr>
                <w:sz w:val="28"/>
              </w:rPr>
              <w:t>128</w:t>
            </w:r>
          </w:p>
        </w:tc>
      </w:tr>
      <w:tr w:rsidR="009B7A04" w14:paraId="0348017A" w14:textId="77777777" w:rsidTr="00A74B45">
        <w:tblPrEx>
          <w:tblCellMar>
            <w:top w:w="0" w:type="dxa"/>
            <w:bottom w:w="0" w:type="dxa"/>
          </w:tblCellMar>
        </w:tblPrEx>
        <w:tc>
          <w:tcPr>
            <w:tcW w:w="9747" w:type="dxa"/>
          </w:tcPr>
          <w:p w14:paraId="0BA5611A" w14:textId="77777777" w:rsidR="009B7A04" w:rsidRDefault="009B7A04" w:rsidP="00A74B45">
            <w:pPr>
              <w:spacing w:line="360" w:lineRule="auto"/>
              <w:jc w:val="both"/>
              <w:rPr>
                <w:sz w:val="28"/>
                <w:lang w:val="uk-UA"/>
              </w:rPr>
            </w:pPr>
            <w:r>
              <w:rPr>
                <w:sz w:val="28"/>
              </w:rPr>
              <w:t xml:space="preserve">                3.3. Прагматико-комунікативна роль художніх кінем </w:t>
            </w:r>
            <w:r>
              <w:rPr>
                <w:sz w:val="28"/>
                <w:lang w:val="uk-UA"/>
              </w:rPr>
              <w:t>у французькому романі ХХ ст. ..</w:t>
            </w:r>
            <w:r>
              <w:rPr>
                <w:sz w:val="28"/>
              </w:rPr>
              <w:t>…………………</w:t>
            </w:r>
            <w:r>
              <w:rPr>
                <w:sz w:val="28"/>
                <w:lang w:val="uk-UA"/>
              </w:rPr>
              <w:t>.................................................................................</w:t>
            </w:r>
          </w:p>
        </w:tc>
        <w:tc>
          <w:tcPr>
            <w:tcW w:w="673" w:type="dxa"/>
          </w:tcPr>
          <w:p w14:paraId="628ADDF0" w14:textId="77777777" w:rsidR="009B7A04" w:rsidRDefault="009B7A04" w:rsidP="00A74B45">
            <w:pPr>
              <w:spacing w:line="360" w:lineRule="auto"/>
              <w:jc w:val="right"/>
              <w:rPr>
                <w:sz w:val="28"/>
                <w:lang w:val="uk-UA"/>
              </w:rPr>
            </w:pPr>
          </w:p>
          <w:p w14:paraId="04712293" w14:textId="77777777" w:rsidR="009B7A04" w:rsidRDefault="009B7A04" w:rsidP="00A74B45">
            <w:pPr>
              <w:spacing w:line="360" w:lineRule="auto"/>
              <w:rPr>
                <w:sz w:val="28"/>
              </w:rPr>
            </w:pPr>
            <w:r>
              <w:rPr>
                <w:sz w:val="28"/>
              </w:rPr>
              <w:t>137</w:t>
            </w:r>
          </w:p>
        </w:tc>
      </w:tr>
      <w:tr w:rsidR="009B7A04" w14:paraId="22235E8F" w14:textId="77777777" w:rsidTr="00A74B45">
        <w:tblPrEx>
          <w:tblCellMar>
            <w:top w:w="0" w:type="dxa"/>
            <w:bottom w:w="0" w:type="dxa"/>
          </w:tblCellMar>
        </w:tblPrEx>
        <w:tc>
          <w:tcPr>
            <w:tcW w:w="9747" w:type="dxa"/>
          </w:tcPr>
          <w:p w14:paraId="7C6D4EE7" w14:textId="77777777" w:rsidR="009B7A04" w:rsidRDefault="009B7A04" w:rsidP="00A74B45">
            <w:pPr>
              <w:spacing w:line="360" w:lineRule="auto"/>
              <w:jc w:val="both"/>
              <w:rPr>
                <w:sz w:val="28"/>
              </w:rPr>
            </w:pPr>
            <w:r>
              <w:rPr>
                <w:sz w:val="28"/>
              </w:rPr>
              <w:t xml:space="preserve">               3.4. Особливості художніх кінем в індивідуально-авторському стилі ...</w:t>
            </w:r>
          </w:p>
        </w:tc>
        <w:tc>
          <w:tcPr>
            <w:tcW w:w="673" w:type="dxa"/>
          </w:tcPr>
          <w:p w14:paraId="0878ECDC" w14:textId="77777777" w:rsidR="009B7A04" w:rsidRDefault="009B7A04" w:rsidP="00A74B45">
            <w:pPr>
              <w:spacing w:line="360" w:lineRule="auto"/>
              <w:jc w:val="right"/>
              <w:rPr>
                <w:sz w:val="28"/>
              </w:rPr>
            </w:pPr>
            <w:r>
              <w:rPr>
                <w:sz w:val="28"/>
              </w:rPr>
              <w:t>145</w:t>
            </w:r>
          </w:p>
        </w:tc>
      </w:tr>
      <w:tr w:rsidR="009B7A04" w14:paraId="258AF8AB" w14:textId="77777777" w:rsidTr="00A74B45">
        <w:tblPrEx>
          <w:tblCellMar>
            <w:top w:w="0" w:type="dxa"/>
            <w:bottom w:w="0" w:type="dxa"/>
          </w:tblCellMar>
        </w:tblPrEx>
        <w:tc>
          <w:tcPr>
            <w:tcW w:w="9747" w:type="dxa"/>
          </w:tcPr>
          <w:p w14:paraId="41EF54FD" w14:textId="77777777" w:rsidR="009B7A04" w:rsidRDefault="009B7A04" w:rsidP="00A74B45">
            <w:pPr>
              <w:spacing w:line="360" w:lineRule="auto"/>
              <w:jc w:val="both"/>
              <w:rPr>
                <w:sz w:val="28"/>
              </w:rPr>
            </w:pPr>
            <w:r>
              <w:rPr>
                <w:sz w:val="28"/>
              </w:rPr>
              <w:t>ВИСНОВКИ ДО ТРЕТЬОГО РОЗДІЛУ……………………………………….…...</w:t>
            </w:r>
          </w:p>
        </w:tc>
        <w:tc>
          <w:tcPr>
            <w:tcW w:w="673" w:type="dxa"/>
          </w:tcPr>
          <w:p w14:paraId="159C3ADD" w14:textId="77777777" w:rsidR="009B7A04" w:rsidRDefault="009B7A04" w:rsidP="00A74B45">
            <w:pPr>
              <w:spacing w:line="360" w:lineRule="auto"/>
              <w:jc w:val="right"/>
              <w:rPr>
                <w:sz w:val="28"/>
              </w:rPr>
            </w:pPr>
            <w:r>
              <w:rPr>
                <w:sz w:val="28"/>
              </w:rPr>
              <w:t>163</w:t>
            </w:r>
          </w:p>
        </w:tc>
      </w:tr>
      <w:tr w:rsidR="009B7A04" w14:paraId="09B86EFC" w14:textId="77777777" w:rsidTr="00A74B45">
        <w:tblPrEx>
          <w:tblCellMar>
            <w:top w:w="0" w:type="dxa"/>
            <w:bottom w:w="0" w:type="dxa"/>
          </w:tblCellMar>
        </w:tblPrEx>
        <w:tc>
          <w:tcPr>
            <w:tcW w:w="9747" w:type="dxa"/>
          </w:tcPr>
          <w:p w14:paraId="5F727D6E" w14:textId="77777777" w:rsidR="009B7A04" w:rsidRDefault="009B7A04" w:rsidP="00A74B45">
            <w:pPr>
              <w:spacing w:line="360" w:lineRule="auto"/>
              <w:jc w:val="both"/>
              <w:rPr>
                <w:sz w:val="28"/>
              </w:rPr>
            </w:pPr>
            <w:r>
              <w:rPr>
                <w:b/>
                <w:sz w:val="28"/>
              </w:rPr>
              <w:t>ЗАГАЛЬНІ ВИСНОВКИ</w:t>
            </w:r>
            <w:r>
              <w:rPr>
                <w:sz w:val="28"/>
              </w:rPr>
              <w:t>…………………………………………………………..</w:t>
            </w:r>
          </w:p>
        </w:tc>
        <w:tc>
          <w:tcPr>
            <w:tcW w:w="673" w:type="dxa"/>
          </w:tcPr>
          <w:p w14:paraId="4642BF79" w14:textId="77777777" w:rsidR="009B7A04" w:rsidRDefault="009B7A04" w:rsidP="00A74B45">
            <w:pPr>
              <w:spacing w:line="360" w:lineRule="auto"/>
              <w:jc w:val="right"/>
              <w:rPr>
                <w:sz w:val="28"/>
              </w:rPr>
            </w:pPr>
            <w:r>
              <w:rPr>
                <w:sz w:val="28"/>
              </w:rPr>
              <w:t>166</w:t>
            </w:r>
          </w:p>
        </w:tc>
      </w:tr>
      <w:tr w:rsidR="009B7A04" w14:paraId="0B5E2163" w14:textId="77777777" w:rsidTr="00A74B45">
        <w:tblPrEx>
          <w:tblCellMar>
            <w:top w:w="0" w:type="dxa"/>
            <w:bottom w:w="0" w:type="dxa"/>
          </w:tblCellMar>
        </w:tblPrEx>
        <w:tc>
          <w:tcPr>
            <w:tcW w:w="9747" w:type="dxa"/>
          </w:tcPr>
          <w:p w14:paraId="03866DDA" w14:textId="77777777" w:rsidR="009B7A04" w:rsidRDefault="009B7A04" w:rsidP="00A74B45">
            <w:pPr>
              <w:spacing w:line="360" w:lineRule="auto"/>
              <w:jc w:val="both"/>
              <w:rPr>
                <w:sz w:val="28"/>
              </w:rPr>
            </w:pPr>
            <w:r>
              <w:rPr>
                <w:b/>
                <w:sz w:val="28"/>
              </w:rPr>
              <w:t>СПИСОК ВИКОРИСТАНОЇ НАУКОВОЇ ЛІТЕРАТУРИ</w:t>
            </w:r>
            <w:r>
              <w:rPr>
                <w:sz w:val="28"/>
              </w:rPr>
              <w:t>……………………</w:t>
            </w:r>
          </w:p>
        </w:tc>
        <w:tc>
          <w:tcPr>
            <w:tcW w:w="673" w:type="dxa"/>
          </w:tcPr>
          <w:p w14:paraId="5730EF6E" w14:textId="77777777" w:rsidR="009B7A04" w:rsidRDefault="009B7A04" w:rsidP="00A74B45">
            <w:pPr>
              <w:spacing w:line="360" w:lineRule="auto"/>
              <w:jc w:val="right"/>
              <w:rPr>
                <w:sz w:val="28"/>
                <w:lang w:val="en-US"/>
              </w:rPr>
            </w:pPr>
            <w:r>
              <w:rPr>
                <w:sz w:val="28"/>
              </w:rPr>
              <w:t>1</w:t>
            </w:r>
            <w:r>
              <w:rPr>
                <w:sz w:val="28"/>
                <w:lang w:val="uk-UA"/>
              </w:rPr>
              <w:t>7</w:t>
            </w:r>
            <w:r>
              <w:rPr>
                <w:sz w:val="28"/>
                <w:lang w:val="en-US"/>
              </w:rPr>
              <w:t>1</w:t>
            </w:r>
          </w:p>
        </w:tc>
      </w:tr>
      <w:tr w:rsidR="009B7A04" w14:paraId="15582B88" w14:textId="77777777" w:rsidTr="00A74B45">
        <w:tblPrEx>
          <w:tblCellMar>
            <w:top w:w="0" w:type="dxa"/>
            <w:bottom w:w="0" w:type="dxa"/>
          </w:tblCellMar>
        </w:tblPrEx>
        <w:tc>
          <w:tcPr>
            <w:tcW w:w="9747" w:type="dxa"/>
          </w:tcPr>
          <w:p w14:paraId="35337EF3" w14:textId="77777777" w:rsidR="009B7A04" w:rsidRDefault="009B7A04" w:rsidP="00A74B45">
            <w:pPr>
              <w:spacing w:line="360" w:lineRule="auto"/>
              <w:jc w:val="both"/>
              <w:rPr>
                <w:b/>
                <w:sz w:val="28"/>
              </w:rPr>
            </w:pPr>
            <w:r>
              <w:rPr>
                <w:b/>
                <w:sz w:val="28"/>
              </w:rPr>
              <w:t>СЛОВНИКИ ТА ДОВІДКОВА ЛІТЕРАТУРА</w:t>
            </w:r>
            <w:r>
              <w:rPr>
                <w:sz w:val="28"/>
              </w:rPr>
              <w:t>………………………………….</w:t>
            </w:r>
          </w:p>
        </w:tc>
        <w:tc>
          <w:tcPr>
            <w:tcW w:w="673" w:type="dxa"/>
          </w:tcPr>
          <w:p w14:paraId="1399FBA9" w14:textId="77777777" w:rsidR="009B7A04" w:rsidRDefault="009B7A04" w:rsidP="00A74B45">
            <w:pPr>
              <w:spacing w:line="360" w:lineRule="auto"/>
              <w:jc w:val="right"/>
              <w:rPr>
                <w:sz w:val="28"/>
                <w:lang w:val="en-US"/>
              </w:rPr>
            </w:pPr>
            <w:r>
              <w:rPr>
                <w:sz w:val="28"/>
              </w:rPr>
              <w:t>18</w:t>
            </w:r>
            <w:r>
              <w:rPr>
                <w:sz w:val="28"/>
                <w:lang w:val="en-US"/>
              </w:rPr>
              <w:t>5</w:t>
            </w:r>
          </w:p>
        </w:tc>
      </w:tr>
      <w:tr w:rsidR="009B7A04" w14:paraId="3EA6450D" w14:textId="77777777" w:rsidTr="00A74B45">
        <w:tblPrEx>
          <w:tblCellMar>
            <w:top w:w="0" w:type="dxa"/>
            <w:bottom w:w="0" w:type="dxa"/>
          </w:tblCellMar>
        </w:tblPrEx>
        <w:tc>
          <w:tcPr>
            <w:tcW w:w="9747" w:type="dxa"/>
          </w:tcPr>
          <w:p w14:paraId="728ACF87" w14:textId="77777777" w:rsidR="009B7A04" w:rsidRDefault="009B7A04" w:rsidP="00A74B45">
            <w:pPr>
              <w:spacing w:line="360" w:lineRule="auto"/>
              <w:jc w:val="both"/>
              <w:rPr>
                <w:b/>
                <w:sz w:val="28"/>
              </w:rPr>
            </w:pPr>
            <w:r>
              <w:rPr>
                <w:b/>
                <w:sz w:val="28"/>
              </w:rPr>
              <w:t>СПИСОК ІЛЮСТРАТИВНОГО МАТЕРІАЛУ</w:t>
            </w:r>
            <w:r>
              <w:rPr>
                <w:sz w:val="28"/>
              </w:rPr>
              <w:t>………………………………...</w:t>
            </w:r>
          </w:p>
        </w:tc>
        <w:tc>
          <w:tcPr>
            <w:tcW w:w="673" w:type="dxa"/>
          </w:tcPr>
          <w:p w14:paraId="5248670D" w14:textId="77777777" w:rsidR="009B7A04" w:rsidRDefault="009B7A04" w:rsidP="00A74B45">
            <w:pPr>
              <w:spacing w:line="360" w:lineRule="auto"/>
              <w:jc w:val="right"/>
              <w:rPr>
                <w:sz w:val="28"/>
                <w:lang w:val="en-US"/>
              </w:rPr>
            </w:pPr>
            <w:r>
              <w:rPr>
                <w:sz w:val="28"/>
              </w:rPr>
              <w:t>18</w:t>
            </w:r>
            <w:r>
              <w:rPr>
                <w:sz w:val="28"/>
                <w:lang w:val="en-US"/>
              </w:rPr>
              <w:t>6</w:t>
            </w:r>
          </w:p>
        </w:tc>
      </w:tr>
    </w:tbl>
    <w:p w14:paraId="0BB3C9B6" w14:textId="77777777" w:rsidR="009B7A04" w:rsidRDefault="009B7A04" w:rsidP="009B7A04"/>
    <w:p w14:paraId="0B4DF142" w14:textId="77777777" w:rsidR="009B7A04" w:rsidRDefault="009B7A04" w:rsidP="009B7A04">
      <w:pPr>
        <w:spacing w:line="360" w:lineRule="auto"/>
        <w:jc w:val="both"/>
        <w:rPr>
          <w:sz w:val="28"/>
          <w:lang w:val="uk-UA"/>
        </w:rPr>
      </w:pPr>
    </w:p>
    <w:p w14:paraId="482D35E9" w14:textId="77777777" w:rsidR="009B7A04" w:rsidRDefault="009B7A04" w:rsidP="009B7A04">
      <w:pPr>
        <w:spacing w:line="360" w:lineRule="auto"/>
        <w:jc w:val="both"/>
        <w:rPr>
          <w:sz w:val="28"/>
          <w:lang w:val="uk-UA"/>
        </w:rPr>
      </w:pPr>
    </w:p>
    <w:p w14:paraId="097A09AF" w14:textId="77777777" w:rsidR="009B7A04" w:rsidRDefault="009B7A04" w:rsidP="009B7A04">
      <w:pPr>
        <w:spacing w:line="360" w:lineRule="auto"/>
        <w:jc w:val="both"/>
        <w:rPr>
          <w:sz w:val="28"/>
          <w:lang w:val="uk-UA"/>
        </w:rPr>
      </w:pPr>
    </w:p>
    <w:p w14:paraId="29D2307A" w14:textId="77777777" w:rsidR="009B7A04" w:rsidRDefault="009B7A04" w:rsidP="009B7A04">
      <w:pPr>
        <w:spacing w:line="360" w:lineRule="auto"/>
        <w:jc w:val="both"/>
        <w:rPr>
          <w:sz w:val="28"/>
          <w:lang w:val="uk-UA"/>
        </w:rPr>
      </w:pPr>
    </w:p>
    <w:p w14:paraId="7F9A911B" w14:textId="77777777" w:rsidR="009B7A04" w:rsidRDefault="009B7A04" w:rsidP="009B7A04">
      <w:pPr>
        <w:spacing w:line="360" w:lineRule="auto"/>
        <w:jc w:val="both"/>
        <w:rPr>
          <w:sz w:val="28"/>
          <w:lang w:val="uk-UA"/>
        </w:rPr>
      </w:pPr>
    </w:p>
    <w:p w14:paraId="67BDC260" w14:textId="77777777" w:rsidR="009B7A04" w:rsidRDefault="009B7A04" w:rsidP="009B7A04">
      <w:pPr>
        <w:spacing w:line="360" w:lineRule="auto"/>
        <w:jc w:val="both"/>
        <w:rPr>
          <w:sz w:val="28"/>
          <w:lang w:val="uk-UA"/>
        </w:rPr>
      </w:pPr>
    </w:p>
    <w:p w14:paraId="75D6C998" w14:textId="77777777" w:rsidR="009B7A04" w:rsidRDefault="009B7A04" w:rsidP="009B7A04">
      <w:pPr>
        <w:spacing w:line="360" w:lineRule="auto"/>
        <w:jc w:val="both"/>
        <w:rPr>
          <w:sz w:val="28"/>
          <w:lang w:val="uk-UA"/>
        </w:rPr>
      </w:pPr>
    </w:p>
    <w:p w14:paraId="4C00BB90" w14:textId="77777777" w:rsidR="009B7A04" w:rsidRDefault="009B7A04" w:rsidP="009B7A04">
      <w:pPr>
        <w:spacing w:line="360" w:lineRule="auto"/>
        <w:jc w:val="both"/>
        <w:rPr>
          <w:sz w:val="28"/>
          <w:lang w:val="uk-UA"/>
        </w:rPr>
      </w:pPr>
    </w:p>
    <w:p w14:paraId="53285A27" w14:textId="77777777" w:rsidR="009B7A04" w:rsidRDefault="009B7A04" w:rsidP="009B7A04">
      <w:pPr>
        <w:spacing w:line="360" w:lineRule="auto"/>
        <w:jc w:val="both"/>
        <w:rPr>
          <w:sz w:val="28"/>
          <w:lang w:val="uk-UA"/>
        </w:rPr>
      </w:pPr>
    </w:p>
    <w:p w14:paraId="4E177803" w14:textId="77777777" w:rsidR="009B7A04" w:rsidRDefault="009B7A04" w:rsidP="009B7A04">
      <w:pPr>
        <w:spacing w:line="360" w:lineRule="auto"/>
        <w:jc w:val="both"/>
        <w:rPr>
          <w:sz w:val="28"/>
          <w:lang w:val="uk-UA"/>
        </w:rPr>
      </w:pPr>
    </w:p>
    <w:p w14:paraId="7563EFDE" w14:textId="77777777" w:rsidR="009B7A04" w:rsidRDefault="009B7A04" w:rsidP="009B7A04">
      <w:pPr>
        <w:spacing w:line="360" w:lineRule="auto"/>
        <w:jc w:val="both"/>
        <w:rPr>
          <w:sz w:val="28"/>
          <w:lang w:val="uk-UA"/>
        </w:rPr>
      </w:pPr>
    </w:p>
    <w:p w14:paraId="15F5FD41" w14:textId="77777777" w:rsidR="009B7A04" w:rsidRDefault="009B7A04" w:rsidP="009B7A04">
      <w:pPr>
        <w:spacing w:line="360" w:lineRule="auto"/>
        <w:jc w:val="both"/>
        <w:rPr>
          <w:sz w:val="28"/>
          <w:lang w:val="uk-UA"/>
        </w:rPr>
      </w:pPr>
    </w:p>
    <w:p w14:paraId="190165C8" w14:textId="77777777" w:rsidR="009B7A04" w:rsidRDefault="009B7A04" w:rsidP="009B7A04">
      <w:pPr>
        <w:spacing w:line="360" w:lineRule="auto"/>
        <w:jc w:val="both"/>
        <w:rPr>
          <w:sz w:val="28"/>
          <w:lang w:val="uk-UA"/>
        </w:rPr>
      </w:pPr>
    </w:p>
    <w:p w14:paraId="65AA61DA" w14:textId="77777777" w:rsidR="009B7A04" w:rsidRDefault="009B7A04" w:rsidP="009B7A04">
      <w:pPr>
        <w:spacing w:line="360" w:lineRule="auto"/>
        <w:jc w:val="both"/>
        <w:rPr>
          <w:sz w:val="28"/>
          <w:lang w:val="uk-UA"/>
        </w:rPr>
      </w:pPr>
    </w:p>
    <w:p w14:paraId="5478CAE0" w14:textId="77777777" w:rsidR="009B7A04" w:rsidRDefault="009B7A04" w:rsidP="009B7A04">
      <w:pPr>
        <w:spacing w:line="360" w:lineRule="auto"/>
        <w:jc w:val="both"/>
        <w:rPr>
          <w:sz w:val="28"/>
          <w:lang w:val="uk-UA"/>
        </w:rPr>
      </w:pPr>
    </w:p>
    <w:p w14:paraId="390BD5AF" w14:textId="77777777" w:rsidR="009B7A04" w:rsidRDefault="009B7A04" w:rsidP="009B7A04">
      <w:pPr>
        <w:spacing w:line="360" w:lineRule="auto"/>
        <w:jc w:val="both"/>
        <w:rPr>
          <w:sz w:val="28"/>
          <w:lang w:val="uk-UA"/>
        </w:rPr>
      </w:pPr>
    </w:p>
    <w:p w14:paraId="16115A0B" w14:textId="77777777" w:rsidR="009B7A04" w:rsidRDefault="009B7A04" w:rsidP="009B7A04">
      <w:pPr>
        <w:spacing w:line="360" w:lineRule="auto"/>
        <w:jc w:val="both"/>
        <w:rPr>
          <w:sz w:val="28"/>
          <w:lang w:val="uk-UA"/>
        </w:rPr>
      </w:pPr>
    </w:p>
    <w:p w14:paraId="32B805B4" w14:textId="77777777" w:rsidR="009B7A04" w:rsidRDefault="009B7A04" w:rsidP="009B7A04">
      <w:pPr>
        <w:spacing w:line="360" w:lineRule="auto"/>
        <w:jc w:val="both"/>
        <w:rPr>
          <w:sz w:val="28"/>
          <w:lang w:val="uk-UA"/>
        </w:rPr>
      </w:pPr>
    </w:p>
    <w:p w14:paraId="58BF9C96" w14:textId="77777777" w:rsidR="009B7A04" w:rsidRDefault="009B7A04" w:rsidP="009B7A04">
      <w:pPr>
        <w:spacing w:line="360" w:lineRule="auto"/>
        <w:jc w:val="both"/>
        <w:rPr>
          <w:sz w:val="28"/>
          <w:lang w:val="uk-UA"/>
        </w:rPr>
      </w:pPr>
    </w:p>
    <w:p w14:paraId="49E70A4C" w14:textId="77777777" w:rsidR="009B7A04" w:rsidRDefault="009B7A04" w:rsidP="009B7A04">
      <w:pPr>
        <w:spacing w:line="360" w:lineRule="auto"/>
        <w:jc w:val="both"/>
        <w:rPr>
          <w:sz w:val="28"/>
          <w:lang w:val="uk-UA"/>
        </w:rPr>
      </w:pPr>
    </w:p>
    <w:p w14:paraId="3F82DD5A" w14:textId="77777777" w:rsidR="009B7A04" w:rsidRDefault="009B7A04" w:rsidP="009B7A04">
      <w:pPr>
        <w:spacing w:line="360" w:lineRule="auto"/>
        <w:jc w:val="both"/>
        <w:rPr>
          <w:sz w:val="28"/>
          <w:lang w:val="uk-UA"/>
        </w:rPr>
      </w:pPr>
    </w:p>
    <w:p w14:paraId="1A729413" w14:textId="77777777" w:rsidR="009B7A04" w:rsidRDefault="009B7A04" w:rsidP="009B7A04">
      <w:pPr>
        <w:spacing w:line="360" w:lineRule="auto"/>
        <w:jc w:val="both"/>
        <w:rPr>
          <w:sz w:val="28"/>
          <w:lang w:val="uk-UA"/>
        </w:rPr>
      </w:pPr>
    </w:p>
    <w:p w14:paraId="38A7503B" w14:textId="77777777" w:rsidR="009B7A04" w:rsidRDefault="009B7A04" w:rsidP="009B7A04">
      <w:pPr>
        <w:pStyle w:val="afffffffa"/>
        <w:pageBreakBefore/>
        <w:rPr>
          <w:b/>
        </w:rPr>
      </w:pPr>
      <w:r>
        <w:rPr>
          <w:b/>
        </w:rPr>
        <w:lastRenderedPageBreak/>
        <w:t>ВСТУП</w:t>
      </w:r>
    </w:p>
    <w:p w14:paraId="05BDAB2C" w14:textId="77777777" w:rsidR="009B7A04" w:rsidRDefault="009B7A04" w:rsidP="009B7A04">
      <w:pPr>
        <w:pStyle w:val="afffffffa"/>
      </w:pPr>
    </w:p>
    <w:p w14:paraId="585C7240" w14:textId="77777777" w:rsidR="009B7A04" w:rsidRDefault="009B7A04" w:rsidP="009B7A04">
      <w:pPr>
        <w:spacing w:line="360" w:lineRule="auto"/>
        <w:jc w:val="both"/>
        <w:rPr>
          <w:sz w:val="28"/>
          <w:lang w:val="uk-UA"/>
        </w:rPr>
      </w:pPr>
      <w:r>
        <w:rPr>
          <w:sz w:val="28"/>
          <w:lang w:val="uk-UA"/>
        </w:rPr>
        <w:tab/>
      </w:r>
      <w:r>
        <w:rPr>
          <w:sz w:val="28"/>
        </w:rPr>
        <w:t>Останнім часом лінгвопоетика як нова галузь філології привертає до себе особливу увагу науковців різних напрямків</w:t>
      </w:r>
      <w:r>
        <w:rPr>
          <w:sz w:val="28"/>
          <w:lang w:val="uk-UA"/>
        </w:rPr>
        <w:t xml:space="preserve">. </w:t>
      </w:r>
      <w:r w:rsidRPr="004811F9">
        <w:rPr>
          <w:sz w:val="28"/>
          <w:lang w:val="uk-UA"/>
        </w:rPr>
        <w:t xml:space="preserve">Лінгвістика тексту надійно увійшла до інтелектуального універсуму науки та розглядається як одна з домінуючих теорій кінця століття. </w:t>
      </w:r>
      <w:r>
        <w:rPr>
          <w:sz w:val="28"/>
          <w:lang w:val="uk-UA"/>
        </w:rPr>
        <w:t>Текст вважається первинною даністю мислення та є тією безпосередньою дійсністю, з якої тільки й можуть виходити дисципліни сучасної лінгвістичної науки [</w:t>
      </w:r>
      <w:r>
        <w:rPr>
          <w:sz w:val="28"/>
          <w:lang w:val="en-US"/>
        </w:rPr>
        <w:t>I</w:t>
      </w:r>
      <w:r>
        <w:rPr>
          <w:sz w:val="28"/>
          <w:lang w:val="uk-UA"/>
        </w:rPr>
        <w:t xml:space="preserve">.12, с. 281]. </w:t>
      </w:r>
      <w:r>
        <w:rPr>
          <w:sz w:val="28"/>
        </w:rPr>
        <w:t xml:space="preserve">Соціальна взаємодія значною мірою здійснюється через тексти, що народжуються та сприймаються особистістю. Логіка розвитку науки призвела до активізації досліджень максимальної одиниці мовленнєвої діяльності – тексту, до вивчення стратегій керування дискурсом у широкому соціальному контексті, до розуміння тексту як аргументу, за допомогою якого змінюється картина світу у свідомості реципієнта. </w:t>
      </w:r>
      <w:r>
        <w:rPr>
          <w:sz w:val="28"/>
          <w:lang w:val="uk-UA"/>
        </w:rPr>
        <w:t xml:space="preserve">Актуальним на наш час залишається вивчення тексту як утілення розумової та творчої діяльності людини, що викликає необхідність залучення таких понять, як антропоцентризм та антропоцентричність, загальне й особисте, суб’єктивне та об’єктивне тощо. Більшість із цих явищ обумовлюється психофізіологічними особливостями людини, вони вважаються антропологічно обумовленими властивостями мови та мовлення. </w:t>
      </w:r>
    </w:p>
    <w:p w14:paraId="6D97F516" w14:textId="77777777" w:rsidR="009B7A04" w:rsidRDefault="009B7A04" w:rsidP="009B7A04">
      <w:pPr>
        <w:pStyle w:val="37"/>
        <w:rPr>
          <w:sz w:val="28"/>
          <w:lang w:val="uk-UA"/>
        </w:rPr>
      </w:pPr>
      <w:r>
        <w:rPr>
          <w:sz w:val="28"/>
          <w:lang w:val="uk-UA"/>
        </w:rPr>
        <w:t>Питання, пов’язані з комунікативною настановою мовця, з прагматичними, емоційними аспектами висловлення набувають особливого значення в сучасній лінгвістиці у зв’язку з розвитком нових напрямків лінгвістичних досліджень, які можна об’єднати в галузь комунікативної лінгвістики. Крім того, сучасна лінгвістика розробляє прагматичний і функціональний підходи до вивчення мови, звертаючись при цьому до цільової спрямованості мовленнєвої комунікації та функціонального характеру мовленнєвого спілкування.</w:t>
      </w:r>
    </w:p>
    <w:p w14:paraId="79A24626" w14:textId="77777777" w:rsidR="009B7A04" w:rsidRDefault="009B7A04" w:rsidP="009B7A04">
      <w:pPr>
        <w:pStyle w:val="23"/>
        <w:widowControl w:val="0"/>
        <w:spacing w:line="360" w:lineRule="auto"/>
      </w:pPr>
      <w:r w:rsidRPr="004811F9">
        <w:rPr>
          <w:lang w:val="uk-UA"/>
        </w:rPr>
        <w:t xml:space="preserve">Інтерес до вивчення тексту, зокрема художнього, обумовлений прагненням пояснити мову як глобальне явище з точки зору сучасного мовознавства, як цільний засіб комунікації, більш глибоко вивчити зв’язки мови з </w:t>
      </w:r>
      <w:r w:rsidRPr="004811F9">
        <w:rPr>
          <w:lang w:val="uk-UA"/>
        </w:rPr>
        <w:lastRenderedPageBreak/>
        <w:t xml:space="preserve">різними сторонами людської діяльності, </w:t>
      </w:r>
      <w:r>
        <w:rPr>
          <w:lang w:val="uk-UA"/>
        </w:rPr>
        <w:t xml:space="preserve">зокрема естетичної, </w:t>
      </w:r>
      <w:r w:rsidRPr="004811F9">
        <w:rPr>
          <w:lang w:val="uk-UA"/>
        </w:rPr>
        <w:t xml:space="preserve">що реалізуються через текст. </w:t>
      </w:r>
      <w:r>
        <w:t xml:space="preserve">Художній текст – це відображена у формах мови і забарвлена свідомістю автора узагальнена картина світу, на формування якої вплинули як соціальні фактори, так і фактори психологічні. Серед важливих лексико-семантичних складових структури художнього твору певне місце посідає і невербальна характеристика персонажів. </w:t>
      </w:r>
    </w:p>
    <w:p w14:paraId="616A1511" w14:textId="77777777" w:rsidR="009B7A04" w:rsidRDefault="009B7A04" w:rsidP="009B7A04">
      <w:pPr>
        <w:pStyle w:val="23"/>
        <w:spacing w:line="360" w:lineRule="auto"/>
      </w:pPr>
      <w:r>
        <w:t>Наше дослідження присвячено аналізу кінетичної лексики художнього твору, особливої структури художнього мовлення, що є складовою частиною лексичної системи французької мови, а в тексті виступає одним з найважливіших засобів творення образу персонажа, а також реалізації намірів автора художнього тексту.</w:t>
      </w:r>
    </w:p>
    <w:p w14:paraId="3DB7115B" w14:textId="77777777" w:rsidR="009B7A04" w:rsidRDefault="009B7A04" w:rsidP="009B7A04">
      <w:pPr>
        <w:pStyle w:val="37"/>
        <w:rPr>
          <w:sz w:val="28"/>
          <w:lang w:val="uk-UA"/>
        </w:rPr>
      </w:pPr>
      <w:r>
        <w:rPr>
          <w:sz w:val="28"/>
          <w:lang w:val="uk-UA"/>
        </w:rPr>
        <w:t xml:space="preserve">Мова жестів – одна з найдавніших мов. В історії європейського мовознавства вона відома ще з античних часів, коли існувала проблема походження мови та виникла “теорія жестової мови”, згідно з якою саме з жесту почала розвиватися звукова мова. </w:t>
      </w:r>
    </w:p>
    <w:p w14:paraId="3321A447" w14:textId="77777777" w:rsidR="009B7A04" w:rsidRDefault="009B7A04" w:rsidP="009B7A04">
      <w:pPr>
        <w:pStyle w:val="37"/>
        <w:widowControl w:val="0"/>
        <w:rPr>
          <w:sz w:val="28"/>
          <w:lang w:val="uk-UA"/>
        </w:rPr>
      </w:pPr>
      <w:r>
        <w:rPr>
          <w:sz w:val="28"/>
          <w:lang w:val="uk-UA"/>
        </w:rPr>
        <w:t>Необхідність нашого дослідження викликана недостатньою розробкою проблеми функціонування вербальних компонентів у художній комунікації; нерозробленістю інформативного аспекту кінетичних одиниць, зокрема стосовно передачі комуникативних інтенцій адресанта – автора тексту; відсутністю чіткої класифікації невербальних елементів та структур і форм їх представлення; відсутністю аналізу семіотичного функціонування кінем та кінетичних комплексів у художньому контексті, а отже їх художньої семантики.</w:t>
      </w:r>
    </w:p>
    <w:p w14:paraId="2CA817ED" w14:textId="77777777" w:rsidR="009B7A04" w:rsidRDefault="009B7A04" w:rsidP="009B7A04">
      <w:pPr>
        <w:pStyle w:val="37"/>
        <w:rPr>
          <w:sz w:val="28"/>
          <w:lang w:val="uk-UA"/>
        </w:rPr>
      </w:pPr>
      <w:r>
        <w:rPr>
          <w:sz w:val="28"/>
          <w:lang w:val="uk-UA"/>
        </w:rPr>
        <w:t xml:space="preserve">Треба відзначити, що проблема дослідження кінетичних явищ у мовленні привертала увагу багатьох вчених різних галузей науки. Можна знайти численні праці та дослідження, присвячені вивченню паралінгвістичних, кінетичних проявів людини під час спілкування, у галузі психології, фізіології, соціології тощо (див. роботи В.А.Лабунської, Х.Мікіна, Л.С.Виготського, К.Ізарда, Е.А.Маслико, І.В.Страхова, В.Вундта, </w:t>
      </w:r>
      <w:r>
        <w:rPr>
          <w:sz w:val="28"/>
          <w:lang w:val="uk-UA"/>
        </w:rPr>
        <w:lastRenderedPageBreak/>
        <w:t>Г.М.Андрєєвої, А.А.Бодалева, П.Фреса та ін.). Багато лінгвістів, зокрема лексикологів та мовознавців, також досліджували особливості кінетичної поведінки людини, можна назвати роботи Г.В.Колшанського, Л.А.Капанадзе, Е.В.Красильнікової, А.В.Філіпова, Є.М.Верещагіна, І.Н.Горелова, Т.М.Ніколаєвої, К.У.Геворкяна, Е.А.Єрмолаєвої, Ла Бара, Н.І.Смирнової, але всі дослідження присвячено функціонуванню кінетичних комунікативних елементів у живому розмовному мовленні. Роль та функції невербальних компонентів художнього тексту ще не досліджено належною мірою, оскільки майже не існує лінгвістичної літератури, присвяченої аналізу паралінгвістичних аспектів художнього твору, можна назвати лише роботи Л.М.Шелгунової на матеріалі російської реалістичної прози та роботу Н.В.Накашидзе на матеріалі англомовної літератури.</w:t>
      </w:r>
    </w:p>
    <w:p w14:paraId="47AABAA9" w14:textId="77777777" w:rsidR="009B7A04" w:rsidRDefault="009B7A04" w:rsidP="009B7A04">
      <w:pPr>
        <w:pStyle w:val="37"/>
        <w:rPr>
          <w:sz w:val="28"/>
          <w:lang w:val="uk-UA"/>
        </w:rPr>
      </w:pPr>
      <w:r>
        <w:rPr>
          <w:sz w:val="28"/>
          <w:lang w:val="uk-UA"/>
        </w:rPr>
        <w:t>Художній текст – це специфічна форма комунікації, її особливістю є те, що її референтним простором виступає не фрагмент об’єктивної дійсності як такий, а “квазі-реальність”, продукт психічної діяльності людини, суб’єктивно-особистісного пізнання світу, що й зумовлює абсолютний антропоцентризм художнього мовлення [</w:t>
      </w:r>
      <w:r>
        <w:rPr>
          <w:sz w:val="28"/>
          <w:lang w:val="en-US"/>
        </w:rPr>
        <w:t>I</w:t>
      </w:r>
      <w:r>
        <w:rPr>
          <w:sz w:val="28"/>
          <w:lang w:val="uk-UA"/>
        </w:rPr>
        <w:t>.128, с. 3].</w:t>
      </w:r>
    </w:p>
    <w:p w14:paraId="7BC7BDE2" w14:textId="77777777" w:rsidR="009B7A04" w:rsidRDefault="009B7A04" w:rsidP="009B7A04">
      <w:pPr>
        <w:widowControl w:val="0"/>
        <w:spacing w:line="360" w:lineRule="auto"/>
        <w:ind w:firstLine="709"/>
        <w:jc w:val="both"/>
        <w:rPr>
          <w:sz w:val="28"/>
          <w:lang w:val="uk-UA"/>
        </w:rPr>
      </w:pPr>
      <w:r>
        <w:rPr>
          <w:b/>
          <w:sz w:val="28"/>
          <w:lang w:val="uk-UA"/>
        </w:rPr>
        <w:t>Актуальність</w:t>
      </w:r>
      <w:r>
        <w:rPr>
          <w:sz w:val="28"/>
          <w:lang w:val="uk-UA"/>
        </w:rPr>
        <w:t xml:space="preserve"> теми визначається необхідністю розробки засад лінгвопоетичного аналізу комунікативно-інформативної структури художнього тексту, зокрема кінетичного лексичного шару. Актуальність роботи також зумовлено тим, що проблема аналізу ролі кінетичної лексики як важливої складової структури художнього твору ще не знайшла остаточного вирішення в лінгвістичній науці, не існує однозначної класифікації художніх кінетичних елементів та комплексів. </w:t>
      </w:r>
    </w:p>
    <w:p w14:paraId="38CC74CC" w14:textId="77777777" w:rsidR="009B7A04" w:rsidRDefault="009B7A04" w:rsidP="009B7A04">
      <w:pPr>
        <w:pStyle w:val="23"/>
        <w:spacing w:line="360" w:lineRule="auto"/>
        <w:rPr>
          <w:lang w:val="uk-UA"/>
        </w:rPr>
      </w:pPr>
      <w:r>
        <w:rPr>
          <w:lang w:val="uk-UA"/>
        </w:rPr>
        <w:t>Кінетичні одиниці можуть чіткіше та змістовніше відображати певні риси та особливості поведінки героя, а в деяких випадках, коли передача інформації за  допомогою вербальних засобів стає важкою, або навіть неможливою, можуть повністю їх заміняти.</w:t>
      </w:r>
    </w:p>
    <w:p w14:paraId="16A98CF4" w14:textId="77777777" w:rsidR="009B7A04" w:rsidRDefault="009B7A04" w:rsidP="009B7A04">
      <w:pPr>
        <w:pStyle w:val="afffffffd"/>
        <w:spacing w:line="360" w:lineRule="auto"/>
        <w:rPr>
          <w:lang w:val="uk-UA"/>
        </w:rPr>
      </w:pPr>
      <w:r>
        <w:rPr>
          <w:lang w:val="uk-UA"/>
        </w:rPr>
        <w:lastRenderedPageBreak/>
        <w:t xml:space="preserve">Треба також зазначити, що ми розглядаємо особливості функціонування кінетичної лексики безпосередньо в художньому тексті. Увага акцентується на вивченні романного жанру, оскільки в романі всебічно представлено опис характерів та взаємовідносини між ними, йому притаманна особлива антропоцентрична спрямованість, що має для дослідника значний інтерес. </w:t>
      </w:r>
    </w:p>
    <w:p w14:paraId="01913420" w14:textId="77777777" w:rsidR="009B7A04" w:rsidRDefault="009B7A04" w:rsidP="009B7A04">
      <w:pPr>
        <w:pStyle w:val="afffffffd"/>
        <w:spacing w:line="360" w:lineRule="auto"/>
        <w:rPr>
          <w:lang w:val="uk-UA"/>
        </w:rPr>
      </w:pPr>
      <w:r>
        <w:rPr>
          <w:lang w:val="uk-UA"/>
        </w:rPr>
        <w:t>Дослідження обмежено хронологічними рамками ХХ століття з його різноманітністю жанрів та напрямів. Нами були обрані твори таких авторів як: Ф.Моріак, Б.Віан, А.Камю, М.Дюрас, Н.Колетт, М.Пруст, О.Жарден, Ексбрайа, Н.Саротт, Р.Кено. Творчість цих авторів відкриває можливості дослідження не тільки індивідуального внеску в розвиток літературної мови, але й визначення естетичних закономірностей та типологічних узагальнень.</w:t>
      </w:r>
    </w:p>
    <w:p w14:paraId="3A896E0A" w14:textId="77777777" w:rsidR="009B7A04" w:rsidRDefault="009B7A04" w:rsidP="009B7A04">
      <w:pPr>
        <w:widowControl w:val="0"/>
        <w:spacing w:line="360" w:lineRule="auto"/>
        <w:ind w:firstLine="708"/>
        <w:jc w:val="both"/>
        <w:rPr>
          <w:sz w:val="28"/>
          <w:lang w:val="uk-UA"/>
        </w:rPr>
      </w:pPr>
      <w:r>
        <w:rPr>
          <w:b/>
          <w:sz w:val="28"/>
          <w:lang w:val="uk-UA"/>
        </w:rPr>
        <w:t>Мета</w:t>
      </w:r>
      <w:r>
        <w:rPr>
          <w:sz w:val="28"/>
          <w:lang w:val="uk-UA"/>
        </w:rPr>
        <w:t xml:space="preserve"> дослідження полягає у з’ясуванні основних лінгвостилістичних характеристик художньої кінетичної системи та у дослідженні особливостей її контекстуальної семантизації та функціонування у французькому романі ХХ століття.</w:t>
      </w:r>
    </w:p>
    <w:p w14:paraId="454F5B3D" w14:textId="77777777" w:rsidR="009B7A04" w:rsidRDefault="009B7A04" w:rsidP="009B7A04">
      <w:pPr>
        <w:pStyle w:val="23"/>
        <w:spacing w:line="360" w:lineRule="auto"/>
      </w:pPr>
      <w:r>
        <w:t xml:space="preserve">Мета роботи зумовила необхідність вирішення наступних </w:t>
      </w:r>
      <w:r>
        <w:rPr>
          <w:b/>
        </w:rPr>
        <w:t>завдань</w:t>
      </w:r>
      <w:r>
        <w:t>:</w:t>
      </w:r>
    </w:p>
    <w:p w14:paraId="106BFDCB" w14:textId="77777777" w:rsidR="009B7A04" w:rsidRDefault="009B7A04" w:rsidP="00B94A9E">
      <w:pPr>
        <w:pStyle w:val="23"/>
        <w:numPr>
          <w:ilvl w:val="0"/>
          <w:numId w:val="58"/>
        </w:numPr>
        <w:spacing w:after="0" w:line="360" w:lineRule="auto"/>
        <w:jc w:val="both"/>
      </w:pPr>
      <w:r>
        <w:t>визначення ролі кінетичної лексики в системі засобів художнього моделювання людини та створення всебічного образу персонажа;</w:t>
      </w:r>
    </w:p>
    <w:p w14:paraId="19F404ED" w14:textId="77777777" w:rsidR="009B7A04" w:rsidRDefault="009B7A04" w:rsidP="00B94A9E">
      <w:pPr>
        <w:pStyle w:val="23"/>
        <w:numPr>
          <w:ilvl w:val="0"/>
          <w:numId w:val="58"/>
        </w:numPr>
        <w:spacing w:after="0" w:line="360" w:lineRule="auto"/>
        <w:jc w:val="both"/>
      </w:pPr>
      <w:r>
        <w:t>визначення складу лексичних одиниць, що входять до кінетичних комплексів, їх класифікація, виявлення найбільш уживаних, а також їх представлення у художньому контексті;</w:t>
      </w:r>
    </w:p>
    <w:p w14:paraId="416DCA12" w14:textId="77777777" w:rsidR="009B7A04" w:rsidRDefault="009B7A04" w:rsidP="00B94A9E">
      <w:pPr>
        <w:pStyle w:val="23"/>
        <w:numPr>
          <w:ilvl w:val="0"/>
          <w:numId w:val="58"/>
        </w:numPr>
        <w:spacing w:after="0" w:line="360" w:lineRule="auto"/>
        <w:jc w:val="both"/>
      </w:pPr>
      <w:r>
        <w:t>визначення закономірностей безпосереднього функціонування кінетичної лексики в контексті цілого твору, виділення та систематизація головних функцій кінем у художньому мовленні;</w:t>
      </w:r>
    </w:p>
    <w:p w14:paraId="2BEDE371" w14:textId="77777777" w:rsidR="009B7A04" w:rsidRDefault="009B7A04" w:rsidP="00B94A9E">
      <w:pPr>
        <w:pStyle w:val="23"/>
        <w:numPr>
          <w:ilvl w:val="0"/>
          <w:numId w:val="58"/>
        </w:numPr>
        <w:spacing w:after="0" w:line="360" w:lineRule="auto"/>
        <w:jc w:val="both"/>
      </w:pPr>
      <w:r>
        <w:t xml:space="preserve">з’ясування семантичних особливостей кінетичної лексики у французькому романі ХХ сторіччя; </w:t>
      </w:r>
    </w:p>
    <w:p w14:paraId="603B23CA" w14:textId="77777777" w:rsidR="009B7A04" w:rsidRDefault="009B7A04" w:rsidP="00B94A9E">
      <w:pPr>
        <w:pStyle w:val="23"/>
        <w:numPr>
          <w:ilvl w:val="0"/>
          <w:numId w:val="58"/>
        </w:numPr>
        <w:spacing w:after="0" w:line="360" w:lineRule="auto"/>
        <w:jc w:val="both"/>
      </w:pPr>
      <w:r>
        <w:t>аналіз кінетичної характеристики в аспекті однієї з ознак індивідуально-авторського стилю, виділення закономірностей, аналіз частотності вживання.</w:t>
      </w:r>
    </w:p>
    <w:p w14:paraId="57D8EFFF" w14:textId="77777777" w:rsidR="009B7A04" w:rsidRDefault="009B7A04" w:rsidP="009B7A04">
      <w:pPr>
        <w:pStyle w:val="23"/>
        <w:spacing w:line="360" w:lineRule="auto"/>
        <w:rPr>
          <w:b/>
        </w:rPr>
      </w:pPr>
      <w:r>
        <w:rPr>
          <w:b/>
        </w:rPr>
        <w:lastRenderedPageBreak/>
        <w:t xml:space="preserve">Наукова новизна </w:t>
      </w:r>
      <w:r>
        <w:t>роботи полягає в тому, що вперше спеціальному комплексному аналізу була піддана кінетична лексика французької мови безпосередньо в художньому тексті; досліджено її семантичні та функціональні властивості; запропоновано класифікацію художніх кінетичних одиниць; з</w:t>
      </w:r>
      <w:r w:rsidRPr="004811F9">
        <w:t>’</w:t>
      </w:r>
      <w:r>
        <w:t>ясовано головні функції кінем у художньому дискурсі.</w:t>
      </w:r>
    </w:p>
    <w:p w14:paraId="387BEDE4" w14:textId="77777777" w:rsidR="009B7A04" w:rsidRDefault="009B7A04" w:rsidP="009B7A04">
      <w:pPr>
        <w:pStyle w:val="23"/>
        <w:spacing w:line="360" w:lineRule="auto"/>
      </w:pPr>
      <w:r>
        <w:rPr>
          <w:b/>
        </w:rPr>
        <w:t>Теоретичною базою</w:t>
      </w:r>
      <w:r>
        <w:t xml:space="preserve"> дослідження стали роботи вітчизняних та зарубіжних авторів у галузі лексикології, стилістики, лінгвістики тексту, лінгвопоетики, прагматики, комунікативної лінгвістики, теорії дискурсу. У дослідженні значною мірою були також використані роботи з психології, фізіології та соціології як необхідної бази для створення класифікації художніх кінетичних елементів. </w:t>
      </w:r>
    </w:p>
    <w:p w14:paraId="05621F05" w14:textId="77777777" w:rsidR="009B7A04" w:rsidRDefault="009B7A04" w:rsidP="009B7A04">
      <w:pPr>
        <w:pStyle w:val="23"/>
        <w:spacing w:line="360" w:lineRule="auto"/>
      </w:pPr>
      <w:r>
        <w:rPr>
          <w:b/>
        </w:rPr>
        <w:t xml:space="preserve">Об’єктом </w:t>
      </w:r>
      <w:r>
        <w:t>дослідження стала кінетична лексика французького роману ХХ століття, що позначає певні аспекти невербальної поведінки людини та має змістове навантаження в художньому творі.</w:t>
      </w:r>
    </w:p>
    <w:p w14:paraId="204CB878" w14:textId="77777777" w:rsidR="009B7A04" w:rsidRDefault="009B7A04" w:rsidP="009B7A04">
      <w:pPr>
        <w:pStyle w:val="23"/>
        <w:spacing w:line="360" w:lineRule="auto"/>
      </w:pPr>
      <w:r>
        <w:rPr>
          <w:b/>
        </w:rPr>
        <w:t>Предметом</w:t>
      </w:r>
      <w:r>
        <w:t xml:space="preserve"> дослідження є статус, структурні, семантичні та функціональні характеристики кінетичної лексики сучасного французького художнього роману.</w:t>
      </w:r>
    </w:p>
    <w:p w14:paraId="3A4D892B" w14:textId="77777777" w:rsidR="009B7A04" w:rsidRDefault="009B7A04" w:rsidP="009B7A04">
      <w:pPr>
        <w:pStyle w:val="37"/>
        <w:rPr>
          <w:sz w:val="28"/>
          <w:lang w:val="uk-UA"/>
        </w:rPr>
      </w:pPr>
      <w:r>
        <w:rPr>
          <w:b/>
          <w:sz w:val="28"/>
          <w:lang w:val="uk-UA"/>
        </w:rPr>
        <w:t>Матеріалом</w:t>
      </w:r>
      <w:r>
        <w:rPr>
          <w:sz w:val="28"/>
          <w:lang w:val="uk-UA"/>
        </w:rPr>
        <w:t xml:space="preserve"> дослідження стали кінетичні одиниці та кінетичні комплекси, відібрані методом суцільної вибірки з романів французьких авторів ХХ століття. Обсяг вибірки – близько 3000 кінем та кінетичних комплексів з 10 тисяч сторінок французьких художніх творів. </w:t>
      </w:r>
    </w:p>
    <w:p w14:paraId="4B940B97" w14:textId="77777777" w:rsidR="009B7A04" w:rsidRDefault="009B7A04" w:rsidP="009B7A04">
      <w:pPr>
        <w:pStyle w:val="37"/>
        <w:rPr>
          <w:sz w:val="28"/>
          <w:lang w:val="uk-UA"/>
        </w:rPr>
      </w:pPr>
      <w:r>
        <w:rPr>
          <w:b/>
          <w:sz w:val="28"/>
          <w:lang w:val="uk-UA"/>
        </w:rPr>
        <w:t xml:space="preserve">Методи </w:t>
      </w:r>
      <w:r>
        <w:rPr>
          <w:sz w:val="28"/>
          <w:lang w:val="uk-UA"/>
        </w:rPr>
        <w:t>дослідження: у дисертації використовувалася комплексна методика, що ґрунтується на описовому та лінгвопоетичному методі з елементами лінгвостилістичного, компонентного, дистрибутивного, контекстологічного, порівняльного аналізів, а також з використанням методів словникових дефініцій та кількісних підрахунків.</w:t>
      </w:r>
    </w:p>
    <w:p w14:paraId="098D78F3" w14:textId="77777777" w:rsidR="009B7A04" w:rsidRDefault="009B7A04" w:rsidP="009B7A04">
      <w:pPr>
        <w:pStyle w:val="37"/>
        <w:widowControl w:val="0"/>
        <w:rPr>
          <w:sz w:val="28"/>
          <w:lang w:val="uk-UA"/>
        </w:rPr>
      </w:pPr>
      <w:r>
        <w:rPr>
          <w:b/>
          <w:sz w:val="28"/>
          <w:lang w:val="uk-UA"/>
        </w:rPr>
        <w:t>Теоретична значущість</w:t>
      </w:r>
      <w:r>
        <w:rPr>
          <w:sz w:val="28"/>
          <w:lang w:val="uk-UA"/>
        </w:rPr>
        <w:t xml:space="preserve"> дослідження полягає у визначенні та теоретичному осмисленні основних лінгвостилістичних характеристик </w:t>
      </w:r>
      <w:r>
        <w:rPr>
          <w:sz w:val="28"/>
          <w:lang w:val="uk-UA"/>
        </w:rPr>
        <w:lastRenderedPageBreak/>
        <w:t>художньої кінетичної системи: її семантичних, структурно-синтаксичних та функціонально-комунікативних ознак. Результати дослідження роблять певний внесок у розробку проблем, пов</w:t>
      </w:r>
      <w:r w:rsidRPr="004811F9">
        <w:rPr>
          <w:sz w:val="28"/>
        </w:rPr>
        <w:t>’</w:t>
      </w:r>
      <w:r>
        <w:rPr>
          <w:sz w:val="28"/>
          <w:lang w:val="uk-UA"/>
        </w:rPr>
        <w:t>язаних з художнім дискурсом, лінгвосеміотичних можливостей представлення його складових у художньому тексті, розробляються певні засади лінгвопоетичного аналізу. Аналіз кінетичної лексики художнього твору поглиблює уявлення про структуру лексичної системи французької мови взагалі, намічає деякі напрямки лінгвостилістичного аналізу художньої образної системи.</w:t>
      </w:r>
    </w:p>
    <w:p w14:paraId="1365B4A2" w14:textId="77777777" w:rsidR="009B7A04" w:rsidRDefault="009B7A04" w:rsidP="009B7A04">
      <w:pPr>
        <w:pStyle w:val="37"/>
        <w:rPr>
          <w:sz w:val="28"/>
          <w:lang w:val="uk-UA"/>
        </w:rPr>
      </w:pPr>
      <w:r>
        <w:rPr>
          <w:b/>
          <w:sz w:val="28"/>
          <w:lang w:val="uk-UA"/>
        </w:rPr>
        <w:t>Практичне значення</w:t>
      </w:r>
      <w:r>
        <w:rPr>
          <w:sz w:val="28"/>
          <w:lang w:val="uk-UA"/>
        </w:rPr>
        <w:t xml:space="preserve"> дисертації полягає в тому, що матеріали та результати дослідження можуть бути використаними в лекційних курсах з лексикології та стилістики французької мови, лінгвістики тексту, у спецкурсах з інтерпретації тексту, з проблем комунікативної лінгвістики, лінгвопоетики та прагматики, при складанні авторських словників письменників. Запропонована класифікація художніх кінем та кінетичних комплексів може бути використана при написанні курсових та дипломних робіт. </w:t>
      </w:r>
    </w:p>
    <w:p w14:paraId="3FCF60BA" w14:textId="77777777" w:rsidR="009B7A04" w:rsidRDefault="009B7A04" w:rsidP="009B7A04">
      <w:pPr>
        <w:pStyle w:val="37"/>
        <w:rPr>
          <w:sz w:val="28"/>
          <w:lang w:val="uk-UA"/>
        </w:rPr>
      </w:pPr>
      <w:r>
        <w:rPr>
          <w:sz w:val="28"/>
          <w:lang w:val="uk-UA"/>
        </w:rPr>
        <w:t xml:space="preserve">На захист виносяться наступні </w:t>
      </w:r>
      <w:r>
        <w:rPr>
          <w:b/>
          <w:sz w:val="28"/>
          <w:lang w:val="uk-UA"/>
        </w:rPr>
        <w:t>положення</w:t>
      </w:r>
      <w:r>
        <w:rPr>
          <w:sz w:val="28"/>
          <w:lang w:val="uk-UA"/>
        </w:rPr>
        <w:t>:</w:t>
      </w:r>
    </w:p>
    <w:p w14:paraId="11BE8A0D" w14:textId="77777777" w:rsidR="009B7A04" w:rsidRPr="004811F9" w:rsidRDefault="009B7A04" w:rsidP="009B7A04">
      <w:pPr>
        <w:pStyle w:val="afffffff6"/>
        <w:spacing w:line="360" w:lineRule="auto"/>
        <w:ind w:firstLine="720"/>
        <w:rPr>
          <w:lang w:val="uk-UA"/>
        </w:rPr>
      </w:pPr>
      <w:r w:rsidRPr="004811F9">
        <w:rPr>
          <w:lang w:val="uk-UA"/>
        </w:rPr>
        <w:t xml:space="preserve">1. Вербальні та невербальні засоби комунікації в структурі комунікативного акту взаємопов’язані та залежать один від одного, оскільки інформація, виражена через вербальні засоби, найчастіше може бути неправильно декодованою, або недекодованою зовсім, без урахування її невербальних складових. </w:t>
      </w:r>
    </w:p>
    <w:p w14:paraId="55C2DD54" w14:textId="77777777" w:rsidR="009B7A04" w:rsidRPr="004811F9" w:rsidRDefault="009B7A04" w:rsidP="009B7A04">
      <w:pPr>
        <w:pStyle w:val="afffffff6"/>
        <w:spacing w:line="360" w:lineRule="auto"/>
        <w:ind w:firstLine="720"/>
        <w:rPr>
          <w:lang w:val="uk-UA"/>
        </w:rPr>
      </w:pPr>
      <w:r w:rsidRPr="004811F9">
        <w:rPr>
          <w:lang w:val="uk-UA"/>
        </w:rPr>
        <w:t>2. Кінетична лексика – важлива складова частина мовної структури французького роману ХХ сторіччя, яка виступає виразником ознаки антропоцентричності та відіграє значну роль у створенні динамічного літературно-художнього образу персонажа; кінетичні лексичні одиниці експліцитно або імпліцитно вказують на характерні риси та ознаки людини, яка стала об’єктом художнього опису.</w:t>
      </w:r>
    </w:p>
    <w:p w14:paraId="2FB1B9BB" w14:textId="77777777" w:rsidR="009B7A04" w:rsidRDefault="009B7A04" w:rsidP="009B7A04">
      <w:pPr>
        <w:pStyle w:val="37"/>
        <w:widowControl w:val="0"/>
        <w:rPr>
          <w:color w:val="000000"/>
          <w:sz w:val="28"/>
          <w:lang w:val="uk-UA"/>
        </w:rPr>
      </w:pPr>
      <w:r>
        <w:rPr>
          <w:sz w:val="28"/>
          <w:lang w:val="uk-UA"/>
        </w:rPr>
        <w:t xml:space="preserve">3. Усі невербальні елементи несуть значну різнопланову інформацію, </w:t>
      </w:r>
      <w:r>
        <w:rPr>
          <w:sz w:val="28"/>
          <w:lang w:val="uk-UA"/>
        </w:rPr>
        <w:lastRenderedPageBreak/>
        <w:t>експліцитно/імпліцитно представлену, що стосується всіх антропоцентрів художнього тексту; за змістом художні кінетичні одиниці можна скласифікувати у</w:t>
      </w:r>
      <w:r>
        <w:rPr>
          <w:color w:val="000000"/>
          <w:sz w:val="28"/>
          <w:lang w:val="uk-UA"/>
        </w:rPr>
        <w:t xml:space="preserve"> чотири основні типи: експліцитно-змістовий, імпліцитно-змістовий, індивідуально-змістовий та причинно-рефлекторний; всі вони </w:t>
      </w:r>
      <w:r>
        <w:rPr>
          <w:sz w:val="28"/>
          <w:lang w:val="uk-UA"/>
        </w:rPr>
        <w:t>у якості художніх можуть передавати певну додаткову інформацію, яку персонаж або автор не мали наміру передати вербально.</w:t>
      </w:r>
    </w:p>
    <w:p w14:paraId="502F0915" w14:textId="77777777" w:rsidR="009B7A04" w:rsidRDefault="009B7A04" w:rsidP="009B7A04">
      <w:pPr>
        <w:pStyle w:val="37"/>
        <w:rPr>
          <w:color w:val="000000"/>
          <w:sz w:val="28"/>
          <w:lang w:val="uk-UA"/>
        </w:rPr>
      </w:pPr>
      <w:r>
        <w:rPr>
          <w:sz w:val="28"/>
          <w:lang w:val="uk-UA"/>
        </w:rPr>
        <w:t xml:space="preserve">4. Кінетична лексика функціонує у художньому контексті у вигляді або окремо взятих кінем, або певних структур – кінетичних комплексів (словосполучень чи речень), в основі яких, як правило, лежать іменники-соматизми, що є </w:t>
      </w:r>
      <w:r>
        <w:rPr>
          <w:color w:val="000000"/>
          <w:sz w:val="28"/>
          <w:lang w:val="uk-UA"/>
        </w:rPr>
        <w:t>стародавніми шарами лексики будь-якої мови та позначають найбільш близькі людям поняття та являють собою відносно незмінну групу, що склалася в процесі розвитку мови та використовується в цьому вигляді впродовж сторіч. Художні кінетичні одиниці існують у визначеному кількісному складі, що не піддавався сильним змінам у процесі художнього розвитку і склав базовий словник кінетичних одиниць. Важливе місце серед них належить фразеокінетичним комплексам, що посідають серединне місце між стійкими фразеологічними кінемами та вільними словосполученнями і виступають багатим джерелом для створення фразеологізмів.</w:t>
      </w:r>
    </w:p>
    <w:p w14:paraId="377C55C7" w14:textId="77777777" w:rsidR="009B7A04" w:rsidRDefault="009B7A04" w:rsidP="009B7A04">
      <w:pPr>
        <w:pStyle w:val="37"/>
        <w:widowControl w:val="0"/>
        <w:rPr>
          <w:sz w:val="28"/>
          <w:lang w:val="uk-UA"/>
        </w:rPr>
      </w:pPr>
      <w:r>
        <w:rPr>
          <w:color w:val="000000"/>
          <w:sz w:val="28"/>
          <w:lang w:val="uk-UA"/>
        </w:rPr>
        <w:t xml:space="preserve">5. </w:t>
      </w:r>
      <w:r>
        <w:rPr>
          <w:sz w:val="28"/>
          <w:lang w:val="uk-UA"/>
        </w:rPr>
        <w:t xml:space="preserve">Кінетичні художні одиниці можуть виступати у якості показників категорій  емотивності, оцінності та експресивності, набуваючи у художньому контексті додаткового конотативного значення. Кінетичні одиниці в художній оповіді мають значне емоційно-оцінне забарвлення, експресивно-емотивна функція є однією з головних функцій кінем у художньому тексті. </w:t>
      </w:r>
    </w:p>
    <w:p w14:paraId="37F38364" w14:textId="77777777" w:rsidR="009B7A04" w:rsidRDefault="009B7A04" w:rsidP="009B7A04">
      <w:pPr>
        <w:pStyle w:val="37"/>
        <w:widowControl w:val="0"/>
        <w:rPr>
          <w:color w:val="000000"/>
          <w:sz w:val="28"/>
          <w:lang w:val="uk-UA"/>
        </w:rPr>
      </w:pPr>
      <w:r>
        <w:rPr>
          <w:color w:val="000000"/>
          <w:sz w:val="28"/>
          <w:lang w:val="uk-UA"/>
        </w:rPr>
        <w:t xml:space="preserve">6. Кінеми здатні значною мірою наближати художню ситуацію до реального живого діалогу, тому серед основних функцій кінетичних одиниць можна назвати комунікативну, прагматичну, емоційну, оцінну, експресивну, символічну, образно-стилістичну, а також функцію надання </w:t>
      </w:r>
      <w:r>
        <w:rPr>
          <w:color w:val="000000"/>
          <w:sz w:val="28"/>
          <w:lang w:val="uk-UA"/>
        </w:rPr>
        <w:lastRenderedPageBreak/>
        <w:t>динамізму фабульно-сюжетній дії/події, функцію створення спонтанності художнього діалогу, функцію економії мовленнєвого висловлювання. Кінеми створюють повноцінний характер персонажа шляхом неодноразового вказування на характерні особливості його поведінки, виконуючи при цьому роль характерологічної деталі.</w:t>
      </w:r>
    </w:p>
    <w:p w14:paraId="140473D7" w14:textId="77777777" w:rsidR="009B7A04" w:rsidRDefault="009B7A04" w:rsidP="009B7A04">
      <w:pPr>
        <w:pStyle w:val="37"/>
        <w:rPr>
          <w:color w:val="000000"/>
          <w:sz w:val="28"/>
          <w:lang w:val="uk-UA"/>
        </w:rPr>
      </w:pPr>
      <w:r>
        <w:rPr>
          <w:color w:val="000000"/>
          <w:sz w:val="28"/>
          <w:lang w:val="uk-UA"/>
        </w:rPr>
        <w:t>7. Селекція та комбінація кінетичних одиниць у художньому контексті є однією з характерних ознак індивідуально-авторського стилю письменника. Частотність їх використання, вибір певного типу кінем у романі, повна відсутність кінетичних характеристик персонажів указують на стиль та манеру письма, свідчать взагалі про особливості особистісно-авторського світосприйняття оточуючої дійсності. Однак при цьому спостерігається загальна тенденція поступового переходу індивідуальних кінетичних одиниць, властивих певному стилю письменника певної епохи, до групи нормативно-типових кінем.</w:t>
      </w:r>
    </w:p>
    <w:p w14:paraId="09DCB0C9" w14:textId="77777777" w:rsidR="009B7A04" w:rsidRDefault="009B7A04" w:rsidP="009B7A04">
      <w:pPr>
        <w:pStyle w:val="23"/>
        <w:spacing w:line="360" w:lineRule="auto"/>
      </w:pPr>
      <w:r>
        <w:rPr>
          <w:color w:val="000000"/>
        </w:rPr>
        <w:t>8. П</w:t>
      </w:r>
      <w:r>
        <w:t xml:space="preserve">остулюємо існування у структурі художнього тексту таких особливих форм як “кінетична характеристика”, її підвид “авторський жестовий коментар”. </w:t>
      </w:r>
      <w:r>
        <w:rPr>
          <w:color w:val="000000"/>
        </w:rPr>
        <w:t xml:space="preserve">Сукупність кінетичних характеристик та авторських жестових коментарів </w:t>
      </w:r>
      <w:r>
        <w:t xml:space="preserve">в структурі художньої оповіді утворюють “жестово-мімічний портрет персонажа”, що знаходить своє формальне вираження у певних композиційно-мовленнєвих формах, як авторського, так і персонажного мовлення. Серед основних авторських форм (щодо частотності використання в них кінетичних характеристик персонажів) виділяються опис, динамічний опис, розповідь, характеристика, авторська ремарка, авторський відступ; до другорядних форм авторського мовлення з позиції вживання кінетичних комплексів належить міркування; щодо структури персонажного мовлення, то тут кінетичні комплекси значного смислового навантаження не несуть. </w:t>
      </w:r>
    </w:p>
    <w:p w14:paraId="7276D2E7" w14:textId="77777777" w:rsidR="009B7A04" w:rsidRDefault="009B7A04" w:rsidP="009B7A04">
      <w:pPr>
        <w:pStyle w:val="37"/>
        <w:widowControl w:val="0"/>
        <w:rPr>
          <w:sz w:val="28"/>
          <w:lang w:val="uk-UA"/>
        </w:rPr>
      </w:pPr>
      <w:r>
        <w:rPr>
          <w:b/>
          <w:color w:val="000000"/>
          <w:sz w:val="28"/>
          <w:lang w:val="uk-UA"/>
        </w:rPr>
        <w:t>Апробація роботи</w:t>
      </w:r>
      <w:r>
        <w:rPr>
          <w:color w:val="000000"/>
          <w:sz w:val="28"/>
          <w:lang w:val="uk-UA"/>
        </w:rPr>
        <w:t xml:space="preserve">. Основні положення та результати дослідження обговорювалися на засіданнях кафедри французької філології, були </w:t>
      </w:r>
      <w:r>
        <w:rPr>
          <w:color w:val="000000"/>
          <w:sz w:val="28"/>
          <w:lang w:val="uk-UA"/>
        </w:rPr>
        <w:lastRenderedPageBreak/>
        <w:t xml:space="preserve">заслухані на науковій конференції викладачів та аспірантів факультету іноземної філології Київського національного університету імені Тараса Шевченка (Київ, 1998), на </w:t>
      </w:r>
      <w:r>
        <w:rPr>
          <w:sz w:val="28"/>
          <w:lang w:val="uk-UA"/>
        </w:rPr>
        <w:t>ІV Міжнародних Чичеринських читаннях “Роман і стиль” у Львівському національному університеті імені Івана Франка (Львів, 1999), на Міжнародній науковій конференції, присвяченій 70-річчю факультету іноземних мов Харківського національного університету імені В.Н.Каразіна (Харків, 2000), а також відображені в п</w:t>
      </w:r>
      <w:r w:rsidRPr="004811F9">
        <w:rPr>
          <w:sz w:val="28"/>
        </w:rPr>
        <w:t>’я</w:t>
      </w:r>
      <w:r>
        <w:rPr>
          <w:sz w:val="28"/>
          <w:lang w:val="uk-UA"/>
        </w:rPr>
        <w:t xml:space="preserve">ти публікаціях. </w:t>
      </w:r>
    </w:p>
    <w:p w14:paraId="5385D77C" w14:textId="77777777" w:rsidR="009B7A04" w:rsidRDefault="009B7A04" w:rsidP="009B7A04">
      <w:pPr>
        <w:pStyle w:val="37"/>
        <w:widowControl w:val="0"/>
        <w:rPr>
          <w:sz w:val="28"/>
          <w:lang w:val="uk-UA"/>
        </w:rPr>
      </w:pPr>
      <w:r>
        <w:rPr>
          <w:sz w:val="28"/>
          <w:lang w:val="uk-UA"/>
        </w:rPr>
        <w:t xml:space="preserve">Відповідно до мети й основних завдань дослідження визначено структуру дисертації. Робота складається зі вступу, трьох розділів, висновків, списку використаної літератури (229 джерел). Дисертація має 186 сторінки. Обсяг основного тексту становить 170 сторінок. </w:t>
      </w:r>
      <w:r>
        <w:rPr>
          <w:color w:val="000000"/>
          <w:sz w:val="28"/>
          <w:lang w:val="uk-UA"/>
        </w:rPr>
        <w:t xml:space="preserve"> </w:t>
      </w:r>
    </w:p>
    <w:p w14:paraId="50A89BB8" w14:textId="77777777" w:rsidR="009B7A04" w:rsidRDefault="009B7A04" w:rsidP="009B7A04">
      <w:pPr>
        <w:spacing w:line="360" w:lineRule="auto"/>
        <w:jc w:val="both"/>
        <w:rPr>
          <w:sz w:val="28"/>
          <w:lang w:val="uk-UA"/>
        </w:rPr>
      </w:pPr>
    </w:p>
    <w:p w14:paraId="6F6ABC5B" w14:textId="77777777" w:rsidR="009B7A04" w:rsidRDefault="009B7A04" w:rsidP="009B7A04">
      <w:pPr>
        <w:spacing w:line="360" w:lineRule="auto"/>
        <w:jc w:val="both"/>
        <w:rPr>
          <w:sz w:val="28"/>
          <w:lang w:val="uk-UA"/>
        </w:rPr>
      </w:pPr>
    </w:p>
    <w:p w14:paraId="1085A6A5" w14:textId="77777777" w:rsidR="009B7A04" w:rsidRDefault="009B7A04" w:rsidP="009B7A04">
      <w:pPr>
        <w:pStyle w:val="5"/>
        <w:pageBreakBefore/>
      </w:pPr>
      <w:r>
        <w:lastRenderedPageBreak/>
        <w:t>ЗАГАЛЬНІ ВИСНОВКИ</w:t>
      </w:r>
    </w:p>
    <w:p w14:paraId="7256D0B2" w14:textId="77777777" w:rsidR="009B7A04" w:rsidRDefault="009B7A04" w:rsidP="009B7A04">
      <w:pPr>
        <w:pStyle w:val="afffffffd"/>
        <w:spacing w:line="360" w:lineRule="auto"/>
        <w:rPr>
          <w:lang w:val="uk-UA"/>
        </w:rPr>
      </w:pPr>
    </w:p>
    <w:p w14:paraId="079124D1" w14:textId="77777777" w:rsidR="009B7A04" w:rsidRDefault="009B7A04" w:rsidP="009B7A04">
      <w:pPr>
        <w:pStyle w:val="23"/>
        <w:spacing w:line="360" w:lineRule="auto"/>
        <w:rPr>
          <w:lang w:val="uk-UA"/>
        </w:rPr>
      </w:pPr>
      <w:r>
        <w:rPr>
          <w:lang w:val="uk-UA"/>
        </w:rPr>
        <w:t xml:space="preserve">Наявність та велике значення невербальних елементів поведінки людей під час розмовного спілкування, а особливо їх взаємозв’язок з вербальними елементами структури комунікації в нашому дослідженні розглядаються як твердий незаперечний факт. Вербальна комунікація завжди відбувається в певній конкретній ситуації, яка складається з багатьох факторів, що мають велике значення для самої комунікації. </w:t>
      </w:r>
    </w:p>
    <w:p w14:paraId="663E2BFB" w14:textId="77777777" w:rsidR="009B7A04" w:rsidRDefault="009B7A04" w:rsidP="009B7A04">
      <w:pPr>
        <w:pStyle w:val="afffffff6"/>
        <w:spacing w:line="360" w:lineRule="auto"/>
        <w:ind w:firstLine="720"/>
        <w:rPr>
          <w:lang w:val="uk-UA"/>
        </w:rPr>
      </w:pPr>
      <w:r>
        <w:rPr>
          <w:lang w:val="uk-UA"/>
        </w:rPr>
        <w:t xml:space="preserve">Наше дослідження базується на положенні про те, що вербальні та невербальні засоби комунікації взаємопов’язані та залежать один від одного, оскільки інформація, виражена через вербальні засоби, найчастіше може бути неправильно декодованою, або недекодованою зовсім, без урахування невербальних елементів спілкування. </w:t>
      </w:r>
    </w:p>
    <w:p w14:paraId="7A2A3604" w14:textId="77777777" w:rsidR="009B7A04" w:rsidRDefault="009B7A04" w:rsidP="009B7A04">
      <w:pPr>
        <w:pStyle w:val="23"/>
        <w:spacing w:line="360" w:lineRule="auto"/>
        <w:rPr>
          <w:lang w:val="uk-UA"/>
        </w:rPr>
      </w:pPr>
      <w:r>
        <w:rPr>
          <w:lang w:val="uk-UA"/>
        </w:rPr>
        <w:t>Історія дослідження невербальних елементів комунікації, класифікація кінетичних одиниць у розмовному мовленні, а також особливості функціонування кінем у розмовній комунікації детально розглянуті нами в першому розділі. Матеріал нашого дослідження свідчить про те, що функції кінетичних засобів у розмовному спілкуванні та їх номінації в художньому тексті багато в чому є подібними. Однак форми функціонування кінетичних засобів у художньому оповіданні є більш різноманітними, ніж в усному різновиді, тому що в художньому тексті вони функціонують не як безпосередня реакція персонажа, а як самостійний захід, що посилює комунікативну спрямованість тексту – його вплив на адресата.</w:t>
      </w:r>
    </w:p>
    <w:p w14:paraId="40671EA1" w14:textId="77777777" w:rsidR="009B7A04" w:rsidRDefault="009B7A04" w:rsidP="009B7A04">
      <w:pPr>
        <w:pStyle w:val="23"/>
        <w:spacing w:line="360" w:lineRule="auto"/>
        <w:rPr>
          <w:lang w:val="uk-UA"/>
        </w:rPr>
      </w:pPr>
      <w:r>
        <w:rPr>
          <w:lang w:val="uk-UA"/>
        </w:rPr>
        <w:t xml:space="preserve">Кінетичні одиниці являють собою не елементи, що прикрашають художнє мовлення, а ті, що є її органічною властивістю. За своїми функціями кінеми – це невід’ємна частина образного узагальнення, невід’ємна, по-перше, через те,  що вона тісно пов’язана з предметом, явищем, що відображається, розкриттям їх якостей. </w:t>
      </w:r>
    </w:p>
    <w:p w14:paraId="4F0EE4F9" w14:textId="77777777" w:rsidR="009B7A04" w:rsidRDefault="009B7A04" w:rsidP="009B7A04">
      <w:pPr>
        <w:pStyle w:val="afffffff6"/>
        <w:spacing w:line="360" w:lineRule="auto"/>
        <w:ind w:firstLine="720"/>
      </w:pPr>
      <w:r>
        <w:lastRenderedPageBreak/>
        <w:t xml:space="preserve">Кінетична лексика функціонує у художньому контексті у вигляді або окремих </w:t>
      </w:r>
      <w:r>
        <w:rPr>
          <w:b/>
        </w:rPr>
        <w:t>кінем</w:t>
      </w:r>
      <w:r>
        <w:t xml:space="preserve">, або певних структур – </w:t>
      </w:r>
      <w:r>
        <w:rPr>
          <w:b/>
        </w:rPr>
        <w:t>кінетичних комплексів</w:t>
      </w:r>
      <w:r>
        <w:t xml:space="preserve"> (словосполучень чи речень), в основі яких, як правило, лежать іменники-соматизми, що є </w:t>
      </w:r>
      <w:r>
        <w:rPr>
          <w:color w:val="000000"/>
        </w:rPr>
        <w:t>стародавніми шарами лексики будь-якої мови та позначають найбільш близькі людині поняття.</w:t>
      </w:r>
      <w:r>
        <w:t xml:space="preserve"> Художні кінеми та кінетичні комплекси разом утворюють "</w:t>
      </w:r>
      <w:r>
        <w:rPr>
          <w:b/>
        </w:rPr>
        <w:t xml:space="preserve">художню кінетичну систему" </w:t>
      </w:r>
      <w:r>
        <w:t xml:space="preserve">– </w:t>
      </w:r>
      <w:r>
        <w:rPr>
          <w:color w:val="000000"/>
        </w:rPr>
        <w:t>сукупність вербальних засобів, які відтворюють невербальну поведінку персонажів в художньому творі, що складається з жестів, міміки та тілорухів.</w:t>
      </w:r>
    </w:p>
    <w:p w14:paraId="0973002C" w14:textId="77777777" w:rsidR="009B7A04" w:rsidRDefault="009B7A04" w:rsidP="009B7A04">
      <w:pPr>
        <w:pStyle w:val="23"/>
        <w:spacing w:line="360" w:lineRule="auto"/>
      </w:pPr>
      <w:r>
        <w:t xml:space="preserve">Результати дослідження показали, що існує визначений словник кінем та кінетичних комплексів, який не піддавався великим змінам у процесі розвитку літературного процесу. </w:t>
      </w:r>
      <w:r>
        <w:rPr>
          <w:color w:val="000000"/>
        </w:rPr>
        <w:t xml:space="preserve">Художні твори авторів ХХ століття написані в різних літературних жанрах, індивідуально-авторський стиль кожного твору дуже різноманітний, кожний з авторів творів ставив свої певні завдання при написанні, проте кінетичні одиниці в цих творах здебільшого повторюються. </w:t>
      </w:r>
      <w:r>
        <w:t xml:space="preserve">Будь-яка кінема склалася у визначений історичний момент, закріпилася у свідомості, а також у творах і словниках, та не зазнала значного семантичного розвитку протягом часу. Кінетична лексика, що використовується у романах ХХ століття, суттєво не відрізняється від кінем та кінетичних комплексів, використаних у романах середньовіччя. </w:t>
      </w:r>
    </w:p>
    <w:p w14:paraId="1BDA580D" w14:textId="77777777" w:rsidR="009B7A04" w:rsidRDefault="009B7A04" w:rsidP="009B7A04">
      <w:pPr>
        <w:widowControl w:val="0"/>
        <w:spacing w:line="360" w:lineRule="auto"/>
        <w:ind w:firstLine="709"/>
        <w:jc w:val="both"/>
        <w:rPr>
          <w:color w:val="000000"/>
          <w:sz w:val="28"/>
          <w:lang w:val="uk-UA"/>
        </w:rPr>
      </w:pPr>
      <w:r>
        <w:rPr>
          <w:sz w:val="28"/>
        </w:rPr>
        <w:t>Певна група кінем та к</w:t>
      </w:r>
      <w:r>
        <w:rPr>
          <w:color w:val="000000"/>
          <w:sz w:val="28"/>
        </w:rPr>
        <w:t>інетичних комплексів в процесі еволюції мови набула стійкості та</w:t>
      </w:r>
      <w:r>
        <w:rPr>
          <w:sz w:val="28"/>
        </w:rPr>
        <w:t xml:space="preserve"> перейшла до класу фразеологізмів. Решта кінетичних комплексів залишається відносно вільними словосполученнями. У дослідженні виокремлено особливу групу </w:t>
      </w:r>
      <w:r>
        <w:rPr>
          <w:b/>
          <w:sz w:val="28"/>
        </w:rPr>
        <w:t>фразеокінетичних комплексів</w:t>
      </w:r>
      <w:r>
        <w:rPr>
          <w:sz w:val="28"/>
        </w:rPr>
        <w:t xml:space="preserve"> – </w:t>
      </w:r>
      <w:r>
        <w:rPr>
          <w:color w:val="000000"/>
          <w:sz w:val="28"/>
        </w:rPr>
        <w:t>лінгвістичних явищ проміжного характеру між вільними кінетичними словосполученнями та кінетичними фразеологічними одиницями, що є багатим джерелом для фразеологізації.</w:t>
      </w:r>
      <w:r>
        <w:rPr>
          <w:color w:val="000000"/>
          <w:sz w:val="28"/>
          <w:lang w:val="uk-UA"/>
        </w:rPr>
        <w:t xml:space="preserve"> В принципі, такі кінеми можуть функціонувати як на фразеологічному так і на нефразеологічному рівнях, що і є однією з їх характерних ознак. </w:t>
      </w:r>
    </w:p>
    <w:p w14:paraId="2270A9D0" w14:textId="77777777" w:rsidR="009B7A04" w:rsidRPr="004811F9" w:rsidRDefault="009B7A04" w:rsidP="009B7A04">
      <w:pPr>
        <w:widowControl w:val="0"/>
        <w:spacing w:line="360" w:lineRule="auto"/>
        <w:ind w:firstLine="708"/>
        <w:jc w:val="both"/>
        <w:rPr>
          <w:sz w:val="28"/>
          <w:lang w:val="uk-UA"/>
        </w:rPr>
      </w:pPr>
      <w:r>
        <w:rPr>
          <w:sz w:val="28"/>
        </w:rPr>
        <w:t xml:space="preserve">Кінеми та кінетичні комплекси конкретного художнього тексту набувають </w:t>
      </w:r>
      <w:r>
        <w:rPr>
          <w:sz w:val="28"/>
        </w:rPr>
        <w:lastRenderedPageBreak/>
        <w:t>конотативного значення.</w:t>
      </w:r>
      <w:r>
        <w:rPr>
          <w:color w:val="000000"/>
          <w:sz w:val="28"/>
          <w:lang w:val="uk-UA"/>
        </w:rPr>
        <w:t xml:space="preserve"> </w:t>
      </w:r>
      <w:r w:rsidRPr="004811F9">
        <w:rPr>
          <w:sz w:val="28"/>
          <w:lang w:val="uk-UA"/>
        </w:rPr>
        <w:t>Кінетична лексика в структурі художньої оповіді має значне емоційно-оцінне забарвлення, експресивно-емотивна функція є однією з головних функцій кінем у художньому тексті. С</w:t>
      </w:r>
      <w:r>
        <w:rPr>
          <w:color w:val="000000"/>
          <w:sz w:val="28"/>
          <w:lang w:val="uk-UA"/>
        </w:rPr>
        <w:t>еред основних функцій кінетичних одиниць у художній комунікації також можна назвати комунікативну, прагматичну, емоційну, оцінну, експресивну, символічну, образно-стилістичну функції, а також функцію надання динамізму фабульно-сюжетній дії/події, функцію створення спонтанності художнього діалогу, адже кінеми здатні значною мірою наближувати художню ситуацію до реального живого діалогу, функцію економії мовленнєвого висловлювання. Кінеми створюють повноцінний характер персонажа шляхом неодноразового вказування на характерну особливість його поведінки, виконуючи роль характерологічної деталі.</w:t>
      </w:r>
    </w:p>
    <w:p w14:paraId="572F6827" w14:textId="77777777" w:rsidR="009B7A04" w:rsidRDefault="009B7A04" w:rsidP="009B7A04">
      <w:pPr>
        <w:widowControl w:val="0"/>
        <w:spacing w:line="360" w:lineRule="auto"/>
        <w:ind w:firstLine="708"/>
        <w:jc w:val="both"/>
        <w:rPr>
          <w:sz w:val="26"/>
          <w:lang w:val="uk-UA"/>
        </w:rPr>
      </w:pPr>
      <w:r>
        <w:rPr>
          <w:sz w:val="28"/>
          <w:lang w:val="uk-UA"/>
        </w:rPr>
        <w:t>У нашому дослідженні запропоновано класифікацію художніх кінетичних одиниць, які в художньому тексті розподіляються на чотири типи: експліцитно-змістовий; імпліцитно-змістовий; індивідуально-змістовий; причинно-рефлекторний. Використання кінем індивідуально-змістового типу найбільш характеризує авторський стиль і заходи, що викорстовує автор, щоб підкреслити характерні риси персонажа.</w:t>
      </w:r>
      <w:r w:rsidRPr="004811F9">
        <w:rPr>
          <w:noProof/>
          <w:sz w:val="28"/>
          <w:lang w:val="uk-UA"/>
        </w:rPr>
        <w:t xml:space="preserve"> Індивідуально-змістові кінеми – це особливий тип художніх кінетичних одиниць. </w:t>
      </w:r>
      <w:r>
        <w:rPr>
          <w:sz w:val="28"/>
          <w:lang w:val="uk-UA"/>
        </w:rPr>
        <w:t xml:space="preserve">Специфіка індивідуально-змістових кінем полягає не у створенні індивідуального неологізму автора в прямому значенні цього слова, тобто  використовується існуюча кінетична форма, закріплена в мові, а в тому, що автор надає цій формі нового контекстуального змісту. </w:t>
      </w:r>
      <w:r w:rsidRPr="004811F9">
        <w:rPr>
          <w:noProof/>
          <w:sz w:val="28"/>
          <w:lang w:val="uk-UA"/>
        </w:rPr>
        <w:t>Індивідуально-змістова кінема створює образ персонажа в художньому тексті, виконуючи функцію, подібну функції художньої деталі.</w:t>
      </w:r>
    </w:p>
    <w:p w14:paraId="50BB86F8" w14:textId="77777777" w:rsidR="009B7A04" w:rsidRDefault="009B7A04" w:rsidP="009B7A04">
      <w:pPr>
        <w:spacing w:line="360" w:lineRule="auto"/>
        <w:ind w:firstLine="708"/>
        <w:jc w:val="both"/>
        <w:rPr>
          <w:sz w:val="28"/>
          <w:lang w:val="uk-UA"/>
        </w:rPr>
      </w:pPr>
      <w:r>
        <w:rPr>
          <w:sz w:val="28"/>
          <w:lang w:val="uk-UA"/>
        </w:rPr>
        <w:t>Запроваджено терміни "</w:t>
      </w:r>
      <w:r>
        <w:rPr>
          <w:b/>
          <w:sz w:val="28"/>
          <w:lang w:val="uk-UA"/>
        </w:rPr>
        <w:t>кінетична характеристика</w:t>
      </w:r>
      <w:r>
        <w:rPr>
          <w:sz w:val="28"/>
          <w:lang w:val="uk-UA"/>
        </w:rPr>
        <w:t>" – експліцитне або імпліцитне відображення елементів невербальної поведінки персонажів, виражене в художньому тексті за допомогою форм кінетичної лексики, що поряд з іншими характеристиками (портретною, характерологічною, вестіальною) складає загальну характеристику персонажа художнього твору; "</w:t>
      </w:r>
      <w:r>
        <w:rPr>
          <w:b/>
          <w:sz w:val="28"/>
          <w:lang w:val="uk-UA"/>
        </w:rPr>
        <w:t>авторський жестовий коментар</w:t>
      </w:r>
      <w:r>
        <w:rPr>
          <w:sz w:val="28"/>
          <w:lang w:val="uk-UA"/>
        </w:rPr>
        <w:t xml:space="preserve">" –окремі кінеми, кінетичні комплекси або речення, що характеризують елементи невербальної поведінки персонажа у конкретний </w:t>
      </w:r>
      <w:r>
        <w:rPr>
          <w:sz w:val="28"/>
          <w:lang w:val="uk-UA"/>
        </w:rPr>
        <w:lastRenderedPageBreak/>
        <w:t xml:space="preserve">момент художньої оповіді, виступають засобом та цілісною одиницею інформації про жестові та мімічні прояви. </w:t>
      </w:r>
    </w:p>
    <w:p w14:paraId="4535BA06" w14:textId="77777777" w:rsidR="009B7A04" w:rsidRDefault="009B7A04" w:rsidP="009B7A04">
      <w:pPr>
        <w:spacing w:line="360" w:lineRule="auto"/>
        <w:ind w:firstLine="708"/>
        <w:jc w:val="both"/>
        <w:rPr>
          <w:sz w:val="28"/>
          <w:lang w:val="uk-UA"/>
        </w:rPr>
      </w:pPr>
      <w:r>
        <w:rPr>
          <w:sz w:val="28"/>
          <w:lang w:val="uk-UA"/>
        </w:rPr>
        <w:t>Кінетичні характеристики персонажів та авторські жестові коментарі входять до складу "</w:t>
      </w:r>
      <w:r>
        <w:rPr>
          <w:b/>
          <w:sz w:val="28"/>
          <w:lang w:val="uk-UA"/>
        </w:rPr>
        <w:t>жестово-мімічного портрету</w:t>
      </w:r>
      <w:r>
        <w:rPr>
          <w:sz w:val="28"/>
          <w:lang w:val="uk-UA"/>
        </w:rPr>
        <w:t>" – усього комплексу невербальних проявів персонажів художнього твору, що проявляється у взаємовідносинах з іншими персонажами, реакціях на зовнішні обставини, внутрішньому стані, емоціях, почуттях, думках, виражений у тексті за допомогою кінем та кінетичних комплексів.</w:t>
      </w:r>
    </w:p>
    <w:p w14:paraId="392E6188" w14:textId="77777777" w:rsidR="009B7A04" w:rsidRDefault="009B7A04" w:rsidP="009B7A04">
      <w:pPr>
        <w:pStyle w:val="23"/>
        <w:spacing w:line="360" w:lineRule="auto"/>
      </w:pPr>
      <w:r>
        <w:t>Жестово-мімічний портрет персонажа в структурі художньої оповіді функціонує та знаходить своє вираження в різноманітних композиційно-мовленнєвих формах авторського та персонажного мовлення та, в свою чергу, входить до складу та є важливою невід</w:t>
      </w:r>
      <w:r w:rsidRPr="004811F9">
        <w:t>'</w:t>
      </w:r>
      <w:r>
        <w:t>ємною частиною загального портрету персонажа конкретного художнього твору.</w:t>
      </w:r>
    </w:p>
    <w:p w14:paraId="436060B8" w14:textId="77777777" w:rsidR="009B7A04" w:rsidRDefault="009B7A04" w:rsidP="009B7A04">
      <w:pPr>
        <w:pStyle w:val="23"/>
        <w:spacing w:line="360" w:lineRule="auto"/>
        <w:rPr>
          <w:lang w:val="uk-UA"/>
        </w:rPr>
      </w:pPr>
      <w:r>
        <w:rPr>
          <w:lang w:val="uk-UA"/>
        </w:rPr>
        <w:t xml:space="preserve">Серед основних авторських форм (щодо частотності використання в них кінетичних характеристик персонажів) виділяються опис, динамічний опис, розповідь, характеристика, авторська ремарка, авторський відступ. У романі ХХ століття роздільнооформлена, динамічна, часто імпліцитна характеристика, одним із важливих елементів якої є кінетична характеристика, стає ведучою формою зображення людини, складний та суперечний образ якої може бути виділений лише в художній цілісності тексту. Кінетичні одиниці, на нашу думку, найчастіше використовуються в художніх творах у мовленнєвій формі “динамічний опис”. </w:t>
      </w:r>
    </w:p>
    <w:p w14:paraId="636B432A" w14:textId="77777777" w:rsidR="009B7A04" w:rsidRDefault="009B7A04" w:rsidP="009B7A04">
      <w:pPr>
        <w:pStyle w:val="23"/>
        <w:widowControl w:val="0"/>
        <w:spacing w:line="360" w:lineRule="auto"/>
        <w:rPr>
          <w:lang w:val="uk-UA"/>
        </w:rPr>
      </w:pPr>
      <w:r>
        <w:rPr>
          <w:lang w:val="uk-UA"/>
        </w:rPr>
        <w:t xml:space="preserve">У структурі персонажної мови, яка також посідає важливе місце серед композиційно-мовленнєвих форм художнього твору, ми також виділяємо первинні та другорядні форми. Первинною формою щодо використання кінетичної лексики може бути, на нашу думку, непряма мова, другорядними формами виступають пряма мова, діалогічне мовлення, монолог та внутрішній монолог. </w:t>
      </w:r>
    </w:p>
    <w:p w14:paraId="24FC97AC" w14:textId="77777777" w:rsidR="009B7A04" w:rsidRDefault="009B7A04" w:rsidP="009B7A04">
      <w:pPr>
        <w:pStyle w:val="23"/>
        <w:widowControl w:val="0"/>
        <w:spacing w:line="360" w:lineRule="auto"/>
        <w:rPr>
          <w:lang w:val="uk-UA"/>
        </w:rPr>
      </w:pPr>
      <w:r>
        <w:rPr>
          <w:lang w:val="uk-UA"/>
        </w:rPr>
        <w:t xml:space="preserve">Невласне пряме мовлення є особливою контамінацією авторської та </w:t>
      </w:r>
      <w:r>
        <w:rPr>
          <w:lang w:val="uk-UA"/>
        </w:rPr>
        <w:lastRenderedPageBreak/>
        <w:t>персонажної форм мовлення в художньому тексті, в якому кінетична характеристика персонажів посідає важливе місце, однак треба відмітити, що використання кінетичних одиниць та кінетичних комплексів тут не є численним.</w:t>
      </w:r>
    </w:p>
    <w:p w14:paraId="09536D2A" w14:textId="77777777" w:rsidR="009B7A04" w:rsidRPr="004811F9" w:rsidRDefault="009B7A04" w:rsidP="009B7A04">
      <w:pPr>
        <w:pStyle w:val="23"/>
        <w:spacing w:line="360" w:lineRule="auto"/>
        <w:rPr>
          <w:lang w:val="uk-UA"/>
        </w:rPr>
      </w:pPr>
      <w:r w:rsidRPr="004811F9">
        <w:rPr>
          <w:lang w:val="uk-UA"/>
        </w:rPr>
        <w:t>Використання письменниками ХХ століття у своїх творах елементів невербальної поведінки персонажів, варіювання типів кінетичних одиниць залежно від художньої ситуації, частотність вживання цього лексико-семантичного засобу в певному відрізку тексту або</w:t>
      </w:r>
      <w:r w:rsidRPr="004811F9">
        <w:rPr>
          <w:color w:val="000000"/>
          <w:lang w:val="uk-UA"/>
        </w:rPr>
        <w:t xml:space="preserve"> повна відсутність кінетичних характеристик персонажів</w:t>
      </w:r>
      <w:r w:rsidRPr="004811F9">
        <w:rPr>
          <w:lang w:val="uk-UA"/>
        </w:rPr>
        <w:t xml:space="preserve"> стає яскравим показником особливостей індивідуально-авторського стилю письменника та, взагалі, епохи, у межах якої жив та творив певний автор,</w:t>
      </w:r>
      <w:r w:rsidRPr="004811F9">
        <w:rPr>
          <w:color w:val="000000"/>
          <w:lang w:val="uk-UA"/>
        </w:rPr>
        <w:t xml:space="preserve"> указують на стиль та манеру письма, свідчать взагалі про особливості особистісно-авторського світосприйняття оточуючої дійсності.</w:t>
      </w:r>
    </w:p>
    <w:p w14:paraId="608FA944" w14:textId="77777777" w:rsidR="009B7A04" w:rsidRDefault="009B7A04" w:rsidP="009B7A04">
      <w:pPr>
        <w:pStyle w:val="37"/>
        <w:rPr>
          <w:color w:val="000000"/>
          <w:sz w:val="28"/>
          <w:lang w:val="uk-UA"/>
        </w:rPr>
      </w:pPr>
      <w:r>
        <w:rPr>
          <w:color w:val="000000"/>
          <w:sz w:val="28"/>
          <w:lang w:val="uk-UA"/>
        </w:rPr>
        <w:t>У дослідженні представлено аналіз частотності використання кінетичних одиниць у десяти романах письменників ХХ століття, адже частотність використання, вибір певного типу кінем у романі, повна відсутність кінетичних характеристик персонажів указує на стиль та манеру письма, взагалі на відтінки світосприймання автором оточуючої дійсності. На основі зробленого аналізу можна стверджувати, що спостерігається загальна тенденція поступового переходу індивідуальних кінетичних одиниць, властивих стилю певного письменника певної епохи, до групи нормативних типових кінем.</w:t>
      </w:r>
    </w:p>
    <w:p w14:paraId="025D7AB6" w14:textId="77777777" w:rsidR="009B7A04" w:rsidRDefault="009B7A04" w:rsidP="009B7A04">
      <w:pPr>
        <w:widowControl w:val="0"/>
        <w:spacing w:line="360" w:lineRule="auto"/>
        <w:ind w:firstLine="709"/>
        <w:jc w:val="both"/>
        <w:rPr>
          <w:sz w:val="28"/>
          <w:lang w:val="uk-UA"/>
        </w:rPr>
      </w:pPr>
    </w:p>
    <w:p w14:paraId="573945E6" w14:textId="77777777" w:rsidR="009B7A04" w:rsidRDefault="009B7A04" w:rsidP="009B7A04">
      <w:pPr>
        <w:pStyle w:val="5"/>
      </w:pPr>
    </w:p>
    <w:p w14:paraId="4B3B61B9" w14:textId="77777777" w:rsidR="009B7A04" w:rsidRDefault="009B7A04" w:rsidP="009B7A04"/>
    <w:p w14:paraId="4020C688" w14:textId="77777777" w:rsidR="009B7A04" w:rsidRDefault="009B7A04" w:rsidP="009B7A04"/>
    <w:p w14:paraId="446D1E75" w14:textId="77777777" w:rsidR="009B7A04" w:rsidRDefault="009B7A04" w:rsidP="009B7A04"/>
    <w:p w14:paraId="29363A2F" w14:textId="77777777" w:rsidR="009B7A04" w:rsidRDefault="009B7A04" w:rsidP="009B7A04"/>
    <w:p w14:paraId="2062E216" w14:textId="77777777" w:rsidR="009B7A04" w:rsidRDefault="009B7A04" w:rsidP="009B7A04"/>
    <w:p w14:paraId="0C8824A3" w14:textId="77777777" w:rsidR="009B7A04" w:rsidRDefault="009B7A04" w:rsidP="009B7A04"/>
    <w:p w14:paraId="5DF22EFF" w14:textId="77777777" w:rsidR="009B7A04" w:rsidRDefault="009B7A04" w:rsidP="009B7A04"/>
    <w:p w14:paraId="2F01C5CE" w14:textId="77777777" w:rsidR="009B7A04" w:rsidRDefault="009B7A04" w:rsidP="009B7A04"/>
    <w:p w14:paraId="720E2927" w14:textId="77777777" w:rsidR="009B7A04" w:rsidRDefault="009B7A04" w:rsidP="009B7A04"/>
    <w:p w14:paraId="244DBBA6" w14:textId="77777777" w:rsidR="009B7A04" w:rsidRDefault="009B7A04" w:rsidP="009B7A04"/>
    <w:p w14:paraId="55249A28" w14:textId="77777777" w:rsidR="009B7A04" w:rsidRDefault="009B7A04" w:rsidP="009B7A04"/>
    <w:p w14:paraId="783ADBFA" w14:textId="77777777" w:rsidR="009B7A04" w:rsidRDefault="009B7A04" w:rsidP="009B7A04"/>
    <w:p w14:paraId="0515F1CC" w14:textId="77777777" w:rsidR="009B7A04" w:rsidRDefault="009B7A04" w:rsidP="009B7A04"/>
    <w:p w14:paraId="35E9C8D8" w14:textId="77777777" w:rsidR="009B7A04" w:rsidRDefault="009B7A04" w:rsidP="009B7A04"/>
    <w:p w14:paraId="64CAE6F9" w14:textId="77777777" w:rsidR="009B7A04" w:rsidRDefault="009B7A04" w:rsidP="009B7A04"/>
    <w:p w14:paraId="570BDCDC" w14:textId="77777777" w:rsidR="009B7A04" w:rsidRDefault="009B7A04" w:rsidP="009B7A04"/>
    <w:p w14:paraId="7D24CE2B" w14:textId="77777777" w:rsidR="009B7A04" w:rsidRDefault="009B7A04" w:rsidP="009B7A04"/>
    <w:p w14:paraId="08063731" w14:textId="77777777" w:rsidR="009B7A04" w:rsidRDefault="009B7A04" w:rsidP="009B7A04"/>
    <w:p w14:paraId="7180181B" w14:textId="77777777" w:rsidR="009B7A04" w:rsidRDefault="009B7A04" w:rsidP="009B7A04">
      <w:pPr>
        <w:pStyle w:val="5"/>
        <w:keepNext w:val="0"/>
        <w:pageBreakBefore/>
      </w:pPr>
      <w:r>
        <w:rPr>
          <w:lang w:val="en-US"/>
        </w:rPr>
        <w:lastRenderedPageBreak/>
        <w:t>I</w:t>
      </w:r>
      <w:r>
        <w:t>. СПИСОК ВИКОРИСТАНОЇ НАУКОВОЇ ЛІТЕРАТУРИ</w:t>
      </w:r>
    </w:p>
    <w:p w14:paraId="5A29C4AF" w14:textId="77777777" w:rsidR="009B7A04" w:rsidRDefault="009B7A04" w:rsidP="009B7A04"/>
    <w:p w14:paraId="0F6B579A" w14:textId="77777777" w:rsidR="009B7A04" w:rsidRDefault="009B7A04" w:rsidP="00B94A9E">
      <w:pPr>
        <w:numPr>
          <w:ilvl w:val="0"/>
          <w:numId w:val="59"/>
        </w:numPr>
        <w:suppressAutoHyphens w:val="0"/>
        <w:spacing w:line="360" w:lineRule="auto"/>
        <w:jc w:val="both"/>
        <w:rPr>
          <w:sz w:val="28"/>
          <w:lang w:val="uk-UA"/>
        </w:rPr>
      </w:pPr>
      <w:r>
        <w:rPr>
          <w:sz w:val="28"/>
        </w:rPr>
        <w:t>Алекс</w:t>
      </w:r>
      <w:r>
        <w:rPr>
          <w:sz w:val="28"/>
          <w:lang w:val="uk-UA"/>
        </w:rPr>
        <w:t>єєва І.О. Семантика та прагматика англійських часток: Автореф.дис... канд.філол.наук: 10.02.04 / Киів.нац.ун-т ім.Т.Шевченка. – К., 2001. – 20с.</w:t>
      </w:r>
    </w:p>
    <w:p w14:paraId="240C633F" w14:textId="77777777" w:rsidR="009B7A04" w:rsidRDefault="009B7A04" w:rsidP="00B94A9E">
      <w:pPr>
        <w:numPr>
          <w:ilvl w:val="0"/>
          <w:numId w:val="59"/>
        </w:numPr>
        <w:suppressAutoHyphens w:val="0"/>
        <w:spacing w:line="360" w:lineRule="auto"/>
        <w:jc w:val="both"/>
        <w:rPr>
          <w:sz w:val="28"/>
        </w:rPr>
      </w:pPr>
      <w:r>
        <w:rPr>
          <w:sz w:val="28"/>
        </w:rPr>
        <w:t>Андреева Г.М. Социальная психология. - М.</w:t>
      </w:r>
      <w:r>
        <w:rPr>
          <w:sz w:val="28"/>
          <w:lang w:val="uk-UA"/>
        </w:rPr>
        <w:t>: Искусство</w:t>
      </w:r>
      <w:r>
        <w:rPr>
          <w:sz w:val="28"/>
        </w:rPr>
        <w:t>, 1980.</w:t>
      </w:r>
      <w:r>
        <w:rPr>
          <w:sz w:val="28"/>
          <w:lang w:val="uk-UA"/>
        </w:rPr>
        <w:t xml:space="preserve"> – 159с.</w:t>
      </w:r>
    </w:p>
    <w:p w14:paraId="0A48397D" w14:textId="77777777" w:rsidR="009B7A04" w:rsidRDefault="009B7A04" w:rsidP="00B94A9E">
      <w:pPr>
        <w:numPr>
          <w:ilvl w:val="0"/>
          <w:numId w:val="59"/>
        </w:numPr>
        <w:suppressAutoHyphens w:val="0"/>
        <w:spacing w:line="360" w:lineRule="auto"/>
        <w:jc w:val="both"/>
        <w:rPr>
          <w:sz w:val="28"/>
        </w:rPr>
      </w:pPr>
      <w:r>
        <w:rPr>
          <w:sz w:val="28"/>
        </w:rPr>
        <w:t>Апресян Ю.Д. Идеи и методы современной структурной лингвистики. – М.</w:t>
      </w:r>
      <w:r>
        <w:rPr>
          <w:sz w:val="28"/>
          <w:lang w:val="uk-UA"/>
        </w:rPr>
        <w:t>: Наука</w:t>
      </w:r>
      <w:r>
        <w:rPr>
          <w:sz w:val="28"/>
        </w:rPr>
        <w:t>, 1966.</w:t>
      </w:r>
      <w:r>
        <w:rPr>
          <w:sz w:val="28"/>
          <w:lang w:val="uk-UA"/>
        </w:rPr>
        <w:t xml:space="preserve"> – 214с.</w:t>
      </w:r>
    </w:p>
    <w:p w14:paraId="0FD21C79" w14:textId="77777777" w:rsidR="009B7A04" w:rsidRDefault="009B7A04" w:rsidP="00B94A9E">
      <w:pPr>
        <w:numPr>
          <w:ilvl w:val="0"/>
          <w:numId w:val="59"/>
        </w:numPr>
        <w:suppressAutoHyphens w:val="0"/>
        <w:spacing w:line="360" w:lineRule="auto"/>
        <w:jc w:val="both"/>
        <w:rPr>
          <w:sz w:val="28"/>
        </w:rPr>
      </w:pPr>
      <w:r>
        <w:rPr>
          <w:sz w:val="28"/>
        </w:rPr>
        <w:t>Апресян Ю.Д. Лексическая семантика. – М.</w:t>
      </w:r>
      <w:r>
        <w:rPr>
          <w:sz w:val="28"/>
          <w:lang w:val="uk-UA"/>
        </w:rPr>
        <w:t>: Прогресс</w:t>
      </w:r>
      <w:r>
        <w:rPr>
          <w:sz w:val="28"/>
        </w:rPr>
        <w:t>, 1974.</w:t>
      </w:r>
      <w:r>
        <w:rPr>
          <w:sz w:val="28"/>
          <w:lang w:val="uk-UA"/>
        </w:rPr>
        <w:t xml:space="preserve"> – 243с.</w:t>
      </w:r>
    </w:p>
    <w:p w14:paraId="0A9AF9F2" w14:textId="77777777" w:rsidR="009B7A04" w:rsidRDefault="009B7A04" w:rsidP="00B94A9E">
      <w:pPr>
        <w:numPr>
          <w:ilvl w:val="0"/>
          <w:numId w:val="59"/>
        </w:numPr>
        <w:suppressAutoHyphens w:val="0"/>
        <w:spacing w:line="360" w:lineRule="auto"/>
        <w:jc w:val="both"/>
        <w:rPr>
          <w:sz w:val="28"/>
        </w:rPr>
      </w:pPr>
      <w:r>
        <w:rPr>
          <w:sz w:val="28"/>
        </w:rPr>
        <w:t>Арутюнова Н.Д. К проблеме функциональных типов лексического значения // Аспекты семантических исследований. - М., 1980, С. 171-189.</w:t>
      </w:r>
    </w:p>
    <w:p w14:paraId="76735DED" w14:textId="77777777" w:rsidR="009B7A04" w:rsidRDefault="009B7A04" w:rsidP="00B94A9E">
      <w:pPr>
        <w:numPr>
          <w:ilvl w:val="0"/>
          <w:numId w:val="59"/>
        </w:numPr>
        <w:suppressAutoHyphens w:val="0"/>
        <w:spacing w:line="360" w:lineRule="auto"/>
        <w:jc w:val="both"/>
        <w:rPr>
          <w:sz w:val="28"/>
        </w:rPr>
      </w:pPr>
      <w:r>
        <w:rPr>
          <w:sz w:val="28"/>
        </w:rPr>
        <w:t xml:space="preserve">Арутюнова Н.Д. </w:t>
      </w:r>
      <w:r>
        <w:rPr>
          <w:sz w:val="28"/>
          <w:lang w:val="uk-UA"/>
        </w:rPr>
        <w:t xml:space="preserve">Падучева Е.В. Истоки, проблемы и категории прагматики // Новое в зарубежной лингвистике. – М.: Прогресс, 1985. – Вып. </w:t>
      </w:r>
      <w:r>
        <w:rPr>
          <w:sz w:val="28"/>
          <w:lang w:val="en-US"/>
        </w:rPr>
        <w:t>XVI</w:t>
      </w:r>
      <w:r>
        <w:rPr>
          <w:sz w:val="28"/>
        </w:rPr>
        <w:t>. – С. 3-42.</w:t>
      </w:r>
    </w:p>
    <w:p w14:paraId="42E742F6" w14:textId="77777777" w:rsidR="009B7A04" w:rsidRDefault="009B7A04" w:rsidP="00B94A9E">
      <w:pPr>
        <w:numPr>
          <w:ilvl w:val="0"/>
          <w:numId w:val="59"/>
        </w:numPr>
        <w:suppressAutoHyphens w:val="0"/>
        <w:spacing w:line="360" w:lineRule="auto"/>
        <w:jc w:val="both"/>
        <w:rPr>
          <w:sz w:val="28"/>
        </w:rPr>
      </w:pPr>
      <w:r>
        <w:rPr>
          <w:snapToGrid w:val="0"/>
          <w:sz w:val="28"/>
        </w:rPr>
        <w:t xml:space="preserve">Балли Ш. Общая лингвистика и вопросы французского языка. – М.: Наука, 1956. – 287с. </w:t>
      </w:r>
    </w:p>
    <w:p w14:paraId="3D00A691" w14:textId="77777777" w:rsidR="009B7A04" w:rsidRDefault="009B7A04" w:rsidP="00B94A9E">
      <w:pPr>
        <w:numPr>
          <w:ilvl w:val="0"/>
          <w:numId w:val="59"/>
        </w:numPr>
        <w:suppressAutoHyphens w:val="0"/>
        <w:spacing w:line="360" w:lineRule="auto"/>
        <w:jc w:val="both"/>
        <w:rPr>
          <w:sz w:val="28"/>
        </w:rPr>
      </w:pPr>
      <w:r>
        <w:rPr>
          <w:snapToGrid w:val="0"/>
          <w:sz w:val="28"/>
        </w:rPr>
        <w:t>Балли Ш. Французская стилистика. – М.: Прогресс, 1961. – 257с.</w:t>
      </w:r>
    </w:p>
    <w:p w14:paraId="5D02E24A" w14:textId="77777777" w:rsidR="009B7A04" w:rsidRDefault="009B7A04" w:rsidP="00B94A9E">
      <w:pPr>
        <w:numPr>
          <w:ilvl w:val="0"/>
          <w:numId w:val="59"/>
        </w:numPr>
        <w:suppressAutoHyphens w:val="0"/>
        <w:spacing w:line="360" w:lineRule="auto"/>
        <w:jc w:val="both"/>
        <w:rPr>
          <w:sz w:val="28"/>
        </w:rPr>
      </w:pPr>
      <w:r>
        <w:rPr>
          <w:snapToGrid w:val="0"/>
          <w:sz w:val="28"/>
        </w:rPr>
        <w:t>Барабанщиков В.А., Малкова Т.Н. Исследование восприятия состояния человека по выражению лица // Проблема общения в психологии. – М.: Наука, 1981. – С. 121-132.</w:t>
      </w:r>
    </w:p>
    <w:p w14:paraId="52B01403" w14:textId="77777777" w:rsidR="009B7A04" w:rsidRDefault="009B7A04" w:rsidP="00B94A9E">
      <w:pPr>
        <w:numPr>
          <w:ilvl w:val="0"/>
          <w:numId w:val="59"/>
        </w:numPr>
        <w:suppressAutoHyphens w:val="0"/>
        <w:spacing w:line="360" w:lineRule="auto"/>
        <w:jc w:val="both"/>
        <w:rPr>
          <w:sz w:val="28"/>
        </w:rPr>
      </w:pPr>
      <w:r>
        <w:rPr>
          <w:sz w:val="28"/>
        </w:rPr>
        <w:t>Барахов В.С. Литературный портрет. – Л.: Наука, 1985. – 312с.</w:t>
      </w:r>
    </w:p>
    <w:p w14:paraId="47FC9CD8" w14:textId="77777777" w:rsidR="009B7A04" w:rsidRDefault="009B7A04" w:rsidP="00B94A9E">
      <w:pPr>
        <w:numPr>
          <w:ilvl w:val="0"/>
          <w:numId w:val="59"/>
        </w:numPr>
        <w:suppressAutoHyphens w:val="0"/>
        <w:spacing w:line="360" w:lineRule="auto"/>
        <w:jc w:val="both"/>
        <w:rPr>
          <w:sz w:val="28"/>
        </w:rPr>
      </w:pPr>
      <w:r>
        <w:rPr>
          <w:snapToGrid w:val="0"/>
          <w:sz w:val="28"/>
        </w:rPr>
        <w:t>Барт Р. Семиотика. Поэтика // Избранные работы. – М., 1989. – 255с.</w:t>
      </w:r>
    </w:p>
    <w:p w14:paraId="4119D792" w14:textId="77777777" w:rsidR="009B7A04" w:rsidRDefault="009B7A04" w:rsidP="00B94A9E">
      <w:pPr>
        <w:numPr>
          <w:ilvl w:val="0"/>
          <w:numId w:val="59"/>
        </w:numPr>
        <w:suppressAutoHyphens w:val="0"/>
        <w:spacing w:line="360" w:lineRule="auto"/>
        <w:jc w:val="both"/>
        <w:rPr>
          <w:sz w:val="28"/>
        </w:rPr>
      </w:pPr>
      <w:r>
        <w:rPr>
          <w:snapToGrid w:val="0"/>
          <w:sz w:val="28"/>
        </w:rPr>
        <w:t xml:space="preserve">Бахтин М.М. </w:t>
      </w:r>
      <w:r>
        <w:rPr>
          <w:sz w:val="28"/>
        </w:rPr>
        <w:t xml:space="preserve">Проблема текста в лингвистике, филологии и других гуманитарных науках // </w:t>
      </w:r>
      <w:r>
        <w:rPr>
          <w:snapToGrid w:val="0"/>
          <w:sz w:val="28"/>
        </w:rPr>
        <w:t>Эстетика словесного творчества. - М.: Искусство, 1986.</w:t>
      </w:r>
      <w:r>
        <w:rPr>
          <w:snapToGrid w:val="0"/>
          <w:sz w:val="28"/>
          <w:lang w:val="uk-UA"/>
        </w:rPr>
        <w:t xml:space="preserve"> – С. 143-198.</w:t>
      </w:r>
    </w:p>
    <w:p w14:paraId="176FD25C" w14:textId="77777777" w:rsidR="009B7A04" w:rsidRDefault="009B7A04" w:rsidP="00B94A9E">
      <w:pPr>
        <w:numPr>
          <w:ilvl w:val="0"/>
          <w:numId w:val="59"/>
        </w:numPr>
        <w:suppressAutoHyphens w:val="0"/>
        <w:spacing w:line="360" w:lineRule="auto"/>
        <w:jc w:val="both"/>
        <w:rPr>
          <w:sz w:val="28"/>
        </w:rPr>
      </w:pPr>
      <w:r>
        <w:rPr>
          <w:snapToGrid w:val="0"/>
          <w:sz w:val="28"/>
        </w:rPr>
        <w:t>Белова А.Д. Лингвистические аспекты аргументации. – Киев, 1997.</w:t>
      </w:r>
      <w:r>
        <w:rPr>
          <w:snapToGrid w:val="0"/>
          <w:sz w:val="28"/>
          <w:lang w:val="uk-UA"/>
        </w:rPr>
        <w:t xml:space="preserve"> – 309с.</w:t>
      </w:r>
    </w:p>
    <w:p w14:paraId="37E5D07D" w14:textId="77777777" w:rsidR="009B7A04" w:rsidRDefault="009B7A04" w:rsidP="00B94A9E">
      <w:pPr>
        <w:numPr>
          <w:ilvl w:val="0"/>
          <w:numId w:val="59"/>
        </w:numPr>
        <w:suppressAutoHyphens w:val="0"/>
        <w:spacing w:line="360" w:lineRule="auto"/>
        <w:jc w:val="both"/>
        <w:rPr>
          <w:sz w:val="28"/>
        </w:rPr>
      </w:pPr>
      <w:r>
        <w:rPr>
          <w:snapToGrid w:val="0"/>
          <w:sz w:val="28"/>
        </w:rPr>
        <w:t>Белянин В.П. Психолингвистические аспекты художественного текста. – М.: Изд-во МГУ, 1988. – 184с.</w:t>
      </w:r>
    </w:p>
    <w:p w14:paraId="067C26AD" w14:textId="77777777" w:rsidR="009B7A04" w:rsidRDefault="009B7A04" w:rsidP="00B94A9E">
      <w:pPr>
        <w:numPr>
          <w:ilvl w:val="0"/>
          <w:numId w:val="59"/>
        </w:numPr>
        <w:suppressAutoHyphens w:val="0"/>
        <w:spacing w:line="360" w:lineRule="auto"/>
        <w:jc w:val="both"/>
        <w:rPr>
          <w:sz w:val="28"/>
        </w:rPr>
      </w:pPr>
      <w:r>
        <w:rPr>
          <w:snapToGrid w:val="0"/>
          <w:sz w:val="28"/>
          <w:lang w:val="uk-UA"/>
        </w:rPr>
        <w:t>Березенко В.М. Вплив екстралінгвістичних факторів на вірогідність повідомлення</w:t>
      </w:r>
      <w:r>
        <w:rPr>
          <w:snapToGrid w:val="0"/>
          <w:sz w:val="28"/>
        </w:rPr>
        <w:t xml:space="preserve"> </w:t>
      </w:r>
      <w:r>
        <w:rPr>
          <w:snapToGrid w:val="0"/>
          <w:sz w:val="28"/>
          <w:lang w:val="uk-UA"/>
        </w:rPr>
        <w:t>// Проблеми семантики слова, речення та тексту. – Київ, 2001. – С.278-281.</w:t>
      </w:r>
    </w:p>
    <w:p w14:paraId="63E47776" w14:textId="77777777" w:rsidR="009B7A04" w:rsidRDefault="009B7A04" w:rsidP="00B94A9E">
      <w:pPr>
        <w:numPr>
          <w:ilvl w:val="0"/>
          <w:numId w:val="59"/>
        </w:numPr>
        <w:suppressAutoHyphens w:val="0"/>
        <w:spacing w:line="360" w:lineRule="auto"/>
        <w:jc w:val="both"/>
        <w:rPr>
          <w:sz w:val="28"/>
        </w:rPr>
      </w:pPr>
      <w:r>
        <w:rPr>
          <w:snapToGrid w:val="0"/>
          <w:sz w:val="28"/>
        </w:rPr>
        <w:lastRenderedPageBreak/>
        <w:t xml:space="preserve">Бессмертная Н.В. Речевая форма </w:t>
      </w:r>
      <w:r w:rsidRPr="004811F9">
        <w:rPr>
          <w:snapToGrid w:val="0"/>
          <w:sz w:val="28"/>
        </w:rPr>
        <w:t>“</w:t>
      </w:r>
      <w:r>
        <w:rPr>
          <w:snapToGrid w:val="0"/>
          <w:sz w:val="28"/>
        </w:rPr>
        <w:t>динамическое описание</w:t>
      </w:r>
      <w:r w:rsidRPr="004811F9">
        <w:rPr>
          <w:snapToGrid w:val="0"/>
          <w:sz w:val="28"/>
        </w:rPr>
        <w:t>”</w:t>
      </w:r>
      <w:r>
        <w:rPr>
          <w:snapToGrid w:val="0"/>
          <w:sz w:val="28"/>
        </w:rPr>
        <w:t xml:space="preserve"> и ее лингвистическая характеристика (на материале немецкого языка): Автореф. дис…канд.филол. наук. – Киев, 1972. – 27с.</w:t>
      </w:r>
    </w:p>
    <w:p w14:paraId="4EC7E80C" w14:textId="77777777" w:rsidR="009B7A04" w:rsidRDefault="009B7A04" w:rsidP="00B94A9E">
      <w:pPr>
        <w:numPr>
          <w:ilvl w:val="0"/>
          <w:numId w:val="59"/>
        </w:numPr>
        <w:suppressAutoHyphens w:val="0"/>
        <w:spacing w:line="360" w:lineRule="auto"/>
        <w:jc w:val="both"/>
        <w:rPr>
          <w:sz w:val="28"/>
        </w:rPr>
      </w:pPr>
      <w:r>
        <w:rPr>
          <w:sz w:val="28"/>
        </w:rPr>
        <w:t>Богданов В.В. Молчание как нулевой речевой акт и его роль в вербальной коммуникации // Языковое общение и его единицы. – Калинин, 1986. – С. 25-39.</w:t>
      </w:r>
    </w:p>
    <w:p w14:paraId="661DE9B3" w14:textId="77777777" w:rsidR="009B7A04" w:rsidRDefault="009B7A04" w:rsidP="00B94A9E">
      <w:pPr>
        <w:numPr>
          <w:ilvl w:val="0"/>
          <w:numId w:val="59"/>
        </w:numPr>
        <w:suppressAutoHyphens w:val="0"/>
        <w:spacing w:line="360" w:lineRule="auto"/>
        <w:jc w:val="both"/>
        <w:rPr>
          <w:sz w:val="28"/>
        </w:rPr>
      </w:pPr>
      <w:r>
        <w:rPr>
          <w:sz w:val="28"/>
        </w:rPr>
        <w:t>Бодалев А.А</w:t>
      </w:r>
      <w:r>
        <w:rPr>
          <w:sz w:val="28"/>
          <w:lang w:val="uk-UA"/>
        </w:rPr>
        <w:t>.</w:t>
      </w:r>
      <w:r>
        <w:rPr>
          <w:sz w:val="28"/>
        </w:rPr>
        <w:t xml:space="preserve"> Восприятие и понимание человека человеком. - М.: Наука, 1982. – 152с.</w:t>
      </w:r>
    </w:p>
    <w:p w14:paraId="249B73F6" w14:textId="77777777" w:rsidR="009B7A04" w:rsidRDefault="009B7A04" w:rsidP="00B94A9E">
      <w:pPr>
        <w:numPr>
          <w:ilvl w:val="0"/>
          <w:numId w:val="59"/>
        </w:numPr>
        <w:suppressAutoHyphens w:val="0"/>
        <w:spacing w:line="360" w:lineRule="auto"/>
        <w:jc w:val="both"/>
        <w:rPr>
          <w:sz w:val="28"/>
        </w:rPr>
      </w:pPr>
      <w:r>
        <w:rPr>
          <w:sz w:val="28"/>
        </w:rPr>
        <w:t xml:space="preserve">Болдырев Н.Н. Когнитивная семантика: Курс лекций по английской филологии. – Тамбов.: Изд-во Тамб.ун-та, 2001. – 123с. </w:t>
      </w:r>
    </w:p>
    <w:p w14:paraId="7ABC6879" w14:textId="77777777" w:rsidR="009B7A04" w:rsidRDefault="009B7A04" w:rsidP="00B94A9E">
      <w:pPr>
        <w:numPr>
          <w:ilvl w:val="0"/>
          <w:numId w:val="59"/>
        </w:numPr>
        <w:suppressAutoHyphens w:val="0"/>
        <w:spacing w:line="360" w:lineRule="auto"/>
        <w:jc w:val="both"/>
        <w:rPr>
          <w:sz w:val="28"/>
        </w:rPr>
      </w:pPr>
      <w:r>
        <w:rPr>
          <w:sz w:val="28"/>
        </w:rPr>
        <w:t>Бондарко А.В. Проблемы интенциональности в грамматике</w:t>
      </w:r>
      <w:r>
        <w:rPr>
          <w:sz w:val="28"/>
          <w:lang w:val="uk-UA"/>
        </w:rPr>
        <w:t xml:space="preserve"> //</w:t>
      </w:r>
      <w:r>
        <w:rPr>
          <w:sz w:val="28"/>
        </w:rPr>
        <w:t xml:space="preserve"> ВЯ</w:t>
      </w:r>
      <w:r>
        <w:rPr>
          <w:sz w:val="28"/>
          <w:lang w:val="uk-UA"/>
        </w:rPr>
        <w:t xml:space="preserve">. – 1994. - </w:t>
      </w:r>
      <w:r>
        <w:rPr>
          <w:sz w:val="28"/>
        </w:rPr>
        <w:t xml:space="preserve"> №2.</w:t>
      </w:r>
      <w:r>
        <w:rPr>
          <w:sz w:val="28"/>
          <w:lang w:val="uk-UA"/>
        </w:rPr>
        <w:t xml:space="preserve"> – С. 42-47</w:t>
      </w:r>
      <w:r>
        <w:rPr>
          <w:sz w:val="28"/>
        </w:rPr>
        <w:t>.</w:t>
      </w:r>
    </w:p>
    <w:p w14:paraId="2900EE6F" w14:textId="77777777" w:rsidR="009B7A04" w:rsidRDefault="009B7A04" w:rsidP="00B94A9E">
      <w:pPr>
        <w:numPr>
          <w:ilvl w:val="0"/>
          <w:numId w:val="59"/>
        </w:numPr>
        <w:suppressAutoHyphens w:val="0"/>
        <w:spacing w:line="360" w:lineRule="auto"/>
        <w:jc w:val="both"/>
        <w:rPr>
          <w:sz w:val="28"/>
        </w:rPr>
      </w:pPr>
      <w:r>
        <w:rPr>
          <w:sz w:val="28"/>
        </w:rPr>
        <w:t xml:space="preserve">Бурбело В.Б. </w:t>
      </w:r>
      <w:r>
        <w:rPr>
          <w:sz w:val="28"/>
          <w:lang w:val="uk-UA"/>
        </w:rPr>
        <w:t>Типологія дискурсів у просторі мовленнєвої діяльності // Іноземна філологія. – 2000. - №28. – С. 6-9.</w:t>
      </w:r>
    </w:p>
    <w:p w14:paraId="23C7D132" w14:textId="77777777" w:rsidR="009B7A04" w:rsidRDefault="009B7A04" w:rsidP="00B94A9E">
      <w:pPr>
        <w:numPr>
          <w:ilvl w:val="0"/>
          <w:numId w:val="59"/>
        </w:numPr>
        <w:suppressAutoHyphens w:val="0"/>
        <w:spacing w:line="360" w:lineRule="auto"/>
        <w:jc w:val="both"/>
        <w:rPr>
          <w:sz w:val="28"/>
        </w:rPr>
      </w:pPr>
      <w:r>
        <w:rPr>
          <w:sz w:val="28"/>
          <w:lang w:val="uk-UA"/>
        </w:rPr>
        <w:t xml:space="preserve">Бурбело В.Б. </w:t>
      </w:r>
      <w:r>
        <w:rPr>
          <w:sz w:val="28"/>
        </w:rPr>
        <w:t>Эволюция речевых форм характеристики персонажа во французской литературе: Автореф.дис…канд.филол. наук: 10.02.05 / Киевск.гос.ун-т им.Т.Шевченко. – К., 1980. – 25с.</w:t>
      </w:r>
    </w:p>
    <w:p w14:paraId="43B13FD5" w14:textId="77777777" w:rsidR="009B7A04" w:rsidRDefault="009B7A04" w:rsidP="00B94A9E">
      <w:pPr>
        <w:numPr>
          <w:ilvl w:val="0"/>
          <w:numId w:val="59"/>
        </w:numPr>
        <w:suppressAutoHyphens w:val="0"/>
        <w:spacing w:line="360" w:lineRule="auto"/>
        <w:jc w:val="both"/>
        <w:rPr>
          <w:sz w:val="28"/>
        </w:rPr>
      </w:pPr>
      <w:r>
        <w:rPr>
          <w:sz w:val="28"/>
          <w:lang w:val="uk-UA"/>
        </w:rPr>
        <w:t>Бурбело В.Б., Соломарская Е.А. Лингвистика художественного текста. – Киев, 1988. – 158с.</w:t>
      </w:r>
    </w:p>
    <w:p w14:paraId="01EAB1F6" w14:textId="77777777" w:rsidR="009B7A04" w:rsidRDefault="009B7A04" w:rsidP="00B94A9E">
      <w:pPr>
        <w:numPr>
          <w:ilvl w:val="0"/>
          <w:numId w:val="59"/>
        </w:numPr>
        <w:suppressAutoHyphens w:val="0"/>
        <w:spacing w:line="360" w:lineRule="auto"/>
        <w:jc w:val="both"/>
        <w:rPr>
          <w:sz w:val="28"/>
        </w:rPr>
      </w:pPr>
      <w:r>
        <w:rPr>
          <w:sz w:val="28"/>
          <w:lang w:val="uk-UA"/>
        </w:rPr>
        <w:t xml:space="preserve">Вайтман С.Т. Парасловесный діалог // Научные доклады высшей школы. – 1980. - №2. - С. 14-37. </w:t>
      </w:r>
    </w:p>
    <w:p w14:paraId="23B9ED35" w14:textId="77777777" w:rsidR="009B7A04" w:rsidRDefault="009B7A04" w:rsidP="00B94A9E">
      <w:pPr>
        <w:numPr>
          <w:ilvl w:val="0"/>
          <w:numId w:val="59"/>
        </w:numPr>
        <w:suppressAutoHyphens w:val="0"/>
        <w:spacing w:line="360" w:lineRule="auto"/>
        <w:jc w:val="both"/>
        <w:rPr>
          <w:sz w:val="28"/>
        </w:rPr>
      </w:pPr>
      <w:r>
        <w:rPr>
          <w:sz w:val="28"/>
        </w:rPr>
        <w:t>Вальсинер Я., Миккин Х. Невербальная коммуникация в диадах (по материалам экспериментальных исследований за рубежом)</w:t>
      </w:r>
      <w:r>
        <w:rPr>
          <w:sz w:val="28"/>
          <w:lang w:val="uk-UA"/>
        </w:rPr>
        <w:t xml:space="preserve"> //</w:t>
      </w:r>
      <w:r>
        <w:rPr>
          <w:sz w:val="28"/>
        </w:rPr>
        <w:t xml:space="preserve"> Труды по психологии</w:t>
      </w:r>
      <w:r>
        <w:rPr>
          <w:sz w:val="28"/>
          <w:lang w:val="uk-UA"/>
        </w:rPr>
        <w:t>.</w:t>
      </w:r>
      <w:r>
        <w:rPr>
          <w:sz w:val="28"/>
        </w:rPr>
        <w:t xml:space="preserve"> </w:t>
      </w:r>
      <w:r>
        <w:rPr>
          <w:sz w:val="28"/>
          <w:lang w:val="uk-UA"/>
        </w:rPr>
        <w:t>У</w:t>
      </w:r>
      <w:r>
        <w:rPr>
          <w:sz w:val="28"/>
        </w:rPr>
        <w:t>ч. Зап. Тартуского гос. ун-та, 1974.</w:t>
      </w:r>
      <w:r>
        <w:rPr>
          <w:sz w:val="28"/>
          <w:lang w:val="uk-UA"/>
        </w:rPr>
        <w:t xml:space="preserve"> – Т.3. - №</w:t>
      </w:r>
      <w:r>
        <w:rPr>
          <w:sz w:val="28"/>
        </w:rPr>
        <w:t>335. – С.59-81.</w:t>
      </w:r>
    </w:p>
    <w:p w14:paraId="2ECDBEA2" w14:textId="77777777" w:rsidR="009B7A04" w:rsidRDefault="009B7A04" w:rsidP="00B94A9E">
      <w:pPr>
        <w:numPr>
          <w:ilvl w:val="0"/>
          <w:numId w:val="59"/>
        </w:numPr>
        <w:suppressAutoHyphens w:val="0"/>
        <w:spacing w:line="360" w:lineRule="auto"/>
        <w:jc w:val="both"/>
        <w:rPr>
          <w:sz w:val="28"/>
        </w:rPr>
      </w:pPr>
      <w:r>
        <w:rPr>
          <w:sz w:val="28"/>
        </w:rPr>
        <w:t>Вейнрих Х. Текстовая функция французского артикля</w:t>
      </w:r>
      <w:r>
        <w:rPr>
          <w:sz w:val="28"/>
          <w:lang w:val="uk-UA"/>
        </w:rPr>
        <w:t xml:space="preserve"> //</w:t>
      </w:r>
      <w:r>
        <w:rPr>
          <w:sz w:val="28"/>
        </w:rPr>
        <w:t xml:space="preserve"> Новое в зарубежной лингвистике.</w:t>
      </w:r>
      <w:r>
        <w:rPr>
          <w:sz w:val="28"/>
          <w:lang w:val="uk-UA"/>
        </w:rPr>
        <w:t xml:space="preserve"> – М., 1978. - №</w:t>
      </w:r>
      <w:r>
        <w:rPr>
          <w:sz w:val="28"/>
          <w:lang w:val="en-US"/>
        </w:rPr>
        <w:t>VIII</w:t>
      </w:r>
      <w:r>
        <w:rPr>
          <w:sz w:val="28"/>
        </w:rPr>
        <w:t xml:space="preserve">. – </w:t>
      </w:r>
      <w:r>
        <w:rPr>
          <w:sz w:val="28"/>
          <w:lang w:val="uk-UA"/>
        </w:rPr>
        <w:t>С.245-252</w:t>
      </w:r>
      <w:r>
        <w:rPr>
          <w:sz w:val="28"/>
        </w:rPr>
        <w:t>.</w:t>
      </w:r>
    </w:p>
    <w:p w14:paraId="2617160F" w14:textId="77777777" w:rsidR="009B7A04" w:rsidRDefault="009B7A04" w:rsidP="00B94A9E">
      <w:pPr>
        <w:numPr>
          <w:ilvl w:val="0"/>
          <w:numId w:val="59"/>
        </w:numPr>
        <w:suppressAutoHyphens w:val="0"/>
        <w:spacing w:line="360" w:lineRule="auto"/>
        <w:jc w:val="both"/>
        <w:rPr>
          <w:sz w:val="28"/>
        </w:rPr>
      </w:pPr>
      <w:r>
        <w:rPr>
          <w:snapToGrid w:val="0"/>
          <w:sz w:val="28"/>
        </w:rPr>
        <w:t>Верещагин Е.М. Костомаров В.Г. О своеобразии отражения мимики и жестов вербальными средствами</w:t>
      </w:r>
      <w:r>
        <w:rPr>
          <w:snapToGrid w:val="0"/>
          <w:sz w:val="28"/>
          <w:lang w:val="uk-UA"/>
        </w:rPr>
        <w:t xml:space="preserve"> //</w:t>
      </w:r>
      <w:r>
        <w:rPr>
          <w:snapToGrid w:val="0"/>
          <w:sz w:val="28"/>
        </w:rPr>
        <w:t xml:space="preserve"> ВЯ</w:t>
      </w:r>
      <w:r>
        <w:rPr>
          <w:snapToGrid w:val="0"/>
          <w:sz w:val="28"/>
          <w:lang w:val="uk-UA"/>
        </w:rPr>
        <w:t>.</w:t>
      </w:r>
      <w:r>
        <w:rPr>
          <w:snapToGrid w:val="0"/>
          <w:sz w:val="28"/>
        </w:rPr>
        <w:t xml:space="preserve"> -  1981.</w:t>
      </w:r>
      <w:r>
        <w:rPr>
          <w:snapToGrid w:val="0"/>
          <w:sz w:val="28"/>
          <w:lang w:val="uk-UA"/>
        </w:rPr>
        <w:t xml:space="preserve"> - №1. – С. 58-74.</w:t>
      </w:r>
    </w:p>
    <w:p w14:paraId="5EB602AE" w14:textId="77777777" w:rsidR="009B7A04" w:rsidRDefault="009B7A04" w:rsidP="00B94A9E">
      <w:pPr>
        <w:numPr>
          <w:ilvl w:val="0"/>
          <w:numId w:val="59"/>
        </w:numPr>
        <w:suppressAutoHyphens w:val="0"/>
        <w:spacing w:line="360" w:lineRule="auto"/>
        <w:jc w:val="both"/>
        <w:rPr>
          <w:sz w:val="28"/>
        </w:rPr>
      </w:pPr>
      <w:r>
        <w:rPr>
          <w:snapToGrid w:val="0"/>
          <w:sz w:val="28"/>
        </w:rPr>
        <w:t>Виноградов В.В. О теории художественной речи. – М., 1971. – 343с.</w:t>
      </w:r>
    </w:p>
    <w:p w14:paraId="0791C71F" w14:textId="77777777" w:rsidR="009B7A04" w:rsidRDefault="009B7A04" w:rsidP="00B94A9E">
      <w:pPr>
        <w:numPr>
          <w:ilvl w:val="0"/>
          <w:numId w:val="59"/>
        </w:numPr>
        <w:suppressAutoHyphens w:val="0"/>
        <w:spacing w:line="360" w:lineRule="auto"/>
        <w:jc w:val="both"/>
        <w:rPr>
          <w:sz w:val="28"/>
        </w:rPr>
      </w:pPr>
      <w:r>
        <w:rPr>
          <w:snapToGrid w:val="0"/>
          <w:sz w:val="28"/>
        </w:rPr>
        <w:t>Виноградов В.В. О языке художественной прозы. – М.: Наука, 1980. – 287с.</w:t>
      </w:r>
    </w:p>
    <w:p w14:paraId="7E90B80A" w14:textId="77777777" w:rsidR="009B7A04" w:rsidRDefault="009B7A04" w:rsidP="00B94A9E">
      <w:pPr>
        <w:numPr>
          <w:ilvl w:val="0"/>
          <w:numId w:val="59"/>
        </w:numPr>
        <w:suppressAutoHyphens w:val="0"/>
        <w:spacing w:line="360" w:lineRule="auto"/>
        <w:jc w:val="both"/>
        <w:rPr>
          <w:sz w:val="28"/>
        </w:rPr>
      </w:pPr>
      <w:r>
        <w:rPr>
          <w:sz w:val="28"/>
          <w:lang w:val="uk-UA"/>
        </w:rPr>
        <w:t>Винокур Г.О. О языке художественной литературы. - М., 1991. – 448с.</w:t>
      </w:r>
    </w:p>
    <w:p w14:paraId="10F1584A" w14:textId="77777777" w:rsidR="009B7A04" w:rsidRDefault="009B7A04" w:rsidP="00B94A9E">
      <w:pPr>
        <w:numPr>
          <w:ilvl w:val="0"/>
          <w:numId w:val="59"/>
        </w:numPr>
        <w:suppressAutoHyphens w:val="0"/>
        <w:spacing w:line="360" w:lineRule="auto"/>
        <w:jc w:val="both"/>
        <w:rPr>
          <w:sz w:val="28"/>
        </w:rPr>
      </w:pPr>
      <w:r>
        <w:rPr>
          <w:sz w:val="28"/>
          <w:lang w:val="uk-UA"/>
        </w:rPr>
        <w:lastRenderedPageBreak/>
        <w:t>Вишпольська В.Ф. Психолінгвістичні та лінгвістичні особливості діалогічного мовлення // Іноземна філологія на межі тисячоліть. Тези доповідей міжнародної наукової конференції. – Харків, 2000. – С.289-298.</w:t>
      </w:r>
    </w:p>
    <w:p w14:paraId="15D4BDB7" w14:textId="77777777" w:rsidR="009B7A04" w:rsidRDefault="009B7A04" w:rsidP="00B94A9E">
      <w:pPr>
        <w:numPr>
          <w:ilvl w:val="0"/>
          <w:numId w:val="59"/>
        </w:numPr>
        <w:suppressAutoHyphens w:val="0"/>
        <w:spacing w:line="360" w:lineRule="auto"/>
        <w:jc w:val="both"/>
        <w:rPr>
          <w:sz w:val="28"/>
        </w:rPr>
      </w:pPr>
      <w:r>
        <w:rPr>
          <w:sz w:val="28"/>
        </w:rPr>
        <w:t>Волоцкая З.М., Николаева Т.М. Жестовая коммуникация и ее место среди других систем человеческого общения</w:t>
      </w:r>
      <w:r>
        <w:rPr>
          <w:sz w:val="28"/>
          <w:lang w:val="uk-UA"/>
        </w:rPr>
        <w:t xml:space="preserve"> </w:t>
      </w:r>
      <w:r>
        <w:rPr>
          <w:sz w:val="28"/>
        </w:rPr>
        <w:t>// Симпозиум по структурному изучению знаковых систем. – М., 1962. – С. 65-77.</w:t>
      </w:r>
    </w:p>
    <w:p w14:paraId="1D7EDD1D" w14:textId="77777777" w:rsidR="009B7A04" w:rsidRDefault="009B7A04" w:rsidP="00B94A9E">
      <w:pPr>
        <w:numPr>
          <w:ilvl w:val="0"/>
          <w:numId w:val="59"/>
        </w:numPr>
        <w:suppressAutoHyphens w:val="0"/>
        <w:spacing w:line="360" w:lineRule="auto"/>
        <w:jc w:val="both"/>
        <w:rPr>
          <w:sz w:val="28"/>
        </w:rPr>
      </w:pPr>
      <w:r>
        <w:rPr>
          <w:sz w:val="28"/>
        </w:rPr>
        <w:t>Воробьева О.П. Текстовые категории и фактор адресата. – Киев.: Высшая школа. - 1993. – 138с.</w:t>
      </w:r>
    </w:p>
    <w:p w14:paraId="26F56DE4" w14:textId="77777777" w:rsidR="009B7A04" w:rsidRDefault="009B7A04" w:rsidP="00B94A9E">
      <w:pPr>
        <w:numPr>
          <w:ilvl w:val="0"/>
          <w:numId w:val="59"/>
        </w:numPr>
        <w:suppressAutoHyphens w:val="0"/>
        <w:spacing w:line="360" w:lineRule="auto"/>
        <w:jc w:val="both"/>
        <w:rPr>
          <w:sz w:val="28"/>
        </w:rPr>
      </w:pPr>
      <w:r>
        <w:rPr>
          <w:sz w:val="28"/>
        </w:rPr>
        <w:t>Вундт В. Проблемы психологии народов. Преступная толпа: опыт коллективной психологии. – М.: Наука, 1998. – 257с.</w:t>
      </w:r>
    </w:p>
    <w:p w14:paraId="30857AD4" w14:textId="77777777" w:rsidR="009B7A04" w:rsidRDefault="009B7A04" w:rsidP="00B94A9E">
      <w:pPr>
        <w:numPr>
          <w:ilvl w:val="0"/>
          <w:numId w:val="59"/>
        </w:numPr>
        <w:suppressAutoHyphens w:val="0"/>
        <w:spacing w:line="360" w:lineRule="auto"/>
        <w:jc w:val="both"/>
        <w:rPr>
          <w:sz w:val="28"/>
        </w:rPr>
      </w:pPr>
      <w:r>
        <w:rPr>
          <w:sz w:val="28"/>
          <w:lang w:val="uk-UA"/>
        </w:rPr>
        <w:t xml:space="preserve">Выготский Л.С. Лурия А.Р. Этюды по истории поведения. – М.: Прогресс, 1930. – 134с. </w:t>
      </w:r>
    </w:p>
    <w:p w14:paraId="0BC5D6EF" w14:textId="77777777" w:rsidR="009B7A04" w:rsidRDefault="009B7A04" w:rsidP="00B94A9E">
      <w:pPr>
        <w:numPr>
          <w:ilvl w:val="0"/>
          <w:numId w:val="59"/>
        </w:numPr>
        <w:suppressAutoHyphens w:val="0"/>
        <w:spacing w:line="360" w:lineRule="auto"/>
        <w:jc w:val="both"/>
        <w:rPr>
          <w:sz w:val="28"/>
        </w:rPr>
      </w:pPr>
      <w:r>
        <w:rPr>
          <w:sz w:val="28"/>
          <w:lang w:val="uk-UA"/>
        </w:rPr>
        <w:t>Гак В.Г. Теоретическая грамматика французского языка. – М.: Добросвет, 2000. – 832с.</w:t>
      </w:r>
    </w:p>
    <w:p w14:paraId="3FD33FFA" w14:textId="77777777" w:rsidR="009B7A04" w:rsidRDefault="009B7A04" w:rsidP="00B94A9E">
      <w:pPr>
        <w:numPr>
          <w:ilvl w:val="0"/>
          <w:numId w:val="59"/>
        </w:numPr>
        <w:suppressAutoHyphens w:val="0"/>
        <w:spacing w:line="360" w:lineRule="auto"/>
        <w:jc w:val="both"/>
        <w:rPr>
          <w:sz w:val="28"/>
        </w:rPr>
      </w:pPr>
      <w:r>
        <w:rPr>
          <w:sz w:val="28"/>
        </w:rPr>
        <w:t>Гак Г., Телия В.Н. Метафора в языке и тексте. – М., Наука, 1988. – 186с.</w:t>
      </w:r>
    </w:p>
    <w:p w14:paraId="264A39A8" w14:textId="77777777" w:rsidR="009B7A04" w:rsidRDefault="009B7A04" w:rsidP="00B94A9E">
      <w:pPr>
        <w:numPr>
          <w:ilvl w:val="0"/>
          <w:numId w:val="59"/>
        </w:numPr>
        <w:suppressAutoHyphens w:val="0"/>
        <w:spacing w:line="360" w:lineRule="auto"/>
        <w:jc w:val="both"/>
        <w:rPr>
          <w:sz w:val="28"/>
        </w:rPr>
      </w:pPr>
      <w:r>
        <w:rPr>
          <w:sz w:val="28"/>
        </w:rPr>
        <w:t>Галичев А.И. Кинесический и проксемич</w:t>
      </w:r>
      <w:r>
        <w:rPr>
          <w:sz w:val="28"/>
          <w:lang w:val="uk-UA"/>
        </w:rPr>
        <w:t>е</w:t>
      </w:r>
      <w:r>
        <w:rPr>
          <w:sz w:val="28"/>
        </w:rPr>
        <w:t>ский компоненты речевого общения: Автореф.дисс…канд.филол.наук. – М., 1987. – 21с.</w:t>
      </w:r>
    </w:p>
    <w:p w14:paraId="0892A1B9" w14:textId="77777777" w:rsidR="009B7A04" w:rsidRDefault="009B7A04" w:rsidP="00B94A9E">
      <w:pPr>
        <w:numPr>
          <w:ilvl w:val="0"/>
          <w:numId w:val="59"/>
        </w:numPr>
        <w:suppressAutoHyphens w:val="0"/>
        <w:spacing w:line="360" w:lineRule="auto"/>
        <w:jc w:val="both"/>
        <w:rPr>
          <w:sz w:val="28"/>
        </w:rPr>
      </w:pPr>
      <w:r>
        <w:rPr>
          <w:sz w:val="28"/>
        </w:rPr>
        <w:t>Гальперин И.Р. Текст как объект лингвистического исследования. – М., 1981. – 128с.</w:t>
      </w:r>
    </w:p>
    <w:p w14:paraId="7C52F8D1" w14:textId="77777777" w:rsidR="009B7A04" w:rsidRDefault="009B7A04" w:rsidP="00B94A9E">
      <w:pPr>
        <w:numPr>
          <w:ilvl w:val="0"/>
          <w:numId w:val="59"/>
        </w:numPr>
        <w:suppressAutoHyphens w:val="0"/>
        <w:spacing w:line="360" w:lineRule="auto"/>
        <w:jc w:val="both"/>
        <w:rPr>
          <w:sz w:val="28"/>
        </w:rPr>
      </w:pPr>
      <w:r>
        <w:rPr>
          <w:sz w:val="28"/>
        </w:rPr>
        <w:t>Гарань О.В. К вопросу о месте молчани</w:t>
      </w:r>
      <w:r>
        <w:rPr>
          <w:sz w:val="28"/>
          <w:lang w:val="uk-UA"/>
        </w:rPr>
        <w:t>я</w:t>
      </w:r>
      <w:r>
        <w:rPr>
          <w:sz w:val="28"/>
        </w:rPr>
        <w:t xml:space="preserve"> в системе невербальных средств коммуникации // І</w:t>
      </w:r>
      <w:r>
        <w:rPr>
          <w:sz w:val="28"/>
          <w:lang w:val="uk-UA"/>
        </w:rPr>
        <w:t>ноземна філологія на межі тисячоліть. – Харків, 2000. – С. 53-67.</w:t>
      </w:r>
    </w:p>
    <w:p w14:paraId="16205620" w14:textId="77777777" w:rsidR="009B7A04" w:rsidRDefault="009B7A04" w:rsidP="00B94A9E">
      <w:pPr>
        <w:numPr>
          <w:ilvl w:val="0"/>
          <w:numId w:val="59"/>
        </w:numPr>
        <w:suppressAutoHyphens w:val="0"/>
        <w:spacing w:line="360" w:lineRule="auto"/>
        <w:jc w:val="both"/>
        <w:rPr>
          <w:sz w:val="28"/>
        </w:rPr>
      </w:pPr>
      <w:r>
        <w:rPr>
          <w:sz w:val="28"/>
        </w:rPr>
        <w:t xml:space="preserve">Гвоздарев Ю.А. Основы русского фразообразования. </w:t>
      </w:r>
      <w:r>
        <w:rPr>
          <w:sz w:val="28"/>
        </w:rPr>
        <w:sym w:font="Symbol" w:char="F02D"/>
      </w:r>
      <w:r>
        <w:rPr>
          <w:sz w:val="28"/>
        </w:rPr>
        <w:t xml:space="preserve"> Ростов-на-Дону, 1977. – 258с.</w:t>
      </w:r>
    </w:p>
    <w:p w14:paraId="7194C830" w14:textId="77777777" w:rsidR="009B7A04" w:rsidRDefault="009B7A04" w:rsidP="00B94A9E">
      <w:pPr>
        <w:numPr>
          <w:ilvl w:val="0"/>
          <w:numId w:val="59"/>
        </w:numPr>
        <w:suppressAutoHyphens w:val="0"/>
        <w:spacing w:line="360" w:lineRule="auto"/>
        <w:jc w:val="both"/>
        <w:rPr>
          <w:sz w:val="28"/>
        </w:rPr>
      </w:pPr>
      <w:r>
        <w:rPr>
          <w:snapToGrid w:val="0"/>
          <w:sz w:val="28"/>
        </w:rPr>
        <w:t>Геворкян К.У. Кинесический язык (введение в кинесику): Автореф.</w:t>
      </w:r>
      <w:r>
        <w:rPr>
          <w:snapToGrid w:val="0"/>
          <w:sz w:val="28"/>
          <w:lang w:val="uk-UA"/>
        </w:rPr>
        <w:t>дис...</w:t>
      </w:r>
      <w:r>
        <w:rPr>
          <w:snapToGrid w:val="0"/>
          <w:sz w:val="28"/>
        </w:rPr>
        <w:t>д-ра филол.н</w:t>
      </w:r>
      <w:r>
        <w:rPr>
          <w:snapToGrid w:val="0"/>
          <w:sz w:val="28"/>
          <w:lang w:val="uk-UA"/>
        </w:rPr>
        <w:t>аук</w:t>
      </w:r>
      <w:r>
        <w:rPr>
          <w:snapToGrid w:val="0"/>
          <w:sz w:val="28"/>
        </w:rPr>
        <w:t>. – Ереван, 1991. – 39с.</w:t>
      </w:r>
    </w:p>
    <w:p w14:paraId="73D0CCF9" w14:textId="77777777" w:rsidR="009B7A04" w:rsidRDefault="009B7A04" w:rsidP="00B94A9E">
      <w:pPr>
        <w:numPr>
          <w:ilvl w:val="0"/>
          <w:numId w:val="59"/>
        </w:numPr>
        <w:suppressAutoHyphens w:val="0"/>
        <w:spacing w:line="360" w:lineRule="auto"/>
        <w:jc w:val="both"/>
        <w:rPr>
          <w:sz w:val="28"/>
        </w:rPr>
      </w:pPr>
      <w:r>
        <w:rPr>
          <w:sz w:val="28"/>
        </w:rPr>
        <w:t>Гибш Г., Форверг М. Введение в марксистскую социальную психологию. - М., 1972.</w:t>
      </w:r>
      <w:r>
        <w:rPr>
          <w:sz w:val="28"/>
          <w:lang w:val="uk-UA"/>
        </w:rPr>
        <w:t xml:space="preserve"> -</w:t>
      </w:r>
      <w:r>
        <w:rPr>
          <w:sz w:val="28"/>
        </w:rPr>
        <w:t xml:space="preserve"> 296с.</w:t>
      </w:r>
    </w:p>
    <w:p w14:paraId="2C547042" w14:textId="77777777" w:rsidR="009B7A04" w:rsidRDefault="009B7A04" w:rsidP="00B94A9E">
      <w:pPr>
        <w:numPr>
          <w:ilvl w:val="0"/>
          <w:numId w:val="59"/>
        </w:numPr>
        <w:suppressAutoHyphens w:val="0"/>
        <w:spacing w:line="360" w:lineRule="auto"/>
        <w:jc w:val="both"/>
        <w:rPr>
          <w:sz w:val="28"/>
        </w:rPr>
      </w:pPr>
      <w:r>
        <w:rPr>
          <w:sz w:val="28"/>
        </w:rPr>
        <w:t>Гийом Г. Приципы теоретической лингвистики. – М.: Прогресс, 1992. – 224</w:t>
      </w:r>
      <w:r>
        <w:rPr>
          <w:sz w:val="28"/>
          <w:lang w:val="uk-UA"/>
        </w:rPr>
        <w:t>с</w:t>
      </w:r>
      <w:r>
        <w:rPr>
          <w:sz w:val="28"/>
        </w:rPr>
        <w:t>.</w:t>
      </w:r>
    </w:p>
    <w:p w14:paraId="3E635AEF" w14:textId="77777777" w:rsidR="009B7A04" w:rsidRDefault="009B7A04" w:rsidP="00B94A9E">
      <w:pPr>
        <w:numPr>
          <w:ilvl w:val="0"/>
          <w:numId w:val="59"/>
        </w:numPr>
        <w:suppressAutoHyphens w:val="0"/>
        <w:spacing w:line="360" w:lineRule="auto"/>
        <w:jc w:val="both"/>
        <w:rPr>
          <w:sz w:val="28"/>
        </w:rPr>
      </w:pPr>
      <w:r>
        <w:rPr>
          <w:sz w:val="28"/>
        </w:rPr>
        <w:t>Гинзбург Л.Я. О литературном герое. – Л., 1979. – 222с.</w:t>
      </w:r>
    </w:p>
    <w:p w14:paraId="04A45D31" w14:textId="77777777" w:rsidR="009B7A04" w:rsidRDefault="009B7A04" w:rsidP="00B94A9E">
      <w:pPr>
        <w:numPr>
          <w:ilvl w:val="0"/>
          <w:numId w:val="59"/>
        </w:numPr>
        <w:suppressAutoHyphens w:val="0"/>
        <w:spacing w:line="360" w:lineRule="auto"/>
        <w:jc w:val="both"/>
        <w:rPr>
          <w:sz w:val="28"/>
        </w:rPr>
      </w:pPr>
      <w:r>
        <w:rPr>
          <w:sz w:val="28"/>
        </w:rPr>
        <w:lastRenderedPageBreak/>
        <w:t>Гинзбург Л.Я. О психологической прозе. – Л., 1977. – 443с.</w:t>
      </w:r>
    </w:p>
    <w:p w14:paraId="3097D687" w14:textId="77777777" w:rsidR="009B7A04" w:rsidRDefault="009B7A04" w:rsidP="00B94A9E">
      <w:pPr>
        <w:numPr>
          <w:ilvl w:val="0"/>
          <w:numId w:val="59"/>
        </w:numPr>
        <w:suppressAutoHyphens w:val="0"/>
        <w:spacing w:line="360" w:lineRule="auto"/>
        <w:jc w:val="both"/>
        <w:rPr>
          <w:sz w:val="28"/>
        </w:rPr>
      </w:pPr>
      <w:r>
        <w:rPr>
          <w:sz w:val="28"/>
        </w:rPr>
        <w:t>Головин Б.Н. Вопросы социальной дифференциации языка</w:t>
      </w:r>
      <w:r>
        <w:rPr>
          <w:sz w:val="28"/>
          <w:lang w:val="uk-UA"/>
        </w:rPr>
        <w:t xml:space="preserve"> </w:t>
      </w:r>
      <w:r>
        <w:rPr>
          <w:sz w:val="28"/>
        </w:rPr>
        <w:t xml:space="preserve">// Вопросы социальной лингвистики. </w:t>
      </w:r>
      <w:r>
        <w:rPr>
          <w:sz w:val="28"/>
          <w:lang w:val="uk-UA"/>
        </w:rPr>
        <w:t>-</w:t>
      </w:r>
      <w:r>
        <w:rPr>
          <w:sz w:val="28"/>
        </w:rPr>
        <w:t xml:space="preserve"> 1969.</w:t>
      </w:r>
      <w:r>
        <w:rPr>
          <w:sz w:val="28"/>
          <w:lang w:val="uk-UA"/>
        </w:rPr>
        <w:t xml:space="preserve"> - №3.</w:t>
      </w:r>
      <w:r>
        <w:rPr>
          <w:sz w:val="28"/>
        </w:rPr>
        <w:t xml:space="preserve"> – С. 343-355.</w:t>
      </w:r>
    </w:p>
    <w:p w14:paraId="4C0DB596" w14:textId="77777777" w:rsidR="009B7A04" w:rsidRDefault="009B7A04" w:rsidP="00B94A9E">
      <w:pPr>
        <w:numPr>
          <w:ilvl w:val="0"/>
          <w:numId w:val="59"/>
        </w:numPr>
        <w:suppressAutoHyphens w:val="0"/>
        <w:spacing w:line="360" w:lineRule="auto"/>
        <w:jc w:val="both"/>
        <w:rPr>
          <w:sz w:val="28"/>
        </w:rPr>
      </w:pPr>
      <w:r>
        <w:rPr>
          <w:sz w:val="28"/>
        </w:rPr>
        <w:t>Гончарова Е.А. Пути лингвостилистического выражения категорий автор-персонаж в художественном тексте. – Томск, 1984. – 150с.</w:t>
      </w:r>
    </w:p>
    <w:p w14:paraId="44FC0C57" w14:textId="77777777" w:rsidR="009B7A04" w:rsidRDefault="009B7A04" w:rsidP="00B94A9E">
      <w:pPr>
        <w:numPr>
          <w:ilvl w:val="0"/>
          <w:numId w:val="59"/>
        </w:numPr>
        <w:suppressAutoHyphens w:val="0"/>
        <w:spacing w:line="360" w:lineRule="auto"/>
        <w:jc w:val="both"/>
        <w:rPr>
          <w:sz w:val="28"/>
        </w:rPr>
      </w:pPr>
      <w:r>
        <w:rPr>
          <w:sz w:val="28"/>
        </w:rPr>
        <w:t>Горелов И.Н. Невербальные компоненты коммуникации. – М.</w:t>
      </w:r>
      <w:r>
        <w:rPr>
          <w:sz w:val="28"/>
          <w:lang w:val="uk-UA"/>
        </w:rPr>
        <w:t>:</w:t>
      </w:r>
      <w:r>
        <w:rPr>
          <w:sz w:val="28"/>
        </w:rPr>
        <w:t xml:space="preserve"> Наука, 1980. – 147с.</w:t>
      </w:r>
    </w:p>
    <w:p w14:paraId="14723F13" w14:textId="77777777" w:rsidR="009B7A04" w:rsidRDefault="009B7A04" w:rsidP="00B94A9E">
      <w:pPr>
        <w:numPr>
          <w:ilvl w:val="0"/>
          <w:numId w:val="59"/>
        </w:numPr>
        <w:suppressAutoHyphens w:val="0"/>
        <w:spacing w:line="360" w:lineRule="auto"/>
        <w:jc w:val="both"/>
        <w:rPr>
          <w:sz w:val="28"/>
        </w:rPr>
      </w:pPr>
      <w:r>
        <w:rPr>
          <w:sz w:val="28"/>
        </w:rPr>
        <w:t>Городникова М.Д. Вопросы осложненной косвенной номинации</w:t>
      </w:r>
      <w:r>
        <w:rPr>
          <w:sz w:val="28"/>
          <w:lang w:val="uk-UA"/>
        </w:rPr>
        <w:t xml:space="preserve"> //</w:t>
      </w:r>
      <w:r>
        <w:rPr>
          <w:sz w:val="28"/>
        </w:rPr>
        <w:t xml:space="preserve"> Словообразование и фразообразование. - М.: Искусство, 1979. – С. 89-114.</w:t>
      </w:r>
    </w:p>
    <w:p w14:paraId="7DEA6ABB" w14:textId="77777777" w:rsidR="009B7A04" w:rsidRDefault="009B7A04" w:rsidP="00B94A9E">
      <w:pPr>
        <w:numPr>
          <w:ilvl w:val="0"/>
          <w:numId w:val="59"/>
        </w:numPr>
        <w:suppressAutoHyphens w:val="0"/>
        <w:spacing w:line="360" w:lineRule="auto"/>
        <w:jc w:val="both"/>
        <w:rPr>
          <w:sz w:val="28"/>
        </w:rPr>
      </w:pPr>
      <w:r>
        <w:rPr>
          <w:sz w:val="28"/>
          <w:lang w:val="uk-UA"/>
        </w:rPr>
        <w:t>Гріпцов В.І. Екстралінгвістичні та лінгвістичні особливості прямого мовлення-репрезентованого компонента речень з прямим мовленням //</w:t>
      </w:r>
      <w:r>
        <w:rPr>
          <w:snapToGrid w:val="0"/>
          <w:sz w:val="28"/>
          <w:lang w:val="uk-UA"/>
        </w:rPr>
        <w:t xml:space="preserve"> Проблеми семантики слова, речення та тексту. – Київ, 2001. – С.159-168.</w:t>
      </w:r>
    </w:p>
    <w:p w14:paraId="250D75EE" w14:textId="77777777" w:rsidR="009B7A04" w:rsidRDefault="009B7A04" w:rsidP="00B94A9E">
      <w:pPr>
        <w:numPr>
          <w:ilvl w:val="0"/>
          <w:numId w:val="59"/>
        </w:numPr>
        <w:suppressAutoHyphens w:val="0"/>
        <w:spacing w:line="360" w:lineRule="auto"/>
        <w:jc w:val="both"/>
        <w:rPr>
          <w:sz w:val="28"/>
        </w:rPr>
      </w:pPr>
      <w:r>
        <w:rPr>
          <w:sz w:val="28"/>
        </w:rPr>
        <w:t xml:space="preserve">Давыдов М.В. Паралингвистические функции английского языка в сопоставлении с русским: Автореф. дис… канд.филол. наук – М., 1965. – 23с. </w:t>
      </w:r>
    </w:p>
    <w:p w14:paraId="1071F7D1" w14:textId="77777777" w:rsidR="009B7A04" w:rsidRDefault="009B7A04" w:rsidP="00B94A9E">
      <w:pPr>
        <w:numPr>
          <w:ilvl w:val="0"/>
          <w:numId w:val="59"/>
        </w:numPr>
        <w:suppressAutoHyphens w:val="0"/>
        <w:spacing w:line="360" w:lineRule="auto"/>
        <w:jc w:val="both"/>
        <w:rPr>
          <w:sz w:val="28"/>
        </w:rPr>
      </w:pPr>
      <w:r>
        <w:rPr>
          <w:sz w:val="28"/>
        </w:rPr>
        <w:t xml:space="preserve">Дарвин Ч. </w:t>
      </w:r>
      <w:r>
        <w:rPr>
          <w:noProof/>
          <w:sz w:val="28"/>
        </w:rPr>
        <w:t>Собрание соч</w:t>
      </w:r>
      <w:r>
        <w:rPr>
          <w:sz w:val="28"/>
        </w:rPr>
        <w:t>инений</w:t>
      </w:r>
      <w:r>
        <w:rPr>
          <w:sz w:val="28"/>
          <w:lang w:val="uk-UA"/>
        </w:rPr>
        <w:t xml:space="preserve">. - </w:t>
      </w:r>
      <w:r>
        <w:rPr>
          <w:noProof/>
          <w:sz w:val="28"/>
        </w:rPr>
        <w:t xml:space="preserve"> Т.3 -  М.: Прогресс, 1908. – 387с. </w:t>
      </w:r>
    </w:p>
    <w:p w14:paraId="7F3CC3EB" w14:textId="77777777" w:rsidR="009B7A04" w:rsidRDefault="009B7A04" w:rsidP="00B94A9E">
      <w:pPr>
        <w:numPr>
          <w:ilvl w:val="0"/>
          <w:numId w:val="59"/>
        </w:numPr>
        <w:suppressAutoHyphens w:val="0"/>
        <w:spacing w:line="360" w:lineRule="auto"/>
        <w:jc w:val="both"/>
        <w:rPr>
          <w:sz w:val="28"/>
        </w:rPr>
      </w:pPr>
      <w:r>
        <w:rPr>
          <w:sz w:val="28"/>
        </w:rPr>
        <w:t xml:space="preserve">Дарвин Ч. Собрание сочинений. – </w:t>
      </w:r>
      <w:r>
        <w:rPr>
          <w:sz w:val="28"/>
          <w:lang w:val="uk-UA"/>
        </w:rPr>
        <w:t xml:space="preserve">Т.5. - </w:t>
      </w:r>
      <w:r>
        <w:rPr>
          <w:sz w:val="28"/>
        </w:rPr>
        <w:t>М.: Наука, 1953. – 451с.</w:t>
      </w:r>
    </w:p>
    <w:p w14:paraId="59351B03" w14:textId="77777777" w:rsidR="009B7A04" w:rsidRDefault="009B7A04" w:rsidP="00B94A9E">
      <w:pPr>
        <w:numPr>
          <w:ilvl w:val="0"/>
          <w:numId w:val="59"/>
        </w:numPr>
        <w:suppressAutoHyphens w:val="0"/>
        <w:spacing w:line="360" w:lineRule="auto"/>
        <w:jc w:val="both"/>
        <w:rPr>
          <w:sz w:val="28"/>
        </w:rPr>
      </w:pPr>
      <w:r>
        <w:rPr>
          <w:sz w:val="28"/>
        </w:rPr>
        <w:t>Дементьев А.В. Семантика кинематических оборотов // Фразеологическая семантика в парадигматике и синтагматике. – М., 1984. – С. 61-73.</w:t>
      </w:r>
    </w:p>
    <w:p w14:paraId="655A19AE" w14:textId="77777777" w:rsidR="009B7A04" w:rsidRDefault="009B7A04" w:rsidP="00B94A9E">
      <w:pPr>
        <w:numPr>
          <w:ilvl w:val="0"/>
          <w:numId w:val="59"/>
        </w:numPr>
        <w:suppressAutoHyphens w:val="0"/>
        <w:spacing w:line="360" w:lineRule="auto"/>
        <w:jc w:val="both"/>
        <w:rPr>
          <w:sz w:val="28"/>
        </w:rPr>
      </w:pPr>
      <w:r>
        <w:rPr>
          <w:sz w:val="28"/>
        </w:rPr>
        <w:t>Добин Е.С. Сюжет и действительность. Искусство детали. – М., 1981.</w:t>
      </w:r>
    </w:p>
    <w:p w14:paraId="4C980F03" w14:textId="77777777" w:rsidR="009B7A04" w:rsidRDefault="009B7A04" w:rsidP="00B94A9E">
      <w:pPr>
        <w:numPr>
          <w:ilvl w:val="0"/>
          <w:numId w:val="59"/>
        </w:numPr>
        <w:suppressAutoHyphens w:val="0"/>
        <w:spacing w:line="360" w:lineRule="auto"/>
        <w:jc w:val="both"/>
        <w:rPr>
          <w:sz w:val="28"/>
        </w:rPr>
      </w:pPr>
      <w:r>
        <w:rPr>
          <w:sz w:val="28"/>
        </w:rPr>
        <w:t>Долинин К.А. Интерпретация текста. – М.: Искусство, 1985. – 297с.</w:t>
      </w:r>
    </w:p>
    <w:p w14:paraId="0084C806" w14:textId="77777777" w:rsidR="009B7A04" w:rsidRDefault="009B7A04" w:rsidP="00B94A9E">
      <w:pPr>
        <w:numPr>
          <w:ilvl w:val="0"/>
          <w:numId w:val="59"/>
        </w:numPr>
        <w:suppressAutoHyphens w:val="0"/>
        <w:spacing w:line="360" w:lineRule="auto"/>
        <w:jc w:val="both"/>
        <w:rPr>
          <w:sz w:val="28"/>
        </w:rPr>
      </w:pPr>
      <w:r>
        <w:rPr>
          <w:sz w:val="28"/>
          <w:lang w:val="uk-UA"/>
        </w:rPr>
        <w:t>Долинин К.А. Стилистика французского языка. – М.: Просвещение, 1987. – 327с.</w:t>
      </w:r>
    </w:p>
    <w:p w14:paraId="00FA512B" w14:textId="77777777" w:rsidR="009B7A04" w:rsidRDefault="009B7A04" w:rsidP="00B94A9E">
      <w:pPr>
        <w:numPr>
          <w:ilvl w:val="0"/>
          <w:numId w:val="59"/>
        </w:numPr>
        <w:suppressAutoHyphens w:val="0"/>
        <w:spacing w:line="360" w:lineRule="auto"/>
        <w:jc w:val="both"/>
        <w:rPr>
          <w:sz w:val="28"/>
        </w:rPr>
      </w:pPr>
      <w:r>
        <w:rPr>
          <w:sz w:val="28"/>
        </w:rPr>
        <w:t>Дученко Л.В., Калинюк Е.А. Композиционно-речевая форма «повествование» в жанровых разновидностях англоязычного романа</w:t>
      </w:r>
      <w:r>
        <w:rPr>
          <w:sz w:val="28"/>
          <w:lang w:val="uk-UA"/>
        </w:rPr>
        <w:t xml:space="preserve"> </w:t>
      </w:r>
      <w:r>
        <w:rPr>
          <w:sz w:val="28"/>
        </w:rPr>
        <w:t xml:space="preserve">// </w:t>
      </w:r>
      <w:r>
        <w:rPr>
          <w:sz w:val="28"/>
          <w:lang w:val="uk-UA"/>
        </w:rPr>
        <w:t>Іноземна філологія на межі тисячоліть. Тези доповідей міжнародної наукової конференції. – Харків, 2000. – 347с.</w:t>
      </w:r>
    </w:p>
    <w:p w14:paraId="1E08A0F0" w14:textId="77777777" w:rsidR="009B7A04" w:rsidRDefault="009B7A04" w:rsidP="00B94A9E">
      <w:pPr>
        <w:widowControl w:val="0"/>
        <w:numPr>
          <w:ilvl w:val="0"/>
          <w:numId w:val="59"/>
        </w:numPr>
        <w:suppressAutoHyphens w:val="0"/>
        <w:spacing w:line="360" w:lineRule="auto"/>
        <w:jc w:val="both"/>
        <w:rPr>
          <w:sz w:val="28"/>
        </w:rPr>
      </w:pPr>
      <w:r>
        <w:rPr>
          <w:sz w:val="28"/>
          <w:lang w:val="uk-UA"/>
        </w:rPr>
        <w:t>Дюбуа Ж., Эделин Ф., Клинкенберг Ж.-М. и др. Общая риторика. – М.: Прогресс, 1986. – 391с.</w:t>
      </w:r>
    </w:p>
    <w:p w14:paraId="4C12CCA5" w14:textId="77777777" w:rsidR="009B7A04" w:rsidRDefault="009B7A04" w:rsidP="00B94A9E">
      <w:pPr>
        <w:widowControl w:val="0"/>
        <w:numPr>
          <w:ilvl w:val="0"/>
          <w:numId w:val="59"/>
        </w:numPr>
        <w:suppressAutoHyphens w:val="0"/>
        <w:spacing w:line="360" w:lineRule="auto"/>
        <w:jc w:val="both"/>
        <w:rPr>
          <w:sz w:val="28"/>
        </w:rPr>
      </w:pPr>
      <w:r>
        <w:rPr>
          <w:snapToGrid w:val="0"/>
          <w:sz w:val="28"/>
        </w:rPr>
        <w:t>Ельмслев Л. Пролегомены к теории языка</w:t>
      </w:r>
      <w:r>
        <w:rPr>
          <w:snapToGrid w:val="0"/>
          <w:sz w:val="28"/>
          <w:lang w:val="uk-UA"/>
        </w:rPr>
        <w:t xml:space="preserve"> // </w:t>
      </w:r>
      <w:r>
        <w:rPr>
          <w:snapToGrid w:val="0"/>
          <w:sz w:val="28"/>
        </w:rPr>
        <w:t>Новое в лингвистике. – Вып.1. – М.: Просвещение, 1960. – С. 24-93.</w:t>
      </w:r>
    </w:p>
    <w:p w14:paraId="0841C301" w14:textId="77777777" w:rsidR="009B7A04" w:rsidRDefault="009B7A04" w:rsidP="00B94A9E">
      <w:pPr>
        <w:numPr>
          <w:ilvl w:val="0"/>
          <w:numId w:val="59"/>
        </w:numPr>
        <w:suppressAutoHyphens w:val="0"/>
        <w:spacing w:line="360" w:lineRule="auto"/>
        <w:jc w:val="both"/>
        <w:rPr>
          <w:sz w:val="28"/>
        </w:rPr>
      </w:pPr>
      <w:r>
        <w:rPr>
          <w:snapToGrid w:val="0"/>
          <w:sz w:val="28"/>
        </w:rPr>
        <w:lastRenderedPageBreak/>
        <w:t>Ермолаева Е.А. Психосемиотический анализ жестикуляции как знакового средства общения (в соотношении с языком): Автореф. дис… канд.психол. наук. – М., 1984. – 21с.</w:t>
      </w:r>
    </w:p>
    <w:p w14:paraId="5DE2AC1E" w14:textId="77777777" w:rsidR="009B7A04" w:rsidRDefault="009B7A04" w:rsidP="00B94A9E">
      <w:pPr>
        <w:numPr>
          <w:ilvl w:val="0"/>
          <w:numId w:val="59"/>
        </w:numPr>
        <w:suppressAutoHyphens w:val="0"/>
        <w:spacing w:line="360" w:lineRule="auto"/>
        <w:jc w:val="both"/>
        <w:rPr>
          <w:sz w:val="28"/>
        </w:rPr>
      </w:pPr>
      <w:r>
        <w:rPr>
          <w:snapToGrid w:val="0"/>
          <w:sz w:val="28"/>
        </w:rPr>
        <w:t>Ерохин Г.Г. Словосочетания, обозначающие жесты, мимику и телодвижения во французском языке: синхронический и диахронический подход: Автореф.дис… канд.филол. наук. – Л., 1982. – 18с.</w:t>
      </w:r>
    </w:p>
    <w:p w14:paraId="5BF1E1EC" w14:textId="77777777" w:rsidR="009B7A04" w:rsidRDefault="009B7A04" w:rsidP="00B94A9E">
      <w:pPr>
        <w:numPr>
          <w:ilvl w:val="0"/>
          <w:numId w:val="59"/>
        </w:numPr>
        <w:suppressAutoHyphens w:val="0"/>
        <w:spacing w:line="360" w:lineRule="auto"/>
        <w:jc w:val="both"/>
        <w:rPr>
          <w:sz w:val="28"/>
        </w:rPr>
      </w:pPr>
      <w:r>
        <w:rPr>
          <w:snapToGrid w:val="0"/>
          <w:sz w:val="28"/>
        </w:rPr>
        <w:t>Жуков В.П. Семантика фразеологических оборотов. – М.: Просвещение, 1978. – 92с.</w:t>
      </w:r>
    </w:p>
    <w:p w14:paraId="69751192" w14:textId="77777777" w:rsidR="009B7A04" w:rsidRDefault="009B7A04" w:rsidP="00B94A9E">
      <w:pPr>
        <w:numPr>
          <w:ilvl w:val="0"/>
          <w:numId w:val="59"/>
        </w:numPr>
        <w:suppressAutoHyphens w:val="0"/>
        <w:spacing w:line="360" w:lineRule="auto"/>
        <w:jc w:val="both"/>
        <w:rPr>
          <w:sz w:val="28"/>
        </w:rPr>
      </w:pPr>
      <w:r>
        <w:rPr>
          <w:sz w:val="28"/>
        </w:rPr>
        <w:t>Зелдин Т. Все о французах. – М.: Прогресс, 1989. – 348с.</w:t>
      </w:r>
    </w:p>
    <w:p w14:paraId="4B2FEB06" w14:textId="77777777" w:rsidR="009B7A04" w:rsidRDefault="009B7A04" w:rsidP="00B94A9E">
      <w:pPr>
        <w:numPr>
          <w:ilvl w:val="0"/>
          <w:numId w:val="59"/>
        </w:numPr>
        <w:suppressAutoHyphens w:val="0"/>
        <w:spacing w:line="360" w:lineRule="auto"/>
        <w:jc w:val="both"/>
        <w:rPr>
          <w:sz w:val="28"/>
        </w:rPr>
      </w:pPr>
      <w:r>
        <w:rPr>
          <w:snapToGrid w:val="0"/>
          <w:sz w:val="28"/>
        </w:rPr>
        <w:t>Ижевская Т.И. Становление лингвистических форм и способов внешней характеризации персонажа в художественном тексте: Автореф. дис…канд.филол. наук. – К., 1988. – 17с.</w:t>
      </w:r>
    </w:p>
    <w:p w14:paraId="08582EFB" w14:textId="77777777" w:rsidR="009B7A04" w:rsidRDefault="009B7A04" w:rsidP="00B94A9E">
      <w:pPr>
        <w:numPr>
          <w:ilvl w:val="0"/>
          <w:numId w:val="59"/>
        </w:numPr>
        <w:suppressAutoHyphens w:val="0"/>
        <w:spacing w:line="360" w:lineRule="auto"/>
        <w:jc w:val="both"/>
        <w:rPr>
          <w:sz w:val="28"/>
        </w:rPr>
      </w:pPr>
      <w:r>
        <w:rPr>
          <w:snapToGrid w:val="0"/>
          <w:sz w:val="28"/>
        </w:rPr>
        <w:t>Изард К. Эмоции человека. - М.: Изд-во Московского университета, 1980. – 423с.</w:t>
      </w:r>
    </w:p>
    <w:p w14:paraId="3A0F18F1" w14:textId="77777777" w:rsidR="009B7A04" w:rsidRDefault="009B7A04" w:rsidP="00B94A9E">
      <w:pPr>
        <w:numPr>
          <w:ilvl w:val="0"/>
          <w:numId w:val="59"/>
        </w:numPr>
        <w:suppressAutoHyphens w:val="0"/>
        <w:spacing w:line="360" w:lineRule="auto"/>
        <w:jc w:val="both"/>
        <w:rPr>
          <w:sz w:val="28"/>
          <w:lang w:val="uk-UA"/>
        </w:rPr>
      </w:pPr>
      <w:r>
        <w:rPr>
          <w:snapToGrid w:val="0"/>
          <w:sz w:val="28"/>
        </w:rPr>
        <w:t xml:space="preserve">Кагановська О.М. Співвідношення форми і змісту в художньому тексті (комунікативний та когнітивний аспекти) // </w:t>
      </w:r>
      <w:r>
        <w:rPr>
          <w:sz w:val="28"/>
          <w:lang w:val="uk-UA"/>
        </w:rPr>
        <w:t>Вісник Харківського національного університету ім. В.Н.Каразіна №500. – Харків, 2000. – С. 49-53.</w:t>
      </w:r>
    </w:p>
    <w:p w14:paraId="703CB382" w14:textId="77777777" w:rsidR="009B7A04" w:rsidRDefault="009B7A04" w:rsidP="00B94A9E">
      <w:pPr>
        <w:numPr>
          <w:ilvl w:val="0"/>
          <w:numId w:val="59"/>
        </w:numPr>
        <w:suppressAutoHyphens w:val="0"/>
        <w:spacing w:line="360" w:lineRule="auto"/>
        <w:jc w:val="both"/>
        <w:rPr>
          <w:sz w:val="28"/>
        </w:rPr>
      </w:pPr>
      <w:r>
        <w:rPr>
          <w:snapToGrid w:val="0"/>
          <w:sz w:val="28"/>
        </w:rPr>
        <w:t>Капанадзе Л.А., Красильникова Е.В. Роль жеста в разговорной речи</w:t>
      </w:r>
      <w:r>
        <w:rPr>
          <w:snapToGrid w:val="0"/>
          <w:sz w:val="28"/>
          <w:lang w:val="uk-UA"/>
        </w:rPr>
        <w:t xml:space="preserve"> //</w:t>
      </w:r>
      <w:r>
        <w:rPr>
          <w:snapToGrid w:val="0"/>
          <w:sz w:val="28"/>
        </w:rPr>
        <w:t xml:space="preserve"> Русская разговорная речь. – Саратов, 1970. – С. 235-241. </w:t>
      </w:r>
    </w:p>
    <w:p w14:paraId="63BF79E3" w14:textId="77777777" w:rsidR="009B7A04" w:rsidRDefault="009B7A04" w:rsidP="00B94A9E">
      <w:pPr>
        <w:numPr>
          <w:ilvl w:val="0"/>
          <w:numId w:val="59"/>
        </w:numPr>
        <w:suppressAutoHyphens w:val="0"/>
        <w:spacing w:line="360" w:lineRule="auto"/>
        <w:jc w:val="both"/>
        <w:rPr>
          <w:sz w:val="28"/>
        </w:rPr>
      </w:pPr>
      <w:r>
        <w:rPr>
          <w:sz w:val="28"/>
          <w:lang w:val="uk-UA"/>
        </w:rPr>
        <w:t>Карабан В.</w:t>
      </w:r>
      <w:r>
        <w:rPr>
          <w:sz w:val="28"/>
        </w:rPr>
        <w:t>И</w:t>
      </w:r>
      <w:r>
        <w:rPr>
          <w:sz w:val="28"/>
          <w:lang w:val="uk-UA"/>
        </w:rPr>
        <w:t>. Адресатность простых и сложных речевых актов // Вестник Харьков. Ун-та. – 1989. – №339. – с.51-54.</w:t>
      </w:r>
    </w:p>
    <w:p w14:paraId="43B3D673" w14:textId="77777777" w:rsidR="009B7A04" w:rsidRDefault="009B7A04" w:rsidP="00B94A9E">
      <w:pPr>
        <w:numPr>
          <w:ilvl w:val="0"/>
          <w:numId w:val="59"/>
        </w:numPr>
        <w:suppressAutoHyphens w:val="0"/>
        <w:spacing w:line="360" w:lineRule="auto"/>
        <w:jc w:val="both"/>
        <w:rPr>
          <w:sz w:val="28"/>
        </w:rPr>
      </w:pPr>
      <w:r>
        <w:rPr>
          <w:sz w:val="28"/>
          <w:lang w:val="uk-UA"/>
        </w:rPr>
        <w:t>Караулов Ю.Н. Из опыта реконструкции языковой личности // Литература. Язык. Культура. - М.: Наука, 1986. – С. 222-234.</w:t>
      </w:r>
    </w:p>
    <w:p w14:paraId="6536E393" w14:textId="77777777" w:rsidR="009B7A04" w:rsidRDefault="009B7A04" w:rsidP="00B94A9E">
      <w:pPr>
        <w:numPr>
          <w:ilvl w:val="0"/>
          <w:numId w:val="59"/>
        </w:numPr>
        <w:suppressAutoHyphens w:val="0"/>
        <w:spacing w:line="360" w:lineRule="auto"/>
        <w:jc w:val="both"/>
        <w:rPr>
          <w:sz w:val="28"/>
        </w:rPr>
      </w:pPr>
      <w:r>
        <w:rPr>
          <w:sz w:val="28"/>
          <w:lang w:val="uk-UA"/>
        </w:rPr>
        <w:t>К</w:t>
      </w:r>
      <w:r>
        <w:rPr>
          <w:sz w:val="28"/>
        </w:rPr>
        <w:t>араулов Ю.Н. Общая и русская идеография. – М., 1976. – 356с.</w:t>
      </w:r>
    </w:p>
    <w:p w14:paraId="05C56A87" w14:textId="77777777" w:rsidR="009B7A04" w:rsidRDefault="009B7A04" w:rsidP="00B94A9E">
      <w:pPr>
        <w:numPr>
          <w:ilvl w:val="0"/>
          <w:numId w:val="59"/>
        </w:numPr>
        <w:suppressAutoHyphens w:val="0"/>
        <w:spacing w:line="360" w:lineRule="auto"/>
        <w:jc w:val="both"/>
        <w:rPr>
          <w:sz w:val="28"/>
        </w:rPr>
      </w:pPr>
      <w:r>
        <w:rPr>
          <w:sz w:val="28"/>
        </w:rPr>
        <w:t>Караулов Ю.Н. Русский язык и языковая личность. – М.: Наука, 1987. – 149с.</w:t>
      </w:r>
    </w:p>
    <w:p w14:paraId="019474A5" w14:textId="77777777" w:rsidR="009B7A04" w:rsidRDefault="009B7A04" w:rsidP="00B94A9E">
      <w:pPr>
        <w:numPr>
          <w:ilvl w:val="0"/>
          <w:numId w:val="59"/>
        </w:numPr>
        <w:suppressAutoHyphens w:val="0"/>
        <w:spacing w:line="360" w:lineRule="auto"/>
        <w:jc w:val="both"/>
        <w:rPr>
          <w:sz w:val="28"/>
        </w:rPr>
      </w:pPr>
      <w:r>
        <w:rPr>
          <w:sz w:val="28"/>
        </w:rPr>
        <w:t>Кодухов В.И. Лексико-семантичные группы слов. – М., 1955. – 28с.</w:t>
      </w:r>
    </w:p>
    <w:p w14:paraId="374B88E0" w14:textId="77777777" w:rsidR="009B7A04" w:rsidRDefault="009B7A04" w:rsidP="00B94A9E">
      <w:pPr>
        <w:numPr>
          <w:ilvl w:val="0"/>
          <w:numId w:val="59"/>
        </w:numPr>
        <w:suppressAutoHyphens w:val="0"/>
        <w:spacing w:line="360" w:lineRule="auto"/>
        <w:jc w:val="both"/>
        <w:rPr>
          <w:sz w:val="28"/>
        </w:rPr>
      </w:pPr>
      <w:r>
        <w:rPr>
          <w:snapToGrid w:val="0"/>
          <w:sz w:val="28"/>
        </w:rPr>
        <w:t>Колшанский Г.В. Контекстная семантика. – М.</w:t>
      </w:r>
      <w:r>
        <w:rPr>
          <w:snapToGrid w:val="0"/>
          <w:sz w:val="28"/>
          <w:lang w:val="uk-UA"/>
        </w:rPr>
        <w:t>:</w:t>
      </w:r>
      <w:r>
        <w:rPr>
          <w:snapToGrid w:val="0"/>
          <w:sz w:val="28"/>
        </w:rPr>
        <w:t xml:space="preserve"> Наука, 1980. – 150с.</w:t>
      </w:r>
    </w:p>
    <w:p w14:paraId="67CED649" w14:textId="77777777" w:rsidR="009B7A04" w:rsidRDefault="009B7A04" w:rsidP="00B94A9E">
      <w:pPr>
        <w:numPr>
          <w:ilvl w:val="0"/>
          <w:numId w:val="59"/>
        </w:numPr>
        <w:suppressAutoHyphens w:val="0"/>
        <w:spacing w:line="360" w:lineRule="auto"/>
        <w:jc w:val="both"/>
        <w:rPr>
          <w:sz w:val="28"/>
        </w:rPr>
      </w:pPr>
      <w:r>
        <w:rPr>
          <w:snapToGrid w:val="0"/>
          <w:sz w:val="28"/>
        </w:rPr>
        <w:t>Колшанский Г.В. Паралингвистика. – М., 1974. – 81 с.</w:t>
      </w:r>
    </w:p>
    <w:p w14:paraId="04FF9CD1" w14:textId="77777777" w:rsidR="009B7A04" w:rsidRDefault="009B7A04" w:rsidP="00B94A9E">
      <w:pPr>
        <w:numPr>
          <w:ilvl w:val="0"/>
          <w:numId w:val="59"/>
        </w:numPr>
        <w:suppressAutoHyphens w:val="0"/>
        <w:spacing w:line="360" w:lineRule="auto"/>
        <w:jc w:val="both"/>
        <w:rPr>
          <w:sz w:val="28"/>
        </w:rPr>
      </w:pPr>
      <w:r>
        <w:rPr>
          <w:snapToGrid w:val="0"/>
          <w:sz w:val="28"/>
        </w:rPr>
        <w:t>Колегаева И.М. Текст как единица научной и художественной коммуникациию – Одесса: РИООУП, 1991. – 129с.</w:t>
      </w:r>
    </w:p>
    <w:p w14:paraId="5D2FBFC9" w14:textId="77777777" w:rsidR="009B7A04" w:rsidRDefault="009B7A04" w:rsidP="00B94A9E">
      <w:pPr>
        <w:numPr>
          <w:ilvl w:val="0"/>
          <w:numId w:val="59"/>
        </w:numPr>
        <w:suppressAutoHyphens w:val="0"/>
        <w:spacing w:line="360" w:lineRule="auto"/>
        <w:jc w:val="both"/>
        <w:rPr>
          <w:sz w:val="28"/>
        </w:rPr>
      </w:pPr>
      <w:r>
        <w:rPr>
          <w:sz w:val="28"/>
        </w:rPr>
        <w:lastRenderedPageBreak/>
        <w:t>Копыленко М.М., Попова З.Д. Очерки по общей фразеологии. – Воронеж, 1989. – 248с.</w:t>
      </w:r>
    </w:p>
    <w:p w14:paraId="0BDD7543" w14:textId="77777777" w:rsidR="009B7A04" w:rsidRDefault="009B7A04" w:rsidP="00B94A9E">
      <w:pPr>
        <w:numPr>
          <w:ilvl w:val="0"/>
          <w:numId w:val="59"/>
        </w:numPr>
        <w:suppressAutoHyphens w:val="0"/>
        <w:spacing w:line="360" w:lineRule="auto"/>
        <w:jc w:val="both"/>
        <w:rPr>
          <w:sz w:val="28"/>
          <w:lang w:val="uk-UA"/>
        </w:rPr>
      </w:pPr>
      <w:r>
        <w:rPr>
          <w:sz w:val="28"/>
          <w:lang w:val="uk-UA"/>
        </w:rPr>
        <w:t>Коцюбинська І.В. Характерологічна лексика художнього твору та її семантичний розвиток у французькому романі ХІХ сторіччя: Автореф.дис... канд.філол.наук: 10.02.05 / Київ.ун-т ім..Т.Шевченка. – К., 1993. – 16с.</w:t>
      </w:r>
    </w:p>
    <w:p w14:paraId="49E84CC1" w14:textId="77777777" w:rsidR="009B7A04" w:rsidRDefault="009B7A04" w:rsidP="00B94A9E">
      <w:pPr>
        <w:numPr>
          <w:ilvl w:val="0"/>
          <w:numId w:val="59"/>
        </w:numPr>
        <w:suppressAutoHyphens w:val="0"/>
        <w:spacing w:line="360" w:lineRule="auto"/>
        <w:jc w:val="both"/>
        <w:rPr>
          <w:sz w:val="28"/>
        </w:rPr>
      </w:pPr>
      <w:r>
        <w:rPr>
          <w:snapToGrid w:val="0"/>
          <w:sz w:val="28"/>
        </w:rPr>
        <w:t>Кочерган М.П. Загальне мовознавство. – К., 1999. – 98с.</w:t>
      </w:r>
    </w:p>
    <w:p w14:paraId="6FD5518A" w14:textId="77777777" w:rsidR="009B7A04" w:rsidRDefault="009B7A04" w:rsidP="00B94A9E">
      <w:pPr>
        <w:numPr>
          <w:ilvl w:val="0"/>
          <w:numId w:val="59"/>
        </w:numPr>
        <w:suppressAutoHyphens w:val="0"/>
        <w:spacing w:line="360" w:lineRule="auto"/>
        <w:jc w:val="both"/>
        <w:rPr>
          <w:sz w:val="28"/>
        </w:rPr>
      </w:pPr>
      <w:r>
        <w:rPr>
          <w:sz w:val="28"/>
        </w:rPr>
        <w:t xml:space="preserve">Кравченко А.В. Язык и восприятие: когнитивные аспекты языковой категоризации. – Иркутск.: Изд-во Иркутск.ун-та. – 1996. – 147с. </w:t>
      </w:r>
    </w:p>
    <w:p w14:paraId="65A61BA2" w14:textId="77777777" w:rsidR="009B7A04" w:rsidRDefault="009B7A04" w:rsidP="00B94A9E">
      <w:pPr>
        <w:numPr>
          <w:ilvl w:val="0"/>
          <w:numId w:val="59"/>
        </w:numPr>
        <w:suppressAutoHyphens w:val="0"/>
        <w:spacing w:line="360" w:lineRule="auto"/>
        <w:jc w:val="both"/>
        <w:rPr>
          <w:sz w:val="28"/>
        </w:rPr>
      </w:pPr>
      <w:r>
        <w:rPr>
          <w:sz w:val="28"/>
        </w:rPr>
        <w:t>Красильникова Е.В. Жест и структура высказывания в разговорной речи // Русская разговорная речь: фонетика, морфология, лексика, жест. – М.</w:t>
      </w:r>
      <w:r>
        <w:rPr>
          <w:sz w:val="28"/>
          <w:lang w:val="uk-UA"/>
        </w:rPr>
        <w:t>:</w:t>
      </w:r>
      <w:r>
        <w:rPr>
          <w:sz w:val="28"/>
        </w:rPr>
        <w:t xml:space="preserve"> Наука, 1982. – С. 224-237.</w:t>
      </w:r>
    </w:p>
    <w:p w14:paraId="307F0379" w14:textId="77777777" w:rsidR="009B7A04" w:rsidRDefault="009B7A04" w:rsidP="00B94A9E">
      <w:pPr>
        <w:numPr>
          <w:ilvl w:val="0"/>
          <w:numId w:val="59"/>
        </w:numPr>
        <w:suppressAutoHyphens w:val="0"/>
        <w:spacing w:line="360" w:lineRule="auto"/>
        <w:jc w:val="both"/>
        <w:rPr>
          <w:sz w:val="28"/>
        </w:rPr>
      </w:pPr>
      <w:r>
        <w:rPr>
          <w:sz w:val="28"/>
        </w:rPr>
        <w:t>Крестинский С.В. Молчание в системе невербальных средств коммуникации. – К., 1998. – 149с.</w:t>
      </w:r>
    </w:p>
    <w:p w14:paraId="13B508D5" w14:textId="77777777" w:rsidR="009B7A04" w:rsidRDefault="009B7A04" w:rsidP="00B94A9E">
      <w:pPr>
        <w:numPr>
          <w:ilvl w:val="0"/>
          <w:numId w:val="59"/>
        </w:numPr>
        <w:suppressAutoHyphens w:val="0"/>
        <w:spacing w:line="360" w:lineRule="auto"/>
        <w:jc w:val="both"/>
        <w:rPr>
          <w:sz w:val="28"/>
        </w:rPr>
      </w:pPr>
      <w:r>
        <w:rPr>
          <w:sz w:val="28"/>
          <w:lang w:val="uk-UA"/>
        </w:rPr>
        <w:t>Кубрякова Є.С. Номинативн</w:t>
      </w:r>
      <w:r>
        <w:rPr>
          <w:sz w:val="28"/>
        </w:rPr>
        <w:t>ый аспект речевой деятельности. – М.: Наука, 1986. – 158</w:t>
      </w:r>
      <w:r>
        <w:rPr>
          <w:sz w:val="28"/>
          <w:lang w:val="uk-UA"/>
        </w:rPr>
        <w:t>с</w:t>
      </w:r>
      <w:r>
        <w:rPr>
          <w:sz w:val="28"/>
        </w:rPr>
        <w:t>.</w:t>
      </w:r>
      <w:r>
        <w:rPr>
          <w:sz w:val="28"/>
          <w:lang w:val="uk-UA"/>
        </w:rPr>
        <w:t xml:space="preserve"> </w:t>
      </w:r>
    </w:p>
    <w:p w14:paraId="23209EFC" w14:textId="77777777" w:rsidR="009B7A04" w:rsidRDefault="009B7A04" w:rsidP="00B94A9E">
      <w:pPr>
        <w:numPr>
          <w:ilvl w:val="0"/>
          <w:numId w:val="59"/>
        </w:numPr>
        <w:suppressAutoHyphens w:val="0"/>
        <w:spacing w:line="360" w:lineRule="auto"/>
        <w:jc w:val="both"/>
        <w:rPr>
          <w:sz w:val="28"/>
        </w:rPr>
      </w:pPr>
      <w:r>
        <w:rPr>
          <w:sz w:val="28"/>
        </w:rPr>
        <w:t>Кузнецов А.М. Структурно-семантические параметры в лексике. – М.: Наука, 1980. – 160с.</w:t>
      </w:r>
    </w:p>
    <w:p w14:paraId="357FE797" w14:textId="77777777" w:rsidR="009B7A04" w:rsidRDefault="009B7A04" w:rsidP="00B94A9E">
      <w:pPr>
        <w:numPr>
          <w:ilvl w:val="0"/>
          <w:numId w:val="59"/>
        </w:numPr>
        <w:suppressAutoHyphens w:val="0"/>
        <w:spacing w:line="360" w:lineRule="auto"/>
        <w:jc w:val="both"/>
        <w:rPr>
          <w:sz w:val="28"/>
        </w:rPr>
      </w:pPr>
      <w:r>
        <w:rPr>
          <w:snapToGrid w:val="0"/>
          <w:sz w:val="28"/>
        </w:rPr>
        <w:t>Кузнецова А.И. Понятие семантической системы языка и методы ее исследования. – М.: Прогрес, 1963. – 124с.</w:t>
      </w:r>
    </w:p>
    <w:p w14:paraId="06E44E9F" w14:textId="77777777" w:rsidR="009B7A04" w:rsidRDefault="009B7A04" w:rsidP="00B94A9E">
      <w:pPr>
        <w:numPr>
          <w:ilvl w:val="0"/>
          <w:numId w:val="59"/>
        </w:numPr>
        <w:suppressAutoHyphens w:val="0"/>
        <w:spacing w:line="360" w:lineRule="auto"/>
        <w:jc w:val="both"/>
        <w:rPr>
          <w:sz w:val="28"/>
        </w:rPr>
      </w:pPr>
      <w:r>
        <w:rPr>
          <w:sz w:val="28"/>
        </w:rPr>
        <w:t xml:space="preserve">Кунин А.В. Фразеологизация и источники фразеологических единиц // Словообразование и фразообразование. </w:t>
      </w:r>
      <w:r>
        <w:rPr>
          <w:sz w:val="28"/>
          <w:lang w:val="uk-UA"/>
        </w:rPr>
        <w:t xml:space="preserve">- </w:t>
      </w:r>
      <w:r>
        <w:rPr>
          <w:sz w:val="28"/>
        </w:rPr>
        <w:t>М.: Наука, 1979. – С. 27-41.</w:t>
      </w:r>
    </w:p>
    <w:p w14:paraId="7FA8D72A" w14:textId="77777777" w:rsidR="009B7A04" w:rsidRDefault="009B7A04" w:rsidP="00B94A9E">
      <w:pPr>
        <w:numPr>
          <w:ilvl w:val="0"/>
          <w:numId w:val="59"/>
        </w:numPr>
        <w:suppressAutoHyphens w:val="0"/>
        <w:spacing w:line="360" w:lineRule="auto"/>
        <w:jc w:val="both"/>
        <w:rPr>
          <w:sz w:val="28"/>
        </w:rPr>
      </w:pPr>
      <w:r>
        <w:rPr>
          <w:sz w:val="28"/>
        </w:rPr>
        <w:t>Купина Н.А. Лингвистический анализ художественного текста. – М.: Наука, 1986. – 78с.</w:t>
      </w:r>
    </w:p>
    <w:p w14:paraId="0B536950" w14:textId="77777777" w:rsidR="009B7A04" w:rsidRDefault="009B7A04" w:rsidP="00B94A9E">
      <w:pPr>
        <w:numPr>
          <w:ilvl w:val="0"/>
          <w:numId w:val="59"/>
        </w:numPr>
        <w:suppressAutoHyphens w:val="0"/>
        <w:spacing w:line="360" w:lineRule="auto"/>
        <w:jc w:val="both"/>
        <w:rPr>
          <w:sz w:val="28"/>
        </w:rPr>
      </w:pPr>
      <w:r>
        <w:rPr>
          <w:sz w:val="28"/>
        </w:rPr>
        <w:t>Кухаренко В.А. Интерпретация текста. – М.</w:t>
      </w:r>
      <w:r>
        <w:rPr>
          <w:sz w:val="28"/>
          <w:lang w:val="uk-UA"/>
        </w:rPr>
        <w:t>: Просвещение</w:t>
      </w:r>
      <w:r>
        <w:rPr>
          <w:sz w:val="28"/>
        </w:rPr>
        <w:t>, 1988.</w:t>
      </w:r>
      <w:r>
        <w:rPr>
          <w:sz w:val="28"/>
          <w:lang w:val="uk-UA"/>
        </w:rPr>
        <w:t xml:space="preserve"> – 186с.</w:t>
      </w:r>
    </w:p>
    <w:p w14:paraId="19FBC9B4" w14:textId="77777777" w:rsidR="009B7A04" w:rsidRDefault="009B7A04" w:rsidP="00B94A9E">
      <w:pPr>
        <w:numPr>
          <w:ilvl w:val="0"/>
          <w:numId w:val="59"/>
        </w:numPr>
        <w:suppressAutoHyphens w:val="0"/>
        <w:spacing w:line="360" w:lineRule="auto"/>
        <w:jc w:val="both"/>
        <w:rPr>
          <w:sz w:val="28"/>
          <w:lang w:val="uk-UA"/>
        </w:rPr>
      </w:pPr>
      <w:r>
        <w:rPr>
          <w:sz w:val="28"/>
          <w:lang w:val="uk-UA"/>
        </w:rPr>
        <w:t>Кучеренко К.О. Взаємодія вербальних та невербальних засобів в друкованих газетних текстах та в газетах, розміщених в мережі інтернет // Вісник Харківського національного університету ім. В.Н.Каразіна №500. – Харків, 2000. – С. 69-74.</w:t>
      </w:r>
    </w:p>
    <w:p w14:paraId="6B75B53C" w14:textId="77777777" w:rsidR="009B7A04" w:rsidRDefault="009B7A04" w:rsidP="00B94A9E">
      <w:pPr>
        <w:numPr>
          <w:ilvl w:val="0"/>
          <w:numId w:val="59"/>
        </w:numPr>
        <w:suppressAutoHyphens w:val="0"/>
        <w:spacing w:line="360" w:lineRule="auto"/>
        <w:jc w:val="both"/>
        <w:rPr>
          <w:sz w:val="28"/>
        </w:rPr>
      </w:pPr>
      <w:r>
        <w:rPr>
          <w:sz w:val="28"/>
          <w:lang w:val="uk-UA"/>
        </w:rPr>
        <w:t>Лабунская В.А. Невербальное поведение (социально-перцептивный подход). – Ростов, 1986. – 135с.</w:t>
      </w:r>
    </w:p>
    <w:p w14:paraId="1DB6BD81" w14:textId="77777777" w:rsidR="009B7A04" w:rsidRDefault="009B7A04" w:rsidP="00B94A9E">
      <w:pPr>
        <w:numPr>
          <w:ilvl w:val="0"/>
          <w:numId w:val="59"/>
        </w:numPr>
        <w:suppressAutoHyphens w:val="0"/>
        <w:spacing w:line="360" w:lineRule="auto"/>
        <w:jc w:val="both"/>
        <w:rPr>
          <w:sz w:val="28"/>
        </w:rPr>
      </w:pPr>
      <w:r>
        <w:rPr>
          <w:sz w:val="28"/>
        </w:rPr>
        <w:lastRenderedPageBreak/>
        <w:t>Лагутин В.И. Проблемы анализа художественного диалога (к прагмалингвистической теории драмы). – Кишинев: Штиинца, 1991. – 98с.</w:t>
      </w:r>
    </w:p>
    <w:p w14:paraId="0690B756" w14:textId="77777777" w:rsidR="009B7A04" w:rsidRDefault="009B7A04" w:rsidP="00B94A9E">
      <w:pPr>
        <w:numPr>
          <w:ilvl w:val="0"/>
          <w:numId w:val="59"/>
        </w:numPr>
        <w:suppressAutoHyphens w:val="0"/>
        <w:spacing w:line="360" w:lineRule="auto"/>
        <w:jc w:val="both"/>
        <w:rPr>
          <w:sz w:val="28"/>
        </w:rPr>
      </w:pPr>
      <w:r>
        <w:rPr>
          <w:sz w:val="28"/>
          <w:lang w:val="uk-UA"/>
        </w:rPr>
        <w:t>Ларин Б.А.</w:t>
      </w:r>
      <w:r>
        <w:rPr>
          <w:sz w:val="28"/>
        </w:rPr>
        <w:t xml:space="preserve"> </w:t>
      </w:r>
      <w:r>
        <w:rPr>
          <w:sz w:val="28"/>
          <w:lang w:val="uk-UA"/>
        </w:rPr>
        <w:t>Эстетика слова и язык писателя. – Л.: Худ. лит-ра, 1974. – 128с.</w:t>
      </w:r>
    </w:p>
    <w:p w14:paraId="78D61DEE" w14:textId="77777777" w:rsidR="009B7A04" w:rsidRDefault="009B7A04" w:rsidP="00B94A9E">
      <w:pPr>
        <w:numPr>
          <w:ilvl w:val="0"/>
          <w:numId w:val="59"/>
        </w:numPr>
        <w:suppressAutoHyphens w:val="0"/>
        <w:spacing w:line="360" w:lineRule="auto"/>
        <w:jc w:val="both"/>
        <w:rPr>
          <w:sz w:val="28"/>
        </w:rPr>
      </w:pPr>
      <w:r>
        <w:rPr>
          <w:sz w:val="28"/>
        </w:rPr>
        <w:t>Левина Е.В. О просодических средствах выражения коммуникативных целеустановок «размышление» и «описание» в английской монологической речи</w:t>
      </w:r>
      <w:r>
        <w:rPr>
          <w:sz w:val="28"/>
          <w:lang w:val="uk-UA"/>
        </w:rPr>
        <w:t xml:space="preserve"> </w:t>
      </w:r>
      <w:r>
        <w:rPr>
          <w:sz w:val="28"/>
        </w:rPr>
        <w:t xml:space="preserve">// </w:t>
      </w:r>
      <w:r>
        <w:rPr>
          <w:sz w:val="28"/>
          <w:lang w:val="uk-UA"/>
        </w:rPr>
        <w:t>Іноземна філологія на межі тисячоліть. Тези доповідей міжнародної наукової конференції. – Харків, 2000. – С. 254-261.</w:t>
      </w:r>
    </w:p>
    <w:p w14:paraId="49471C6F" w14:textId="77777777" w:rsidR="009B7A04" w:rsidRDefault="009B7A04" w:rsidP="00B94A9E">
      <w:pPr>
        <w:numPr>
          <w:ilvl w:val="0"/>
          <w:numId w:val="59"/>
        </w:numPr>
        <w:suppressAutoHyphens w:val="0"/>
        <w:spacing w:line="360" w:lineRule="auto"/>
        <w:jc w:val="both"/>
        <w:rPr>
          <w:sz w:val="28"/>
        </w:rPr>
      </w:pPr>
      <w:r>
        <w:rPr>
          <w:sz w:val="28"/>
          <w:lang w:val="uk-UA"/>
        </w:rPr>
        <w:t>Левицкий В.В. Статистическое изучение лексической семантики. – Киев, 1989. – 93с.</w:t>
      </w:r>
    </w:p>
    <w:p w14:paraId="481ABA98" w14:textId="77777777" w:rsidR="009B7A04" w:rsidRDefault="009B7A04" w:rsidP="00B94A9E">
      <w:pPr>
        <w:numPr>
          <w:ilvl w:val="0"/>
          <w:numId w:val="59"/>
        </w:numPr>
        <w:suppressAutoHyphens w:val="0"/>
        <w:spacing w:line="360" w:lineRule="auto"/>
        <w:jc w:val="both"/>
        <w:rPr>
          <w:sz w:val="28"/>
        </w:rPr>
      </w:pPr>
      <w:r>
        <w:rPr>
          <w:sz w:val="28"/>
          <w:lang w:val="uk-UA"/>
        </w:rPr>
        <w:t xml:space="preserve">Лепетюк І.Г. Роль мовленнєвих жанрів у відображенні реальності та часово-просторових відносин у тексті роману // Вісник Київського національного університету імені Тараса Шевченка Іноземна філологія №28, - К.: Вид-во Київського університету, 2000. – С. 58-63. </w:t>
      </w:r>
    </w:p>
    <w:p w14:paraId="4475451E" w14:textId="77777777" w:rsidR="009B7A04" w:rsidRDefault="009B7A04" w:rsidP="00B94A9E">
      <w:pPr>
        <w:numPr>
          <w:ilvl w:val="0"/>
          <w:numId w:val="59"/>
        </w:numPr>
        <w:suppressAutoHyphens w:val="0"/>
        <w:spacing w:line="360" w:lineRule="auto"/>
        <w:jc w:val="both"/>
        <w:rPr>
          <w:sz w:val="28"/>
        </w:rPr>
      </w:pPr>
      <w:r>
        <w:rPr>
          <w:sz w:val="28"/>
          <w:lang w:val="uk-UA"/>
        </w:rPr>
        <w:t>Лотман Ю.М. Структура художественного текста. – М.: Искусство, 1970. – 84с.</w:t>
      </w:r>
    </w:p>
    <w:p w14:paraId="61E958F4" w14:textId="77777777" w:rsidR="009B7A04" w:rsidRDefault="009B7A04" w:rsidP="00B94A9E">
      <w:pPr>
        <w:numPr>
          <w:ilvl w:val="0"/>
          <w:numId w:val="59"/>
        </w:numPr>
        <w:suppressAutoHyphens w:val="0"/>
        <w:spacing w:line="360" w:lineRule="auto"/>
        <w:jc w:val="both"/>
        <w:rPr>
          <w:sz w:val="28"/>
        </w:rPr>
      </w:pPr>
      <w:r>
        <w:rPr>
          <w:sz w:val="28"/>
        </w:rPr>
        <w:t xml:space="preserve">Маслыко Е.А. К психолингвистической природе паралингвистических явлений // Материалы </w:t>
      </w:r>
      <w:r>
        <w:rPr>
          <w:sz w:val="28"/>
          <w:lang w:val="en-US"/>
        </w:rPr>
        <w:t>III</w:t>
      </w:r>
      <w:r>
        <w:rPr>
          <w:sz w:val="28"/>
        </w:rPr>
        <w:t xml:space="preserve"> всесоюзного симпозиума по психолингвистике. – М.</w:t>
      </w:r>
      <w:r>
        <w:rPr>
          <w:sz w:val="28"/>
          <w:lang w:val="uk-UA"/>
        </w:rPr>
        <w:t>: Наука</w:t>
      </w:r>
      <w:r>
        <w:rPr>
          <w:sz w:val="28"/>
        </w:rPr>
        <w:t>, 1970.</w:t>
      </w:r>
      <w:r>
        <w:rPr>
          <w:sz w:val="28"/>
          <w:lang w:val="uk-UA"/>
        </w:rPr>
        <w:t xml:space="preserve"> – С. 76-92.</w:t>
      </w:r>
    </w:p>
    <w:p w14:paraId="5006664D" w14:textId="77777777" w:rsidR="009B7A04" w:rsidRDefault="009B7A04" w:rsidP="00B94A9E">
      <w:pPr>
        <w:numPr>
          <w:ilvl w:val="0"/>
          <w:numId w:val="59"/>
        </w:numPr>
        <w:suppressAutoHyphens w:val="0"/>
        <w:spacing w:line="360" w:lineRule="auto"/>
        <w:jc w:val="both"/>
        <w:rPr>
          <w:sz w:val="28"/>
        </w:rPr>
      </w:pPr>
      <w:r>
        <w:rPr>
          <w:sz w:val="28"/>
        </w:rPr>
        <w:t>Миккин Х. Роль коммуникативных движений в межличностном общении. Автореф.</w:t>
      </w:r>
      <w:r>
        <w:rPr>
          <w:sz w:val="28"/>
          <w:lang w:val="uk-UA"/>
        </w:rPr>
        <w:t>дис...</w:t>
      </w:r>
      <w:r>
        <w:rPr>
          <w:sz w:val="28"/>
        </w:rPr>
        <w:t>канд. психол. наук. -  М., 1977. – 21</w:t>
      </w:r>
      <w:r>
        <w:rPr>
          <w:sz w:val="28"/>
          <w:lang w:val="en-US"/>
        </w:rPr>
        <w:t>c</w:t>
      </w:r>
      <w:r>
        <w:rPr>
          <w:sz w:val="28"/>
        </w:rPr>
        <w:t>.</w:t>
      </w:r>
    </w:p>
    <w:p w14:paraId="208F73C3" w14:textId="77777777" w:rsidR="009B7A04" w:rsidRDefault="009B7A04" w:rsidP="00B94A9E">
      <w:pPr>
        <w:numPr>
          <w:ilvl w:val="0"/>
          <w:numId w:val="59"/>
        </w:numPr>
        <w:suppressAutoHyphens w:val="0"/>
        <w:spacing w:line="360" w:lineRule="auto"/>
        <w:jc w:val="both"/>
        <w:rPr>
          <w:sz w:val="28"/>
        </w:rPr>
      </w:pPr>
      <w:r>
        <w:rPr>
          <w:sz w:val="28"/>
        </w:rPr>
        <w:t>Миккин Х.Х. Кинезика и язык</w:t>
      </w:r>
      <w:r>
        <w:rPr>
          <w:sz w:val="28"/>
          <w:lang w:val="uk-UA"/>
        </w:rPr>
        <w:t xml:space="preserve"> //</w:t>
      </w:r>
      <w:r>
        <w:rPr>
          <w:sz w:val="28"/>
        </w:rPr>
        <w:t xml:space="preserve"> Труды по психологии</w:t>
      </w:r>
      <w:r>
        <w:rPr>
          <w:sz w:val="28"/>
          <w:lang w:val="uk-UA"/>
        </w:rPr>
        <w:t xml:space="preserve">. - </w:t>
      </w:r>
      <w:r>
        <w:rPr>
          <w:sz w:val="28"/>
        </w:rPr>
        <w:t xml:space="preserve"> 1976.</w:t>
      </w:r>
      <w:r>
        <w:rPr>
          <w:sz w:val="28"/>
          <w:lang w:val="uk-UA"/>
        </w:rPr>
        <w:t xml:space="preserve"> - В</w:t>
      </w:r>
      <w:r>
        <w:rPr>
          <w:sz w:val="28"/>
        </w:rPr>
        <w:t>ып. 395, №4.</w:t>
      </w:r>
      <w:r>
        <w:rPr>
          <w:sz w:val="28"/>
          <w:lang w:val="uk-UA"/>
        </w:rPr>
        <w:t xml:space="preserve"> – С. 38-49.</w:t>
      </w:r>
    </w:p>
    <w:p w14:paraId="3A58C6DF" w14:textId="77777777" w:rsidR="009B7A04" w:rsidRDefault="009B7A04" w:rsidP="00B94A9E">
      <w:pPr>
        <w:numPr>
          <w:ilvl w:val="0"/>
          <w:numId w:val="59"/>
        </w:numPr>
        <w:suppressAutoHyphens w:val="0"/>
        <w:spacing w:line="360" w:lineRule="auto"/>
        <w:jc w:val="both"/>
        <w:rPr>
          <w:sz w:val="28"/>
        </w:rPr>
      </w:pPr>
      <w:r>
        <w:rPr>
          <w:sz w:val="28"/>
        </w:rPr>
        <w:t xml:space="preserve">Моисеева Л.Ф. Лингво-стилистический анализ художественного текста. – К., 1984. </w:t>
      </w:r>
      <w:r>
        <w:rPr>
          <w:sz w:val="28"/>
          <w:lang w:val="uk-UA"/>
        </w:rPr>
        <w:t>– 85с.</w:t>
      </w:r>
    </w:p>
    <w:p w14:paraId="7AD23A57" w14:textId="77777777" w:rsidR="009B7A04" w:rsidRDefault="009B7A04" w:rsidP="00B94A9E">
      <w:pPr>
        <w:numPr>
          <w:ilvl w:val="0"/>
          <w:numId w:val="59"/>
        </w:numPr>
        <w:suppressAutoHyphens w:val="0"/>
        <w:spacing w:line="360" w:lineRule="auto"/>
        <w:jc w:val="both"/>
        <w:rPr>
          <w:sz w:val="28"/>
        </w:rPr>
      </w:pPr>
      <w:r>
        <w:rPr>
          <w:sz w:val="28"/>
        </w:rPr>
        <w:t>Мокиенко В.М. Славянская фразеология. - М.</w:t>
      </w:r>
      <w:r>
        <w:rPr>
          <w:sz w:val="28"/>
          <w:lang w:val="uk-UA"/>
        </w:rPr>
        <w:t>: Прогресс</w:t>
      </w:r>
      <w:r>
        <w:rPr>
          <w:sz w:val="28"/>
        </w:rPr>
        <w:t>, 1980.</w:t>
      </w:r>
      <w:r>
        <w:rPr>
          <w:sz w:val="28"/>
          <w:lang w:val="uk-UA"/>
        </w:rPr>
        <w:t xml:space="preserve"> – 113с.</w:t>
      </w:r>
    </w:p>
    <w:p w14:paraId="6E1519EF" w14:textId="77777777" w:rsidR="009B7A04" w:rsidRDefault="009B7A04" w:rsidP="00B94A9E">
      <w:pPr>
        <w:numPr>
          <w:ilvl w:val="0"/>
          <w:numId w:val="59"/>
        </w:numPr>
        <w:suppressAutoHyphens w:val="0"/>
        <w:spacing w:line="360" w:lineRule="auto"/>
        <w:jc w:val="both"/>
        <w:rPr>
          <w:sz w:val="28"/>
        </w:rPr>
      </w:pPr>
      <w:r>
        <w:rPr>
          <w:sz w:val="28"/>
        </w:rPr>
        <w:t>Мороховский А.Н. Стилистика английского языка. – Киев, 1991.</w:t>
      </w:r>
      <w:r>
        <w:rPr>
          <w:sz w:val="28"/>
          <w:lang w:val="uk-UA"/>
        </w:rPr>
        <w:t xml:space="preserve"> – 194с.</w:t>
      </w:r>
    </w:p>
    <w:p w14:paraId="3A90C941" w14:textId="77777777" w:rsidR="009B7A04" w:rsidRDefault="009B7A04" w:rsidP="00B94A9E">
      <w:pPr>
        <w:numPr>
          <w:ilvl w:val="0"/>
          <w:numId w:val="59"/>
        </w:numPr>
        <w:suppressAutoHyphens w:val="0"/>
        <w:spacing w:line="360" w:lineRule="auto"/>
        <w:jc w:val="both"/>
        <w:rPr>
          <w:sz w:val="28"/>
        </w:rPr>
      </w:pPr>
      <w:r>
        <w:rPr>
          <w:sz w:val="28"/>
          <w:lang w:val="uk-UA"/>
        </w:rPr>
        <w:t>Назарян А.Г. История развития французской фразеологии. - М., 1981. – 287с.</w:t>
      </w:r>
    </w:p>
    <w:p w14:paraId="5F859DF3" w14:textId="77777777" w:rsidR="009B7A04" w:rsidRDefault="009B7A04" w:rsidP="00B94A9E">
      <w:pPr>
        <w:numPr>
          <w:ilvl w:val="0"/>
          <w:numId w:val="59"/>
        </w:numPr>
        <w:suppressAutoHyphens w:val="0"/>
        <w:spacing w:line="360" w:lineRule="auto"/>
        <w:jc w:val="both"/>
        <w:rPr>
          <w:sz w:val="28"/>
        </w:rPr>
      </w:pPr>
      <w:r>
        <w:rPr>
          <w:snapToGrid w:val="0"/>
          <w:sz w:val="28"/>
        </w:rPr>
        <w:t>Накашидзе Н.В. Кинесика и ее вербальное выражение в характеристике персонажа художественного произведения: Автореф.дис.</w:t>
      </w:r>
      <w:r>
        <w:rPr>
          <w:snapToGrid w:val="0"/>
          <w:sz w:val="28"/>
          <w:lang w:val="uk-UA"/>
        </w:rPr>
        <w:t>..</w:t>
      </w:r>
      <w:r>
        <w:rPr>
          <w:snapToGrid w:val="0"/>
          <w:sz w:val="28"/>
        </w:rPr>
        <w:t>канд.филол.н. – М., 1981.</w:t>
      </w:r>
      <w:r>
        <w:rPr>
          <w:snapToGrid w:val="0"/>
          <w:sz w:val="28"/>
          <w:lang w:val="uk-UA"/>
        </w:rPr>
        <w:t xml:space="preserve"> – 23с.</w:t>
      </w:r>
    </w:p>
    <w:p w14:paraId="24095D3A" w14:textId="77777777" w:rsidR="009B7A04" w:rsidRDefault="009B7A04" w:rsidP="00B94A9E">
      <w:pPr>
        <w:numPr>
          <w:ilvl w:val="0"/>
          <w:numId w:val="59"/>
        </w:numPr>
        <w:suppressAutoHyphens w:val="0"/>
        <w:spacing w:line="360" w:lineRule="auto"/>
        <w:jc w:val="both"/>
        <w:rPr>
          <w:sz w:val="28"/>
        </w:rPr>
      </w:pPr>
      <w:r>
        <w:rPr>
          <w:sz w:val="28"/>
        </w:rPr>
        <w:lastRenderedPageBreak/>
        <w:t>Николаева Т.М. Жест и мимика в лекции. – М., 1972. – 37с.</w:t>
      </w:r>
    </w:p>
    <w:p w14:paraId="164A4DC5" w14:textId="77777777" w:rsidR="009B7A04" w:rsidRDefault="009B7A04" w:rsidP="00B94A9E">
      <w:pPr>
        <w:numPr>
          <w:ilvl w:val="0"/>
          <w:numId w:val="59"/>
        </w:numPr>
        <w:suppressAutoHyphens w:val="0"/>
        <w:spacing w:line="360" w:lineRule="auto"/>
        <w:jc w:val="both"/>
        <w:rPr>
          <w:sz w:val="28"/>
        </w:rPr>
      </w:pPr>
      <w:r>
        <w:rPr>
          <w:sz w:val="28"/>
        </w:rPr>
        <w:t>Николаева Т.М. Невербальные средства человеческой коммуникации и их место в преподавании языка // Роль и место страноведения в практике преподавания русского языка как иностранного. – М.</w:t>
      </w:r>
      <w:r>
        <w:rPr>
          <w:sz w:val="28"/>
          <w:lang w:val="uk-UA"/>
        </w:rPr>
        <w:t>:</w:t>
      </w:r>
      <w:r>
        <w:rPr>
          <w:sz w:val="28"/>
        </w:rPr>
        <w:t xml:space="preserve"> </w:t>
      </w:r>
      <w:r>
        <w:rPr>
          <w:sz w:val="28"/>
          <w:lang w:val="uk-UA"/>
        </w:rPr>
        <w:t>И</w:t>
      </w:r>
      <w:r>
        <w:rPr>
          <w:sz w:val="28"/>
        </w:rPr>
        <w:t>зд. МГУ, 1969.</w:t>
      </w:r>
      <w:r>
        <w:rPr>
          <w:sz w:val="28"/>
          <w:lang w:val="uk-UA"/>
        </w:rPr>
        <w:t xml:space="preserve"> – С. 47-71.</w:t>
      </w:r>
    </w:p>
    <w:p w14:paraId="3B962DEC" w14:textId="77777777" w:rsidR="009B7A04" w:rsidRDefault="009B7A04" w:rsidP="00B94A9E">
      <w:pPr>
        <w:numPr>
          <w:ilvl w:val="0"/>
          <w:numId w:val="59"/>
        </w:numPr>
        <w:suppressAutoHyphens w:val="0"/>
        <w:spacing w:line="360" w:lineRule="auto"/>
        <w:jc w:val="both"/>
        <w:rPr>
          <w:sz w:val="28"/>
        </w:rPr>
      </w:pPr>
      <w:r>
        <w:rPr>
          <w:sz w:val="28"/>
        </w:rPr>
        <w:t>Николаева Т.М. О синтаксических отношениях единиц интонационного уровня и о соотношении фразовой интонации и синтаксиса языка</w:t>
      </w:r>
      <w:r>
        <w:rPr>
          <w:sz w:val="28"/>
          <w:lang w:val="uk-UA"/>
        </w:rPr>
        <w:t xml:space="preserve"> // Т</w:t>
      </w:r>
      <w:r>
        <w:rPr>
          <w:sz w:val="28"/>
        </w:rPr>
        <w:t>еоретическая фонетика и обучение произношению. - М., 1975.</w:t>
      </w:r>
      <w:r>
        <w:rPr>
          <w:sz w:val="28"/>
          <w:lang w:val="uk-UA"/>
        </w:rPr>
        <w:t xml:space="preserve"> – С. 49-78.</w:t>
      </w:r>
    </w:p>
    <w:p w14:paraId="0B6C88C9" w14:textId="77777777" w:rsidR="009B7A04" w:rsidRDefault="009B7A04" w:rsidP="00B94A9E">
      <w:pPr>
        <w:numPr>
          <w:ilvl w:val="0"/>
          <w:numId w:val="59"/>
        </w:numPr>
        <w:suppressAutoHyphens w:val="0"/>
        <w:spacing w:line="360" w:lineRule="auto"/>
        <w:jc w:val="both"/>
        <w:rPr>
          <w:sz w:val="28"/>
        </w:rPr>
      </w:pPr>
      <w:r>
        <w:rPr>
          <w:sz w:val="28"/>
        </w:rPr>
        <w:t>Николаева Т.М., Успенский Б.А. Языкознание и паралингвистика // Сборник лингвистических исследований по общей и славянской типологии. – М., 1966.</w:t>
      </w:r>
      <w:r>
        <w:rPr>
          <w:sz w:val="28"/>
          <w:lang w:val="uk-UA"/>
        </w:rPr>
        <w:t xml:space="preserve"> – С. 59-83.</w:t>
      </w:r>
    </w:p>
    <w:p w14:paraId="5DC83686" w14:textId="77777777" w:rsidR="009B7A04" w:rsidRDefault="009B7A04" w:rsidP="00B94A9E">
      <w:pPr>
        <w:numPr>
          <w:ilvl w:val="0"/>
          <w:numId w:val="59"/>
        </w:numPr>
        <w:suppressAutoHyphens w:val="0"/>
        <w:spacing w:line="360" w:lineRule="auto"/>
        <w:jc w:val="both"/>
        <w:rPr>
          <w:sz w:val="28"/>
        </w:rPr>
      </w:pPr>
      <w:r>
        <w:rPr>
          <w:sz w:val="28"/>
          <w:lang w:val="uk-UA"/>
        </w:rPr>
        <w:t>Остин Дж. Слово как действие // Новое в зарубежной лингвистике. – М.: Прогресс, 1986. – Вып. 17. – С.22-129.</w:t>
      </w:r>
    </w:p>
    <w:p w14:paraId="64E092A9" w14:textId="77777777" w:rsidR="009B7A04" w:rsidRDefault="009B7A04" w:rsidP="00B94A9E">
      <w:pPr>
        <w:numPr>
          <w:ilvl w:val="0"/>
          <w:numId w:val="59"/>
        </w:numPr>
        <w:suppressAutoHyphens w:val="0"/>
        <w:spacing w:line="360" w:lineRule="auto"/>
        <w:jc w:val="both"/>
        <w:rPr>
          <w:sz w:val="28"/>
        </w:rPr>
      </w:pPr>
      <w:r>
        <w:rPr>
          <w:sz w:val="28"/>
        </w:rPr>
        <w:t>Павлова Ю.В. Ржанникова В.Г. Срудства вербализации кинетических проявлений в современном английском языке. – Пятигорск, 2000.</w:t>
      </w:r>
      <w:r>
        <w:rPr>
          <w:sz w:val="28"/>
          <w:lang w:val="uk-UA"/>
        </w:rPr>
        <w:t xml:space="preserve"> – 86с.</w:t>
      </w:r>
    </w:p>
    <w:p w14:paraId="16675163" w14:textId="77777777" w:rsidR="009B7A04" w:rsidRDefault="009B7A04" w:rsidP="00B94A9E">
      <w:pPr>
        <w:numPr>
          <w:ilvl w:val="0"/>
          <w:numId w:val="59"/>
        </w:numPr>
        <w:suppressAutoHyphens w:val="0"/>
        <w:spacing w:line="360" w:lineRule="auto"/>
        <w:jc w:val="both"/>
        <w:rPr>
          <w:sz w:val="28"/>
        </w:rPr>
      </w:pPr>
      <w:r>
        <w:rPr>
          <w:sz w:val="28"/>
          <w:lang w:val="uk-UA"/>
        </w:rPr>
        <w:t>Пауль Г. Принципы истории языка. – М.: Изд-во иностр. лит., 1960, С.263.</w:t>
      </w:r>
    </w:p>
    <w:p w14:paraId="14A9FD56" w14:textId="77777777" w:rsidR="009B7A04" w:rsidRDefault="009B7A04" w:rsidP="00B94A9E">
      <w:pPr>
        <w:numPr>
          <w:ilvl w:val="0"/>
          <w:numId w:val="59"/>
        </w:numPr>
        <w:suppressAutoHyphens w:val="0"/>
        <w:spacing w:line="360" w:lineRule="auto"/>
        <w:jc w:val="both"/>
        <w:rPr>
          <w:sz w:val="28"/>
        </w:rPr>
      </w:pPr>
      <w:r>
        <w:rPr>
          <w:sz w:val="28"/>
        </w:rPr>
        <w:t>Покровская Я.А. Мимика гнева и ее вербальное отображение в текстах художественных произведений (на материале английского и русского языков) // Языковая личность: социо-лингвистический и эмотивный аспекты. – Волгоград, 1998. – С.110-116.</w:t>
      </w:r>
    </w:p>
    <w:p w14:paraId="586892D3" w14:textId="77777777" w:rsidR="009B7A04" w:rsidRDefault="009B7A04" w:rsidP="00B94A9E">
      <w:pPr>
        <w:numPr>
          <w:ilvl w:val="0"/>
          <w:numId w:val="59"/>
        </w:numPr>
        <w:suppressAutoHyphens w:val="0"/>
        <w:spacing w:line="360" w:lineRule="auto"/>
        <w:jc w:val="both"/>
        <w:rPr>
          <w:sz w:val="28"/>
        </w:rPr>
      </w:pPr>
      <w:r>
        <w:rPr>
          <w:sz w:val="28"/>
        </w:rPr>
        <w:t>Попова З.Д. Фразеология и символика вещей</w:t>
      </w:r>
      <w:r>
        <w:rPr>
          <w:sz w:val="28"/>
          <w:lang w:val="uk-UA"/>
        </w:rPr>
        <w:t xml:space="preserve"> // </w:t>
      </w:r>
      <w:r>
        <w:rPr>
          <w:sz w:val="28"/>
        </w:rPr>
        <w:t>Проблемы русской фразеологии. - Тула, 1979.</w:t>
      </w:r>
      <w:r>
        <w:rPr>
          <w:sz w:val="28"/>
          <w:lang w:val="uk-UA"/>
        </w:rPr>
        <w:t xml:space="preserve"> – С. 41-69.</w:t>
      </w:r>
    </w:p>
    <w:p w14:paraId="3ED5868A" w14:textId="77777777" w:rsidR="009B7A04" w:rsidRDefault="009B7A04" w:rsidP="00B94A9E">
      <w:pPr>
        <w:numPr>
          <w:ilvl w:val="0"/>
          <w:numId w:val="59"/>
        </w:numPr>
        <w:suppressAutoHyphens w:val="0"/>
        <w:spacing w:line="360" w:lineRule="auto"/>
        <w:jc w:val="both"/>
        <w:rPr>
          <w:sz w:val="28"/>
        </w:rPr>
      </w:pPr>
      <w:r>
        <w:rPr>
          <w:sz w:val="28"/>
        </w:rPr>
        <w:t>Попова З.Д., Стернин И.А. Лексическая система языка (внутренняя организация, категориальный аппарат и приемы изучения). – Воронеж, 1984. – 148с.</w:t>
      </w:r>
    </w:p>
    <w:p w14:paraId="20972677" w14:textId="77777777" w:rsidR="009B7A04" w:rsidRDefault="009B7A04" w:rsidP="00B94A9E">
      <w:pPr>
        <w:numPr>
          <w:ilvl w:val="0"/>
          <w:numId w:val="59"/>
        </w:numPr>
        <w:suppressAutoHyphens w:val="0"/>
        <w:spacing w:line="360" w:lineRule="auto"/>
        <w:jc w:val="both"/>
        <w:rPr>
          <w:sz w:val="28"/>
        </w:rPr>
      </w:pPr>
      <w:r>
        <w:rPr>
          <w:sz w:val="28"/>
          <w:lang w:val="uk-UA"/>
        </w:rPr>
        <w:t>Почепцов Г.Г. Комуникатвиные аспекты семантики. – К., 1987. – 132с.</w:t>
      </w:r>
    </w:p>
    <w:p w14:paraId="61AB5DE6" w14:textId="77777777" w:rsidR="009B7A04" w:rsidRDefault="009B7A04" w:rsidP="00B94A9E">
      <w:pPr>
        <w:numPr>
          <w:ilvl w:val="0"/>
          <w:numId w:val="59"/>
        </w:numPr>
        <w:suppressAutoHyphens w:val="0"/>
        <w:spacing w:line="360" w:lineRule="auto"/>
        <w:jc w:val="both"/>
        <w:rPr>
          <w:sz w:val="28"/>
        </w:rPr>
      </w:pPr>
      <w:r>
        <w:rPr>
          <w:sz w:val="28"/>
          <w:lang w:val="uk-UA"/>
        </w:rPr>
        <w:t>Почепцов О.Г. Основы прагматического описания предложения. – К.: Вища школа, 1986. – 95с.</w:t>
      </w:r>
    </w:p>
    <w:p w14:paraId="063E2304" w14:textId="77777777" w:rsidR="009B7A04" w:rsidRDefault="009B7A04" w:rsidP="00B94A9E">
      <w:pPr>
        <w:numPr>
          <w:ilvl w:val="0"/>
          <w:numId w:val="59"/>
        </w:numPr>
        <w:suppressAutoHyphens w:val="0"/>
        <w:spacing w:line="360" w:lineRule="auto"/>
        <w:jc w:val="both"/>
        <w:rPr>
          <w:sz w:val="28"/>
        </w:rPr>
      </w:pPr>
      <w:r>
        <w:rPr>
          <w:snapToGrid w:val="0"/>
          <w:sz w:val="28"/>
        </w:rPr>
        <w:t>Пражский лингвистический кружок.</w:t>
      </w:r>
      <w:r>
        <w:rPr>
          <w:sz w:val="28"/>
        </w:rPr>
        <w:t xml:space="preserve"> - М., 1967</w:t>
      </w:r>
      <w:r>
        <w:rPr>
          <w:snapToGrid w:val="0"/>
          <w:sz w:val="28"/>
        </w:rPr>
        <w:t xml:space="preserve"> – </w:t>
      </w:r>
      <w:r>
        <w:rPr>
          <w:snapToGrid w:val="0"/>
          <w:sz w:val="28"/>
          <w:lang w:val="uk-UA"/>
        </w:rPr>
        <w:t>189с</w:t>
      </w:r>
      <w:r>
        <w:rPr>
          <w:snapToGrid w:val="0"/>
          <w:sz w:val="28"/>
        </w:rPr>
        <w:t>.</w:t>
      </w:r>
    </w:p>
    <w:p w14:paraId="18D1F77E" w14:textId="77777777" w:rsidR="009B7A04" w:rsidRDefault="009B7A04" w:rsidP="00B94A9E">
      <w:pPr>
        <w:numPr>
          <w:ilvl w:val="0"/>
          <w:numId w:val="59"/>
        </w:numPr>
        <w:suppressAutoHyphens w:val="0"/>
        <w:spacing w:line="360" w:lineRule="auto"/>
        <w:jc w:val="both"/>
        <w:rPr>
          <w:sz w:val="28"/>
        </w:rPr>
      </w:pPr>
      <w:r>
        <w:rPr>
          <w:snapToGrid w:val="0"/>
          <w:sz w:val="28"/>
        </w:rPr>
        <w:t>Реформатский А.А. Введение в языкознание. – М.</w:t>
      </w:r>
      <w:r>
        <w:rPr>
          <w:snapToGrid w:val="0"/>
          <w:sz w:val="28"/>
          <w:lang w:val="uk-UA"/>
        </w:rPr>
        <w:t>Прогресс</w:t>
      </w:r>
      <w:r>
        <w:rPr>
          <w:snapToGrid w:val="0"/>
          <w:sz w:val="28"/>
        </w:rPr>
        <w:t>, 1955.</w:t>
      </w:r>
      <w:r>
        <w:rPr>
          <w:snapToGrid w:val="0"/>
          <w:sz w:val="28"/>
          <w:lang w:val="uk-UA"/>
        </w:rPr>
        <w:t xml:space="preserve"> – 284с.</w:t>
      </w:r>
    </w:p>
    <w:p w14:paraId="4A10689A" w14:textId="77777777" w:rsidR="009B7A04" w:rsidRDefault="009B7A04" w:rsidP="00B94A9E">
      <w:pPr>
        <w:numPr>
          <w:ilvl w:val="0"/>
          <w:numId w:val="59"/>
        </w:numPr>
        <w:suppressAutoHyphens w:val="0"/>
        <w:spacing w:line="360" w:lineRule="auto"/>
        <w:jc w:val="both"/>
        <w:rPr>
          <w:sz w:val="28"/>
        </w:rPr>
      </w:pPr>
      <w:r>
        <w:rPr>
          <w:sz w:val="28"/>
        </w:rPr>
        <w:lastRenderedPageBreak/>
        <w:t>Рейковский Я. Экспериментальная психология эмоций. – М.: Прогресс, 1979.</w:t>
      </w:r>
      <w:r>
        <w:rPr>
          <w:sz w:val="28"/>
          <w:lang w:val="uk-UA"/>
        </w:rPr>
        <w:t xml:space="preserve"> – 132с.</w:t>
      </w:r>
    </w:p>
    <w:p w14:paraId="7289AEE3" w14:textId="77777777" w:rsidR="009B7A04" w:rsidRDefault="009B7A04" w:rsidP="00B94A9E">
      <w:pPr>
        <w:numPr>
          <w:ilvl w:val="0"/>
          <w:numId w:val="59"/>
        </w:numPr>
        <w:suppressAutoHyphens w:val="0"/>
        <w:spacing w:line="360" w:lineRule="auto"/>
        <w:jc w:val="both"/>
        <w:rPr>
          <w:sz w:val="28"/>
        </w:rPr>
      </w:pPr>
      <w:r>
        <w:rPr>
          <w:sz w:val="28"/>
        </w:rPr>
        <w:t>Ройзензон Л.И., Абрамец И.В. Совмещенная омонимия в сфере фразеологии // ВЯ. – 1969. - №2.</w:t>
      </w:r>
      <w:r>
        <w:rPr>
          <w:sz w:val="28"/>
          <w:lang w:val="uk-UA"/>
        </w:rPr>
        <w:t xml:space="preserve"> – С. 59-81.</w:t>
      </w:r>
    </w:p>
    <w:p w14:paraId="27073D97" w14:textId="77777777" w:rsidR="009B7A04" w:rsidRDefault="009B7A04" w:rsidP="00B94A9E">
      <w:pPr>
        <w:numPr>
          <w:ilvl w:val="0"/>
          <w:numId w:val="59"/>
        </w:numPr>
        <w:suppressAutoHyphens w:val="0"/>
        <w:spacing w:line="360" w:lineRule="auto"/>
        <w:jc w:val="both"/>
        <w:rPr>
          <w:sz w:val="28"/>
        </w:rPr>
      </w:pPr>
      <w:r>
        <w:rPr>
          <w:sz w:val="28"/>
        </w:rPr>
        <w:t>Роль человеческого фактора в языке</w:t>
      </w:r>
      <w:r>
        <w:rPr>
          <w:sz w:val="28"/>
          <w:lang w:val="uk-UA"/>
        </w:rPr>
        <w:t xml:space="preserve"> //</w:t>
      </w:r>
      <w:r>
        <w:rPr>
          <w:sz w:val="28"/>
        </w:rPr>
        <w:t xml:space="preserve"> Язык и картина мира (РЧФЯ). – М., 1988. - С.19-24.</w:t>
      </w:r>
    </w:p>
    <w:p w14:paraId="5BD29EE6" w14:textId="77777777" w:rsidR="009B7A04" w:rsidRDefault="009B7A04" w:rsidP="00B94A9E">
      <w:pPr>
        <w:numPr>
          <w:ilvl w:val="0"/>
          <w:numId w:val="59"/>
        </w:numPr>
        <w:suppressAutoHyphens w:val="0"/>
        <w:spacing w:line="360" w:lineRule="auto"/>
        <w:jc w:val="both"/>
        <w:rPr>
          <w:sz w:val="28"/>
        </w:rPr>
      </w:pPr>
      <w:r>
        <w:rPr>
          <w:sz w:val="28"/>
        </w:rPr>
        <w:t>Рубинский Ю.И. Французы у себя дома. – М.</w:t>
      </w:r>
      <w:r>
        <w:rPr>
          <w:sz w:val="28"/>
          <w:lang w:val="uk-UA"/>
        </w:rPr>
        <w:t>: Искусство</w:t>
      </w:r>
      <w:r>
        <w:rPr>
          <w:sz w:val="28"/>
        </w:rPr>
        <w:t>, 1989.</w:t>
      </w:r>
      <w:r>
        <w:rPr>
          <w:sz w:val="28"/>
          <w:lang w:val="uk-UA"/>
        </w:rPr>
        <w:t xml:space="preserve"> – 153с.</w:t>
      </w:r>
    </w:p>
    <w:p w14:paraId="3A26BD9D" w14:textId="77777777" w:rsidR="009B7A04" w:rsidRDefault="009B7A04" w:rsidP="00B94A9E">
      <w:pPr>
        <w:numPr>
          <w:ilvl w:val="0"/>
          <w:numId w:val="59"/>
        </w:numPr>
        <w:suppressAutoHyphens w:val="0"/>
        <w:spacing w:line="360" w:lineRule="auto"/>
        <w:jc w:val="both"/>
        <w:rPr>
          <w:sz w:val="28"/>
        </w:rPr>
      </w:pPr>
      <w:r>
        <w:rPr>
          <w:sz w:val="28"/>
        </w:rPr>
        <w:t xml:space="preserve">Сахарчук </w:t>
      </w:r>
      <w:r>
        <w:rPr>
          <w:sz w:val="28"/>
          <w:lang w:val="uk-UA"/>
        </w:rPr>
        <w:t>Л.І. Діалог як базова одиниця мовлення //</w:t>
      </w:r>
      <w:r>
        <w:rPr>
          <w:snapToGrid w:val="0"/>
          <w:sz w:val="28"/>
          <w:lang w:val="uk-UA"/>
        </w:rPr>
        <w:t xml:space="preserve"> Проблеми семантики слова, речення та тексту. – Київ, 2001. – С.123-138.</w:t>
      </w:r>
    </w:p>
    <w:p w14:paraId="7B4504A0" w14:textId="77777777" w:rsidR="009B7A04" w:rsidRDefault="009B7A04" w:rsidP="00B94A9E">
      <w:pPr>
        <w:numPr>
          <w:ilvl w:val="0"/>
          <w:numId w:val="59"/>
        </w:numPr>
        <w:suppressAutoHyphens w:val="0"/>
        <w:spacing w:line="360" w:lineRule="auto"/>
        <w:jc w:val="both"/>
        <w:rPr>
          <w:sz w:val="28"/>
        </w:rPr>
      </w:pPr>
      <w:r>
        <w:rPr>
          <w:sz w:val="28"/>
          <w:lang w:val="uk-UA"/>
        </w:rPr>
        <w:t>Серль Дж. Что такое речевой акт? // Новое в зарубежной лингвистике. – М.: Прогресс, 1986. – Вып.17. – С.59-78.</w:t>
      </w:r>
    </w:p>
    <w:p w14:paraId="21CF711A" w14:textId="77777777" w:rsidR="009B7A04" w:rsidRDefault="009B7A04" w:rsidP="00B94A9E">
      <w:pPr>
        <w:numPr>
          <w:ilvl w:val="0"/>
          <w:numId w:val="59"/>
        </w:numPr>
        <w:suppressAutoHyphens w:val="0"/>
        <w:spacing w:line="360" w:lineRule="auto"/>
        <w:jc w:val="both"/>
        <w:rPr>
          <w:sz w:val="28"/>
        </w:rPr>
      </w:pPr>
      <w:r>
        <w:rPr>
          <w:sz w:val="28"/>
          <w:lang w:val="uk-UA"/>
        </w:rPr>
        <w:t>Сидоров Е.В. Проблемы речевой системности. – М.: Просвещение, 1987. – 95с.</w:t>
      </w:r>
    </w:p>
    <w:p w14:paraId="2E32B967" w14:textId="77777777" w:rsidR="009B7A04" w:rsidRDefault="009B7A04" w:rsidP="00B94A9E">
      <w:pPr>
        <w:numPr>
          <w:ilvl w:val="0"/>
          <w:numId w:val="59"/>
        </w:numPr>
        <w:suppressAutoHyphens w:val="0"/>
        <w:spacing w:line="360" w:lineRule="auto"/>
        <w:jc w:val="both"/>
        <w:rPr>
          <w:sz w:val="28"/>
        </w:rPr>
      </w:pPr>
      <w:r>
        <w:rPr>
          <w:snapToGrid w:val="0"/>
          <w:sz w:val="28"/>
        </w:rPr>
        <w:t>Смирнова Н.И. Сопоставительное описание элементов русской и английской кинесической коммуникации. – М., 1977. – 289с.</w:t>
      </w:r>
    </w:p>
    <w:p w14:paraId="6AFF7EC7" w14:textId="77777777" w:rsidR="009B7A04" w:rsidRDefault="009B7A04" w:rsidP="00B94A9E">
      <w:pPr>
        <w:numPr>
          <w:ilvl w:val="0"/>
          <w:numId w:val="59"/>
        </w:numPr>
        <w:suppressAutoHyphens w:val="0"/>
        <w:spacing w:line="360" w:lineRule="auto"/>
        <w:jc w:val="both"/>
        <w:rPr>
          <w:sz w:val="28"/>
        </w:rPr>
      </w:pPr>
      <w:r>
        <w:rPr>
          <w:snapToGrid w:val="0"/>
          <w:sz w:val="28"/>
        </w:rPr>
        <w:t>Смущинська І.В. Суб’</w:t>
      </w:r>
      <w:r>
        <w:rPr>
          <w:snapToGrid w:val="0"/>
          <w:sz w:val="28"/>
          <w:lang w:val="uk-UA"/>
        </w:rPr>
        <w:t>єктивна модальність французької прози. – Київ.: ВПЦ “Київський університет”. - 2001. – 255с.</w:t>
      </w:r>
    </w:p>
    <w:p w14:paraId="66AF9ABE" w14:textId="77777777" w:rsidR="009B7A04" w:rsidRDefault="009B7A04" w:rsidP="00B94A9E">
      <w:pPr>
        <w:numPr>
          <w:ilvl w:val="0"/>
          <w:numId w:val="59"/>
        </w:numPr>
        <w:suppressAutoHyphens w:val="0"/>
        <w:spacing w:line="360" w:lineRule="auto"/>
        <w:jc w:val="both"/>
        <w:rPr>
          <w:sz w:val="28"/>
        </w:rPr>
      </w:pPr>
      <w:r>
        <w:rPr>
          <w:snapToGrid w:val="0"/>
          <w:sz w:val="28"/>
          <w:lang w:val="uk-UA"/>
        </w:rPr>
        <w:t>Смущинська І.В. Авторська модальність як категорія художнього тексту // Проблеми семантики слова, речення та тексту. – Київ, 2001. – С.152-160.</w:t>
      </w:r>
    </w:p>
    <w:p w14:paraId="79D04E00" w14:textId="77777777" w:rsidR="009B7A04" w:rsidRDefault="009B7A04" w:rsidP="00B94A9E">
      <w:pPr>
        <w:numPr>
          <w:ilvl w:val="0"/>
          <w:numId w:val="59"/>
        </w:numPr>
        <w:suppressAutoHyphens w:val="0"/>
        <w:spacing w:line="360" w:lineRule="auto"/>
        <w:jc w:val="both"/>
        <w:rPr>
          <w:sz w:val="28"/>
        </w:rPr>
      </w:pPr>
      <w:r>
        <w:rPr>
          <w:sz w:val="28"/>
          <w:lang w:val="uk-UA"/>
        </w:rPr>
        <w:t>Солощук Л.В. Невербальная коммуникация: историческая ретроспектива и специфика отражения в драме // Вісник Іноземна філологія на межі тисячоліть Харківського державного університету № 471, - Харків, 1999. – С. 241-245.</w:t>
      </w:r>
    </w:p>
    <w:p w14:paraId="474D542E" w14:textId="77777777" w:rsidR="009B7A04" w:rsidRDefault="009B7A04" w:rsidP="00B94A9E">
      <w:pPr>
        <w:numPr>
          <w:ilvl w:val="0"/>
          <w:numId w:val="59"/>
        </w:numPr>
        <w:suppressAutoHyphens w:val="0"/>
        <w:spacing w:line="360" w:lineRule="auto"/>
        <w:jc w:val="both"/>
        <w:rPr>
          <w:sz w:val="28"/>
        </w:rPr>
      </w:pPr>
      <w:r>
        <w:rPr>
          <w:sz w:val="28"/>
          <w:lang w:val="uk-UA"/>
        </w:rPr>
        <w:t>Солощук Л.В. Этнокультурные компоненты в коммуникации: невербальные аспекты // Вісник Харківського державного університету № 424, - Харків, 1999. – С. 49-57.</w:t>
      </w:r>
    </w:p>
    <w:p w14:paraId="7CA33E0D" w14:textId="77777777" w:rsidR="009B7A04" w:rsidRDefault="009B7A04" w:rsidP="00B94A9E">
      <w:pPr>
        <w:numPr>
          <w:ilvl w:val="0"/>
          <w:numId w:val="59"/>
        </w:numPr>
        <w:suppressAutoHyphens w:val="0"/>
        <w:spacing w:line="360" w:lineRule="auto"/>
        <w:jc w:val="both"/>
        <w:rPr>
          <w:sz w:val="28"/>
          <w:lang w:val="uk-UA"/>
        </w:rPr>
      </w:pPr>
      <w:r>
        <w:rPr>
          <w:sz w:val="28"/>
          <w:lang w:val="uk-UA"/>
        </w:rPr>
        <w:t xml:space="preserve">Солощук Л.В. Интродуктивная ремарка как средство создания паралингвистической среды в драматургическом диалоге // Іноземна філологія на межі тисячоліть. Тези доповідей міжнародної наукової конференції. – Харків, 2000. – С.169-178. </w:t>
      </w:r>
    </w:p>
    <w:p w14:paraId="1D9074A8" w14:textId="77777777" w:rsidR="009B7A04" w:rsidRDefault="009B7A04" w:rsidP="00B94A9E">
      <w:pPr>
        <w:numPr>
          <w:ilvl w:val="0"/>
          <w:numId w:val="59"/>
        </w:numPr>
        <w:suppressAutoHyphens w:val="0"/>
        <w:spacing w:line="360" w:lineRule="auto"/>
        <w:jc w:val="both"/>
        <w:rPr>
          <w:sz w:val="28"/>
          <w:lang w:val="uk-UA"/>
        </w:rPr>
      </w:pPr>
      <w:r>
        <w:rPr>
          <w:sz w:val="28"/>
          <w:lang w:val="uk-UA"/>
        </w:rPr>
        <w:t>Соссюр Ф. Курс загальної лінгвістики. – Київ, 1989. – 316с.</w:t>
      </w:r>
    </w:p>
    <w:p w14:paraId="49D8154A" w14:textId="77777777" w:rsidR="009B7A04" w:rsidRDefault="009B7A04" w:rsidP="00B94A9E">
      <w:pPr>
        <w:numPr>
          <w:ilvl w:val="0"/>
          <w:numId w:val="59"/>
        </w:numPr>
        <w:suppressAutoHyphens w:val="0"/>
        <w:spacing w:line="360" w:lineRule="auto"/>
        <w:jc w:val="both"/>
        <w:rPr>
          <w:sz w:val="28"/>
        </w:rPr>
      </w:pPr>
      <w:r>
        <w:rPr>
          <w:sz w:val="28"/>
          <w:lang w:val="uk-UA"/>
        </w:rPr>
        <w:lastRenderedPageBreak/>
        <w:t>Спиркин А.Г. Мировоззрение // Философский энциклопедический словарь. (ФЄС). -  М.: Наука, 1983. – С. 159-183.</w:t>
      </w:r>
    </w:p>
    <w:p w14:paraId="01B5A3EF" w14:textId="77777777" w:rsidR="009B7A04" w:rsidRDefault="009B7A04" w:rsidP="00B94A9E">
      <w:pPr>
        <w:numPr>
          <w:ilvl w:val="0"/>
          <w:numId w:val="59"/>
        </w:numPr>
        <w:suppressAutoHyphens w:val="0"/>
        <w:spacing w:line="360" w:lineRule="auto"/>
        <w:jc w:val="both"/>
        <w:rPr>
          <w:sz w:val="28"/>
        </w:rPr>
      </w:pPr>
      <w:r>
        <w:rPr>
          <w:snapToGrid w:val="0"/>
          <w:sz w:val="28"/>
        </w:rPr>
        <w:t>Старикова Г.В. Лексика портретных описаний</w:t>
      </w:r>
      <w:r>
        <w:rPr>
          <w:snapToGrid w:val="0"/>
          <w:sz w:val="28"/>
          <w:lang w:val="uk-UA"/>
        </w:rPr>
        <w:t>:</w:t>
      </w:r>
      <w:r>
        <w:rPr>
          <w:snapToGrid w:val="0"/>
          <w:sz w:val="28"/>
        </w:rPr>
        <w:t xml:space="preserve"> Автореф.</w:t>
      </w:r>
      <w:r>
        <w:rPr>
          <w:snapToGrid w:val="0"/>
          <w:sz w:val="28"/>
          <w:lang w:val="uk-UA"/>
        </w:rPr>
        <w:t>дис...</w:t>
      </w:r>
      <w:r>
        <w:rPr>
          <w:snapToGrid w:val="0"/>
          <w:sz w:val="28"/>
        </w:rPr>
        <w:t>канд.филол. наук - Л., 1985.</w:t>
      </w:r>
      <w:r>
        <w:rPr>
          <w:snapToGrid w:val="0"/>
          <w:sz w:val="28"/>
          <w:lang w:val="uk-UA"/>
        </w:rPr>
        <w:t xml:space="preserve"> – 22с.</w:t>
      </w:r>
      <w:r>
        <w:rPr>
          <w:snapToGrid w:val="0"/>
          <w:sz w:val="28"/>
        </w:rPr>
        <w:t xml:space="preserve"> </w:t>
      </w:r>
    </w:p>
    <w:p w14:paraId="305EB874" w14:textId="77777777" w:rsidR="009B7A04" w:rsidRDefault="009B7A04" w:rsidP="00B94A9E">
      <w:pPr>
        <w:numPr>
          <w:ilvl w:val="0"/>
          <w:numId w:val="59"/>
        </w:numPr>
        <w:suppressAutoHyphens w:val="0"/>
        <w:spacing w:line="360" w:lineRule="auto"/>
        <w:jc w:val="both"/>
        <w:rPr>
          <w:sz w:val="28"/>
        </w:rPr>
      </w:pPr>
      <w:r>
        <w:rPr>
          <w:sz w:val="28"/>
        </w:rPr>
        <w:t>Степанов Ю.С. В трехмерном пространстве языка: семиотические проблемы линвистики, философии, искусства. – М.: Наука, 1985. – 335</w:t>
      </w:r>
      <w:r>
        <w:rPr>
          <w:sz w:val="28"/>
          <w:lang w:val="uk-UA"/>
        </w:rPr>
        <w:t>с</w:t>
      </w:r>
      <w:r>
        <w:rPr>
          <w:sz w:val="28"/>
        </w:rPr>
        <w:t>.</w:t>
      </w:r>
    </w:p>
    <w:p w14:paraId="3CD70F90" w14:textId="77777777" w:rsidR="009B7A04" w:rsidRDefault="009B7A04" w:rsidP="00B94A9E">
      <w:pPr>
        <w:numPr>
          <w:ilvl w:val="0"/>
          <w:numId w:val="59"/>
        </w:numPr>
        <w:suppressAutoHyphens w:val="0"/>
        <w:spacing w:line="360" w:lineRule="auto"/>
        <w:jc w:val="both"/>
        <w:rPr>
          <w:sz w:val="28"/>
        </w:rPr>
      </w:pPr>
      <w:r>
        <w:rPr>
          <w:sz w:val="28"/>
        </w:rPr>
        <w:t>Степанов Ю.С. Основы общего языкознания. – М., 1968. – 70с.</w:t>
      </w:r>
    </w:p>
    <w:p w14:paraId="217CD47E" w14:textId="77777777" w:rsidR="009B7A04" w:rsidRDefault="009B7A04" w:rsidP="00B94A9E">
      <w:pPr>
        <w:numPr>
          <w:ilvl w:val="0"/>
          <w:numId w:val="59"/>
        </w:numPr>
        <w:suppressAutoHyphens w:val="0"/>
        <w:spacing w:line="360" w:lineRule="auto"/>
        <w:jc w:val="both"/>
        <w:rPr>
          <w:sz w:val="28"/>
        </w:rPr>
      </w:pPr>
      <w:r>
        <w:rPr>
          <w:sz w:val="28"/>
        </w:rPr>
        <w:t>Степанов Ю.С. Семиотика. – М.: Наука, 1983. – 636с.</w:t>
      </w:r>
    </w:p>
    <w:p w14:paraId="4CF09CB2" w14:textId="77777777" w:rsidR="009B7A04" w:rsidRDefault="009B7A04" w:rsidP="00B94A9E">
      <w:pPr>
        <w:numPr>
          <w:ilvl w:val="0"/>
          <w:numId w:val="59"/>
        </w:numPr>
        <w:suppressAutoHyphens w:val="0"/>
        <w:spacing w:line="360" w:lineRule="auto"/>
        <w:jc w:val="both"/>
        <w:rPr>
          <w:sz w:val="28"/>
        </w:rPr>
      </w:pPr>
      <w:r>
        <w:rPr>
          <w:sz w:val="28"/>
        </w:rPr>
        <w:t>Страхов И.В. Психологический анализ в литературном творчестве. – Саратов, 1973.</w:t>
      </w:r>
      <w:r>
        <w:rPr>
          <w:sz w:val="28"/>
          <w:lang w:val="uk-UA"/>
        </w:rPr>
        <w:t xml:space="preserve"> -</w:t>
      </w:r>
      <w:r>
        <w:rPr>
          <w:sz w:val="28"/>
        </w:rPr>
        <w:t xml:space="preserve"> Ч.</w:t>
      </w:r>
      <w:r>
        <w:rPr>
          <w:sz w:val="28"/>
          <w:lang w:val="en-US"/>
        </w:rPr>
        <w:t>I</w:t>
      </w:r>
      <w:r>
        <w:rPr>
          <w:sz w:val="28"/>
        </w:rPr>
        <w:t>. – 158с.</w:t>
      </w:r>
    </w:p>
    <w:p w14:paraId="45B837F9" w14:textId="77777777" w:rsidR="009B7A04" w:rsidRDefault="009B7A04" w:rsidP="00B94A9E">
      <w:pPr>
        <w:numPr>
          <w:ilvl w:val="0"/>
          <w:numId w:val="59"/>
        </w:numPr>
        <w:suppressAutoHyphens w:val="0"/>
        <w:spacing w:line="360" w:lineRule="auto"/>
        <w:jc w:val="both"/>
        <w:rPr>
          <w:sz w:val="28"/>
        </w:rPr>
      </w:pPr>
      <w:r>
        <w:rPr>
          <w:snapToGrid w:val="0"/>
          <w:sz w:val="28"/>
        </w:rPr>
        <w:t>Структура речевого высказывания и национальная специфика жеста. – М.</w:t>
      </w:r>
      <w:r>
        <w:rPr>
          <w:snapToGrid w:val="0"/>
          <w:sz w:val="28"/>
          <w:lang w:val="uk-UA"/>
        </w:rPr>
        <w:t>: Прогресс,</w:t>
      </w:r>
      <w:r>
        <w:rPr>
          <w:snapToGrid w:val="0"/>
          <w:sz w:val="28"/>
        </w:rPr>
        <w:t xml:space="preserve"> 1969.</w:t>
      </w:r>
      <w:r>
        <w:rPr>
          <w:snapToGrid w:val="0"/>
          <w:sz w:val="28"/>
          <w:lang w:val="uk-UA"/>
        </w:rPr>
        <w:t xml:space="preserve"> – 246с.</w:t>
      </w:r>
    </w:p>
    <w:p w14:paraId="47482718" w14:textId="77777777" w:rsidR="009B7A04" w:rsidRDefault="009B7A04" w:rsidP="00B94A9E">
      <w:pPr>
        <w:numPr>
          <w:ilvl w:val="0"/>
          <w:numId w:val="59"/>
        </w:numPr>
        <w:suppressAutoHyphens w:val="0"/>
        <w:spacing w:line="360" w:lineRule="auto"/>
        <w:jc w:val="both"/>
        <w:rPr>
          <w:sz w:val="28"/>
        </w:rPr>
      </w:pPr>
      <w:r>
        <w:rPr>
          <w:snapToGrid w:val="0"/>
          <w:sz w:val="28"/>
        </w:rPr>
        <w:t>Сусов И.П. Семантика и прагматика предложения</w:t>
      </w:r>
      <w:r>
        <w:rPr>
          <w:snapToGrid w:val="0"/>
          <w:sz w:val="28"/>
          <w:lang w:val="uk-UA"/>
        </w:rPr>
        <w:t xml:space="preserve"> </w:t>
      </w:r>
      <w:r>
        <w:rPr>
          <w:snapToGrid w:val="0"/>
          <w:sz w:val="28"/>
        </w:rPr>
        <w:t xml:space="preserve">// Учебное пособие. – Калинин: Изд-во КГУ, 1980. – </w:t>
      </w:r>
      <w:r>
        <w:rPr>
          <w:snapToGrid w:val="0"/>
          <w:sz w:val="28"/>
          <w:lang w:val="uk-UA"/>
        </w:rPr>
        <w:t>С.32-39</w:t>
      </w:r>
      <w:r>
        <w:rPr>
          <w:snapToGrid w:val="0"/>
          <w:sz w:val="28"/>
        </w:rPr>
        <w:t>.</w:t>
      </w:r>
    </w:p>
    <w:p w14:paraId="3610A32E" w14:textId="77777777" w:rsidR="009B7A04" w:rsidRDefault="009B7A04" w:rsidP="00B94A9E">
      <w:pPr>
        <w:numPr>
          <w:ilvl w:val="0"/>
          <w:numId w:val="59"/>
        </w:numPr>
        <w:suppressAutoHyphens w:val="0"/>
        <w:spacing w:line="360" w:lineRule="auto"/>
        <w:jc w:val="both"/>
        <w:rPr>
          <w:sz w:val="28"/>
        </w:rPr>
      </w:pPr>
      <w:r>
        <w:rPr>
          <w:sz w:val="28"/>
        </w:rPr>
        <w:t xml:space="preserve">Тезисы </w:t>
      </w:r>
      <w:r>
        <w:rPr>
          <w:sz w:val="28"/>
          <w:lang w:val="en-US"/>
        </w:rPr>
        <w:t>VII</w:t>
      </w:r>
      <w:r>
        <w:rPr>
          <w:sz w:val="28"/>
        </w:rPr>
        <w:t xml:space="preserve"> Всесоюзного симпозиума по психолингвистике и теории коммуникации. – М., 1982. – 141с.</w:t>
      </w:r>
    </w:p>
    <w:p w14:paraId="3750DEEC" w14:textId="77777777" w:rsidR="009B7A04" w:rsidRDefault="009B7A04" w:rsidP="00B94A9E">
      <w:pPr>
        <w:numPr>
          <w:ilvl w:val="0"/>
          <w:numId w:val="59"/>
        </w:numPr>
        <w:suppressAutoHyphens w:val="0"/>
        <w:spacing w:line="360" w:lineRule="auto"/>
        <w:jc w:val="both"/>
        <w:rPr>
          <w:sz w:val="28"/>
        </w:rPr>
      </w:pPr>
      <w:r>
        <w:rPr>
          <w:sz w:val="28"/>
        </w:rPr>
        <w:t>Телия В.Н. Метафора как модель смысловпроизвеодства и ее экспрессивно-оценочная функция // Метафора в языке и тексте. – М., 1988. – с.11-52.</w:t>
      </w:r>
    </w:p>
    <w:p w14:paraId="3484DAF4" w14:textId="77777777" w:rsidR="009B7A04" w:rsidRDefault="009B7A04" w:rsidP="00B94A9E">
      <w:pPr>
        <w:numPr>
          <w:ilvl w:val="0"/>
          <w:numId w:val="59"/>
        </w:numPr>
        <w:suppressAutoHyphens w:val="0"/>
        <w:spacing w:line="360" w:lineRule="auto"/>
        <w:jc w:val="both"/>
        <w:rPr>
          <w:sz w:val="28"/>
        </w:rPr>
      </w:pPr>
      <w:r>
        <w:rPr>
          <w:sz w:val="28"/>
        </w:rPr>
        <w:t>Телия В.Н. Методы и принципы современно лингвистики. – М.: Наука, 1975.</w:t>
      </w:r>
      <w:r>
        <w:rPr>
          <w:sz w:val="28"/>
          <w:lang w:val="uk-UA"/>
        </w:rPr>
        <w:t xml:space="preserve"> – 184с.</w:t>
      </w:r>
    </w:p>
    <w:p w14:paraId="67D08699" w14:textId="77777777" w:rsidR="009B7A04" w:rsidRDefault="009B7A04" w:rsidP="00B94A9E">
      <w:pPr>
        <w:numPr>
          <w:ilvl w:val="0"/>
          <w:numId w:val="59"/>
        </w:numPr>
        <w:suppressAutoHyphens w:val="0"/>
        <w:spacing w:line="360" w:lineRule="auto"/>
        <w:jc w:val="both"/>
        <w:rPr>
          <w:sz w:val="28"/>
        </w:rPr>
      </w:pPr>
      <w:r>
        <w:rPr>
          <w:sz w:val="28"/>
        </w:rPr>
        <w:t>Телия В.Н. Коннотативный аспект семантики номинативных единиц. – М., Наука, 1986. – 164с.</w:t>
      </w:r>
    </w:p>
    <w:p w14:paraId="45C8921E" w14:textId="77777777" w:rsidR="009B7A04" w:rsidRDefault="009B7A04" w:rsidP="00B94A9E">
      <w:pPr>
        <w:numPr>
          <w:ilvl w:val="0"/>
          <w:numId w:val="59"/>
        </w:numPr>
        <w:suppressAutoHyphens w:val="0"/>
        <w:spacing w:line="360" w:lineRule="auto"/>
        <w:jc w:val="both"/>
        <w:rPr>
          <w:sz w:val="28"/>
        </w:rPr>
      </w:pPr>
      <w:r>
        <w:rPr>
          <w:sz w:val="28"/>
        </w:rPr>
        <w:t>Терехова Д.І. Про мовну картину світу та образ світу</w:t>
      </w:r>
      <w:r>
        <w:rPr>
          <w:sz w:val="28"/>
          <w:lang w:val="uk-UA"/>
        </w:rPr>
        <w:t xml:space="preserve"> </w:t>
      </w:r>
      <w:r>
        <w:rPr>
          <w:sz w:val="28"/>
        </w:rPr>
        <w:t>//</w:t>
      </w:r>
      <w:r>
        <w:rPr>
          <w:snapToGrid w:val="0"/>
          <w:sz w:val="28"/>
          <w:lang w:val="uk-UA"/>
        </w:rPr>
        <w:t xml:space="preserve"> Проблеми семантики слова, речення та тексту. – Київ, 2001. – С.142-156.</w:t>
      </w:r>
    </w:p>
    <w:p w14:paraId="3A9A7060" w14:textId="77777777" w:rsidR="009B7A04" w:rsidRDefault="009B7A04" w:rsidP="00B94A9E">
      <w:pPr>
        <w:numPr>
          <w:ilvl w:val="0"/>
          <w:numId w:val="59"/>
        </w:numPr>
        <w:suppressAutoHyphens w:val="0"/>
        <w:spacing w:line="360" w:lineRule="auto"/>
        <w:jc w:val="both"/>
        <w:rPr>
          <w:sz w:val="28"/>
        </w:rPr>
      </w:pPr>
      <w:r>
        <w:rPr>
          <w:sz w:val="28"/>
          <w:lang w:val="uk-UA"/>
        </w:rPr>
        <w:t>Томашевский</w:t>
      </w:r>
      <w:r>
        <w:rPr>
          <w:sz w:val="28"/>
        </w:rPr>
        <w:t xml:space="preserve"> Б.В. Стилистика и стихосложение. – Л., 1959.</w:t>
      </w:r>
      <w:r>
        <w:rPr>
          <w:sz w:val="28"/>
          <w:lang w:val="uk-UA"/>
        </w:rPr>
        <w:t xml:space="preserve"> – 261с.</w:t>
      </w:r>
    </w:p>
    <w:p w14:paraId="51D5E6CB" w14:textId="77777777" w:rsidR="009B7A04" w:rsidRDefault="009B7A04" w:rsidP="00B94A9E">
      <w:pPr>
        <w:numPr>
          <w:ilvl w:val="0"/>
          <w:numId w:val="59"/>
        </w:numPr>
        <w:suppressAutoHyphens w:val="0"/>
        <w:spacing w:line="360" w:lineRule="auto"/>
        <w:jc w:val="both"/>
        <w:rPr>
          <w:sz w:val="28"/>
          <w:lang w:val="uk-UA"/>
        </w:rPr>
      </w:pPr>
      <w:r>
        <w:rPr>
          <w:sz w:val="28"/>
          <w:lang w:val="uk-UA"/>
        </w:rPr>
        <w:t>Тришкина-Аудія Т.В. Структура, семантика і прагматика окличних речень у сучасній французькій мові: Автореф.дис... канд.філол.наук: 10.02.05 / Київ.нац.ун-т ім.Т.Шевченка. – К., 2001. – 21с.</w:t>
      </w:r>
    </w:p>
    <w:p w14:paraId="1603E45F" w14:textId="77777777" w:rsidR="009B7A04" w:rsidRDefault="009B7A04" w:rsidP="00B94A9E">
      <w:pPr>
        <w:numPr>
          <w:ilvl w:val="0"/>
          <w:numId w:val="59"/>
        </w:numPr>
        <w:suppressAutoHyphens w:val="0"/>
        <w:spacing w:line="360" w:lineRule="auto"/>
        <w:jc w:val="both"/>
        <w:rPr>
          <w:sz w:val="28"/>
        </w:rPr>
      </w:pPr>
      <w:r>
        <w:rPr>
          <w:sz w:val="28"/>
        </w:rPr>
        <w:t>Тураева З.Я. Лингвистика текста. – М.</w:t>
      </w:r>
      <w:r>
        <w:rPr>
          <w:sz w:val="28"/>
          <w:lang w:val="uk-UA"/>
        </w:rPr>
        <w:t>: Просвещение</w:t>
      </w:r>
      <w:r>
        <w:rPr>
          <w:sz w:val="28"/>
        </w:rPr>
        <w:t>, 1986.</w:t>
      </w:r>
      <w:r>
        <w:rPr>
          <w:sz w:val="28"/>
          <w:lang w:val="uk-UA"/>
        </w:rPr>
        <w:t xml:space="preserve"> – 189с.</w:t>
      </w:r>
      <w:r>
        <w:rPr>
          <w:sz w:val="28"/>
        </w:rPr>
        <w:t xml:space="preserve"> </w:t>
      </w:r>
    </w:p>
    <w:p w14:paraId="2E5CD632" w14:textId="77777777" w:rsidR="009B7A04" w:rsidRDefault="009B7A04" w:rsidP="00B94A9E">
      <w:pPr>
        <w:numPr>
          <w:ilvl w:val="0"/>
          <w:numId w:val="59"/>
        </w:numPr>
        <w:suppressAutoHyphens w:val="0"/>
        <w:spacing w:line="360" w:lineRule="auto"/>
        <w:jc w:val="both"/>
        <w:rPr>
          <w:sz w:val="28"/>
        </w:rPr>
      </w:pPr>
      <w:r>
        <w:rPr>
          <w:sz w:val="28"/>
        </w:rPr>
        <w:t>Успенский Б.А. Поэтика композиции. Структура художественного текста и типология композиционной формы. – М.</w:t>
      </w:r>
      <w:r>
        <w:rPr>
          <w:sz w:val="28"/>
          <w:lang w:val="uk-UA"/>
        </w:rPr>
        <w:t>: Наука</w:t>
      </w:r>
      <w:r>
        <w:rPr>
          <w:sz w:val="28"/>
        </w:rPr>
        <w:t>, 1970.</w:t>
      </w:r>
      <w:r>
        <w:rPr>
          <w:sz w:val="28"/>
          <w:lang w:val="uk-UA"/>
        </w:rPr>
        <w:t xml:space="preserve"> – 173с.</w:t>
      </w:r>
    </w:p>
    <w:p w14:paraId="3A921328" w14:textId="77777777" w:rsidR="009B7A04" w:rsidRDefault="009B7A04" w:rsidP="00B94A9E">
      <w:pPr>
        <w:numPr>
          <w:ilvl w:val="0"/>
          <w:numId w:val="59"/>
        </w:numPr>
        <w:suppressAutoHyphens w:val="0"/>
        <w:spacing w:line="360" w:lineRule="auto"/>
        <w:jc w:val="both"/>
        <w:rPr>
          <w:sz w:val="28"/>
        </w:rPr>
      </w:pPr>
      <w:r>
        <w:rPr>
          <w:sz w:val="28"/>
        </w:rPr>
        <w:lastRenderedPageBreak/>
        <w:t>Уфимцева А.А. Слово в лексико-семантической системе языка. – М., 1968. – 272с.</w:t>
      </w:r>
    </w:p>
    <w:p w14:paraId="10F5BAF4" w14:textId="77777777" w:rsidR="009B7A04" w:rsidRDefault="009B7A04" w:rsidP="00B94A9E">
      <w:pPr>
        <w:numPr>
          <w:ilvl w:val="0"/>
          <w:numId w:val="59"/>
        </w:numPr>
        <w:suppressAutoHyphens w:val="0"/>
        <w:spacing w:line="360" w:lineRule="auto"/>
        <w:jc w:val="both"/>
        <w:rPr>
          <w:sz w:val="28"/>
        </w:rPr>
      </w:pPr>
      <w:r>
        <w:rPr>
          <w:sz w:val="28"/>
        </w:rPr>
        <w:t>Филлмор Ч. Основные проблемы лексической семантики // Новое в зарубежной лингвистике. – Прикладная лингвистика. – Вып.12. – М.: Радуга. – 1983. – С.74-122.</w:t>
      </w:r>
    </w:p>
    <w:p w14:paraId="3E11D8D0" w14:textId="77777777" w:rsidR="009B7A04" w:rsidRDefault="009B7A04" w:rsidP="00B94A9E">
      <w:pPr>
        <w:numPr>
          <w:ilvl w:val="0"/>
          <w:numId w:val="59"/>
        </w:numPr>
        <w:suppressAutoHyphens w:val="0"/>
        <w:spacing w:line="360" w:lineRule="auto"/>
        <w:jc w:val="both"/>
        <w:rPr>
          <w:sz w:val="28"/>
        </w:rPr>
      </w:pPr>
      <w:r>
        <w:rPr>
          <w:snapToGrid w:val="0"/>
          <w:sz w:val="28"/>
        </w:rPr>
        <w:t>Филиппов А.В. Звуковой язык и «язык» жестов</w:t>
      </w:r>
      <w:r>
        <w:rPr>
          <w:snapToGrid w:val="0"/>
          <w:sz w:val="28"/>
          <w:lang w:val="uk-UA"/>
        </w:rPr>
        <w:t xml:space="preserve"> </w:t>
      </w:r>
      <w:r>
        <w:rPr>
          <w:snapToGrid w:val="0"/>
          <w:sz w:val="28"/>
        </w:rPr>
        <w:t>// Лингвистический сборник. – вып.3. – М., 1975. – С.14-28.</w:t>
      </w:r>
    </w:p>
    <w:p w14:paraId="4DB789EA" w14:textId="77777777" w:rsidR="009B7A04" w:rsidRDefault="009B7A04" w:rsidP="00B94A9E">
      <w:pPr>
        <w:numPr>
          <w:ilvl w:val="0"/>
          <w:numId w:val="59"/>
        </w:numPr>
        <w:suppressAutoHyphens w:val="0"/>
        <w:spacing w:line="360" w:lineRule="auto"/>
        <w:jc w:val="both"/>
        <w:rPr>
          <w:sz w:val="28"/>
        </w:rPr>
      </w:pPr>
      <w:r>
        <w:rPr>
          <w:snapToGrid w:val="0"/>
          <w:sz w:val="28"/>
          <w:lang w:val="uk-UA"/>
        </w:rPr>
        <w:t>Філоненко Н.Г. Комунікативно-прагматичний аспект функціонування синтаксичних конструкцій у художньому тексті //</w:t>
      </w:r>
      <w:r>
        <w:rPr>
          <w:sz w:val="28"/>
          <w:lang w:val="uk-UA"/>
        </w:rPr>
        <w:t xml:space="preserve"> Іноземна філологія на межі тисячоліть. Тези доповідей міжнародної наукової конференції. – Харків, 2000. – С.258-267.</w:t>
      </w:r>
    </w:p>
    <w:p w14:paraId="1532B47F" w14:textId="77777777" w:rsidR="009B7A04" w:rsidRDefault="009B7A04" w:rsidP="00B94A9E">
      <w:pPr>
        <w:numPr>
          <w:ilvl w:val="0"/>
          <w:numId w:val="59"/>
        </w:numPr>
        <w:suppressAutoHyphens w:val="0"/>
        <w:spacing w:line="360" w:lineRule="auto"/>
        <w:jc w:val="both"/>
        <w:rPr>
          <w:sz w:val="28"/>
        </w:rPr>
      </w:pPr>
      <w:r>
        <w:rPr>
          <w:snapToGrid w:val="0"/>
          <w:sz w:val="28"/>
        </w:rPr>
        <w:t>Фразеологическое значение в языке и речи</w:t>
      </w:r>
      <w:r>
        <w:rPr>
          <w:snapToGrid w:val="0"/>
          <w:sz w:val="28"/>
          <w:lang w:val="uk-UA"/>
        </w:rPr>
        <w:t xml:space="preserve"> </w:t>
      </w:r>
      <w:r>
        <w:rPr>
          <w:snapToGrid w:val="0"/>
          <w:sz w:val="28"/>
        </w:rPr>
        <w:t xml:space="preserve">// Межвузовский сборник науч. </w:t>
      </w:r>
      <w:r>
        <w:rPr>
          <w:snapToGrid w:val="0"/>
          <w:sz w:val="28"/>
          <w:lang w:val="uk-UA"/>
        </w:rPr>
        <w:t>с</w:t>
      </w:r>
      <w:r>
        <w:rPr>
          <w:snapToGrid w:val="0"/>
          <w:sz w:val="28"/>
        </w:rPr>
        <w:t>татей. – Челябинск, 1988.</w:t>
      </w:r>
      <w:r>
        <w:rPr>
          <w:snapToGrid w:val="0"/>
          <w:sz w:val="28"/>
          <w:lang w:val="uk-UA"/>
        </w:rPr>
        <w:t xml:space="preserve"> – С. 73-94.</w:t>
      </w:r>
    </w:p>
    <w:p w14:paraId="5543217C" w14:textId="77777777" w:rsidR="009B7A04" w:rsidRDefault="009B7A04" w:rsidP="00B94A9E">
      <w:pPr>
        <w:numPr>
          <w:ilvl w:val="0"/>
          <w:numId w:val="59"/>
        </w:numPr>
        <w:suppressAutoHyphens w:val="0"/>
        <w:spacing w:line="360" w:lineRule="auto"/>
        <w:jc w:val="both"/>
        <w:rPr>
          <w:sz w:val="28"/>
        </w:rPr>
      </w:pPr>
      <w:r>
        <w:rPr>
          <w:snapToGrid w:val="0"/>
          <w:sz w:val="28"/>
        </w:rPr>
        <w:t>Фразеологическая номинация: особенности семантики фразеологизмов</w:t>
      </w:r>
      <w:r>
        <w:rPr>
          <w:snapToGrid w:val="0"/>
          <w:sz w:val="28"/>
          <w:lang w:val="uk-UA"/>
        </w:rPr>
        <w:t xml:space="preserve"> </w:t>
      </w:r>
      <w:r>
        <w:rPr>
          <w:snapToGrid w:val="0"/>
          <w:sz w:val="28"/>
        </w:rPr>
        <w:t>// Межвузовский сборник научных трудов. – Ростов, 1989.</w:t>
      </w:r>
      <w:r>
        <w:rPr>
          <w:snapToGrid w:val="0"/>
          <w:sz w:val="28"/>
          <w:lang w:val="uk-UA"/>
        </w:rPr>
        <w:t xml:space="preserve"> – С. 26-49.</w:t>
      </w:r>
    </w:p>
    <w:p w14:paraId="0B68787A" w14:textId="77777777" w:rsidR="009B7A04" w:rsidRDefault="009B7A04" w:rsidP="00B94A9E">
      <w:pPr>
        <w:numPr>
          <w:ilvl w:val="0"/>
          <w:numId w:val="59"/>
        </w:numPr>
        <w:suppressAutoHyphens w:val="0"/>
        <w:spacing w:line="360" w:lineRule="auto"/>
        <w:jc w:val="both"/>
        <w:rPr>
          <w:sz w:val="28"/>
        </w:rPr>
      </w:pPr>
      <w:r>
        <w:rPr>
          <w:snapToGrid w:val="0"/>
          <w:sz w:val="28"/>
        </w:rPr>
        <w:t>Фразеологическая семантика в коммуникативном аспекте. – М.</w:t>
      </w:r>
      <w:r>
        <w:rPr>
          <w:snapToGrid w:val="0"/>
          <w:sz w:val="28"/>
          <w:lang w:val="uk-UA"/>
        </w:rPr>
        <w:t>: Искусство</w:t>
      </w:r>
      <w:r>
        <w:rPr>
          <w:snapToGrid w:val="0"/>
          <w:sz w:val="28"/>
        </w:rPr>
        <w:t>, 1985.</w:t>
      </w:r>
      <w:r>
        <w:rPr>
          <w:snapToGrid w:val="0"/>
          <w:sz w:val="28"/>
          <w:lang w:val="uk-UA"/>
        </w:rPr>
        <w:t xml:space="preserve"> – 125с.</w:t>
      </w:r>
    </w:p>
    <w:p w14:paraId="41E29F69" w14:textId="77777777" w:rsidR="009B7A04" w:rsidRDefault="009B7A04" w:rsidP="00B94A9E">
      <w:pPr>
        <w:numPr>
          <w:ilvl w:val="0"/>
          <w:numId w:val="59"/>
        </w:numPr>
        <w:suppressAutoHyphens w:val="0"/>
        <w:spacing w:line="360" w:lineRule="auto"/>
        <w:jc w:val="both"/>
        <w:rPr>
          <w:sz w:val="28"/>
        </w:rPr>
      </w:pPr>
      <w:r>
        <w:rPr>
          <w:snapToGrid w:val="0"/>
          <w:sz w:val="28"/>
        </w:rPr>
        <w:t>Фразеологические единицы и контекст</w:t>
      </w:r>
      <w:r>
        <w:rPr>
          <w:snapToGrid w:val="0"/>
          <w:sz w:val="28"/>
          <w:lang w:val="uk-UA"/>
        </w:rPr>
        <w:t xml:space="preserve"> </w:t>
      </w:r>
      <w:r>
        <w:rPr>
          <w:snapToGrid w:val="0"/>
          <w:sz w:val="28"/>
        </w:rPr>
        <w:t>// Межвузовский сборник научных трудов. – Иркутск, 1990.</w:t>
      </w:r>
      <w:r>
        <w:rPr>
          <w:snapToGrid w:val="0"/>
          <w:sz w:val="28"/>
          <w:lang w:val="uk-UA"/>
        </w:rPr>
        <w:t xml:space="preserve"> – С. 59-78.</w:t>
      </w:r>
    </w:p>
    <w:p w14:paraId="2E0A56BD" w14:textId="77777777" w:rsidR="009B7A04" w:rsidRDefault="009B7A04" w:rsidP="00B94A9E">
      <w:pPr>
        <w:numPr>
          <w:ilvl w:val="0"/>
          <w:numId w:val="59"/>
        </w:numPr>
        <w:suppressAutoHyphens w:val="0"/>
        <w:spacing w:line="360" w:lineRule="auto"/>
        <w:jc w:val="both"/>
        <w:rPr>
          <w:sz w:val="28"/>
        </w:rPr>
      </w:pPr>
      <w:r>
        <w:rPr>
          <w:snapToGrid w:val="0"/>
          <w:sz w:val="28"/>
        </w:rPr>
        <w:t>Фресс П., Пиаже Ж. Экспериментальная психология. – М.</w:t>
      </w:r>
      <w:r>
        <w:rPr>
          <w:snapToGrid w:val="0"/>
          <w:sz w:val="28"/>
          <w:lang w:val="uk-UA"/>
        </w:rPr>
        <w:t>: Просвещение</w:t>
      </w:r>
      <w:r>
        <w:rPr>
          <w:snapToGrid w:val="0"/>
          <w:sz w:val="28"/>
        </w:rPr>
        <w:t>, 1966, вып. 1-2.</w:t>
      </w:r>
      <w:r>
        <w:rPr>
          <w:snapToGrid w:val="0"/>
          <w:sz w:val="28"/>
          <w:lang w:val="uk-UA"/>
        </w:rPr>
        <w:t xml:space="preserve"> – 149с.</w:t>
      </w:r>
    </w:p>
    <w:p w14:paraId="5DAE5119" w14:textId="77777777" w:rsidR="009B7A04" w:rsidRDefault="009B7A04" w:rsidP="00B94A9E">
      <w:pPr>
        <w:numPr>
          <w:ilvl w:val="0"/>
          <w:numId w:val="59"/>
        </w:numPr>
        <w:suppressAutoHyphens w:val="0"/>
        <w:spacing w:line="360" w:lineRule="auto"/>
        <w:jc w:val="both"/>
        <w:rPr>
          <w:sz w:val="28"/>
        </w:rPr>
      </w:pPr>
      <w:r>
        <w:rPr>
          <w:sz w:val="28"/>
        </w:rPr>
        <w:t>Хализев В.Е. Драма как род литературы. – М.: Изд-во Моск. ун-та. 1992. - № 367. – 186с.</w:t>
      </w:r>
    </w:p>
    <w:p w14:paraId="036A0E04" w14:textId="77777777" w:rsidR="009B7A04" w:rsidRDefault="009B7A04" w:rsidP="00B94A9E">
      <w:pPr>
        <w:numPr>
          <w:ilvl w:val="0"/>
          <w:numId w:val="59"/>
        </w:numPr>
        <w:suppressAutoHyphens w:val="0"/>
        <w:spacing w:line="360" w:lineRule="auto"/>
        <w:jc w:val="both"/>
        <w:rPr>
          <w:sz w:val="28"/>
        </w:rPr>
      </w:pPr>
      <w:r>
        <w:rPr>
          <w:sz w:val="28"/>
        </w:rPr>
        <w:t>Харченко В.К. Разграничение оценочности, образности, експрессивности и эмоциональности в семантике слова</w:t>
      </w:r>
      <w:r>
        <w:rPr>
          <w:sz w:val="28"/>
          <w:lang w:val="uk-UA"/>
        </w:rPr>
        <w:t xml:space="preserve"> </w:t>
      </w:r>
      <w:r>
        <w:rPr>
          <w:sz w:val="28"/>
        </w:rPr>
        <w:t xml:space="preserve">// Русский язык в школе №3. – Воронеж, 1976. </w:t>
      </w:r>
      <w:r>
        <w:rPr>
          <w:sz w:val="28"/>
          <w:lang w:val="uk-UA"/>
        </w:rPr>
        <w:t>– С. 46-87.</w:t>
      </w:r>
    </w:p>
    <w:p w14:paraId="16A87271" w14:textId="77777777" w:rsidR="009B7A04" w:rsidRDefault="009B7A04" w:rsidP="00B94A9E">
      <w:pPr>
        <w:numPr>
          <w:ilvl w:val="0"/>
          <w:numId w:val="59"/>
        </w:numPr>
        <w:suppressAutoHyphens w:val="0"/>
        <w:spacing w:line="360" w:lineRule="auto"/>
        <w:jc w:val="both"/>
        <w:rPr>
          <w:sz w:val="28"/>
        </w:rPr>
      </w:pPr>
      <w:r>
        <w:rPr>
          <w:snapToGrid w:val="0"/>
          <w:sz w:val="28"/>
        </w:rPr>
        <w:t>Хованская З.И. Анализ литературного произведения в современной французской филологии. – М.</w:t>
      </w:r>
      <w:r>
        <w:rPr>
          <w:snapToGrid w:val="0"/>
          <w:sz w:val="28"/>
          <w:lang w:val="uk-UA"/>
        </w:rPr>
        <w:t>: Наука</w:t>
      </w:r>
      <w:r>
        <w:rPr>
          <w:snapToGrid w:val="0"/>
          <w:sz w:val="28"/>
        </w:rPr>
        <w:t>, 1980.</w:t>
      </w:r>
      <w:r>
        <w:rPr>
          <w:snapToGrid w:val="0"/>
          <w:sz w:val="28"/>
          <w:lang w:val="uk-UA"/>
        </w:rPr>
        <w:t xml:space="preserve"> – 215с.</w:t>
      </w:r>
    </w:p>
    <w:p w14:paraId="573B1B5C" w14:textId="77777777" w:rsidR="009B7A04" w:rsidRDefault="009B7A04" w:rsidP="00B94A9E">
      <w:pPr>
        <w:numPr>
          <w:ilvl w:val="0"/>
          <w:numId w:val="59"/>
        </w:numPr>
        <w:suppressAutoHyphens w:val="0"/>
        <w:spacing w:line="360" w:lineRule="auto"/>
        <w:jc w:val="both"/>
        <w:rPr>
          <w:sz w:val="28"/>
        </w:rPr>
      </w:pPr>
      <w:r>
        <w:rPr>
          <w:snapToGrid w:val="0"/>
          <w:sz w:val="28"/>
        </w:rPr>
        <w:t>Хованская З.И. Принципы анализа художественной речи и литературного произведения. – Саратов, 1975.</w:t>
      </w:r>
      <w:r>
        <w:rPr>
          <w:snapToGrid w:val="0"/>
          <w:sz w:val="28"/>
          <w:lang w:val="uk-UA"/>
        </w:rPr>
        <w:t xml:space="preserve"> – 241с.</w:t>
      </w:r>
    </w:p>
    <w:p w14:paraId="11958F1D" w14:textId="77777777" w:rsidR="009B7A04" w:rsidRDefault="009B7A04" w:rsidP="00B94A9E">
      <w:pPr>
        <w:numPr>
          <w:ilvl w:val="0"/>
          <w:numId w:val="59"/>
        </w:numPr>
        <w:suppressAutoHyphens w:val="0"/>
        <w:spacing w:line="360" w:lineRule="auto"/>
        <w:jc w:val="both"/>
        <w:rPr>
          <w:sz w:val="28"/>
        </w:rPr>
      </w:pPr>
      <w:r>
        <w:rPr>
          <w:sz w:val="28"/>
          <w:lang w:val="uk-UA"/>
        </w:rPr>
        <w:lastRenderedPageBreak/>
        <w:t xml:space="preserve">Храпченко М.Б. </w:t>
      </w:r>
      <w:r>
        <w:rPr>
          <w:sz w:val="28"/>
        </w:rPr>
        <w:t>Горизонты художественного образа. – М.: Худ.литература. – 1986.</w:t>
      </w:r>
      <w:r>
        <w:rPr>
          <w:sz w:val="28"/>
          <w:lang w:val="uk-UA"/>
        </w:rPr>
        <w:t xml:space="preserve"> – 345с.</w:t>
      </w:r>
    </w:p>
    <w:p w14:paraId="319FF439" w14:textId="77777777" w:rsidR="009B7A04" w:rsidRDefault="009B7A04" w:rsidP="00B94A9E">
      <w:pPr>
        <w:numPr>
          <w:ilvl w:val="0"/>
          <w:numId w:val="59"/>
        </w:numPr>
        <w:suppressAutoHyphens w:val="0"/>
        <w:spacing w:line="360" w:lineRule="auto"/>
        <w:jc w:val="both"/>
        <w:rPr>
          <w:sz w:val="28"/>
        </w:rPr>
      </w:pPr>
      <w:r>
        <w:rPr>
          <w:snapToGrid w:val="0"/>
          <w:sz w:val="28"/>
        </w:rPr>
        <w:t>Храпченко М.Б. Творческая индивидуальность писателя и развитие литературы. – М.</w:t>
      </w:r>
      <w:r>
        <w:rPr>
          <w:snapToGrid w:val="0"/>
          <w:sz w:val="28"/>
          <w:lang w:val="uk-UA"/>
        </w:rPr>
        <w:t>: Наука</w:t>
      </w:r>
      <w:r>
        <w:rPr>
          <w:snapToGrid w:val="0"/>
          <w:sz w:val="28"/>
        </w:rPr>
        <w:t>, 1977.</w:t>
      </w:r>
      <w:r>
        <w:rPr>
          <w:snapToGrid w:val="0"/>
          <w:sz w:val="28"/>
          <w:lang w:val="uk-UA"/>
        </w:rPr>
        <w:t xml:space="preserve"> – 243с.</w:t>
      </w:r>
    </w:p>
    <w:p w14:paraId="6068FA62" w14:textId="77777777" w:rsidR="009B7A04" w:rsidRDefault="009B7A04" w:rsidP="00B94A9E">
      <w:pPr>
        <w:numPr>
          <w:ilvl w:val="0"/>
          <w:numId w:val="59"/>
        </w:numPr>
        <w:suppressAutoHyphens w:val="0"/>
        <w:spacing w:line="360" w:lineRule="auto"/>
        <w:jc w:val="both"/>
        <w:rPr>
          <w:sz w:val="28"/>
        </w:rPr>
      </w:pPr>
      <w:r>
        <w:rPr>
          <w:sz w:val="28"/>
        </w:rPr>
        <w:t>Хэллидей М.А.К. Место «функциональной перспективы предложения» в системе лингвистического описания</w:t>
      </w:r>
      <w:r>
        <w:rPr>
          <w:sz w:val="28"/>
          <w:lang w:val="uk-UA"/>
        </w:rPr>
        <w:t xml:space="preserve"> // </w:t>
      </w:r>
      <w:r>
        <w:rPr>
          <w:sz w:val="28"/>
        </w:rPr>
        <w:t xml:space="preserve">НЗЛ, </w:t>
      </w:r>
      <w:r>
        <w:rPr>
          <w:sz w:val="28"/>
          <w:lang w:val="uk-UA"/>
        </w:rPr>
        <w:t>№</w:t>
      </w:r>
      <w:r>
        <w:rPr>
          <w:sz w:val="28"/>
        </w:rPr>
        <w:t>8, - М., 1978.</w:t>
      </w:r>
      <w:r>
        <w:rPr>
          <w:sz w:val="28"/>
          <w:lang w:val="uk-UA"/>
        </w:rPr>
        <w:t xml:space="preserve"> – С. 123-125.</w:t>
      </w:r>
    </w:p>
    <w:p w14:paraId="365A6CFA" w14:textId="77777777" w:rsidR="009B7A04" w:rsidRDefault="009B7A04" w:rsidP="00B94A9E">
      <w:pPr>
        <w:numPr>
          <w:ilvl w:val="0"/>
          <w:numId w:val="59"/>
        </w:numPr>
        <w:suppressAutoHyphens w:val="0"/>
        <w:spacing w:line="360" w:lineRule="auto"/>
        <w:jc w:val="both"/>
        <w:rPr>
          <w:sz w:val="28"/>
        </w:rPr>
      </w:pPr>
      <w:r>
        <w:rPr>
          <w:sz w:val="28"/>
        </w:rPr>
        <w:t>Человеческий фактор в языке. Языковые механизмы экспрессивности</w:t>
      </w:r>
      <w:r>
        <w:rPr>
          <w:sz w:val="28"/>
          <w:lang w:val="uk-UA"/>
        </w:rPr>
        <w:t xml:space="preserve"> </w:t>
      </w:r>
      <w:r>
        <w:rPr>
          <w:sz w:val="28"/>
        </w:rPr>
        <w:t>(ЧФЯ). – М.</w:t>
      </w:r>
      <w:r>
        <w:rPr>
          <w:sz w:val="28"/>
          <w:lang w:val="uk-UA"/>
        </w:rPr>
        <w:t>: Прогресс</w:t>
      </w:r>
      <w:r>
        <w:rPr>
          <w:sz w:val="28"/>
        </w:rPr>
        <w:t>, 1991.</w:t>
      </w:r>
      <w:r>
        <w:rPr>
          <w:sz w:val="28"/>
          <w:lang w:val="uk-UA"/>
        </w:rPr>
        <w:t xml:space="preserve"> – 174с.</w:t>
      </w:r>
    </w:p>
    <w:p w14:paraId="46137176" w14:textId="77777777" w:rsidR="009B7A04" w:rsidRDefault="009B7A04" w:rsidP="00B94A9E">
      <w:pPr>
        <w:numPr>
          <w:ilvl w:val="0"/>
          <w:numId w:val="59"/>
        </w:numPr>
        <w:suppressAutoHyphens w:val="0"/>
        <w:spacing w:line="360" w:lineRule="auto"/>
        <w:jc w:val="both"/>
        <w:rPr>
          <w:sz w:val="28"/>
        </w:rPr>
      </w:pPr>
      <w:r>
        <w:rPr>
          <w:sz w:val="28"/>
        </w:rPr>
        <w:t>Чернухина И.Я. Элементы организации художественного прозаического текста. – Воронеж, 1984. – 115с.</w:t>
      </w:r>
    </w:p>
    <w:p w14:paraId="72F49002" w14:textId="77777777" w:rsidR="009B7A04" w:rsidRDefault="009B7A04" w:rsidP="00B94A9E">
      <w:pPr>
        <w:numPr>
          <w:ilvl w:val="0"/>
          <w:numId w:val="59"/>
        </w:numPr>
        <w:suppressAutoHyphens w:val="0"/>
        <w:spacing w:line="360" w:lineRule="auto"/>
        <w:jc w:val="both"/>
        <w:rPr>
          <w:sz w:val="28"/>
        </w:rPr>
      </w:pPr>
      <w:r>
        <w:rPr>
          <w:sz w:val="28"/>
        </w:rPr>
        <w:t>Чернухина И.Я. Структура и семантика текста. – Воронеж, 1988.</w:t>
      </w:r>
      <w:r>
        <w:rPr>
          <w:sz w:val="28"/>
          <w:lang w:val="uk-UA"/>
        </w:rPr>
        <w:t xml:space="preserve"> – 135с.</w:t>
      </w:r>
    </w:p>
    <w:p w14:paraId="2B459C42" w14:textId="77777777" w:rsidR="009B7A04" w:rsidRDefault="009B7A04" w:rsidP="00B94A9E">
      <w:pPr>
        <w:numPr>
          <w:ilvl w:val="0"/>
          <w:numId w:val="59"/>
        </w:numPr>
        <w:suppressAutoHyphens w:val="0"/>
        <w:spacing w:line="360" w:lineRule="auto"/>
        <w:jc w:val="both"/>
        <w:rPr>
          <w:sz w:val="28"/>
        </w:rPr>
      </w:pPr>
      <w:r>
        <w:rPr>
          <w:sz w:val="28"/>
        </w:rPr>
        <w:t>Швейцер А.Д. Текст и перевод. – М., 1988. – 164с.</w:t>
      </w:r>
    </w:p>
    <w:p w14:paraId="28884973" w14:textId="77777777" w:rsidR="009B7A04" w:rsidRDefault="009B7A04" w:rsidP="00B94A9E">
      <w:pPr>
        <w:numPr>
          <w:ilvl w:val="0"/>
          <w:numId w:val="59"/>
        </w:numPr>
        <w:suppressAutoHyphens w:val="0"/>
        <w:spacing w:line="360" w:lineRule="auto"/>
        <w:jc w:val="both"/>
        <w:rPr>
          <w:sz w:val="28"/>
        </w:rPr>
      </w:pPr>
      <w:r>
        <w:rPr>
          <w:sz w:val="28"/>
        </w:rPr>
        <w:t xml:space="preserve">Шевченко И.С. Историческая динамика прагматки предложения. Английское вопросительное предложение 16-20 веков. – Харьков: Константа. </w:t>
      </w:r>
      <w:r>
        <w:rPr>
          <w:sz w:val="28"/>
        </w:rPr>
        <w:sym w:font="Symbol" w:char="F02D"/>
      </w:r>
      <w:r>
        <w:rPr>
          <w:sz w:val="28"/>
        </w:rPr>
        <w:t xml:space="preserve"> 1998.</w:t>
      </w:r>
      <w:r>
        <w:rPr>
          <w:sz w:val="28"/>
          <w:lang w:val="uk-UA"/>
        </w:rPr>
        <w:t xml:space="preserve"> – 164с.</w:t>
      </w:r>
    </w:p>
    <w:p w14:paraId="0F768078" w14:textId="77777777" w:rsidR="009B7A04" w:rsidRDefault="009B7A04" w:rsidP="00B94A9E">
      <w:pPr>
        <w:numPr>
          <w:ilvl w:val="0"/>
          <w:numId w:val="59"/>
        </w:numPr>
        <w:suppressAutoHyphens w:val="0"/>
        <w:spacing w:line="360" w:lineRule="auto"/>
        <w:jc w:val="both"/>
        <w:rPr>
          <w:sz w:val="28"/>
        </w:rPr>
      </w:pPr>
      <w:r>
        <w:rPr>
          <w:sz w:val="28"/>
          <w:lang w:val="uk-UA"/>
        </w:rPr>
        <w:t>Шелгунова Л.М. Указания на рече-жестовое поведение персонажей как средство создания образа в русской повествовательной реалистической прозе. – Волгоград: Изд-во Волгоградского университета, 1979. – 86с.</w:t>
      </w:r>
    </w:p>
    <w:p w14:paraId="502B3E34" w14:textId="77777777" w:rsidR="009B7A04" w:rsidRDefault="009B7A04" w:rsidP="00B94A9E">
      <w:pPr>
        <w:numPr>
          <w:ilvl w:val="0"/>
          <w:numId w:val="59"/>
        </w:numPr>
        <w:suppressAutoHyphens w:val="0"/>
        <w:spacing w:line="360" w:lineRule="auto"/>
        <w:jc w:val="both"/>
        <w:rPr>
          <w:sz w:val="28"/>
        </w:rPr>
      </w:pPr>
      <w:r>
        <w:rPr>
          <w:sz w:val="28"/>
        </w:rPr>
        <w:t>Шелгунова Л.М. Синонимия и авторские различия в передаче рече-жестового поведения персонажа // Русский язык в национальной школе. – 1981. - №2. – С.15-20.</w:t>
      </w:r>
    </w:p>
    <w:p w14:paraId="25FE3D17" w14:textId="77777777" w:rsidR="009B7A04" w:rsidRDefault="009B7A04" w:rsidP="00B94A9E">
      <w:pPr>
        <w:numPr>
          <w:ilvl w:val="0"/>
          <w:numId w:val="59"/>
        </w:numPr>
        <w:suppressAutoHyphens w:val="0"/>
        <w:spacing w:line="360" w:lineRule="auto"/>
        <w:jc w:val="both"/>
        <w:rPr>
          <w:sz w:val="28"/>
        </w:rPr>
      </w:pPr>
      <w:r>
        <w:rPr>
          <w:sz w:val="28"/>
        </w:rPr>
        <w:t>Шибутани Т. Социальная психилогия. – М.: Искусство, 1969. – 152с.</w:t>
      </w:r>
    </w:p>
    <w:p w14:paraId="257A59EC" w14:textId="77777777" w:rsidR="009B7A04" w:rsidRDefault="009B7A04" w:rsidP="00B94A9E">
      <w:pPr>
        <w:numPr>
          <w:ilvl w:val="0"/>
          <w:numId w:val="59"/>
        </w:numPr>
        <w:suppressAutoHyphens w:val="0"/>
        <w:spacing w:line="360" w:lineRule="auto"/>
        <w:jc w:val="both"/>
        <w:rPr>
          <w:sz w:val="28"/>
        </w:rPr>
      </w:pPr>
      <w:r>
        <w:rPr>
          <w:sz w:val="28"/>
        </w:rPr>
        <w:t>Ширяев Е.Н. Бессоюзное сложное предложение в современном русском языке. – М.: Наука, 1986. – 224</w:t>
      </w:r>
      <w:r>
        <w:rPr>
          <w:sz w:val="28"/>
          <w:lang w:val="uk-UA"/>
        </w:rPr>
        <w:t>с</w:t>
      </w:r>
      <w:r>
        <w:rPr>
          <w:sz w:val="28"/>
        </w:rPr>
        <w:t xml:space="preserve">. </w:t>
      </w:r>
    </w:p>
    <w:p w14:paraId="61D87FE9" w14:textId="77777777" w:rsidR="009B7A04" w:rsidRDefault="009B7A04" w:rsidP="00B94A9E">
      <w:pPr>
        <w:numPr>
          <w:ilvl w:val="0"/>
          <w:numId w:val="59"/>
        </w:numPr>
        <w:suppressAutoHyphens w:val="0"/>
        <w:spacing w:line="360" w:lineRule="auto"/>
        <w:jc w:val="both"/>
        <w:rPr>
          <w:sz w:val="28"/>
        </w:rPr>
      </w:pPr>
      <w:r>
        <w:rPr>
          <w:sz w:val="28"/>
        </w:rPr>
        <w:t>Шмелев Д.Н. Проблемы семантического анализа лексики. – М., 1973. – 280с.</w:t>
      </w:r>
    </w:p>
    <w:p w14:paraId="49AFEAEE" w14:textId="77777777" w:rsidR="009B7A04" w:rsidRDefault="009B7A04" w:rsidP="00B94A9E">
      <w:pPr>
        <w:numPr>
          <w:ilvl w:val="0"/>
          <w:numId w:val="59"/>
        </w:numPr>
        <w:suppressAutoHyphens w:val="0"/>
        <w:spacing w:line="360" w:lineRule="auto"/>
        <w:jc w:val="both"/>
        <w:rPr>
          <w:sz w:val="28"/>
        </w:rPr>
      </w:pPr>
      <w:r>
        <w:rPr>
          <w:sz w:val="28"/>
        </w:rPr>
        <w:t>Шмелев Д.Н. Слово и образ. – М., 1964. – 120с.</w:t>
      </w:r>
    </w:p>
    <w:p w14:paraId="7CD48BC4" w14:textId="77777777" w:rsidR="009B7A04" w:rsidRDefault="009B7A04" w:rsidP="00B94A9E">
      <w:pPr>
        <w:widowControl w:val="0"/>
        <w:numPr>
          <w:ilvl w:val="0"/>
          <w:numId w:val="59"/>
        </w:numPr>
        <w:suppressAutoHyphens w:val="0"/>
        <w:spacing w:line="360" w:lineRule="auto"/>
        <w:jc w:val="both"/>
        <w:rPr>
          <w:sz w:val="28"/>
        </w:rPr>
      </w:pPr>
      <w:r>
        <w:rPr>
          <w:snapToGrid w:val="0"/>
          <w:sz w:val="28"/>
        </w:rPr>
        <w:t xml:space="preserve">Шпалинский В.В. Морозов Л.В. Введение в современную психологию личности и коллектива. – Харьков, 1995. – 148с. </w:t>
      </w:r>
    </w:p>
    <w:p w14:paraId="0102E035" w14:textId="77777777" w:rsidR="009B7A04" w:rsidRDefault="009B7A04" w:rsidP="00B94A9E">
      <w:pPr>
        <w:widowControl w:val="0"/>
        <w:numPr>
          <w:ilvl w:val="0"/>
          <w:numId w:val="59"/>
        </w:numPr>
        <w:suppressAutoHyphens w:val="0"/>
        <w:spacing w:line="360" w:lineRule="auto"/>
        <w:jc w:val="both"/>
        <w:rPr>
          <w:sz w:val="28"/>
        </w:rPr>
      </w:pPr>
      <w:r>
        <w:rPr>
          <w:sz w:val="28"/>
        </w:rPr>
        <w:t>Штангль А. Язык тела. Познание людей в профессиональной и обыденной жизни. – М.: Худ.литература, 1986. – 91с.</w:t>
      </w:r>
    </w:p>
    <w:p w14:paraId="66600A6C" w14:textId="77777777" w:rsidR="009B7A04" w:rsidRDefault="009B7A04" w:rsidP="00B94A9E">
      <w:pPr>
        <w:numPr>
          <w:ilvl w:val="0"/>
          <w:numId w:val="59"/>
        </w:numPr>
        <w:suppressAutoHyphens w:val="0"/>
        <w:spacing w:line="360" w:lineRule="auto"/>
        <w:jc w:val="both"/>
        <w:rPr>
          <w:sz w:val="28"/>
        </w:rPr>
      </w:pPr>
      <w:r>
        <w:rPr>
          <w:sz w:val="28"/>
        </w:rPr>
        <w:t>Щур Г.С. Теории поля в лингвистике. – М., Наука, 1974. – 97с.</w:t>
      </w:r>
    </w:p>
    <w:p w14:paraId="0D7CC1C8" w14:textId="77777777" w:rsidR="009B7A04" w:rsidRDefault="009B7A04" w:rsidP="00B94A9E">
      <w:pPr>
        <w:numPr>
          <w:ilvl w:val="0"/>
          <w:numId w:val="59"/>
        </w:numPr>
        <w:suppressAutoHyphens w:val="0"/>
        <w:spacing w:line="360" w:lineRule="auto"/>
        <w:jc w:val="both"/>
        <w:rPr>
          <w:sz w:val="28"/>
        </w:rPr>
      </w:pPr>
      <w:r>
        <w:rPr>
          <w:sz w:val="28"/>
        </w:rPr>
        <w:lastRenderedPageBreak/>
        <w:t>Якобсон Р. Лингвистика и поэтика</w:t>
      </w:r>
      <w:r>
        <w:rPr>
          <w:sz w:val="28"/>
          <w:lang w:val="uk-UA"/>
        </w:rPr>
        <w:t xml:space="preserve"> // </w:t>
      </w:r>
      <w:r>
        <w:rPr>
          <w:sz w:val="28"/>
        </w:rPr>
        <w:t>Структурализм «за» и «против»</w:t>
      </w:r>
      <w:r>
        <w:rPr>
          <w:sz w:val="28"/>
          <w:lang w:val="uk-UA"/>
        </w:rPr>
        <w:t>. -</w:t>
      </w:r>
      <w:r>
        <w:rPr>
          <w:sz w:val="28"/>
        </w:rPr>
        <w:t xml:space="preserve"> М., 1975. – С. 191-252. </w:t>
      </w:r>
    </w:p>
    <w:p w14:paraId="0622CDDB" w14:textId="77777777" w:rsidR="009B7A04" w:rsidRDefault="009B7A04" w:rsidP="00B94A9E">
      <w:pPr>
        <w:numPr>
          <w:ilvl w:val="0"/>
          <w:numId w:val="59"/>
        </w:numPr>
        <w:suppressAutoHyphens w:val="0"/>
        <w:spacing w:line="360" w:lineRule="auto"/>
        <w:jc w:val="both"/>
        <w:rPr>
          <w:sz w:val="28"/>
        </w:rPr>
      </w:pPr>
      <w:r>
        <w:rPr>
          <w:sz w:val="28"/>
          <w:lang w:val="uk-UA"/>
        </w:rPr>
        <w:t>Якобсон Р. Лінгвістика і поетика // Антологія світової літературно-критичної думки ХХ ст. – Львів, 1996. – С.357-377</w:t>
      </w:r>
      <w:r>
        <w:rPr>
          <w:sz w:val="28"/>
        </w:rPr>
        <w:t>.</w:t>
      </w:r>
    </w:p>
    <w:p w14:paraId="004006E1"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 xml:space="preserve">Adams J. – K. Pragmatics and Fiction: Amsterdam, Philadelphia: Benjamins, 1985. – </w:t>
      </w:r>
      <w:r>
        <w:rPr>
          <w:sz w:val="28"/>
        </w:rPr>
        <w:t>Р</w:t>
      </w:r>
      <w:r>
        <w:rPr>
          <w:sz w:val="28"/>
          <w:lang w:val="en-US"/>
        </w:rPr>
        <w:t xml:space="preserve">.89.  </w:t>
      </w:r>
    </w:p>
    <w:p w14:paraId="3354A1AF"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Bally Ch. Traité de stylistique française. – Heidelberg, 1922. – Vol.II. – 251</w:t>
      </w:r>
      <w:r>
        <w:rPr>
          <w:sz w:val="28"/>
        </w:rPr>
        <w:t>р</w:t>
      </w:r>
      <w:r>
        <w:rPr>
          <w:sz w:val="28"/>
          <w:lang w:val="en-US"/>
        </w:rPr>
        <w:t>.</w:t>
      </w:r>
    </w:p>
    <w:p w14:paraId="50CB760A"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Baylon C., Mignot X. Sémantique du langage. – Paris: Editions Nathan, 1995. – 164</w:t>
      </w:r>
      <w:r>
        <w:rPr>
          <w:sz w:val="28"/>
        </w:rPr>
        <w:t>р</w:t>
      </w:r>
      <w:r>
        <w:rPr>
          <w:sz w:val="28"/>
          <w:lang w:val="en-US"/>
        </w:rPr>
        <w:t>.</w:t>
      </w:r>
    </w:p>
    <w:p w14:paraId="287C4017"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Birdwhistell R.L. Kinesics and Context. Philadelphia University of Pensylvania Press, 1970. – 173</w:t>
      </w:r>
      <w:r>
        <w:rPr>
          <w:sz w:val="28"/>
        </w:rPr>
        <w:t>р</w:t>
      </w:r>
      <w:r>
        <w:rPr>
          <w:sz w:val="28"/>
          <w:lang w:val="en-US"/>
        </w:rPr>
        <w:t>.</w:t>
      </w:r>
    </w:p>
    <w:p w14:paraId="41B37FC2"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Bolinger D. Thoughts on Iep and Nope. – “American Speech”, 1946. – 95</w:t>
      </w:r>
      <w:r>
        <w:rPr>
          <w:sz w:val="28"/>
        </w:rPr>
        <w:t>р</w:t>
      </w:r>
      <w:r>
        <w:rPr>
          <w:sz w:val="28"/>
          <w:lang w:val="en-US"/>
        </w:rPr>
        <w:t>.</w:t>
      </w:r>
    </w:p>
    <w:p w14:paraId="1E39014E"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Chiss J.-L. Luinguistique française. Communication – Syntaxе – Poétique.- Hachette, 1992. – 149</w:t>
      </w:r>
      <w:r>
        <w:rPr>
          <w:sz w:val="28"/>
        </w:rPr>
        <w:t>р</w:t>
      </w:r>
      <w:r>
        <w:rPr>
          <w:sz w:val="28"/>
          <w:lang w:val="en-US"/>
        </w:rPr>
        <w:t>.</w:t>
      </w:r>
    </w:p>
    <w:p w14:paraId="0BF3E049" w14:textId="77777777" w:rsidR="009B7A04" w:rsidRDefault="009B7A04" w:rsidP="00B94A9E">
      <w:pPr>
        <w:numPr>
          <w:ilvl w:val="0"/>
          <w:numId w:val="59"/>
        </w:numPr>
        <w:suppressAutoHyphens w:val="0"/>
        <w:spacing w:line="360" w:lineRule="auto"/>
        <w:jc w:val="both"/>
        <w:rPr>
          <w:sz w:val="28"/>
          <w:lang w:val="en-US"/>
        </w:rPr>
      </w:pPr>
      <w:r>
        <w:rPr>
          <w:sz w:val="28"/>
          <w:lang w:val="en-US"/>
        </w:rPr>
        <w:t>Cosnier J., Vaysse J., Feyereisen P., Barrier G. Geste, cognition et communication. – Pulim: Université de Limoges, 1997. – 248</w:t>
      </w:r>
      <w:r>
        <w:rPr>
          <w:sz w:val="28"/>
        </w:rPr>
        <w:t>р</w:t>
      </w:r>
      <w:r>
        <w:rPr>
          <w:sz w:val="28"/>
          <w:lang w:val="en-US"/>
        </w:rPr>
        <w:t>.</w:t>
      </w:r>
    </w:p>
    <w:p w14:paraId="25F006EB" w14:textId="77777777" w:rsidR="009B7A04" w:rsidRDefault="009B7A04" w:rsidP="00B94A9E">
      <w:pPr>
        <w:numPr>
          <w:ilvl w:val="0"/>
          <w:numId w:val="59"/>
        </w:numPr>
        <w:suppressAutoHyphens w:val="0"/>
        <w:spacing w:line="360" w:lineRule="auto"/>
        <w:jc w:val="both"/>
        <w:rPr>
          <w:sz w:val="28"/>
          <w:lang w:val="en-US"/>
        </w:rPr>
      </w:pPr>
      <w:r>
        <w:rPr>
          <w:sz w:val="28"/>
          <w:lang w:val="en-US"/>
        </w:rPr>
        <w:t>Cruse D.A. The pragmatics of lexical specifity // Journal of Linguistics</w:t>
      </w:r>
      <w:r>
        <w:rPr>
          <w:sz w:val="28"/>
          <w:lang w:val="uk-UA"/>
        </w:rPr>
        <w:t>.</w:t>
      </w:r>
      <w:r>
        <w:rPr>
          <w:sz w:val="28"/>
          <w:lang w:val="en-US"/>
        </w:rPr>
        <w:t xml:space="preserve"> - 1977. - Vol.13. - P.153-164.</w:t>
      </w:r>
    </w:p>
    <w:p w14:paraId="04463A45" w14:textId="77777777" w:rsidR="009B7A04" w:rsidRDefault="009B7A04" w:rsidP="00B94A9E">
      <w:pPr>
        <w:numPr>
          <w:ilvl w:val="0"/>
          <w:numId w:val="59"/>
        </w:numPr>
        <w:suppressAutoHyphens w:val="0"/>
        <w:spacing w:line="360" w:lineRule="auto"/>
        <w:jc w:val="both"/>
        <w:rPr>
          <w:sz w:val="28"/>
          <w:lang w:val="en-US"/>
        </w:rPr>
      </w:pPr>
      <w:r>
        <w:rPr>
          <w:sz w:val="28"/>
          <w:lang w:val="en-US"/>
        </w:rPr>
        <w:t>Duneton Claude. La puce à l’oreille. Anthologie des expressions populaires avec leur origine. - Balland, 1994. – 264</w:t>
      </w:r>
      <w:r>
        <w:rPr>
          <w:sz w:val="28"/>
        </w:rPr>
        <w:t>р</w:t>
      </w:r>
      <w:r>
        <w:rPr>
          <w:sz w:val="28"/>
          <w:lang w:val="en-US"/>
        </w:rPr>
        <w:t>.</w:t>
      </w:r>
    </w:p>
    <w:p w14:paraId="153614D4"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 xml:space="preserve">Ekman P. Facial  Expression // Non-verbal behavior and communication. N.Y., 1978, </w:t>
      </w:r>
      <w:r>
        <w:rPr>
          <w:sz w:val="28"/>
          <w:lang w:val="uk-UA"/>
        </w:rPr>
        <w:t>Р</w:t>
      </w:r>
      <w:r>
        <w:rPr>
          <w:sz w:val="28"/>
          <w:lang w:val="en-US"/>
        </w:rPr>
        <w:t>.97-115.</w:t>
      </w:r>
    </w:p>
    <w:p w14:paraId="56C9BF7D"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Frijda N. Mimik and Pantomimik</w:t>
      </w:r>
      <w:r>
        <w:rPr>
          <w:sz w:val="28"/>
          <w:lang w:val="uk-UA"/>
        </w:rPr>
        <w:t xml:space="preserve"> // </w:t>
      </w:r>
      <w:r>
        <w:rPr>
          <w:sz w:val="28"/>
          <w:lang w:val="en-US"/>
        </w:rPr>
        <w:t xml:space="preserve">Handbuch der Psychologie. Berlin, 1965, v.5, </w:t>
      </w:r>
      <w:r>
        <w:rPr>
          <w:sz w:val="28"/>
          <w:lang w:val="uk-UA"/>
        </w:rPr>
        <w:t>Р</w:t>
      </w:r>
      <w:r>
        <w:rPr>
          <w:sz w:val="28"/>
          <w:lang w:val="en-US"/>
        </w:rPr>
        <w:t>.351-415.</w:t>
      </w:r>
    </w:p>
    <w:p w14:paraId="14C3FA46" w14:textId="77777777" w:rsidR="009B7A04" w:rsidRDefault="009B7A04" w:rsidP="00B94A9E">
      <w:pPr>
        <w:numPr>
          <w:ilvl w:val="0"/>
          <w:numId w:val="59"/>
        </w:numPr>
        <w:tabs>
          <w:tab w:val="clear" w:pos="567"/>
        </w:tabs>
        <w:suppressAutoHyphens w:val="0"/>
        <w:spacing w:line="360" w:lineRule="auto"/>
        <w:jc w:val="both"/>
        <w:rPr>
          <w:sz w:val="28"/>
          <w:lang w:val="en-US"/>
        </w:rPr>
      </w:pPr>
      <w:r>
        <w:rPr>
          <w:sz w:val="28"/>
          <w:lang w:val="en-US"/>
        </w:rPr>
        <w:t>Hecaen H. Approсhe sémiotique des troubles du geste. Language. – 1967, № 5.</w:t>
      </w:r>
      <w:r>
        <w:rPr>
          <w:sz w:val="28"/>
        </w:rPr>
        <w:t xml:space="preserve"> – 258р.</w:t>
      </w:r>
    </w:p>
    <w:p w14:paraId="3D651D6E" w14:textId="77777777" w:rsidR="009B7A04" w:rsidRDefault="009B7A04" w:rsidP="00B94A9E">
      <w:pPr>
        <w:numPr>
          <w:ilvl w:val="0"/>
          <w:numId w:val="59"/>
        </w:numPr>
        <w:suppressAutoHyphens w:val="0"/>
        <w:spacing w:line="360" w:lineRule="auto"/>
        <w:jc w:val="both"/>
        <w:rPr>
          <w:sz w:val="28"/>
          <w:lang w:val="en-US"/>
        </w:rPr>
      </w:pPr>
      <w:r>
        <w:rPr>
          <w:sz w:val="28"/>
          <w:lang w:val="en-US"/>
        </w:rPr>
        <w:t xml:space="preserve">Halliday M.A.K. Language Structure and Language functions in New horizons in Linguistics. </w:t>
      </w:r>
      <w:r>
        <w:rPr>
          <w:sz w:val="28"/>
          <w:lang w:val="uk-UA"/>
        </w:rPr>
        <w:t xml:space="preserve">- </w:t>
      </w:r>
      <w:r>
        <w:rPr>
          <w:sz w:val="28"/>
          <w:lang w:val="en-US"/>
        </w:rPr>
        <w:t>London, 1974, - 145p.</w:t>
      </w:r>
    </w:p>
    <w:p w14:paraId="6B26E22B" w14:textId="77777777" w:rsidR="009B7A04" w:rsidRDefault="009B7A04" w:rsidP="00B94A9E">
      <w:pPr>
        <w:numPr>
          <w:ilvl w:val="0"/>
          <w:numId w:val="59"/>
        </w:numPr>
        <w:suppressAutoHyphens w:val="0"/>
        <w:spacing w:line="360" w:lineRule="auto"/>
        <w:jc w:val="both"/>
        <w:rPr>
          <w:sz w:val="28"/>
          <w:lang w:val="en-US"/>
        </w:rPr>
      </w:pPr>
      <w:r>
        <w:rPr>
          <w:sz w:val="28"/>
          <w:lang w:val="en-US"/>
        </w:rPr>
        <w:t>Hartmann P. Text als Linguistisches Objekt. – Beitrage zur Textlinguistik. München, 1971, - 58p.</w:t>
      </w:r>
    </w:p>
    <w:p w14:paraId="4DBF8A53" w14:textId="77777777" w:rsidR="009B7A04" w:rsidRDefault="009B7A04" w:rsidP="00B94A9E">
      <w:pPr>
        <w:numPr>
          <w:ilvl w:val="0"/>
          <w:numId w:val="59"/>
        </w:numPr>
        <w:suppressAutoHyphens w:val="0"/>
        <w:spacing w:line="360" w:lineRule="auto"/>
        <w:jc w:val="both"/>
        <w:rPr>
          <w:sz w:val="28"/>
          <w:lang w:val="en-US"/>
        </w:rPr>
      </w:pPr>
      <w:r>
        <w:rPr>
          <w:sz w:val="28"/>
          <w:lang w:val="en-US"/>
        </w:rPr>
        <w:t>Izard C. The face of emotion. N.Y.: Appleton – Century – Crofts, 1971. – 488p.</w:t>
      </w:r>
    </w:p>
    <w:p w14:paraId="482A71FC" w14:textId="77777777" w:rsidR="009B7A04" w:rsidRDefault="009B7A04" w:rsidP="00B94A9E">
      <w:pPr>
        <w:numPr>
          <w:ilvl w:val="0"/>
          <w:numId w:val="59"/>
        </w:numPr>
        <w:suppressAutoHyphens w:val="0"/>
        <w:spacing w:line="360" w:lineRule="auto"/>
        <w:jc w:val="both"/>
        <w:rPr>
          <w:sz w:val="28"/>
          <w:lang w:val="en-US"/>
        </w:rPr>
      </w:pPr>
      <w:r>
        <w:rPr>
          <w:sz w:val="28"/>
          <w:lang w:val="en-US"/>
        </w:rPr>
        <w:lastRenderedPageBreak/>
        <w:t>Landis C. The interpretation of facial expression in emotion // Recognition of facial expression. N.Y.: Arno press, 1975. – P. 59-72.</w:t>
      </w:r>
    </w:p>
    <w:p w14:paraId="1F63B69A" w14:textId="77777777" w:rsidR="009B7A04" w:rsidRDefault="009B7A04" w:rsidP="00B94A9E">
      <w:pPr>
        <w:numPr>
          <w:ilvl w:val="0"/>
          <w:numId w:val="59"/>
        </w:numPr>
        <w:suppressAutoHyphens w:val="0"/>
        <w:spacing w:line="360" w:lineRule="auto"/>
        <w:jc w:val="both"/>
        <w:rPr>
          <w:sz w:val="28"/>
          <w:lang w:val="en-US"/>
        </w:rPr>
      </w:pPr>
      <w:r>
        <w:rPr>
          <w:sz w:val="28"/>
          <w:lang w:val="en-US"/>
        </w:rPr>
        <w:t>Pitkin H. Method and Theory in the perspective of anthropological linguistics // Method and Linguistics. - Mouton, 1970. – P.81-149.</w:t>
      </w:r>
    </w:p>
    <w:p w14:paraId="4F60F48E" w14:textId="77777777" w:rsidR="009B7A04" w:rsidRDefault="009B7A04" w:rsidP="00B94A9E">
      <w:pPr>
        <w:numPr>
          <w:ilvl w:val="0"/>
          <w:numId w:val="59"/>
        </w:numPr>
        <w:suppressAutoHyphens w:val="0"/>
        <w:spacing w:line="360" w:lineRule="auto"/>
        <w:jc w:val="both"/>
        <w:rPr>
          <w:sz w:val="28"/>
          <w:lang w:val="en-US"/>
        </w:rPr>
      </w:pPr>
      <w:r>
        <w:rPr>
          <w:sz w:val="28"/>
          <w:lang w:val="en-US"/>
        </w:rPr>
        <w:t>Roger E. Le pouvoir des gestes. Guide de la communication non verbale. – Axtell. InterEditions, Paris.</w:t>
      </w:r>
      <w:r>
        <w:rPr>
          <w:sz w:val="28"/>
          <w:lang w:val="uk-UA"/>
        </w:rPr>
        <w:t xml:space="preserve"> -</w:t>
      </w:r>
      <w:r>
        <w:rPr>
          <w:sz w:val="28"/>
          <w:lang w:val="en-US"/>
        </w:rPr>
        <w:t xml:space="preserve"> 1993. – 234p.</w:t>
      </w:r>
    </w:p>
    <w:p w14:paraId="5592D7C8" w14:textId="77777777" w:rsidR="009B7A04" w:rsidRDefault="009B7A04" w:rsidP="00B94A9E">
      <w:pPr>
        <w:numPr>
          <w:ilvl w:val="0"/>
          <w:numId w:val="59"/>
        </w:numPr>
        <w:suppressAutoHyphens w:val="0"/>
        <w:spacing w:line="360" w:lineRule="auto"/>
        <w:jc w:val="both"/>
        <w:rPr>
          <w:sz w:val="28"/>
          <w:lang w:val="en-US"/>
        </w:rPr>
      </w:pPr>
      <w:r>
        <w:rPr>
          <w:sz w:val="28"/>
          <w:lang w:val="en-US"/>
        </w:rPr>
        <w:t>Rosch E.H. Principles of Categorisation // Cognition and Categorisation. Hillsdale, N.J.: Lawrence Erlbaum, 1978. – P. 27-48.</w:t>
      </w:r>
    </w:p>
    <w:p w14:paraId="7D6CF895" w14:textId="77777777" w:rsidR="009B7A04" w:rsidRDefault="009B7A04" w:rsidP="00B94A9E">
      <w:pPr>
        <w:numPr>
          <w:ilvl w:val="0"/>
          <w:numId w:val="59"/>
        </w:numPr>
        <w:suppressAutoHyphens w:val="0"/>
        <w:spacing w:line="360" w:lineRule="auto"/>
        <w:jc w:val="both"/>
        <w:rPr>
          <w:sz w:val="28"/>
          <w:lang w:val="en-US"/>
        </w:rPr>
      </w:pPr>
      <w:r>
        <w:rPr>
          <w:sz w:val="28"/>
          <w:lang w:val="en-US"/>
        </w:rPr>
        <w:t xml:space="preserve">Sapir E. Selected Writings. </w:t>
      </w:r>
      <w:r>
        <w:rPr>
          <w:sz w:val="28"/>
          <w:lang w:val="uk-UA"/>
        </w:rPr>
        <w:t xml:space="preserve">- </w:t>
      </w:r>
      <w:r>
        <w:rPr>
          <w:sz w:val="28"/>
          <w:lang w:val="en-US"/>
        </w:rPr>
        <w:t>Los Angeles, 1951. – 349p.</w:t>
      </w:r>
    </w:p>
    <w:p w14:paraId="58895FAB" w14:textId="77777777" w:rsidR="009B7A04" w:rsidRDefault="009B7A04" w:rsidP="00B94A9E">
      <w:pPr>
        <w:numPr>
          <w:ilvl w:val="0"/>
          <w:numId w:val="59"/>
        </w:numPr>
        <w:suppressAutoHyphens w:val="0"/>
        <w:spacing w:line="360" w:lineRule="auto"/>
        <w:jc w:val="both"/>
        <w:rPr>
          <w:sz w:val="28"/>
          <w:lang w:val="en-US"/>
        </w:rPr>
      </w:pPr>
      <w:r>
        <w:rPr>
          <w:sz w:val="28"/>
          <w:lang w:val="en-US"/>
        </w:rPr>
        <w:t>Trager G.L. Paralanguage: a first approximation</w:t>
      </w:r>
      <w:r>
        <w:rPr>
          <w:sz w:val="28"/>
          <w:lang w:val="uk-UA"/>
        </w:rPr>
        <w:t xml:space="preserve"> //</w:t>
      </w:r>
      <w:r>
        <w:rPr>
          <w:sz w:val="28"/>
          <w:lang w:val="en-US"/>
        </w:rPr>
        <w:t xml:space="preserve"> Studies in linguistics</w:t>
      </w:r>
      <w:r>
        <w:rPr>
          <w:sz w:val="28"/>
          <w:lang w:val="uk-UA"/>
        </w:rPr>
        <w:t xml:space="preserve">. - </w:t>
      </w:r>
      <w:r>
        <w:rPr>
          <w:sz w:val="28"/>
          <w:lang w:val="en-US"/>
        </w:rPr>
        <w:t xml:space="preserve"> </w:t>
      </w:r>
      <w:r>
        <w:rPr>
          <w:sz w:val="28"/>
          <w:lang w:val="uk-UA"/>
        </w:rPr>
        <w:t>№</w:t>
      </w:r>
      <w:r>
        <w:rPr>
          <w:sz w:val="28"/>
          <w:lang w:val="en-US"/>
        </w:rPr>
        <w:t>13</w:t>
      </w:r>
      <w:r>
        <w:rPr>
          <w:sz w:val="28"/>
          <w:lang w:val="uk-UA"/>
        </w:rPr>
        <w:t>.</w:t>
      </w:r>
      <w:r>
        <w:rPr>
          <w:sz w:val="28"/>
          <w:lang w:val="en-US"/>
        </w:rPr>
        <w:t xml:space="preserve"> </w:t>
      </w:r>
      <w:r>
        <w:rPr>
          <w:sz w:val="28"/>
          <w:lang w:val="uk-UA"/>
        </w:rPr>
        <w:t xml:space="preserve">- </w:t>
      </w:r>
      <w:r>
        <w:rPr>
          <w:sz w:val="28"/>
          <w:lang w:val="en-US"/>
        </w:rPr>
        <w:t>1958. – P. 49-83.</w:t>
      </w:r>
    </w:p>
    <w:p w14:paraId="2928008F" w14:textId="77777777" w:rsidR="009B7A04" w:rsidRDefault="009B7A04" w:rsidP="00B94A9E">
      <w:pPr>
        <w:numPr>
          <w:ilvl w:val="0"/>
          <w:numId w:val="59"/>
        </w:numPr>
        <w:suppressAutoHyphens w:val="0"/>
        <w:spacing w:line="360" w:lineRule="auto"/>
        <w:jc w:val="both"/>
        <w:rPr>
          <w:sz w:val="28"/>
          <w:lang w:val="en-US"/>
        </w:rPr>
      </w:pPr>
      <w:r>
        <w:rPr>
          <w:sz w:val="28"/>
          <w:lang w:val="en-US"/>
        </w:rPr>
        <w:t>Wallbott H.G. Analysis of nonverbal communication // Aspects of oral communication. – B:, N.Y., 1995. – P. 480-488.</w:t>
      </w:r>
    </w:p>
    <w:p w14:paraId="7EAA34D4" w14:textId="77777777" w:rsidR="009B7A04" w:rsidRDefault="009B7A04" w:rsidP="00B94A9E">
      <w:pPr>
        <w:numPr>
          <w:ilvl w:val="0"/>
          <w:numId w:val="59"/>
        </w:numPr>
        <w:suppressAutoHyphens w:val="0"/>
        <w:spacing w:line="360" w:lineRule="auto"/>
        <w:jc w:val="both"/>
        <w:rPr>
          <w:sz w:val="28"/>
          <w:lang w:val="en-US"/>
        </w:rPr>
      </w:pPr>
      <w:r>
        <w:rPr>
          <w:sz w:val="28"/>
          <w:lang w:val="en-US"/>
        </w:rPr>
        <w:t>Winkin Y. Croyance populaire et discours savant: “langage du corps” et “communication non verbale” // Actes de la recherche en sciences sociales. – P., 1985, №60. – P. 75-78.</w:t>
      </w:r>
    </w:p>
    <w:p w14:paraId="62B9A2C6" w14:textId="77777777" w:rsidR="009B7A04" w:rsidRDefault="009B7A04" w:rsidP="009B7A04">
      <w:pPr>
        <w:spacing w:line="360" w:lineRule="auto"/>
        <w:ind w:left="360"/>
        <w:jc w:val="both"/>
        <w:rPr>
          <w:snapToGrid w:val="0"/>
          <w:sz w:val="28"/>
          <w:lang w:val="en-US"/>
        </w:rPr>
      </w:pPr>
    </w:p>
    <w:p w14:paraId="06A66637" w14:textId="77777777" w:rsidR="009B7A04" w:rsidRDefault="009B7A04" w:rsidP="009B7A04">
      <w:pPr>
        <w:spacing w:line="360" w:lineRule="auto"/>
        <w:jc w:val="both"/>
        <w:rPr>
          <w:snapToGrid w:val="0"/>
          <w:sz w:val="28"/>
          <w:lang w:val="en-US"/>
        </w:rPr>
      </w:pPr>
    </w:p>
    <w:p w14:paraId="38AC0F1E" w14:textId="77777777" w:rsidR="009B7A04" w:rsidRDefault="009B7A04" w:rsidP="009B7A04">
      <w:pPr>
        <w:spacing w:line="360" w:lineRule="auto"/>
        <w:jc w:val="both"/>
        <w:rPr>
          <w:snapToGrid w:val="0"/>
          <w:sz w:val="28"/>
          <w:lang w:val="en-US"/>
        </w:rPr>
      </w:pPr>
    </w:p>
    <w:p w14:paraId="3BCCC226" w14:textId="77777777" w:rsidR="009B7A04" w:rsidRDefault="009B7A04" w:rsidP="009B7A04">
      <w:pPr>
        <w:pStyle w:val="1"/>
        <w:keepNext w:val="0"/>
        <w:pageBreakBefore/>
        <w:spacing w:line="360" w:lineRule="auto"/>
        <w:jc w:val="center"/>
        <w:rPr>
          <w:b w:val="0"/>
        </w:rPr>
      </w:pPr>
      <w:r>
        <w:rPr>
          <w:b w:val="0"/>
          <w:lang w:val="en-US"/>
        </w:rPr>
        <w:lastRenderedPageBreak/>
        <w:t>II</w:t>
      </w:r>
      <w:r>
        <w:rPr>
          <w:b w:val="0"/>
        </w:rPr>
        <w:t>. СЛОВНИКИ ТА ДОВІДКОВА ЛІТЕРАТУРА</w:t>
      </w:r>
    </w:p>
    <w:p w14:paraId="3940F3E3" w14:textId="77777777" w:rsidR="009B7A04" w:rsidRDefault="009B7A04" w:rsidP="009B7A04">
      <w:pPr>
        <w:rPr>
          <w:lang w:val="uk-UA"/>
        </w:rPr>
      </w:pPr>
    </w:p>
    <w:p w14:paraId="0BD91B44" w14:textId="77777777" w:rsidR="009B7A04" w:rsidRDefault="009B7A04" w:rsidP="00B94A9E">
      <w:pPr>
        <w:pStyle w:val="afffffff6"/>
        <w:widowControl w:val="0"/>
        <w:numPr>
          <w:ilvl w:val="0"/>
          <w:numId w:val="61"/>
        </w:numPr>
        <w:suppressAutoHyphens w:val="0"/>
        <w:spacing w:after="0" w:line="360" w:lineRule="auto"/>
        <w:jc w:val="both"/>
        <w:rPr>
          <w:lang w:val="uk-UA"/>
        </w:rPr>
      </w:pPr>
      <w:r>
        <w:t>Ахманова О.С. Словарь лингвистических терминов. – М., 1966.</w:t>
      </w:r>
    </w:p>
    <w:p w14:paraId="22F7C457" w14:textId="77777777" w:rsidR="009B7A04" w:rsidRDefault="009B7A04" w:rsidP="00B94A9E">
      <w:pPr>
        <w:pStyle w:val="afffffff6"/>
        <w:widowControl w:val="0"/>
        <w:numPr>
          <w:ilvl w:val="0"/>
          <w:numId w:val="61"/>
        </w:numPr>
        <w:suppressAutoHyphens w:val="0"/>
        <w:spacing w:after="0" w:line="360" w:lineRule="auto"/>
        <w:jc w:val="both"/>
        <w:rPr>
          <w:lang w:val="uk-UA"/>
        </w:rPr>
      </w:pPr>
      <w:r>
        <w:t>Гак В.Г., Ганшина К.А. Новый французско-русский словарь. – М., 2000.</w:t>
      </w:r>
    </w:p>
    <w:p w14:paraId="1633FFC5" w14:textId="77777777" w:rsidR="009B7A04" w:rsidRDefault="009B7A04" w:rsidP="00B94A9E">
      <w:pPr>
        <w:pStyle w:val="afffffff6"/>
        <w:widowControl w:val="0"/>
        <w:numPr>
          <w:ilvl w:val="0"/>
          <w:numId w:val="61"/>
        </w:numPr>
        <w:suppressAutoHyphens w:val="0"/>
        <w:spacing w:after="0" w:line="360" w:lineRule="auto"/>
        <w:jc w:val="both"/>
        <w:rPr>
          <w:lang w:val="uk-UA"/>
        </w:rPr>
      </w:pPr>
      <w:r>
        <w:t>Гринева Е.Ф., Громова Т.Н. Словарь разговорной лексики французского языка. – М., 1997.</w:t>
      </w:r>
    </w:p>
    <w:p w14:paraId="63E7EAF3"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uk-UA"/>
        </w:rPr>
        <w:t>Літературознавчий словник-довідник. – К., 1997.</w:t>
      </w:r>
    </w:p>
    <w:p w14:paraId="532D69EE"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uk-UA"/>
        </w:rPr>
        <w:t>Лингвистический энциклопедический словарь (</w:t>
      </w:r>
      <w:r>
        <w:t>ЛЭС</w:t>
      </w:r>
      <w:r>
        <w:rPr>
          <w:lang w:val="uk-UA"/>
        </w:rPr>
        <w:t>). – М.: Сов.энциклопедия, 1990.</w:t>
      </w:r>
    </w:p>
    <w:p w14:paraId="1045C0C1" w14:textId="77777777" w:rsidR="009B7A04" w:rsidRDefault="009B7A04" w:rsidP="00B94A9E">
      <w:pPr>
        <w:pStyle w:val="afffffff6"/>
        <w:widowControl w:val="0"/>
        <w:numPr>
          <w:ilvl w:val="0"/>
          <w:numId w:val="61"/>
        </w:numPr>
        <w:suppressAutoHyphens w:val="0"/>
        <w:spacing w:after="0" w:line="360" w:lineRule="auto"/>
        <w:jc w:val="both"/>
        <w:rPr>
          <w:lang w:val="uk-UA"/>
        </w:rPr>
      </w:pPr>
      <w:r>
        <w:t>Русско-французский словарь. Л.В.Щерба, М.И. Матусевич. – М.:Изд-во «Русский язык». – 1997.</w:t>
      </w:r>
    </w:p>
    <w:p w14:paraId="5F00782A"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uk-UA"/>
        </w:rPr>
        <w:t xml:space="preserve">Українсько-французький та французько-український фразеологічний словник. Венгренівська М.А., Венгреновська Г.Ф., Оратовський Т.Б. – К., Генеза, 2000. </w:t>
      </w:r>
    </w:p>
    <w:p w14:paraId="300ECB1C"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uk-UA"/>
        </w:rPr>
        <w:t>Философский энциклопедический словарь (ФЄС). -  М., 1983.</w:t>
      </w:r>
    </w:p>
    <w:p w14:paraId="4292C192"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en-US"/>
        </w:rPr>
        <w:t>Dictionnaire de la langue française. Lexis. Larousse, 1994.</w:t>
      </w:r>
    </w:p>
    <w:p w14:paraId="1318D40F"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en-US"/>
        </w:rPr>
        <w:t>Dictionnaire des expressions et locutions traditionnelles. – Larousse – Bordos, 1999.</w:t>
      </w:r>
    </w:p>
    <w:p w14:paraId="3A8C0B02" w14:textId="77777777" w:rsidR="009B7A04" w:rsidRDefault="009B7A04" w:rsidP="00B94A9E">
      <w:pPr>
        <w:pStyle w:val="afffffff6"/>
        <w:widowControl w:val="0"/>
        <w:numPr>
          <w:ilvl w:val="0"/>
          <w:numId w:val="61"/>
        </w:numPr>
        <w:suppressAutoHyphens w:val="0"/>
        <w:spacing w:after="0" w:line="360" w:lineRule="auto"/>
        <w:jc w:val="both"/>
        <w:rPr>
          <w:lang w:val="uk-UA"/>
        </w:rPr>
      </w:pPr>
      <w:r>
        <w:rPr>
          <w:lang w:val="en-US"/>
        </w:rPr>
        <w:t>Le nouveau petit Robert. Dictionnaire alphabétique et analogique de la langue française. D</w:t>
      </w:r>
      <w:r>
        <w:rPr>
          <w:lang w:val="uk-UA"/>
        </w:rPr>
        <w:t>і</w:t>
      </w:r>
      <w:r>
        <w:rPr>
          <w:lang w:val="en-US"/>
        </w:rPr>
        <w:t>ctionnaire le Robert, Paris</w:t>
      </w:r>
      <w:r>
        <w:rPr>
          <w:lang w:val="uk-UA"/>
        </w:rPr>
        <w:t xml:space="preserve">. - </w:t>
      </w:r>
      <w:r>
        <w:rPr>
          <w:lang w:val="en-US"/>
        </w:rPr>
        <w:t>1994</w:t>
      </w:r>
      <w:r>
        <w:rPr>
          <w:lang w:val="uk-UA"/>
        </w:rPr>
        <w:t>.</w:t>
      </w:r>
    </w:p>
    <w:p w14:paraId="298F111D" w14:textId="77777777" w:rsidR="009B7A04" w:rsidRDefault="009B7A04" w:rsidP="009B7A04">
      <w:pPr>
        <w:spacing w:line="360" w:lineRule="auto"/>
        <w:ind w:left="360"/>
        <w:jc w:val="both"/>
        <w:rPr>
          <w:b/>
          <w:sz w:val="28"/>
          <w:lang w:val="uk-UA"/>
        </w:rPr>
      </w:pPr>
    </w:p>
    <w:p w14:paraId="709040A7" w14:textId="77777777" w:rsidR="009B7A04" w:rsidRDefault="009B7A04" w:rsidP="009B7A04">
      <w:pPr>
        <w:spacing w:line="360" w:lineRule="auto"/>
        <w:ind w:left="360"/>
        <w:jc w:val="both"/>
        <w:rPr>
          <w:b/>
          <w:sz w:val="28"/>
          <w:lang w:val="uk-UA"/>
        </w:rPr>
      </w:pPr>
    </w:p>
    <w:p w14:paraId="690D2C91" w14:textId="77777777" w:rsidR="009B7A04" w:rsidRDefault="009B7A04" w:rsidP="009B7A04">
      <w:pPr>
        <w:spacing w:line="360" w:lineRule="auto"/>
        <w:ind w:left="360"/>
        <w:jc w:val="both"/>
        <w:rPr>
          <w:b/>
          <w:sz w:val="28"/>
          <w:lang w:val="uk-UA"/>
        </w:rPr>
      </w:pPr>
    </w:p>
    <w:p w14:paraId="3973B814" w14:textId="77777777" w:rsidR="009B7A04" w:rsidRDefault="009B7A04" w:rsidP="009B7A04">
      <w:pPr>
        <w:spacing w:line="360" w:lineRule="auto"/>
        <w:ind w:left="360"/>
        <w:jc w:val="both"/>
        <w:rPr>
          <w:b/>
          <w:sz w:val="28"/>
          <w:lang w:val="uk-UA"/>
        </w:rPr>
      </w:pPr>
    </w:p>
    <w:p w14:paraId="2769A558" w14:textId="77777777" w:rsidR="009B7A04" w:rsidRDefault="009B7A04" w:rsidP="009B7A04">
      <w:pPr>
        <w:spacing w:line="360" w:lineRule="auto"/>
        <w:ind w:left="360"/>
        <w:jc w:val="both"/>
        <w:rPr>
          <w:b/>
          <w:sz w:val="28"/>
          <w:lang w:val="uk-UA"/>
        </w:rPr>
      </w:pPr>
    </w:p>
    <w:p w14:paraId="1AF8DECA" w14:textId="77777777" w:rsidR="009B7A04" w:rsidRDefault="009B7A04" w:rsidP="009B7A04">
      <w:pPr>
        <w:spacing w:line="360" w:lineRule="auto"/>
        <w:ind w:left="360"/>
        <w:jc w:val="both"/>
        <w:rPr>
          <w:b/>
          <w:sz w:val="28"/>
          <w:lang w:val="uk-UA"/>
        </w:rPr>
      </w:pPr>
    </w:p>
    <w:p w14:paraId="5887993D" w14:textId="77777777" w:rsidR="009B7A04" w:rsidRDefault="009B7A04" w:rsidP="009B7A04">
      <w:pPr>
        <w:spacing w:line="360" w:lineRule="auto"/>
        <w:ind w:left="360"/>
        <w:jc w:val="both"/>
        <w:rPr>
          <w:b/>
          <w:sz w:val="28"/>
          <w:lang w:val="uk-UA"/>
        </w:rPr>
      </w:pPr>
    </w:p>
    <w:p w14:paraId="650E994B" w14:textId="77777777" w:rsidR="009B7A04" w:rsidRDefault="009B7A04" w:rsidP="009B7A04">
      <w:pPr>
        <w:spacing w:line="360" w:lineRule="auto"/>
        <w:ind w:left="360"/>
        <w:jc w:val="both"/>
        <w:rPr>
          <w:b/>
          <w:sz w:val="28"/>
          <w:lang w:val="uk-UA"/>
        </w:rPr>
      </w:pPr>
    </w:p>
    <w:p w14:paraId="7C1BADCE" w14:textId="77777777" w:rsidR="009B7A04" w:rsidRDefault="009B7A04" w:rsidP="009B7A04">
      <w:pPr>
        <w:spacing w:line="360" w:lineRule="auto"/>
        <w:ind w:left="360"/>
        <w:jc w:val="both"/>
        <w:rPr>
          <w:b/>
          <w:sz w:val="28"/>
          <w:lang w:val="uk-UA"/>
        </w:rPr>
      </w:pPr>
    </w:p>
    <w:p w14:paraId="4CE7B6B0" w14:textId="77777777" w:rsidR="009B7A04" w:rsidRDefault="009B7A04" w:rsidP="009B7A04">
      <w:pPr>
        <w:spacing w:line="360" w:lineRule="auto"/>
        <w:ind w:left="360"/>
        <w:jc w:val="both"/>
        <w:rPr>
          <w:b/>
          <w:sz w:val="28"/>
          <w:lang w:val="uk-UA"/>
        </w:rPr>
      </w:pPr>
    </w:p>
    <w:p w14:paraId="70586BB4" w14:textId="77777777" w:rsidR="009B7A04" w:rsidRDefault="009B7A04" w:rsidP="009B7A04">
      <w:pPr>
        <w:spacing w:line="360" w:lineRule="auto"/>
        <w:ind w:left="360"/>
        <w:jc w:val="both"/>
        <w:rPr>
          <w:b/>
          <w:sz w:val="28"/>
          <w:lang w:val="uk-UA"/>
        </w:rPr>
      </w:pPr>
    </w:p>
    <w:p w14:paraId="0B28DC91" w14:textId="77777777" w:rsidR="009B7A04" w:rsidRDefault="009B7A04" w:rsidP="009B7A04">
      <w:pPr>
        <w:spacing w:line="360" w:lineRule="auto"/>
        <w:ind w:left="360"/>
        <w:jc w:val="both"/>
        <w:rPr>
          <w:b/>
          <w:sz w:val="28"/>
          <w:lang w:val="uk-UA"/>
        </w:rPr>
      </w:pPr>
    </w:p>
    <w:p w14:paraId="39A26A09" w14:textId="77777777" w:rsidR="009B7A04" w:rsidRDefault="009B7A04" w:rsidP="009B7A04">
      <w:pPr>
        <w:pStyle w:val="6"/>
        <w:keepNext w:val="0"/>
        <w:pageBreakBefore/>
        <w:ind w:left="357"/>
      </w:pPr>
      <w:r>
        <w:rPr>
          <w:lang w:val="en-US"/>
        </w:rPr>
        <w:lastRenderedPageBreak/>
        <w:t>III</w:t>
      </w:r>
      <w:r>
        <w:t>. СПИСОК ІЛЮСТРАТИВНОГО МАТЕРІАЛУ</w:t>
      </w:r>
    </w:p>
    <w:p w14:paraId="26CAC06D" w14:textId="77777777" w:rsidR="009B7A04" w:rsidRDefault="009B7A04" w:rsidP="009B7A04"/>
    <w:p w14:paraId="4B44D151" w14:textId="77777777" w:rsidR="009B7A04" w:rsidRDefault="009B7A04" w:rsidP="00B94A9E">
      <w:pPr>
        <w:numPr>
          <w:ilvl w:val="0"/>
          <w:numId w:val="60"/>
        </w:numPr>
        <w:suppressAutoHyphens w:val="0"/>
        <w:spacing w:line="360" w:lineRule="auto"/>
        <w:jc w:val="both"/>
        <w:rPr>
          <w:snapToGrid w:val="0"/>
          <w:sz w:val="28"/>
          <w:lang w:val="en-US"/>
        </w:rPr>
      </w:pPr>
      <w:r>
        <w:rPr>
          <w:sz w:val="28"/>
          <w:lang w:val="uk-UA"/>
        </w:rPr>
        <w:t xml:space="preserve">Camus A. L’étranger. - </w:t>
      </w:r>
      <w:r>
        <w:rPr>
          <w:sz w:val="28"/>
          <w:lang w:val="en-US"/>
        </w:rPr>
        <w:t>Editions Gallimard, 1942. – 194p.</w:t>
      </w:r>
    </w:p>
    <w:p w14:paraId="2A1EE15A" w14:textId="77777777" w:rsidR="009B7A04" w:rsidRDefault="009B7A04" w:rsidP="00B94A9E">
      <w:pPr>
        <w:numPr>
          <w:ilvl w:val="0"/>
          <w:numId w:val="60"/>
        </w:numPr>
        <w:suppressAutoHyphens w:val="0"/>
        <w:spacing w:line="360" w:lineRule="auto"/>
        <w:jc w:val="both"/>
        <w:rPr>
          <w:snapToGrid w:val="0"/>
          <w:sz w:val="28"/>
          <w:lang w:val="en-US"/>
        </w:rPr>
      </w:pPr>
      <w:r>
        <w:rPr>
          <w:sz w:val="28"/>
          <w:lang w:val="en-US"/>
        </w:rPr>
        <w:t>Colette. Chambre d’hôtel. - Editions Gallimard, 1975. – 175p.</w:t>
      </w:r>
    </w:p>
    <w:p w14:paraId="7DB7F3C3" w14:textId="77777777" w:rsidR="009B7A04" w:rsidRDefault="009B7A04" w:rsidP="00B94A9E">
      <w:pPr>
        <w:numPr>
          <w:ilvl w:val="0"/>
          <w:numId w:val="60"/>
        </w:numPr>
        <w:suppressAutoHyphens w:val="0"/>
        <w:spacing w:line="360" w:lineRule="auto"/>
        <w:jc w:val="both"/>
        <w:rPr>
          <w:snapToGrid w:val="0"/>
          <w:sz w:val="28"/>
          <w:lang w:val="en-US"/>
        </w:rPr>
      </w:pPr>
      <w:r>
        <w:rPr>
          <w:sz w:val="28"/>
          <w:lang w:val="en-US"/>
        </w:rPr>
        <w:t>Duras M. L’amant</w:t>
      </w:r>
      <w:r>
        <w:rPr>
          <w:sz w:val="28"/>
          <w:lang w:val="uk-UA"/>
        </w:rPr>
        <w:t>.</w:t>
      </w:r>
      <w:r>
        <w:rPr>
          <w:sz w:val="28"/>
          <w:lang w:val="en-US"/>
        </w:rPr>
        <w:t xml:space="preserve"> – Hachette, Paris. – 1933. – 253p.</w:t>
      </w:r>
    </w:p>
    <w:p w14:paraId="150F7747" w14:textId="77777777" w:rsidR="009B7A04" w:rsidRDefault="009B7A04" w:rsidP="00B94A9E">
      <w:pPr>
        <w:numPr>
          <w:ilvl w:val="0"/>
          <w:numId w:val="60"/>
        </w:numPr>
        <w:suppressAutoHyphens w:val="0"/>
        <w:spacing w:line="360" w:lineRule="auto"/>
        <w:jc w:val="both"/>
        <w:rPr>
          <w:sz w:val="28"/>
          <w:lang w:val="uk-UA"/>
        </w:rPr>
      </w:pPr>
      <w:r>
        <w:rPr>
          <w:sz w:val="28"/>
          <w:lang w:val="en-US"/>
        </w:rPr>
        <w:t>Exbrayat. Qui veut afoller Martine? - Librairie des Champs-Elysees, 1973. – 289p.</w:t>
      </w:r>
    </w:p>
    <w:p w14:paraId="0D5FA6F4" w14:textId="77777777" w:rsidR="009B7A04" w:rsidRDefault="009B7A04" w:rsidP="00B94A9E">
      <w:pPr>
        <w:numPr>
          <w:ilvl w:val="0"/>
          <w:numId w:val="60"/>
        </w:numPr>
        <w:suppressAutoHyphens w:val="0"/>
        <w:spacing w:line="360" w:lineRule="auto"/>
        <w:jc w:val="both"/>
        <w:rPr>
          <w:snapToGrid w:val="0"/>
          <w:sz w:val="28"/>
          <w:lang w:val="en-US"/>
        </w:rPr>
      </w:pPr>
      <w:r>
        <w:rPr>
          <w:sz w:val="28"/>
          <w:lang w:val="en-US"/>
        </w:rPr>
        <w:t>Jardin A.  Fanfan. -  Editions Gallimard, 1990. – 312р.</w:t>
      </w:r>
    </w:p>
    <w:p w14:paraId="29948F0C" w14:textId="77777777" w:rsidR="009B7A04" w:rsidRDefault="009B7A04" w:rsidP="00B94A9E">
      <w:pPr>
        <w:numPr>
          <w:ilvl w:val="0"/>
          <w:numId w:val="60"/>
        </w:numPr>
        <w:suppressAutoHyphens w:val="0"/>
        <w:spacing w:line="360" w:lineRule="auto"/>
        <w:jc w:val="both"/>
        <w:rPr>
          <w:snapToGrid w:val="0"/>
          <w:sz w:val="28"/>
          <w:lang w:val="en-US"/>
        </w:rPr>
      </w:pPr>
      <w:r>
        <w:rPr>
          <w:snapToGrid w:val="0"/>
          <w:sz w:val="28"/>
          <w:lang w:val="en-US"/>
        </w:rPr>
        <w:t>Lafayette. La princesse de Clèves. – Librairie Charpentier. Paris. – 1962. – 189p.</w:t>
      </w:r>
    </w:p>
    <w:p w14:paraId="43407FDF" w14:textId="77777777" w:rsidR="009B7A04" w:rsidRDefault="009B7A04" w:rsidP="00B94A9E">
      <w:pPr>
        <w:numPr>
          <w:ilvl w:val="0"/>
          <w:numId w:val="60"/>
        </w:numPr>
        <w:suppressAutoHyphens w:val="0"/>
        <w:spacing w:line="360" w:lineRule="auto"/>
        <w:jc w:val="both"/>
        <w:rPr>
          <w:sz w:val="28"/>
          <w:lang w:val="uk-UA"/>
        </w:rPr>
      </w:pPr>
      <w:r>
        <w:rPr>
          <w:sz w:val="28"/>
          <w:lang w:val="uk-UA"/>
        </w:rPr>
        <w:t>Maupassant G. de. Mont-Oriol. – M., 1956.</w:t>
      </w:r>
    </w:p>
    <w:p w14:paraId="1C7676EA" w14:textId="77777777" w:rsidR="009B7A04" w:rsidRDefault="009B7A04" w:rsidP="00B94A9E">
      <w:pPr>
        <w:numPr>
          <w:ilvl w:val="0"/>
          <w:numId w:val="60"/>
        </w:numPr>
        <w:suppressAutoHyphens w:val="0"/>
        <w:spacing w:line="360" w:lineRule="auto"/>
        <w:jc w:val="both"/>
        <w:rPr>
          <w:sz w:val="28"/>
          <w:lang w:val="uk-UA"/>
        </w:rPr>
      </w:pPr>
      <w:r>
        <w:rPr>
          <w:sz w:val="28"/>
          <w:lang w:val="uk-UA"/>
        </w:rPr>
        <w:t xml:space="preserve">Mauriac F. Thérèse Desqueyroux. - Bernard Grasset, Paris, 1968.- 184p. </w:t>
      </w:r>
    </w:p>
    <w:p w14:paraId="07BCADE0" w14:textId="77777777" w:rsidR="009B7A04" w:rsidRDefault="009B7A04" w:rsidP="00B94A9E">
      <w:pPr>
        <w:numPr>
          <w:ilvl w:val="0"/>
          <w:numId w:val="60"/>
        </w:numPr>
        <w:suppressAutoHyphens w:val="0"/>
        <w:spacing w:line="360" w:lineRule="auto"/>
        <w:jc w:val="both"/>
        <w:rPr>
          <w:sz w:val="28"/>
          <w:lang w:val="uk-UA"/>
        </w:rPr>
      </w:pPr>
      <w:r>
        <w:rPr>
          <w:sz w:val="28"/>
          <w:lang w:val="uk-UA"/>
        </w:rPr>
        <w:t>Proust M. L’amour de Swann. - Editions Gallimard, 1919. – 249p.</w:t>
      </w:r>
    </w:p>
    <w:p w14:paraId="6C672D0F" w14:textId="77777777" w:rsidR="009B7A04" w:rsidRDefault="009B7A04" w:rsidP="00B94A9E">
      <w:pPr>
        <w:numPr>
          <w:ilvl w:val="0"/>
          <w:numId w:val="60"/>
        </w:numPr>
        <w:suppressAutoHyphens w:val="0"/>
        <w:spacing w:line="360" w:lineRule="auto"/>
        <w:jc w:val="both"/>
        <w:rPr>
          <w:sz w:val="28"/>
          <w:lang w:val="uk-UA"/>
        </w:rPr>
      </w:pPr>
      <w:r>
        <w:rPr>
          <w:sz w:val="28"/>
          <w:lang w:val="uk-UA"/>
        </w:rPr>
        <w:t xml:space="preserve">Proust M. Du côté de chez Swann. – Maksi-poche classiques français. Booking International. – 1995. – 441p. </w:t>
      </w:r>
    </w:p>
    <w:p w14:paraId="4D388B9D" w14:textId="77777777" w:rsidR="009B7A04" w:rsidRDefault="009B7A04" w:rsidP="00B94A9E">
      <w:pPr>
        <w:numPr>
          <w:ilvl w:val="0"/>
          <w:numId w:val="60"/>
        </w:numPr>
        <w:suppressAutoHyphens w:val="0"/>
        <w:spacing w:line="360" w:lineRule="auto"/>
        <w:jc w:val="both"/>
        <w:rPr>
          <w:sz w:val="28"/>
          <w:lang w:val="uk-UA"/>
        </w:rPr>
      </w:pPr>
      <w:r>
        <w:rPr>
          <w:sz w:val="28"/>
          <w:lang w:val="uk-UA"/>
        </w:rPr>
        <w:t>Queneau R. Le chiendent. - Hachette, 1933. – 287р.</w:t>
      </w:r>
    </w:p>
    <w:p w14:paraId="0D50E6EC" w14:textId="77777777" w:rsidR="009B7A04" w:rsidRDefault="009B7A04" w:rsidP="00B94A9E">
      <w:pPr>
        <w:numPr>
          <w:ilvl w:val="0"/>
          <w:numId w:val="60"/>
        </w:numPr>
        <w:suppressAutoHyphens w:val="0"/>
        <w:spacing w:line="360" w:lineRule="auto"/>
        <w:jc w:val="both"/>
        <w:rPr>
          <w:sz w:val="28"/>
          <w:lang w:val="uk-UA"/>
        </w:rPr>
      </w:pPr>
      <w:r>
        <w:rPr>
          <w:sz w:val="28"/>
          <w:lang w:val="uk-UA"/>
        </w:rPr>
        <w:t xml:space="preserve">Sarraute N. Portrait d’un inconnu. - Editions Gallimard, 1956. – 321р. </w:t>
      </w:r>
    </w:p>
    <w:p w14:paraId="73B799E3" w14:textId="77777777" w:rsidR="009B7A04" w:rsidRDefault="009B7A04" w:rsidP="00B94A9E">
      <w:pPr>
        <w:numPr>
          <w:ilvl w:val="0"/>
          <w:numId w:val="60"/>
        </w:numPr>
        <w:suppressAutoHyphens w:val="0"/>
        <w:spacing w:line="360" w:lineRule="auto"/>
        <w:jc w:val="both"/>
        <w:rPr>
          <w:sz w:val="28"/>
          <w:lang w:val="uk-UA"/>
        </w:rPr>
      </w:pPr>
      <w:r>
        <w:rPr>
          <w:sz w:val="28"/>
          <w:lang w:val="uk-UA"/>
        </w:rPr>
        <w:t>Vian B. L’écume des jours. – J.J. Pauvert, 1963. – 268р.</w:t>
      </w:r>
    </w:p>
    <w:p w14:paraId="65979578" w14:textId="77777777" w:rsidR="009B7A04" w:rsidRDefault="009B7A04" w:rsidP="009B7A04">
      <w:pPr>
        <w:spacing w:line="360" w:lineRule="auto"/>
        <w:ind w:left="288"/>
        <w:jc w:val="both"/>
        <w:rPr>
          <w:sz w:val="28"/>
          <w:lang w:val="uk-UA"/>
        </w:rPr>
      </w:pPr>
      <w:r>
        <w:rPr>
          <w:sz w:val="28"/>
          <w:lang w:val="uk-UA"/>
        </w:rPr>
        <w:t xml:space="preserve">  </w:t>
      </w:r>
    </w:p>
    <w:p w14:paraId="034E0E1D" w14:textId="77777777" w:rsidR="009B7A04" w:rsidRDefault="009B7A04" w:rsidP="009B7A04">
      <w:pPr>
        <w:widowControl w:val="0"/>
        <w:spacing w:line="360" w:lineRule="auto"/>
        <w:jc w:val="both"/>
        <w:rPr>
          <w:sz w:val="28"/>
          <w:lang w:val="uk-UA"/>
        </w:rPr>
      </w:pPr>
    </w:p>
    <w:p w14:paraId="644A96F6" w14:textId="77777777" w:rsidR="00B95B06" w:rsidRPr="00B30A4F" w:rsidRDefault="00B95B06" w:rsidP="00B95B06">
      <w:pPr>
        <w:numPr>
          <w:ilvl w:val="12"/>
          <w:numId w:val="0"/>
        </w:numPr>
        <w:ind w:left="567"/>
        <w:jc w:val="both"/>
        <w:rPr>
          <w:position w:val="20"/>
          <w:sz w:val="28"/>
          <w:lang w:val="uk-UA"/>
        </w:rPr>
      </w:pPr>
    </w:p>
    <w:p w14:paraId="5A9CC070" w14:textId="4DBFCDF9" w:rsidR="00D20DA3" w:rsidRPr="008E77FF" w:rsidRDefault="00D20DA3" w:rsidP="008E77FF">
      <w:pPr>
        <w:pStyle w:val="2"/>
        <w:keepNext w:val="0"/>
        <w:widowControl w:val="0"/>
        <w:numPr>
          <w:ilvl w:val="0"/>
          <w:numId w:val="0"/>
        </w:numPr>
        <w:spacing w:line="360" w:lineRule="auto"/>
        <w:ind w:left="720" w:right="210" w:firstLine="696"/>
        <w:rPr>
          <w:lang w:val="uk-UA"/>
        </w:rPr>
      </w:pPr>
      <w:r w:rsidRPr="008E77FF">
        <w:rPr>
          <w:color w:val="FF0000"/>
          <w:lang w:val="uk-UA"/>
        </w:rPr>
        <w:t xml:space="preserve">Для заказа доставки данной работы воспользуйтесь поиском на сайте по ссылке:  </w:t>
      </w:r>
      <w:hyperlink r:id="rId9" w:history="1">
        <w:r>
          <w:rPr>
            <w:rStyle w:val="af1"/>
            <w:color w:val="0070C0"/>
          </w:rPr>
          <w:t>http</w:t>
        </w:r>
        <w:r w:rsidRPr="008E77FF">
          <w:rPr>
            <w:rStyle w:val="af1"/>
            <w:color w:val="0070C0"/>
            <w:lang w:val="uk-UA"/>
          </w:rPr>
          <w:t>://</w:t>
        </w:r>
        <w:r>
          <w:rPr>
            <w:rStyle w:val="af1"/>
            <w:color w:val="0070C0"/>
          </w:rPr>
          <w:t>www</w:t>
        </w:r>
        <w:r w:rsidRPr="008E77FF">
          <w:rPr>
            <w:rStyle w:val="af1"/>
            <w:color w:val="0070C0"/>
            <w:lang w:val="uk-UA"/>
          </w:rPr>
          <w:t>.</w:t>
        </w:r>
        <w:r>
          <w:rPr>
            <w:rStyle w:val="af1"/>
            <w:color w:val="0070C0"/>
          </w:rPr>
          <w:t>mydisser</w:t>
        </w:r>
        <w:r w:rsidRPr="008E77FF">
          <w:rPr>
            <w:rStyle w:val="af1"/>
            <w:color w:val="0070C0"/>
            <w:lang w:val="uk-UA"/>
          </w:rPr>
          <w:t>.</w:t>
        </w:r>
        <w:r>
          <w:rPr>
            <w:rStyle w:val="af1"/>
            <w:color w:val="0070C0"/>
          </w:rPr>
          <w:t>com</w:t>
        </w:r>
        <w:r w:rsidRPr="008E77FF">
          <w:rPr>
            <w:rStyle w:val="af1"/>
            <w:color w:val="0070C0"/>
            <w:lang w:val="uk-UA"/>
          </w:rPr>
          <w:t>/</w:t>
        </w:r>
        <w:r>
          <w:rPr>
            <w:rStyle w:val="af1"/>
            <w:color w:val="0070C0"/>
          </w:rPr>
          <w:t>search</w:t>
        </w:r>
        <w:r w:rsidRPr="008E77FF">
          <w:rPr>
            <w:rStyle w:val="af1"/>
            <w:color w:val="0070C0"/>
            <w:lang w:val="uk-UA"/>
          </w:rPr>
          <w:t>.</w:t>
        </w:r>
        <w:r>
          <w:rPr>
            <w:rStyle w:val="af1"/>
            <w:color w:val="0070C0"/>
          </w:rPr>
          <w:t>html</w:t>
        </w:r>
      </w:hyperlink>
    </w:p>
    <w:p w14:paraId="756D5824" w14:textId="5253E322" w:rsidR="00E8063E" w:rsidRDefault="00B94A9E" w:rsidP="00D20DA3">
      <w:pPr>
        <w:spacing w:line="360" w:lineRule="auto"/>
        <w:ind w:firstLine="708"/>
        <w:jc w:val="both"/>
      </w:pPr>
      <w:r>
        <w:rPr>
          <w:noProof/>
          <w:lang w:eastAsia="ru-RU"/>
        </w:rPr>
        <w:pict w14:anchorId="084BC0BF">
          <v:shapetype id="_x0000_t202" coordsize="21600,21600" o:spt="202" path="m,l,21600r21600,l21600,xe">
            <v:stroke joinstyle="miter"/>
            <v:path gradientshapeok="t" o:connecttype="rect"/>
          </v:shapetype>
          <v:shape id="_x0000_s1277" type="#_x0000_t202" style="position:absolute;left:0;text-align:left;margin-left:-85.05pt;margin-top:-230.15pt;width:1in;height:1in;z-index:251658240">
            <v:textbox>
              <w:txbxContent>
                <w:bookmarkStart w:id="1" w:name="OLE_LINK1"/>
                <w:bookmarkEnd w:id="1"/>
                <w:p w14:paraId="5B5EFC74" w14:textId="77777777" w:rsidR="0087761C" w:rsidRDefault="0087761C" w:rsidP="008C2D60">
                  <w:r>
                    <w:object w:dxaOrig="9360" w:dyaOrig="4860" w14:anchorId="120F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3pt" o:ole="">
                        <v:imagedata r:id="rId10" o:title=""/>
                      </v:shape>
                      <o:OLEObject Type="Embed" ProgID="MSGraph.Chart.8" ShapeID="_x0000_i1025" DrawAspect="Content" ObjectID="_1491038375" r:id="rId11">
                        <o:FieldCodes>\s</o:FieldCodes>
                      </o:OLEObject>
                    </w:object>
                  </w:r>
                </w:p>
              </w:txbxContent>
            </v:textbox>
          </v:shape>
        </w:pict>
      </w:r>
      <w:r>
        <w:rPr>
          <w:noProof/>
          <w:lang w:eastAsia="ru-RU"/>
        </w:rPr>
        <w:pict w14:anchorId="4CCCEBFD">
          <v:shape id="_x0000_s1278" type="#_x0000_t202" style="position:absolute;left:0;text-align:left;margin-left:-85.05pt;margin-top:-230.15pt;width:1in;height:1in;z-index:251659264">
            <v:textbox>
              <w:txbxContent>
                <w:p w14:paraId="70572CCF" w14:textId="77777777" w:rsidR="0087761C" w:rsidRDefault="0087761C" w:rsidP="008C2D60">
                  <w:r>
                    <w:object w:dxaOrig="9600" w:dyaOrig="4560" w14:anchorId="59A6D571">
                      <v:shape id="_x0000_i1026" type="#_x0000_t75" style="width:480pt;height:228pt" o:ole="">
                        <v:imagedata r:id="rId12" o:title=""/>
                      </v:shape>
                      <o:OLEObject Type="Embed" ProgID="MSGraph.Chart.8" ShapeID="_x0000_i1026" DrawAspect="Content" ObjectID="_1491038376" r:id="rId13">
                        <o:FieldCodes>\s</o:FieldCodes>
                      </o:OLEObject>
                    </w:object>
                  </w:r>
                </w:p>
              </w:txbxContent>
            </v:textbox>
          </v:shape>
        </w:pict>
      </w:r>
      <w:r>
        <w:rPr>
          <w:noProof/>
          <w:lang w:eastAsia="ru-RU"/>
        </w:rPr>
        <w:pict w14:anchorId="732917D0">
          <v:shape id="_x0000_s1279" type="#_x0000_t202" style="position:absolute;left:0;text-align:left;margin-left:-85.05pt;margin-top:-230.15pt;width:1in;height:1in;z-index:251660288">
            <v:textbox>
              <w:txbxContent>
                <w:p w14:paraId="0BAEDC91" w14:textId="77777777" w:rsidR="00553638" w:rsidRDefault="00553638">
                  <w:r>
                    <w:object w:dxaOrig="5131" w:dyaOrig="2736" w14:anchorId="65305EB9">
                      <v:shape id="_x0000_i1027" type="#_x0000_t75" style="width:447pt;height:132pt" o:ole="">
                        <v:imagedata r:id="rId14" o:title=""/>
                      </v:shape>
                      <o:OLEObject Type="Embed" ProgID="Excel.Sheet.8" ShapeID="_x0000_i1027" DrawAspect="Content" ObjectID="_1491038377" r:id="rId15"/>
                    </w:object>
                  </w:r>
                </w:p>
              </w:txbxContent>
            </v:textbox>
          </v:shape>
        </w:pict>
      </w:r>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413E8" w14:textId="77777777" w:rsidR="00B94A9E" w:rsidRDefault="00B94A9E">
      <w:r>
        <w:separator/>
      </w:r>
    </w:p>
  </w:endnote>
  <w:endnote w:type="continuationSeparator" w:id="0">
    <w:p w14:paraId="244B5C1C" w14:textId="77777777" w:rsidR="00B94A9E" w:rsidRDefault="00B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altName w:val="Tahoma"/>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MS Sans Serif">
    <w:altName w:val="Times New Roman"/>
    <w:panose1 w:val="00000000000000000000"/>
    <w:charset w:val="00"/>
    <w:family w:val="roman"/>
    <w:notTrueType/>
    <w:pitch w:val="default"/>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sig w:usb0="00000003" w:usb1="00000000" w:usb2="00000000" w:usb3="00000000" w:csb0="00000001" w:csb1="00000000"/>
  </w:font>
  <w:font w:name="FLFJPD+TimesNewRoman,Bold+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7A87" w:usb1="80000000" w:usb2="00000008" w:usb3="00000000" w:csb0="000001FF" w:csb1="00000000"/>
  </w:font>
  <w:font w:name="UkrainianSchoolBook">
    <w:altName w:val="Courier New"/>
    <w:charset w:val="00"/>
    <w:family w:val="roman"/>
    <w:pitch w:val="variable"/>
    <w:sig w:usb0="00000203" w:usb1="00000000" w:usb2="00000000" w:usb3="00000000" w:csb0="00000005" w:csb1="00000000"/>
  </w:font>
  <w:font w:name="IGJMFH+ComicSansMS">
    <w:altName w:val="Comic Sans MS"/>
    <w:panose1 w:val="00000000000000000000"/>
    <w:charset w:val="00"/>
    <w:family w:val="swiss"/>
    <w:notTrueType/>
    <w:pitch w:val="default"/>
    <w:sig w:usb0="00000003" w:usb1="00000000" w:usb2="00000000" w:usb3="00000000" w:csb0="00000001" w:csb1="00000000"/>
  </w:font>
  <w:font w:name="Antiqua">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 Roman">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CC"/>
    <w:family w:val="auto"/>
    <w:pitch w:val="default"/>
    <w:sig w:usb0="00000201" w:usb1="00000000" w:usb2="00000000" w:usb3="00000000" w:csb0="00000004" w:csb1="00000000"/>
  </w:font>
  <w:font w:name="StarSymbol">
    <w:altName w:val="Times New Roman"/>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449B" w14:textId="77777777"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E5E0" w14:textId="77777777"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7894" w14:textId="77777777"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B295" w14:textId="77777777" w:rsidR="00B94A9E" w:rsidRDefault="00B94A9E">
      <w:r>
        <w:separator/>
      </w:r>
    </w:p>
  </w:footnote>
  <w:footnote w:type="continuationSeparator" w:id="0">
    <w:p w14:paraId="35FB17DC" w14:textId="77777777" w:rsidR="00B94A9E" w:rsidRDefault="00B9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24E6" w14:textId="77777777" w:rsidR="00F94ED3" w:rsidRDefault="00F94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69B" w14:textId="77777777"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8">
    <w:nsid w:val="054A1D2B"/>
    <w:multiLevelType w:val="singleLevel"/>
    <w:tmpl w:val="44A01E74"/>
    <w:lvl w:ilvl="0">
      <w:start w:val="1"/>
      <w:numFmt w:val="decimal"/>
      <w:lvlText w:val="%1."/>
      <w:lvlJc w:val="left"/>
      <w:pPr>
        <w:tabs>
          <w:tab w:val="num" w:pos="567"/>
        </w:tabs>
        <w:ind w:left="567" w:hanging="567"/>
      </w:p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690C26"/>
    <w:multiLevelType w:val="singleLevel"/>
    <w:tmpl w:val="C37E5D64"/>
    <w:lvl w:ilvl="0">
      <w:start w:val="1"/>
      <w:numFmt w:val="decimal"/>
      <w:lvlText w:val="%1."/>
      <w:lvlJc w:val="right"/>
      <w:pPr>
        <w:tabs>
          <w:tab w:val="num" w:pos="360"/>
        </w:tabs>
        <w:ind w:left="360" w:hanging="72"/>
      </w:pPr>
    </w:lvl>
  </w:abstractNum>
  <w:abstractNum w:abstractNumId="41">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2">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513654B"/>
    <w:multiLevelType w:val="multilevel"/>
    <w:tmpl w:val="42F2B9FC"/>
    <w:styleLink w:val="a8"/>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5A81DDC"/>
    <w:multiLevelType w:val="singleLevel"/>
    <w:tmpl w:val="7B5260FE"/>
    <w:lvl w:ilvl="0">
      <w:numFmt w:val="bullet"/>
      <w:lvlText w:val="-"/>
      <w:lvlJc w:val="left"/>
      <w:pPr>
        <w:tabs>
          <w:tab w:val="num" w:pos="360"/>
        </w:tabs>
        <w:ind w:left="360" w:hanging="360"/>
      </w:pPr>
      <w:rPr>
        <w:rFonts w:hint="default"/>
      </w:rPr>
    </w:lvl>
  </w:abstractNum>
  <w:abstractNum w:abstractNumId="48">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3">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7D6C5D"/>
    <w:multiLevelType w:val="singleLevel"/>
    <w:tmpl w:val="1B04D2A4"/>
    <w:lvl w:ilvl="0">
      <w:start w:val="1"/>
      <w:numFmt w:val="decimal"/>
      <w:pStyle w:val="spis"/>
      <w:lvlText w:val="%1."/>
      <w:lvlJc w:val="left"/>
      <w:pPr>
        <w:tabs>
          <w:tab w:val="num" w:pos="360"/>
        </w:tabs>
        <w:ind w:left="360" w:hanging="360"/>
      </w:pPr>
    </w:lvl>
  </w:abstractNum>
  <w:abstractNum w:abstractNumId="55">
    <w:nsid w:val="63E63577"/>
    <w:multiLevelType w:val="hybridMultilevel"/>
    <w:tmpl w:val="812C1474"/>
    <w:lvl w:ilvl="0" w:tplc="2C564A10">
      <w:start w:val="1"/>
      <w:numFmt w:val="decimal"/>
      <w:pStyle w:val="a9"/>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64EE4083"/>
    <w:multiLevelType w:val="singleLevel"/>
    <w:tmpl w:val="F76474D6"/>
    <w:lvl w:ilvl="0">
      <w:start w:val="1"/>
      <w:numFmt w:val="decimal"/>
      <w:lvlText w:val="%1."/>
      <w:lvlJc w:val="right"/>
      <w:pPr>
        <w:tabs>
          <w:tab w:val="num" w:pos="360"/>
        </w:tabs>
        <w:ind w:left="360" w:hanging="72"/>
      </w:pPr>
      <w:rPr>
        <w:rFonts w:hint="default"/>
      </w:rPr>
    </w:lvl>
  </w:abstractNum>
  <w:abstractNum w:abstractNumId="57">
    <w:nsid w:val="731125F5"/>
    <w:multiLevelType w:val="singleLevel"/>
    <w:tmpl w:val="4E32241E"/>
    <w:lvl w:ilvl="0">
      <w:numFmt w:val="none"/>
      <w:pStyle w:val="63"/>
      <w:lvlText w:val=""/>
      <w:lvlJc w:val="left"/>
      <w:pPr>
        <w:tabs>
          <w:tab w:val="num" w:pos="360"/>
        </w:tabs>
      </w:pPr>
    </w:lvl>
  </w:abstractNum>
  <w:abstractNum w:abstractNumId="5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5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0">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37"/>
  </w:num>
  <w:num w:numId="38">
    <w:abstractNumId w:val="50"/>
  </w:num>
  <w:num w:numId="39">
    <w:abstractNumId w:val="49"/>
  </w:num>
  <w:num w:numId="40">
    <w:abstractNumId w:val="52"/>
  </w:num>
  <w:num w:numId="41">
    <w:abstractNumId w:val="46"/>
  </w:num>
  <w:num w:numId="42">
    <w:abstractNumId w:val="41"/>
  </w:num>
  <w:num w:numId="43">
    <w:abstractNumId w:val="58"/>
  </w:num>
  <w:num w:numId="44">
    <w:abstractNumId w:val="55"/>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1"/>
  </w:num>
  <w:num w:numId="52">
    <w:abstractNumId w:val="54"/>
  </w:num>
  <w:num w:numId="53">
    <w:abstractNumId w:val="57"/>
    <w:lvlOverride w:ilvl="0">
      <w:startOverride w:val="1"/>
    </w:lvlOverride>
  </w:num>
  <w:num w:numId="54">
    <w:abstractNumId w:val="53"/>
  </w:num>
  <w:num w:numId="55">
    <w:abstractNumId w:val="36"/>
  </w:num>
  <w:num w:numId="56">
    <w:abstractNumId w:val="42"/>
  </w:num>
  <w:num w:numId="57">
    <w:abstractNumId w:val="48"/>
  </w:num>
  <w:num w:numId="58">
    <w:abstractNumId w:val="47"/>
  </w:num>
  <w:num w:numId="59">
    <w:abstractNumId w:val="38"/>
  </w:num>
  <w:num w:numId="60">
    <w:abstractNumId w:val="56"/>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3488"/>
    <w:rsid w:val="00004B5A"/>
    <w:rsid w:val="00007646"/>
    <w:rsid w:val="00012C85"/>
    <w:rsid w:val="00013A8B"/>
    <w:rsid w:val="000274D1"/>
    <w:rsid w:val="000330F5"/>
    <w:rsid w:val="00037E2C"/>
    <w:rsid w:val="000438AA"/>
    <w:rsid w:val="000451C4"/>
    <w:rsid w:val="00046EF6"/>
    <w:rsid w:val="00051685"/>
    <w:rsid w:val="00051715"/>
    <w:rsid w:val="00052039"/>
    <w:rsid w:val="00055B88"/>
    <w:rsid w:val="000561E5"/>
    <w:rsid w:val="0006090C"/>
    <w:rsid w:val="00063DA1"/>
    <w:rsid w:val="00074ED5"/>
    <w:rsid w:val="000772E4"/>
    <w:rsid w:val="00084B44"/>
    <w:rsid w:val="00084FA5"/>
    <w:rsid w:val="0008526A"/>
    <w:rsid w:val="000879C3"/>
    <w:rsid w:val="00090484"/>
    <w:rsid w:val="00097F3D"/>
    <w:rsid w:val="000A0165"/>
    <w:rsid w:val="000A0BF4"/>
    <w:rsid w:val="000A21E9"/>
    <w:rsid w:val="000A2FFD"/>
    <w:rsid w:val="000B2A00"/>
    <w:rsid w:val="000B7B2F"/>
    <w:rsid w:val="000C423F"/>
    <w:rsid w:val="000C5796"/>
    <w:rsid w:val="000C72EA"/>
    <w:rsid w:val="000D365F"/>
    <w:rsid w:val="000D4156"/>
    <w:rsid w:val="000E041C"/>
    <w:rsid w:val="000E1013"/>
    <w:rsid w:val="000E1517"/>
    <w:rsid w:val="000E337E"/>
    <w:rsid w:val="000E6014"/>
    <w:rsid w:val="000E6102"/>
    <w:rsid w:val="000E6897"/>
    <w:rsid w:val="000F484B"/>
    <w:rsid w:val="000F4FE5"/>
    <w:rsid w:val="000F672C"/>
    <w:rsid w:val="00102E22"/>
    <w:rsid w:val="001034E8"/>
    <w:rsid w:val="00104351"/>
    <w:rsid w:val="00111EE0"/>
    <w:rsid w:val="00114A09"/>
    <w:rsid w:val="00123DCD"/>
    <w:rsid w:val="00131AA8"/>
    <w:rsid w:val="001350FA"/>
    <w:rsid w:val="001407E0"/>
    <w:rsid w:val="001431EC"/>
    <w:rsid w:val="00143253"/>
    <w:rsid w:val="00144341"/>
    <w:rsid w:val="00147188"/>
    <w:rsid w:val="00150B9F"/>
    <w:rsid w:val="0015206F"/>
    <w:rsid w:val="00152934"/>
    <w:rsid w:val="00157147"/>
    <w:rsid w:val="001572C1"/>
    <w:rsid w:val="001575AD"/>
    <w:rsid w:val="001603D4"/>
    <w:rsid w:val="00162046"/>
    <w:rsid w:val="00162A81"/>
    <w:rsid w:val="00162B20"/>
    <w:rsid w:val="001670E3"/>
    <w:rsid w:val="0016718E"/>
    <w:rsid w:val="00170DB1"/>
    <w:rsid w:val="001714BF"/>
    <w:rsid w:val="00177710"/>
    <w:rsid w:val="00177F20"/>
    <w:rsid w:val="00184F50"/>
    <w:rsid w:val="0019336D"/>
    <w:rsid w:val="001974A0"/>
    <w:rsid w:val="001A197B"/>
    <w:rsid w:val="001A2934"/>
    <w:rsid w:val="001A5504"/>
    <w:rsid w:val="001B13FE"/>
    <w:rsid w:val="001B199C"/>
    <w:rsid w:val="001B2A95"/>
    <w:rsid w:val="001B606E"/>
    <w:rsid w:val="001C05C2"/>
    <w:rsid w:val="001D057A"/>
    <w:rsid w:val="001E7076"/>
    <w:rsid w:val="001E7A14"/>
    <w:rsid w:val="001F1120"/>
    <w:rsid w:val="001F1507"/>
    <w:rsid w:val="001F219F"/>
    <w:rsid w:val="001F2F3F"/>
    <w:rsid w:val="001F7AFF"/>
    <w:rsid w:val="0020172C"/>
    <w:rsid w:val="00210E1E"/>
    <w:rsid w:val="002124BE"/>
    <w:rsid w:val="00221984"/>
    <w:rsid w:val="00226E63"/>
    <w:rsid w:val="00235DE1"/>
    <w:rsid w:val="00242054"/>
    <w:rsid w:val="00242DC6"/>
    <w:rsid w:val="00244F6B"/>
    <w:rsid w:val="00245680"/>
    <w:rsid w:val="002504DA"/>
    <w:rsid w:val="00250702"/>
    <w:rsid w:val="002518C5"/>
    <w:rsid w:val="002528FA"/>
    <w:rsid w:val="00264B3A"/>
    <w:rsid w:val="0027090E"/>
    <w:rsid w:val="0027210E"/>
    <w:rsid w:val="00275CE2"/>
    <w:rsid w:val="002918DF"/>
    <w:rsid w:val="00295F43"/>
    <w:rsid w:val="0029659F"/>
    <w:rsid w:val="002B5788"/>
    <w:rsid w:val="002D2736"/>
    <w:rsid w:val="002E0AC8"/>
    <w:rsid w:val="002E0CBE"/>
    <w:rsid w:val="002F05A1"/>
    <w:rsid w:val="002F1CCC"/>
    <w:rsid w:val="002F365F"/>
    <w:rsid w:val="002F3E19"/>
    <w:rsid w:val="002F3EAC"/>
    <w:rsid w:val="002F57BC"/>
    <w:rsid w:val="0030185F"/>
    <w:rsid w:val="00303E9F"/>
    <w:rsid w:val="00311FF2"/>
    <w:rsid w:val="003132EE"/>
    <w:rsid w:val="00313738"/>
    <w:rsid w:val="00324C1B"/>
    <w:rsid w:val="00325BFB"/>
    <w:rsid w:val="003346C1"/>
    <w:rsid w:val="00334F38"/>
    <w:rsid w:val="0034015E"/>
    <w:rsid w:val="00340E92"/>
    <w:rsid w:val="0034484C"/>
    <w:rsid w:val="00345C40"/>
    <w:rsid w:val="0035118B"/>
    <w:rsid w:val="00354107"/>
    <w:rsid w:val="00362AFF"/>
    <w:rsid w:val="003715CE"/>
    <w:rsid w:val="00375E4D"/>
    <w:rsid w:val="00377313"/>
    <w:rsid w:val="00377885"/>
    <w:rsid w:val="0038209E"/>
    <w:rsid w:val="003869BF"/>
    <w:rsid w:val="00391697"/>
    <w:rsid w:val="00393121"/>
    <w:rsid w:val="00393ADC"/>
    <w:rsid w:val="003A266A"/>
    <w:rsid w:val="003A3B36"/>
    <w:rsid w:val="003A567A"/>
    <w:rsid w:val="003B269B"/>
    <w:rsid w:val="003B4D63"/>
    <w:rsid w:val="003B6190"/>
    <w:rsid w:val="003B7401"/>
    <w:rsid w:val="003C2D25"/>
    <w:rsid w:val="003C5637"/>
    <w:rsid w:val="003C6D1C"/>
    <w:rsid w:val="003C730D"/>
    <w:rsid w:val="003D2885"/>
    <w:rsid w:val="003D55C0"/>
    <w:rsid w:val="003E066C"/>
    <w:rsid w:val="003E0D0D"/>
    <w:rsid w:val="003E2CBE"/>
    <w:rsid w:val="003E6E3C"/>
    <w:rsid w:val="003E7EAD"/>
    <w:rsid w:val="003F1EBF"/>
    <w:rsid w:val="003F4EAE"/>
    <w:rsid w:val="003F5DE3"/>
    <w:rsid w:val="003F6D45"/>
    <w:rsid w:val="00401242"/>
    <w:rsid w:val="004030D1"/>
    <w:rsid w:val="00403EEE"/>
    <w:rsid w:val="0040618C"/>
    <w:rsid w:val="00407045"/>
    <w:rsid w:val="004077DF"/>
    <w:rsid w:val="00407EA8"/>
    <w:rsid w:val="00411D54"/>
    <w:rsid w:val="00414194"/>
    <w:rsid w:val="004154FB"/>
    <w:rsid w:val="00415C7B"/>
    <w:rsid w:val="004165F7"/>
    <w:rsid w:val="00417878"/>
    <w:rsid w:val="004236FC"/>
    <w:rsid w:val="004247DC"/>
    <w:rsid w:val="00430100"/>
    <w:rsid w:val="00432219"/>
    <w:rsid w:val="00432748"/>
    <w:rsid w:val="00435367"/>
    <w:rsid w:val="00437754"/>
    <w:rsid w:val="00442897"/>
    <w:rsid w:val="004438D6"/>
    <w:rsid w:val="0044417E"/>
    <w:rsid w:val="00450269"/>
    <w:rsid w:val="004503EF"/>
    <w:rsid w:val="0045215F"/>
    <w:rsid w:val="00453A09"/>
    <w:rsid w:val="00457062"/>
    <w:rsid w:val="00457D0C"/>
    <w:rsid w:val="004624B1"/>
    <w:rsid w:val="00465C7F"/>
    <w:rsid w:val="00471580"/>
    <w:rsid w:val="004742B6"/>
    <w:rsid w:val="00474612"/>
    <w:rsid w:val="0047494A"/>
    <w:rsid w:val="00484206"/>
    <w:rsid w:val="00486705"/>
    <w:rsid w:val="00490717"/>
    <w:rsid w:val="004942BD"/>
    <w:rsid w:val="0049534F"/>
    <w:rsid w:val="00497591"/>
    <w:rsid w:val="004A1C42"/>
    <w:rsid w:val="004A2B3A"/>
    <w:rsid w:val="004A36A4"/>
    <w:rsid w:val="004A4C62"/>
    <w:rsid w:val="004B70CF"/>
    <w:rsid w:val="004C2F6B"/>
    <w:rsid w:val="004C30DC"/>
    <w:rsid w:val="004C6A18"/>
    <w:rsid w:val="004D12DE"/>
    <w:rsid w:val="004D1D04"/>
    <w:rsid w:val="004D1F4A"/>
    <w:rsid w:val="004D4514"/>
    <w:rsid w:val="004D70A2"/>
    <w:rsid w:val="004E41F0"/>
    <w:rsid w:val="004E5A5D"/>
    <w:rsid w:val="004E5CE2"/>
    <w:rsid w:val="004E6220"/>
    <w:rsid w:val="004F0E5C"/>
    <w:rsid w:val="004F5D22"/>
    <w:rsid w:val="00500D0D"/>
    <w:rsid w:val="00503D7B"/>
    <w:rsid w:val="00504C41"/>
    <w:rsid w:val="005104CB"/>
    <w:rsid w:val="00520693"/>
    <w:rsid w:val="00524D1A"/>
    <w:rsid w:val="00526109"/>
    <w:rsid w:val="00532208"/>
    <w:rsid w:val="00534E76"/>
    <w:rsid w:val="00535EA5"/>
    <w:rsid w:val="00536126"/>
    <w:rsid w:val="00540A7D"/>
    <w:rsid w:val="005447DF"/>
    <w:rsid w:val="00547108"/>
    <w:rsid w:val="0055353A"/>
    <w:rsid w:val="00553638"/>
    <w:rsid w:val="00553C54"/>
    <w:rsid w:val="005540F3"/>
    <w:rsid w:val="00556144"/>
    <w:rsid w:val="00557A4B"/>
    <w:rsid w:val="005652B0"/>
    <w:rsid w:val="00575C6C"/>
    <w:rsid w:val="0058036D"/>
    <w:rsid w:val="005803EE"/>
    <w:rsid w:val="00587966"/>
    <w:rsid w:val="00591858"/>
    <w:rsid w:val="005941E6"/>
    <w:rsid w:val="00597FB2"/>
    <w:rsid w:val="005A1916"/>
    <w:rsid w:val="005A2875"/>
    <w:rsid w:val="005A4566"/>
    <w:rsid w:val="005A4EFD"/>
    <w:rsid w:val="005B1513"/>
    <w:rsid w:val="005C5E4E"/>
    <w:rsid w:val="005D1401"/>
    <w:rsid w:val="005D45A7"/>
    <w:rsid w:val="005D5E2E"/>
    <w:rsid w:val="005E0E5D"/>
    <w:rsid w:val="005E518F"/>
    <w:rsid w:val="005E7B19"/>
    <w:rsid w:val="005F6773"/>
    <w:rsid w:val="00602076"/>
    <w:rsid w:val="00602523"/>
    <w:rsid w:val="00602B0A"/>
    <w:rsid w:val="00621992"/>
    <w:rsid w:val="00640B71"/>
    <w:rsid w:val="00641AA3"/>
    <w:rsid w:val="006509F1"/>
    <w:rsid w:val="006518F7"/>
    <w:rsid w:val="006609BC"/>
    <w:rsid w:val="006623A8"/>
    <w:rsid w:val="00663A9C"/>
    <w:rsid w:val="00674A3E"/>
    <w:rsid w:val="00674BC8"/>
    <w:rsid w:val="00676B01"/>
    <w:rsid w:val="00680AAA"/>
    <w:rsid w:val="00681268"/>
    <w:rsid w:val="00682B7E"/>
    <w:rsid w:val="0069330B"/>
    <w:rsid w:val="00694585"/>
    <w:rsid w:val="0069514E"/>
    <w:rsid w:val="006A1089"/>
    <w:rsid w:val="006A1AD1"/>
    <w:rsid w:val="006A1CBB"/>
    <w:rsid w:val="006B0379"/>
    <w:rsid w:val="006B0A2E"/>
    <w:rsid w:val="006B0B4B"/>
    <w:rsid w:val="006B187E"/>
    <w:rsid w:val="006B1F7B"/>
    <w:rsid w:val="006C3339"/>
    <w:rsid w:val="006C71EE"/>
    <w:rsid w:val="006D4611"/>
    <w:rsid w:val="006D659E"/>
    <w:rsid w:val="006E30D2"/>
    <w:rsid w:val="006E3F64"/>
    <w:rsid w:val="006E5AAE"/>
    <w:rsid w:val="006F12A0"/>
    <w:rsid w:val="006F2E70"/>
    <w:rsid w:val="006F643D"/>
    <w:rsid w:val="00700395"/>
    <w:rsid w:val="00712080"/>
    <w:rsid w:val="0071283D"/>
    <w:rsid w:val="00713852"/>
    <w:rsid w:val="00713AC2"/>
    <w:rsid w:val="00714B1F"/>
    <w:rsid w:val="007168E0"/>
    <w:rsid w:val="00720D34"/>
    <w:rsid w:val="00723BA4"/>
    <w:rsid w:val="00724348"/>
    <w:rsid w:val="00726B00"/>
    <w:rsid w:val="00727B28"/>
    <w:rsid w:val="00737725"/>
    <w:rsid w:val="00746BFE"/>
    <w:rsid w:val="00751815"/>
    <w:rsid w:val="00752F3E"/>
    <w:rsid w:val="007537A4"/>
    <w:rsid w:val="00764069"/>
    <w:rsid w:val="00770399"/>
    <w:rsid w:val="007720C7"/>
    <w:rsid w:val="00780516"/>
    <w:rsid w:val="0078121E"/>
    <w:rsid w:val="00783C79"/>
    <w:rsid w:val="007A1604"/>
    <w:rsid w:val="007A29A5"/>
    <w:rsid w:val="007A353A"/>
    <w:rsid w:val="007A3A4A"/>
    <w:rsid w:val="007A67A6"/>
    <w:rsid w:val="007B7773"/>
    <w:rsid w:val="007C0B1D"/>
    <w:rsid w:val="007C7F73"/>
    <w:rsid w:val="007C7FBC"/>
    <w:rsid w:val="007E0CA1"/>
    <w:rsid w:val="007E62A1"/>
    <w:rsid w:val="007F1105"/>
    <w:rsid w:val="007F1B9B"/>
    <w:rsid w:val="007F20AF"/>
    <w:rsid w:val="00802FF7"/>
    <w:rsid w:val="00803975"/>
    <w:rsid w:val="008107D7"/>
    <w:rsid w:val="008144FE"/>
    <w:rsid w:val="0081596F"/>
    <w:rsid w:val="00816CEC"/>
    <w:rsid w:val="00817D2A"/>
    <w:rsid w:val="00827E8A"/>
    <w:rsid w:val="00830772"/>
    <w:rsid w:val="00830BDE"/>
    <w:rsid w:val="00830E48"/>
    <w:rsid w:val="008373B3"/>
    <w:rsid w:val="00840EC3"/>
    <w:rsid w:val="008440DC"/>
    <w:rsid w:val="00845635"/>
    <w:rsid w:val="00845783"/>
    <w:rsid w:val="00850A02"/>
    <w:rsid w:val="00851110"/>
    <w:rsid w:val="00854667"/>
    <w:rsid w:val="0085480F"/>
    <w:rsid w:val="008638C0"/>
    <w:rsid w:val="00871509"/>
    <w:rsid w:val="0087761C"/>
    <w:rsid w:val="00877AA5"/>
    <w:rsid w:val="00883AC1"/>
    <w:rsid w:val="00890009"/>
    <w:rsid w:val="008934CB"/>
    <w:rsid w:val="008958D4"/>
    <w:rsid w:val="00896476"/>
    <w:rsid w:val="0089775D"/>
    <w:rsid w:val="008A3213"/>
    <w:rsid w:val="008A4459"/>
    <w:rsid w:val="008A689F"/>
    <w:rsid w:val="008A7511"/>
    <w:rsid w:val="008C2D60"/>
    <w:rsid w:val="008C5861"/>
    <w:rsid w:val="008C7A82"/>
    <w:rsid w:val="008D100E"/>
    <w:rsid w:val="008D2A30"/>
    <w:rsid w:val="008D7BD6"/>
    <w:rsid w:val="008E19D3"/>
    <w:rsid w:val="008E3836"/>
    <w:rsid w:val="008E76AB"/>
    <w:rsid w:val="008E77FF"/>
    <w:rsid w:val="008F2B4E"/>
    <w:rsid w:val="008F2BDD"/>
    <w:rsid w:val="00902A7A"/>
    <w:rsid w:val="009048DD"/>
    <w:rsid w:val="009127D3"/>
    <w:rsid w:val="00913E80"/>
    <w:rsid w:val="009140B8"/>
    <w:rsid w:val="009153A9"/>
    <w:rsid w:val="00921D09"/>
    <w:rsid w:val="00923729"/>
    <w:rsid w:val="00923ABE"/>
    <w:rsid w:val="0092629A"/>
    <w:rsid w:val="0092734A"/>
    <w:rsid w:val="00933AEB"/>
    <w:rsid w:val="00937EA6"/>
    <w:rsid w:val="00941BB0"/>
    <w:rsid w:val="009521D2"/>
    <w:rsid w:val="00954B00"/>
    <w:rsid w:val="00960DE5"/>
    <w:rsid w:val="009658CF"/>
    <w:rsid w:val="0097379D"/>
    <w:rsid w:val="00973B41"/>
    <w:rsid w:val="009806C0"/>
    <w:rsid w:val="009838B6"/>
    <w:rsid w:val="00985D88"/>
    <w:rsid w:val="00993F22"/>
    <w:rsid w:val="009A32DE"/>
    <w:rsid w:val="009A44CE"/>
    <w:rsid w:val="009B0103"/>
    <w:rsid w:val="009B1AB3"/>
    <w:rsid w:val="009B37E9"/>
    <w:rsid w:val="009B5BD9"/>
    <w:rsid w:val="009B6C2D"/>
    <w:rsid w:val="009B7A04"/>
    <w:rsid w:val="009C2C71"/>
    <w:rsid w:val="009C6ED3"/>
    <w:rsid w:val="009D71F4"/>
    <w:rsid w:val="009E33A2"/>
    <w:rsid w:val="009E5022"/>
    <w:rsid w:val="009F2914"/>
    <w:rsid w:val="009F572C"/>
    <w:rsid w:val="009F689E"/>
    <w:rsid w:val="009F72DC"/>
    <w:rsid w:val="009F7EAC"/>
    <w:rsid w:val="00A12FCA"/>
    <w:rsid w:val="00A1341D"/>
    <w:rsid w:val="00A15D9A"/>
    <w:rsid w:val="00A16351"/>
    <w:rsid w:val="00A174F0"/>
    <w:rsid w:val="00A22F04"/>
    <w:rsid w:val="00A25BD1"/>
    <w:rsid w:val="00A31134"/>
    <w:rsid w:val="00A3229F"/>
    <w:rsid w:val="00A3570B"/>
    <w:rsid w:val="00A36383"/>
    <w:rsid w:val="00A3734A"/>
    <w:rsid w:val="00A4158A"/>
    <w:rsid w:val="00A41FCB"/>
    <w:rsid w:val="00A44631"/>
    <w:rsid w:val="00A44BBB"/>
    <w:rsid w:val="00A46695"/>
    <w:rsid w:val="00A50142"/>
    <w:rsid w:val="00A510CA"/>
    <w:rsid w:val="00A521E0"/>
    <w:rsid w:val="00A528C9"/>
    <w:rsid w:val="00A53071"/>
    <w:rsid w:val="00A563C6"/>
    <w:rsid w:val="00A635B7"/>
    <w:rsid w:val="00A7566D"/>
    <w:rsid w:val="00A7773F"/>
    <w:rsid w:val="00A8058E"/>
    <w:rsid w:val="00A80CD0"/>
    <w:rsid w:val="00A80CFC"/>
    <w:rsid w:val="00A812BE"/>
    <w:rsid w:val="00A86215"/>
    <w:rsid w:val="00A87668"/>
    <w:rsid w:val="00A92492"/>
    <w:rsid w:val="00A96A3C"/>
    <w:rsid w:val="00A96F0C"/>
    <w:rsid w:val="00AA1966"/>
    <w:rsid w:val="00AA30CB"/>
    <w:rsid w:val="00AB1DE1"/>
    <w:rsid w:val="00AC0302"/>
    <w:rsid w:val="00AC5CFA"/>
    <w:rsid w:val="00AC631C"/>
    <w:rsid w:val="00AD10B9"/>
    <w:rsid w:val="00AE503D"/>
    <w:rsid w:val="00AF11F1"/>
    <w:rsid w:val="00AF68F4"/>
    <w:rsid w:val="00B0056C"/>
    <w:rsid w:val="00B04EC4"/>
    <w:rsid w:val="00B066F8"/>
    <w:rsid w:val="00B1230A"/>
    <w:rsid w:val="00B14BFC"/>
    <w:rsid w:val="00B22436"/>
    <w:rsid w:val="00B24C1D"/>
    <w:rsid w:val="00B24CBA"/>
    <w:rsid w:val="00B30A4F"/>
    <w:rsid w:val="00B3301B"/>
    <w:rsid w:val="00B41903"/>
    <w:rsid w:val="00B4314E"/>
    <w:rsid w:val="00B437D0"/>
    <w:rsid w:val="00B44AF7"/>
    <w:rsid w:val="00B453EF"/>
    <w:rsid w:val="00B46023"/>
    <w:rsid w:val="00B470C3"/>
    <w:rsid w:val="00B47AAD"/>
    <w:rsid w:val="00B506D2"/>
    <w:rsid w:val="00B508AB"/>
    <w:rsid w:val="00B53BD0"/>
    <w:rsid w:val="00B5408A"/>
    <w:rsid w:val="00B629F4"/>
    <w:rsid w:val="00B64AEE"/>
    <w:rsid w:val="00B64B36"/>
    <w:rsid w:val="00B70F76"/>
    <w:rsid w:val="00B74BC9"/>
    <w:rsid w:val="00B8206A"/>
    <w:rsid w:val="00B829A8"/>
    <w:rsid w:val="00B90669"/>
    <w:rsid w:val="00B91484"/>
    <w:rsid w:val="00B94749"/>
    <w:rsid w:val="00B94A9E"/>
    <w:rsid w:val="00B95868"/>
    <w:rsid w:val="00B95B06"/>
    <w:rsid w:val="00BB02C6"/>
    <w:rsid w:val="00BB06CC"/>
    <w:rsid w:val="00BB0CC9"/>
    <w:rsid w:val="00BB1BA6"/>
    <w:rsid w:val="00BC24E5"/>
    <w:rsid w:val="00BC34E0"/>
    <w:rsid w:val="00BC3EFD"/>
    <w:rsid w:val="00BD11AF"/>
    <w:rsid w:val="00BD3389"/>
    <w:rsid w:val="00BD6FBD"/>
    <w:rsid w:val="00BD778A"/>
    <w:rsid w:val="00BE256E"/>
    <w:rsid w:val="00BE2595"/>
    <w:rsid w:val="00BE3723"/>
    <w:rsid w:val="00BE5ED9"/>
    <w:rsid w:val="00BE7A9D"/>
    <w:rsid w:val="00BF56BC"/>
    <w:rsid w:val="00C01E05"/>
    <w:rsid w:val="00C1135F"/>
    <w:rsid w:val="00C176C3"/>
    <w:rsid w:val="00C205B0"/>
    <w:rsid w:val="00C20DA6"/>
    <w:rsid w:val="00C226DB"/>
    <w:rsid w:val="00C239F5"/>
    <w:rsid w:val="00C246F5"/>
    <w:rsid w:val="00C24ABC"/>
    <w:rsid w:val="00C27DEF"/>
    <w:rsid w:val="00C304DE"/>
    <w:rsid w:val="00C32999"/>
    <w:rsid w:val="00C3471C"/>
    <w:rsid w:val="00C34C20"/>
    <w:rsid w:val="00C35A60"/>
    <w:rsid w:val="00C36CA0"/>
    <w:rsid w:val="00C413F3"/>
    <w:rsid w:val="00C44903"/>
    <w:rsid w:val="00C466EE"/>
    <w:rsid w:val="00C46F22"/>
    <w:rsid w:val="00C50E4C"/>
    <w:rsid w:val="00C5447F"/>
    <w:rsid w:val="00C5714F"/>
    <w:rsid w:val="00C57DC8"/>
    <w:rsid w:val="00C62788"/>
    <w:rsid w:val="00C6519E"/>
    <w:rsid w:val="00C70C58"/>
    <w:rsid w:val="00C747A5"/>
    <w:rsid w:val="00C7670E"/>
    <w:rsid w:val="00C84CBE"/>
    <w:rsid w:val="00C905C9"/>
    <w:rsid w:val="00C91A96"/>
    <w:rsid w:val="00C9272C"/>
    <w:rsid w:val="00C938AE"/>
    <w:rsid w:val="00C947C4"/>
    <w:rsid w:val="00CA36C0"/>
    <w:rsid w:val="00CA3E26"/>
    <w:rsid w:val="00CA4B23"/>
    <w:rsid w:val="00CA51F5"/>
    <w:rsid w:val="00CA7940"/>
    <w:rsid w:val="00CC1E05"/>
    <w:rsid w:val="00CC1EF3"/>
    <w:rsid w:val="00CC49AD"/>
    <w:rsid w:val="00CC4DB9"/>
    <w:rsid w:val="00CC6BB0"/>
    <w:rsid w:val="00CC71B3"/>
    <w:rsid w:val="00CD3A46"/>
    <w:rsid w:val="00CD4124"/>
    <w:rsid w:val="00CD6679"/>
    <w:rsid w:val="00CD7BD1"/>
    <w:rsid w:val="00CE1FFA"/>
    <w:rsid w:val="00CE2AF3"/>
    <w:rsid w:val="00CE30E4"/>
    <w:rsid w:val="00CF4ECA"/>
    <w:rsid w:val="00CF750B"/>
    <w:rsid w:val="00D02109"/>
    <w:rsid w:val="00D0721C"/>
    <w:rsid w:val="00D122B6"/>
    <w:rsid w:val="00D12ECC"/>
    <w:rsid w:val="00D13A16"/>
    <w:rsid w:val="00D20DA3"/>
    <w:rsid w:val="00D21CF7"/>
    <w:rsid w:val="00D24F42"/>
    <w:rsid w:val="00D25437"/>
    <w:rsid w:val="00D30E91"/>
    <w:rsid w:val="00D31313"/>
    <w:rsid w:val="00D31A94"/>
    <w:rsid w:val="00D34062"/>
    <w:rsid w:val="00D34BCB"/>
    <w:rsid w:val="00D36061"/>
    <w:rsid w:val="00D36F9D"/>
    <w:rsid w:val="00D41552"/>
    <w:rsid w:val="00D440B5"/>
    <w:rsid w:val="00D53BF6"/>
    <w:rsid w:val="00D553E8"/>
    <w:rsid w:val="00D56DFC"/>
    <w:rsid w:val="00D62361"/>
    <w:rsid w:val="00D658EC"/>
    <w:rsid w:val="00D66204"/>
    <w:rsid w:val="00D66E16"/>
    <w:rsid w:val="00D870BC"/>
    <w:rsid w:val="00D963CD"/>
    <w:rsid w:val="00D97F12"/>
    <w:rsid w:val="00DA11AE"/>
    <w:rsid w:val="00DA4D5C"/>
    <w:rsid w:val="00DA5001"/>
    <w:rsid w:val="00DB205F"/>
    <w:rsid w:val="00DB7BA8"/>
    <w:rsid w:val="00DB7D7C"/>
    <w:rsid w:val="00DC2C8A"/>
    <w:rsid w:val="00DC7523"/>
    <w:rsid w:val="00DD3B39"/>
    <w:rsid w:val="00DD4381"/>
    <w:rsid w:val="00DD4EAD"/>
    <w:rsid w:val="00DE0F81"/>
    <w:rsid w:val="00DF06A7"/>
    <w:rsid w:val="00DF17B5"/>
    <w:rsid w:val="00DF5114"/>
    <w:rsid w:val="00E009B0"/>
    <w:rsid w:val="00E038F8"/>
    <w:rsid w:val="00E21D8A"/>
    <w:rsid w:val="00E26F4E"/>
    <w:rsid w:val="00E27F24"/>
    <w:rsid w:val="00E33F92"/>
    <w:rsid w:val="00E36060"/>
    <w:rsid w:val="00E373E3"/>
    <w:rsid w:val="00E377B8"/>
    <w:rsid w:val="00E45072"/>
    <w:rsid w:val="00E4623F"/>
    <w:rsid w:val="00E53DB3"/>
    <w:rsid w:val="00E5494D"/>
    <w:rsid w:val="00E56C98"/>
    <w:rsid w:val="00E63D91"/>
    <w:rsid w:val="00E65358"/>
    <w:rsid w:val="00E6615C"/>
    <w:rsid w:val="00E67CC2"/>
    <w:rsid w:val="00E77D01"/>
    <w:rsid w:val="00E8063E"/>
    <w:rsid w:val="00E81588"/>
    <w:rsid w:val="00E82B9E"/>
    <w:rsid w:val="00E83646"/>
    <w:rsid w:val="00E85936"/>
    <w:rsid w:val="00E9156F"/>
    <w:rsid w:val="00E9259D"/>
    <w:rsid w:val="00E93DB6"/>
    <w:rsid w:val="00EB0FF8"/>
    <w:rsid w:val="00EB24CD"/>
    <w:rsid w:val="00EB34DC"/>
    <w:rsid w:val="00EB42FA"/>
    <w:rsid w:val="00EB5646"/>
    <w:rsid w:val="00EC628B"/>
    <w:rsid w:val="00EC68A6"/>
    <w:rsid w:val="00EC7A88"/>
    <w:rsid w:val="00ED516D"/>
    <w:rsid w:val="00EE2F24"/>
    <w:rsid w:val="00EF1776"/>
    <w:rsid w:val="00EF3D3D"/>
    <w:rsid w:val="00F02396"/>
    <w:rsid w:val="00F0249A"/>
    <w:rsid w:val="00F02799"/>
    <w:rsid w:val="00F048F2"/>
    <w:rsid w:val="00F04B89"/>
    <w:rsid w:val="00F06EA3"/>
    <w:rsid w:val="00F133EE"/>
    <w:rsid w:val="00F14A31"/>
    <w:rsid w:val="00F173D9"/>
    <w:rsid w:val="00F1752D"/>
    <w:rsid w:val="00F23996"/>
    <w:rsid w:val="00F23BAD"/>
    <w:rsid w:val="00F24C48"/>
    <w:rsid w:val="00F30E24"/>
    <w:rsid w:val="00F3718D"/>
    <w:rsid w:val="00F43D7B"/>
    <w:rsid w:val="00F46161"/>
    <w:rsid w:val="00F46910"/>
    <w:rsid w:val="00F4792C"/>
    <w:rsid w:val="00F53C9A"/>
    <w:rsid w:val="00F54237"/>
    <w:rsid w:val="00F57414"/>
    <w:rsid w:val="00F64CC5"/>
    <w:rsid w:val="00F666B0"/>
    <w:rsid w:val="00F67CC0"/>
    <w:rsid w:val="00F72146"/>
    <w:rsid w:val="00F80484"/>
    <w:rsid w:val="00F83B6A"/>
    <w:rsid w:val="00F864E0"/>
    <w:rsid w:val="00F91991"/>
    <w:rsid w:val="00F94720"/>
    <w:rsid w:val="00F94ED3"/>
    <w:rsid w:val="00FA61D4"/>
    <w:rsid w:val="00FA6228"/>
    <w:rsid w:val="00FB4459"/>
    <w:rsid w:val="00FC3778"/>
    <w:rsid w:val="00FC3B19"/>
    <w:rsid w:val="00FC5888"/>
    <w:rsid w:val="00FD048A"/>
    <w:rsid w:val="00FD2395"/>
    <w:rsid w:val="00FD3CD1"/>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basedOn w:val="aa"/>
    <w:next w:val="aa"/>
    <w:qFormat/>
    <w:pPr>
      <w:keepNext/>
      <w:numPr>
        <w:numId w:val="1"/>
      </w:numPr>
      <w:spacing w:before="240" w:after="60"/>
      <w:outlineLvl w:val="0"/>
    </w:pPr>
    <w:rPr>
      <w:rFonts w:ascii="Mincho" w:hAnsi="Mincho"/>
      <w:b/>
      <w:bCs/>
      <w:kern w:val="1"/>
      <w:sz w:val="32"/>
      <w:szCs w:val="32"/>
    </w:rPr>
  </w:style>
  <w:style w:type="paragraph" w:styleId="2">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a"/>
    <w:link w:val="310"/>
    <w:qFormat/>
    <w:pPr>
      <w:numPr>
        <w:ilvl w:val="2"/>
      </w:numPr>
      <w:outlineLvl w:val="2"/>
    </w:pPr>
  </w:style>
  <w:style w:type="paragraph" w:styleId="4">
    <w:name w:val="heading 4"/>
    <w:aliases w:val="Заголовок 4 Знак Знак"/>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link w:val="510"/>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aliases w:val="Знак6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Знак8 Знак"/>
    <w:rPr>
      <w:sz w:val="28"/>
      <w:szCs w:val="24"/>
    </w:rPr>
  </w:style>
  <w:style w:type="character" w:customStyle="1" w:styleId="af3">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rPr>
      <w:sz w:val="24"/>
      <w:szCs w:val="24"/>
    </w:rPr>
  </w:style>
  <w:style w:type="character" w:customStyle="1" w:styleId="af5">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
    <w:link w:val="23"/>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 Знак,Знак4 Знак"/>
    <w:uiPriority w:val="99"/>
    <w:rPr>
      <w:rFonts w:ascii="Helvetica" w:hAnsi="Helvetica" w:cs="Helvetica"/>
      <w:sz w:val="16"/>
      <w:szCs w:val="16"/>
    </w:rPr>
  </w:style>
  <w:style w:type="character" w:customStyle="1" w:styleId="24">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b">
    <w:name w:val="Красная строка 2 Знак"/>
    <w:link w:val="2c"/>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link w:val="affffff"/>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0">
    <w:name w:val="Приветствие Знак"/>
    <w:rPr>
      <w:sz w:val="24"/>
    </w:rPr>
  </w:style>
  <w:style w:type="character" w:customStyle="1" w:styleId="affffff1">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2">
    <w:name w:val="Сноска_"/>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b">
    <w:name w:val="???????? ????? ??????1"/>
    <w:rPr>
      <w:sz w:val="20"/>
      <w:szCs w:val="20"/>
    </w:rPr>
  </w:style>
  <w:style w:type="character" w:customStyle="1" w:styleId="affffffd">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link w:val="afffffff2"/>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3">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4">
    <w:name w:val="Маркеры списка"/>
    <w:rPr>
      <w:rFonts w:ascii="TimesET" w:eastAsia="TimesET" w:hAnsi="TimesET" w:cs="TimesET"/>
    </w:rPr>
  </w:style>
  <w:style w:type="paragraph" w:customStyle="1" w:styleId="afffffff5">
    <w:name w:val="Заголовок"/>
    <w:next w:val="afffffff6"/>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6">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0"/>
    <w:pPr>
      <w:spacing w:after="120"/>
    </w:pPr>
    <w:rPr>
      <w:sz w:val="28"/>
    </w:rPr>
  </w:style>
  <w:style w:type="paragraph" w:styleId="afffffff7">
    <w:name w:val="List"/>
    <w:basedOn w:val="aa"/>
    <w:pPr>
      <w:tabs>
        <w:tab w:val="left" w:pos="644"/>
      </w:tabs>
      <w:spacing w:before="60" w:after="60"/>
      <w:ind w:left="624" w:hanging="340"/>
    </w:pPr>
    <w:rPr>
      <w:sz w:val="26"/>
    </w:rPr>
  </w:style>
  <w:style w:type="paragraph" w:customStyle="1" w:styleId="2fc">
    <w:name w:val="Название2"/>
    <w:basedOn w:val="aa"/>
    <w:pPr>
      <w:suppressLineNumbers/>
      <w:spacing w:before="120" w:after="120"/>
    </w:pPr>
    <w:rPr>
      <w:rFonts w:cs="Times New Roman CYR"/>
      <w:i/>
      <w:iCs/>
    </w:rPr>
  </w:style>
  <w:style w:type="paragraph" w:customStyle="1" w:styleId="2fd">
    <w:name w:val="Указатель2"/>
    <w:basedOn w:val="aa"/>
    <w:pPr>
      <w:suppressLineNumbers/>
    </w:pPr>
    <w:rPr>
      <w:rFonts w:cs="Times New Roman CYR"/>
    </w:rPr>
  </w:style>
  <w:style w:type="paragraph" w:styleId="1ff1">
    <w:name w:val="toc 1"/>
    <w:basedOn w:val="aa"/>
    <w:next w:val="aa"/>
    <w:pPr>
      <w:tabs>
        <w:tab w:val="left" w:pos="960"/>
        <w:tab w:val="left" w:pos="1276"/>
        <w:tab w:val="right" w:leader="dot" w:pos="9639"/>
      </w:tabs>
      <w:spacing w:before="120" w:after="120"/>
    </w:pPr>
    <w:rPr>
      <w:b/>
      <w:caps/>
      <w:szCs w:val="20"/>
    </w:rPr>
  </w:style>
  <w:style w:type="paragraph" w:styleId="afffffff8">
    <w:name w:val="footnote text"/>
    <w:basedOn w:val="aa"/>
    <w:pPr>
      <w:spacing w:line="240" w:lineRule="atLeast"/>
      <w:jc w:val="both"/>
    </w:pPr>
  </w:style>
  <w:style w:type="paragraph" w:styleId="afffffff9">
    <w:name w:val="header"/>
    <w:basedOn w:val="aa"/>
    <w:pPr>
      <w:tabs>
        <w:tab w:val="center" w:pos="4677"/>
        <w:tab w:val="right" w:pos="9355"/>
      </w:tabs>
      <w:spacing w:line="240" w:lineRule="atLeast"/>
      <w:ind w:firstLine="700"/>
      <w:jc w:val="both"/>
    </w:pPr>
    <w:rPr>
      <w:sz w:val="28"/>
    </w:rPr>
  </w:style>
  <w:style w:type="paragraph" w:customStyle="1" w:styleId="1ff2">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a">
    <w:name w:val="Title"/>
    <w:aliases w:val="Знак1 Знак Знак Знак Знак Знак Знак Знак Знак"/>
    <w:basedOn w:val="aa"/>
    <w:next w:val="afffffffb"/>
    <w:qFormat/>
    <w:pPr>
      <w:spacing w:line="360" w:lineRule="auto"/>
      <w:jc w:val="center"/>
    </w:pPr>
    <w:rPr>
      <w:caps/>
      <w:sz w:val="32"/>
      <w:szCs w:val="20"/>
    </w:rPr>
  </w:style>
  <w:style w:type="paragraph" w:styleId="afffffffb">
    <w:name w:val="Subtitle"/>
    <w:basedOn w:val="aa"/>
    <w:next w:val="afffffff6"/>
    <w:qFormat/>
    <w:pPr>
      <w:widowControl w:val="0"/>
      <w:jc w:val="center"/>
    </w:pPr>
    <w:rPr>
      <w:rFonts w:ascii="OpenSymbol" w:hAnsi="OpenSymbol" w:cs="OpenSymbol"/>
      <w:b/>
      <w:sz w:val="20"/>
      <w:szCs w:val="20"/>
    </w:rPr>
  </w:style>
  <w:style w:type="paragraph" w:styleId="afffffffc">
    <w:name w:val="footer"/>
    <w:basedOn w:val="aa"/>
    <w:pPr>
      <w:tabs>
        <w:tab w:val="center" w:pos="4677"/>
        <w:tab w:val="right" w:pos="9355"/>
      </w:tabs>
    </w:pPr>
  </w:style>
  <w:style w:type="paragraph" w:styleId="afffffffd">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e">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e"/>
    <w:pPr>
      <w:widowControl w:val="0"/>
      <w:spacing w:line="360" w:lineRule="auto"/>
    </w:pPr>
    <w:rPr>
      <w:sz w:val="18"/>
      <w:szCs w:val="20"/>
      <w:lang w:val="en-US"/>
    </w:rPr>
  </w:style>
  <w:style w:type="paragraph" w:customStyle="1" w:styleId="affffffff">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0">
    <w:name w:val="Название таблицы"/>
    <w:basedOn w:val="afffffffd"/>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1">
    <w:name w:val="Стандарт"/>
    <w:basedOn w:val="aa"/>
    <w:pPr>
      <w:spacing w:line="312" w:lineRule="auto"/>
      <w:ind w:firstLine="720"/>
      <w:jc w:val="both"/>
    </w:pPr>
    <w:rPr>
      <w:sz w:val="26"/>
      <w:szCs w:val="20"/>
    </w:rPr>
  </w:style>
  <w:style w:type="paragraph" w:customStyle="1" w:styleId="2fe">
    <w:name w:val="Название объекта2"/>
    <w:basedOn w:val="aa"/>
    <w:next w:val="aa"/>
    <w:pPr>
      <w:widowControl w:val="0"/>
      <w:jc w:val="right"/>
    </w:pPr>
    <w:rPr>
      <w:b/>
      <w:szCs w:val="20"/>
    </w:rPr>
  </w:style>
  <w:style w:type="paragraph" w:customStyle="1" w:styleId="affffffff2">
    <w:name w:val="Монография"/>
    <w:basedOn w:val="afffffff6"/>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3">
    <w:name w:val="Normal (Web)"/>
    <w:aliases w:val="Обычный (веб) Знак1,Обычный (веб) Знак Знак,Обычный (веб) Знак"/>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pPr>
      <w:widowControl w:val="0"/>
      <w:tabs>
        <w:tab w:val="right" w:leader="dot" w:pos="9061"/>
      </w:tabs>
      <w:spacing w:line="360" w:lineRule="auto"/>
      <w:ind w:left="278" w:firstLine="567"/>
    </w:pPr>
    <w:rPr>
      <w:sz w:val="28"/>
      <w:szCs w:val="20"/>
    </w:rPr>
  </w:style>
  <w:style w:type="paragraph" w:styleId="2ff">
    <w:name w:val="toc 2"/>
    <w:basedOn w:val="aa"/>
    <w:next w:val="aa"/>
    <w:pPr>
      <w:widowControl w:val="0"/>
      <w:tabs>
        <w:tab w:val="right" w:leader="dot" w:pos="9072"/>
      </w:tabs>
      <w:spacing w:before="40" w:after="40"/>
      <w:ind w:left="278" w:right="567" w:firstLine="6"/>
    </w:pPr>
    <w:rPr>
      <w:sz w:val="28"/>
      <w:szCs w:val="20"/>
    </w:rPr>
  </w:style>
  <w:style w:type="paragraph" w:customStyle="1" w:styleId="2ff0">
    <w:name w:val="Текст2"/>
    <w:basedOn w:val="aa"/>
    <w:rPr>
      <w:rFonts w:ascii="ISOCPEUR" w:hAnsi="ISOCPEUR" w:cs="ISOCPEUR"/>
      <w:sz w:val="20"/>
      <w:szCs w:val="20"/>
    </w:rPr>
  </w:style>
  <w:style w:type="paragraph" w:customStyle="1" w:styleId="1ff4">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4">
    <w:name w:val="TOC Heading"/>
    <w:basedOn w:val="1"/>
    <w:next w:val="aa"/>
    <w:qFormat/>
    <w:pPr>
      <w:widowControl w:val="0"/>
      <w:numPr>
        <w:numId w:val="0"/>
      </w:numPr>
      <w:spacing w:line="360" w:lineRule="auto"/>
      <w:ind w:firstLine="567"/>
      <w:jc w:val="both"/>
    </w:pPr>
  </w:style>
  <w:style w:type="paragraph" w:customStyle="1" w:styleId="2ff1">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5">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6">
    <w:name w:val="Balloon Text"/>
    <w:aliases w:val=" Знак"/>
    <w:basedOn w:val="aa"/>
    <w:uiPriority w:val="99"/>
    <w:pPr>
      <w:widowControl w:val="0"/>
      <w:ind w:firstLine="567"/>
      <w:jc w:val="both"/>
    </w:pPr>
    <w:rPr>
      <w:rFonts w:ascii="Helvetica" w:hAnsi="Helvetica" w:cs="Helvetica"/>
      <w:sz w:val="16"/>
      <w:szCs w:val="16"/>
    </w:rPr>
  </w:style>
  <w:style w:type="paragraph" w:styleId="affffffff7">
    <w:name w:val="Bibliography"/>
    <w:basedOn w:val="aa"/>
    <w:next w:val="aa"/>
    <w:pPr>
      <w:widowControl w:val="0"/>
      <w:spacing w:line="360" w:lineRule="auto"/>
      <w:ind w:firstLine="567"/>
      <w:jc w:val="both"/>
    </w:pPr>
    <w:rPr>
      <w:sz w:val="28"/>
      <w:szCs w:val="20"/>
    </w:rPr>
  </w:style>
  <w:style w:type="paragraph" w:styleId="affffffff8">
    <w:name w:val="List Paragraph"/>
    <w:basedOn w:val="aa"/>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a"/>
    <w:rPr>
      <w:sz w:val="20"/>
      <w:szCs w:val="20"/>
    </w:rPr>
  </w:style>
  <w:style w:type="paragraph" w:styleId="affffffff9">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b">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a"/>
    <w:pPr>
      <w:spacing w:after="120"/>
      <w:ind w:left="849"/>
    </w:pPr>
    <w:rPr>
      <w:sz w:val="20"/>
      <w:szCs w:val="20"/>
    </w:rPr>
  </w:style>
  <w:style w:type="paragraph" w:customStyle="1" w:styleId="affffffffd">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e">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f">
    <w:name w:val="текст"/>
    <w:basedOn w:val="aa"/>
    <w:pPr>
      <w:spacing w:line="360" w:lineRule="auto"/>
      <w:ind w:firstLine="709"/>
      <w:jc w:val="both"/>
    </w:pPr>
    <w:rPr>
      <w:sz w:val="28"/>
      <w:szCs w:val="20"/>
    </w:rPr>
  </w:style>
  <w:style w:type="paragraph" w:customStyle="1" w:styleId="afffffffff0">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0"/>
  </w:style>
  <w:style w:type="paragraph" w:customStyle="1" w:styleId="afffffffff1">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0"/>
    <w:pPr>
      <w:ind w:left="284"/>
    </w:pPr>
    <w:rPr>
      <w:szCs w:val="20"/>
    </w:rPr>
  </w:style>
  <w:style w:type="paragraph" w:customStyle="1" w:styleId="afffffffff2">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2"/>
    <w:pPr>
      <w:jc w:val="both"/>
    </w:pPr>
    <w:rPr>
      <w:szCs w:val="20"/>
    </w:rPr>
  </w:style>
  <w:style w:type="paragraph" w:customStyle="1" w:styleId="afffffffff3">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4">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5">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6">
    <w:name w:val="ПодписьРис"/>
    <w:basedOn w:val="aa"/>
    <w:pPr>
      <w:widowControl w:val="0"/>
      <w:autoSpaceDE w:val="0"/>
      <w:spacing w:before="120" w:after="240" w:line="288" w:lineRule="auto"/>
      <w:jc w:val="center"/>
    </w:pPr>
    <w:rPr>
      <w:sz w:val="28"/>
      <w:szCs w:val="26"/>
    </w:rPr>
  </w:style>
  <w:style w:type="paragraph" w:customStyle="1" w:styleId="afffffffff7">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3"/>
  </w:style>
  <w:style w:type="paragraph" w:customStyle="1" w:styleId="146">
    <w:name w:val="Стиль ТаблицаЗаголовок + 14 пт По ширине"/>
    <w:basedOn w:val="afffffffff3"/>
    <w:pPr>
      <w:jc w:val="both"/>
    </w:pPr>
    <w:rPr>
      <w:szCs w:val="20"/>
    </w:rPr>
  </w:style>
  <w:style w:type="paragraph" w:customStyle="1" w:styleId="afffffffff8">
    <w:name w:val="Знак"/>
    <w:basedOn w:val="aa"/>
    <w:rPr>
      <w:rFonts w:ascii="MS Reference Specialty" w:hAnsi="MS Reference Specialty" w:cs="MS Reference Specialty"/>
      <w:sz w:val="20"/>
      <w:szCs w:val="20"/>
      <w:lang w:val="en-US"/>
    </w:rPr>
  </w:style>
  <w:style w:type="paragraph" w:customStyle="1" w:styleId="313">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8">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3"/>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
    <w:next w:val="aa"/>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a"/>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9">
    <w:name w:val="No Spacing"/>
    <w:qFormat/>
    <w:pPr>
      <w:suppressAutoHyphens/>
    </w:pPr>
    <w:rPr>
      <w:rFonts w:ascii="IzhTitl" w:eastAsia="Garamond" w:hAnsi="IzhTitl" w:cs="IzhTitl"/>
      <w:sz w:val="22"/>
      <w:szCs w:val="22"/>
      <w:lang w:eastAsia="ar-SA"/>
    </w:rPr>
  </w:style>
  <w:style w:type="paragraph" w:customStyle="1" w:styleId="afffffffffa">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b">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c">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c">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d">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e">
    <w:name w:val="Диссертация"/>
    <w:basedOn w:val="aa"/>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5">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a"/>
    <w:pPr>
      <w:spacing w:before="280" w:after="280"/>
    </w:pPr>
    <w:rPr>
      <w:rFonts w:ascii="OpenSymbol" w:eastAsia="OpenSymbol" w:hAnsi="OpenSymbol" w:cs="OpenSymbol"/>
    </w:rPr>
  </w:style>
  <w:style w:type="paragraph" w:customStyle="1" w:styleId="1ffe">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
    <w:name w:val="Таблица"/>
    <w:basedOn w:val="aa"/>
    <w:pPr>
      <w:keepNext/>
      <w:spacing w:before="160" w:after="120"/>
      <w:ind w:left="964" w:hanging="964"/>
    </w:pPr>
    <w:rPr>
      <w:rFonts w:eastAsia="Impact"/>
      <w:sz w:val="18"/>
    </w:rPr>
  </w:style>
  <w:style w:type="paragraph" w:customStyle="1" w:styleId="affffffffff0">
    <w:name w:val="Обычный вправо"/>
    <w:basedOn w:val="aa"/>
    <w:pPr>
      <w:jc w:val="right"/>
    </w:pPr>
    <w:rPr>
      <w:rFonts w:eastAsia="Impact"/>
      <w:sz w:val="20"/>
      <w:szCs w:val="20"/>
    </w:rPr>
  </w:style>
  <w:style w:type="paragraph" w:customStyle="1" w:styleId="affffffffff1">
    <w:name w:val="Специальность"/>
    <w:basedOn w:val="aa"/>
    <w:pPr>
      <w:jc w:val="center"/>
    </w:pPr>
    <w:rPr>
      <w:rFonts w:eastAsia="Impact"/>
      <w:sz w:val="20"/>
    </w:rPr>
  </w:style>
  <w:style w:type="paragraph" w:customStyle="1" w:styleId="affffffffff2">
    <w:name w:val="Кафедра"/>
    <w:basedOn w:val="affffffffff1"/>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3">
    <w:name w:val="Обычный без отступа"/>
    <w:basedOn w:val="aa"/>
    <w:pPr>
      <w:jc w:val="both"/>
    </w:pPr>
    <w:rPr>
      <w:rFonts w:eastAsia="Impact"/>
      <w:sz w:val="20"/>
      <w:szCs w:val="20"/>
    </w:rPr>
  </w:style>
  <w:style w:type="paragraph" w:customStyle="1" w:styleId="affffffffff4">
    <w:name w:val="Ученый секретарь"/>
    <w:basedOn w:val="affffffffff3"/>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f">
    <w:name w:val="Абзац списка1"/>
    <w:basedOn w:val="aa"/>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5">
    <w:name w:val="Диплом"/>
    <w:basedOn w:val="aa"/>
    <w:pPr>
      <w:spacing w:line="360" w:lineRule="auto"/>
      <w:ind w:firstLine="709"/>
      <w:jc w:val="both"/>
    </w:pPr>
    <w:rPr>
      <w:sz w:val="28"/>
      <w:szCs w:val="28"/>
    </w:rPr>
  </w:style>
  <w:style w:type="paragraph" w:customStyle="1" w:styleId="affffffffff6">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a"/>
    <w:pPr>
      <w:spacing w:before="120" w:after="120"/>
      <w:jc w:val="center"/>
    </w:pPr>
    <w:rPr>
      <w:rFonts w:ascii="Helvetica" w:hAnsi="Helvetica" w:cs="Helvetica"/>
      <w:b/>
      <w:sz w:val="32"/>
      <w:szCs w:val="28"/>
    </w:rPr>
  </w:style>
  <w:style w:type="paragraph" w:customStyle="1" w:styleId="affffffffff7">
    <w:name w:val="Тема"/>
    <w:basedOn w:val="aa"/>
    <w:next w:val="aa"/>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a"/>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8">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a">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a">
    <w:name w:val="#Основной Стиль"/>
    <w:basedOn w:val="aa"/>
    <w:pPr>
      <w:spacing w:line="360" w:lineRule="auto"/>
      <w:ind w:firstLine="720"/>
      <w:jc w:val="both"/>
    </w:pPr>
    <w:rPr>
      <w:sz w:val="28"/>
      <w:szCs w:val="20"/>
    </w:rPr>
  </w:style>
  <w:style w:type="paragraph" w:customStyle="1" w:styleId="1fff4">
    <w:name w:val="Красная строка1"/>
    <w:basedOn w:val="afffffff6"/>
    <w:pPr>
      <w:ind w:firstLine="210"/>
    </w:pPr>
    <w:rPr>
      <w:sz w:val="24"/>
    </w:rPr>
  </w:style>
  <w:style w:type="paragraph" w:customStyle="1" w:styleId="1fff5">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a"/>
    <w:pPr>
      <w:spacing w:after="240" w:line="360" w:lineRule="auto"/>
      <w:jc w:val="center"/>
    </w:pPr>
    <w:rPr>
      <w:b/>
      <w:sz w:val="32"/>
    </w:rPr>
  </w:style>
  <w:style w:type="paragraph" w:customStyle="1" w:styleId="affffffffffb">
    <w:name w:val="Содержимое таблицы"/>
    <w:basedOn w:val="aa"/>
    <w:pPr>
      <w:suppressLineNumbers/>
    </w:pPr>
    <w:rPr>
      <w:sz w:val="20"/>
      <w:szCs w:val="20"/>
    </w:rPr>
  </w:style>
  <w:style w:type="paragraph" w:customStyle="1" w:styleId="affffffffffc">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d">
    <w:name w:val="Текст в заданном формате"/>
    <w:basedOn w:val="aa"/>
    <w:pPr>
      <w:widowControl w:val="0"/>
    </w:pPr>
    <w:rPr>
      <w:rFonts w:ascii="ISOCPEUR" w:eastAsia="ISOCPEUR" w:hAnsi="ISOCPEUR" w:cs="ISOCPEUR"/>
      <w:sz w:val="20"/>
      <w:szCs w:val="20"/>
    </w:rPr>
  </w:style>
  <w:style w:type="paragraph" w:customStyle="1" w:styleId="1fff6">
    <w:name w:val="Нумерованный список 1"/>
    <w:basedOn w:val="afffffff6"/>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6"/>
    <w:pPr>
      <w:tabs>
        <w:tab w:val="left" w:pos="360"/>
      </w:tabs>
      <w:spacing w:after="0" w:line="360" w:lineRule="auto"/>
      <w:ind w:left="360" w:hanging="360"/>
      <w:jc w:val="both"/>
    </w:pPr>
    <w:rPr>
      <w:sz w:val="24"/>
      <w:szCs w:val="20"/>
    </w:rPr>
  </w:style>
  <w:style w:type="paragraph" w:customStyle="1" w:styleId="1fff8">
    <w:name w:val="Нумерованный список1"/>
    <w:basedOn w:val="aa"/>
    <w:pPr>
      <w:tabs>
        <w:tab w:val="left" w:pos="360"/>
      </w:tabs>
      <w:spacing w:line="360" w:lineRule="auto"/>
      <w:ind w:left="360" w:hanging="360"/>
      <w:jc w:val="both"/>
    </w:pPr>
    <w:rPr>
      <w:sz w:val="28"/>
      <w:szCs w:val="20"/>
    </w:rPr>
  </w:style>
  <w:style w:type="paragraph" w:customStyle="1" w:styleId="316">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a"/>
    <w:pPr>
      <w:spacing w:after="120"/>
    </w:pPr>
    <w:rPr>
      <w:rFonts w:ascii="MS Reference Specialty" w:hAnsi="MS Reference Specialty" w:cs="MS Reference Specialty"/>
      <w:b/>
      <w:bCs/>
    </w:rPr>
  </w:style>
  <w:style w:type="paragraph" w:customStyle="1" w:styleId="-5">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e">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f">
    <w:name w:val="Текст таблицы"/>
    <w:basedOn w:val="aa"/>
    <w:pPr>
      <w:spacing w:line="360" w:lineRule="auto"/>
      <w:jc w:val="both"/>
    </w:pPr>
    <w:rPr>
      <w:rFonts w:ascii="ISOCPEUR" w:hAnsi="ISOCPEUR" w:cs="ISOCPEUR"/>
      <w:bCs/>
      <w:sz w:val="16"/>
    </w:rPr>
  </w:style>
  <w:style w:type="paragraph" w:customStyle="1" w:styleId="afffffffffff0">
    <w:name w:val="Текст таблицы центр"/>
    <w:basedOn w:val="afffffffffff"/>
    <w:pPr>
      <w:jc w:val="center"/>
    </w:pPr>
  </w:style>
  <w:style w:type="paragraph" w:customStyle="1" w:styleId="afffffffffff1">
    <w:name w:val="Заголовок рисунка"/>
    <w:basedOn w:val="a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2">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3">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4">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5">
    <w:name w:val="Текст статьи"/>
    <w:basedOn w:val="aa"/>
    <w:pPr>
      <w:spacing w:line="360" w:lineRule="auto"/>
      <w:ind w:firstLine="720"/>
      <w:jc w:val="both"/>
    </w:pPr>
    <w:rPr>
      <w:sz w:val="28"/>
      <w:szCs w:val="28"/>
    </w:rPr>
  </w:style>
  <w:style w:type="paragraph" w:customStyle="1" w:styleId="3f7">
    <w:name w:val="Обычный (веб)3"/>
    <w:basedOn w:val="aa"/>
    <w:pPr>
      <w:spacing w:before="150" w:after="150"/>
      <w:jc w:val="both"/>
    </w:pPr>
  </w:style>
  <w:style w:type="paragraph" w:customStyle="1" w:styleId="1fffc">
    <w:name w:val="Обычный (веб)1"/>
    <w:basedOn w:val="aa"/>
    <w:pPr>
      <w:spacing w:after="280" w:line="312" w:lineRule="atLeast"/>
    </w:pPr>
  </w:style>
  <w:style w:type="paragraph" w:customStyle="1" w:styleId="afffffffffff6">
    <w:name w:val="Обычный текст"/>
    <w:basedOn w:val="aa"/>
    <w:pPr>
      <w:ind w:firstLine="454"/>
      <w:jc w:val="both"/>
    </w:pPr>
    <w:rPr>
      <w:szCs w:val="20"/>
    </w:rPr>
  </w:style>
  <w:style w:type="paragraph" w:customStyle="1" w:styleId="afffffffffff7">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8">
    <w:name w:val="Норм без абзаца"/>
    <w:basedOn w:val="aa"/>
    <w:pPr>
      <w:jc w:val="both"/>
    </w:pPr>
    <w:rPr>
      <w:rFonts w:ascii="UkrainianPeterburg" w:hAnsi="UkrainianPeterburg" w:cs="UkrainianPeterburg"/>
      <w:sz w:val="16"/>
      <w:szCs w:val="16"/>
    </w:rPr>
  </w:style>
  <w:style w:type="paragraph" w:customStyle="1" w:styleId="afffffffffff9">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pPr>
      <w:ind w:left="960"/>
    </w:pPr>
    <w:rPr>
      <w:rFonts w:ascii="IzhTitl" w:hAnsi="IzhTitl" w:cs="IzhTitl"/>
      <w:sz w:val="18"/>
      <w:szCs w:val="18"/>
    </w:rPr>
  </w:style>
  <w:style w:type="paragraph" w:styleId="67">
    <w:name w:val="toc 6"/>
    <w:basedOn w:val="aa"/>
    <w:next w:val="aa"/>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c">
    <w:name w:val="Îñíîâíîé òåêñò 2"/>
    <w:basedOn w:val="aa"/>
    <w:uiPriority w:val="99"/>
    <w:pPr>
      <w:widowControl w:val="0"/>
      <w:ind w:firstLine="851"/>
      <w:jc w:val="both"/>
    </w:pPr>
    <w:rPr>
      <w:sz w:val="28"/>
      <w:szCs w:val="20"/>
      <w:lang w:val="en-GB"/>
    </w:rPr>
  </w:style>
  <w:style w:type="paragraph" w:customStyle="1" w:styleId="a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b">
    <w:name w:val="Îñíîâíîé òåêñò"/>
    <w:basedOn w:val="afffffffffffa"/>
    <w:rPr>
      <w:rFonts w:ascii="CentSchbook Win95BT" w:hAnsi="CentSchbook Win95BT" w:cs="CentSchbook Win95BT"/>
      <w:sz w:val="28"/>
    </w:rPr>
  </w:style>
  <w:style w:type="paragraph" w:customStyle="1" w:styleId="2ffd">
    <w:name w:val="2"/>
    <w:basedOn w:val="aa"/>
    <w:next w:val="affffffff3"/>
    <w:pPr>
      <w:spacing w:before="280" w:after="280"/>
    </w:pPr>
    <w:rPr>
      <w:lang w:val="uk-UA"/>
    </w:rPr>
  </w:style>
  <w:style w:type="paragraph" w:customStyle="1" w:styleId="3f8">
    <w:name w:val="заголовок 3"/>
    <w:basedOn w:val="aa"/>
    <w:next w:val="aa"/>
    <w:uiPriority w:val="99"/>
    <w:pPr>
      <w:keepNext/>
      <w:widowControl w:val="0"/>
      <w:autoSpaceDE w:val="0"/>
      <w:jc w:val="center"/>
    </w:pPr>
    <w:rPr>
      <w:b/>
      <w:bCs/>
      <w:sz w:val="20"/>
      <w:szCs w:val="20"/>
    </w:rPr>
  </w:style>
  <w:style w:type="paragraph" w:customStyle="1" w:styleId="1fffd">
    <w:name w:val="заголовок 1"/>
    <w:basedOn w:val="aa"/>
    <w:next w:val="aa"/>
    <w:pPr>
      <w:keepNext/>
      <w:autoSpaceDE w:val="0"/>
      <w:jc w:val="center"/>
    </w:pPr>
    <w:rPr>
      <w:rFonts w:ascii="Arial" w:hAnsi="Arial" w:cs="Arial"/>
      <w:b/>
      <w:bCs/>
      <w:sz w:val="36"/>
      <w:szCs w:val="36"/>
    </w:rPr>
  </w:style>
  <w:style w:type="paragraph" w:customStyle="1" w:styleId="2ffe">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c">
    <w:name w:val="Текст_статті Знак"/>
    <w:basedOn w:val="aa"/>
    <w:pPr>
      <w:ind w:firstLine="284"/>
      <w:jc w:val="both"/>
    </w:pPr>
    <w:rPr>
      <w:sz w:val="20"/>
      <w:szCs w:val="20"/>
      <w:lang w:val="uk-UA"/>
    </w:rPr>
  </w:style>
  <w:style w:type="paragraph" w:customStyle="1" w:styleId="afffffffffffd">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f">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f0">
    <w:name w:val="Основной текст с отступом1"/>
    <w:basedOn w:val="aa"/>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1">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e">
    <w:name w:val="Вірш"/>
    <w:basedOn w:val="aa"/>
    <w:pPr>
      <w:keepLines/>
      <w:widowControl w:val="0"/>
      <w:spacing w:before="28" w:line="360" w:lineRule="auto"/>
      <w:ind w:left="1701" w:hanging="567"/>
      <w:jc w:val="both"/>
    </w:pPr>
    <w:rPr>
      <w:i/>
      <w:sz w:val="22"/>
      <w:szCs w:val="20"/>
      <w:lang w:val="uk-UA"/>
    </w:rPr>
  </w:style>
  <w:style w:type="paragraph" w:customStyle="1" w:styleId="affffffffffff">
    <w:name w:val="Загальний текст"/>
    <w:basedOn w:val="aa"/>
    <w:pPr>
      <w:widowControl w:val="0"/>
      <w:spacing w:before="28" w:line="262" w:lineRule="atLeast"/>
      <w:ind w:firstLine="283"/>
      <w:jc w:val="both"/>
    </w:pPr>
    <w:rPr>
      <w:sz w:val="22"/>
      <w:szCs w:val="20"/>
      <w:lang w:val="uk-UA"/>
    </w:rPr>
  </w:style>
  <w:style w:type="paragraph" w:customStyle="1" w:styleId="affffffffffff0">
    <w:name w:val="Заголовок розділів"/>
    <w:basedOn w:val="aa"/>
    <w:next w:val="affffffffffff1"/>
    <w:pPr>
      <w:widowControl w:val="0"/>
      <w:spacing w:after="480" w:line="360" w:lineRule="auto"/>
      <w:jc w:val="center"/>
    </w:pPr>
    <w:rPr>
      <w:rFonts w:ascii="OpenSymbol" w:hAnsi="OpenSymbol" w:cs="OpenSymbol"/>
      <w:b/>
      <w:sz w:val="32"/>
      <w:szCs w:val="20"/>
      <w:lang w:val="uk-UA"/>
    </w:rPr>
  </w:style>
  <w:style w:type="paragraph" w:customStyle="1" w:styleId="affffffffffff1">
    <w:name w:val="Заголовок підрозділів"/>
    <w:basedOn w:val="affffffffffff0"/>
    <w:next w:val="aa"/>
    <w:pPr>
      <w:ind w:firstLine="720"/>
      <w:jc w:val="left"/>
    </w:pPr>
    <w:rPr>
      <w:rFonts w:ascii="Garamond" w:hAnsi="Garamond" w:cs="Garamond"/>
    </w:rPr>
  </w:style>
  <w:style w:type="paragraph" w:customStyle="1" w:styleId="1ffff2">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a"/>
    <w:pPr>
      <w:keepLines/>
      <w:numPr>
        <w:numId w:val="11"/>
      </w:numPr>
      <w:spacing w:line="360" w:lineRule="auto"/>
      <w:ind w:left="0" w:firstLine="0"/>
      <w:jc w:val="center"/>
    </w:pPr>
    <w:rPr>
      <w:b/>
      <w:sz w:val="28"/>
      <w:szCs w:val="20"/>
      <w:lang w:val="uk-UA"/>
    </w:rPr>
  </w:style>
  <w:style w:type="paragraph" w:customStyle="1" w:styleId="affffffffffff2">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3">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4">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a"/>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5">
    <w:name w:val="текст сноски"/>
    <w:basedOn w:val="aa"/>
    <w:pPr>
      <w:autoSpaceDE w:val="0"/>
    </w:pPr>
    <w:rPr>
      <w:sz w:val="20"/>
      <w:szCs w:val="20"/>
    </w:rPr>
  </w:style>
  <w:style w:type="paragraph" w:customStyle="1" w:styleId="affffffffffff6">
    <w:name w:val="Àäðåñà"/>
    <w:basedOn w:val="aa"/>
    <w:pPr>
      <w:spacing w:after="60" w:line="360" w:lineRule="auto"/>
      <w:jc w:val="center"/>
    </w:pPr>
    <w:rPr>
      <w:szCs w:val="20"/>
      <w:lang w:val="uk-UA"/>
    </w:rPr>
  </w:style>
  <w:style w:type="paragraph" w:customStyle="1" w:styleId="5c">
    <w:name w:val="Основной текст5"/>
    <w:basedOn w:val="aa"/>
    <w:pPr>
      <w:widowControl w:val="0"/>
      <w:spacing w:line="420" w:lineRule="auto"/>
      <w:ind w:firstLine="851"/>
      <w:jc w:val="both"/>
    </w:pPr>
    <w:rPr>
      <w:sz w:val="26"/>
      <w:szCs w:val="20"/>
    </w:rPr>
  </w:style>
  <w:style w:type="paragraph" w:customStyle="1" w:styleId="affffffffffff7">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8">
    <w:name w:val="Цитаты"/>
    <w:basedOn w:val="aa"/>
    <w:pPr>
      <w:autoSpaceDE w:val="0"/>
      <w:spacing w:before="100" w:after="100"/>
      <w:ind w:left="360" w:right="360"/>
    </w:pPr>
  </w:style>
  <w:style w:type="paragraph" w:styleId="affffffffffff9">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a">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4">
    <w:name w:val="index 1"/>
    <w:basedOn w:val="aa"/>
    <w:next w:val="aa"/>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b">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c">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d">
    <w:name w:val="Стиль_стихи"/>
    <w:basedOn w:val="aa"/>
    <w:pPr>
      <w:autoSpaceDE w:val="0"/>
      <w:ind w:left="2268"/>
      <w:jc w:val="both"/>
    </w:pPr>
    <w:rPr>
      <w:i/>
      <w:iCs/>
      <w:sz w:val="28"/>
      <w:szCs w:val="28"/>
      <w:lang w:val="uk-UA"/>
    </w:rPr>
  </w:style>
  <w:style w:type="paragraph" w:customStyle="1" w:styleId="87">
    <w:name w:val="заголовок 8"/>
    <w:basedOn w:val="aa"/>
    <w:next w:val="aa"/>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a"/>
    <w:next w:val="aa"/>
    <w:pPr>
      <w:autoSpaceDE w:val="0"/>
      <w:ind w:firstLine="567"/>
      <w:jc w:val="both"/>
    </w:pPr>
    <w:rPr>
      <w:sz w:val="28"/>
      <w:szCs w:val="28"/>
      <w:lang w:val="uk-UA"/>
    </w:rPr>
  </w:style>
  <w:style w:type="paragraph" w:customStyle="1" w:styleId="affffffffffffe">
    <w:name w:val="[ ]"/>
    <w:basedOn w:val="aa"/>
    <w:pPr>
      <w:autoSpaceDE w:val="0"/>
      <w:spacing w:line="288" w:lineRule="auto"/>
    </w:pPr>
    <w:rPr>
      <w:color w:val="000000"/>
      <w:sz w:val="20"/>
      <w:lang w:val="uk-UA"/>
    </w:rPr>
  </w:style>
  <w:style w:type="paragraph" w:customStyle="1" w:styleId="-6">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
    <w:name w:val="Звичайний (веб)"/>
    <w:basedOn w:val="aa"/>
    <w:pPr>
      <w:autoSpaceDE w:val="0"/>
      <w:spacing w:before="100" w:after="100"/>
    </w:pPr>
    <w:rPr>
      <w:sz w:val="20"/>
      <w:lang w:val="uk-UA"/>
    </w:rPr>
  </w:style>
  <w:style w:type="paragraph" w:customStyle="1" w:styleId="afffffffffffff0">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1">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6"/>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6">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a">
    <w:name w:val="Основний текст з відступом 3"/>
    <w:basedOn w:val="aa"/>
    <w:pPr>
      <w:spacing w:line="360" w:lineRule="auto"/>
      <w:ind w:firstLine="680"/>
      <w:jc w:val="both"/>
    </w:pPr>
    <w:rPr>
      <w:i/>
      <w:iCs/>
      <w:sz w:val="28"/>
      <w:szCs w:val="28"/>
      <w:lang w:val="uk-UA"/>
    </w:rPr>
  </w:style>
  <w:style w:type="paragraph" w:customStyle="1" w:styleId="2fff0">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1">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2">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2">
    <w:name w:val="дисертация"/>
    <w:basedOn w:val="aa"/>
    <w:pPr>
      <w:spacing w:line="360" w:lineRule="auto"/>
      <w:ind w:firstLine="720"/>
      <w:jc w:val="both"/>
    </w:pPr>
    <w:rPr>
      <w:sz w:val="28"/>
      <w:szCs w:val="20"/>
      <w:lang w:val="uk-UA"/>
    </w:rPr>
  </w:style>
  <w:style w:type="paragraph" w:customStyle="1" w:styleId="afffffffffffff3">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6"/>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7">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6"/>
    <w:rPr>
      <w:sz w:val="24"/>
    </w:rPr>
  </w:style>
  <w:style w:type="paragraph" w:customStyle="1" w:styleId="11d">
    <w:name w:val="Цитата11"/>
    <w:basedOn w:val="aa"/>
    <w:pPr>
      <w:ind w:left="72" w:right="-766"/>
      <w:jc w:val="both"/>
    </w:pPr>
    <w:rPr>
      <w:sz w:val="28"/>
      <w:szCs w:val="20"/>
    </w:rPr>
  </w:style>
  <w:style w:type="paragraph" w:customStyle="1" w:styleId="3fb">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6"/>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6"/>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8">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4">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a"/>
    <w:next w:val="aa"/>
    <w:uiPriority w:val="99"/>
    <w:pPr>
      <w:keepNext/>
      <w:tabs>
        <w:tab w:val="left" w:pos="5670"/>
      </w:tabs>
      <w:autoSpaceDE w:val="0"/>
      <w:ind w:firstLine="5387"/>
      <w:jc w:val="both"/>
    </w:pPr>
    <w:rPr>
      <w:b/>
      <w:bCs/>
      <w:sz w:val="28"/>
      <w:szCs w:val="28"/>
    </w:rPr>
  </w:style>
  <w:style w:type="paragraph" w:customStyle="1" w:styleId="afffffffffffff5">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4">
    <w:name w:val="Подзаголовок2"/>
    <w:basedOn w:val="aa"/>
    <w:pPr>
      <w:spacing w:after="280"/>
    </w:pPr>
    <w:rPr>
      <w:sz w:val="27"/>
      <w:szCs w:val="27"/>
    </w:rPr>
  </w:style>
  <w:style w:type="paragraph" w:customStyle="1" w:styleId="317">
    <w:name w:val="Список 31"/>
    <w:basedOn w:val="aa"/>
    <w:pPr>
      <w:ind w:left="849" w:hanging="283"/>
    </w:pPr>
  </w:style>
  <w:style w:type="paragraph" w:customStyle="1" w:styleId="afffffffffffff6">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7"/>
    <w:pPr>
      <w:pBdr>
        <w:top w:val="single" w:sz="4" w:space="10" w:color="000000"/>
      </w:pBdr>
      <w:ind w:firstLine="283"/>
      <w:jc w:val="both"/>
    </w:pPr>
    <w:rPr>
      <w:rFonts w:ascii="FreeSetCTT" w:hAnsi="FreeSetCTT" w:cs="FreeSetCTT"/>
      <w:sz w:val="18"/>
      <w:szCs w:val="18"/>
    </w:rPr>
  </w:style>
  <w:style w:type="paragraph" w:customStyle="1" w:styleId="afffffffffffff7">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a">
    <w:name w:val="Указатель1"/>
    <w:basedOn w:val="aa"/>
    <w:pPr>
      <w:suppressLineNumbers/>
    </w:pPr>
    <w:rPr>
      <w:rFonts w:cs="Helvetica"/>
    </w:rPr>
  </w:style>
  <w:style w:type="paragraph" w:customStyle="1" w:styleId="afffffffffffff8">
    <w:name w:val="Содержимое врезки"/>
    <w:basedOn w:val="afffffff6"/>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a"/>
    <w:pPr>
      <w:widowControl/>
      <w:overflowPunct/>
      <w:autoSpaceDE/>
      <w:spacing w:before="0" w:after="0" w:line="240" w:lineRule="auto"/>
      <w:ind w:left="4252"/>
      <w:jc w:val="left"/>
      <w:textAlignment w:val="auto"/>
    </w:pPr>
    <w:rPr>
      <w:i w:val="0"/>
      <w:iCs w:val="0"/>
      <w:color w:val="auto"/>
      <w:szCs w:val="20"/>
    </w:rPr>
  </w:style>
  <w:style w:type="paragraph" w:customStyle="1" w:styleId="afffffffffffff9">
    <w:name w:val="Адресат"/>
    <w:basedOn w:val="aa"/>
    <w:rPr>
      <w:sz w:val="28"/>
      <w:szCs w:val="20"/>
      <w:lang w:val="uk-UA"/>
    </w:rPr>
  </w:style>
  <w:style w:type="paragraph" w:styleId="2fff5">
    <w:name w:val="index 2"/>
    <w:basedOn w:val="aa"/>
    <w:next w:val="aa"/>
    <w:pPr>
      <w:widowControl w:val="0"/>
      <w:autoSpaceDE w:val="0"/>
      <w:ind w:left="400" w:hanging="200"/>
    </w:pPr>
    <w:rPr>
      <w:sz w:val="18"/>
      <w:szCs w:val="18"/>
    </w:rPr>
  </w:style>
  <w:style w:type="paragraph" w:styleId="3fc">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3">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a">
    <w:name w:val="index heading"/>
    <w:basedOn w:val="aa"/>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d"/>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pPr>
      <w:keepNext/>
      <w:autoSpaceDE w:val="0"/>
      <w:spacing w:line="360" w:lineRule="auto"/>
      <w:jc w:val="both"/>
    </w:pPr>
    <w:rPr>
      <w:sz w:val="28"/>
      <w:szCs w:val="28"/>
      <w:lang w:val="uk-UA"/>
    </w:rPr>
  </w:style>
  <w:style w:type="paragraph" w:customStyle="1" w:styleId="afffffffffffffb">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c">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d">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e">
    <w:name w:val="текст примечания"/>
    <w:basedOn w:val="aa"/>
    <w:pPr>
      <w:autoSpaceDE w:val="0"/>
    </w:pPr>
    <w:rPr>
      <w:sz w:val="20"/>
      <w:szCs w:val="20"/>
    </w:rPr>
  </w:style>
  <w:style w:type="paragraph" w:customStyle="1" w:styleId="affffffffffffff">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0">
    <w:name w:val="заголовок"/>
    <w:basedOn w:val="afffffffff"/>
    <w:pPr>
      <w:autoSpaceDE w:val="0"/>
      <w:spacing w:after="57" w:line="244" w:lineRule="atLeast"/>
      <w:ind w:firstLine="0"/>
      <w:jc w:val="center"/>
      <w:textAlignment w:val="center"/>
    </w:pPr>
    <w:rPr>
      <w:b/>
      <w:bCs/>
      <w:caps/>
      <w:color w:val="000000"/>
      <w:sz w:val="20"/>
    </w:rPr>
  </w:style>
  <w:style w:type="paragraph" w:customStyle="1" w:styleId="affffffffffffff1">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1"/>
    <w:next w:val="affffffffffffff1"/>
    <w:pPr>
      <w:keepNext/>
      <w:spacing w:before="240" w:after="60"/>
    </w:pPr>
    <w:rPr>
      <w:rFonts w:ascii="OpenSymbol" w:hAnsi="OpenSymbol" w:cs="OpenSymbol"/>
      <w:b/>
      <w:bCs/>
      <w:kern w:val="1"/>
      <w:lang w:val="uk-UA"/>
    </w:rPr>
  </w:style>
  <w:style w:type="paragraph" w:customStyle="1" w:styleId="Aenao-1">
    <w:name w:val="Aena?o-1"/>
    <w:basedOn w:val="afffffff6"/>
    <w:pPr>
      <w:autoSpaceDE w:val="0"/>
      <w:spacing w:after="0" w:line="360" w:lineRule="auto"/>
      <w:ind w:firstLine="720"/>
      <w:jc w:val="both"/>
    </w:pPr>
    <w:rPr>
      <w:szCs w:val="28"/>
    </w:rPr>
  </w:style>
  <w:style w:type="paragraph" w:customStyle="1" w:styleId="Noeeu1">
    <w:name w:val="Noeeu1"/>
    <w:basedOn w:val="aa"/>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2">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6"/>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3">
    <w:name w:val="текст виноски"/>
    <w:basedOn w:val="afffffff8"/>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4">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5">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6">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7">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6"/>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8">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9">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a">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b">
    <w:name w:val="рабочий"/>
    <w:basedOn w:val="aa"/>
    <w:pPr>
      <w:spacing w:line="360" w:lineRule="auto"/>
      <w:ind w:right="-284" w:firstLine="709"/>
      <w:jc w:val="both"/>
    </w:pPr>
    <w:rPr>
      <w:sz w:val="28"/>
      <w:szCs w:val="20"/>
    </w:rPr>
  </w:style>
  <w:style w:type="paragraph" w:customStyle="1" w:styleId="1fffff">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c">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d">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e">
    <w:name w:val="Книги"/>
    <w:basedOn w:val="aa"/>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f">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0">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a"/>
    <w:pPr>
      <w:jc w:val="center"/>
    </w:pPr>
    <w:rPr>
      <w:sz w:val="28"/>
      <w:szCs w:val="20"/>
      <w:lang w:val="uk-UA"/>
    </w:rPr>
  </w:style>
  <w:style w:type="paragraph" w:customStyle="1" w:styleId="2fff6">
    <w:name w:val="Схема 2"/>
    <w:basedOn w:val="aa"/>
    <w:pPr>
      <w:jc w:val="center"/>
    </w:pPr>
    <w:rPr>
      <w:szCs w:val="20"/>
      <w:lang w:val="uk-UA"/>
    </w:rPr>
  </w:style>
  <w:style w:type="paragraph" w:customStyle="1" w:styleId="afffffffffffffff1">
    <w:name w:val="Титул"/>
    <w:basedOn w:val="aa"/>
    <w:pPr>
      <w:jc w:val="center"/>
    </w:pPr>
    <w:rPr>
      <w:sz w:val="32"/>
      <w:szCs w:val="20"/>
      <w:lang w:val="uk-UA"/>
    </w:rPr>
  </w:style>
  <w:style w:type="paragraph" w:customStyle="1" w:styleId="afffffffffffffff2">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4">
    <w:name w:val="Тема примечания1"/>
    <w:basedOn w:val="2ff2"/>
    <w:next w:val="2ff2"/>
    <w:rPr>
      <w:b/>
      <w:bCs/>
      <w:lang w:val="uk-UA"/>
    </w:rPr>
  </w:style>
  <w:style w:type="paragraph" w:customStyle="1" w:styleId="afffffffffffffff3">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4">
    <w:name w:val="Таблица знак"/>
    <w:basedOn w:val="aa"/>
    <w:pPr>
      <w:jc w:val="center"/>
    </w:pPr>
    <w:rPr>
      <w:sz w:val="26"/>
      <w:szCs w:val="26"/>
    </w:rPr>
  </w:style>
  <w:style w:type="paragraph" w:customStyle="1" w:styleId="afffffffffffffff5">
    <w:name w:val="Ссылка"/>
    <w:basedOn w:val="aa"/>
    <w:pPr>
      <w:spacing w:line="360" w:lineRule="auto"/>
      <w:ind w:firstLine="709"/>
      <w:jc w:val="both"/>
    </w:pPr>
  </w:style>
  <w:style w:type="paragraph" w:customStyle="1" w:styleId="afffffffffffffff6">
    <w:name w:val="Рисунок Знак"/>
    <w:basedOn w:val="aa"/>
    <w:pPr>
      <w:spacing w:after="240"/>
      <w:jc w:val="center"/>
    </w:pPr>
  </w:style>
  <w:style w:type="paragraph" w:customStyle="1" w:styleId="afffffffffffffff7">
    <w:name w:val="Рисунок"/>
    <w:basedOn w:val="aa"/>
    <w:pPr>
      <w:spacing w:after="120"/>
      <w:ind w:firstLine="709"/>
      <w:jc w:val="both"/>
    </w:pPr>
  </w:style>
  <w:style w:type="paragraph" w:customStyle="1" w:styleId="afffffffffffffff8">
    <w:name w:val="Таблица центр"/>
    <w:next w:val="affffffffff"/>
    <w:pPr>
      <w:suppressAutoHyphens/>
      <w:spacing w:after="120"/>
      <w:jc w:val="center"/>
    </w:pPr>
    <w:rPr>
      <w:rFonts w:ascii="Garamond" w:eastAsia="Garamond" w:hAnsi="Garamond" w:cs="Garamond"/>
      <w:sz w:val="28"/>
      <w:lang w:eastAsia="ar-SA"/>
    </w:rPr>
  </w:style>
  <w:style w:type="paragraph" w:customStyle="1" w:styleId="afffffffffffffff9">
    <w:name w:val="Таблица назв"/>
    <w:next w:val="afffffffffffffff8"/>
    <w:pPr>
      <w:suppressAutoHyphens/>
      <w:jc w:val="right"/>
    </w:pPr>
    <w:rPr>
      <w:rFonts w:ascii="Garamond" w:eastAsia="Garamond" w:hAnsi="Garamond" w:cs="Garamond"/>
      <w:sz w:val="28"/>
      <w:szCs w:val="24"/>
      <w:lang w:eastAsia="ar-SA"/>
    </w:rPr>
  </w:style>
  <w:style w:type="paragraph" w:customStyle="1" w:styleId="afffffffffffffffa">
    <w:name w:val="Стиль Таблица"/>
    <w:basedOn w:val="aa"/>
    <w:next w:val="aa"/>
    <w:pPr>
      <w:ind w:left="3240"/>
      <w:jc w:val="right"/>
    </w:pPr>
    <w:rPr>
      <w:sz w:val="28"/>
      <w:szCs w:val="20"/>
    </w:rPr>
  </w:style>
  <w:style w:type="paragraph" w:customStyle="1" w:styleId="afffffffffffffffb">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6"/>
    <w:pPr>
      <w:spacing w:after="0"/>
    </w:pPr>
    <w:rPr>
      <w:sz w:val="26"/>
    </w:rPr>
  </w:style>
  <w:style w:type="paragraph" w:customStyle="1" w:styleId="1310">
    <w:name w:val="Стиль Рисунок Знак + 13 пт1"/>
    <w:basedOn w:val="afffffffffffffff6"/>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7">
    <w:name w:val="оглавление 2"/>
    <w:basedOn w:val="aa"/>
    <w:next w:val="aa"/>
    <w:pPr>
      <w:ind w:left="200"/>
    </w:pPr>
    <w:rPr>
      <w:sz w:val="20"/>
      <w:szCs w:val="20"/>
    </w:rPr>
  </w:style>
  <w:style w:type="paragraph" w:customStyle="1" w:styleId="1fffff5">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a"/>
    <w:next w:val="aa"/>
    <w:pPr>
      <w:ind w:left="400"/>
    </w:pPr>
    <w:rPr>
      <w:sz w:val="20"/>
      <w:szCs w:val="20"/>
    </w:rPr>
  </w:style>
  <w:style w:type="paragraph" w:customStyle="1" w:styleId="afffffffffffffffc">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d">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e">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f">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0">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1">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2">
    <w:name w:val="н"/>
    <w:basedOn w:val="aa"/>
    <w:pPr>
      <w:spacing w:line="360" w:lineRule="auto"/>
      <w:ind w:firstLine="284"/>
      <w:jc w:val="both"/>
    </w:pPr>
    <w:rPr>
      <w:sz w:val="28"/>
      <w:szCs w:val="20"/>
      <w:lang w:val="uk-UA"/>
    </w:rPr>
  </w:style>
  <w:style w:type="paragraph" w:customStyle="1" w:styleId="1fffff7">
    <w:name w:val="çàãîëîâîê 1"/>
    <w:basedOn w:val="aa"/>
    <w:next w:val="aa"/>
    <w:pPr>
      <w:keepNext/>
      <w:spacing w:line="360" w:lineRule="auto"/>
      <w:jc w:val="both"/>
    </w:pPr>
    <w:rPr>
      <w:sz w:val="28"/>
      <w:szCs w:val="20"/>
      <w:lang w:val="uk-UA"/>
    </w:rPr>
  </w:style>
  <w:style w:type="paragraph" w:customStyle="1" w:styleId="affffffffffffffff3">
    <w:name w:val="Ос"/>
    <w:basedOn w:val="afffffffd"/>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4">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5">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6">
    <w:name w:val="Подпись к рисунку"/>
    <w:basedOn w:val="aa"/>
    <w:pPr>
      <w:keepLines/>
      <w:spacing w:after="360" w:line="360" w:lineRule="auto"/>
      <w:jc w:val="center"/>
    </w:pPr>
    <w:rPr>
      <w:szCs w:val="20"/>
    </w:rPr>
  </w:style>
  <w:style w:type="paragraph" w:customStyle="1" w:styleId="affffffffffffffff7">
    <w:name w:val="Подпись к таблице"/>
    <w:basedOn w:val="aa"/>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9">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9">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uiPriority w:val="34"/>
    <w:qFormat/>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a">
    <w:name w:val="envelope return"/>
    <w:basedOn w:val="aa"/>
    <w:pPr>
      <w:widowControl w:val="0"/>
    </w:pPr>
    <w:rPr>
      <w:rFonts w:ascii="OpenSymbol" w:hAnsi="OpenSymbol" w:cs="OpenSymbol"/>
      <w:sz w:val="20"/>
      <w:szCs w:val="20"/>
    </w:rPr>
  </w:style>
  <w:style w:type="paragraph" w:customStyle="1" w:styleId="1fffffb">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5">
    <w:name w:val="Продолжение списка 51"/>
    <w:basedOn w:val="aa"/>
    <w:pPr>
      <w:widowControl w:val="0"/>
      <w:spacing w:after="120"/>
      <w:ind w:left="1415"/>
    </w:pPr>
    <w:rPr>
      <w:szCs w:val="20"/>
    </w:rPr>
  </w:style>
  <w:style w:type="paragraph" w:customStyle="1" w:styleId="516">
    <w:name w:val="Список 51"/>
    <w:basedOn w:val="aa"/>
    <w:pPr>
      <w:widowControl w:val="0"/>
      <w:ind w:left="1415" w:hanging="283"/>
    </w:pPr>
    <w:rPr>
      <w:szCs w:val="20"/>
    </w:rPr>
  </w:style>
  <w:style w:type="paragraph" w:customStyle="1" w:styleId="1fffffc">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a"/>
    <w:pPr>
      <w:widowControl w:val="0"/>
      <w:numPr>
        <w:numId w:val="22"/>
      </w:numPr>
      <w:spacing w:line="360" w:lineRule="auto"/>
    </w:pPr>
    <w:rPr>
      <w:sz w:val="28"/>
      <w:szCs w:val="20"/>
      <w:lang w:val="uk-UA"/>
    </w:rPr>
  </w:style>
  <w:style w:type="paragraph" w:customStyle="1" w:styleId="Foot">
    <w:name w:val="Foot"/>
    <w:basedOn w:val="afffffff8"/>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b">
    <w:name w:val="Сноска (2)"/>
    <w:basedOn w:val="aa"/>
    <w:pPr>
      <w:widowControl w:val="0"/>
      <w:shd w:val="clear" w:color="auto" w:fill="FFFFFF"/>
      <w:spacing w:before="60" w:line="0" w:lineRule="atLeast"/>
      <w:jc w:val="right"/>
    </w:pPr>
    <w:rPr>
      <w:i/>
      <w:iCs/>
      <w:sz w:val="17"/>
      <w:szCs w:val="17"/>
    </w:rPr>
  </w:style>
  <w:style w:type="paragraph" w:customStyle="1" w:styleId="318">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a"/>
    <w:pPr>
      <w:widowControl w:val="0"/>
      <w:shd w:val="clear" w:color="auto" w:fill="FFFFFF"/>
      <w:spacing w:line="0" w:lineRule="atLeast"/>
      <w:jc w:val="both"/>
    </w:pPr>
    <w:rPr>
      <w:i/>
      <w:iCs/>
      <w:sz w:val="17"/>
      <w:szCs w:val="17"/>
    </w:rPr>
  </w:style>
  <w:style w:type="paragraph" w:customStyle="1" w:styleId="3ff5">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7">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6"/>
    <w:next w:val="afffffff6"/>
    <w:pPr>
      <w:keepNext/>
      <w:autoSpaceDE w:val="0"/>
      <w:spacing w:after="0" w:line="480" w:lineRule="auto"/>
      <w:ind w:firstLine="720"/>
      <w:jc w:val="center"/>
    </w:pPr>
    <w:rPr>
      <w:b/>
      <w:bCs/>
      <w:szCs w:val="28"/>
    </w:rPr>
  </w:style>
  <w:style w:type="paragraph" w:customStyle="1" w:styleId="3ff6">
    <w:name w:val="????????? 3"/>
    <w:basedOn w:val="afffffff6"/>
    <w:next w:val="afffffff6"/>
    <w:pPr>
      <w:keepNext/>
      <w:autoSpaceDE w:val="0"/>
      <w:spacing w:after="0" w:line="480" w:lineRule="auto"/>
      <w:ind w:firstLine="720"/>
      <w:jc w:val="both"/>
    </w:pPr>
    <w:rPr>
      <w:b/>
      <w:bCs/>
      <w:szCs w:val="28"/>
    </w:rPr>
  </w:style>
  <w:style w:type="paragraph" w:customStyle="1" w:styleId="4f5">
    <w:name w:val="????????? 4"/>
    <w:basedOn w:val="afffffff6"/>
    <w:next w:val="afffffff6"/>
    <w:pPr>
      <w:keepNext/>
      <w:autoSpaceDE w:val="0"/>
      <w:spacing w:after="0" w:line="480" w:lineRule="auto"/>
      <w:ind w:firstLine="993"/>
      <w:jc w:val="both"/>
    </w:pPr>
    <w:rPr>
      <w:b/>
      <w:bCs/>
      <w:szCs w:val="28"/>
    </w:rPr>
  </w:style>
  <w:style w:type="paragraph" w:customStyle="1" w:styleId="5f">
    <w:name w:val="????????? 5"/>
    <w:basedOn w:val="afffffff6"/>
    <w:next w:val="afffffff6"/>
    <w:pPr>
      <w:keepNext/>
      <w:autoSpaceDE w:val="0"/>
      <w:spacing w:after="0"/>
      <w:jc w:val="both"/>
    </w:pPr>
    <w:rPr>
      <w:szCs w:val="28"/>
    </w:rPr>
  </w:style>
  <w:style w:type="paragraph" w:customStyle="1" w:styleId="6b">
    <w:name w:val="????????? 6"/>
    <w:basedOn w:val="afffffff6"/>
    <w:next w:val="afffffff6"/>
    <w:pPr>
      <w:keepNext/>
      <w:autoSpaceDE w:val="0"/>
      <w:spacing w:after="0"/>
      <w:ind w:firstLine="720"/>
      <w:jc w:val="center"/>
    </w:pPr>
    <w:rPr>
      <w:szCs w:val="28"/>
    </w:rPr>
  </w:style>
  <w:style w:type="paragraph" w:customStyle="1" w:styleId="7b">
    <w:name w:val="????????? 7"/>
    <w:basedOn w:val="afffffff6"/>
    <w:next w:val="afffffff6"/>
    <w:pPr>
      <w:keepNext/>
      <w:autoSpaceDE w:val="0"/>
      <w:spacing w:after="0"/>
      <w:jc w:val="center"/>
    </w:pPr>
    <w:rPr>
      <w:b/>
      <w:bCs/>
      <w:caps/>
      <w:szCs w:val="28"/>
    </w:rPr>
  </w:style>
  <w:style w:type="paragraph" w:customStyle="1" w:styleId="88">
    <w:name w:val="????????? 8"/>
    <w:basedOn w:val="afffffff6"/>
    <w:next w:val="afffffff6"/>
    <w:pPr>
      <w:keepNext/>
      <w:autoSpaceDE w:val="0"/>
      <w:spacing w:before="120" w:line="480" w:lineRule="auto"/>
      <w:ind w:firstLine="709"/>
    </w:pPr>
    <w:rPr>
      <w:b/>
      <w:bCs/>
      <w:szCs w:val="28"/>
    </w:rPr>
  </w:style>
  <w:style w:type="paragraph" w:customStyle="1" w:styleId="97">
    <w:name w:val="????????? 9"/>
    <w:basedOn w:val="afffffff6"/>
    <w:next w:val="afffffff6"/>
    <w:pPr>
      <w:keepNext/>
      <w:widowControl w:val="0"/>
      <w:autoSpaceDE w:val="0"/>
      <w:spacing w:after="0" w:line="360" w:lineRule="auto"/>
      <w:ind w:left="2126" w:right="2404"/>
      <w:jc w:val="center"/>
    </w:pPr>
    <w:rPr>
      <w:b/>
      <w:bCs/>
      <w:szCs w:val="28"/>
    </w:rPr>
  </w:style>
  <w:style w:type="paragraph" w:customStyle="1" w:styleId="afffffffffffffffffe">
    <w:name w:val="??????? ??????????"/>
    <w:basedOn w:val="afffffff6"/>
    <w:pPr>
      <w:tabs>
        <w:tab w:val="center" w:pos="4536"/>
        <w:tab w:val="right" w:pos="9072"/>
      </w:tabs>
      <w:autoSpaceDE w:val="0"/>
      <w:spacing w:after="0"/>
    </w:pPr>
    <w:rPr>
      <w:szCs w:val="28"/>
    </w:rPr>
  </w:style>
  <w:style w:type="paragraph" w:customStyle="1" w:styleId="affffffffffffffffff">
    <w:name w:val="????????????"/>
    <w:basedOn w:val="afffffff6"/>
    <w:pPr>
      <w:autoSpaceDE w:val="0"/>
      <w:spacing w:before="240" w:after="0" w:line="480" w:lineRule="auto"/>
      <w:ind w:firstLine="720"/>
      <w:jc w:val="both"/>
    </w:pPr>
    <w:rPr>
      <w:szCs w:val="28"/>
    </w:rPr>
  </w:style>
  <w:style w:type="paragraph" w:customStyle="1" w:styleId="affffffffffffffffff0">
    <w:name w:val="???????? ????? ? ????????"/>
    <w:basedOn w:val="afffffff6"/>
    <w:pPr>
      <w:tabs>
        <w:tab w:val="left" w:pos="567"/>
      </w:tabs>
      <w:autoSpaceDE w:val="0"/>
      <w:spacing w:after="0" w:line="376" w:lineRule="auto"/>
      <w:ind w:firstLine="567"/>
      <w:jc w:val="both"/>
    </w:pPr>
    <w:rPr>
      <w:szCs w:val="28"/>
    </w:rPr>
  </w:style>
  <w:style w:type="paragraph" w:customStyle="1" w:styleId="2ffff">
    <w:name w:val="???????? ????? ? ???????? 2"/>
    <w:basedOn w:val="afffffff6"/>
    <w:pPr>
      <w:tabs>
        <w:tab w:val="left" w:pos="360"/>
      </w:tabs>
      <w:autoSpaceDE w:val="0"/>
      <w:spacing w:after="0" w:line="376" w:lineRule="auto"/>
      <w:ind w:firstLine="357"/>
      <w:jc w:val="both"/>
    </w:pPr>
    <w:rPr>
      <w:szCs w:val="28"/>
    </w:rPr>
  </w:style>
  <w:style w:type="paragraph" w:customStyle="1" w:styleId="affffffffffffffffff1">
    <w:name w:val="???????? ?????"/>
    <w:basedOn w:val="afffffff6"/>
    <w:pPr>
      <w:autoSpaceDE w:val="0"/>
      <w:spacing w:after="0"/>
    </w:pPr>
    <w:rPr>
      <w:szCs w:val="28"/>
    </w:rPr>
  </w:style>
  <w:style w:type="paragraph" w:customStyle="1" w:styleId="affffffffffffffffff2">
    <w:name w:val="????????"/>
    <w:basedOn w:val="afffffff6"/>
    <w:pPr>
      <w:autoSpaceDE w:val="0"/>
      <w:spacing w:after="0" w:line="480" w:lineRule="auto"/>
      <w:ind w:firstLine="720"/>
      <w:jc w:val="center"/>
    </w:pPr>
    <w:rPr>
      <w:b/>
      <w:bCs/>
      <w:caps/>
      <w:szCs w:val="28"/>
    </w:rPr>
  </w:style>
  <w:style w:type="paragraph" w:customStyle="1" w:styleId="2ffff0">
    <w:name w:val="???????? ????? 2"/>
    <w:basedOn w:val="afffffff6"/>
    <w:pPr>
      <w:widowControl w:val="0"/>
      <w:autoSpaceDE w:val="0"/>
      <w:spacing w:after="0"/>
      <w:jc w:val="center"/>
    </w:pPr>
    <w:rPr>
      <w:b/>
      <w:bCs/>
      <w:caps/>
      <w:sz w:val="32"/>
      <w:szCs w:val="32"/>
    </w:rPr>
  </w:style>
  <w:style w:type="paragraph" w:customStyle="1" w:styleId="affffffffffffffffff3">
    <w:name w:val="?????? ??????????"/>
    <w:basedOn w:val="afffffff6"/>
    <w:pPr>
      <w:tabs>
        <w:tab w:val="center" w:pos="4153"/>
        <w:tab w:val="right" w:pos="8306"/>
      </w:tabs>
      <w:autoSpaceDE w:val="0"/>
      <w:spacing w:after="0"/>
    </w:pPr>
    <w:rPr>
      <w:szCs w:val="28"/>
    </w:rPr>
  </w:style>
  <w:style w:type="paragraph" w:customStyle="1" w:styleId="1fffffe">
    <w:name w:val="??????? ??????????1"/>
    <w:basedOn w:val="affffffffffffff1"/>
    <w:pPr>
      <w:tabs>
        <w:tab w:val="center" w:pos="4536"/>
        <w:tab w:val="right" w:pos="9072"/>
      </w:tabs>
      <w:overflowPunct/>
      <w:textAlignment w:val="auto"/>
    </w:pPr>
    <w:rPr>
      <w:sz w:val="20"/>
      <w:szCs w:val="20"/>
      <w:lang w:val="ru-RU"/>
    </w:rPr>
  </w:style>
  <w:style w:type="paragraph" w:customStyle="1" w:styleId="1ffffff">
    <w:name w:val="?????? ??????????1"/>
    <w:basedOn w:val="affffffffffffff1"/>
    <w:pPr>
      <w:tabs>
        <w:tab w:val="center" w:pos="4153"/>
        <w:tab w:val="right" w:pos="8306"/>
      </w:tabs>
      <w:overflowPunct/>
      <w:textAlignment w:val="auto"/>
    </w:pPr>
    <w:rPr>
      <w:sz w:val="20"/>
      <w:szCs w:val="20"/>
      <w:lang w:val="ru-RU"/>
    </w:rPr>
  </w:style>
  <w:style w:type="paragraph" w:customStyle="1" w:styleId="1ffffff0">
    <w:name w:val="???????? ????? ? ????????1"/>
    <w:basedOn w:val="affffffffffffff1"/>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e"/>
    <w:pPr>
      <w:widowControl/>
      <w:ind w:firstLine="0"/>
      <w:jc w:val="center"/>
    </w:pPr>
    <w:rPr>
      <w:rFonts w:cs="Mangal"/>
      <w:b/>
      <w:bCs/>
      <w:caps/>
    </w:rPr>
  </w:style>
  <w:style w:type="paragraph" w:customStyle="1" w:styleId="2ffff1">
    <w:name w:val="заголовок дисера 2"/>
    <w:basedOn w:val="1ffffff1"/>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4">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5">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6">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7">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7"/>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8">
    <w:name w:val="Розд."/>
    <w:basedOn w:val="aa"/>
    <w:pPr>
      <w:widowControl w:val="0"/>
      <w:spacing w:line="360" w:lineRule="auto"/>
      <w:ind w:firstLine="567"/>
      <w:jc w:val="center"/>
    </w:pPr>
    <w:rPr>
      <w:b/>
      <w:sz w:val="28"/>
      <w:szCs w:val="20"/>
      <w:lang w:val="uk-UA"/>
    </w:rPr>
  </w:style>
  <w:style w:type="paragraph" w:customStyle="1" w:styleId="affffffffffffffffff9">
    <w:name w:val="Переменные"/>
    <w:basedOn w:val="afffffff6"/>
    <w:pPr>
      <w:tabs>
        <w:tab w:val="left" w:pos="482"/>
      </w:tabs>
      <w:spacing w:after="0" w:line="336" w:lineRule="auto"/>
      <w:ind w:left="482" w:hanging="482"/>
      <w:jc w:val="both"/>
    </w:pPr>
    <w:rPr>
      <w:sz w:val="18"/>
      <w:szCs w:val="18"/>
      <w:lang w:val="uk-UA"/>
    </w:rPr>
  </w:style>
  <w:style w:type="paragraph" w:customStyle="1" w:styleId="affffffffffffffffffa">
    <w:name w:val="Чертежный"/>
    <w:pPr>
      <w:suppressAutoHyphens/>
      <w:jc w:val="both"/>
    </w:pPr>
    <w:rPr>
      <w:rFonts w:ascii="Mincho" w:eastAsia="Garamond" w:hAnsi="Mincho" w:cs="Garamond"/>
      <w:i/>
      <w:sz w:val="28"/>
      <w:lang w:val="uk-UA" w:eastAsia="ar-SA"/>
    </w:rPr>
  </w:style>
  <w:style w:type="paragraph" w:customStyle="1" w:styleId="affffffffffffffffffb">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2"/>
    <w:pPr>
      <w:ind w:firstLine="0"/>
      <w:jc w:val="center"/>
    </w:pPr>
    <w:rPr>
      <w:b/>
      <w:bCs/>
      <w:color w:val="auto"/>
    </w:rPr>
  </w:style>
  <w:style w:type="paragraph" w:customStyle="1" w:styleId="3ff7">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c">
    <w:name w:val="КУ_литература"/>
    <w:basedOn w:val="afffffffd"/>
    <w:pPr>
      <w:suppressLineNumbers/>
      <w:tabs>
        <w:tab w:val="left" w:pos="284"/>
      </w:tabs>
      <w:spacing w:after="0"/>
      <w:ind w:left="720" w:hanging="360"/>
      <w:jc w:val="both"/>
    </w:pPr>
    <w:rPr>
      <w:spacing w:val="-2"/>
      <w:sz w:val="18"/>
      <w:szCs w:val="18"/>
    </w:rPr>
  </w:style>
  <w:style w:type="paragraph" w:customStyle="1" w:styleId="affffffffffffffffffd">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a"/>
    <w:uiPriority w:val="99"/>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e">
    <w:name w:val="Обычный центр"/>
    <w:basedOn w:val="aa"/>
    <w:pPr>
      <w:ind w:left="1701" w:right="1701"/>
      <w:jc w:val="both"/>
    </w:pPr>
    <w:rPr>
      <w:sz w:val="28"/>
      <w:szCs w:val="20"/>
      <w:lang w:val="uk-UA"/>
    </w:rPr>
  </w:style>
  <w:style w:type="paragraph" w:customStyle="1" w:styleId="-a">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b">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
    <w:name w:val="Эпиграф"/>
    <w:basedOn w:val="aa"/>
    <w:pPr>
      <w:spacing w:line="360" w:lineRule="auto"/>
      <w:ind w:left="3828" w:right="758"/>
      <w:jc w:val="both"/>
    </w:pPr>
    <w:rPr>
      <w:b/>
      <w:sz w:val="28"/>
      <w:szCs w:val="20"/>
      <w:lang w:val="uk-UA"/>
    </w:rPr>
  </w:style>
  <w:style w:type="paragraph" w:customStyle="1" w:styleId="a3">
    <w:name w:val="Список литератури"/>
    <w:basedOn w:val="aa"/>
    <w:next w:val="aa"/>
    <w:pPr>
      <w:numPr>
        <w:numId w:val="14"/>
      </w:numPr>
      <w:spacing w:before="120" w:line="360" w:lineRule="auto"/>
      <w:jc w:val="both"/>
    </w:pPr>
    <w:rPr>
      <w:sz w:val="28"/>
    </w:rPr>
  </w:style>
  <w:style w:type="paragraph" w:customStyle="1" w:styleId="afffffffffffffffffff0">
    <w:name w:val="Памятник"/>
    <w:basedOn w:val="aa"/>
    <w:next w:val="aa"/>
    <w:pPr>
      <w:spacing w:line="360" w:lineRule="auto"/>
      <w:jc w:val="both"/>
    </w:pPr>
    <w:rPr>
      <w:sz w:val="28"/>
      <w:szCs w:val="20"/>
      <w:lang w:val="uk-UA"/>
    </w:rPr>
  </w:style>
  <w:style w:type="paragraph" w:customStyle="1" w:styleId="afffffffffffffffffff1">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a"/>
    <w:next w:val="aa"/>
    <w:pPr>
      <w:spacing w:line="360" w:lineRule="auto"/>
      <w:ind w:left="440" w:hanging="440"/>
      <w:jc w:val="both"/>
    </w:pPr>
    <w:rPr>
      <w:sz w:val="28"/>
      <w:szCs w:val="20"/>
      <w:lang w:val="uk-UA"/>
    </w:rPr>
  </w:style>
  <w:style w:type="paragraph" w:customStyle="1" w:styleId="1ffffff5">
    <w:name w:val="Таблица ссылок1"/>
    <w:basedOn w:val="aa"/>
    <w:next w:val="aa"/>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2">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6"/>
    <w:pPr>
      <w:spacing w:after="0" w:line="360" w:lineRule="auto"/>
      <w:ind w:firstLine="709"/>
      <w:jc w:val="both"/>
    </w:pPr>
    <w:rPr>
      <w:color w:val="000000"/>
      <w:szCs w:val="28"/>
      <w:lang w:val="uk-UA"/>
    </w:rPr>
  </w:style>
  <w:style w:type="paragraph" w:customStyle="1" w:styleId="afffffffffffffffffff3">
    <w:name w:val="Основной текст дисертации"/>
    <w:basedOn w:val="aa"/>
    <w:pPr>
      <w:spacing w:line="360" w:lineRule="auto"/>
      <w:ind w:firstLine="709"/>
      <w:jc w:val="both"/>
    </w:pPr>
    <w:rPr>
      <w:sz w:val="28"/>
      <w:szCs w:val="20"/>
    </w:rPr>
  </w:style>
  <w:style w:type="paragraph" w:customStyle="1" w:styleId="a0">
    <w:name w:val="Нумерованный текст дисертации"/>
    <w:basedOn w:val="aa"/>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4">
    <w:name w:val="Сноска в дисертации"/>
    <w:basedOn w:val="afffffff8"/>
    <w:pPr>
      <w:spacing w:line="240" w:lineRule="auto"/>
      <w:ind w:firstLine="284"/>
    </w:pPr>
    <w:rPr>
      <w:sz w:val="18"/>
      <w:szCs w:val="20"/>
    </w:rPr>
  </w:style>
  <w:style w:type="paragraph" w:customStyle="1" w:styleId="1ffffff7">
    <w:name w:val="Дисертация Заголовок1 без номера"/>
    <w:basedOn w:val="1"/>
    <w:next w:val="afffffffffffffffffff3"/>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5">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d"/>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6">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7">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6"/>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6"/>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6"/>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6">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8">
    <w:name w:val="Текст сноски 1"/>
    <w:basedOn w:val="afffffff8"/>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9">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a"/>
    <w:pPr>
      <w:spacing w:after="60"/>
      <w:jc w:val="both"/>
    </w:pPr>
    <w:rPr>
      <w:sz w:val="22"/>
      <w:lang w:val="en-GB"/>
    </w:rPr>
  </w:style>
  <w:style w:type="paragraph" w:customStyle="1" w:styleId="2ffff5">
    <w:name w:val="Абзац 2А"/>
    <w:basedOn w:val="aa"/>
    <w:pPr>
      <w:tabs>
        <w:tab w:val="left" w:pos="482"/>
      </w:tabs>
      <w:spacing w:after="60"/>
      <w:ind w:left="482"/>
      <w:jc w:val="both"/>
    </w:pPr>
    <w:rPr>
      <w:sz w:val="22"/>
      <w:lang w:val="en-GB"/>
    </w:rPr>
  </w:style>
  <w:style w:type="paragraph" w:customStyle="1" w:styleId="3ff8">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2">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8">
    <w:name w:val="Основний А"/>
    <w:basedOn w:val="aa"/>
    <w:pPr>
      <w:jc w:val="both"/>
    </w:pPr>
    <w:rPr>
      <w:sz w:val="22"/>
      <w:lang w:val="en-GB"/>
    </w:rPr>
  </w:style>
  <w:style w:type="paragraph" w:customStyle="1" w:styleId="afffffffffffffffffff9">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a">
    <w:name w:val="Дисертация"/>
    <w:basedOn w:val="aa"/>
    <w:pPr>
      <w:spacing w:line="360" w:lineRule="auto"/>
      <w:ind w:firstLine="709"/>
      <w:jc w:val="both"/>
    </w:pPr>
    <w:rPr>
      <w:sz w:val="28"/>
      <w:szCs w:val="28"/>
    </w:rPr>
  </w:style>
  <w:style w:type="paragraph" w:customStyle="1" w:styleId="afffffffffffffffffffb">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6"/>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6"/>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c">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d"/>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5"/>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d">
    <w:name w:val="Светлана"/>
    <w:basedOn w:val="aa"/>
    <w:pPr>
      <w:overflowPunct w:val="0"/>
      <w:autoSpaceDE w:val="0"/>
      <w:textAlignment w:val="baseline"/>
    </w:pPr>
    <w:rPr>
      <w:rFonts w:ascii="Alpha000" w:hAnsi="Alpha000" w:cs="Alpha000"/>
      <w:kern w:val="1"/>
      <w:sz w:val="28"/>
    </w:rPr>
  </w:style>
  <w:style w:type="paragraph" w:customStyle="1" w:styleId="afffffffffffffffffffe">
    <w:name w:val="Текст_осн"/>
    <w:pPr>
      <w:widowControl w:val="0"/>
      <w:suppressAutoHyphens/>
      <w:spacing w:line="360" w:lineRule="auto"/>
      <w:ind w:firstLine="567"/>
      <w:jc w:val="both"/>
    </w:pPr>
    <w:rPr>
      <w:sz w:val="28"/>
      <w:szCs w:val="28"/>
      <w:lang w:val="uk-UA" w:eastAsia="ar-SA"/>
    </w:rPr>
  </w:style>
  <w:style w:type="paragraph" w:styleId="affffffffffffffffffff">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6"/>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0">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a"/>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1">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8">
    <w:name w:val="Body Text 2"/>
    <w:basedOn w:val="aa"/>
    <w:link w:val="225"/>
    <w:unhideWhenUsed/>
    <w:rsid w:val="00524D1A"/>
    <w:pPr>
      <w:spacing w:after="120" w:line="480" w:lineRule="auto"/>
    </w:pPr>
  </w:style>
  <w:style w:type="character" w:customStyle="1" w:styleId="225">
    <w:name w:val="Основной текст 2 Знак2"/>
    <w:basedOn w:val="ab"/>
    <w:link w:val="2ffff8"/>
    <w:uiPriority w:val="99"/>
    <w:semiHidden/>
    <w:rsid w:val="00524D1A"/>
    <w:rPr>
      <w:rFonts w:ascii="Garamond" w:eastAsia="Garamond" w:hAnsi="Garamond" w:cs="Garamond"/>
      <w:sz w:val="24"/>
      <w:szCs w:val="24"/>
      <w:lang w:eastAsia="ar-SA"/>
    </w:rPr>
  </w:style>
  <w:style w:type="character" w:styleId="affffffffffffffffffff2">
    <w:name w:val="footnote reference"/>
    <w:basedOn w:val="ab"/>
    <w:rsid w:val="00524D1A"/>
    <w:rPr>
      <w:vertAlign w:val="superscript"/>
    </w:rPr>
  </w:style>
  <w:style w:type="character" w:styleId="affffffffffffffffffff3">
    <w:name w:val="annotation reference"/>
    <w:basedOn w:val="ab"/>
    <w:semiHidden/>
    <w:rsid w:val="00524D1A"/>
    <w:rPr>
      <w:sz w:val="16"/>
    </w:rPr>
  </w:style>
  <w:style w:type="paragraph" w:styleId="aff0">
    <w:name w:val="annotation text"/>
    <w:basedOn w:val="aa"/>
    <w:link w:val="aff"/>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b"/>
    <w:semiHidden/>
    <w:rsid w:val="00524D1A"/>
    <w:rPr>
      <w:rFonts w:ascii="Segoe UI" w:eastAsia="Garamond" w:hAnsi="Segoe UI" w:cs="Segoe UI"/>
      <w:sz w:val="16"/>
      <w:szCs w:val="16"/>
      <w:lang w:eastAsia="ar-SA"/>
    </w:rPr>
  </w:style>
  <w:style w:type="character" w:styleId="affffffffffffffffffff4">
    <w:name w:val="endnote reference"/>
    <w:basedOn w:val="ab"/>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b"/>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9">
    <w:name w:val="Основной текст 2 Знак Знак"/>
    <w:basedOn w:val="ab"/>
    <w:rsid w:val="00902A7A"/>
    <w:rPr>
      <w:sz w:val="28"/>
      <w:szCs w:val="24"/>
      <w:lang w:val="uk-UA" w:eastAsia="ru-RU" w:bidi="ar-SA"/>
    </w:rPr>
  </w:style>
  <w:style w:type="paragraph" w:styleId="affffffffffffffffffff5">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d"/>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6"/>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6"/>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6">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7">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a"/>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b"/>
    <w:rsid w:val="00B829A8"/>
    <w:rPr>
      <w:i/>
      <w:iCs/>
    </w:rPr>
  </w:style>
  <w:style w:type="character" w:customStyle="1" w:styleId="bindingblock1">
    <w:name w:val="bindingblock1"/>
    <w:basedOn w:val="ab"/>
    <w:rsid w:val="00B829A8"/>
  </w:style>
  <w:style w:type="character" w:customStyle="1" w:styleId="binding1">
    <w:name w:val="binding1"/>
    <w:basedOn w:val="ab"/>
    <w:rsid w:val="00B829A8"/>
    <w:rPr>
      <w:b/>
      <w:bCs/>
    </w:rPr>
  </w:style>
  <w:style w:type="character" w:customStyle="1" w:styleId="pricetype">
    <w:name w:val="pricetype"/>
    <w:basedOn w:val="ab"/>
    <w:rsid w:val="00B829A8"/>
  </w:style>
  <w:style w:type="character" w:customStyle="1" w:styleId="getitby">
    <w:name w:val="getitby"/>
    <w:basedOn w:val="ab"/>
    <w:rsid w:val="00B829A8"/>
  </w:style>
  <w:style w:type="character" w:customStyle="1" w:styleId="ratingwithoutprimeimagespan1">
    <w:name w:val="ratingwithoutprimeimagespan1"/>
    <w:basedOn w:val="ab"/>
    <w:rsid w:val="00B829A8"/>
    <w:rPr>
      <w:rFonts w:ascii="Verdana" w:hAnsi="Verdana" w:hint="default"/>
      <w:sz w:val="12"/>
      <w:szCs w:val="12"/>
    </w:rPr>
  </w:style>
  <w:style w:type="paragraph" w:customStyle="1" w:styleId="affffffffffffffffffff8">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9">
    <w:name w:val="Перечисление"/>
    <w:basedOn w:val="affffffffffffffffffff8"/>
    <w:next w:val="affffffffffffffffffff8"/>
    <w:rsid w:val="00B829A8"/>
    <w:pPr>
      <w:tabs>
        <w:tab w:val="left" w:pos="340"/>
      </w:tabs>
      <w:ind w:left="340" w:hanging="340"/>
    </w:pPr>
    <w:rPr>
      <w:color w:val="auto"/>
    </w:rPr>
  </w:style>
  <w:style w:type="character" w:customStyle="1" w:styleId="artpublinespan1">
    <w:name w:val="artpubline_span1"/>
    <w:basedOn w:val="ab"/>
    <w:rsid w:val="00B829A8"/>
    <w:rPr>
      <w:vanish w:val="0"/>
      <w:webHidden w:val="0"/>
      <w:specVanish w:val="0"/>
    </w:rPr>
  </w:style>
  <w:style w:type="character" w:customStyle="1" w:styleId="text13">
    <w:name w:val="text1"/>
    <w:basedOn w:val="ab"/>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b"/>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b"/>
    <w:rsid w:val="00B829A8"/>
    <w:rPr>
      <w:rFonts w:ascii="Arial" w:hAnsi="Arial" w:cs="Arial" w:hint="default"/>
      <w:sz w:val="18"/>
      <w:szCs w:val="18"/>
    </w:rPr>
  </w:style>
  <w:style w:type="paragraph" w:customStyle="1" w:styleId="Pa6">
    <w:name w:val="Pa6"/>
    <w:basedOn w:val="aa"/>
    <w:next w:val="aa"/>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b"/>
    <w:rsid w:val="00B829A8"/>
    <w:rPr>
      <w:rFonts w:ascii="Verdana" w:hAnsi="Verdana" w:hint="default"/>
      <w:b w:val="0"/>
      <w:bCs w:val="0"/>
      <w:i w:val="0"/>
      <w:iCs w:val="0"/>
      <w:color w:val="000000"/>
      <w:sz w:val="17"/>
      <w:szCs w:val="17"/>
    </w:rPr>
  </w:style>
  <w:style w:type="character" w:customStyle="1" w:styleId="sectionsubtitle">
    <w:name w:val="sectionsubtitle"/>
    <w:basedOn w:val="ab"/>
    <w:rsid w:val="00B829A8"/>
    <w:rPr>
      <w:rFonts w:ascii="Arial" w:hAnsi="Arial" w:cs="Arial" w:hint="default"/>
      <w:sz w:val="19"/>
      <w:szCs w:val="19"/>
    </w:rPr>
  </w:style>
  <w:style w:type="character" w:customStyle="1" w:styleId="sectiontitle1">
    <w:name w:val="sectiontitle1"/>
    <w:basedOn w:val="ab"/>
    <w:rsid w:val="00B829A8"/>
    <w:rPr>
      <w:b/>
      <w:bCs/>
      <w:color w:val="000066"/>
      <w:sz w:val="26"/>
      <w:szCs w:val="26"/>
    </w:rPr>
  </w:style>
  <w:style w:type="paragraph" w:customStyle="1" w:styleId="jpp">
    <w:name w:val="jpp"/>
    <w:basedOn w:val="aa"/>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a"/>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b"/>
    <w:rsid w:val="00B829A8"/>
    <w:rPr>
      <w:rFonts w:ascii="Verdana" w:hAnsi="Verdana" w:hint="default"/>
      <w:sz w:val="20"/>
      <w:szCs w:val="20"/>
    </w:rPr>
  </w:style>
  <w:style w:type="character" w:customStyle="1" w:styleId="smallltblue1">
    <w:name w:val="smallltblue1"/>
    <w:basedOn w:val="ab"/>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a"/>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b"/>
    <w:rsid w:val="00B829A8"/>
    <w:rPr>
      <w:i/>
      <w:iCs/>
    </w:rPr>
  </w:style>
  <w:style w:type="character" w:customStyle="1" w:styleId="articletitle1">
    <w:name w:val="articletitle1"/>
    <w:basedOn w:val="ab"/>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a"/>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b"/>
    <w:rsid w:val="00B829A8"/>
  </w:style>
  <w:style w:type="character" w:customStyle="1" w:styleId="4fc">
    <w:name w:val="Название4"/>
    <w:basedOn w:val="ab"/>
    <w:rsid w:val="00B829A8"/>
  </w:style>
  <w:style w:type="character" w:customStyle="1" w:styleId="articleauthor">
    <w:name w:val="articleauthor"/>
    <w:basedOn w:val="ab"/>
    <w:rsid w:val="00B829A8"/>
  </w:style>
  <w:style w:type="paragraph" w:customStyle="1" w:styleId="magbreadcrumbs">
    <w:name w:val="magbreadcrumbs"/>
    <w:basedOn w:val="aa"/>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a">
    <w:name w:val="пример"/>
    <w:basedOn w:val="ab"/>
    <w:rsid w:val="00B829A8"/>
  </w:style>
  <w:style w:type="character" w:customStyle="1" w:styleId="affffffffffffffffffffb">
    <w:name w:val="выделение"/>
    <w:basedOn w:val="ab"/>
    <w:rsid w:val="00B829A8"/>
  </w:style>
  <w:style w:type="character" w:customStyle="1" w:styleId="-e">
    <w:name w:val="опред-е"/>
    <w:basedOn w:val="ab"/>
    <w:rsid w:val="00B829A8"/>
  </w:style>
  <w:style w:type="character" w:customStyle="1" w:styleId="lw-blog-title-author-link1">
    <w:name w:val="lw-blog-title-author-link1"/>
    <w:basedOn w:val="ab"/>
    <w:rsid w:val="00B829A8"/>
    <w:rPr>
      <w:color w:val="0AA1DD"/>
    </w:rPr>
  </w:style>
  <w:style w:type="character" w:customStyle="1" w:styleId="surname">
    <w:name w:val="surname"/>
    <w:basedOn w:val="ab"/>
    <w:rsid w:val="00B829A8"/>
  </w:style>
  <w:style w:type="paragraph" w:customStyle="1" w:styleId="Cooper14">
    <w:name w:val="Cooper14"/>
    <w:basedOn w:val="aa"/>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a"/>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a"/>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a"/>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a"/>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a"/>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a"/>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a"/>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a"/>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b"/>
    <w:rsid w:val="00B829A8"/>
  </w:style>
  <w:style w:type="character" w:customStyle="1" w:styleId="tiny1">
    <w:name w:val="tiny1"/>
    <w:basedOn w:val="ab"/>
    <w:rsid w:val="00B829A8"/>
    <w:rPr>
      <w:rFonts w:ascii="Verdana" w:hAnsi="Verdana" w:hint="default"/>
      <w:sz w:val="15"/>
      <w:szCs w:val="15"/>
    </w:rPr>
  </w:style>
  <w:style w:type="character" w:customStyle="1" w:styleId="tinygray1">
    <w:name w:val="tinygray1"/>
    <w:basedOn w:val="ab"/>
    <w:rsid w:val="00B829A8"/>
    <w:rPr>
      <w:rFonts w:ascii="Verdana" w:hAnsi="Verdana" w:hint="default"/>
      <w:color w:val="888888"/>
      <w:sz w:val="15"/>
      <w:szCs w:val="15"/>
    </w:rPr>
  </w:style>
  <w:style w:type="character" w:customStyle="1" w:styleId="ptbrand4">
    <w:name w:val="ptbrand4"/>
    <w:basedOn w:val="ab"/>
    <w:rsid w:val="00B829A8"/>
  </w:style>
  <w:style w:type="character" w:customStyle="1" w:styleId="binding4">
    <w:name w:val="binding4"/>
    <w:basedOn w:val="ab"/>
    <w:rsid w:val="00B829A8"/>
  </w:style>
  <w:style w:type="character" w:customStyle="1" w:styleId="format4">
    <w:name w:val="format4"/>
    <w:basedOn w:val="ab"/>
    <w:rsid w:val="00B829A8"/>
  </w:style>
  <w:style w:type="character" w:customStyle="1" w:styleId="tooltipcontent1">
    <w:name w:val="tooltipcontent1"/>
    <w:basedOn w:val="ab"/>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b"/>
    <w:rsid w:val="00B829A8"/>
    <w:rPr>
      <w:b/>
      <w:bCs/>
    </w:rPr>
  </w:style>
  <w:style w:type="character" w:customStyle="1" w:styleId="years-volume2">
    <w:name w:val="years-volume2"/>
    <w:basedOn w:val="ab"/>
    <w:rsid w:val="00B829A8"/>
    <w:rPr>
      <w:b w:val="0"/>
      <w:bCs w:val="0"/>
      <w:color w:val="747170"/>
    </w:rPr>
  </w:style>
  <w:style w:type="character" w:customStyle="1" w:styleId="issues-issue-num2">
    <w:name w:val="issues-issue-num2"/>
    <w:basedOn w:val="ab"/>
    <w:rsid w:val="00B829A8"/>
    <w:rPr>
      <w:b/>
      <w:bCs/>
    </w:rPr>
  </w:style>
  <w:style w:type="character" w:customStyle="1" w:styleId="descriptor">
    <w:name w:val="descriptor"/>
    <w:basedOn w:val="ab"/>
    <w:rsid w:val="00B829A8"/>
  </w:style>
  <w:style w:type="character" w:customStyle="1" w:styleId="theme1">
    <w:name w:val="theme1"/>
    <w:basedOn w:val="ab"/>
    <w:rsid w:val="00B829A8"/>
    <w:rPr>
      <w:rFonts w:ascii="Verdana" w:hAnsi="Verdana" w:hint="default"/>
      <w:b/>
      <w:bCs/>
      <w:strike w:val="0"/>
      <w:dstrike w:val="0"/>
      <w:color w:val="CC6733"/>
      <w:sz w:val="14"/>
      <w:szCs w:val="14"/>
      <w:u w:val="none"/>
      <w:effect w:val="none"/>
    </w:rPr>
  </w:style>
  <w:style w:type="character" w:customStyle="1" w:styleId="white1">
    <w:name w:val="white1"/>
    <w:basedOn w:val="ab"/>
    <w:rsid w:val="00B829A8"/>
    <w:rPr>
      <w:color w:val="FFFFFF"/>
    </w:rPr>
  </w:style>
  <w:style w:type="character" w:customStyle="1" w:styleId="sectioncolor2">
    <w:name w:val="sectioncolor2"/>
    <w:basedOn w:val="ab"/>
    <w:rsid w:val="00B829A8"/>
    <w:rPr>
      <w:color w:val="990000"/>
    </w:rPr>
  </w:style>
  <w:style w:type="character" w:customStyle="1" w:styleId="cscsubpagetitletext1">
    <w:name w:val="cscsubpagetitletext1"/>
    <w:basedOn w:val="ab"/>
    <w:rsid w:val="00B829A8"/>
    <w:rPr>
      <w:rFonts w:ascii="Arial" w:hAnsi="Arial" w:cs="Arial" w:hint="default"/>
      <w:b/>
      <w:bCs/>
      <w:caps/>
      <w:color w:val="596DAD"/>
      <w:spacing w:val="12"/>
      <w:sz w:val="22"/>
      <w:szCs w:val="22"/>
    </w:rPr>
  </w:style>
  <w:style w:type="character" w:customStyle="1" w:styleId="cscsubpagesubtitletext1">
    <w:name w:val="cscsubpagesubtitletext1"/>
    <w:basedOn w:val="ab"/>
    <w:rsid w:val="00B829A8"/>
    <w:rPr>
      <w:rFonts w:ascii="Arial" w:hAnsi="Arial" w:cs="Arial" w:hint="default"/>
      <w:b/>
      <w:bCs/>
      <w:caps/>
      <w:color w:val="222222"/>
      <w:spacing w:val="12"/>
      <w:sz w:val="16"/>
      <w:szCs w:val="16"/>
    </w:rPr>
  </w:style>
  <w:style w:type="character" w:customStyle="1" w:styleId="cite1">
    <w:name w:val="cite1"/>
    <w:basedOn w:val="ab"/>
    <w:rsid w:val="00B829A8"/>
    <w:rPr>
      <w:rFonts w:ascii="Times New Roman" w:hAnsi="Times New Roman" w:cs="Times New Roman" w:hint="default"/>
      <w:color w:val="000000"/>
      <w:sz w:val="24"/>
      <w:szCs w:val="24"/>
    </w:rPr>
  </w:style>
  <w:style w:type="character" w:customStyle="1" w:styleId="citeauthors">
    <w:name w:val="cite_authors"/>
    <w:basedOn w:val="ab"/>
    <w:rsid w:val="00B829A8"/>
  </w:style>
  <w:style w:type="character" w:customStyle="1" w:styleId="absauth1">
    <w:name w:val="absauth1"/>
    <w:basedOn w:val="ab"/>
    <w:rsid w:val="00B829A8"/>
    <w:rPr>
      <w:rFonts w:ascii="Times New Roman" w:hAnsi="Times New Roman" w:cs="Times New Roman" w:hint="default"/>
      <w:color w:val="000000"/>
      <w:sz w:val="24"/>
      <w:szCs w:val="24"/>
    </w:rPr>
  </w:style>
  <w:style w:type="character" w:customStyle="1" w:styleId="h1black1">
    <w:name w:val="h1black1"/>
    <w:basedOn w:val="ab"/>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b"/>
    <w:rsid w:val="00B829A8"/>
    <w:rPr>
      <w:rFonts w:ascii="Verdana" w:hAnsi="Verdana" w:hint="default"/>
      <w:b w:val="0"/>
      <w:bCs w:val="0"/>
      <w:color w:val="000000"/>
      <w:sz w:val="20"/>
      <w:szCs w:val="20"/>
    </w:rPr>
  </w:style>
  <w:style w:type="character" w:customStyle="1" w:styleId="affffffffffffffffffffc">
    <w:name w:val="aff"/>
    <w:basedOn w:val="ab"/>
    <w:rsid w:val="00B829A8"/>
  </w:style>
  <w:style w:type="paragraph" w:customStyle="1" w:styleId="pubonline2">
    <w:name w:val="pubonline2"/>
    <w:basedOn w:val="aa"/>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b"/>
    <w:rsid w:val="00B829A8"/>
  </w:style>
  <w:style w:type="character" w:customStyle="1" w:styleId="forenames">
    <w:name w:val="forenames"/>
    <w:basedOn w:val="ab"/>
    <w:rsid w:val="00B829A8"/>
  </w:style>
  <w:style w:type="character" w:customStyle="1" w:styleId="vcardauthor">
    <w:name w:val="vcard author"/>
    <w:basedOn w:val="ab"/>
    <w:rsid w:val="00B829A8"/>
  </w:style>
  <w:style w:type="character" w:customStyle="1" w:styleId="byline">
    <w:name w:val="byline"/>
    <w:basedOn w:val="ab"/>
    <w:rsid w:val="00B829A8"/>
  </w:style>
  <w:style w:type="character" w:customStyle="1" w:styleId="pubtitleqrb1">
    <w:name w:val="pubtitle_qrb1"/>
    <w:basedOn w:val="ab"/>
    <w:rsid w:val="00B829A8"/>
    <w:rPr>
      <w:i/>
      <w:iCs/>
    </w:rPr>
  </w:style>
  <w:style w:type="character" w:customStyle="1" w:styleId="string-date">
    <w:name w:val="string-date"/>
    <w:basedOn w:val="ab"/>
    <w:rsid w:val="00B829A8"/>
  </w:style>
  <w:style w:type="character" w:customStyle="1" w:styleId="subj-group4">
    <w:name w:val="subj-group4"/>
    <w:basedOn w:val="ab"/>
    <w:rsid w:val="00B829A8"/>
  </w:style>
  <w:style w:type="character" w:customStyle="1" w:styleId="sectionheaderslarge1">
    <w:name w:val="sectionheaderslarge1"/>
    <w:basedOn w:val="ab"/>
    <w:rsid w:val="00CD6679"/>
    <w:rPr>
      <w:rFonts w:ascii="Arial" w:hAnsi="Arial" w:hint="default"/>
      <w:b/>
      <w:bCs/>
      <w:color w:val="CC6600"/>
      <w:sz w:val="17"/>
      <w:szCs w:val="17"/>
    </w:rPr>
  </w:style>
  <w:style w:type="character" w:customStyle="1" w:styleId="affffffffffffffffffffd">
    <w:name w:val="Основной текст Знак Знак Знак"/>
    <w:basedOn w:val="ab"/>
    <w:locked/>
    <w:rsid w:val="009658CF"/>
    <w:rPr>
      <w:b/>
      <w:bCs/>
      <w:sz w:val="36"/>
      <w:szCs w:val="24"/>
      <w:lang w:val="ru-RU" w:eastAsia="ru-RU" w:bidi="ar-SA"/>
    </w:rPr>
  </w:style>
  <w:style w:type="character" w:customStyle="1" w:styleId="illustration1">
    <w:name w:val="illustration1"/>
    <w:basedOn w:val="ab"/>
    <w:rsid w:val="009658CF"/>
    <w:rPr>
      <w:i/>
      <w:iCs/>
      <w:color w:val="226699"/>
    </w:rPr>
  </w:style>
  <w:style w:type="paragraph" w:customStyle="1" w:styleId="Iiiaeuiueiaaaao">
    <w:name w:val="Ii.iaeuiue ia.aa.ao"/>
    <w:basedOn w:val="aa"/>
    <w:next w:val="aa"/>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e">
    <w:name w:val="Макс"/>
    <w:basedOn w:val="2ffff8"/>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a"/>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a"/>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a"/>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a"/>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a"/>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a"/>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a"/>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a"/>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a"/>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a"/>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a"/>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a"/>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a"/>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a"/>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b"/>
    <w:rsid w:val="009658CF"/>
    <w:rPr>
      <w:sz w:val="24"/>
      <w:szCs w:val="24"/>
      <w:lang w:val="uk-UA" w:eastAsia="uk-UA" w:bidi="ar-SA"/>
    </w:rPr>
  </w:style>
  <w:style w:type="character" w:customStyle="1" w:styleId="menings-header1">
    <w:name w:val="menings-header1"/>
    <w:basedOn w:val="ab"/>
    <w:rsid w:val="009658CF"/>
    <w:rPr>
      <w:rFonts w:ascii="Verdana" w:hAnsi="Verdana" w:hint="default"/>
      <w:b/>
      <w:bCs/>
      <w:sz w:val="19"/>
      <w:szCs w:val="19"/>
    </w:rPr>
  </w:style>
  <w:style w:type="character" w:customStyle="1" w:styleId="text20b1">
    <w:name w:val="text20b1"/>
    <w:basedOn w:val="ab"/>
    <w:rsid w:val="009658CF"/>
    <w:rPr>
      <w:rFonts w:ascii="Arial" w:hAnsi="Arial" w:cs="Arial" w:hint="default"/>
      <w:b/>
      <w:bCs/>
      <w:color w:val="000000"/>
      <w:sz w:val="30"/>
      <w:szCs w:val="30"/>
    </w:rPr>
  </w:style>
  <w:style w:type="character" w:customStyle="1" w:styleId="artist1">
    <w:name w:val="artist1"/>
    <w:basedOn w:val="ab"/>
    <w:rsid w:val="009658CF"/>
    <w:rPr>
      <w:rFonts w:ascii="Trebuchet MS" w:hAnsi="Trebuchet MS" w:hint="default"/>
      <w:b/>
      <w:bCs/>
      <w:color w:val="990000"/>
      <w:sz w:val="72"/>
      <w:szCs w:val="72"/>
    </w:rPr>
  </w:style>
  <w:style w:type="character" w:customStyle="1" w:styleId="headlinebold1">
    <w:name w:val="headlinebold1"/>
    <w:basedOn w:val="ab"/>
    <w:rsid w:val="009658CF"/>
    <w:rPr>
      <w:rFonts w:ascii="Verdana" w:hAnsi="Verdana" w:hint="default"/>
      <w:b/>
      <w:bCs/>
      <w:i w:val="0"/>
      <w:iCs w:val="0"/>
      <w:smallCaps w:val="0"/>
      <w:color w:val="333333"/>
      <w:sz w:val="21"/>
      <w:szCs w:val="21"/>
    </w:rPr>
  </w:style>
  <w:style w:type="character" w:customStyle="1" w:styleId="bodycontentsmall1">
    <w:name w:val="bodycontentsmall1"/>
    <w:basedOn w:val="ab"/>
    <w:rsid w:val="009658CF"/>
    <w:rPr>
      <w:rFonts w:ascii="Verdana" w:hAnsi="Verdana" w:hint="default"/>
      <w:b w:val="0"/>
      <w:bCs w:val="0"/>
      <w:i w:val="0"/>
      <w:iCs w:val="0"/>
      <w:smallCaps w:val="0"/>
      <w:color w:val="333333"/>
      <w:sz w:val="15"/>
      <w:szCs w:val="15"/>
    </w:rPr>
  </w:style>
  <w:style w:type="character" w:customStyle="1" w:styleId="highlight1">
    <w:name w:val="highlight1"/>
    <w:basedOn w:val="ab"/>
    <w:rsid w:val="009658CF"/>
    <w:rPr>
      <w:b/>
      <w:bCs/>
    </w:rPr>
  </w:style>
  <w:style w:type="character" w:customStyle="1" w:styleId="firstlast">
    <w:name w:val="first last"/>
    <w:basedOn w:val="ab"/>
    <w:rsid w:val="009658CF"/>
  </w:style>
  <w:style w:type="character" w:customStyle="1" w:styleId="contmainhead1">
    <w:name w:val="contmainhead1"/>
    <w:basedOn w:val="ab"/>
    <w:rsid w:val="009658CF"/>
    <w:rPr>
      <w:rFonts w:ascii="Times New Roman" w:hAnsi="Times New Roman" w:cs="Times New Roman" w:hint="default"/>
      <w:b/>
      <w:bCs/>
      <w:color w:val="000000"/>
      <w:sz w:val="30"/>
      <w:szCs w:val="30"/>
    </w:rPr>
  </w:style>
  <w:style w:type="character" w:customStyle="1" w:styleId="spipcadre">
    <w:name w:val="spip_cadre"/>
    <w:basedOn w:val="ab"/>
    <w:rsid w:val="009658CF"/>
  </w:style>
  <w:style w:type="character" w:customStyle="1" w:styleId="petittitre">
    <w:name w:val="petittitre"/>
    <w:basedOn w:val="ab"/>
    <w:rsid w:val="009658CF"/>
  </w:style>
  <w:style w:type="character" w:customStyle="1" w:styleId="2ffffd">
    <w:name w:val="Верхний колонтитул2"/>
    <w:basedOn w:val="ab"/>
    <w:rsid w:val="009658CF"/>
    <w:rPr>
      <w:rFonts w:ascii="Arial" w:hAnsi="Arial" w:cs="Arial" w:hint="default"/>
      <w:b/>
      <w:bCs/>
      <w:strike w:val="0"/>
      <w:dstrike w:val="0"/>
      <w:sz w:val="23"/>
      <w:szCs w:val="23"/>
      <w:u w:val="none"/>
      <w:effect w:val="none"/>
    </w:rPr>
  </w:style>
  <w:style w:type="character" w:customStyle="1" w:styleId="brokenlink">
    <w:name w:val="brokenlink"/>
    <w:basedOn w:val="ab"/>
    <w:rsid w:val="009658CF"/>
  </w:style>
  <w:style w:type="character" w:customStyle="1" w:styleId="largetext1">
    <w:name w:val="largetext1"/>
    <w:basedOn w:val="ab"/>
    <w:rsid w:val="009658CF"/>
    <w:rPr>
      <w:rFonts w:ascii="Verdana" w:hAnsi="Verdana" w:hint="default"/>
      <w:color w:val="383B3F"/>
      <w:sz w:val="20"/>
      <w:szCs w:val="20"/>
    </w:rPr>
  </w:style>
  <w:style w:type="character" w:customStyle="1" w:styleId="album1">
    <w:name w:val="album1"/>
    <w:basedOn w:val="ab"/>
    <w:rsid w:val="009658CF"/>
    <w:rPr>
      <w:rFonts w:ascii="Trebuchet MS" w:hAnsi="Trebuchet MS" w:hint="default"/>
      <w:b/>
      <w:bCs/>
      <w:color w:val="990000"/>
      <w:sz w:val="48"/>
      <w:szCs w:val="48"/>
    </w:rPr>
  </w:style>
  <w:style w:type="character" w:customStyle="1" w:styleId="copy">
    <w:name w:val="copy"/>
    <w:basedOn w:val="ab"/>
    <w:rsid w:val="009658CF"/>
  </w:style>
  <w:style w:type="character" w:customStyle="1" w:styleId="texte-11">
    <w:name w:val="texte-11"/>
    <w:basedOn w:val="ab"/>
    <w:rsid w:val="009658CF"/>
  </w:style>
  <w:style w:type="character" w:customStyle="1" w:styleId="normaltexthdngblue1">
    <w:name w:val="normaltexthdngblue1"/>
    <w:basedOn w:val="ab"/>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b"/>
    <w:rsid w:val="009658CF"/>
  </w:style>
  <w:style w:type="character" w:customStyle="1" w:styleId="style90">
    <w:name w:val="style9"/>
    <w:basedOn w:val="ab"/>
    <w:rsid w:val="009658CF"/>
  </w:style>
  <w:style w:type="character" w:customStyle="1" w:styleId="articledate1">
    <w:name w:val="articledate1"/>
    <w:basedOn w:val="ab"/>
    <w:rsid w:val="009658CF"/>
    <w:rPr>
      <w:rFonts w:ascii="Times New Roman" w:hAnsi="Times New Roman" w:cs="Times New Roman" w:hint="default"/>
      <w:color w:val="999999"/>
      <w:sz w:val="20"/>
      <w:szCs w:val="20"/>
    </w:rPr>
  </w:style>
  <w:style w:type="character" w:customStyle="1" w:styleId="rvts21">
    <w:name w:val="rvts21"/>
    <w:basedOn w:val="ab"/>
    <w:rsid w:val="009658CF"/>
    <w:rPr>
      <w:rFonts w:ascii="Lucida Sans Unicode" w:hAnsi="Lucida Sans Unicode" w:cs="Lucida Sans Unicode" w:hint="default"/>
    </w:rPr>
  </w:style>
  <w:style w:type="character" w:customStyle="1" w:styleId="rvts22">
    <w:name w:val="rvts22"/>
    <w:basedOn w:val="ab"/>
    <w:rsid w:val="009658CF"/>
    <w:rPr>
      <w:rFonts w:ascii="Times New Roman" w:hAnsi="Times New Roman" w:cs="Times New Roman" w:hint="default"/>
      <w:sz w:val="12"/>
      <w:szCs w:val="12"/>
      <w:vertAlign w:val="subscript"/>
    </w:rPr>
  </w:style>
  <w:style w:type="character" w:customStyle="1" w:styleId="rvts23">
    <w:name w:val="rvts23"/>
    <w:basedOn w:val="ab"/>
    <w:rsid w:val="009658CF"/>
    <w:rPr>
      <w:rFonts w:ascii="Lucida Sans Unicode" w:hAnsi="Lucida Sans Unicode" w:cs="Lucida Sans Unicode" w:hint="default"/>
      <w:spacing w:val="45"/>
    </w:rPr>
  </w:style>
  <w:style w:type="character" w:customStyle="1" w:styleId="rvts24">
    <w:name w:val="rvts24"/>
    <w:basedOn w:val="ab"/>
    <w:rsid w:val="009658CF"/>
    <w:rPr>
      <w:rFonts w:ascii="Lucida Sans Unicode" w:hAnsi="Lucida Sans Unicode" w:cs="Lucida Sans Unicode" w:hint="default"/>
      <w:spacing w:val="45"/>
    </w:rPr>
  </w:style>
  <w:style w:type="character" w:customStyle="1" w:styleId="rvts37">
    <w:name w:val="rvts37"/>
    <w:basedOn w:val="ab"/>
    <w:rsid w:val="009658CF"/>
    <w:rPr>
      <w:rFonts w:ascii="Times New Roman" w:hAnsi="Times New Roman" w:cs="Times New Roman" w:hint="default"/>
      <w:i/>
      <w:iCs/>
      <w:sz w:val="24"/>
      <w:szCs w:val="24"/>
    </w:rPr>
  </w:style>
  <w:style w:type="character" w:customStyle="1" w:styleId="rvts39">
    <w:name w:val="rvts39"/>
    <w:basedOn w:val="ab"/>
    <w:rsid w:val="009658CF"/>
    <w:rPr>
      <w:rFonts w:ascii="Times New Roman" w:hAnsi="Times New Roman" w:cs="Times New Roman" w:hint="default"/>
    </w:rPr>
  </w:style>
  <w:style w:type="character" w:customStyle="1" w:styleId="rvts40">
    <w:name w:val="rvts40"/>
    <w:basedOn w:val="ab"/>
    <w:rsid w:val="009658CF"/>
    <w:rPr>
      <w:rFonts w:ascii="Arial Unicode MS" w:eastAsia="Arial Unicode MS" w:hAnsi="Arial Unicode MS" w:cs="Arial Unicode MS" w:hint="eastAsia"/>
      <w:b/>
      <w:bCs/>
      <w:sz w:val="24"/>
      <w:szCs w:val="24"/>
    </w:rPr>
  </w:style>
  <w:style w:type="character" w:customStyle="1" w:styleId="rvts41">
    <w:name w:val="rvts41"/>
    <w:basedOn w:val="ab"/>
    <w:rsid w:val="009658CF"/>
    <w:rPr>
      <w:rFonts w:ascii="Lucida Sans Unicode" w:hAnsi="Lucida Sans Unicode" w:cs="Lucida Sans Unicode" w:hint="default"/>
      <w:u w:val="single"/>
    </w:rPr>
  </w:style>
  <w:style w:type="character" w:customStyle="1" w:styleId="rvts42">
    <w:name w:val="rvts42"/>
    <w:basedOn w:val="ab"/>
    <w:rsid w:val="009658CF"/>
    <w:rPr>
      <w:rFonts w:ascii="Lucida Sans Unicode" w:hAnsi="Lucida Sans Unicode" w:cs="Lucida Sans Unicode" w:hint="default"/>
    </w:rPr>
  </w:style>
  <w:style w:type="character" w:customStyle="1" w:styleId="rvts43">
    <w:name w:val="rvts43"/>
    <w:basedOn w:val="ab"/>
    <w:rsid w:val="009658CF"/>
    <w:rPr>
      <w:rFonts w:ascii="Lucida Sans Unicode" w:hAnsi="Lucida Sans Unicode" w:cs="Lucida Sans Unicode" w:hint="default"/>
      <w:i/>
      <w:iCs/>
    </w:rPr>
  </w:style>
  <w:style w:type="character" w:customStyle="1" w:styleId="publicationinfo1">
    <w:name w:val="publicationinfo1"/>
    <w:basedOn w:val="ab"/>
    <w:rsid w:val="009658CF"/>
    <w:rPr>
      <w:b/>
      <w:bCs/>
      <w:color w:val="9D281C"/>
    </w:rPr>
  </w:style>
  <w:style w:type="character" w:customStyle="1" w:styleId="ipa1">
    <w:name w:val="ipa1"/>
    <w:basedOn w:val="ab"/>
    <w:rsid w:val="009658CF"/>
    <w:rPr>
      <w:rFonts w:ascii="inherit" w:eastAsia="Arial Unicode MS" w:hAnsi="inherit" w:cs="Arial Unicode MS" w:hint="default"/>
    </w:rPr>
  </w:style>
  <w:style w:type="character" w:customStyle="1" w:styleId="google-src-text1">
    <w:name w:val="google-src-text1"/>
    <w:basedOn w:val="ab"/>
    <w:rsid w:val="009658CF"/>
    <w:rPr>
      <w:vanish/>
      <w:webHidden w:val="0"/>
      <w:specVanish w:val="0"/>
    </w:rPr>
  </w:style>
  <w:style w:type="paragraph" w:customStyle="1" w:styleId="titular">
    <w:name w:val="titular"/>
    <w:basedOn w:val="aa"/>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b"/>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b"/>
    <w:rsid w:val="009658CF"/>
    <w:rPr>
      <w:rFonts w:ascii="Arial" w:hAnsi="Arial" w:cs="Arial" w:hint="default"/>
      <w:sz w:val="24"/>
      <w:szCs w:val="24"/>
    </w:rPr>
  </w:style>
  <w:style w:type="paragraph" w:customStyle="1" w:styleId="libraryitem">
    <w:name w:val="library_item"/>
    <w:basedOn w:val="aa"/>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a"/>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e">
    <w:name w:val="Основной текст с отступом2"/>
    <w:basedOn w:val="aa"/>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a"/>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a"/>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
    <w:name w:val="Текст выноски2"/>
    <w:basedOn w:val="aa"/>
    <w:rsid w:val="00C35A60"/>
    <w:pPr>
      <w:suppressAutoHyphens w:val="0"/>
    </w:pPr>
    <w:rPr>
      <w:rFonts w:ascii="Tahoma" w:eastAsia="Times New Roman" w:hAnsi="Tahoma" w:cs="Tahoma"/>
      <w:sz w:val="16"/>
      <w:szCs w:val="16"/>
      <w:lang w:eastAsia="ru-RU"/>
    </w:rPr>
  </w:style>
  <w:style w:type="character" w:customStyle="1" w:styleId="tnr">
    <w:name w:val="tnr"/>
    <w:basedOn w:val="ab"/>
    <w:rsid w:val="001670E3"/>
  </w:style>
  <w:style w:type="character" w:customStyle="1" w:styleId="text11pt">
    <w:name w:val="text11pt"/>
    <w:basedOn w:val="ab"/>
    <w:rsid w:val="001670E3"/>
  </w:style>
  <w:style w:type="character" w:customStyle="1" w:styleId="normalfont1">
    <w:name w:val="normalfont1"/>
    <w:basedOn w:val="ab"/>
    <w:rsid w:val="001670E3"/>
    <w:rPr>
      <w:rFonts w:ascii="Tahoma" w:hAnsi="Tahoma" w:cs="Tahoma" w:hint="default"/>
      <w:sz w:val="20"/>
      <w:szCs w:val="20"/>
    </w:rPr>
  </w:style>
  <w:style w:type="character" w:customStyle="1" w:styleId="topictitle1">
    <w:name w:val="topictitle1"/>
    <w:basedOn w:val="ab"/>
    <w:rsid w:val="001670E3"/>
    <w:rPr>
      <w:b/>
      <w:bCs/>
      <w:color w:val="CCCCCC"/>
      <w:sz w:val="18"/>
      <w:szCs w:val="18"/>
    </w:rPr>
  </w:style>
  <w:style w:type="character" w:customStyle="1" w:styleId="regie">
    <w:name w:val="regie"/>
    <w:basedOn w:val="ab"/>
    <w:rsid w:val="001670E3"/>
  </w:style>
  <w:style w:type="character" w:customStyle="1" w:styleId="smallfont1">
    <w:name w:val="smallfont1"/>
    <w:basedOn w:val="ab"/>
    <w:rsid w:val="001670E3"/>
    <w:rPr>
      <w:rFonts w:ascii="Tahoma" w:hAnsi="Tahoma" w:cs="Tahoma" w:hint="default"/>
      <w:sz w:val="14"/>
      <w:szCs w:val="14"/>
    </w:rPr>
  </w:style>
  <w:style w:type="character" w:customStyle="1" w:styleId="6f0">
    <w:name w:val="Гиперссылка6"/>
    <w:basedOn w:val="ab"/>
    <w:rsid w:val="001670E3"/>
    <w:rPr>
      <w:color w:val="000000"/>
      <w:u w:val="single"/>
    </w:rPr>
  </w:style>
  <w:style w:type="character" w:customStyle="1" w:styleId="genmed1">
    <w:name w:val="genmed1"/>
    <w:basedOn w:val="ab"/>
    <w:rsid w:val="001670E3"/>
    <w:rPr>
      <w:color w:val="CCCCCC"/>
      <w:sz w:val="13"/>
      <w:szCs w:val="13"/>
    </w:rPr>
  </w:style>
  <w:style w:type="character" w:customStyle="1" w:styleId="examples">
    <w:name w:val="examples"/>
    <w:basedOn w:val="ab"/>
    <w:rsid w:val="001670E3"/>
  </w:style>
  <w:style w:type="character" w:customStyle="1" w:styleId="99">
    <w:name w:val="Гиперссылка9"/>
    <w:basedOn w:val="ab"/>
    <w:rsid w:val="001670E3"/>
    <w:rPr>
      <w:color w:val="000000"/>
      <w:u w:val="single"/>
    </w:rPr>
  </w:style>
  <w:style w:type="character" w:customStyle="1" w:styleId="maintitle1">
    <w:name w:val="maintitle1"/>
    <w:basedOn w:val="ab"/>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b"/>
    <w:rsid w:val="001670E3"/>
  </w:style>
  <w:style w:type="character" w:customStyle="1" w:styleId="topictitle">
    <w:name w:val="topictitle"/>
    <w:basedOn w:val="ab"/>
    <w:rsid w:val="001670E3"/>
  </w:style>
  <w:style w:type="paragraph" w:customStyle="1" w:styleId="threadline">
    <w:name w:val="threadline"/>
    <w:basedOn w:val="aa"/>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b"/>
    <w:rsid w:val="001670E3"/>
    <w:rPr>
      <w:color w:val="666686"/>
    </w:rPr>
  </w:style>
  <w:style w:type="character" w:customStyle="1" w:styleId="afffffffffffffffffffff">
    <w:name w:val="Текст статьи Знак Знак"/>
    <w:basedOn w:val="ab"/>
    <w:rsid w:val="001670E3"/>
    <w:rPr>
      <w:rFonts w:eastAsia="MS Mincho"/>
      <w:noProof w:val="0"/>
      <w:sz w:val="28"/>
      <w:szCs w:val="28"/>
      <w:lang w:val="ru-RU" w:eastAsia="ru-RU" w:bidi="ar-SA"/>
    </w:rPr>
  </w:style>
  <w:style w:type="paragraph" w:customStyle="1" w:styleId="-1">
    <w:name w:val="МС-заголовок 1"/>
    <w:basedOn w:val="af9"/>
    <w:next w:val="aa"/>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a"/>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a"/>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0"/>
    <w:next w:val="aff0"/>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b"/>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a"/>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a"/>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b"/>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b"/>
    <w:rsid w:val="000B2A00"/>
  </w:style>
  <w:style w:type="paragraph" w:customStyle="1" w:styleId="afffffffffffffffffffff0">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a"/>
    <w:rsid w:val="000B2A00"/>
    <w:pPr>
      <w:suppressAutoHyphens w:val="0"/>
      <w:spacing w:before="120" w:after="120"/>
    </w:pPr>
    <w:rPr>
      <w:rFonts w:ascii="Times New Roman" w:eastAsia="Times New Roman" w:hAnsi="Times New Roman" w:cs="Times New Roman"/>
      <w:bCs/>
      <w:lang w:val="uk-UA" w:eastAsia="uk-UA"/>
    </w:rPr>
  </w:style>
  <w:style w:type="numbering" w:customStyle="1" w:styleId="a8">
    <w:name w:val="Нумерований в таблиці"/>
    <w:aliases w:val="12"/>
    <w:basedOn w:val="ad"/>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d"/>
    <w:rsid w:val="000B2A00"/>
    <w:pPr>
      <w:numPr>
        <w:numId w:val="43"/>
      </w:numPr>
    </w:pPr>
  </w:style>
  <w:style w:type="character" w:customStyle="1" w:styleId="2fffff0">
    <w:name w:val="Выделение2"/>
    <w:basedOn w:val="ab"/>
    <w:rsid w:val="000B2A00"/>
  </w:style>
  <w:style w:type="character" w:customStyle="1" w:styleId="spelle">
    <w:name w:val="spelle"/>
    <w:basedOn w:val="ab"/>
    <w:rsid w:val="000B2A00"/>
  </w:style>
  <w:style w:type="character" w:customStyle="1" w:styleId="aitalic">
    <w:name w:val="aitalic"/>
    <w:basedOn w:val="ab"/>
    <w:rsid w:val="000B2A00"/>
    <w:rPr>
      <w:i/>
      <w:iCs/>
    </w:rPr>
  </w:style>
  <w:style w:type="paragraph" w:customStyle="1" w:styleId="afffffffffffffffffffff1">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9">
    <w:name w:val="Нумер"/>
    <w:basedOn w:val="afffffffffffffffffffff2"/>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2">
    <w:name w:val="List Number"/>
    <w:basedOn w:val="aa"/>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b"/>
    <w:rsid w:val="008934CB"/>
    <w:rPr>
      <w:color w:val="000000"/>
    </w:rPr>
  </w:style>
  <w:style w:type="paragraph" w:customStyle="1" w:styleId="afffffffffffffffffffff3">
    <w:name w:val="ГП Текст"/>
    <w:basedOn w:val="aa"/>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4">
    <w:name w:val="Замітка"/>
    <w:basedOn w:val="aa"/>
    <w:next w:val="afffffffffffffffffffff5"/>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5">
    <w:name w:val="Normal Indent"/>
    <w:aliases w:val="Обычный отступ З"/>
    <w:basedOn w:val="aa"/>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a"/>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b"/>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a"/>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6">
    <w:name w:val="Œ·˚˜Ì˚È"/>
    <w:rsid w:val="008638C0"/>
    <w:pPr>
      <w:autoSpaceDE w:val="0"/>
      <w:autoSpaceDN w:val="0"/>
    </w:pPr>
    <w:rPr>
      <w:rFonts w:ascii="Times New Roman" w:eastAsia="MS Mincho" w:hAnsi="Times New Roman" w:cs="Times New Roman"/>
      <w:lang w:eastAsia="en-US"/>
    </w:rPr>
  </w:style>
  <w:style w:type="paragraph" w:customStyle="1" w:styleId="afffffffffffffffffffff7">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6"/>
    <w:next w:val="afffffffffffffffffffff6"/>
    <w:rsid w:val="009F689E"/>
    <w:pPr>
      <w:keepNext/>
      <w:spacing w:line="360" w:lineRule="auto"/>
      <w:jc w:val="center"/>
    </w:pPr>
    <w:rPr>
      <w:rFonts w:ascii="Times New Roman CYR" w:hAnsi="Times New Roman CYR"/>
      <w:b/>
      <w:sz w:val="28"/>
      <w:szCs w:val="28"/>
      <w:lang w:val="uk-UA"/>
    </w:rPr>
  </w:style>
  <w:style w:type="paragraph" w:customStyle="1" w:styleId="2fffff1">
    <w:name w:val="Á‡„ÓÎÓ‚ÓÍ 2"/>
    <w:basedOn w:val="afffffffffffffffffffff6"/>
    <w:next w:val="afffffffffffffffffffff6"/>
    <w:rsid w:val="009F689E"/>
    <w:pPr>
      <w:keepNext/>
      <w:ind w:firstLine="567"/>
    </w:pPr>
    <w:rPr>
      <w:sz w:val="28"/>
      <w:szCs w:val="28"/>
      <w:lang w:val="uk-UA"/>
    </w:rPr>
  </w:style>
  <w:style w:type="paragraph" w:customStyle="1" w:styleId="3ffc">
    <w:name w:val="Á‡„ÓÎÓ‚ÓÍ 3"/>
    <w:basedOn w:val="afffffffffffffffffffff6"/>
    <w:next w:val="afffffffffffffffffffff6"/>
    <w:rsid w:val="009F689E"/>
    <w:pPr>
      <w:keepNext/>
      <w:jc w:val="center"/>
    </w:pPr>
    <w:rPr>
      <w:rFonts w:ascii="Times New Roman CYR" w:hAnsi="Times New Roman CYR"/>
      <w:sz w:val="28"/>
      <w:szCs w:val="28"/>
      <w:lang w:val="uk-UA"/>
    </w:rPr>
  </w:style>
  <w:style w:type="paragraph" w:customStyle="1" w:styleId="4fe">
    <w:name w:val="Á‡„ÓÎÓ‚ÓÍ 4"/>
    <w:basedOn w:val="afffffffffffffffffffff6"/>
    <w:next w:val="afffffffffffffffffffff6"/>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6"/>
    <w:next w:val="afffffffffffffffffffff6"/>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6"/>
    <w:next w:val="afffffffffffffffffffff6"/>
    <w:rsid w:val="009F689E"/>
    <w:pPr>
      <w:keepNext/>
      <w:spacing w:line="360" w:lineRule="auto"/>
      <w:ind w:firstLine="567"/>
      <w:jc w:val="both"/>
    </w:pPr>
    <w:rPr>
      <w:b/>
      <w:spacing w:val="6"/>
      <w:sz w:val="28"/>
      <w:szCs w:val="28"/>
      <w:lang w:val="uk-UA"/>
    </w:rPr>
  </w:style>
  <w:style w:type="character" w:customStyle="1" w:styleId="afffffffffffffffffffff8">
    <w:name w:val="ŒÒÌÓ‚ÌÓÈ ¯ËÙÚ"/>
    <w:rsid w:val="009F689E"/>
  </w:style>
  <w:style w:type="paragraph" w:customStyle="1" w:styleId="afffffffffffffffffffff9">
    <w:name w:val="¬ÂıÌËÈ ÍÓÎÓÌÚËÚÛÎ"/>
    <w:basedOn w:val="afffffffffffffffffffff6"/>
    <w:rsid w:val="009F689E"/>
    <w:pPr>
      <w:tabs>
        <w:tab w:val="center" w:pos="4153"/>
        <w:tab w:val="right" w:pos="8306"/>
      </w:tabs>
    </w:pPr>
    <w:rPr>
      <w:rFonts w:ascii="Times New Roman CYR" w:hAnsi="Times New Roman CYR"/>
    </w:rPr>
  </w:style>
  <w:style w:type="character" w:customStyle="1" w:styleId="afffffffffffffffffffffa">
    <w:name w:val="ÌÓÏÂ ÒÚ‡ÌËˆ˚"/>
    <w:basedOn w:val="afffffffffffffffffffff8"/>
    <w:rsid w:val="009F689E"/>
  </w:style>
  <w:style w:type="paragraph" w:customStyle="1" w:styleId="afffffffffffffffffffffb">
    <w:name w:val="ÕËÊÌËÈ ÍÓÎÓÌÚËÚÛÎ"/>
    <w:basedOn w:val="afffffffffffffffffffff6"/>
    <w:rsid w:val="009F689E"/>
    <w:pPr>
      <w:tabs>
        <w:tab w:val="center" w:pos="4153"/>
        <w:tab w:val="right" w:pos="8306"/>
      </w:tabs>
    </w:pPr>
    <w:rPr>
      <w:rFonts w:ascii="Times New Roman CYR" w:hAnsi="Times New Roman CYR"/>
    </w:rPr>
  </w:style>
  <w:style w:type="paragraph" w:customStyle="1" w:styleId="2fffff2">
    <w:name w:val="ŒÒÌÓ‚ÌÓÈ ÚÂÍÒÚ 2"/>
    <w:basedOn w:val="afffffffffffffffffffff6"/>
    <w:rsid w:val="009F689E"/>
    <w:pPr>
      <w:spacing w:line="360" w:lineRule="auto"/>
      <w:ind w:firstLine="567"/>
      <w:jc w:val="both"/>
    </w:pPr>
    <w:rPr>
      <w:rFonts w:ascii="Times New Roman CYR" w:hAnsi="Times New Roman CYR"/>
      <w:sz w:val="28"/>
      <w:szCs w:val="28"/>
      <w:lang w:val="uk-UA"/>
    </w:rPr>
  </w:style>
  <w:style w:type="paragraph" w:customStyle="1" w:styleId="afffffffffffffffffffffc">
    <w:name w:val="ŒÒÌÓ‚ÌÓÈ ÚÂÍÒÚ"/>
    <w:basedOn w:val="afffffffffffffffffffff6"/>
    <w:rsid w:val="009F689E"/>
    <w:pPr>
      <w:jc w:val="center"/>
    </w:pPr>
    <w:rPr>
      <w:rFonts w:ascii="Courier New" w:hAnsi="Courier New"/>
      <w:b/>
      <w:sz w:val="28"/>
      <w:szCs w:val="28"/>
    </w:rPr>
  </w:style>
  <w:style w:type="paragraph" w:customStyle="1" w:styleId="2fffff3">
    <w:name w:val="ŒÒÌÓ‚ÌÓÈ ÚÂÍÒÚ Ò ÓÚÒÚÛÔÓÏ 2"/>
    <w:basedOn w:val="afffffffffffffffffffff6"/>
    <w:rsid w:val="009F689E"/>
    <w:pPr>
      <w:spacing w:line="360" w:lineRule="auto"/>
      <w:ind w:firstLine="567"/>
    </w:pPr>
    <w:rPr>
      <w:sz w:val="28"/>
      <w:szCs w:val="28"/>
      <w:lang w:val="uk-UA"/>
    </w:rPr>
  </w:style>
  <w:style w:type="paragraph" w:customStyle="1" w:styleId="3ffd">
    <w:name w:val="ŒÒÌÓ‚ÌÓÈ ÚÂÍÒÚ Ò ÓÚÒÚÛÔÓÏ 3"/>
    <w:basedOn w:val="afffffffffffffffffffff6"/>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7"/>
    <w:next w:val="afffffffffffffffffffff7"/>
    <w:rsid w:val="009F689E"/>
    <w:pPr>
      <w:keepNext/>
      <w:spacing w:line="360" w:lineRule="auto"/>
      <w:jc w:val="center"/>
    </w:pPr>
    <w:rPr>
      <w:rFonts w:ascii="Times New Roman CYR" w:hAnsi="Times New Roman CYR"/>
      <w:b/>
      <w:sz w:val="28"/>
      <w:szCs w:val="28"/>
      <w:lang w:val="uk-UA"/>
    </w:rPr>
  </w:style>
  <w:style w:type="paragraph" w:customStyle="1" w:styleId="2fffff4">
    <w:name w:val="壕渠藻鉛� 2"/>
    <w:basedOn w:val="afffffffffffffffffffff7"/>
    <w:next w:val="afffffffffffffffffffff7"/>
    <w:rsid w:val="009F689E"/>
    <w:pPr>
      <w:keepNext/>
      <w:ind w:firstLine="567"/>
    </w:pPr>
    <w:rPr>
      <w:sz w:val="28"/>
      <w:szCs w:val="28"/>
      <w:lang w:val="uk-UA"/>
    </w:rPr>
  </w:style>
  <w:style w:type="paragraph" w:customStyle="1" w:styleId="3ffe">
    <w:name w:val="壕渠藻鉛� 3"/>
    <w:basedOn w:val="afffffffffffffffffffff7"/>
    <w:next w:val="afffffffffffffffffffff7"/>
    <w:rsid w:val="009F689E"/>
    <w:pPr>
      <w:keepNext/>
      <w:jc w:val="center"/>
    </w:pPr>
    <w:rPr>
      <w:rFonts w:ascii="Times New Roman CYR" w:hAnsi="Times New Roman CYR"/>
      <w:sz w:val="28"/>
      <w:szCs w:val="28"/>
      <w:lang w:val="uk-UA"/>
    </w:rPr>
  </w:style>
  <w:style w:type="paragraph" w:customStyle="1" w:styleId="4ff">
    <w:name w:val="壕渠藻鉛� 4"/>
    <w:basedOn w:val="afffffffffffffffffffff7"/>
    <w:next w:val="afffffffffffffffffffff7"/>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7"/>
    <w:next w:val="afffffffffffffffffffff7"/>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7"/>
    <w:next w:val="afffffffffffffffffffff7"/>
    <w:rsid w:val="009F689E"/>
    <w:pPr>
      <w:keepNext/>
      <w:spacing w:line="360" w:lineRule="auto"/>
      <w:ind w:firstLine="567"/>
      <w:jc w:val="both"/>
    </w:pPr>
    <w:rPr>
      <w:b/>
      <w:spacing w:val="6"/>
      <w:sz w:val="28"/>
      <w:szCs w:val="28"/>
      <w:lang w:val="uk-UA"/>
    </w:rPr>
  </w:style>
  <w:style w:type="character" w:customStyle="1" w:styleId="afffffffffffffffffffffd">
    <w:name w:val="�樗薗博 ｿ_徐�"/>
    <w:rsid w:val="009F689E"/>
  </w:style>
  <w:style w:type="paragraph" w:customStyle="1" w:styleId="afffffffffffffffffffffe">
    <w:name w:val="蛹_將庶 数藻著序卵"/>
    <w:basedOn w:val="afffffffffffffffffffff7"/>
    <w:rsid w:val="009F689E"/>
    <w:pPr>
      <w:tabs>
        <w:tab w:val="center" w:pos="4153"/>
        <w:tab w:val="right" w:pos="8306"/>
      </w:tabs>
    </w:pPr>
    <w:rPr>
      <w:rFonts w:ascii="Times New Roman CYR" w:hAnsi="Times New Roman CYR"/>
    </w:rPr>
  </w:style>
  <w:style w:type="character" w:customStyle="1" w:styleId="affffffffffffffffffffff">
    <w:name w:val="樗東_ 迄_�恕�"/>
    <w:basedOn w:val="afffffffffffffffffffffd"/>
    <w:rsid w:val="009F689E"/>
  </w:style>
  <w:style w:type="paragraph" w:customStyle="1" w:styleId="affffffffffffffffffffff0">
    <w:name w:val="齒ｾ衷� 数藻著序卵"/>
    <w:basedOn w:val="afffffffffffffffffffff7"/>
    <w:rsid w:val="009F689E"/>
    <w:pPr>
      <w:tabs>
        <w:tab w:val="center" w:pos="4153"/>
        <w:tab w:val="right" w:pos="8306"/>
      </w:tabs>
    </w:pPr>
    <w:rPr>
      <w:rFonts w:ascii="Times New Roman CYR" w:hAnsi="Times New Roman CYR"/>
    </w:rPr>
  </w:style>
  <w:style w:type="paragraph" w:customStyle="1" w:styleId="2fffff5">
    <w:name w:val="�樗薗博 �趨� 2"/>
    <w:basedOn w:val="afffffffffffffffffffff7"/>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樗薗博 �趨�"/>
    <w:basedOn w:val="afffffffffffffffffffff7"/>
    <w:rsid w:val="009F689E"/>
    <w:pPr>
      <w:jc w:val="center"/>
    </w:pPr>
    <w:rPr>
      <w:rFonts w:ascii="Courier New" w:hAnsi="Courier New"/>
      <w:b/>
      <w:sz w:val="28"/>
      <w:szCs w:val="28"/>
    </w:rPr>
  </w:style>
  <w:style w:type="paragraph" w:customStyle="1" w:styleId="2fffff6">
    <w:name w:val="�樗薗博 �趨� � 曝迄藍箔 2"/>
    <w:basedOn w:val="afffffffffffffffffffff7"/>
    <w:rsid w:val="009F689E"/>
    <w:pPr>
      <w:spacing w:line="360" w:lineRule="auto"/>
      <w:ind w:firstLine="567"/>
    </w:pPr>
    <w:rPr>
      <w:sz w:val="28"/>
      <w:szCs w:val="28"/>
      <w:lang w:val="uk-UA"/>
    </w:rPr>
  </w:style>
  <w:style w:type="paragraph" w:customStyle="1" w:styleId="3fff">
    <w:name w:val="�樗薗博 �趨� � 曝迄藍箔 3"/>
    <w:basedOn w:val="afffffffffffffffffffff7"/>
    <w:rsid w:val="009F689E"/>
    <w:pPr>
      <w:spacing w:line="360" w:lineRule="auto"/>
      <w:ind w:firstLine="284"/>
      <w:jc w:val="both"/>
    </w:pPr>
    <w:rPr>
      <w:b/>
      <w:spacing w:val="6"/>
      <w:sz w:val="28"/>
      <w:szCs w:val="28"/>
      <w:lang w:val="uk-UA"/>
    </w:rPr>
  </w:style>
  <w:style w:type="paragraph" w:customStyle="1" w:styleId="affffffffffffffffffffff2">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b"/>
    <w:rsid w:val="00090484"/>
    <w:rPr>
      <w:rFonts w:ascii="Times New Roman" w:hAnsi="Times New Roman" w:cs="Times New Roman" w:hint="default"/>
      <w:color w:val="000000"/>
      <w:sz w:val="28"/>
      <w:szCs w:val="28"/>
    </w:rPr>
  </w:style>
  <w:style w:type="character" w:customStyle="1" w:styleId="rvts33">
    <w:name w:val="rvts33"/>
    <w:basedOn w:val="ab"/>
    <w:rsid w:val="00535EA5"/>
  </w:style>
  <w:style w:type="character" w:customStyle="1" w:styleId="rvts34">
    <w:name w:val="rvts34"/>
    <w:basedOn w:val="ab"/>
    <w:rsid w:val="00535EA5"/>
  </w:style>
  <w:style w:type="character" w:customStyle="1" w:styleId="rvts36">
    <w:name w:val="rvts36"/>
    <w:basedOn w:val="ab"/>
    <w:rsid w:val="00535EA5"/>
  </w:style>
  <w:style w:type="character" w:customStyle="1" w:styleId="rvts31">
    <w:name w:val="rvts31"/>
    <w:basedOn w:val="ab"/>
    <w:rsid w:val="00535EA5"/>
  </w:style>
  <w:style w:type="paragraph" w:customStyle="1" w:styleId="affffffffffffffffffffff3">
    <w:name w:val="Игорь"/>
    <w:basedOn w:val="aa"/>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b"/>
    <w:rsid w:val="00535EA5"/>
  </w:style>
  <w:style w:type="paragraph" w:customStyle="1" w:styleId="def">
    <w:name w:val="def"/>
    <w:basedOn w:val="aa"/>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a"/>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7">
    <w:name w:val="List Bullet 2"/>
    <w:basedOn w:val="aa"/>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
    <w:name w:val="Date"/>
    <w:basedOn w:val="aa"/>
    <w:next w:val="aa"/>
    <w:link w:val="afffffe"/>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b"/>
    <w:uiPriority w:val="99"/>
    <w:semiHidden/>
    <w:rsid w:val="00D870BC"/>
    <w:rPr>
      <w:rFonts w:ascii="Garamond" w:eastAsia="Garamond" w:hAnsi="Garamond" w:cs="Garamond"/>
      <w:sz w:val="24"/>
      <w:szCs w:val="24"/>
      <w:lang w:eastAsia="ar-SA"/>
    </w:rPr>
  </w:style>
  <w:style w:type="paragraph" w:styleId="afff">
    <w:name w:val="Body Text First Indent"/>
    <w:basedOn w:val="afffffff6"/>
    <w:link w:val="affe"/>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b"/>
    <w:rsid w:val="00D870BC"/>
  </w:style>
  <w:style w:type="character" w:customStyle="1" w:styleId="unknown">
    <w:name w:val="unknown"/>
    <w:basedOn w:val="ab"/>
    <w:rsid w:val="00D870BC"/>
  </w:style>
  <w:style w:type="character" w:customStyle="1" w:styleId="variantcorrected">
    <w:name w:val="variant corrected"/>
    <w:basedOn w:val="ab"/>
    <w:rsid w:val="00D870BC"/>
  </w:style>
  <w:style w:type="character" w:customStyle="1" w:styleId="pron">
    <w:name w:val="pron"/>
    <w:basedOn w:val="ab"/>
    <w:rsid w:val="00D870BC"/>
  </w:style>
  <w:style w:type="character" w:customStyle="1" w:styleId="morebelow">
    <w:name w:val="morebelow"/>
    <w:basedOn w:val="ab"/>
    <w:rsid w:val="00D870BC"/>
  </w:style>
  <w:style w:type="character" w:customStyle="1" w:styleId="shw">
    <w:name w:val="shw"/>
    <w:basedOn w:val="ab"/>
    <w:rsid w:val="00D870BC"/>
  </w:style>
  <w:style w:type="character" w:customStyle="1" w:styleId="2fffff8">
    <w:name w:val="Дата2"/>
    <w:basedOn w:val="ab"/>
    <w:rsid w:val="00D870BC"/>
  </w:style>
  <w:style w:type="character" w:customStyle="1" w:styleId="def-classification">
    <w:name w:val="def-classification"/>
    <w:basedOn w:val="ab"/>
    <w:rsid w:val="00D870BC"/>
  </w:style>
  <w:style w:type="character" w:customStyle="1" w:styleId="def-label">
    <w:name w:val="def-label"/>
    <w:basedOn w:val="ab"/>
    <w:rsid w:val="00D870BC"/>
  </w:style>
  <w:style w:type="character" w:customStyle="1" w:styleId="cald-word">
    <w:name w:val="cald-word"/>
    <w:basedOn w:val="ab"/>
    <w:rsid w:val="00D870BC"/>
  </w:style>
  <w:style w:type="character" w:customStyle="1" w:styleId="cald-definition">
    <w:name w:val="cald-definition"/>
    <w:basedOn w:val="ab"/>
    <w:rsid w:val="00D870BC"/>
  </w:style>
  <w:style w:type="character" w:customStyle="1" w:styleId="sensecontent">
    <w:name w:val="sense_content"/>
    <w:basedOn w:val="ab"/>
    <w:rsid w:val="00D870BC"/>
  </w:style>
  <w:style w:type="character" w:customStyle="1" w:styleId="pronchars">
    <w:name w:val="pronchars"/>
    <w:basedOn w:val="ab"/>
    <w:rsid w:val="00D870BC"/>
  </w:style>
  <w:style w:type="character" w:customStyle="1" w:styleId="unicode">
    <w:name w:val="unicode"/>
    <w:basedOn w:val="ab"/>
    <w:rsid w:val="00D870BC"/>
  </w:style>
  <w:style w:type="character" w:customStyle="1" w:styleId="vl">
    <w:name w:val="vl"/>
    <w:basedOn w:val="ab"/>
    <w:rsid w:val="00D870BC"/>
  </w:style>
  <w:style w:type="character" w:customStyle="1" w:styleId="sensebreak">
    <w:name w:val="sense_break"/>
    <w:basedOn w:val="ab"/>
    <w:rsid w:val="00D870BC"/>
  </w:style>
  <w:style w:type="character" w:customStyle="1" w:styleId="senselabelstart">
    <w:name w:val="sense_label start"/>
    <w:basedOn w:val="ab"/>
    <w:rsid w:val="00D870BC"/>
  </w:style>
  <w:style w:type="character" w:customStyle="1" w:styleId="artpublinespan">
    <w:name w:val="artpubline_span"/>
    <w:basedOn w:val="ab"/>
    <w:rsid w:val="00D870BC"/>
  </w:style>
  <w:style w:type="character" w:customStyle="1" w:styleId="dd">
    <w:name w:val="dd"/>
    <w:basedOn w:val="ab"/>
    <w:rsid w:val="00D870BC"/>
  </w:style>
  <w:style w:type="character" w:customStyle="1" w:styleId="fieldvalue">
    <w:name w:val="fieldvalue"/>
    <w:basedOn w:val="ab"/>
    <w:rsid w:val="00D870BC"/>
  </w:style>
  <w:style w:type="character" w:customStyle="1" w:styleId="filed">
    <w:name w:val="filed"/>
    <w:basedOn w:val="ab"/>
    <w:rsid w:val="00D870BC"/>
  </w:style>
  <w:style w:type="character" w:customStyle="1" w:styleId="georgiamd">
    <w:name w:val="georgia md"/>
    <w:basedOn w:val="ab"/>
    <w:rsid w:val="00D870BC"/>
  </w:style>
  <w:style w:type="character" w:customStyle="1" w:styleId="italic">
    <w:name w:val="italic"/>
    <w:basedOn w:val="ab"/>
    <w:rsid w:val="00D870BC"/>
  </w:style>
  <w:style w:type="character" w:customStyle="1" w:styleId="ccs">
    <w:name w:val="c cs"/>
    <w:basedOn w:val="ab"/>
    <w:rsid w:val="00D870BC"/>
  </w:style>
  <w:style w:type="character" w:customStyle="1" w:styleId="dddds">
    <w:name w:val="dd dds"/>
    <w:basedOn w:val="ab"/>
    <w:rsid w:val="00D870BC"/>
  </w:style>
  <w:style w:type="character" w:customStyle="1" w:styleId="georgia">
    <w:name w:val="georgia"/>
    <w:basedOn w:val="ab"/>
    <w:rsid w:val="00D870BC"/>
  </w:style>
  <w:style w:type="character" w:customStyle="1" w:styleId="isdefault">
    <w:name w:val="isdefault"/>
    <w:basedOn w:val="ab"/>
    <w:rsid w:val="00D870BC"/>
  </w:style>
  <w:style w:type="character" w:customStyle="1" w:styleId="verdana">
    <w:name w:val="verdana"/>
    <w:basedOn w:val="ab"/>
    <w:rsid w:val="00D870BC"/>
  </w:style>
  <w:style w:type="character" w:customStyle="1" w:styleId="times">
    <w:name w:val="times"/>
    <w:basedOn w:val="ab"/>
    <w:rsid w:val="00D870BC"/>
  </w:style>
  <w:style w:type="character" w:customStyle="1" w:styleId="arial">
    <w:name w:val="arial"/>
    <w:basedOn w:val="ab"/>
    <w:rsid w:val="00D870BC"/>
  </w:style>
  <w:style w:type="character" w:customStyle="1" w:styleId="cald-example">
    <w:name w:val="cald-example"/>
    <w:basedOn w:val="ab"/>
    <w:rsid w:val="00D870BC"/>
  </w:style>
  <w:style w:type="character" w:customStyle="1" w:styleId="smallheader">
    <w:name w:val="smallheader"/>
    <w:basedOn w:val="ab"/>
    <w:rsid w:val="00D870BC"/>
  </w:style>
  <w:style w:type="character" w:customStyle="1" w:styleId="src">
    <w:name w:val="src"/>
    <w:basedOn w:val="ab"/>
    <w:rsid w:val="00D870BC"/>
  </w:style>
  <w:style w:type="character" w:customStyle="1" w:styleId="me">
    <w:name w:val="me"/>
    <w:basedOn w:val="ab"/>
    <w:rsid w:val="00D870BC"/>
  </w:style>
  <w:style w:type="character" w:customStyle="1" w:styleId="pronset">
    <w:name w:val="pronset"/>
    <w:basedOn w:val="ab"/>
    <w:rsid w:val="00D870BC"/>
  </w:style>
  <w:style w:type="character" w:customStyle="1" w:styleId="showipapr">
    <w:name w:val="show_ipapr"/>
    <w:basedOn w:val="ab"/>
    <w:rsid w:val="00D870BC"/>
  </w:style>
  <w:style w:type="character" w:customStyle="1" w:styleId="prondelim">
    <w:name w:val="prondelim"/>
    <w:basedOn w:val="ab"/>
    <w:rsid w:val="00D870BC"/>
  </w:style>
  <w:style w:type="character" w:customStyle="1" w:styleId="prontoggle">
    <w:name w:val="pron_toggle"/>
    <w:basedOn w:val="ab"/>
    <w:rsid w:val="00D870BC"/>
  </w:style>
  <w:style w:type="character" w:customStyle="1" w:styleId="showspellpr">
    <w:name w:val="show_spellpr"/>
    <w:basedOn w:val="ab"/>
    <w:rsid w:val="00D870BC"/>
  </w:style>
  <w:style w:type="character" w:customStyle="1" w:styleId="pg">
    <w:name w:val="pg"/>
    <w:basedOn w:val="ab"/>
    <w:rsid w:val="00D870BC"/>
  </w:style>
  <w:style w:type="character" w:customStyle="1" w:styleId="labset">
    <w:name w:val="labset"/>
    <w:basedOn w:val="ab"/>
    <w:rsid w:val="00D870BC"/>
  </w:style>
  <w:style w:type="character" w:customStyle="1" w:styleId="ital-inline">
    <w:name w:val="ital-inline"/>
    <w:basedOn w:val="ab"/>
    <w:rsid w:val="00D870BC"/>
  </w:style>
  <w:style w:type="character" w:customStyle="1" w:styleId="secondary-bf">
    <w:name w:val="secondary-bf"/>
    <w:basedOn w:val="ab"/>
    <w:rsid w:val="00D870BC"/>
  </w:style>
  <w:style w:type="character" w:customStyle="1" w:styleId="rom-inline">
    <w:name w:val="rom-inline"/>
    <w:basedOn w:val="ab"/>
    <w:rsid w:val="00D870BC"/>
  </w:style>
  <w:style w:type="character" w:customStyle="1" w:styleId="sectionlabel">
    <w:name w:val="sectionlabel"/>
    <w:basedOn w:val="ab"/>
    <w:rsid w:val="00D870BC"/>
  </w:style>
  <w:style w:type="character" w:customStyle="1" w:styleId="foreign">
    <w:name w:val="foreign"/>
    <w:basedOn w:val="ab"/>
    <w:rsid w:val="00D870BC"/>
  </w:style>
  <w:style w:type="character" w:customStyle="1" w:styleId="FontStyle23">
    <w:name w:val="Font Style23"/>
    <w:basedOn w:val="ab"/>
    <w:uiPriority w:val="99"/>
    <w:rsid w:val="00D870BC"/>
    <w:rPr>
      <w:rFonts w:ascii="Bookman Old Style" w:hAnsi="Bookman Old Style" w:cs="Bookman Old Style" w:hint="default"/>
      <w:sz w:val="22"/>
      <w:szCs w:val="22"/>
    </w:rPr>
  </w:style>
  <w:style w:type="paragraph" w:customStyle="1" w:styleId="2fffff9">
    <w:name w:val="Назва об'єкта2"/>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b"/>
    <w:locked/>
    <w:rsid w:val="00D870BC"/>
    <w:rPr>
      <w:b/>
      <w:bCs/>
      <w:i/>
      <w:iCs/>
      <w:kern w:val="18"/>
      <w:sz w:val="26"/>
      <w:szCs w:val="26"/>
      <w:lang w:val="uk-UA" w:eastAsia="ru-RU" w:bidi="ar-SA"/>
    </w:rPr>
  </w:style>
  <w:style w:type="character" w:customStyle="1" w:styleId="8a">
    <w:name w:val="Знак Знак8"/>
    <w:basedOn w:val="ab"/>
    <w:locked/>
    <w:rsid w:val="00D870BC"/>
    <w:rPr>
      <w:kern w:val="18"/>
      <w:sz w:val="24"/>
      <w:szCs w:val="24"/>
      <w:lang w:val="uk-UA" w:eastAsia="ru-RU" w:bidi="ar-SA"/>
    </w:rPr>
  </w:style>
  <w:style w:type="character" w:customStyle="1" w:styleId="9a">
    <w:name w:val="Знак Знак9"/>
    <w:basedOn w:val="ab"/>
    <w:locked/>
    <w:rsid w:val="00D870BC"/>
    <w:rPr>
      <w:kern w:val="18"/>
      <w:sz w:val="24"/>
      <w:szCs w:val="24"/>
      <w:lang w:val="uk-UA" w:eastAsia="ru-RU" w:bidi="ar-SA"/>
    </w:rPr>
  </w:style>
  <w:style w:type="paragraph" w:customStyle="1" w:styleId="proddetailssubmast">
    <w:name w:val="proddetailssubmast"/>
    <w:basedOn w:val="aa"/>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a"/>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b"/>
    <w:rsid w:val="00D870BC"/>
    <w:rPr>
      <w:rFonts w:ascii="Times New Roman" w:hAnsi="Times New Roman" w:cs="Times New Roman" w:hint="default"/>
      <w:sz w:val="26"/>
      <w:szCs w:val="26"/>
    </w:rPr>
  </w:style>
  <w:style w:type="character" w:customStyle="1" w:styleId="c">
    <w:name w:val="c"/>
    <w:basedOn w:val="ab"/>
    <w:rsid w:val="00D870BC"/>
  </w:style>
  <w:style w:type="character" w:customStyle="1" w:styleId="publication">
    <w:name w:val="publication"/>
    <w:basedOn w:val="ab"/>
    <w:rsid w:val="00D870BC"/>
  </w:style>
  <w:style w:type="character" w:customStyle="1" w:styleId="criticname">
    <w:name w:val="criticname"/>
    <w:basedOn w:val="ab"/>
    <w:rsid w:val="00D870BC"/>
  </w:style>
  <w:style w:type="character" w:customStyle="1" w:styleId="21e">
    <w:name w:val="Основний текст з відступом 2 Знак1"/>
    <w:basedOn w:val="ab"/>
    <w:semiHidden/>
    <w:locked/>
    <w:rsid w:val="00D870BC"/>
    <w:rPr>
      <w:sz w:val="24"/>
      <w:szCs w:val="24"/>
      <w:lang w:eastAsia="ru-RU"/>
    </w:rPr>
  </w:style>
  <w:style w:type="character" w:customStyle="1" w:styleId="31b">
    <w:name w:val="Основний текст з відступом 3 Знак1"/>
    <w:basedOn w:val="ab"/>
    <w:semiHidden/>
    <w:locked/>
    <w:rsid w:val="00D870BC"/>
    <w:rPr>
      <w:sz w:val="28"/>
      <w:lang w:eastAsia="ru-RU"/>
    </w:rPr>
  </w:style>
  <w:style w:type="character" w:customStyle="1" w:styleId="affffffffffffffffffffff4">
    <w:name w:val="Знак Знак"/>
    <w:basedOn w:val="ab"/>
    <w:rsid w:val="00F94ED3"/>
    <w:rPr>
      <w:sz w:val="24"/>
      <w:szCs w:val="24"/>
      <w:lang w:val="ru-RU" w:eastAsia="ru-RU" w:bidi="ar-SA"/>
    </w:rPr>
  </w:style>
  <w:style w:type="character" w:customStyle="1" w:styleId="affffffffffffffffffffff5">
    <w:name w:val="КУ_литература Знак"/>
    <w:basedOn w:val="affffffffffffffffffffff4"/>
    <w:rsid w:val="00F94ED3"/>
    <w:rPr>
      <w:spacing w:val="-2"/>
      <w:sz w:val="18"/>
      <w:szCs w:val="18"/>
      <w:lang w:val="ru-RU" w:eastAsia="ru-RU" w:bidi="ar-SA"/>
    </w:rPr>
  </w:style>
  <w:style w:type="paragraph" w:customStyle="1" w:styleId="affffffffffffffffffffff6">
    <w:name w:val="КУ_автор"/>
    <w:basedOn w:val="2ffff8"/>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7">
    <w:name w:val="КУ_автор Знак"/>
    <w:basedOn w:val="affffffffffffffffffffff4"/>
    <w:rsid w:val="00F94ED3"/>
    <w:rPr>
      <w:rFonts w:ascii="Arial" w:hAnsi="Arial" w:cs="Arial"/>
      <w:i/>
      <w:iCs/>
      <w:sz w:val="18"/>
      <w:szCs w:val="18"/>
      <w:lang w:val="ru-RU" w:eastAsia="ru-RU" w:bidi="ar-SA"/>
    </w:rPr>
  </w:style>
  <w:style w:type="paragraph" w:customStyle="1" w:styleId="affffffffffffffffffffff8">
    <w:name w:val="КУ_спис_лит"/>
    <w:basedOn w:val="2ffff8"/>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b"/>
    <w:rsid w:val="00F94ED3"/>
  </w:style>
  <w:style w:type="character" w:customStyle="1" w:styleId="binding">
    <w:name w:val="binding"/>
    <w:basedOn w:val="ab"/>
    <w:rsid w:val="00F94ED3"/>
  </w:style>
  <w:style w:type="character" w:customStyle="1" w:styleId="format">
    <w:name w:val="format"/>
    <w:basedOn w:val="ab"/>
    <w:rsid w:val="00F94ED3"/>
  </w:style>
  <w:style w:type="paragraph" w:customStyle="1" w:styleId="References">
    <w:name w:val="References"/>
    <w:basedOn w:val="aa"/>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b"/>
    <w:rsid w:val="00C205B0"/>
    <w:rPr>
      <w:sz w:val="24"/>
      <w:szCs w:val="24"/>
      <w:lang w:val="ru-RU" w:eastAsia="ru-RU" w:bidi="ar-SA"/>
    </w:rPr>
  </w:style>
  <w:style w:type="paragraph" w:customStyle="1" w:styleId="14pt04">
    <w:name w:val="Стиль 14 pt уплотненный на  04 пт"/>
    <w:basedOn w:val="aa"/>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b"/>
    <w:rsid w:val="00C205B0"/>
    <w:rPr>
      <w:spacing w:val="-8"/>
      <w:sz w:val="28"/>
      <w:szCs w:val="24"/>
      <w:lang w:val="uk-UA" w:eastAsia="ru-RU" w:bidi="ar-SA"/>
    </w:rPr>
  </w:style>
  <w:style w:type="paragraph" w:customStyle="1" w:styleId="caaieiaeeee1">
    <w:name w:val="caaieiaeeee 1"/>
    <w:basedOn w:val="aa"/>
    <w:next w:val="aa"/>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a"/>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a"/>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b"/>
    <w:rsid w:val="00AE503D"/>
    <w:rPr>
      <w:color w:val="1E5A64"/>
    </w:rPr>
  </w:style>
  <w:style w:type="character" w:customStyle="1" w:styleId="rvts35">
    <w:name w:val="rvts35"/>
    <w:basedOn w:val="ab"/>
    <w:rsid w:val="00AE503D"/>
    <w:rPr>
      <w:rFonts w:ascii="Times New Roman" w:hAnsi="Times New Roman" w:cs="Times New Roman" w:hint="default"/>
      <w:i/>
      <w:iCs/>
      <w:sz w:val="28"/>
      <w:szCs w:val="28"/>
    </w:rPr>
  </w:style>
  <w:style w:type="paragraph" w:customStyle="1" w:styleId="title2">
    <w:name w:val="title2"/>
    <w:basedOn w:val="aa"/>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b"/>
    <w:rsid w:val="00AE503D"/>
    <w:rPr>
      <w:rFonts w:ascii="Arial" w:hAnsi="Arial" w:cs="Arial" w:hint="default"/>
      <w:color w:val="000000"/>
      <w:sz w:val="18"/>
      <w:szCs w:val="18"/>
    </w:rPr>
  </w:style>
  <w:style w:type="paragraph" w:customStyle="1" w:styleId="authorgroup">
    <w:name w:val="authorgroup"/>
    <w:basedOn w:val="aa"/>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a"/>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a"/>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b"/>
    <w:rsid w:val="00F24C48"/>
  </w:style>
  <w:style w:type="paragraph" w:customStyle="1" w:styleId="litlist">
    <w:name w:val="litlist"/>
    <w:basedOn w:val="aa"/>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b"/>
    <w:rsid w:val="003E6E3C"/>
  </w:style>
  <w:style w:type="paragraph" w:customStyle="1" w:styleId="rvps15">
    <w:name w:val="rvps1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b"/>
    <w:rsid w:val="001575AD"/>
  </w:style>
  <w:style w:type="character" w:customStyle="1" w:styleId="rvts29">
    <w:name w:val="rvts29"/>
    <w:basedOn w:val="ab"/>
    <w:rsid w:val="001575AD"/>
  </w:style>
  <w:style w:type="paragraph" w:customStyle="1" w:styleId="rvps21">
    <w:name w:val="rvps21"/>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b"/>
    <w:rsid w:val="001575AD"/>
  </w:style>
  <w:style w:type="paragraph" w:customStyle="1" w:styleId="rvps22">
    <w:name w:val="rvps2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b"/>
    <w:rsid w:val="001575AD"/>
  </w:style>
  <w:style w:type="paragraph" w:customStyle="1" w:styleId="rvps24">
    <w:name w:val="rvps2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b"/>
    <w:rsid w:val="001575AD"/>
  </w:style>
  <w:style w:type="paragraph" w:customStyle="1" w:styleId="rvps31">
    <w:name w:val="rvps31"/>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b"/>
    <w:rsid w:val="001575AD"/>
  </w:style>
  <w:style w:type="paragraph" w:customStyle="1" w:styleId="rvps33">
    <w:name w:val="rvps33"/>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a"/>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b"/>
    <w:rsid w:val="001575AD"/>
  </w:style>
  <w:style w:type="character" w:customStyle="1" w:styleId="rvts51">
    <w:name w:val="rvts51"/>
    <w:basedOn w:val="ab"/>
    <w:rsid w:val="001575AD"/>
  </w:style>
  <w:style w:type="character" w:customStyle="1" w:styleId="rvts52">
    <w:name w:val="rvts52"/>
    <w:basedOn w:val="ab"/>
    <w:rsid w:val="001575AD"/>
  </w:style>
  <w:style w:type="character" w:customStyle="1" w:styleId="rvts53">
    <w:name w:val="rvts53"/>
    <w:basedOn w:val="ab"/>
    <w:rsid w:val="001575AD"/>
  </w:style>
  <w:style w:type="character" w:customStyle="1" w:styleId="rvts54">
    <w:name w:val="rvts54"/>
    <w:basedOn w:val="ab"/>
    <w:rsid w:val="001575AD"/>
  </w:style>
  <w:style w:type="paragraph" w:customStyle="1" w:styleId="rvps37">
    <w:name w:val="rvps37"/>
    <w:basedOn w:val="aa"/>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b"/>
    <w:rsid w:val="001575AD"/>
  </w:style>
  <w:style w:type="character" w:customStyle="1" w:styleId="rvts55">
    <w:name w:val="rvts55"/>
    <w:basedOn w:val="ab"/>
    <w:rsid w:val="001575AD"/>
  </w:style>
  <w:style w:type="character" w:customStyle="1" w:styleId="personname">
    <w:name w:val="person_name"/>
    <w:basedOn w:val="ab"/>
    <w:rsid w:val="008440DC"/>
  </w:style>
  <w:style w:type="paragraph" w:customStyle="1" w:styleId="Caaieiaie10">
    <w:name w:val="Caaieiaie1"/>
    <w:basedOn w:val="aa"/>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a"/>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a"/>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a"/>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a"/>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a"/>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b"/>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b"/>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b"/>
    <w:locked/>
    <w:rsid w:val="00752F3E"/>
    <w:rPr>
      <w:b/>
      <w:bCs/>
      <w:sz w:val="28"/>
      <w:szCs w:val="24"/>
      <w:lang w:val="uk-UA" w:eastAsia="ru-RU" w:bidi="ar-SA"/>
    </w:rPr>
  </w:style>
  <w:style w:type="character" w:customStyle="1" w:styleId="180">
    <w:name w:val="Знак Знак18"/>
    <w:basedOn w:val="ab"/>
    <w:locked/>
    <w:rsid w:val="00752F3E"/>
    <w:rPr>
      <w:sz w:val="24"/>
      <w:szCs w:val="24"/>
      <w:lang w:val="ru-RU" w:eastAsia="ru-RU" w:bidi="ar-SA"/>
    </w:rPr>
  </w:style>
  <w:style w:type="character" w:customStyle="1" w:styleId="170">
    <w:name w:val="Знак Знак17"/>
    <w:basedOn w:val="ab"/>
    <w:locked/>
    <w:rsid w:val="00752F3E"/>
    <w:rPr>
      <w:sz w:val="24"/>
      <w:szCs w:val="24"/>
      <w:lang w:val="ru-RU" w:eastAsia="ru-RU" w:bidi="ar-SA"/>
    </w:rPr>
  </w:style>
  <w:style w:type="paragraph" w:customStyle="1" w:styleId="2fffffa">
    <w:name w:val="Абзац списка2"/>
    <w:basedOn w:val="aa"/>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6"/>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a"/>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a"/>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a"/>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b"/>
    <w:rsid w:val="00457D0C"/>
    <w:rPr>
      <w:bdr w:val="none" w:sz="0" w:space="0" w:color="auto" w:frame="1"/>
      <w:shd w:val="clear" w:color="auto" w:fill="FFFFFF"/>
    </w:rPr>
  </w:style>
  <w:style w:type="paragraph" w:customStyle="1" w:styleId="iauiue10">
    <w:name w:val="iau?iue1"/>
    <w:basedOn w:val="aa"/>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a"/>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a"/>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a"/>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a"/>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a"/>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a"/>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a"/>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b"/>
    <w:rsid w:val="00EC7A88"/>
    <w:rPr>
      <w:rFonts w:ascii="Times New Roman" w:hAnsi="Times New Roman" w:cs="Times New Roman"/>
      <w:i/>
      <w:iCs/>
    </w:rPr>
  </w:style>
  <w:style w:type="paragraph" w:customStyle="1" w:styleId="3fff2">
    <w:name w:val="Текст выноски3"/>
    <w:basedOn w:val="aa"/>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a"/>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b"/>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c">
    <w:name w:val="Номер страницы2"/>
    <w:basedOn w:val="ab"/>
    <w:rsid w:val="00411D54"/>
  </w:style>
  <w:style w:type="character" w:customStyle="1" w:styleId="132">
    <w:name w:val="Знак13"/>
    <w:basedOn w:val="ab"/>
    <w:rsid w:val="008E76AB"/>
    <w:rPr>
      <w:rFonts w:ascii="Times New Roman" w:eastAsia="Arial Unicode MS" w:hAnsi="Times New Roman" w:cs="Times New Roman"/>
      <w:b/>
      <w:bCs/>
      <w:sz w:val="28"/>
      <w:szCs w:val="24"/>
      <w:lang w:val="uk-UA" w:eastAsia="ru-RU"/>
    </w:rPr>
  </w:style>
  <w:style w:type="character" w:customStyle="1" w:styleId="11f4">
    <w:name w:val="Знак11"/>
    <w:basedOn w:val="ab"/>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b"/>
    <w:rsid w:val="008E76AB"/>
    <w:rPr>
      <w:rFonts w:ascii="Times New Roman" w:eastAsia="Times New Roman" w:hAnsi="Times New Roman" w:cs="Times New Roman"/>
      <w:b/>
      <w:bCs/>
      <w:sz w:val="28"/>
      <w:szCs w:val="24"/>
      <w:lang w:val="uk-UA" w:eastAsia="ru-RU"/>
    </w:rPr>
  </w:style>
  <w:style w:type="character" w:customStyle="1" w:styleId="9b">
    <w:name w:val="Знак9"/>
    <w:basedOn w:val="ab"/>
    <w:semiHidden/>
    <w:rsid w:val="008E76AB"/>
    <w:rPr>
      <w:rFonts w:ascii="Times New Roman" w:eastAsia="Times New Roman" w:hAnsi="Times New Roman" w:cs="Times New Roman"/>
      <w:sz w:val="24"/>
      <w:szCs w:val="24"/>
      <w:lang w:val="uk-UA" w:eastAsia="ru-RU"/>
    </w:rPr>
  </w:style>
  <w:style w:type="character" w:customStyle="1" w:styleId="8b">
    <w:name w:val="Знак8"/>
    <w:basedOn w:val="ab"/>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b"/>
    <w:semiHidden/>
    <w:rsid w:val="008E76AB"/>
    <w:rPr>
      <w:rFonts w:ascii="Cambria" w:eastAsia="Times New Roman" w:hAnsi="Cambria" w:cs="Times New Roman"/>
      <w:b/>
      <w:bCs/>
      <w:i/>
      <w:iCs/>
      <w:sz w:val="28"/>
      <w:szCs w:val="28"/>
    </w:rPr>
  </w:style>
  <w:style w:type="character" w:customStyle="1" w:styleId="7d">
    <w:name w:val="Знак7"/>
    <w:basedOn w:val="ab"/>
    <w:rsid w:val="008E76AB"/>
    <w:rPr>
      <w:rFonts w:ascii="Times New Roman" w:eastAsia="Times New Roman" w:hAnsi="Times New Roman"/>
      <w:sz w:val="24"/>
      <w:szCs w:val="24"/>
    </w:rPr>
  </w:style>
  <w:style w:type="character" w:customStyle="1" w:styleId="6f4">
    <w:name w:val="Знак6"/>
    <w:basedOn w:val="ab"/>
    <w:semiHidden/>
    <w:rsid w:val="008E76AB"/>
    <w:rPr>
      <w:rFonts w:ascii="Times New Roman" w:eastAsia="Times New Roman" w:hAnsi="Times New Roman"/>
      <w:sz w:val="24"/>
      <w:szCs w:val="24"/>
    </w:rPr>
  </w:style>
  <w:style w:type="character" w:customStyle="1" w:styleId="5f9">
    <w:name w:val="Знак5"/>
    <w:basedOn w:val="ab"/>
    <w:rsid w:val="008E76AB"/>
    <w:rPr>
      <w:rFonts w:ascii="Times New Roman" w:eastAsia="Times New Roman" w:hAnsi="Times New Roman"/>
      <w:sz w:val="24"/>
      <w:szCs w:val="24"/>
    </w:rPr>
  </w:style>
  <w:style w:type="character" w:customStyle="1" w:styleId="4ff3">
    <w:name w:val="Знак4"/>
    <w:basedOn w:val="ab"/>
    <w:rsid w:val="008E76AB"/>
    <w:rPr>
      <w:rFonts w:ascii="Times New Roman" w:eastAsia="Times New Roman" w:hAnsi="Times New Roman"/>
      <w:sz w:val="16"/>
      <w:szCs w:val="16"/>
    </w:rPr>
  </w:style>
  <w:style w:type="character" w:customStyle="1" w:styleId="3fff5">
    <w:name w:val="Знак3"/>
    <w:basedOn w:val="ab"/>
    <w:rsid w:val="008E76AB"/>
    <w:rPr>
      <w:rFonts w:ascii="Times New Roman" w:eastAsia="Times New Roman" w:hAnsi="Times New Roman"/>
      <w:b/>
      <w:bCs/>
      <w:sz w:val="28"/>
      <w:szCs w:val="24"/>
      <w:lang w:val="uk-UA"/>
    </w:rPr>
  </w:style>
  <w:style w:type="character" w:customStyle="1" w:styleId="21f">
    <w:name w:val="Знак21"/>
    <w:basedOn w:val="ab"/>
    <w:rsid w:val="008E76AB"/>
    <w:rPr>
      <w:rFonts w:ascii="Times New Roman" w:eastAsia="Times New Roman" w:hAnsi="Times New Roman"/>
      <w:sz w:val="24"/>
      <w:szCs w:val="24"/>
    </w:rPr>
  </w:style>
  <w:style w:type="character" w:customStyle="1" w:styleId="151">
    <w:name w:val="Знак15"/>
    <w:basedOn w:val="ab"/>
    <w:rsid w:val="008E76AB"/>
    <w:rPr>
      <w:rFonts w:ascii="Times New Roman" w:eastAsia="Times New Roman" w:hAnsi="Times New Roman"/>
      <w:sz w:val="24"/>
      <w:szCs w:val="24"/>
    </w:rPr>
  </w:style>
  <w:style w:type="character" w:customStyle="1" w:styleId="14d">
    <w:name w:val="Знак14"/>
    <w:basedOn w:val="ab"/>
    <w:rsid w:val="008E76AB"/>
    <w:rPr>
      <w:rFonts w:ascii="Tahoma" w:eastAsia="Times New Roman" w:hAnsi="Tahoma" w:cs="Tahoma"/>
      <w:sz w:val="16"/>
      <w:szCs w:val="16"/>
    </w:rPr>
  </w:style>
  <w:style w:type="character" w:customStyle="1" w:styleId="zag11">
    <w:name w:val="zag1"/>
    <w:basedOn w:val="ab"/>
    <w:rsid w:val="00437754"/>
    <w:rPr>
      <w:b/>
      <w:bCs/>
      <w:color w:val="990033"/>
      <w:sz w:val="24"/>
      <w:szCs w:val="24"/>
    </w:rPr>
  </w:style>
  <w:style w:type="character" w:customStyle="1" w:styleId="avt1">
    <w:name w:val="avt1"/>
    <w:basedOn w:val="ab"/>
    <w:rsid w:val="00437754"/>
    <w:rPr>
      <w:color w:val="000000"/>
      <w:sz w:val="16"/>
      <w:szCs w:val="16"/>
    </w:rPr>
  </w:style>
  <w:style w:type="character" w:customStyle="1" w:styleId="FontStyle103">
    <w:name w:val="Font Style103"/>
    <w:basedOn w:val="ab"/>
    <w:rsid w:val="00CA51F5"/>
    <w:rPr>
      <w:rFonts w:ascii="Times New Roman" w:hAnsi="Times New Roman" w:cs="Times New Roman"/>
      <w:b/>
      <w:bCs/>
      <w:sz w:val="10"/>
      <w:szCs w:val="10"/>
    </w:rPr>
  </w:style>
  <w:style w:type="character" w:customStyle="1" w:styleId="FontStyle18">
    <w:name w:val="Font Style18"/>
    <w:basedOn w:val="ab"/>
    <w:rsid w:val="006C3339"/>
    <w:rPr>
      <w:rFonts w:ascii="Times New Roman" w:hAnsi="Times New Roman" w:cs="Times New Roman"/>
      <w:sz w:val="20"/>
      <w:szCs w:val="20"/>
    </w:rPr>
  </w:style>
  <w:style w:type="character" w:customStyle="1" w:styleId="FontStyle74">
    <w:name w:val="Font Style74"/>
    <w:basedOn w:val="ab"/>
    <w:rsid w:val="006C3339"/>
    <w:rPr>
      <w:rFonts w:ascii="Times New Roman" w:hAnsi="Times New Roman" w:cs="Times New Roman"/>
      <w:sz w:val="12"/>
      <w:szCs w:val="12"/>
    </w:rPr>
  </w:style>
  <w:style w:type="character" w:customStyle="1" w:styleId="zag">
    <w:name w:val="zag"/>
    <w:basedOn w:val="ab"/>
    <w:rsid w:val="00A53071"/>
  </w:style>
  <w:style w:type="paragraph" w:customStyle="1" w:styleId="tagline">
    <w:name w:val="tagline"/>
    <w:basedOn w:val="aa"/>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b"/>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b"/>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d">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e">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a"/>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b"/>
    <w:link w:val="Maintext2"/>
    <w:rsid w:val="005104CB"/>
    <w:rPr>
      <w:rFonts w:ascii="Times New Roman" w:eastAsia="Times New Roman" w:hAnsi="Times New Roman" w:cs="Times New Roman"/>
      <w:sz w:val="28"/>
      <w:szCs w:val="24"/>
      <w:lang w:val="en-US"/>
    </w:rPr>
  </w:style>
  <w:style w:type="paragraph" w:customStyle="1" w:styleId="lit0">
    <w:name w:val="lit"/>
    <w:basedOn w:val="aa"/>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b"/>
    <w:rsid w:val="00553C54"/>
  </w:style>
  <w:style w:type="character" w:customStyle="1" w:styleId="gtit">
    <w:name w:val="gtit"/>
    <w:basedOn w:val="ab"/>
    <w:rsid w:val="00783C79"/>
  </w:style>
  <w:style w:type="character" w:customStyle="1" w:styleId="titre1">
    <w:name w:val="titre1"/>
    <w:basedOn w:val="ab"/>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a"/>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0">
    <w:name w:val="Нумерованный список2"/>
    <w:basedOn w:val="aa"/>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a"/>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b"/>
    <w:rsid w:val="00CD3A46"/>
  </w:style>
  <w:style w:type="character" w:customStyle="1" w:styleId="b-doc-expl">
    <w:name w:val="b-doc-expl"/>
    <w:basedOn w:val="ab"/>
    <w:rsid w:val="00CD3A46"/>
  </w:style>
  <w:style w:type="character" w:customStyle="1" w:styleId="forumdesc">
    <w:name w:val="forumdesc"/>
    <w:basedOn w:val="ab"/>
    <w:rsid w:val="00CD3A46"/>
  </w:style>
  <w:style w:type="character" w:customStyle="1" w:styleId="zoomme">
    <w:name w:val="zoomme"/>
    <w:basedOn w:val="ab"/>
    <w:rsid w:val="00CD3A46"/>
  </w:style>
  <w:style w:type="character" w:customStyle="1" w:styleId="explbold">
    <w:name w:val="explbold"/>
    <w:basedOn w:val="ab"/>
    <w:rsid w:val="000A0BF4"/>
  </w:style>
  <w:style w:type="character" w:customStyle="1" w:styleId="opis1">
    <w:name w:val="opis1"/>
    <w:basedOn w:val="ab"/>
    <w:rsid w:val="000A0BF4"/>
    <w:rPr>
      <w:rFonts w:ascii="Arial" w:hAnsi="Arial" w:cs="Arial" w:hint="default"/>
      <w:sz w:val="20"/>
      <w:szCs w:val="20"/>
    </w:rPr>
  </w:style>
  <w:style w:type="character" w:customStyle="1" w:styleId="q1">
    <w:name w:val="q1"/>
    <w:basedOn w:val="ab"/>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a"/>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a">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b"/>
    <w:rsid w:val="00B22436"/>
    <w:rPr>
      <w:rFonts w:ascii="Segoe UI" w:hAnsi="Segoe UI" w:cs="Segoe UI"/>
      <w:sz w:val="18"/>
      <w:szCs w:val="18"/>
      <w:lang w:eastAsia="ar-SA"/>
    </w:rPr>
  </w:style>
  <w:style w:type="character" w:customStyle="1" w:styleId="1fffffffa">
    <w:name w:val="Знак Знак Знак1"/>
    <w:basedOn w:val="ab"/>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a"/>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a"/>
    <w:rsid w:val="00114A09"/>
    <w:pPr>
      <w:ind w:left="720"/>
    </w:pPr>
    <w:rPr>
      <w:rFonts w:ascii="Times New Roman" w:eastAsia="Times New Roman" w:hAnsi="Times New Roman" w:cs="Times New Roman"/>
      <w:sz w:val="28"/>
      <w:szCs w:val="28"/>
    </w:rPr>
  </w:style>
  <w:style w:type="paragraph" w:customStyle="1" w:styleId="233">
    <w:name w:val="Заголовок 23"/>
    <w:basedOn w:val="aa"/>
    <w:next w:val="aa"/>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a"/>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b"/>
    <w:rsid w:val="00540A7D"/>
    <w:rPr>
      <w:color w:val="666666"/>
      <w:sz w:val="15"/>
      <w:szCs w:val="15"/>
    </w:rPr>
  </w:style>
  <w:style w:type="character" w:customStyle="1" w:styleId="tit1">
    <w:name w:val="tit1"/>
    <w:basedOn w:val="ab"/>
    <w:rsid w:val="00540A7D"/>
    <w:rPr>
      <w:color w:val="053769"/>
      <w:sz w:val="20"/>
      <w:szCs w:val="20"/>
    </w:rPr>
  </w:style>
  <w:style w:type="character" w:customStyle="1" w:styleId="articletitle10">
    <w:name w:val="article_title1"/>
    <w:basedOn w:val="ab"/>
    <w:rsid w:val="00540A7D"/>
    <w:rPr>
      <w:rFonts w:ascii="Arial" w:hAnsi="Arial" w:cs="Arial" w:hint="default"/>
      <w:b/>
      <w:bCs/>
      <w:sz w:val="24"/>
      <w:szCs w:val="24"/>
    </w:rPr>
  </w:style>
  <w:style w:type="character" w:customStyle="1" w:styleId="articletext1">
    <w:name w:val="article_text1"/>
    <w:basedOn w:val="ab"/>
    <w:rsid w:val="00540A7D"/>
    <w:rPr>
      <w:rFonts w:ascii="Arial" w:hAnsi="Arial" w:cs="Arial" w:hint="default"/>
      <w:sz w:val="18"/>
      <w:szCs w:val="18"/>
    </w:rPr>
  </w:style>
  <w:style w:type="character" w:customStyle="1" w:styleId="headerbreadcrumb1">
    <w:name w:val="header_breadcrumb1"/>
    <w:basedOn w:val="ab"/>
    <w:rsid w:val="00540A7D"/>
    <w:rPr>
      <w:rFonts w:ascii="Impact" w:hAnsi="Impact" w:hint="default"/>
      <w:b/>
      <w:bCs/>
      <w:caps/>
      <w:color w:val="666666"/>
      <w:sz w:val="39"/>
      <w:szCs w:val="39"/>
    </w:rPr>
  </w:style>
  <w:style w:type="character" w:customStyle="1" w:styleId="generaltext1">
    <w:name w:val="general_text1"/>
    <w:basedOn w:val="ab"/>
    <w:rsid w:val="00540A7D"/>
    <w:rPr>
      <w:rFonts w:ascii="Arial" w:hAnsi="Arial" w:cs="Arial" w:hint="default"/>
      <w:sz w:val="18"/>
      <w:szCs w:val="18"/>
    </w:rPr>
  </w:style>
  <w:style w:type="paragraph" w:customStyle="1" w:styleId="Text-d">
    <w:name w:val="Text-d"/>
    <w:basedOn w:val="aa"/>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a"/>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a"/>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a"/>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b">
    <w:name w:val="надпись"/>
    <w:basedOn w:val="aa"/>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c">
    <w:name w:val="формула"/>
    <w:basedOn w:val="ab"/>
    <w:rsid w:val="009153A9"/>
    <w:rPr>
      <w:rFonts w:ascii="Times New Roman" w:hAnsi="Times New Roman" w:cs="Times New Roman"/>
      <w:i/>
    </w:rPr>
  </w:style>
  <w:style w:type="paragraph" w:customStyle="1" w:styleId="affffffffffffffffffffffd">
    <w:name w:val="чернетка"/>
    <w:basedOn w:val="aa"/>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b"/>
    <w:rsid w:val="009153A9"/>
    <w:rPr>
      <w:rFonts w:ascii="Comic Sans MS" w:hAnsi="Comic Sans MS" w:cs="Arial"/>
      <w:sz w:val="26"/>
      <w:lang w:val="uk-UA" w:eastAsia="x-none"/>
    </w:rPr>
  </w:style>
  <w:style w:type="character" w:customStyle="1" w:styleId="key">
    <w:name w:val="key"/>
    <w:basedOn w:val="ab"/>
    <w:rsid w:val="009153A9"/>
    <w:rPr>
      <w:rFonts w:ascii="Arial" w:hAnsi="Arial" w:cs="Times New Roman"/>
      <w:color w:val="FF0000"/>
      <w:sz w:val="28"/>
      <w:szCs w:val="28"/>
    </w:rPr>
  </w:style>
  <w:style w:type="character" w:customStyle="1" w:styleId="bio1">
    <w:name w:val="bio1"/>
    <w:basedOn w:val="ab"/>
    <w:rsid w:val="009153A9"/>
    <w:rPr>
      <w:rFonts w:ascii="Verdana" w:hAnsi="Verdana" w:cs="Times New Roman"/>
      <w:color w:val="000000"/>
      <w:sz w:val="17"/>
      <w:szCs w:val="17"/>
    </w:rPr>
  </w:style>
  <w:style w:type="character" w:customStyle="1" w:styleId="5fd">
    <w:name w:val="Гиперссылка5"/>
    <w:basedOn w:val="ab"/>
    <w:rsid w:val="009153A9"/>
    <w:rPr>
      <w:rFonts w:cs="Times New Roman"/>
      <w:color w:val="0000FF"/>
      <w:sz w:val="20"/>
      <w:szCs w:val="20"/>
      <w:u w:val="single"/>
      <w:effect w:val="none"/>
    </w:rPr>
  </w:style>
  <w:style w:type="character" w:customStyle="1" w:styleId="1CharChar1">
    <w:name w:val="Знак1 Char Char1"/>
    <w:basedOn w:val="ab"/>
    <w:locked/>
    <w:rsid w:val="009153A9"/>
    <w:rPr>
      <w:rFonts w:ascii="Calibri" w:hAnsi="Calibri" w:cs="Calibri"/>
      <w:sz w:val="24"/>
      <w:szCs w:val="24"/>
      <w:lang w:val="it-IT" w:eastAsia="it-IT" w:bidi="ar-SA"/>
    </w:rPr>
  </w:style>
  <w:style w:type="paragraph" w:customStyle="1" w:styleId="Textkorper-Einzug">
    <w:name w:val="Textkorper-Einzug"/>
    <w:basedOn w:val="aa"/>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a"/>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a"/>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a"/>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b"/>
    <w:rsid w:val="00D02109"/>
    <w:rPr>
      <w:rFonts w:ascii="Arial" w:hAnsi="Arial" w:cs="Arial"/>
      <w:color w:val="03593A"/>
      <w:sz w:val="20"/>
      <w:szCs w:val="20"/>
    </w:rPr>
  </w:style>
  <w:style w:type="character" w:customStyle="1" w:styleId="11f5">
    <w:name w:val="Заголовок 1 Знак1"/>
    <w:aliases w:val="Заголовок 1 Знак Знак"/>
    <w:basedOn w:val="ab"/>
    <w:rsid w:val="00D02109"/>
    <w:rPr>
      <w:rFonts w:ascii="Cambria" w:hAnsi="Cambria" w:cs="Times New Roman"/>
      <w:b/>
      <w:bCs/>
      <w:kern w:val="32"/>
      <w:sz w:val="32"/>
      <w:szCs w:val="32"/>
    </w:rPr>
  </w:style>
  <w:style w:type="paragraph" w:customStyle="1" w:styleId="21f0">
    <w:name w:val="Цитата 21"/>
    <w:basedOn w:val="aa"/>
    <w:next w:val="aa"/>
    <w:rsid w:val="00D02109"/>
    <w:pPr>
      <w:suppressAutoHyphens w:val="0"/>
    </w:pPr>
    <w:rPr>
      <w:rFonts w:ascii="Calibri" w:eastAsia="Times New Roman" w:hAnsi="Calibri" w:cs="Times New Roman"/>
      <w:i/>
      <w:lang w:val="en-US" w:eastAsia="en-US"/>
    </w:rPr>
  </w:style>
  <w:style w:type="character" w:customStyle="1" w:styleId="2ffffff1">
    <w:name w:val="Цитата 2 Знак"/>
    <w:basedOn w:val="ab"/>
    <w:rsid w:val="00D02109"/>
    <w:rPr>
      <w:rFonts w:ascii="Times New Roman" w:hAnsi="Times New Roman" w:cs="Times New Roman"/>
      <w:i/>
      <w:sz w:val="24"/>
      <w:szCs w:val="24"/>
    </w:rPr>
  </w:style>
  <w:style w:type="paragraph" w:customStyle="1" w:styleId="1fffffffb">
    <w:name w:val="Выделенная цитата1"/>
    <w:basedOn w:val="aa"/>
    <w:next w:val="aa"/>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e">
    <w:name w:val="Выделенная цитата Знак"/>
    <w:basedOn w:val="ab"/>
    <w:rsid w:val="00D02109"/>
    <w:rPr>
      <w:rFonts w:ascii="Times New Roman" w:hAnsi="Times New Roman" w:cs="Times New Roman"/>
      <w:b/>
      <w:i/>
      <w:sz w:val="24"/>
    </w:rPr>
  </w:style>
  <w:style w:type="character" w:customStyle="1" w:styleId="2ffffff2">
    <w:name w:val="Слабое выделение2"/>
    <w:rsid w:val="00D02109"/>
    <w:rPr>
      <w:i/>
      <w:color w:val="5A5A5A"/>
    </w:rPr>
  </w:style>
  <w:style w:type="character" w:customStyle="1" w:styleId="1fffffffc">
    <w:name w:val="Сильное выделение1"/>
    <w:basedOn w:val="ab"/>
    <w:rsid w:val="00D02109"/>
    <w:rPr>
      <w:rFonts w:ascii="Times New Roman" w:hAnsi="Times New Roman" w:cs="Times New Roman"/>
      <w:b/>
      <w:i/>
      <w:sz w:val="24"/>
      <w:szCs w:val="24"/>
      <w:u w:val="single"/>
    </w:rPr>
  </w:style>
  <w:style w:type="character" w:customStyle="1" w:styleId="1fffffffd">
    <w:name w:val="Слабая ссылка1"/>
    <w:basedOn w:val="ab"/>
    <w:rsid w:val="00D02109"/>
    <w:rPr>
      <w:rFonts w:ascii="Times New Roman" w:hAnsi="Times New Roman" w:cs="Times New Roman"/>
      <w:sz w:val="24"/>
      <w:szCs w:val="24"/>
      <w:u w:val="single"/>
    </w:rPr>
  </w:style>
  <w:style w:type="character" w:customStyle="1" w:styleId="1fffffffe">
    <w:name w:val="Сильная ссылка1"/>
    <w:basedOn w:val="ab"/>
    <w:rsid w:val="00D02109"/>
    <w:rPr>
      <w:rFonts w:ascii="Times New Roman" w:hAnsi="Times New Roman" w:cs="Times New Roman"/>
      <w:b/>
      <w:sz w:val="24"/>
      <w:u w:val="single"/>
    </w:rPr>
  </w:style>
  <w:style w:type="character" w:customStyle="1" w:styleId="1ffffffff">
    <w:name w:val="Название книги1"/>
    <w:basedOn w:val="ab"/>
    <w:rsid w:val="00D02109"/>
    <w:rPr>
      <w:rFonts w:ascii="Cambria" w:hAnsi="Cambria" w:cs="Times New Roman"/>
      <w:b/>
      <w:i/>
      <w:sz w:val="24"/>
      <w:szCs w:val="24"/>
    </w:rPr>
  </w:style>
  <w:style w:type="paragraph" w:customStyle="1" w:styleId="3fffc">
    <w:name w:val="Заголовок оглавления3"/>
    <w:basedOn w:val="1"/>
    <w:next w:val="aa"/>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b"/>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a"/>
    <w:rsid w:val="00D02109"/>
    <w:pPr>
      <w:suppressAutoHyphens w:val="0"/>
    </w:pPr>
    <w:rPr>
      <w:rFonts w:ascii="Tahoma" w:eastAsia="Times New Roman" w:hAnsi="Tahoma" w:cs="Tahoma"/>
      <w:sz w:val="16"/>
      <w:szCs w:val="16"/>
      <w:lang w:val="en-US" w:eastAsia="en-US"/>
    </w:rPr>
  </w:style>
  <w:style w:type="paragraph" w:customStyle="1" w:styleId="Style7">
    <w:name w:val="Style7"/>
    <w:basedOn w:val="aa"/>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a"/>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b"/>
    <w:rsid w:val="005447DF"/>
    <w:rPr>
      <w:rFonts w:ascii="Arial" w:hAnsi="Arial" w:cs="Arial"/>
      <w:sz w:val="24"/>
      <w:szCs w:val="24"/>
    </w:rPr>
  </w:style>
  <w:style w:type="character" w:customStyle="1" w:styleId="definitiontext1">
    <w:name w:val="definitiontext1"/>
    <w:basedOn w:val="ab"/>
    <w:rsid w:val="005447DF"/>
    <w:rPr>
      <w:rFonts w:ascii="Arial" w:hAnsi="Arial" w:cs="Arial"/>
      <w:sz w:val="24"/>
      <w:szCs w:val="24"/>
    </w:rPr>
  </w:style>
  <w:style w:type="paragraph" w:styleId="32">
    <w:name w:val="List Bullet 3"/>
    <w:basedOn w:val="aa"/>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a"/>
    <w:rsid w:val="005447DF"/>
    <w:pPr>
      <w:suppressAutoHyphens w:val="0"/>
      <w:ind w:left="849" w:hanging="283"/>
    </w:pPr>
    <w:rPr>
      <w:rFonts w:ascii="Times New Roman" w:eastAsia="Batang" w:hAnsi="Times New Roman" w:cs="Times New Roman"/>
      <w:lang w:eastAsia="ru-RU"/>
    </w:rPr>
  </w:style>
  <w:style w:type="paragraph" w:customStyle="1" w:styleId="afffffffffffffffffffffff">
    <w:name w:val="Строка ссылки"/>
    <w:basedOn w:val="afffffff6"/>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b"/>
    <w:rsid w:val="0044417E"/>
    <w:rPr>
      <w:rFonts w:ascii="Times New Roman" w:hAnsi="Times New Roman" w:cs="Times New Roman"/>
      <w:sz w:val="26"/>
      <w:szCs w:val="26"/>
    </w:rPr>
  </w:style>
  <w:style w:type="paragraph" w:customStyle="1" w:styleId="Style28">
    <w:name w:val="Style28"/>
    <w:basedOn w:val="aa"/>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a"/>
    <w:next w:val="aa"/>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a"/>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a"/>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a"/>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a"/>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a"/>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b"/>
    <w:rsid w:val="00AD10B9"/>
  </w:style>
  <w:style w:type="paragraph" w:customStyle="1" w:styleId="CharChar1">
    <w:name w:val="Знак Знак Char Char1"/>
    <w:basedOn w:val="aa"/>
    <w:rsid w:val="0097379D"/>
    <w:pPr>
      <w:suppressAutoHyphens w:val="0"/>
    </w:pPr>
    <w:rPr>
      <w:rFonts w:ascii="Verdana" w:eastAsia="Times New Roman" w:hAnsi="Verdana" w:cs="Verdana"/>
      <w:sz w:val="20"/>
      <w:szCs w:val="20"/>
      <w:lang w:val="en-US" w:eastAsia="en-US"/>
    </w:rPr>
  </w:style>
  <w:style w:type="paragraph" w:styleId="2c">
    <w:name w:val="Body Text First Indent 2"/>
    <w:basedOn w:val="afffffffd"/>
    <w:link w:val="2b"/>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b"/>
    <w:link w:val="afffffffd"/>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a"/>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b"/>
    <w:rsid w:val="00713AC2"/>
    <w:rPr>
      <w:color w:val="auto"/>
    </w:rPr>
  </w:style>
  <w:style w:type="character" w:customStyle="1" w:styleId="tex1">
    <w:name w:val="tex1"/>
    <w:basedOn w:val="ab"/>
    <w:rsid w:val="00713AC2"/>
    <w:rPr>
      <w:color w:val="000000"/>
    </w:rPr>
  </w:style>
  <w:style w:type="paragraph" w:customStyle="1" w:styleId="spis">
    <w:name w:val="spis"/>
    <w:basedOn w:val="aa"/>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a"/>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7"/>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0">
    <w:name w:val="table of figures"/>
    <w:aliases w:val="Перечень ссылок"/>
    <w:basedOn w:val="aa"/>
    <w:next w:val="aa"/>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a"/>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a"/>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b"/>
    <w:rsid w:val="007168E0"/>
  </w:style>
  <w:style w:type="character" w:customStyle="1" w:styleId="dbody">
    <w:name w:val="d_body"/>
    <w:basedOn w:val="ab"/>
    <w:rsid w:val="007168E0"/>
  </w:style>
  <w:style w:type="character" w:customStyle="1" w:styleId="gl">
    <w:name w:val="gl"/>
    <w:basedOn w:val="ab"/>
    <w:rsid w:val="007168E0"/>
  </w:style>
  <w:style w:type="character" w:customStyle="1" w:styleId="source">
    <w:name w:val="source"/>
    <w:basedOn w:val="ab"/>
    <w:rsid w:val="007168E0"/>
  </w:style>
  <w:style w:type="character" w:customStyle="1" w:styleId="u-2-ln">
    <w:name w:val="u-2-ln"/>
    <w:basedOn w:val="ab"/>
    <w:rsid w:val="007168E0"/>
  </w:style>
  <w:style w:type="character" w:customStyle="1" w:styleId="contenttexten">
    <w:name w:val="content_text_en"/>
    <w:basedOn w:val="ab"/>
    <w:rsid w:val="007168E0"/>
  </w:style>
  <w:style w:type="character" w:customStyle="1" w:styleId="citecrochet">
    <w:name w:val="cite_crochet"/>
    <w:basedOn w:val="ab"/>
    <w:rsid w:val="007168E0"/>
  </w:style>
  <w:style w:type="table" w:customStyle="1" w:styleId="1ffffffff3">
    <w:name w:val="Светлый список1"/>
    <w:basedOn w:val="ac"/>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b"/>
    <w:uiPriority w:val="99"/>
    <w:semiHidden/>
    <w:rsid w:val="00CA3E26"/>
    <w:rPr>
      <w:color w:val="808080"/>
    </w:rPr>
  </w:style>
  <w:style w:type="paragraph" w:customStyle="1" w:styleId="short">
    <w:name w:val="short"/>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b"/>
    <w:rsid w:val="00147188"/>
    <w:rPr>
      <w:rFonts w:ascii="MS Sans Serif" w:hAnsi="MS Sans Serif" w:cs="MS Sans Serif"/>
      <w:color w:val="000000"/>
      <w:sz w:val="20"/>
      <w:szCs w:val="20"/>
    </w:rPr>
  </w:style>
  <w:style w:type="paragraph" w:customStyle="1" w:styleId="l1">
    <w:name w:val="l1"/>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a"/>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b"/>
    <w:rsid w:val="00147188"/>
  </w:style>
  <w:style w:type="character" w:customStyle="1" w:styleId="transcription">
    <w:name w:val="transcription"/>
    <w:basedOn w:val="ab"/>
    <w:rsid w:val="00147188"/>
  </w:style>
  <w:style w:type="character" w:customStyle="1" w:styleId="star-caretcode-i1">
    <w:name w:val="star-caretcode-i1"/>
    <w:basedOn w:val="ab"/>
    <w:rsid w:val="00147188"/>
    <w:rPr>
      <w:i/>
      <w:iCs/>
    </w:rPr>
  </w:style>
  <w:style w:type="paragraph" w:customStyle="1" w:styleId="afffffffffffffffffffffff1">
    <w:name w:val="Текст диссертации"/>
    <w:basedOn w:val="aa"/>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a"/>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a"/>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a"/>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6"/>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2">
    <w:name w:val="Ñòèõ ïåðâûé íóìåðîâàííûé"/>
    <w:basedOn w:val="aa"/>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3">
    <w:name w:val="Задание"/>
    <w:basedOn w:val="aa"/>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4">
    <w:name w:val="упражнение"/>
    <w:basedOn w:val="aa"/>
    <w:rsid w:val="00486705"/>
    <w:pPr>
      <w:suppressAutoHyphens w:val="0"/>
      <w:ind w:left="708"/>
    </w:pPr>
    <w:rPr>
      <w:rFonts w:ascii="Times New Roman" w:eastAsia="Times New Roman" w:hAnsi="Times New Roman" w:cs="Times New Roman"/>
      <w:b/>
      <w:i/>
      <w:lang w:eastAsia="ru-RU"/>
    </w:rPr>
  </w:style>
  <w:style w:type="paragraph" w:customStyle="1" w:styleId="afffffffffffffffffffffff5">
    <w:name w:val="Упражнение"/>
    <w:basedOn w:val="aa"/>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6">
    <w:name w:val="стл"/>
    <w:basedOn w:val="aa"/>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7">
    <w:name w:val="например"/>
    <w:basedOn w:val="aa"/>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8">
    <w:name w:val="Предтекстовая"/>
    <w:basedOn w:val="aa"/>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b"/>
    <w:rsid w:val="00486705"/>
    <w:rPr>
      <w:rFonts w:ascii="Franklin Gothic Medium" w:hAnsi="Franklin Gothic Medium" w:cs="Franklin Gothic Medium"/>
      <w:b/>
      <w:bCs/>
      <w:i/>
      <w:iCs/>
      <w:sz w:val="28"/>
      <w:szCs w:val="28"/>
    </w:rPr>
  </w:style>
  <w:style w:type="character" w:customStyle="1" w:styleId="h30">
    <w:name w:val="h3"/>
    <w:basedOn w:val="ab"/>
    <w:rsid w:val="003132EE"/>
    <w:rPr>
      <w:rFonts w:ascii="Verdana" w:hAnsi="Verdana" w:hint="default"/>
      <w:b/>
      <w:bCs/>
      <w:sz w:val="23"/>
      <w:szCs w:val="23"/>
    </w:rPr>
  </w:style>
  <w:style w:type="character" w:customStyle="1" w:styleId="h3-rouge">
    <w:name w:val="h3-rouge"/>
    <w:basedOn w:val="ab"/>
    <w:rsid w:val="003132EE"/>
    <w:rPr>
      <w:rFonts w:ascii="Verdana" w:hAnsi="Verdana" w:hint="default"/>
      <w:b/>
      <w:bCs/>
      <w:color w:val="960000"/>
      <w:sz w:val="23"/>
      <w:szCs w:val="23"/>
    </w:rPr>
  </w:style>
  <w:style w:type="paragraph" w:customStyle="1" w:styleId="Bibliographie">
    <w:name w:val="Bibliographie"/>
    <w:basedOn w:val="aa"/>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b"/>
    <w:rsid w:val="003132EE"/>
  </w:style>
  <w:style w:type="character" w:customStyle="1" w:styleId="txtinternoir">
    <w:name w:val="txtinternoir"/>
    <w:basedOn w:val="ab"/>
    <w:rsid w:val="003132EE"/>
  </w:style>
  <w:style w:type="character" w:customStyle="1" w:styleId="310">
    <w:name w:val="Заголовок 3 Знак1"/>
    <w:basedOn w:val="ab"/>
    <w:link w:val="3"/>
    <w:locked/>
    <w:rsid w:val="00B5408A"/>
    <w:rPr>
      <w:rFonts w:ascii="Garamond" w:eastAsia="Garamond" w:hAnsi="Garamond" w:cs="Garamond"/>
      <w:b/>
      <w:i/>
      <w:color w:val="000000"/>
      <w:sz w:val="26"/>
      <w:lang w:eastAsia="ar-SA"/>
    </w:rPr>
  </w:style>
  <w:style w:type="character" w:customStyle="1" w:styleId="1fff3">
    <w:name w:val="Обычный1 Знак"/>
    <w:basedOn w:val="ab"/>
    <w:link w:val="1fff2"/>
    <w:locked/>
    <w:rsid w:val="00B5408A"/>
    <w:rPr>
      <w:rFonts w:ascii="Garamond" w:eastAsia="Garamond" w:hAnsi="Garamond" w:cs="Garamond"/>
      <w:sz w:val="24"/>
      <w:lang w:eastAsia="ar-SA"/>
    </w:rPr>
  </w:style>
  <w:style w:type="character" w:customStyle="1" w:styleId="510">
    <w:name w:val="Заголовок 5 Знак1"/>
    <w:basedOn w:val="ab"/>
    <w:link w:val="5"/>
    <w:locked/>
    <w:rsid w:val="00B5408A"/>
    <w:rPr>
      <w:rFonts w:ascii="Garamond" w:eastAsia="Garamond" w:hAnsi="Garamond" w:cs="Garamond"/>
      <w:b/>
      <w:sz w:val="28"/>
      <w:lang w:eastAsia="ar-SA"/>
    </w:rPr>
  </w:style>
  <w:style w:type="paragraph" w:customStyle="1" w:styleId="c0">
    <w:name w:val="c0"/>
    <w:basedOn w:val="aa"/>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a"/>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a"/>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a"/>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a"/>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a"/>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a"/>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a"/>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a"/>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a"/>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a"/>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a"/>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a"/>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a"/>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a"/>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a"/>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a"/>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a"/>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a"/>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b"/>
    <w:rsid w:val="00B5408A"/>
    <w:rPr>
      <w:color w:val="auto"/>
      <w:sz w:val="20"/>
      <w:szCs w:val="20"/>
      <w:shd w:val="clear" w:color="auto" w:fill="FFFFFF"/>
    </w:rPr>
  </w:style>
  <w:style w:type="character" w:customStyle="1" w:styleId="picboxinline22">
    <w:name w:val="picboxinline22"/>
    <w:basedOn w:val="ab"/>
    <w:rsid w:val="00B5408A"/>
    <w:rPr>
      <w:bdr w:val="none" w:sz="0" w:space="0" w:color="auto" w:frame="1"/>
    </w:rPr>
  </w:style>
  <w:style w:type="character" w:customStyle="1" w:styleId="symmagnifier7">
    <w:name w:val="symmagnifier7"/>
    <w:basedOn w:val="ab"/>
    <w:rsid w:val="00B5408A"/>
    <w:rPr>
      <w:color w:val="auto"/>
      <w:sz w:val="20"/>
      <w:szCs w:val="20"/>
      <w:bdr w:val="none" w:sz="0" w:space="0" w:color="auto" w:frame="1"/>
    </w:rPr>
  </w:style>
  <w:style w:type="character" w:customStyle="1" w:styleId="picboxinline32">
    <w:name w:val="picboxinline32"/>
    <w:basedOn w:val="ab"/>
    <w:rsid w:val="00B5408A"/>
    <w:rPr>
      <w:bdr w:val="none" w:sz="0" w:space="0" w:color="auto" w:frame="1"/>
    </w:rPr>
  </w:style>
  <w:style w:type="character" w:customStyle="1" w:styleId="symmagnifier8">
    <w:name w:val="symmagnifier8"/>
    <w:basedOn w:val="ab"/>
    <w:rsid w:val="00B5408A"/>
    <w:rPr>
      <w:color w:val="auto"/>
      <w:sz w:val="20"/>
      <w:szCs w:val="20"/>
      <w:bdr w:val="none" w:sz="0" w:space="0" w:color="auto" w:frame="1"/>
    </w:rPr>
  </w:style>
  <w:style w:type="character" w:customStyle="1" w:styleId="5fe">
    <w:name w:val="Заголовок 5 Знак Знак"/>
    <w:basedOn w:val="ab"/>
    <w:rsid w:val="00B5408A"/>
    <w:rPr>
      <w:b/>
      <w:bCs/>
      <w:i/>
      <w:iCs/>
      <w:sz w:val="26"/>
      <w:szCs w:val="26"/>
      <w:lang w:val="ru-RU" w:eastAsia="ru-RU"/>
    </w:rPr>
  </w:style>
  <w:style w:type="character" w:customStyle="1" w:styleId="2ffffff3">
    <w:name w:val="Заголовок 2 Знак Знак"/>
    <w:basedOn w:val="ab"/>
    <w:rsid w:val="00B5408A"/>
    <w:rPr>
      <w:rFonts w:ascii="Arial" w:hAnsi="Arial" w:cs="Arial"/>
      <w:b/>
      <w:bCs/>
      <w:i/>
      <w:iCs/>
      <w:sz w:val="28"/>
      <w:szCs w:val="28"/>
      <w:lang w:val="de-DE" w:eastAsia="ru-RU"/>
    </w:rPr>
  </w:style>
  <w:style w:type="character" w:customStyle="1" w:styleId="3ffff">
    <w:name w:val="Заголовок 3 Знак Знак"/>
    <w:basedOn w:val="ab"/>
    <w:rsid w:val="00B5408A"/>
    <w:rPr>
      <w:rFonts w:ascii="Arial" w:hAnsi="Arial" w:cs="Arial"/>
      <w:b/>
      <w:bCs/>
      <w:sz w:val="26"/>
      <w:szCs w:val="26"/>
      <w:lang w:val="ru-RU" w:eastAsia="ru-RU"/>
    </w:rPr>
  </w:style>
  <w:style w:type="character" w:customStyle="1" w:styleId="goohl3">
    <w:name w:val="goohl3"/>
    <w:basedOn w:val="ab"/>
    <w:rsid w:val="00B5408A"/>
  </w:style>
  <w:style w:type="character" w:customStyle="1" w:styleId="tt">
    <w:name w:val="tt"/>
    <w:basedOn w:val="ab"/>
    <w:rsid w:val="00B5408A"/>
    <w:rPr>
      <w:rFonts w:ascii="Arial" w:hAnsi="Arial" w:cs="Arial"/>
      <w:sz w:val="21"/>
      <w:szCs w:val="21"/>
    </w:rPr>
  </w:style>
  <w:style w:type="character" w:customStyle="1" w:styleId="superscript">
    <w:name w:val="superscript"/>
    <w:basedOn w:val="ab"/>
    <w:rsid w:val="00B5408A"/>
  </w:style>
  <w:style w:type="character" w:customStyle="1" w:styleId="petit1">
    <w:name w:val="petit1"/>
    <w:basedOn w:val="ab"/>
    <w:rsid w:val="00B5408A"/>
    <w:rPr>
      <w:rFonts w:ascii="Arial" w:hAnsi="Arial" w:cs="Arial"/>
      <w:sz w:val="14"/>
      <w:szCs w:val="14"/>
    </w:rPr>
  </w:style>
  <w:style w:type="character" w:customStyle="1" w:styleId="superscript1">
    <w:name w:val="superscript1"/>
    <w:basedOn w:val="ab"/>
    <w:rsid w:val="00B5408A"/>
    <w:rPr>
      <w:rFonts w:ascii="Verdana" w:hAnsi="Verdana" w:cs="Verdana"/>
      <w:sz w:val="22"/>
      <w:szCs w:val="22"/>
      <w:vertAlign w:val="superscript"/>
    </w:rPr>
  </w:style>
  <w:style w:type="character" w:customStyle="1" w:styleId="gen1">
    <w:name w:val="gen1"/>
    <w:basedOn w:val="ab"/>
    <w:rsid w:val="00B5408A"/>
    <w:rPr>
      <w:rFonts w:ascii="Verdana" w:hAnsi="Verdana" w:cs="Verdana"/>
      <w:i/>
      <w:iCs/>
      <w:color w:val="auto"/>
      <w:sz w:val="16"/>
      <w:szCs w:val="16"/>
    </w:rPr>
  </w:style>
  <w:style w:type="character" w:customStyle="1" w:styleId="stich1">
    <w:name w:val="stich1"/>
    <w:basedOn w:val="ab"/>
    <w:rsid w:val="00B5408A"/>
    <w:rPr>
      <w:rFonts w:ascii="Verdana" w:hAnsi="Verdana" w:cs="Verdana"/>
      <w:b/>
      <w:bCs/>
      <w:sz w:val="24"/>
      <w:szCs w:val="24"/>
    </w:rPr>
  </w:style>
  <w:style w:type="character" w:customStyle="1" w:styleId="typ1">
    <w:name w:val="typ1"/>
    <w:basedOn w:val="ab"/>
    <w:rsid w:val="00B5408A"/>
    <w:rPr>
      <w:rFonts w:ascii="Verdana" w:hAnsi="Verdana" w:cs="Verdana"/>
      <w:i/>
      <w:iCs/>
      <w:sz w:val="20"/>
      <w:szCs w:val="20"/>
    </w:rPr>
  </w:style>
  <w:style w:type="character" w:customStyle="1" w:styleId="wortk1">
    <w:name w:val="wortk1"/>
    <w:basedOn w:val="ab"/>
    <w:rsid w:val="00B5408A"/>
    <w:rPr>
      <w:rFonts w:ascii="Verdana" w:hAnsi="Verdana" w:cs="Verdana"/>
      <w:i/>
      <w:iCs/>
      <w:color w:val="auto"/>
      <w:sz w:val="16"/>
      <w:szCs w:val="16"/>
    </w:rPr>
  </w:style>
  <w:style w:type="character" w:customStyle="1" w:styleId="ivstich1">
    <w:name w:val="ivstich1"/>
    <w:basedOn w:val="ab"/>
    <w:rsid w:val="00B5408A"/>
    <w:rPr>
      <w:rFonts w:ascii="Verdana" w:hAnsi="Verdana" w:cs="Verdana"/>
      <w:b/>
      <w:bCs/>
      <w:i/>
      <w:iCs/>
      <w:color w:val="auto"/>
      <w:sz w:val="20"/>
      <w:szCs w:val="20"/>
    </w:rPr>
  </w:style>
  <w:style w:type="character" w:customStyle="1" w:styleId="bed1">
    <w:name w:val="bed1"/>
    <w:basedOn w:val="ab"/>
    <w:rsid w:val="00B5408A"/>
    <w:rPr>
      <w:rFonts w:ascii="Times New Roman" w:hAnsi="Times New Roman" w:cs="Times New Roman"/>
      <w:i/>
      <w:iCs/>
      <w:sz w:val="20"/>
      <w:szCs w:val="20"/>
    </w:rPr>
  </w:style>
  <w:style w:type="character" w:customStyle="1" w:styleId="ziel1">
    <w:name w:val="ziel1"/>
    <w:basedOn w:val="ab"/>
    <w:rsid w:val="00B5408A"/>
    <w:rPr>
      <w:rFonts w:ascii="Verdana" w:hAnsi="Verdana" w:cs="Verdana"/>
      <w:sz w:val="22"/>
      <w:szCs w:val="22"/>
    </w:rPr>
  </w:style>
  <w:style w:type="character" w:customStyle="1" w:styleId="keyword1">
    <w:name w:val="keyword1"/>
    <w:basedOn w:val="ab"/>
    <w:rsid w:val="00B5408A"/>
    <w:rPr>
      <w:b/>
      <w:bCs/>
      <w:color w:val="auto"/>
    </w:rPr>
  </w:style>
  <w:style w:type="character" w:customStyle="1" w:styleId="signpost">
    <w:name w:val="signpost"/>
    <w:basedOn w:val="ab"/>
    <w:rsid w:val="00B5408A"/>
  </w:style>
  <w:style w:type="table" w:styleId="5ff">
    <w:name w:val="Table Grid 5"/>
    <w:basedOn w:val="ac"/>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c"/>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b"/>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9">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a"/>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a"/>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b"/>
    <w:rsid w:val="00F43D7B"/>
  </w:style>
  <w:style w:type="paragraph" w:customStyle="1" w:styleId="14f">
    <w:name w:val="14Полутрный"/>
    <w:basedOn w:val="aa"/>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a">
    <w:name w:val="ЗаголовокПервый"/>
    <w:basedOn w:val="aa"/>
    <w:next w:val="aa"/>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b"/>
    <w:rsid w:val="00896476"/>
  </w:style>
  <w:style w:type="character" w:customStyle="1" w:styleId="SzvegtrzsChar">
    <w:name w:val="Szövegtörzs Char"/>
    <w:basedOn w:val="ab"/>
    <w:rsid w:val="003B269B"/>
    <w:rPr>
      <w:noProof w:val="0"/>
      <w:sz w:val="28"/>
      <w:szCs w:val="28"/>
      <w:lang w:val="uk-UA" w:eastAsia="ru-RU" w:bidi="ar-SA"/>
    </w:rPr>
  </w:style>
  <w:style w:type="paragraph" w:customStyle="1" w:styleId="afffffffffffffffffffffffb">
    <w:name w:val="Инициалы"/>
    <w:basedOn w:val="aa"/>
    <w:next w:val="aa"/>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0"/>
    <w:next w:val="aff0"/>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a"/>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a"/>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b"/>
    <w:rsid w:val="003B269B"/>
    <w:rPr>
      <w:noProof w:val="0"/>
      <w:sz w:val="24"/>
      <w:szCs w:val="24"/>
      <w:lang w:val="ru-RU" w:eastAsia="ru-RU" w:bidi="ar-SA"/>
    </w:rPr>
  </w:style>
  <w:style w:type="character" w:customStyle="1" w:styleId="publicationinfo">
    <w:name w:val="publicationinfo"/>
    <w:basedOn w:val="ab"/>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c">
    <w:name w:val="Назва"/>
    <w:basedOn w:val="aa"/>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4">
    <w:name w:val="Стиль Заголовок 2 + По левому краю"/>
    <w:basedOn w:val="2"/>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a"/>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b"/>
    <w:rsid w:val="00EB0FF8"/>
    <w:rPr>
      <w:rFonts w:ascii="Times New Roman" w:hAnsi="Times New Roman" w:cs="Times New Roman"/>
    </w:rPr>
  </w:style>
  <w:style w:type="paragraph" w:customStyle="1" w:styleId="4ff8">
    <w:name w:val="Абзац списка4"/>
    <w:basedOn w:val="aa"/>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b"/>
    <w:rsid w:val="00EB0FF8"/>
    <w:rPr>
      <w:rFonts w:ascii="Times New Roman" w:hAnsi="Times New Roman" w:cs="Times New Roman"/>
      <w:sz w:val="2"/>
    </w:rPr>
  </w:style>
  <w:style w:type="paragraph" w:customStyle="1" w:styleId="poe">
    <w:name w:val="poe"/>
    <w:basedOn w:val="aa"/>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b"/>
    <w:rsid w:val="00EB0FF8"/>
    <w:rPr>
      <w:rFonts w:ascii="Times New Roman" w:hAnsi="Times New Roman" w:cs="Times New Roman"/>
    </w:rPr>
  </w:style>
  <w:style w:type="paragraph" w:customStyle="1" w:styleId="body0">
    <w:name w:val="body"/>
    <w:basedOn w:val="aa"/>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5">
    <w:name w:val="Тема примечания2"/>
    <w:basedOn w:val="aff0"/>
    <w:next w:val="aff0"/>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
    <w:rsid w:val="00EB0FF8"/>
    <w:rPr>
      <w:rFonts w:ascii="Times New Roman" w:hAnsi="Times New Roman" w:cs="Times New Roman"/>
      <w:b/>
      <w:bCs/>
      <w:sz w:val="20"/>
      <w:szCs w:val="20"/>
      <w:lang w:val="ru-RU" w:eastAsia="ru-RU"/>
    </w:rPr>
  </w:style>
  <w:style w:type="paragraph" w:customStyle="1" w:styleId="5ff0">
    <w:name w:val="Текст выноски5"/>
    <w:basedOn w:val="aa"/>
    <w:rsid w:val="00EB0FF8"/>
    <w:pPr>
      <w:suppressAutoHyphens w:val="0"/>
    </w:pPr>
    <w:rPr>
      <w:rFonts w:ascii="Tahoma" w:eastAsia="Times New Roman" w:hAnsi="Tahoma" w:cs="Tahoma"/>
      <w:sz w:val="16"/>
      <w:szCs w:val="16"/>
      <w:lang w:eastAsia="ru-RU"/>
    </w:rPr>
  </w:style>
  <w:style w:type="character" w:customStyle="1" w:styleId="unicode1">
    <w:name w:val="unicode1"/>
    <w:basedOn w:val="ab"/>
    <w:rsid w:val="00EB0FF8"/>
    <w:rPr>
      <w:rFonts w:ascii="inherit" w:hAnsi="inherit" w:cs="Times New Roman"/>
    </w:rPr>
  </w:style>
  <w:style w:type="paragraph" w:customStyle="1" w:styleId="280">
    <w:name w:val="Основной текст с отступом 28"/>
    <w:basedOn w:val="aa"/>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b"/>
    <w:rsid w:val="001B606E"/>
  </w:style>
  <w:style w:type="paragraph" w:customStyle="1" w:styleId="afffffffffffffffffffffffd">
    <w:name w:val="......."/>
    <w:basedOn w:val="aa"/>
    <w:next w:val="aa"/>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e">
    <w:name w:val="Заглавие"/>
    <w:basedOn w:val="aa"/>
    <w:next w:val="aa"/>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a"/>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b"/>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a"/>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b"/>
    <w:rsid w:val="001974A0"/>
    <w:rPr>
      <w:rFonts w:ascii="Times New Roman" w:hAnsi="Times New Roman" w:cs="Times New Roman"/>
    </w:rPr>
  </w:style>
  <w:style w:type="paragraph" w:customStyle="1" w:styleId="affffffffffffffffffffffff">
    <w:name w:val="Приклади Знак Знак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0">
    <w:name w:val="Приклади Знак Знак Знак Знак Знак"/>
    <w:basedOn w:val="ab"/>
    <w:rsid w:val="00074ED5"/>
    <w:rPr>
      <w:i/>
      <w:sz w:val="28"/>
      <w:szCs w:val="28"/>
      <w:lang w:val="en-US" w:eastAsia="ru-RU" w:bidi="ar-SA"/>
    </w:rPr>
  </w:style>
  <w:style w:type="paragraph" w:customStyle="1" w:styleId="Style10">
    <w:name w:val="Style 1"/>
    <w:basedOn w:val="aa"/>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b"/>
    <w:rsid w:val="00074ED5"/>
    <w:rPr>
      <w:rFonts w:ascii="Verdana" w:hAnsi="Verdana" w:hint="default"/>
      <w:color w:val="000000"/>
      <w:sz w:val="18"/>
      <w:szCs w:val="18"/>
      <w:shd w:val="clear" w:color="auto" w:fill="FFFFFF"/>
    </w:rPr>
  </w:style>
  <w:style w:type="paragraph" w:customStyle="1" w:styleId="reading1">
    <w:name w:val="reading1"/>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1">
    <w:name w:val="стиль приклади"/>
    <w:basedOn w:val="aa"/>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2">
    <w:name w:val="стиль приклади Знак"/>
    <w:basedOn w:val="ab"/>
    <w:rsid w:val="00074ED5"/>
    <w:rPr>
      <w:i/>
      <w:iCs/>
      <w:sz w:val="28"/>
      <w:szCs w:val="28"/>
      <w:lang w:val="uk-UA" w:eastAsia="ru-RU" w:bidi="ar-SA"/>
    </w:rPr>
  </w:style>
  <w:style w:type="paragraph" w:customStyle="1" w:styleId="reading10">
    <w:name w:val="reading1 Знак"/>
    <w:basedOn w:val="aa"/>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3">
    <w:name w:val="Приклади Знак Знак"/>
    <w:basedOn w:val="aa"/>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a"/>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4">
    <w:name w:val="Приклади Знак Знак Знак"/>
    <w:basedOn w:val="ab"/>
    <w:rsid w:val="00074ED5"/>
    <w:rPr>
      <w:i/>
      <w:sz w:val="28"/>
      <w:szCs w:val="28"/>
      <w:lang w:val="en-US" w:eastAsia="ru-RU" w:bidi="ar-SA"/>
    </w:rPr>
  </w:style>
  <w:style w:type="paragraph" w:customStyle="1" w:styleId="affffffffffffffffffffffff5">
    <w:name w:val="стиль приклад"/>
    <w:basedOn w:val="affffffffffffffffffffffff3"/>
    <w:rsid w:val="00074ED5"/>
    <w:pPr>
      <w:tabs>
        <w:tab w:val="left" w:pos="2552"/>
      </w:tabs>
      <w:ind w:left="0" w:firstLine="0"/>
    </w:pPr>
    <w:rPr>
      <w:iCs/>
    </w:rPr>
  </w:style>
  <w:style w:type="paragraph" w:customStyle="1" w:styleId="affffffffffffffffffffffff6">
    <w:name w:val="Приклад анг"/>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7">
    <w:name w:val="Приклад укр"/>
    <w:basedOn w:val="aa"/>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8">
    <w:name w:val="Приклад анг Знак"/>
    <w:basedOn w:val="ab"/>
    <w:rsid w:val="00074ED5"/>
    <w:rPr>
      <w:i/>
      <w:sz w:val="28"/>
      <w:szCs w:val="28"/>
      <w:lang w:val="en-US" w:eastAsia="ru-RU" w:bidi="ar-SA"/>
    </w:rPr>
  </w:style>
  <w:style w:type="paragraph" w:customStyle="1" w:styleId="affffffffffffffffffffffff9">
    <w:name w:val="приклад стиль"/>
    <w:basedOn w:val="affffffffffffffffffffffff6"/>
    <w:rsid w:val="00074ED5"/>
    <w:pPr>
      <w:tabs>
        <w:tab w:val="left" w:pos="2520"/>
      </w:tabs>
      <w:ind w:left="0" w:firstLine="0"/>
    </w:pPr>
  </w:style>
  <w:style w:type="paragraph" w:customStyle="1" w:styleId="title-content-page1">
    <w:name w:val="title-content-page1"/>
    <w:basedOn w:val="aa"/>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a"/>
    <w:rsid w:val="00074ED5"/>
    <w:pPr>
      <w:suppressAutoHyphens w:val="0"/>
      <w:spacing w:after="144"/>
    </w:pPr>
    <w:rPr>
      <w:rFonts w:ascii="Times New Roman" w:eastAsia="Times New Roman" w:hAnsi="Times New Roman" w:cs="Times New Roman"/>
      <w:lang w:eastAsia="ru-RU"/>
    </w:rPr>
  </w:style>
  <w:style w:type="paragraph" w:customStyle="1" w:styleId="affffffffffffffffffffffffa">
    <w:name w:val="Звичайний"/>
    <w:basedOn w:val="aa"/>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b">
    <w:name w:val="Додаток до листа"/>
    <w:basedOn w:val="aa"/>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a"/>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a"/>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c">
    <w:name w:val="приклад"/>
    <w:basedOn w:val="aa"/>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b"/>
    <w:rsid w:val="00BD3389"/>
    <w:rPr>
      <w:rFonts w:ascii="Arial" w:hAnsi="Arial" w:cs="Arial" w:hint="default"/>
      <w:b/>
      <w:bCs/>
      <w:i w:val="0"/>
      <w:iCs w:val="0"/>
      <w:color w:val="000000"/>
      <w:sz w:val="28"/>
      <w:szCs w:val="28"/>
    </w:rPr>
  </w:style>
  <w:style w:type="character" w:customStyle="1" w:styleId="titlubiografie1">
    <w:name w:val="titlubiografie1"/>
    <w:basedOn w:val="ab"/>
    <w:rsid w:val="00BD3389"/>
    <w:rPr>
      <w:rFonts w:ascii="Verdana" w:hAnsi="Verdana" w:hint="default"/>
      <w:b/>
      <w:bCs/>
      <w:i w:val="0"/>
      <w:iCs w:val="0"/>
      <w:smallCaps w:val="0"/>
      <w:color w:val="FFFFFF"/>
      <w:sz w:val="23"/>
      <w:szCs w:val="23"/>
    </w:rPr>
  </w:style>
  <w:style w:type="paragraph" w:customStyle="1" w:styleId="bibliographie1">
    <w:name w:val="bibliographie1"/>
    <w:basedOn w:val="aa"/>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b"/>
    <w:rsid w:val="00BD3389"/>
    <w:rPr>
      <w:rFonts w:ascii="Verdana" w:hAnsi="Verdana" w:hint="default"/>
      <w:b/>
      <w:bCs/>
      <w:color w:val="333333"/>
      <w:sz w:val="20"/>
      <w:szCs w:val="20"/>
    </w:rPr>
  </w:style>
  <w:style w:type="character" w:customStyle="1" w:styleId="smalltext1">
    <w:name w:val="smalltext1"/>
    <w:basedOn w:val="ab"/>
    <w:rsid w:val="00BD3389"/>
    <w:rPr>
      <w:sz w:val="24"/>
      <w:szCs w:val="24"/>
    </w:rPr>
  </w:style>
  <w:style w:type="character" w:customStyle="1" w:styleId="scrisinterior">
    <w:name w:val="scris_interior"/>
    <w:basedOn w:val="ab"/>
    <w:rsid w:val="00BD3389"/>
  </w:style>
  <w:style w:type="paragraph" w:customStyle="1" w:styleId="style11">
    <w:name w:val="style1"/>
    <w:basedOn w:val="aa"/>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b"/>
    <w:rsid w:val="00BD3389"/>
    <w:rPr>
      <w:rFonts w:ascii="Times New Roman" w:hAnsi="Times New Roman" w:cs="Times New Roman" w:hint="default"/>
      <w:b/>
      <w:bCs/>
      <w:sz w:val="24"/>
      <w:szCs w:val="24"/>
    </w:rPr>
  </w:style>
  <w:style w:type="character" w:customStyle="1" w:styleId="text131">
    <w:name w:val="text131"/>
    <w:basedOn w:val="ab"/>
    <w:rsid w:val="001B199C"/>
    <w:rPr>
      <w:rFonts w:ascii="Verdana" w:hAnsi="Verdana" w:hint="default"/>
      <w:b w:val="0"/>
      <w:bCs w:val="0"/>
      <w:strike w:val="0"/>
      <w:dstrike w:val="0"/>
      <w:color w:val="FFFFFF"/>
      <w:sz w:val="26"/>
      <w:szCs w:val="26"/>
      <w:u w:val="none"/>
      <w:effect w:val="none"/>
    </w:rPr>
  </w:style>
  <w:style w:type="paragraph" w:customStyle="1" w:styleId="affffffffffffffffffffffffd">
    <w:name w:val="диплом"/>
    <w:basedOn w:val="aa"/>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a"/>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e">
    <w:name w:val="подзаг"/>
    <w:basedOn w:val="aa"/>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b"/>
    <w:locked/>
    <w:rsid w:val="00B508AB"/>
    <w:rPr>
      <w:lang w:val="ru-RU" w:eastAsia="ru-RU" w:bidi="ar-SA"/>
    </w:rPr>
  </w:style>
  <w:style w:type="paragraph" w:customStyle="1" w:styleId="theorie1">
    <w:name w:val="theorie1"/>
    <w:basedOn w:val="aa"/>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0"/>
    <w:next w:val="aff0"/>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b"/>
    <w:rsid w:val="00B508AB"/>
    <w:rPr>
      <w:rFonts w:ascii="Courier New" w:hAnsi="Courier New" w:cs="Courier New"/>
      <w:lang w:val="en-US" w:eastAsia="en-US"/>
    </w:rPr>
  </w:style>
  <w:style w:type="character" w:customStyle="1" w:styleId="CharChar100">
    <w:name w:val="Char Char10"/>
    <w:basedOn w:val="ab"/>
    <w:rsid w:val="00B508AB"/>
    <w:rPr>
      <w:b/>
      <w:bCs/>
      <w:sz w:val="24"/>
      <w:lang w:val="uk-UA" w:eastAsia="ru-RU" w:bidi="ar-SA"/>
    </w:rPr>
  </w:style>
  <w:style w:type="character" w:customStyle="1" w:styleId="CharChar9">
    <w:name w:val="Char Char9"/>
    <w:basedOn w:val="ab"/>
    <w:rsid w:val="00B508AB"/>
    <w:rPr>
      <w:sz w:val="24"/>
      <w:szCs w:val="24"/>
      <w:lang w:val="en-US" w:eastAsia="en-US" w:bidi="ar-SA"/>
    </w:rPr>
  </w:style>
  <w:style w:type="character" w:customStyle="1" w:styleId="CharChar8">
    <w:name w:val="Char Char8"/>
    <w:basedOn w:val="ab"/>
    <w:semiHidden/>
    <w:rsid w:val="00B508AB"/>
    <w:rPr>
      <w:lang w:val="ru-RU" w:eastAsia="ru-RU" w:bidi="ar-SA"/>
    </w:rPr>
  </w:style>
  <w:style w:type="character" w:customStyle="1" w:styleId="CharChar7">
    <w:name w:val="Char Char7"/>
    <w:basedOn w:val="ab"/>
    <w:rsid w:val="00B508AB"/>
    <w:rPr>
      <w:sz w:val="28"/>
      <w:lang w:val="de-DE" w:eastAsia="ru-RU" w:bidi="ar-SA"/>
    </w:rPr>
  </w:style>
  <w:style w:type="character" w:customStyle="1" w:styleId="CharChar3">
    <w:name w:val="Char Char3"/>
    <w:basedOn w:val="ab"/>
    <w:rsid w:val="00B508AB"/>
    <w:rPr>
      <w:sz w:val="24"/>
      <w:szCs w:val="24"/>
      <w:lang w:val="uk-UA" w:eastAsia="ru-RU" w:bidi="ar-SA"/>
    </w:rPr>
  </w:style>
  <w:style w:type="character" w:customStyle="1" w:styleId="CharChar19">
    <w:name w:val="Char Char19"/>
    <w:basedOn w:val="ab"/>
    <w:rsid w:val="00B508AB"/>
    <w:rPr>
      <w:b/>
      <w:color w:val="000000"/>
      <w:sz w:val="28"/>
      <w:szCs w:val="24"/>
      <w:lang w:val="ru-RU" w:eastAsia="en-US" w:bidi="ar-SA"/>
    </w:rPr>
  </w:style>
  <w:style w:type="character" w:customStyle="1" w:styleId="CharChar18">
    <w:name w:val="Char Char18"/>
    <w:basedOn w:val="ab"/>
    <w:rsid w:val="00B508AB"/>
    <w:rPr>
      <w:rFonts w:ascii="Arial" w:hAnsi="Arial" w:cs="Arial"/>
      <w:b/>
      <w:bCs/>
      <w:i/>
      <w:iCs/>
      <w:sz w:val="28"/>
      <w:szCs w:val="28"/>
      <w:lang w:val="en-US" w:eastAsia="en-US" w:bidi="ar-SA"/>
    </w:rPr>
  </w:style>
  <w:style w:type="character" w:customStyle="1" w:styleId="CharChar17">
    <w:name w:val="Char Char17"/>
    <w:basedOn w:val="ab"/>
    <w:rsid w:val="00B508AB"/>
    <w:rPr>
      <w:rFonts w:ascii="Arial" w:hAnsi="Arial" w:cs="Arial"/>
      <w:b/>
      <w:bCs/>
      <w:sz w:val="26"/>
      <w:szCs w:val="26"/>
      <w:lang w:val="en-US" w:eastAsia="en-US" w:bidi="ar-SA"/>
    </w:rPr>
  </w:style>
  <w:style w:type="character" w:customStyle="1" w:styleId="CharChar16">
    <w:name w:val="Char Char16"/>
    <w:basedOn w:val="ab"/>
    <w:rsid w:val="00B508AB"/>
    <w:rPr>
      <w:b/>
      <w:snapToGrid w:val="0"/>
      <w:sz w:val="28"/>
      <w:lang w:val="uk-UA" w:eastAsia="ru-RU" w:bidi="ar-SA"/>
    </w:rPr>
  </w:style>
  <w:style w:type="character" w:customStyle="1" w:styleId="CharChar15">
    <w:name w:val="Char Char15"/>
    <w:basedOn w:val="ab"/>
    <w:rsid w:val="00B508AB"/>
    <w:rPr>
      <w:b/>
      <w:snapToGrid w:val="0"/>
      <w:sz w:val="32"/>
      <w:lang w:val="uk-UA" w:eastAsia="ru-RU" w:bidi="ar-SA"/>
    </w:rPr>
  </w:style>
  <w:style w:type="character" w:customStyle="1" w:styleId="CharChar14">
    <w:name w:val="Char Char14"/>
    <w:basedOn w:val="ab"/>
    <w:rsid w:val="00B508AB"/>
    <w:rPr>
      <w:b/>
      <w:caps/>
      <w:sz w:val="28"/>
      <w:szCs w:val="24"/>
      <w:lang w:val="uk-UA" w:eastAsia="en-US" w:bidi="ar-SA"/>
    </w:rPr>
  </w:style>
  <w:style w:type="character" w:customStyle="1" w:styleId="CharChar13">
    <w:name w:val="Char Char13"/>
    <w:basedOn w:val="ab"/>
    <w:rsid w:val="00B508AB"/>
    <w:rPr>
      <w:sz w:val="24"/>
      <w:szCs w:val="24"/>
      <w:lang w:val="en-US" w:eastAsia="en-US" w:bidi="ar-SA"/>
    </w:rPr>
  </w:style>
  <w:style w:type="character" w:customStyle="1" w:styleId="CharChar12">
    <w:name w:val="Char Char12"/>
    <w:basedOn w:val="ab"/>
    <w:rsid w:val="00B508AB"/>
    <w:rPr>
      <w:i/>
      <w:iCs/>
      <w:sz w:val="24"/>
      <w:szCs w:val="24"/>
      <w:lang w:val="en-US" w:eastAsia="en-US" w:bidi="ar-SA"/>
    </w:rPr>
  </w:style>
  <w:style w:type="character" w:customStyle="1" w:styleId="CharChar11">
    <w:name w:val="Char Char11"/>
    <w:basedOn w:val="ab"/>
    <w:rsid w:val="00B508AB"/>
    <w:rPr>
      <w:sz w:val="24"/>
      <w:szCs w:val="24"/>
      <w:lang w:val="ru-RU" w:eastAsia="ru-RU" w:bidi="ar-SA"/>
    </w:rPr>
  </w:style>
  <w:style w:type="character" w:customStyle="1" w:styleId="153">
    <w:name w:val="Знак Знак15"/>
    <w:basedOn w:val="ab"/>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b"/>
    <w:rsid w:val="00B508AB"/>
    <w:rPr>
      <w:rFonts w:ascii="Times New Roman" w:eastAsia="Times New Roman" w:hAnsi="Times New Roman" w:cs="Times New Roman"/>
      <w:sz w:val="24"/>
      <w:szCs w:val="24"/>
      <w:lang w:val="en-US"/>
    </w:rPr>
  </w:style>
  <w:style w:type="character" w:customStyle="1" w:styleId="135">
    <w:name w:val="Знак Знак13"/>
    <w:basedOn w:val="ab"/>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b"/>
    <w:rsid w:val="00B508AB"/>
    <w:rPr>
      <w:rFonts w:ascii="Times New Roman" w:eastAsia="Times New Roman" w:hAnsi="Times New Roman" w:cs="Times New Roman"/>
      <w:sz w:val="28"/>
      <w:szCs w:val="20"/>
      <w:lang w:val="de-DE" w:eastAsia="ru-RU"/>
    </w:rPr>
  </w:style>
  <w:style w:type="character" w:customStyle="1" w:styleId="CharChar6">
    <w:name w:val="Char Char6"/>
    <w:basedOn w:val="ab"/>
    <w:rsid w:val="00B508AB"/>
    <w:rPr>
      <w:sz w:val="28"/>
      <w:lang w:val="ru-RU" w:eastAsia="ru-RU" w:bidi="ar-SA"/>
    </w:rPr>
  </w:style>
  <w:style w:type="character" w:customStyle="1" w:styleId="CharChar5">
    <w:name w:val="Char Char5"/>
    <w:basedOn w:val="ab"/>
    <w:rsid w:val="00B508AB"/>
    <w:rPr>
      <w:spacing w:val="-10"/>
      <w:sz w:val="28"/>
      <w:szCs w:val="24"/>
      <w:lang w:val="uk-UA" w:eastAsia="ru-RU" w:bidi="ar-SA"/>
    </w:rPr>
  </w:style>
  <w:style w:type="character" w:customStyle="1" w:styleId="CharChar4">
    <w:name w:val="Char Char4"/>
    <w:basedOn w:val="ab"/>
    <w:rsid w:val="00B508AB"/>
    <w:rPr>
      <w:sz w:val="16"/>
      <w:szCs w:val="16"/>
      <w:lang w:val="ru-RU" w:eastAsia="ru-RU" w:bidi="ar-SA"/>
    </w:rPr>
  </w:style>
  <w:style w:type="character" w:customStyle="1" w:styleId="811">
    <w:name w:val="Знак Знак81"/>
    <w:basedOn w:val="ab"/>
    <w:rsid w:val="00B508AB"/>
    <w:rPr>
      <w:rFonts w:ascii="Times New Roman" w:eastAsia="Times New Roman" w:hAnsi="Times New Roman" w:cs="Times New Roman"/>
      <w:sz w:val="24"/>
      <w:szCs w:val="24"/>
      <w:lang w:val="uk-UA" w:eastAsia="ru-RU"/>
    </w:rPr>
  </w:style>
  <w:style w:type="paragraph" w:customStyle="1" w:styleId="afffffffffffffffffffffffff">
    <w:name w:val="Бакалавр"/>
    <w:basedOn w:val="aa"/>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a"/>
    <w:rsid w:val="00BC34E0"/>
    <w:rPr>
      <w:rFonts w:ascii="Tahoma" w:eastAsia="Times New Roman" w:hAnsi="Tahoma" w:cs="Tahoma"/>
      <w:sz w:val="16"/>
      <w:szCs w:val="16"/>
    </w:rPr>
  </w:style>
  <w:style w:type="character" w:customStyle="1" w:styleId="s1">
    <w:name w:val="s1"/>
    <w:basedOn w:val="ab"/>
    <w:rsid w:val="00393ADC"/>
    <w:rPr>
      <w:rFonts w:ascii="Times New Roman" w:hAnsi="Times New Roman" w:cs="Times New Roman"/>
    </w:rPr>
  </w:style>
  <w:style w:type="character" w:customStyle="1" w:styleId="textfull">
    <w:name w:val="textfull"/>
    <w:basedOn w:val="ab"/>
    <w:rsid w:val="00393ADC"/>
    <w:rPr>
      <w:rFonts w:ascii="Times New Roman" w:hAnsi="Times New Roman" w:cs="Times New Roman"/>
    </w:rPr>
  </w:style>
  <w:style w:type="paragraph" w:customStyle="1" w:styleId="9d">
    <w:name w:val="Основной текст с отступом9"/>
    <w:basedOn w:val="aa"/>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b"/>
    <w:rsid w:val="00393ADC"/>
    <w:rPr>
      <w:rFonts w:ascii="Times New Roman" w:hAnsi="Times New Roman" w:cs="Times New Roman"/>
    </w:rPr>
  </w:style>
  <w:style w:type="character" w:customStyle="1" w:styleId="latin">
    <w:name w:val="latin"/>
    <w:basedOn w:val="ab"/>
    <w:rsid w:val="00393ADC"/>
    <w:rPr>
      <w:rFonts w:ascii="Times New Roman" w:hAnsi="Times New Roman" w:cs="Times New Roman"/>
    </w:rPr>
  </w:style>
  <w:style w:type="character" w:customStyle="1" w:styleId="greek">
    <w:name w:val="greek"/>
    <w:basedOn w:val="ab"/>
    <w:rsid w:val="00393ADC"/>
    <w:rPr>
      <w:rFonts w:ascii="Times New Roman" w:hAnsi="Times New Roman" w:cs="Times New Roman"/>
    </w:rPr>
  </w:style>
  <w:style w:type="character" w:customStyle="1" w:styleId="sem">
    <w:name w:val="sem"/>
    <w:basedOn w:val="ab"/>
    <w:rsid w:val="00393ADC"/>
    <w:rPr>
      <w:rFonts w:ascii="Times New Roman" w:hAnsi="Times New Roman" w:cs="Times New Roman"/>
    </w:rPr>
  </w:style>
  <w:style w:type="character" w:customStyle="1" w:styleId="breadcrumb">
    <w:name w:val="breadcrumb"/>
    <w:basedOn w:val="ab"/>
    <w:rsid w:val="00393ADC"/>
    <w:rPr>
      <w:rFonts w:ascii="Times New Roman" w:hAnsi="Times New Roman" w:cs="Times New Roman"/>
    </w:rPr>
  </w:style>
  <w:style w:type="paragraph" w:customStyle="1" w:styleId="BodyText25">
    <w:name w:val="Body Text 25"/>
    <w:basedOn w:val="aa"/>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a"/>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6">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7">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a"/>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a"/>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a"/>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a"/>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0">
    <w:name w:val="toa heading"/>
    <w:basedOn w:val="aa"/>
    <w:next w:val="aa"/>
    <w:semiHidden/>
    <w:rsid w:val="00830E48"/>
    <w:pPr>
      <w:suppressAutoHyphens w:val="0"/>
      <w:spacing w:before="120"/>
    </w:pPr>
    <w:rPr>
      <w:rFonts w:ascii="Arial" w:eastAsia="Times New Roman" w:hAnsi="Arial" w:cs="Arial"/>
      <w:b/>
      <w:bCs/>
      <w:lang w:eastAsia="ru-RU"/>
    </w:rPr>
  </w:style>
  <w:style w:type="paragraph" w:styleId="afffffffffffffffffffffffff1">
    <w:name w:val="table of authorities"/>
    <w:basedOn w:val="aa"/>
    <w:next w:val="aa"/>
    <w:semiHidden/>
    <w:rsid w:val="00830E48"/>
    <w:pPr>
      <w:suppressAutoHyphens w:val="0"/>
      <w:ind w:left="240" w:hanging="240"/>
    </w:pPr>
    <w:rPr>
      <w:rFonts w:ascii="Times New Roman" w:eastAsia="Times New Roman" w:hAnsi="Times New Roman" w:cs="Times New Roman"/>
      <w:lang w:eastAsia="ru-RU"/>
    </w:rPr>
  </w:style>
  <w:style w:type="paragraph" w:styleId="afffffff2">
    <w:name w:val="macro"/>
    <w:link w:val="afffffff1"/>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b"/>
    <w:uiPriority w:val="99"/>
    <w:semiHidden/>
    <w:rsid w:val="00830E48"/>
    <w:rPr>
      <w:rFonts w:ascii="Consolas" w:eastAsia="Garamond" w:hAnsi="Consolas" w:cs="Consolas"/>
      <w:lang w:eastAsia="ar-SA"/>
    </w:rPr>
  </w:style>
  <w:style w:type="paragraph" w:styleId="4ffb">
    <w:name w:val="index 4"/>
    <w:basedOn w:val="aa"/>
    <w:next w:val="aa"/>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a"/>
    <w:next w:val="aa"/>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a"/>
    <w:next w:val="aa"/>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a"/>
    <w:next w:val="aa"/>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a"/>
    <w:next w:val="aa"/>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a"/>
    <w:next w:val="aa"/>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2">
    <w:name w:val="Литература"/>
    <w:basedOn w:val="afffffffffe"/>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8">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b"/>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9">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a"/>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3">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4">
    <w:name w:val="Нормальний текст"/>
    <w:basedOn w:val="aa"/>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a"/>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b"/>
    <w:rsid w:val="00391697"/>
    <w:rPr>
      <w:strike w:val="0"/>
      <w:dstrike w:val="0"/>
      <w:color w:val="731E1E"/>
      <w:u w:val="none"/>
      <w:effect w:val="none"/>
    </w:rPr>
  </w:style>
  <w:style w:type="table" w:styleId="1ffffffffa">
    <w:name w:val="Table Grid 1"/>
    <w:basedOn w:val="ac"/>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5">
    <w:name w:val="Table Elegant"/>
    <w:basedOn w:val="ac"/>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a"/>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b"/>
    <w:rsid w:val="00C9272C"/>
  </w:style>
  <w:style w:type="paragraph" w:customStyle="1" w:styleId="12b">
    <w:name w:val="Основной текст с отступом12"/>
    <w:basedOn w:val="aa"/>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e"/>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e"/>
    <w:rsid w:val="003A266A"/>
    <w:pPr>
      <w:jc w:val="both"/>
    </w:pPr>
    <w:rPr>
      <w:caps w:val="0"/>
    </w:rPr>
  </w:style>
  <w:style w:type="paragraph" w:customStyle="1" w:styleId="afffffffffffffffffffffffff6">
    <w:name w:val="научный текст"/>
    <w:basedOn w:val="aa"/>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a"/>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a"/>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a"/>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a"/>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b"/>
    <w:rsid w:val="00D66E16"/>
    <w:rPr>
      <w:lang w:val="ru-RU" w:eastAsia="ru-RU" w:bidi="ar-SA"/>
    </w:rPr>
  </w:style>
  <w:style w:type="character" w:customStyle="1" w:styleId="longdesc1">
    <w:name w:val="long_desc1"/>
    <w:basedOn w:val="ab"/>
    <w:rsid w:val="0019336D"/>
    <w:rPr>
      <w:rFonts w:ascii="Verdana" w:hAnsi="Verdana"/>
      <w:color w:val="000000"/>
      <w:sz w:val="20"/>
      <w:szCs w:val="20"/>
      <w:u w:val="none"/>
      <w:effect w:val="none"/>
    </w:rPr>
  </w:style>
  <w:style w:type="character" w:customStyle="1" w:styleId="intro">
    <w:name w:val="intro"/>
    <w:basedOn w:val="ab"/>
    <w:rsid w:val="0019336D"/>
  </w:style>
  <w:style w:type="paragraph" w:customStyle="1" w:styleId="afffffffffffffffffffffffff7">
    <w:name w:val="автореферат"/>
    <w:basedOn w:val="aa"/>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a"/>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8">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a"/>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a"/>
    <w:rsid w:val="00B0056C"/>
    <w:pPr>
      <w:suppressAutoHyphens w:val="0"/>
    </w:pPr>
    <w:rPr>
      <w:rFonts w:ascii="Courier New" w:eastAsia="Times New Roman" w:hAnsi="Courier New" w:cs="Times New Roman"/>
      <w:sz w:val="20"/>
      <w:szCs w:val="20"/>
      <w:lang w:eastAsia="ru-RU"/>
    </w:rPr>
  </w:style>
  <w:style w:type="paragraph" w:customStyle="1" w:styleId="2ffffffa">
    <w:name w:val="Оглавление2"/>
    <w:basedOn w:val="aa"/>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9">
    <w:name w:val="Реферат"/>
    <w:basedOn w:val="aa"/>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a">
    <w:name w:val="реферат"/>
    <w:basedOn w:val="aa"/>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a"/>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a"/>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b"/>
    <w:rsid w:val="00816CEC"/>
    <w:rPr>
      <w:sz w:val="28"/>
      <w:lang w:val="ru-RU" w:eastAsia="en-US" w:bidi="ar-SA"/>
    </w:rPr>
  </w:style>
  <w:style w:type="paragraph" w:customStyle="1" w:styleId="TimesNewRoman14">
    <w:name w:val="Стиль Times New Roman 14 пт Авто без подчеркивания Авто не кон..."/>
    <w:basedOn w:val="aa"/>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b"/>
    <w:rsid w:val="00816CEC"/>
    <w:rPr>
      <w:sz w:val="28"/>
      <w:szCs w:val="28"/>
      <w:lang w:val="uk-UA" w:eastAsia="en-US" w:bidi="ar-SA"/>
    </w:rPr>
  </w:style>
  <w:style w:type="paragraph" w:customStyle="1" w:styleId="DLGReference">
    <w:name w:val="DLG Reference"/>
    <w:basedOn w:val="aa"/>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a"/>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a"/>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b"/>
    <w:rsid w:val="00827E8A"/>
    <w:rPr>
      <w:rFonts w:ascii="????" w:hAnsi="????" w:hint="default"/>
      <w:b/>
      <w:bCs/>
      <w:color w:val="005500"/>
      <w:sz w:val="19"/>
      <w:szCs w:val="19"/>
    </w:rPr>
  </w:style>
  <w:style w:type="character" w:customStyle="1" w:styleId="explaindate1">
    <w:name w:val="explaindate1"/>
    <w:basedOn w:val="ab"/>
    <w:rsid w:val="00E53DB3"/>
    <w:rPr>
      <w:strike w:val="0"/>
      <w:dstrike w:val="0"/>
      <w:color w:val="999999"/>
      <w:sz w:val="18"/>
      <w:szCs w:val="18"/>
      <w:u w:val="none"/>
      <w:effect w:val="none"/>
    </w:rPr>
  </w:style>
  <w:style w:type="paragraph" w:customStyle="1" w:styleId="articpar">
    <w:name w:val="articpar"/>
    <w:basedOn w:val="aa"/>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b"/>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b"/>
    <w:rsid w:val="00E53DB3"/>
  </w:style>
  <w:style w:type="character" w:customStyle="1" w:styleId="artdatevolumeissuepart">
    <w:name w:val="art_datevolumeissuepart"/>
    <w:basedOn w:val="ab"/>
    <w:rsid w:val="00E53DB3"/>
  </w:style>
  <w:style w:type="character" w:customStyle="1" w:styleId="artpages">
    <w:name w:val="art_pages"/>
    <w:basedOn w:val="ab"/>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a"/>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a"/>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a"/>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b">
    <w:name w:val="О"/>
    <w:basedOn w:val="aa"/>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c"/>
    <w:rsid w:val="003715CE"/>
    <w:rPr>
      <w:rFonts w:ascii="Times New Roman" w:eastAsia="Times New Roman" w:hAnsi="Times New Roman" w:cs="Times New Roman"/>
    </w:rPr>
    <w:tblPr/>
  </w:style>
  <w:style w:type="table" w:customStyle="1" w:styleId="2ffffffb">
    <w:name w:val="Стиль таблицы2"/>
    <w:basedOn w:val="ac"/>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b"/>
    <w:rsid w:val="00003488"/>
    <w:rPr>
      <w:b/>
      <w:bCs/>
      <w:sz w:val="28"/>
      <w:szCs w:val="28"/>
      <w:lang w:val="ru-RU" w:eastAsia="ru-RU" w:bidi="ar-SA"/>
    </w:rPr>
  </w:style>
  <w:style w:type="character" w:customStyle="1" w:styleId="4fff3">
    <w:name w:val="Заголовок 4 Знак Знак Знак"/>
    <w:basedOn w:val="ab"/>
    <w:rsid w:val="00003488"/>
    <w:rPr>
      <w:b/>
      <w:bCs/>
      <w:sz w:val="28"/>
      <w:szCs w:val="28"/>
      <w:lang w:val="ru-RU" w:eastAsia="ru-RU" w:bidi="ar-SA"/>
    </w:rPr>
  </w:style>
  <w:style w:type="character" w:customStyle="1" w:styleId="arty">
    <w:name w:val="arty"/>
    <w:basedOn w:val="ab"/>
    <w:rsid w:val="00003488"/>
  </w:style>
  <w:style w:type="character" w:customStyle="1" w:styleId="arty1">
    <w:name w:val="arty1"/>
    <w:basedOn w:val="ab"/>
    <w:rsid w:val="00003488"/>
    <w:rPr>
      <w:rFonts w:ascii="Verdana" w:hAnsi="Verdana" w:hint="default"/>
      <w:color w:val="000000"/>
      <w:sz w:val="16"/>
      <w:szCs w:val="16"/>
    </w:rPr>
  </w:style>
  <w:style w:type="character" w:customStyle="1" w:styleId="pageheading1">
    <w:name w:val="pageheading1"/>
    <w:basedOn w:val="ab"/>
    <w:rsid w:val="00003488"/>
    <w:rPr>
      <w:rFonts w:ascii="Geneva" w:hAnsi="Geneva" w:hint="default"/>
      <w:b/>
      <w:bCs/>
      <w:color w:val="304296"/>
      <w:spacing w:val="0"/>
      <w:sz w:val="30"/>
      <w:szCs w:val="30"/>
    </w:rPr>
  </w:style>
  <w:style w:type="character" w:customStyle="1" w:styleId="textnormal1">
    <w:name w:val="textnormal1"/>
    <w:basedOn w:val="ab"/>
    <w:rsid w:val="00003488"/>
    <w:rPr>
      <w:b w:val="0"/>
      <w:bCs w:val="0"/>
      <w:color w:val="000000"/>
      <w:sz w:val="18"/>
      <w:szCs w:val="18"/>
    </w:rPr>
  </w:style>
  <w:style w:type="character" w:customStyle="1" w:styleId="subheading1">
    <w:name w:val="subheading1"/>
    <w:basedOn w:val="ab"/>
    <w:rsid w:val="00003488"/>
    <w:rPr>
      <w:rFonts w:ascii="Geneva" w:hAnsi="Geneva" w:hint="default"/>
      <w:b/>
      <w:bCs/>
      <w:color w:val="000033"/>
      <w:spacing w:val="0"/>
      <w:sz w:val="24"/>
      <w:szCs w:val="24"/>
    </w:rPr>
  </w:style>
  <w:style w:type="character" w:customStyle="1" w:styleId="textemphasis1">
    <w:name w:val="textemphasis1"/>
    <w:basedOn w:val="ab"/>
    <w:rsid w:val="00003488"/>
    <w:rPr>
      <w:b/>
      <w:bCs/>
      <w:color w:val="000000"/>
      <w:sz w:val="18"/>
      <w:szCs w:val="18"/>
    </w:rPr>
  </w:style>
  <w:style w:type="paragraph" w:customStyle="1" w:styleId="copyblack1">
    <w:name w:val="copyblack1"/>
    <w:basedOn w:val="aa"/>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a"/>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b"/>
    <w:rsid w:val="00003488"/>
    <w:rPr>
      <w:b/>
      <w:bCs/>
      <w:sz w:val="28"/>
      <w:szCs w:val="28"/>
      <w:lang w:val="ru-RU" w:eastAsia="ru-RU" w:bidi="ar-SA"/>
    </w:rPr>
  </w:style>
  <w:style w:type="character" w:customStyle="1" w:styleId="4fff5">
    <w:name w:val="Заголовок 4 Знак Знак Знак Знак Знак"/>
    <w:basedOn w:val="ab"/>
    <w:rsid w:val="00003488"/>
    <w:rPr>
      <w:b/>
      <w:bCs/>
      <w:sz w:val="28"/>
      <w:szCs w:val="28"/>
      <w:lang w:val="ru-RU" w:eastAsia="ru-RU" w:bidi="ar-SA"/>
    </w:rPr>
  </w:style>
  <w:style w:type="paragraph" w:customStyle="1" w:styleId="about">
    <w:name w:val="about"/>
    <w:basedOn w:val="aa"/>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a"/>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b"/>
    <w:rsid w:val="00BE3723"/>
    <w:rPr>
      <w:rFonts w:ascii="Courier New" w:eastAsia="Times New Roman" w:hAnsi="Courier New" w:cs="Courier New"/>
      <w:sz w:val="20"/>
      <w:szCs w:val="20"/>
    </w:rPr>
  </w:style>
  <w:style w:type="paragraph" w:customStyle="1" w:styleId="7f7">
    <w:name w:val="Данные таблицы7"/>
    <w:basedOn w:val="aa"/>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6"/>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c">
    <w:name w:val="Додаток"/>
    <w:basedOn w:val="aa"/>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d">
    <w:name w:val="Номер таблицы"/>
    <w:basedOn w:val="aa"/>
    <w:next w:val="affffffff0"/>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c">
    <w:name w:val="Розділ2"/>
    <w:basedOn w:val="afffffff6"/>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e">
    <w:name w:val="Шапка таблицы"/>
    <w:basedOn w:val="aa"/>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
    <w:name w:val="Левая графа"/>
    <w:basedOn w:val="aa"/>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a"/>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a"/>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a"/>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6"/>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6"/>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a"/>
    <w:next w:val="aa"/>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a"/>
    <w:next w:val="afffffff6"/>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a"/>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c"/>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c"/>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a"/>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6"/>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a"/>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9"/>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9"/>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a"/>
    <w:next w:val="afffffff6"/>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a"/>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7"/>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7"/>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6"/>
    <w:semiHidden/>
    <w:rsid w:val="001E7076"/>
    <w:pPr>
      <w:spacing w:after="160" w:line="360" w:lineRule="auto"/>
      <w:ind w:left="1440" w:hanging="360"/>
    </w:pPr>
    <w:rPr>
      <w:lang w:val="uk-UA"/>
    </w:rPr>
  </w:style>
  <w:style w:type="paragraph" w:styleId="4fff7">
    <w:name w:val="List Continue 4"/>
    <w:basedOn w:val="affffffffffffffffffff6"/>
    <w:semiHidden/>
    <w:rsid w:val="001E7076"/>
    <w:pPr>
      <w:spacing w:after="160" w:line="360" w:lineRule="auto"/>
      <w:ind w:left="1800" w:hanging="360"/>
    </w:pPr>
    <w:rPr>
      <w:lang w:val="uk-UA"/>
    </w:rPr>
  </w:style>
  <w:style w:type="paragraph" w:styleId="5ff8">
    <w:name w:val="List Continue 5"/>
    <w:basedOn w:val="affffffffffffffffffff6"/>
    <w:semiHidden/>
    <w:rsid w:val="001E7076"/>
    <w:pPr>
      <w:spacing w:after="160" w:line="360" w:lineRule="auto"/>
      <w:ind w:left="2160" w:hanging="360"/>
    </w:pPr>
    <w:rPr>
      <w:lang w:val="uk-UA"/>
    </w:rPr>
  </w:style>
  <w:style w:type="paragraph" w:styleId="2ffffffd">
    <w:name w:val="List Number 2"/>
    <w:basedOn w:val="afffffffffffffffffffff2"/>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2"/>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2"/>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2"/>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6"/>
    <w:next w:val="affffffffffffffffffff1"/>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6"/>
    <w:rsid w:val="001E7076"/>
    <w:pPr>
      <w:pageBreakBefore/>
      <w:spacing w:after="700"/>
      <w:jc w:val="center"/>
    </w:pPr>
    <w:rPr>
      <w:b w:val="0"/>
      <w:caps/>
      <w:spacing w:val="10"/>
    </w:rPr>
  </w:style>
  <w:style w:type="paragraph" w:customStyle="1" w:styleId="SubtitleCover">
    <w:name w:val="Subtitle Cover"/>
    <w:basedOn w:val="aa"/>
    <w:next w:val="afffffff6"/>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a"/>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a"/>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a"/>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a"/>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a"/>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a"/>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b"/>
    <w:rsid w:val="00CC71B3"/>
    <w:rPr>
      <w:rFonts w:ascii="Verdana" w:hAnsi="Verdana"/>
      <w:sz w:val="19"/>
    </w:rPr>
  </w:style>
  <w:style w:type="paragraph" w:customStyle="1" w:styleId="txt1">
    <w:name w:val="txt1"/>
    <w:basedOn w:val="aa"/>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b"/>
    <w:rsid w:val="00CC71B3"/>
    <w:rPr>
      <w:rFonts w:ascii="Arial" w:hAnsi="Arial"/>
      <w:b/>
      <w:smallCaps/>
      <w:strike/>
      <w:sz w:val="17"/>
      <w:u w:val="none"/>
      <w:effect w:val="none"/>
    </w:rPr>
  </w:style>
  <w:style w:type="paragraph" w:customStyle="1" w:styleId="HTML31">
    <w:name w:val="Стандартный HTML3"/>
    <w:basedOn w:val="aa"/>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b"/>
    <w:rsid w:val="00CC71B3"/>
    <w:rPr>
      <w:rFonts w:ascii="Geneva" w:hAnsi="Geneva"/>
      <w:b/>
      <w:strike/>
      <w:sz w:val="24"/>
      <w:u w:val="none"/>
      <w:effect w:val="none"/>
    </w:rPr>
  </w:style>
  <w:style w:type="paragraph" w:customStyle="1" w:styleId="pj">
    <w:name w:val="p_j"/>
    <w:basedOn w:val="aa"/>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a"/>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b"/>
    <w:rsid w:val="00CC71B3"/>
    <w:rPr>
      <w:rFonts w:ascii="Helvetica" w:hAnsi="Helvetica" w:hint="default"/>
      <w:b/>
      <w:bCs/>
      <w:color w:val="000000"/>
      <w:sz w:val="24"/>
      <w:szCs w:val="24"/>
    </w:rPr>
  </w:style>
  <w:style w:type="character" w:customStyle="1" w:styleId="tex10">
    <w:name w:val="tex10"/>
    <w:basedOn w:val="ab"/>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a"/>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b"/>
    <w:rsid w:val="00CC71B3"/>
    <w:rPr>
      <w:rFonts w:ascii="Verdana" w:hAnsi="Verdana" w:hint="default"/>
      <w:b/>
      <w:bCs/>
      <w:color w:val="666633"/>
      <w:sz w:val="21"/>
      <w:szCs w:val="21"/>
    </w:rPr>
  </w:style>
  <w:style w:type="character" w:customStyle="1" w:styleId="bylinedescription1">
    <w:name w:val="bylinedescription1"/>
    <w:basedOn w:val="ab"/>
    <w:rsid w:val="00CC71B3"/>
    <w:rPr>
      <w:rFonts w:ascii="Verdana" w:hAnsi="Verdana" w:hint="default"/>
      <w:b w:val="0"/>
      <w:bCs w:val="0"/>
      <w:color w:val="000000"/>
      <w:sz w:val="17"/>
      <w:szCs w:val="17"/>
    </w:rPr>
  </w:style>
  <w:style w:type="character" w:customStyle="1" w:styleId="sidebold1">
    <w:name w:val="sidebold1"/>
    <w:basedOn w:val="ab"/>
    <w:rsid w:val="00CC71B3"/>
    <w:rPr>
      <w:rFonts w:ascii="Arial" w:hAnsi="Arial" w:cs="Arial" w:hint="default"/>
      <w:b/>
      <w:bCs/>
      <w:color w:val="000000"/>
      <w:sz w:val="18"/>
      <w:szCs w:val="18"/>
    </w:rPr>
  </w:style>
  <w:style w:type="character" w:customStyle="1" w:styleId="sidetext1">
    <w:name w:val="sidetext1"/>
    <w:basedOn w:val="ab"/>
    <w:rsid w:val="00CC71B3"/>
    <w:rPr>
      <w:rFonts w:ascii="Arial" w:hAnsi="Arial" w:cs="Arial" w:hint="default"/>
      <w:color w:val="000000"/>
      <w:sz w:val="15"/>
      <w:szCs w:val="15"/>
    </w:rPr>
  </w:style>
  <w:style w:type="character" w:customStyle="1" w:styleId="pubdate1">
    <w:name w:val="pubdate1"/>
    <w:basedOn w:val="ab"/>
    <w:rsid w:val="00CC71B3"/>
    <w:rPr>
      <w:rFonts w:ascii="Arial" w:hAnsi="Arial" w:cs="Arial" w:hint="default"/>
      <w:b w:val="0"/>
      <w:bCs w:val="0"/>
      <w:color w:val="111111"/>
      <w:sz w:val="20"/>
      <w:szCs w:val="20"/>
    </w:rPr>
  </w:style>
  <w:style w:type="paragraph" w:customStyle="1" w:styleId="tesis">
    <w:name w:val="tesis"/>
    <w:basedOn w:val="aa"/>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a"/>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a"/>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a"/>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6"/>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b"/>
    <w:rsid w:val="00377313"/>
    <w:rPr>
      <w:b/>
      <w:bCs/>
      <w:vanish w:val="0"/>
      <w:color w:val="FF0000"/>
      <w:sz w:val="28"/>
      <w:szCs w:val="28"/>
      <w:lang w:val="uk-UA"/>
    </w:rPr>
  </w:style>
  <w:style w:type="paragraph" w:customStyle="1" w:styleId="affffffffffffffffffffffffff0">
    <w:name w:val="Стиль По ширине Междустр.интервал:  полуторный"/>
    <w:basedOn w:val="aa"/>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b"/>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a"/>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b"/>
    <w:rsid w:val="00E9156F"/>
    <w:rPr>
      <w:rFonts w:ascii="Verdana" w:hAnsi="Verdana"/>
      <w:b/>
      <w:bCs/>
      <w:color w:val="000000"/>
      <w:sz w:val="21"/>
      <w:szCs w:val="21"/>
      <w:u w:val="none"/>
      <w:effect w:val="none"/>
    </w:rPr>
  </w:style>
  <w:style w:type="character" w:customStyle="1" w:styleId="adcaption1">
    <w:name w:val="adcaption1"/>
    <w:basedOn w:val="ab"/>
    <w:rsid w:val="00E9156F"/>
    <w:rPr>
      <w:rFonts w:ascii="Verdana" w:hAnsi="Verdana"/>
      <w:color w:val="auto"/>
      <w:spacing w:val="39"/>
      <w:sz w:val="12"/>
      <w:szCs w:val="12"/>
    </w:rPr>
  </w:style>
  <w:style w:type="paragraph" w:customStyle="1" w:styleId="inside-copy">
    <w:name w:val="inside-copy"/>
    <w:basedOn w:val="aa"/>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b"/>
    <w:rsid w:val="00E9156F"/>
    <w:rPr>
      <w:rFonts w:ascii="Arial" w:hAnsi="Arial" w:cs="Arial"/>
      <w:b/>
      <w:bCs/>
      <w:sz w:val="30"/>
      <w:szCs w:val="30"/>
    </w:rPr>
  </w:style>
  <w:style w:type="character" w:customStyle="1" w:styleId="white">
    <w:name w:val="white"/>
    <w:basedOn w:val="ab"/>
    <w:rsid w:val="00E9156F"/>
  </w:style>
  <w:style w:type="character" w:customStyle="1" w:styleId="vitstorybody">
    <w:name w:val="vitstorybody"/>
    <w:basedOn w:val="ab"/>
    <w:rsid w:val="00E9156F"/>
  </w:style>
  <w:style w:type="paragraph" w:customStyle="1" w:styleId="cnnbodytext">
    <w:name w:val="cnnbodytext"/>
    <w:basedOn w:val="aa"/>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a"/>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a"/>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b"/>
    <w:rsid w:val="00E9156F"/>
    <w:rPr>
      <w:rFonts w:ascii="Verdana" w:hAnsi="Verdana"/>
      <w:color w:val="auto"/>
      <w:sz w:val="13"/>
      <w:szCs w:val="13"/>
    </w:rPr>
  </w:style>
  <w:style w:type="paragraph" w:customStyle="1" w:styleId="headline2">
    <w:name w:val="headline2"/>
    <w:basedOn w:val="aa"/>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a"/>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1">
    <w:basedOn w:val="aa"/>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b"/>
    <w:rsid w:val="00E9156F"/>
    <w:rPr>
      <w:rFonts w:ascii="Verdana" w:hAnsi="Verdana"/>
      <w:b/>
      <w:bCs/>
      <w:i/>
      <w:iCs/>
      <w:sz w:val="14"/>
      <w:szCs w:val="14"/>
    </w:rPr>
  </w:style>
  <w:style w:type="paragraph" w:customStyle="1" w:styleId="affffffffffffffffffffffffff2">
    <w:name w:val="в табл"/>
    <w:basedOn w:val="afffffffff"/>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3">
    <w:name w:val="таблиця"/>
    <w:basedOn w:val="afffffffff"/>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4">
    <w:name w:val="в таблиці"/>
    <w:basedOn w:val="aa"/>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a"/>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a"/>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a"/>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a"/>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a"/>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b"/>
    <w:rsid w:val="00157147"/>
    <w:rPr>
      <w:rFonts w:ascii="Courier New" w:eastAsia="Times New Roman" w:hAnsi="Courier New" w:cs="Courier New"/>
      <w:sz w:val="20"/>
      <w:szCs w:val="20"/>
    </w:rPr>
  </w:style>
  <w:style w:type="paragraph" w:customStyle="1" w:styleId="affffffffffffffffffffffffff5">
    <w:name w:val="Корчин заголовок"/>
    <w:basedOn w:val="afffffff6"/>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b"/>
    <w:rsid w:val="00157147"/>
  </w:style>
  <w:style w:type="paragraph" w:customStyle="1" w:styleId="affffffffffffffffffffffffff6">
    <w:name w:val="Термин"/>
    <w:basedOn w:val="aa"/>
    <w:next w:val="affffffffffffffffffffffffff7"/>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7">
    <w:name w:val="Список определений"/>
    <w:basedOn w:val="aa"/>
    <w:next w:val="affffffffffffffffffffffffff6"/>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a"/>
    <w:next w:val="aa"/>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a"/>
    <w:next w:val="aa"/>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a"/>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b"/>
    <w:rsid w:val="00746BFE"/>
  </w:style>
  <w:style w:type="paragraph" w:customStyle="1" w:styleId="affffffffffffffffffffffffff8">
    <w:name w:val="Диссер"/>
    <w:basedOn w:val="14f1"/>
    <w:rsid w:val="00063DA1"/>
    <w:pPr>
      <w:autoSpaceDE/>
      <w:autoSpaceDN/>
    </w:pPr>
    <w:rPr>
      <w:lang w:val="ru-RU"/>
    </w:rPr>
  </w:style>
  <w:style w:type="paragraph" w:customStyle="1" w:styleId="enc-proj">
    <w:name w:val="enc-proj"/>
    <w:basedOn w:val="aa"/>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b"/>
    <w:rsid w:val="00FD3CD1"/>
    <w:rPr>
      <w:rFonts w:ascii="Times New Roman" w:hAnsi="Times New Roman" w:cs="Times New Roman"/>
    </w:rPr>
  </w:style>
  <w:style w:type="character" w:customStyle="1" w:styleId="613">
    <w:name w:val="Стиль6 Знак1"/>
    <w:basedOn w:val="ab"/>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b"/>
    <w:rsid w:val="001D057A"/>
    <w:rPr>
      <w:color w:val="000000"/>
      <w:sz w:val="28"/>
      <w:szCs w:val="28"/>
      <w:lang w:val="uk-UA" w:eastAsia="ru-RU"/>
    </w:rPr>
  </w:style>
  <w:style w:type="paragraph" w:customStyle="1" w:styleId="2ffffffe">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a"/>
    <w:next w:val="aa"/>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a"/>
    <w:next w:val="aa"/>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a"/>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a"/>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a"/>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b"/>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b"/>
    <w:rsid w:val="00A50142"/>
    <w:rPr>
      <w:rFonts w:ascii="Arial" w:hAnsi="Arial" w:cs="Arial" w:hint="default"/>
      <w:b/>
      <w:bCs/>
      <w:color w:val="FFFFFF"/>
      <w:sz w:val="15"/>
      <w:szCs w:val="15"/>
    </w:rPr>
  </w:style>
  <w:style w:type="character" w:customStyle="1" w:styleId="2fffffff">
    <w:name w:val="Список 2 Знак"/>
    <w:basedOn w:val="ab"/>
    <w:rsid w:val="00C304DE"/>
    <w:rPr>
      <w:sz w:val="24"/>
      <w:lang w:val="uk-UA" w:eastAsia="uk-UA" w:bidi="ar-SA"/>
    </w:rPr>
  </w:style>
  <w:style w:type="table" w:styleId="2fffffff0">
    <w:name w:val="Table Simple 2"/>
    <w:basedOn w:val="ac"/>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b"/>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BodyText20">
    <w:name w:val="Body Text 2"/>
    <w:basedOn w:val="aa"/>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BodyText3">
    <w:name w:val="Body Text 3"/>
    <w:basedOn w:val="aa"/>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Hyperlink">
    <w:name w:val="Hyperlink"/>
    <w:basedOn w:val="ab"/>
    <w:rsid w:val="00144341"/>
    <w:rPr>
      <w:color w:val="0000FF"/>
      <w:u w:val="single"/>
    </w:rPr>
  </w:style>
  <w:style w:type="paragraph" w:customStyle="1" w:styleId="Normal0">
    <w:name w:val="Normal"/>
    <w:rsid w:val="005E7B19"/>
    <w:rPr>
      <w:rFonts w:ascii="Times New Roman" w:eastAsia="Times New Roman" w:hAnsi="Times New Roman" w:cs="Times New Roman"/>
      <w:lang w:val="en-AU"/>
    </w:rPr>
  </w:style>
  <w:style w:type="character" w:customStyle="1" w:styleId="Fett">
    <w:name w:val="Fett"/>
    <w:basedOn w:val="ab"/>
    <w:rsid w:val="00C1135F"/>
    <w:rPr>
      <w:b/>
    </w:rPr>
  </w:style>
  <w:style w:type="paragraph" w:customStyle="1" w:styleId="affffffffffffffffffffffffff9">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8"/>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a">
    <w:name w:val="Звичайний(Таблиця)"/>
    <w:basedOn w:val="aa"/>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Subtitle">
    <w:name w:val="Subtitle"/>
    <w:basedOn w:val="aa"/>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BodyTextIndent22">
    <w:name w:val="Body Text Indent 2"/>
    <w:basedOn w:val="aa"/>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footnotetext">
    <w:name w:val="footnote text"/>
    <w:basedOn w:val="aa"/>
    <w:rsid w:val="003E0D0D"/>
    <w:pPr>
      <w:suppressAutoHyphens w:val="0"/>
    </w:pPr>
    <w:rPr>
      <w:rFonts w:ascii="Times New Roman" w:eastAsia="Times New Roman" w:hAnsi="Times New Roman" w:cs="Times New Roman"/>
      <w:sz w:val="20"/>
      <w:szCs w:val="20"/>
      <w:lang w:eastAsia="ru-RU"/>
    </w:rPr>
  </w:style>
  <w:style w:type="paragraph" w:customStyle="1" w:styleId="BodyTextIndent3">
    <w:name w:val="Body Text Indent 3"/>
    <w:basedOn w:val="aa"/>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_____Microsoft_Excel_97-20031.xls"/><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02E9-748A-4D5F-BA6E-E8BAD5B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37</Pages>
  <Words>7823</Words>
  <Characters>44595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52314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109</cp:revision>
  <cp:lastPrinted>2009-02-06T08:36:00Z</cp:lastPrinted>
  <dcterms:created xsi:type="dcterms:W3CDTF">2015-03-22T11:10:00Z</dcterms:created>
  <dcterms:modified xsi:type="dcterms:W3CDTF">2015-04-20T09:30:00Z</dcterms:modified>
</cp:coreProperties>
</file>