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0217E" w14:textId="77777777" w:rsidR="0015473B" w:rsidRDefault="0015473B" w:rsidP="0015473B">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Формирование нравственных ориентаций личности школьников в учебно-воспитательном процессе с учетом их гендерных различий</w:t>
      </w:r>
    </w:p>
    <w:bookmarkEnd w:id="0"/>
    <w:p w14:paraId="3F544B5D" w14:textId="5761CC18" w:rsidR="0015473B" w:rsidRDefault="0015473B" w:rsidP="0015473B">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Гавриш, Ирина Александровна</w:t>
      </w:r>
      <w:r>
        <w:rPr>
          <w:rFonts w:ascii="Verdana" w:hAnsi="Verdana"/>
          <w:color w:val="000000"/>
          <w:sz w:val="18"/>
          <w:szCs w:val="18"/>
        </w:rPr>
        <w:br/>
      </w:r>
    </w:p>
    <w:p w14:paraId="1E89962F" w14:textId="77777777" w:rsidR="0015473B" w:rsidRDefault="0015473B" w:rsidP="0015473B">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1F534CF6" w14:textId="77777777" w:rsidR="0015473B" w:rsidRDefault="0015473B" w:rsidP="0015473B">
      <w:pPr>
        <w:rPr>
          <w:rFonts w:ascii="Verdana" w:hAnsi="Verdana"/>
          <w:color w:val="000000"/>
          <w:sz w:val="18"/>
          <w:szCs w:val="18"/>
        </w:rPr>
      </w:pPr>
      <w:r>
        <w:rPr>
          <w:rFonts w:ascii="Verdana" w:hAnsi="Verdana"/>
          <w:color w:val="000000"/>
          <w:sz w:val="18"/>
          <w:szCs w:val="18"/>
        </w:rPr>
        <w:t>2012</w:t>
      </w:r>
    </w:p>
    <w:p w14:paraId="59BC4292" w14:textId="77777777" w:rsidR="0015473B" w:rsidRDefault="0015473B" w:rsidP="0015473B">
      <w:pPr>
        <w:rPr>
          <w:rFonts w:ascii="Verdana" w:hAnsi="Verdana"/>
          <w:b/>
          <w:bCs/>
          <w:color w:val="000000"/>
          <w:sz w:val="18"/>
          <w:szCs w:val="18"/>
        </w:rPr>
      </w:pPr>
      <w:r>
        <w:rPr>
          <w:rFonts w:ascii="Verdana" w:hAnsi="Verdana"/>
          <w:b/>
          <w:bCs/>
          <w:color w:val="000000"/>
          <w:sz w:val="18"/>
          <w:szCs w:val="18"/>
        </w:rPr>
        <w:t>Автор научной работы: </w:t>
      </w:r>
    </w:p>
    <w:p w14:paraId="2652C6A3" w14:textId="77777777" w:rsidR="0015473B" w:rsidRDefault="0015473B" w:rsidP="0015473B">
      <w:pPr>
        <w:rPr>
          <w:rFonts w:ascii="Verdana" w:hAnsi="Verdana"/>
          <w:color w:val="000000"/>
          <w:sz w:val="18"/>
          <w:szCs w:val="18"/>
        </w:rPr>
      </w:pPr>
      <w:r>
        <w:rPr>
          <w:rFonts w:ascii="Verdana" w:hAnsi="Verdana"/>
          <w:color w:val="000000"/>
          <w:sz w:val="18"/>
          <w:szCs w:val="18"/>
        </w:rPr>
        <w:t>Гавриш, Ирина Александровна</w:t>
      </w:r>
    </w:p>
    <w:p w14:paraId="509B2EC2" w14:textId="77777777" w:rsidR="0015473B" w:rsidRDefault="0015473B" w:rsidP="0015473B">
      <w:pPr>
        <w:rPr>
          <w:rFonts w:ascii="Verdana" w:hAnsi="Verdana"/>
          <w:b/>
          <w:bCs/>
          <w:color w:val="000000"/>
          <w:sz w:val="18"/>
          <w:szCs w:val="18"/>
        </w:rPr>
      </w:pPr>
      <w:r>
        <w:rPr>
          <w:rFonts w:ascii="Verdana" w:hAnsi="Verdana"/>
          <w:b/>
          <w:bCs/>
          <w:color w:val="000000"/>
          <w:sz w:val="18"/>
          <w:szCs w:val="18"/>
        </w:rPr>
        <w:t>Ученая cтепень: </w:t>
      </w:r>
    </w:p>
    <w:p w14:paraId="6C5DB69E" w14:textId="77777777" w:rsidR="0015473B" w:rsidRDefault="0015473B" w:rsidP="0015473B">
      <w:pPr>
        <w:rPr>
          <w:rFonts w:ascii="Verdana" w:hAnsi="Verdana"/>
          <w:color w:val="000000"/>
          <w:sz w:val="18"/>
          <w:szCs w:val="18"/>
        </w:rPr>
      </w:pPr>
      <w:r>
        <w:rPr>
          <w:rFonts w:ascii="Verdana" w:hAnsi="Verdana"/>
          <w:color w:val="000000"/>
          <w:sz w:val="18"/>
          <w:szCs w:val="18"/>
        </w:rPr>
        <w:t>кандидат педагогических наук</w:t>
      </w:r>
    </w:p>
    <w:p w14:paraId="6233CC0C" w14:textId="77777777" w:rsidR="0015473B" w:rsidRDefault="0015473B" w:rsidP="0015473B">
      <w:pPr>
        <w:rPr>
          <w:rFonts w:ascii="Verdana" w:hAnsi="Verdana"/>
          <w:b/>
          <w:bCs/>
          <w:color w:val="000000"/>
          <w:sz w:val="18"/>
          <w:szCs w:val="18"/>
        </w:rPr>
      </w:pPr>
      <w:r>
        <w:rPr>
          <w:rFonts w:ascii="Verdana" w:hAnsi="Verdana"/>
          <w:b/>
          <w:bCs/>
          <w:color w:val="000000"/>
          <w:sz w:val="18"/>
          <w:szCs w:val="18"/>
        </w:rPr>
        <w:t>Место защиты диссертации: </w:t>
      </w:r>
    </w:p>
    <w:p w14:paraId="7827E3EA" w14:textId="77777777" w:rsidR="0015473B" w:rsidRDefault="0015473B" w:rsidP="0015473B">
      <w:pPr>
        <w:rPr>
          <w:rFonts w:ascii="Verdana" w:hAnsi="Verdana"/>
          <w:color w:val="000000"/>
          <w:sz w:val="18"/>
          <w:szCs w:val="18"/>
        </w:rPr>
      </w:pPr>
      <w:r>
        <w:rPr>
          <w:rFonts w:ascii="Verdana" w:hAnsi="Verdana"/>
          <w:color w:val="000000"/>
          <w:sz w:val="18"/>
          <w:szCs w:val="18"/>
        </w:rPr>
        <w:t>Москва</w:t>
      </w:r>
    </w:p>
    <w:p w14:paraId="2D5F7601" w14:textId="77777777" w:rsidR="0015473B" w:rsidRDefault="0015473B" w:rsidP="0015473B">
      <w:pPr>
        <w:rPr>
          <w:rFonts w:ascii="Verdana" w:hAnsi="Verdana"/>
          <w:b/>
          <w:bCs/>
          <w:color w:val="000000"/>
          <w:sz w:val="18"/>
          <w:szCs w:val="18"/>
        </w:rPr>
      </w:pPr>
      <w:r>
        <w:rPr>
          <w:rFonts w:ascii="Verdana" w:hAnsi="Verdana"/>
          <w:b/>
          <w:bCs/>
          <w:color w:val="000000"/>
          <w:sz w:val="18"/>
          <w:szCs w:val="18"/>
        </w:rPr>
        <w:t>Код cпециальности ВАК: </w:t>
      </w:r>
    </w:p>
    <w:p w14:paraId="423ED0B7" w14:textId="77777777" w:rsidR="0015473B" w:rsidRDefault="0015473B" w:rsidP="0015473B">
      <w:pPr>
        <w:rPr>
          <w:rFonts w:ascii="Verdana" w:hAnsi="Verdana"/>
          <w:color w:val="000000"/>
          <w:sz w:val="18"/>
          <w:szCs w:val="18"/>
        </w:rPr>
      </w:pPr>
      <w:r>
        <w:rPr>
          <w:rFonts w:ascii="Verdana" w:hAnsi="Verdana"/>
          <w:color w:val="000000"/>
          <w:sz w:val="18"/>
          <w:szCs w:val="18"/>
        </w:rPr>
        <w:t>13.00.01</w:t>
      </w:r>
    </w:p>
    <w:p w14:paraId="7ED9D9D6" w14:textId="77777777" w:rsidR="0015473B" w:rsidRDefault="0015473B" w:rsidP="0015473B">
      <w:pPr>
        <w:rPr>
          <w:rFonts w:ascii="Verdana" w:hAnsi="Verdana"/>
          <w:b/>
          <w:bCs/>
          <w:color w:val="000000"/>
          <w:sz w:val="18"/>
          <w:szCs w:val="18"/>
        </w:rPr>
      </w:pPr>
      <w:r>
        <w:rPr>
          <w:rFonts w:ascii="Verdana" w:hAnsi="Verdana"/>
          <w:b/>
          <w:bCs/>
          <w:color w:val="000000"/>
          <w:sz w:val="18"/>
          <w:szCs w:val="18"/>
        </w:rPr>
        <w:t>Специальность: </w:t>
      </w:r>
    </w:p>
    <w:p w14:paraId="0686F363" w14:textId="77777777" w:rsidR="0015473B" w:rsidRDefault="0015473B" w:rsidP="0015473B">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0233CE32" w14:textId="77777777" w:rsidR="0015473B" w:rsidRDefault="0015473B" w:rsidP="0015473B">
      <w:pPr>
        <w:rPr>
          <w:rFonts w:ascii="Verdana" w:hAnsi="Verdana"/>
          <w:b/>
          <w:bCs/>
          <w:color w:val="000000"/>
          <w:sz w:val="18"/>
          <w:szCs w:val="18"/>
        </w:rPr>
      </w:pPr>
      <w:r>
        <w:rPr>
          <w:rFonts w:ascii="Verdana" w:hAnsi="Verdana"/>
          <w:b/>
          <w:bCs/>
          <w:color w:val="000000"/>
          <w:sz w:val="18"/>
          <w:szCs w:val="18"/>
        </w:rPr>
        <w:t>Количество cтраниц: </w:t>
      </w:r>
    </w:p>
    <w:p w14:paraId="187A149B" w14:textId="77777777" w:rsidR="0015473B" w:rsidRDefault="0015473B" w:rsidP="0015473B">
      <w:pPr>
        <w:rPr>
          <w:rFonts w:ascii="Verdana" w:hAnsi="Verdana"/>
          <w:color w:val="000000"/>
          <w:sz w:val="18"/>
          <w:szCs w:val="18"/>
        </w:rPr>
      </w:pPr>
      <w:r>
        <w:rPr>
          <w:rFonts w:ascii="Verdana" w:hAnsi="Verdana"/>
          <w:color w:val="000000"/>
          <w:sz w:val="18"/>
          <w:szCs w:val="18"/>
        </w:rPr>
        <w:t>178</w:t>
      </w:r>
    </w:p>
    <w:p w14:paraId="1E7539E2" w14:textId="77777777" w:rsidR="0015473B" w:rsidRDefault="0015473B" w:rsidP="0015473B">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Гавриш, Ирина Александровна</w:t>
      </w:r>
    </w:p>
    <w:p w14:paraId="123A46BB"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60B82D2D"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w:t>
      </w:r>
      <w:r>
        <w:rPr>
          <w:rStyle w:val="WW8Num2z0"/>
          <w:rFonts w:ascii="Verdana" w:hAnsi="Verdana"/>
          <w:color w:val="000000"/>
          <w:sz w:val="18"/>
          <w:szCs w:val="18"/>
        </w:rPr>
        <w:t> </w:t>
      </w:r>
      <w:r>
        <w:rPr>
          <w:rStyle w:val="WW8Num3z0"/>
          <w:rFonts w:ascii="Verdana" w:hAnsi="Verdana"/>
          <w:color w:val="4682B4"/>
          <w:sz w:val="18"/>
          <w:szCs w:val="18"/>
        </w:rPr>
        <w:t>Нравственное</w:t>
      </w:r>
      <w:r>
        <w:rPr>
          <w:rStyle w:val="WW8Num2z0"/>
          <w:rFonts w:ascii="Verdana" w:hAnsi="Verdana"/>
          <w:color w:val="000000"/>
          <w:sz w:val="18"/>
          <w:szCs w:val="18"/>
        </w:rPr>
        <w:t> </w:t>
      </w:r>
      <w:r>
        <w:rPr>
          <w:rFonts w:ascii="Verdana" w:hAnsi="Verdana"/>
          <w:color w:val="000000"/>
          <w:sz w:val="18"/>
          <w:szCs w:val="18"/>
        </w:rPr>
        <w:t>воспитание учащихся с учетом их тендерной доминанты как проблема теории и практики</w:t>
      </w:r>
      <w:r>
        <w:rPr>
          <w:rStyle w:val="WW8Num2z0"/>
          <w:rFonts w:ascii="Verdana" w:hAnsi="Verdana"/>
          <w:color w:val="000000"/>
          <w:sz w:val="18"/>
          <w:szCs w:val="18"/>
        </w:rPr>
        <w:t> </w:t>
      </w:r>
      <w:r>
        <w:rPr>
          <w:rStyle w:val="WW8Num3z0"/>
          <w:rFonts w:ascii="Verdana" w:hAnsi="Verdana"/>
          <w:color w:val="4682B4"/>
          <w:sz w:val="18"/>
          <w:szCs w:val="18"/>
        </w:rPr>
        <w:t>педагогики</w:t>
      </w:r>
    </w:p>
    <w:p w14:paraId="14AA0EDC"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1.1. Анализ основных проблем в области</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воспитания личности школьников, основанного на тендерной теории</w:t>
      </w:r>
    </w:p>
    <w:p w14:paraId="5B08DCE5"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1.2. Теоретические основы нравственного воспитания учащихся в школе с</w:t>
      </w:r>
      <w:r>
        <w:rPr>
          <w:rStyle w:val="WW8Num2z0"/>
          <w:rFonts w:ascii="Verdana" w:hAnsi="Verdana"/>
          <w:color w:val="000000"/>
          <w:sz w:val="18"/>
          <w:szCs w:val="18"/>
        </w:rPr>
        <w:t> </w:t>
      </w:r>
      <w:r>
        <w:rPr>
          <w:rStyle w:val="WW8Num3z0"/>
          <w:rFonts w:ascii="Verdana" w:hAnsi="Verdana"/>
          <w:color w:val="4682B4"/>
          <w:sz w:val="18"/>
          <w:szCs w:val="18"/>
        </w:rPr>
        <w:t>учетом</w:t>
      </w:r>
      <w:r>
        <w:rPr>
          <w:rStyle w:val="WW8Num2z0"/>
          <w:rFonts w:ascii="Verdana" w:hAnsi="Verdana"/>
          <w:color w:val="000000"/>
          <w:sz w:val="18"/>
          <w:szCs w:val="18"/>
        </w:rPr>
        <w:t> </w:t>
      </w:r>
      <w:r>
        <w:rPr>
          <w:rFonts w:ascii="Verdana" w:hAnsi="Verdana"/>
          <w:color w:val="000000"/>
          <w:sz w:val="18"/>
          <w:szCs w:val="18"/>
        </w:rPr>
        <w:t>их тендерных различий</w:t>
      </w:r>
    </w:p>
    <w:p w14:paraId="7E0F2843"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1.3. Основные формы и методы нравственного воспитания в современных условиях с учетом тендерной доминанты</w:t>
      </w:r>
      <w:r>
        <w:rPr>
          <w:rStyle w:val="WW8Num2z0"/>
          <w:rFonts w:ascii="Verdana" w:hAnsi="Verdana"/>
          <w:color w:val="000000"/>
          <w:sz w:val="18"/>
          <w:szCs w:val="18"/>
        </w:rPr>
        <w:t> </w:t>
      </w:r>
      <w:r>
        <w:rPr>
          <w:rStyle w:val="WW8Num3z0"/>
          <w:rFonts w:ascii="Verdana" w:hAnsi="Verdana"/>
          <w:color w:val="4682B4"/>
          <w:sz w:val="18"/>
          <w:szCs w:val="18"/>
        </w:rPr>
        <w:t>учащегося</w:t>
      </w:r>
    </w:p>
    <w:p w14:paraId="268881D6"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5DE9AD02"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Опыт формирования</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ориентации личности, основанного на учете тендерной принадлежности</w:t>
      </w:r>
      <w:r>
        <w:rPr>
          <w:rStyle w:val="WW8Num2z0"/>
          <w:rFonts w:ascii="Verdana" w:hAnsi="Verdana"/>
          <w:color w:val="000000"/>
          <w:sz w:val="18"/>
          <w:szCs w:val="18"/>
        </w:rPr>
        <w:t> </w:t>
      </w:r>
      <w:r>
        <w:rPr>
          <w:rStyle w:val="WW8Num3z0"/>
          <w:rFonts w:ascii="Verdana" w:hAnsi="Verdana"/>
          <w:color w:val="4682B4"/>
          <w:sz w:val="18"/>
          <w:szCs w:val="18"/>
        </w:rPr>
        <w:t>ученика</w:t>
      </w:r>
    </w:p>
    <w:p w14:paraId="689EFD64"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2.1. Основные компоненты педагогической технологии нравственного развития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с учетом их тендерной доминанты</w:t>
      </w:r>
    </w:p>
    <w:p w14:paraId="366BD319"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2.2. Структура и содержание опытной работы по формированию нравственности, основанной на учете тендерных</w:t>
      </w:r>
      <w:r>
        <w:rPr>
          <w:rStyle w:val="WW8Num2z0"/>
          <w:rFonts w:ascii="Verdana" w:hAnsi="Verdana"/>
          <w:color w:val="000000"/>
          <w:sz w:val="18"/>
          <w:szCs w:val="18"/>
        </w:rPr>
        <w:t> </w:t>
      </w:r>
      <w:r>
        <w:rPr>
          <w:rStyle w:val="WW8Num3z0"/>
          <w:rFonts w:ascii="Verdana" w:hAnsi="Verdana"/>
          <w:color w:val="4682B4"/>
          <w:sz w:val="18"/>
          <w:szCs w:val="18"/>
        </w:rPr>
        <w:t>различий</w:t>
      </w:r>
      <w:r>
        <w:rPr>
          <w:rStyle w:val="WW8Num2z0"/>
          <w:rFonts w:ascii="Verdana" w:hAnsi="Verdana"/>
          <w:color w:val="000000"/>
          <w:sz w:val="18"/>
          <w:szCs w:val="18"/>
        </w:rPr>
        <w:t> </w:t>
      </w:r>
      <w:r>
        <w:rPr>
          <w:rFonts w:ascii="Verdana" w:hAnsi="Verdana"/>
          <w:color w:val="000000"/>
          <w:sz w:val="18"/>
          <w:szCs w:val="18"/>
        </w:rPr>
        <w:t>учащихся школы</w:t>
      </w:r>
    </w:p>
    <w:p w14:paraId="618E43E4"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2.3. Оценка результатов и перспектив педагогической деятельности по формированию нравственности подростков с учетом их тендерной доминанты</w:t>
      </w:r>
    </w:p>
    <w:p w14:paraId="29CF6B8E"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155DE561" w14:textId="77777777" w:rsidR="0015473B" w:rsidRDefault="0015473B" w:rsidP="0015473B">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"Формирование нравственных </w:t>
      </w:r>
      <w:r>
        <w:rPr>
          <w:rStyle w:val="WW8Num1z0"/>
          <w:rFonts w:ascii="Verdana" w:hAnsi="Verdana"/>
          <w:b w:val="0"/>
          <w:bCs w:val="0"/>
          <w:color w:val="535353"/>
          <w:sz w:val="15"/>
          <w:szCs w:val="15"/>
        </w:rPr>
        <w:lastRenderedPageBreak/>
        <w:t>ориентаций личности школьников в учебно-воспитательном процессе с учетом их гендерных различий"</w:t>
      </w:r>
    </w:p>
    <w:p w14:paraId="4E3575F5"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исследования.</w:t>
      </w:r>
    </w:p>
    <w:p w14:paraId="73FB08EC" w14:textId="77777777" w:rsidR="0015473B" w:rsidRDefault="0015473B" w:rsidP="0015473B">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Педагоги</w:t>
      </w:r>
      <w:r>
        <w:rPr>
          <w:rStyle w:val="WW8Num2z0"/>
          <w:rFonts w:ascii="Verdana" w:hAnsi="Verdana"/>
          <w:color w:val="000000"/>
          <w:sz w:val="18"/>
          <w:szCs w:val="18"/>
        </w:rPr>
        <w:t> </w:t>
      </w:r>
      <w:r>
        <w:rPr>
          <w:rFonts w:ascii="Verdana" w:hAnsi="Verdana"/>
          <w:color w:val="000000"/>
          <w:sz w:val="18"/>
          <w:szCs w:val="18"/>
        </w:rPr>
        <w:t>и психологи последнее время часто говорят о тех переменах, которые происходят в современном образовании. Перемены, в первую очередь, связаны с тем, что падает уровень</w:t>
      </w:r>
      <w:r>
        <w:rPr>
          <w:rStyle w:val="WW8Num2z0"/>
          <w:rFonts w:ascii="Verdana" w:hAnsi="Verdana"/>
          <w:color w:val="000000"/>
          <w:sz w:val="18"/>
          <w:szCs w:val="18"/>
        </w:rPr>
        <w:t> </w:t>
      </w:r>
      <w:r>
        <w:rPr>
          <w:rStyle w:val="WW8Num3z0"/>
          <w:rFonts w:ascii="Verdana" w:hAnsi="Verdana"/>
          <w:color w:val="4682B4"/>
          <w:sz w:val="18"/>
          <w:szCs w:val="18"/>
        </w:rPr>
        <w:t>воспитанности</w:t>
      </w:r>
      <w:r>
        <w:rPr>
          <w:rStyle w:val="WW8Num2z0"/>
          <w:rFonts w:ascii="Verdana" w:hAnsi="Verdana"/>
          <w:color w:val="000000"/>
          <w:sz w:val="18"/>
          <w:szCs w:val="18"/>
        </w:rPr>
        <w:t> </w:t>
      </w:r>
      <w:r>
        <w:rPr>
          <w:rFonts w:ascii="Verdana" w:hAnsi="Verdana"/>
          <w:color w:val="000000"/>
          <w:sz w:val="18"/>
          <w:szCs w:val="18"/>
        </w:rPr>
        <w:t>современного поколения. Школьники, которые</w:t>
      </w:r>
      <w:r>
        <w:rPr>
          <w:rStyle w:val="WW8Num2z0"/>
          <w:rFonts w:ascii="Verdana" w:hAnsi="Verdana"/>
          <w:color w:val="000000"/>
          <w:sz w:val="18"/>
          <w:szCs w:val="18"/>
        </w:rPr>
        <w:t> </w:t>
      </w:r>
      <w:r>
        <w:rPr>
          <w:rStyle w:val="WW8Num3z0"/>
          <w:rFonts w:ascii="Verdana" w:hAnsi="Verdana"/>
          <w:color w:val="4682B4"/>
          <w:sz w:val="18"/>
          <w:szCs w:val="18"/>
        </w:rPr>
        <w:t>взрослеют</w:t>
      </w:r>
      <w:r>
        <w:rPr>
          <w:rStyle w:val="WW8Num2z0"/>
          <w:rFonts w:ascii="Verdana" w:hAnsi="Verdana"/>
          <w:color w:val="000000"/>
          <w:sz w:val="18"/>
          <w:szCs w:val="18"/>
        </w:rPr>
        <w:t> </w:t>
      </w:r>
      <w:r>
        <w:rPr>
          <w:rFonts w:ascii="Verdana" w:hAnsi="Verdana"/>
          <w:color w:val="000000"/>
          <w:sz w:val="18"/>
          <w:szCs w:val="18"/>
        </w:rPr>
        <w:t>в эпоху научно -технической революции и современных компьютерных технологий, забывают о таких важных понятиях, как: добро, уважение, взаимопонимание, взаимопомощь и т.д. На первом месте у современной молодежи материальное благополучие, а полноценные человеческие взаимоотношения ушли на второй план. Такое положение дел тревожит. Необходимо возрождать то, что мы утратили, а начинать надо, в первую очередь, с</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воспитания.</w:t>
      </w:r>
    </w:p>
    <w:p w14:paraId="00924C89"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Воспитание является механизмом взаимодействия между поколениями, обеспечивает вхождение</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поколения в жизнь общества и делает его неотъемлемой частью конкретного исторического процесса. Модернизация системы общего образования должна быть нацелена на формирование новой образовательной среды, которая позволит обеспечить</w:t>
      </w:r>
      <w:r>
        <w:rPr>
          <w:rStyle w:val="WW8Num2z0"/>
          <w:rFonts w:ascii="Verdana" w:hAnsi="Verdana"/>
          <w:color w:val="000000"/>
          <w:sz w:val="18"/>
          <w:szCs w:val="18"/>
        </w:rPr>
        <w:t> </w:t>
      </w:r>
      <w:r>
        <w:rPr>
          <w:rStyle w:val="WW8Num3z0"/>
          <w:rFonts w:ascii="Verdana" w:hAnsi="Verdana"/>
          <w:color w:val="4682B4"/>
          <w:sz w:val="18"/>
          <w:szCs w:val="18"/>
        </w:rPr>
        <w:t>нравственное</w:t>
      </w:r>
      <w:r>
        <w:rPr>
          <w:rStyle w:val="WW8Num2z0"/>
          <w:rFonts w:ascii="Verdana" w:hAnsi="Verdana"/>
          <w:color w:val="000000"/>
          <w:sz w:val="18"/>
          <w:szCs w:val="18"/>
        </w:rPr>
        <w:t> </w:t>
      </w:r>
      <w:r>
        <w:rPr>
          <w:rFonts w:ascii="Verdana" w:hAnsi="Verdana"/>
          <w:color w:val="000000"/>
          <w:sz w:val="18"/>
          <w:szCs w:val="18"/>
        </w:rPr>
        <w:t>становление подрастающего поколения, подготовку его к жизненному</w:t>
      </w:r>
      <w:r>
        <w:rPr>
          <w:rStyle w:val="WW8Num2z0"/>
          <w:rFonts w:ascii="Verdana" w:hAnsi="Verdana"/>
          <w:color w:val="000000"/>
          <w:sz w:val="18"/>
          <w:szCs w:val="18"/>
        </w:rPr>
        <w:t> </w:t>
      </w:r>
      <w:r>
        <w:rPr>
          <w:rStyle w:val="WW8Num3z0"/>
          <w:rFonts w:ascii="Verdana" w:hAnsi="Verdana"/>
          <w:color w:val="4682B4"/>
          <w:sz w:val="18"/>
          <w:szCs w:val="18"/>
        </w:rPr>
        <w:t>самоопределению</w:t>
      </w:r>
      <w:r>
        <w:rPr>
          <w:rFonts w:ascii="Verdana" w:hAnsi="Verdana"/>
          <w:color w:val="000000"/>
          <w:sz w:val="18"/>
          <w:szCs w:val="18"/>
        </w:rPr>
        <w:t>. Одним из основных социальных институтов, обеспечивающих</w:t>
      </w:r>
      <w:r>
        <w:rPr>
          <w:rStyle w:val="WW8Num2z0"/>
          <w:rFonts w:ascii="Verdana" w:hAnsi="Verdana"/>
          <w:color w:val="000000"/>
          <w:sz w:val="18"/>
          <w:szCs w:val="18"/>
        </w:rPr>
        <w:t> </w:t>
      </w:r>
      <w:r>
        <w:rPr>
          <w:rStyle w:val="WW8Num3z0"/>
          <w:rFonts w:ascii="Verdana" w:hAnsi="Verdana"/>
          <w:color w:val="4682B4"/>
          <w:sz w:val="18"/>
          <w:szCs w:val="18"/>
        </w:rPr>
        <w:t>воспитательный</w:t>
      </w:r>
      <w:r>
        <w:rPr>
          <w:rStyle w:val="WW8Num2z0"/>
          <w:rFonts w:ascii="Verdana" w:hAnsi="Verdana"/>
          <w:color w:val="000000"/>
          <w:sz w:val="18"/>
          <w:szCs w:val="18"/>
        </w:rPr>
        <w:t> </w:t>
      </w:r>
      <w:r>
        <w:rPr>
          <w:rFonts w:ascii="Verdana" w:hAnsi="Verdana"/>
          <w:color w:val="000000"/>
          <w:sz w:val="18"/>
          <w:szCs w:val="18"/>
        </w:rPr>
        <w:t>процесс, являются общеобразовательные учреждения. В последние годы в деятельности школ наблюдается ослабление</w:t>
      </w:r>
      <w:r>
        <w:rPr>
          <w:rStyle w:val="WW8Num2z0"/>
          <w:rFonts w:ascii="Verdana" w:hAnsi="Verdana"/>
          <w:color w:val="000000"/>
          <w:sz w:val="18"/>
          <w:szCs w:val="18"/>
        </w:rPr>
        <w:t> </w:t>
      </w:r>
      <w:r>
        <w:rPr>
          <w:rStyle w:val="WW8Num3z0"/>
          <w:rFonts w:ascii="Verdana" w:hAnsi="Verdana"/>
          <w:color w:val="4682B4"/>
          <w:sz w:val="18"/>
          <w:szCs w:val="18"/>
        </w:rPr>
        <w:t>воспитательных</w:t>
      </w:r>
      <w:r>
        <w:rPr>
          <w:rStyle w:val="WW8Num2z0"/>
          <w:rFonts w:ascii="Verdana" w:hAnsi="Verdana"/>
          <w:color w:val="000000"/>
          <w:sz w:val="18"/>
          <w:szCs w:val="18"/>
        </w:rPr>
        <w:t> </w:t>
      </w:r>
      <w:r>
        <w:rPr>
          <w:rFonts w:ascii="Verdana" w:hAnsi="Verdana"/>
          <w:color w:val="000000"/>
          <w:sz w:val="18"/>
          <w:szCs w:val="18"/>
        </w:rPr>
        <w:t>функций за счет усиления образовательных акцентов, так как процент «</w:t>
      </w:r>
      <w:r>
        <w:rPr>
          <w:rStyle w:val="WW8Num3z0"/>
          <w:rFonts w:ascii="Verdana" w:hAnsi="Verdana"/>
          <w:color w:val="4682B4"/>
          <w:sz w:val="18"/>
          <w:szCs w:val="18"/>
        </w:rPr>
        <w:t>качества знаний</w:t>
      </w:r>
      <w:r>
        <w:rPr>
          <w:rFonts w:ascii="Verdana" w:hAnsi="Verdana"/>
          <w:color w:val="000000"/>
          <w:sz w:val="18"/>
          <w:szCs w:val="18"/>
        </w:rPr>
        <w:t>» учащихся на современном этапе - это самый важный показатель успешной работы образовательного учреждения. Однако нельзя заботиться только о том, какое количество</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учится на «</w:t>
      </w:r>
      <w:r>
        <w:rPr>
          <w:rStyle w:val="WW8Num3z0"/>
          <w:rFonts w:ascii="Verdana" w:hAnsi="Verdana"/>
          <w:color w:val="4682B4"/>
          <w:sz w:val="18"/>
          <w:szCs w:val="18"/>
        </w:rPr>
        <w:t>четыре</w:t>
      </w:r>
      <w:r>
        <w:rPr>
          <w:rFonts w:ascii="Verdana" w:hAnsi="Verdana"/>
          <w:color w:val="000000"/>
          <w:sz w:val="18"/>
          <w:szCs w:val="18"/>
        </w:rPr>
        <w:t>» и «пять», необходимо думать еще и о том, как сделать так, чтобы современное поколение было не только высокообразованным, но и хорошо воспитанным.</w:t>
      </w:r>
    </w:p>
    <w:p w14:paraId="078ECE8F"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Известно, что воспитание бывает экономическое, гражданское, правовое,</w:t>
      </w:r>
      <w:r>
        <w:rPr>
          <w:rStyle w:val="WW8Num2z0"/>
          <w:rFonts w:ascii="Verdana" w:hAnsi="Verdana"/>
          <w:color w:val="000000"/>
          <w:sz w:val="18"/>
          <w:szCs w:val="18"/>
        </w:rPr>
        <w:t> </w:t>
      </w:r>
      <w:r>
        <w:rPr>
          <w:rStyle w:val="WW8Num3z0"/>
          <w:rFonts w:ascii="Verdana" w:hAnsi="Verdana"/>
          <w:color w:val="4682B4"/>
          <w:sz w:val="18"/>
          <w:szCs w:val="18"/>
        </w:rPr>
        <w:t>патриотическое</w:t>
      </w:r>
      <w:r>
        <w:rPr>
          <w:rStyle w:val="WW8Num2z0"/>
          <w:rFonts w:ascii="Verdana" w:hAnsi="Verdana"/>
          <w:color w:val="000000"/>
          <w:sz w:val="18"/>
          <w:szCs w:val="18"/>
        </w:rPr>
        <w:t> </w:t>
      </w:r>
      <w:r>
        <w:rPr>
          <w:rFonts w:ascii="Verdana" w:hAnsi="Verdana"/>
          <w:color w:val="000000"/>
          <w:sz w:val="18"/>
          <w:szCs w:val="18"/>
        </w:rPr>
        <w:t>и т.д., однако основным является воспитание нравственное, так как нравственность проявляется во всем: и в труде, и в</w:t>
      </w:r>
      <w:r>
        <w:rPr>
          <w:rStyle w:val="WW8Num2z0"/>
          <w:rFonts w:ascii="Verdana" w:hAnsi="Verdana"/>
          <w:color w:val="000000"/>
          <w:sz w:val="18"/>
          <w:szCs w:val="18"/>
        </w:rPr>
        <w:t> </w:t>
      </w:r>
      <w:r>
        <w:rPr>
          <w:rStyle w:val="WW8Num3z0"/>
          <w:rFonts w:ascii="Verdana" w:hAnsi="Verdana"/>
          <w:color w:val="4682B4"/>
          <w:sz w:val="18"/>
          <w:szCs w:val="18"/>
        </w:rPr>
        <w:t>спорте</w:t>
      </w:r>
      <w:r>
        <w:rPr>
          <w:rStyle w:val="WW8Num2z0"/>
          <w:rFonts w:ascii="Verdana" w:hAnsi="Verdana"/>
          <w:color w:val="000000"/>
          <w:sz w:val="18"/>
          <w:szCs w:val="18"/>
        </w:rPr>
        <w:t> </w:t>
      </w:r>
      <w:r>
        <w:rPr>
          <w:rFonts w:ascii="Verdana" w:hAnsi="Verdana"/>
          <w:color w:val="000000"/>
          <w:sz w:val="18"/>
          <w:szCs w:val="18"/>
        </w:rPr>
        <w:t>и т.д. То есть нравственность определяет жизнь человека: его интересы, взаимоотношения с окружающими людьми и др. Основная задача образовательного учреждения и учителя в частности заключается в том, чтобы понять, как возможно преобразовать нравственное воспитание, чтобы, с одной стороны, оно давало представление о вечных</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ценностях, с другой стороны, соответствовало духу времени. Безусловно,</w:t>
      </w:r>
      <w:r>
        <w:rPr>
          <w:rStyle w:val="WW8Num2z0"/>
          <w:rFonts w:ascii="Verdana" w:hAnsi="Verdana"/>
          <w:color w:val="000000"/>
          <w:sz w:val="18"/>
          <w:szCs w:val="18"/>
        </w:rPr>
        <w:t> </w:t>
      </w:r>
      <w:r>
        <w:rPr>
          <w:rStyle w:val="WW8Num3z0"/>
          <w:rFonts w:ascii="Verdana" w:hAnsi="Verdana"/>
          <w:color w:val="4682B4"/>
          <w:sz w:val="18"/>
          <w:szCs w:val="18"/>
        </w:rPr>
        <w:t>нравственные</w:t>
      </w:r>
      <w:r>
        <w:rPr>
          <w:rStyle w:val="WW8Num2z0"/>
          <w:rFonts w:ascii="Verdana" w:hAnsi="Verdana"/>
          <w:color w:val="000000"/>
          <w:sz w:val="18"/>
          <w:szCs w:val="18"/>
        </w:rPr>
        <w:t> </w:t>
      </w:r>
      <w:r>
        <w:rPr>
          <w:rFonts w:ascii="Verdana" w:hAnsi="Verdana"/>
          <w:color w:val="000000"/>
          <w:sz w:val="18"/>
          <w:szCs w:val="18"/>
        </w:rPr>
        <w:t>ценности являются общими для всех, вне зависимости от пола, социальной принадлежности и вероисповедания, однако их</w:t>
      </w:r>
      <w:r>
        <w:rPr>
          <w:rStyle w:val="WW8Num2z0"/>
          <w:rFonts w:ascii="Verdana" w:hAnsi="Verdana"/>
          <w:color w:val="000000"/>
          <w:sz w:val="18"/>
          <w:szCs w:val="18"/>
        </w:rPr>
        <w:t> </w:t>
      </w:r>
      <w:r>
        <w:rPr>
          <w:rStyle w:val="WW8Num3z0"/>
          <w:rFonts w:ascii="Verdana" w:hAnsi="Verdana"/>
          <w:color w:val="4682B4"/>
          <w:sz w:val="18"/>
          <w:szCs w:val="18"/>
        </w:rPr>
        <w:t>усвоение</w:t>
      </w:r>
      <w:r>
        <w:rPr>
          <w:rStyle w:val="WW8Num2z0"/>
          <w:rFonts w:ascii="Verdana" w:hAnsi="Verdana"/>
          <w:color w:val="000000"/>
          <w:sz w:val="18"/>
          <w:szCs w:val="18"/>
        </w:rPr>
        <w:t> </w:t>
      </w:r>
      <w:r>
        <w:rPr>
          <w:rFonts w:ascii="Verdana" w:hAnsi="Verdana"/>
          <w:color w:val="000000"/>
          <w:sz w:val="18"/>
          <w:szCs w:val="18"/>
        </w:rPr>
        <w:t>корректируется тендерными различиями: у представителей маскулинной группы через интеллект, у представителей феминной - через эмоциональное восприятие.</w:t>
      </w:r>
    </w:p>
    <w:p w14:paraId="0C96EC91"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 система воспитания, которая существует у нас в России, нуждается в определенной корректировке, так как в ней не учитывается тендерная принадлежность личности</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 Изменения в обществе носят постоянный характер, и, соответственно, они должны отражаться в</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системе. Половая принадлежность является одной из основных характеристик личности, так как человек рождается и развивается как представитель определенного пола. Исследователи в области педагоги и психологии все более осознают, что в процессе формирования личности</w:t>
      </w:r>
      <w:r>
        <w:rPr>
          <w:rStyle w:val="WW8Num2z0"/>
          <w:rFonts w:ascii="Verdana" w:hAnsi="Verdana"/>
          <w:color w:val="000000"/>
          <w:sz w:val="18"/>
          <w:szCs w:val="18"/>
        </w:rPr>
        <w:t> </w:t>
      </w:r>
      <w:r>
        <w:rPr>
          <w:rStyle w:val="WW8Num3z0"/>
          <w:rFonts w:ascii="Verdana" w:hAnsi="Verdana"/>
          <w:color w:val="4682B4"/>
          <w:sz w:val="18"/>
          <w:szCs w:val="18"/>
        </w:rPr>
        <w:t>ученика</w:t>
      </w:r>
      <w:r>
        <w:rPr>
          <w:rStyle w:val="WW8Num2z0"/>
          <w:rFonts w:ascii="Verdana" w:hAnsi="Verdana"/>
          <w:color w:val="000000"/>
          <w:sz w:val="18"/>
          <w:szCs w:val="18"/>
        </w:rPr>
        <w:t> </w:t>
      </w:r>
      <w:r>
        <w:rPr>
          <w:rFonts w:ascii="Verdana" w:hAnsi="Verdana"/>
          <w:color w:val="000000"/>
          <w:sz w:val="18"/>
          <w:szCs w:val="18"/>
        </w:rPr>
        <w:t>необходимо учитывать не только его пол, но и тендерную доминанту.</w:t>
      </w:r>
    </w:p>
    <w:p w14:paraId="14FE2087"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наш взгляд, оптимизировать нравственное воспитание в школе может помочь тендерная теория, которая изучает специфику воспитания мальчиков и девочек.</w:t>
      </w:r>
    </w:p>
    <w:p w14:paraId="74328C75"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научной разработанности проблемы.</w:t>
      </w:r>
    </w:p>
    <w:p w14:paraId="5243498B"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психолого-педагогической литературы свидетельствует о том, что воспитанию нравственности личности было уделено немало внимания. Исследуемая проблема нашла отражение в фундаментальных работах Н.В. Архангельского [11], JI.M. Архангельского [10], В.В.</w:t>
      </w:r>
      <w:r>
        <w:rPr>
          <w:rStyle w:val="WW8Num2z0"/>
          <w:rFonts w:ascii="Verdana" w:hAnsi="Verdana"/>
          <w:color w:val="000000"/>
          <w:sz w:val="18"/>
          <w:szCs w:val="18"/>
        </w:rPr>
        <w:t> </w:t>
      </w:r>
      <w:r>
        <w:rPr>
          <w:rStyle w:val="WW8Num3z0"/>
          <w:rFonts w:ascii="Verdana" w:hAnsi="Verdana"/>
          <w:color w:val="4682B4"/>
          <w:sz w:val="18"/>
          <w:szCs w:val="18"/>
        </w:rPr>
        <w:t>Белорусовой</w:t>
      </w:r>
      <w:r>
        <w:rPr>
          <w:rStyle w:val="WW8Num2z0"/>
          <w:rFonts w:ascii="Verdana" w:hAnsi="Verdana"/>
          <w:color w:val="000000"/>
          <w:sz w:val="18"/>
          <w:szCs w:val="18"/>
        </w:rPr>
        <w:t> </w:t>
      </w:r>
      <w:r>
        <w:rPr>
          <w:rFonts w:ascii="Verdana" w:hAnsi="Verdana"/>
          <w:color w:val="000000"/>
          <w:sz w:val="18"/>
          <w:szCs w:val="18"/>
        </w:rPr>
        <w:t>[15], Н.И. Болдырева [25], В.А.</w:t>
      </w:r>
      <w:r>
        <w:rPr>
          <w:rStyle w:val="WW8Num2z0"/>
          <w:rFonts w:ascii="Verdana" w:hAnsi="Verdana"/>
          <w:color w:val="000000"/>
          <w:sz w:val="18"/>
          <w:szCs w:val="18"/>
        </w:rPr>
        <w:t> </w:t>
      </w:r>
      <w:r>
        <w:rPr>
          <w:rStyle w:val="WW8Num3z0"/>
          <w:rFonts w:ascii="Verdana" w:hAnsi="Verdana"/>
          <w:color w:val="4682B4"/>
          <w:sz w:val="18"/>
          <w:szCs w:val="18"/>
        </w:rPr>
        <w:t>Вахтерова</w:t>
      </w:r>
      <w:r>
        <w:rPr>
          <w:rStyle w:val="WW8Num2z0"/>
          <w:rFonts w:ascii="Verdana" w:hAnsi="Verdana"/>
          <w:color w:val="000000"/>
          <w:sz w:val="18"/>
          <w:szCs w:val="18"/>
        </w:rPr>
        <w:t> </w:t>
      </w:r>
      <w:r>
        <w:rPr>
          <w:rFonts w:ascii="Verdana" w:hAnsi="Verdana"/>
          <w:color w:val="000000"/>
          <w:sz w:val="18"/>
          <w:szCs w:val="18"/>
        </w:rPr>
        <w:t>[30], Т. А. Ильиной [64], A.C.</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[102], А.П. Подласого [124], В.А.</w:t>
      </w:r>
      <w:r>
        <w:rPr>
          <w:rStyle w:val="WW8Num2z0"/>
          <w:rFonts w:ascii="Verdana" w:hAnsi="Verdana"/>
          <w:color w:val="000000"/>
          <w:sz w:val="18"/>
          <w:szCs w:val="18"/>
        </w:rPr>
        <w:t> </w:t>
      </w:r>
      <w:r>
        <w:rPr>
          <w:rStyle w:val="WW8Num3z0"/>
          <w:rFonts w:ascii="Verdana" w:hAnsi="Verdana"/>
          <w:color w:val="4682B4"/>
          <w:sz w:val="18"/>
          <w:szCs w:val="18"/>
        </w:rPr>
        <w:t>Сластенина</w:t>
      </w:r>
      <w:r>
        <w:rPr>
          <w:rStyle w:val="WW8Num2z0"/>
          <w:rFonts w:ascii="Verdana" w:hAnsi="Verdana"/>
          <w:color w:val="000000"/>
          <w:sz w:val="18"/>
          <w:szCs w:val="18"/>
        </w:rPr>
        <w:t> </w:t>
      </w:r>
      <w:r>
        <w:rPr>
          <w:rFonts w:ascii="Verdana" w:hAnsi="Verdana"/>
          <w:color w:val="000000"/>
          <w:sz w:val="18"/>
          <w:szCs w:val="18"/>
        </w:rPr>
        <w:t>[148], В.А. Сухомлинского [153], И.Ф.</w:t>
      </w:r>
      <w:r>
        <w:rPr>
          <w:rStyle w:val="WW8Num2z0"/>
          <w:rFonts w:ascii="Verdana" w:hAnsi="Verdana"/>
          <w:color w:val="000000"/>
          <w:sz w:val="18"/>
          <w:szCs w:val="18"/>
        </w:rPr>
        <w:t> </w:t>
      </w:r>
      <w:r>
        <w:rPr>
          <w:rStyle w:val="WW8Num3z0"/>
          <w:rFonts w:ascii="Verdana" w:hAnsi="Verdana"/>
          <w:color w:val="4682B4"/>
          <w:sz w:val="18"/>
          <w:szCs w:val="18"/>
        </w:rPr>
        <w:t>Харламова</w:t>
      </w:r>
      <w:r>
        <w:rPr>
          <w:rStyle w:val="WW8Num2z0"/>
          <w:rFonts w:ascii="Verdana" w:hAnsi="Verdana"/>
          <w:color w:val="000000"/>
          <w:sz w:val="18"/>
          <w:szCs w:val="18"/>
        </w:rPr>
        <w:t> </w:t>
      </w:r>
      <w:r>
        <w:rPr>
          <w:rFonts w:ascii="Verdana" w:hAnsi="Verdana"/>
          <w:color w:val="000000"/>
          <w:sz w:val="18"/>
          <w:szCs w:val="18"/>
        </w:rPr>
        <w:t>[173] и др., в которых можно найти основные понятия теории нравственного воспитания.</w:t>
      </w:r>
    </w:p>
    <w:p w14:paraId="7A69446A"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Многие из этих исследований были выполнены давно, так как эта проблема всегда волновала общество. Несмотря на определенные разногласия, большинство ученых уверены, что «в воспитании человека важно добиваться, чтобы нравственные и моральные истины были не просто понятны, но и стали бы целью жизни каждого человека, предметом собственных стремлений и личного счастья» [143, с. 11]. Мы считаем, что для повышения эффективности нравственного воспитания необходимо также учитывать тендерную принадлежность личности.</w:t>
      </w:r>
    </w:p>
    <w:p w14:paraId="33729E6E"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Гендер» - новое понятие, которое проникло в профессиональный язык социологов в середине 1980-х годах. Исследованию этого явления посвящено немало работ. Начало теоретическому осмыслению проблем по данному вопросу в образовании положено в трудах Б.Е. Алексеева [4], Т.А.</w:t>
      </w:r>
      <w:r>
        <w:rPr>
          <w:rStyle w:val="WW8Num2z0"/>
          <w:rFonts w:ascii="Verdana" w:hAnsi="Verdana"/>
          <w:color w:val="000000"/>
          <w:sz w:val="18"/>
          <w:szCs w:val="18"/>
        </w:rPr>
        <w:t> </w:t>
      </w:r>
      <w:r>
        <w:rPr>
          <w:rStyle w:val="WW8Num3z0"/>
          <w:rFonts w:ascii="Verdana" w:hAnsi="Verdana"/>
          <w:color w:val="4682B4"/>
          <w:sz w:val="18"/>
          <w:szCs w:val="18"/>
        </w:rPr>
        <w:t>Араканцевой</w:t>
      </w:r>
      <w:r>
        <w:rPr>
          <w:rStyle w:val="WW8Num2z0"/>
          <w:rFonts w:ascii="Verdana" w:hAnsi="Verdana"/>
          <w:color w:val="000000"/>
          <w:sz w:val="18"/>
          <w:szCs w:val="18"/>
        </w:rPr>
        <w:t> </w:t>
      </w:r>
      <w:r>
        <w:rPr>
          <w:rFonts w:ascii="Verdana" w:hAnsi="Verdana"/>
          <w:color w:val="000000"/>
          <w:sz w:val="18"/>
          <w:szCs w:val="18"/>
        </w:rPr>
        <w:t>[9], А.И. Белкина [14], Ш. Берн [18], В.А.</w:t>
      </w:r>
      <w:r>
        <w:rPr>
          <w:rStyle w:val="WW8Num2z0"/>
          <w:rFonts w:ascii="Verdana" w:hAnsi="Verdana"/>
          <w:color w:val="000000"/>
          <w:sz w:val="18"/>
          <w:szCs w:val="18"/>
        </w:rPr>
        <w:t> </w:t>
      </w:r>
      <w:r>
        <w:rPr>
          <w:rStyle w:val="WW8Num3z0"/>
          <w:rFonts w:ascii="Verdana" w:hAnsi="Verdana"/>
          <w:color w:val="4682B4"/>
          <w:sz w:val="18"/>
          <w:szCs w:val="18"/>
        </w:rPr>
        <w:t>Геодакяна</w:t>
      </w:r>
      <w:r>
        <w:rPr>
          <w:rStyle w:val="WW8Num2z0"/>
          <w:rFonts w:ascii="Verdana" w:hAnsi="Verdana"/>
          <w:color w:val="000000"/>
          <w:sz w:val="18"/>
          <w:szCs w:val="18"/>
        </w:rPr>
        <w:t> </w:t>
      </w:r>
      <w:r>
        <w:rPr>
          <w:rFonts w:ascii="Verdana" w:hAnsi="Verdana"/>
          <w:color w:val="000000"/>
          <w:sz w:val="18"/>
          <w:szCs w:val="18"/>
        </w:rPr>
        <w:t>[45], И.В. Трошева [49], Д.А.</w:t>
      </w:r>
      <w:r>
        <w:rPr>
          <w:rStyle w:val="WW8Num2z0"/>
          <w:rFonts w:ascii="Verdana" w:hAnsi="Verdana"/>
          <w:color w:val="000000"/>
          <w:sz w:val="18"/>
          <w:szCs w:val="18"/>
        </w:rPr>
        <w:t> </w:t>
      </w:r>
      <w:r>
        <w:rPr>
          <w:rStyle w:val="WW8Num3z0"/>
          <w:rFonts w:ascii="Verdana" w:hAnsi="Verdana"/>
          <w:color w:val="4682B4"/>
          <w:sz w:val="18"/>
          <w:szCs w:val="18"/>
        </w:rPr>
        <w:t>Жукова</w:t>
      </w:r>
      <w:r>
        <w:rPr>
          <w:rStyle w:val="WW8Num2z0"/>
          <w:rFonts w:ascii="Verdana" w:hAnsi="Verdana"/>
          <w:color w:val="000000"/>
          <w:sz w:val="18"/>
          <w:szCs w:val="18"/>
        </w:rPr>
        <w:t> </w:t>
      </w:r>
      <w:r>
        <w:rPr>
          <w:rFonts w:ascii="Verdana" w:hAnsi="Verdana"/>
          <w:color w:val="000000"/>
          <w:sz w:val="18"/>
          <w:szCs w:val="18"/>
        </w:rPr>
        <w:t>[54], В.П. Симонова [146] и др.</w:t>
      </w:r>
    </w:p>
    <w:p w14:paraId="4F34A89E"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диссертационных исследований по проблеме показывает, что за последние 20 лет рассматривались исторические, философские, филологические, экономические и психологические аспекты тендерных проблем в отечественной науке, но педагогические аспекты тендерной проблематики по-прежнему остаются актуальными. Перечень педагогических диссертаций по рассматриваемой проблеме невелик: Т.Ю. Абаева [1], JI.B. Белецкая [13], И.Н.</w:t>
      </w:r>
      <w:r>
        <w:rPr>
          <w:rStyle w:val="WW8Num2z0"/>
          <w:rFonts w:ascii="Verdana" w:hAnsi="Verdana"/>
          <w:color w:val="000000"/>
          <w:sz w:val="18"/>
          <w:szCs w:val="18"/>
        </w:rPr>
        <w:t> </w:t>
      </w:r>
      <w:r>
        <w:rPr>
          <w:rStyle w:val="WW8Num3z0"/>
          <w:rFonts w:ascii="Verdana" w:hAnsi="Verdana"/>
          <w:color w:val="4682B4"/>
          <w:sz w:val="18"/>
          <w:szCs w:val="18"/>
        </w:rPr>
        <w:t>Евтушенко</w:t>
      </w:r>
      <w:r>
        <w:rPr>
          <w:rStyle w:val="WW8Num2z0"/>
          <w:rFonts w:ascii="Verdana" w:hAnsi="Verdana"/>
          <w:color w:val="000000"/>
          <w:sz w:val="18"/>
          <w:szCs w:val="18"/>
        </w:rPr>
        <w:t> </w:t>
      </w:r>
      <w:r>
        <w:rPr>
          <w:rFonts w:ascii="Verdana" w:hAnsi="Verdana"/>
          <w:color w:val="000000"/>
          <w:sz w:val="18"/>
          <w:szCs w:val="18"/>
        </w:rPr>
        <w:t>[52], E.H. Каменская [69], Н.К.</w:t>
      </w:r>
      <w:r>
        <w:rPr>
          <w:rStyle w:val="WW8Num2z0"/>
          <w:rFonts w:ascii="Verdana" w:hAnsi="Verdana"/>
          <w:color w:val="000000"/>
          <w:sz w:val="18"/>
          <w:szCs w:val="18"/>
        </w:rPr>
        <w:t> </w:t>
      </w:r>
      <w:r>
        <w:rPr>
          <w:rStyle w:val="WW8Num3z0"/>
          <w:rFonts w:ascii="Verdana" w:hAnsi="Verdana"/>
          <w:color w:val="4682B4"/>
          <w:sz w:val="18"/>
          <w:szCs w:val="18"/>
        </w:rPr>
        <w:t>Дедовских</w:t>
      </w:r>
      <w:r>
        <w:rPr>
          <w:rStyle w:val="WW8Num2z0"/>
          <w:rFonts w:ascii="Verdana" w:hAnsi="Verdana"/>
          <w:color w:val="000000"/>
          <w:sz w:val="18"/>
          <w:szCs w:val="18"/>
        </w:rPr>
        <w:t> </w:t>
      </w:r>
      <w:r>
        <w:rPr>
          <w:rFonts w:ascii="Verdana" w:hAnsi="Verdana"/>
          <w:color w:val="000000"/>
          <w:sz w:val="18"/>
          <w:szCs w:val="18"/>
        </w:rPr>
        <w:t>[92], Е.А. Люсикова [100] и т.д. В них авторы рассматривают тендерное воспитание в школе, доказывают, что в образовательных учреждениях необходимо дифференцированное обучение. Однако диссертаций, в которых бы исследовался тендерный подход в</w:t>
      </w:r>
      <w:r>
        <w:rPr>
          <w:rStyle w:val="WW8Num2z0"/>
          <w:rFonts w:ascii="Verdana" w:hAnsi="Verdana"/>
          <w:color w:val="000000"/>
          <w:sz w:val="18"/>
          <w:szCs w:val="18"/>
        </w:rPr>
        <w:t> </w:t>
      </w:r>
      <w:r>
        <w:rPr>
          <w:rStyle w:val="WW8Num3z0"/>
          <w:rFonts w:ascii="Verdana" w:hAnsi="Verdana"/>
          <w:color w:val="4682B4"/>
          <w:sz w:val="18"/>
          <w:szCs w:val="18"/>
        </w:rPr>
        <w:t>нравственном</w:t>
      </w:r>
      <w:r>
        <w:rPr>
          <w:rStyle w:val="WW8Num2z0"/>
          <w:rFonts w:ascii="Verdana" w:hAnsi="Verdana"/>
          <w:color w:val="000000"/>
          <w:sz w:val="18"/>
          <w:szCs w:val="18"/>
        </w:rPr>
        <w:t> </w:t>
      </w:r>
      <w:r>
        <w:rPr>
          <w:rFonts w:ascii="Verdana" w:hAnsi="Verdana"/>
          <w:color w:val="000000"/>
          <w:sz w:val="18"/>
          <w:szCs w:val="18"/>
        </w:rPr>
        <w:t>воспитании, нет, что и составляет актуальность нашей работы. Дефицит литературы связан, в первую очередь, с тем, что термин «</w:t>
      </w:r>
      <w:r>
        <w:rPr>
          <w:rStyle w:val="WW8Num3z0"/>
          <w:rFonts w:ascii="Verdana" w:hAnsi="Verdana"/>
          <w:color w:val="4682B4"/>
          <w:sz w:val="18"/>
          <w:szCs w:val="18"/>
        </w:rPr>
        <w:t>тендер</w:t>
      </w:r>
      <w:r>
        <w:rPr>
          <w:rFonts w:ascii="Verdana" w:hAnsi="Verdana"/>
          <w:color w:val="000000"/>
          <w:sz w:val="18"/>
          <w:szCs w:val="18"/>
        </w:rPr>
        <w:t>» достаточно новый, малоизученный и сводится, в основном, к половому воспитанию детей. Это работы Ю.Е. Алёшиной [5], Р. Бернса [19], В.Е.</w:t>
      </w:r>
      <w:r>
        <w:rPr>
          <w:rStyle w:val="WW8Num2z0"/>
          <w:rFonts w:ascii="Verdana" w:hAnsi="Verdana"/>
          <w:color w:val="000000"/>
          <w:sz w:val="18"/>
          <w:szCs w:val="18"/>
        </w:rPr>
        <w:t> </w:t>
      </w:r>
      <w:r>
        <w:rPr>
          <w:rStyle w:val="WW8Num3z0"/>
          <w:rFonts w:ascii="Verdana" w:hAnsi="Verdana"/>
          <w:color w:val="4682B4"/>
          <w:sz w:val="18"/>
          <w:szCs w:val="18"/>
        </w:rPr>
        <w:t>Кагана</w:t>
      </w:r>
      <w:r>
        <w:rPr>
          <w:rStyle w:val="WW8Num2z0"/>
          <w:rFonts w:ascii="Verdana" w:hAnsi="Verdana"/>
          <w:color w:val="000000"/>
          <w:sz w:val="18"/>
          <w:szCs w:val="18"/>
        </w:rPr>
        <w:t> </w:t>
      </w:r>
      <w:r>
        <w:rPr>
          <w:rFonts w:ascii="Verdana" w:hAnsi="Verdana"/>
          <w:color w:val="000000"/>
          <w:sz w:val="18"/>
          <w:szCs w:val="18"/>
        </w:rPr>
        <w:t>[66], О.И. Ковриковой [75], М.Г.</w:t>
      </w:r>
      <w:r>
        <w:rPr>
          <w:rStyle w:val="WW8Num2z0"/>
          <w:rFonts w:ascii="Verdana" w:hAnsi="Verdana"/>
          <w:color w:val="000000"/>
          <w:sz w:val="18"/>
          <w:szCs w:val="18"/>
        </w:rPr>
        <w:t> </w:t>
      </w:r>
      <w:r>
        <w:rPr>
          <w:rStyle w:val="WW8Num3z0"/>
          <w:rFonts w:ascii="Verdana" w:hAnsi="Verdana"/>
          <w:color w:val="4682B4"/>
          <w:sz w:val="18"/>
          <w:szCs w:val="18"/>
        </w:rPr>
        <w:t>Котовской</w:t>
      </w:r>
      <w:r>
        <w:rPr>
          <w:rStyle w:val="WW8Num2z0"/>
          <w:rFonts w:ascii="Verdana" w:hAnsi="Verdana"/>
          <w:color w:val="000000"/>
          <w:sz w:val="18"/>
          <w:szCs w:val="18"/>
        </w:rPr>
        <w:t> </w:t>
      </w:r>
      <w:r>
        <w:rPr>
          <w:rFonts w:ascii="Verdana" w:hAnsi="Verdana"/>
          <w:color w:val="000000"/>
          <w:sz w:val="18"/>
          <w:szCs w:val="18"/>
        </w:rPr>
        <w:t>[81], Б. Фридана [170], JI.A.</w:t>
      </w:r>
      <w:r>
        <w:rPr>
          <w:rStyle w:val="WW8Num2z0"/>
          <w:rFonts w:ascii="Verdana" w:hAnsi="Verdana"/>
          <w:color w:val="000000"/>
          <w:sz w:val="18"/>
          <w:szCs w:val="18"/>
        </w:rPr>
        <w:t> </w:t>
      </w:r>
      <w:r>
        <w:rPr>
          <w:rStyle w:val="WW8Num3z0"/>
          <w:rFonts w:ascii="Verdana" w:hAnsi="Verdana"/>
          <w:color w:val="4682B4"/>
          <w:sz w:val="18"/>
          <w:szCs w:val="18"/>
        </w:rPr>
        <w:t>Шибановой</w:t>
      </w:r>
      <w:r>
        <w:rPr>
          <w:rStyle w:val="WW8Num2z0"/>
          <w:rFonts w:ascii="Verdana" w:hAnsi="Verdana"/>
          <w:color w:val="000000"/>
          <w:sz w:val="18"/>
          <w:szCs w:val="18"/>
        </w:rPr>
        <w:t> </w:t>
      </w:r>
      <w:r>
        <w:rPr>
          <w:rFonts w:ascii="Verdana" w:hAnsi="Verdana"/>
          <w:color w:val="000000"/>
          <w:sz w:val="18"/>
          <w:szCs w:val="18"/>
        </w:rPr>
        <w:t>[182] и др. Особое значение для нас имеют исследование И.А. Федосеевой [165], которая рассматривала моделирование образовательного процесса в современной школе на основе тендерного подхода.</w:t>
      </w:r>
    </w:p>
    <w:p w14:paraId="32359A41"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современной науке к понятию «</w:t>
      </w:r>
      <w:r>
        <w:rPr>
          <w:rStyle w:val="WW8Num3z0"/>
          <w:rFonts w:ascii="Verdana" w:hAnsi="Verdana"/>
          <w:color w:val="4682B4"/>
          <w:sz w:val="18"/>
          <w:szCs w:val="18"/>
        </w:rPr>
        <w:t>тендер</w:t>
      </w:r>
      <w:r>
        <w:rPr>
          <w:rFonts w:ascii="Verdana" w:hAnsi="Verdana"/>
          <w:color w:val="000000"/>
          <w:sz w:val="18"/>
          <w:szCs w:val="18"/>
        </w:rPr>
        <w:t>» применяется несколько определений. Е.Р. Ярская-Смирнова считает, что «гендер - это то, во что общество превращает физические, анатомические, психологические различия людей, понятия мужского и женского поведения, маскулинных и феминных манер, действий, речи суть тендерные конструкты, поскольку воплощают в себе социальные ожидания относительно характеристик «</w:t>
      </w:r>
      <w:r>
        <w:rPr>
          <w:rStyle w:val="WW8Num3z0"/>
          <w:rFonts w:ascii="Verdana" w:hAnsi="Verdana"/>
          <w:color w:val="4682B4"/>
          <w:sz w:val="18"/>
          <w:szCs w:val="18"/>
        </w:rPr>
        <w:t>настоящий мужчина</w:t>
      </w:r>
      <w:r>
        <w:rPr>
          <w:rFonts w:ascii="Verdana" w:hAnsi="Verdana"/>
          <w:color w:val="000000"/>
          <w:sz w:val="18"/>
          <w:szCs w:val="18"/>
        </w:rPr>
        <w:t>» или «</w:t>
      </w:r>
      <w:r>
        <w:rPr>
          <w:rStyle w:val="WW8Num3z0"/>
          <w:rFonts w:ascii="Verdana" w:hAnsi="Verdana"/>
          <w:color w:val="4682B4"/>
          <w:sz w:val="18"/>
          <w:szCs w:val="18"/>
        </w:rPr>
        <w:t>настоящая женщина</w:t>
      </w:r>
      <w:r>
        <w:rPr>
          <w:rFonts w:ascii="Verdana" w:hAnsi="Verdana"/>
          <w:color w:val="000000"/>
          <w:sz w:val="18"/>
          <w:szCs w:val="18"/>
        </w:rPr>
        <w:t>» [185, с. 40].</w:t>
      </w:r>
    </w:p>
    <w:p w14:paraId="4D6B75D2"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Здравомыслова Е. понятием «</w:t>
      </w:r>
      <w:r>
        <w:rPr>
          <w:rStyle w:val="WW8Num3z0"/>
          <w:rFonts w:ascii="Verdana" w:hAnsi="Verdana"/>
          <w:color w:val="4682B4"/>
          <w:sz w:val="18"/>
          <w:szCs w:val="18"/>
        </w:rPr>
        <w:t>гендер</w:t>
      </w:r>
      <w:r>
        <w:rPr>
          <w:rFonts w:ascii="Verdana" w:hAnsi="Verdana"/>
          <w:color w:val="000000"/>
          <w:sz w:val="18"/>
          <w:szCs w:val="18"/>
        </w:rPr>
        <w:t>» определяет социальные характеристики и социальный статус человека, определяющий индивидуальные возможности образования, профессиональной деятельности, а также семейной роли [59, с. 5].</w:t>
      </w:r>
    </w:p>
    <w:p w14:paraId="2E93DAB2"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В.П. Симонов в своих работах указывает следующее: «Человек как биологическая система, обладающий явно выраженной ассиметрией (различные функции полушарий головного мозга, ассиметрия сердца, разный объем легких, разная длина и ассиметрия пальцев рук и т.п.), существует и развивается только в условиях сохранения этих и других признаков ассиметрии. Следует отметить, что наряду с внешними (лицо, руки и т.п.) существуют и внутренние, обусловленные психофизиологическими различиями признаки ассиметрии, называемые тендерными» [146, с. 40].</w:t>
      </w:r>
    </w:p>
    <w:p w14:paraId="7939BD98"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Другими словами, «</w:t>
      </w:r>
      <w:r>
        <w:rPr>
          <w:rStyle w:val="WW8Num3z0"/>
          <w:rFonts w:ascii="Verdana" w:hAnsi="Verdana"/>
          <w:color w:val="4682B4"/>
          <w:sz w:val="18"/>
          <w:szCs w:val="18"/>
        </w:rPr>
        <w:t>тендер</w:t>
      </w:r>
      <w:r>
        <w:rPr>
          <w:rFonts w:ascii="Verdana" w:hAnsi="Verdana"/>
          <w:color w:val="000000"/>
          <w:sz w:val="18"/>
          <w:szCs w:val="18"/>
        </w:rPr>
        <w:t>» - это психологический пол человека, именно этого определения мы и будем придерживаться в нашей работе.</w:t>
      </w:r>
    </w:p>
    <w:p w14:paraId="372B75BE"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мнению А. В.</w:t>
      </w:r>
      <w:r>
        <w:rPr>
          <w:rStyle w:val="WW8Num2z0"/>
          <w:rFonts w:ascii="Verdana" w:hAnsi="Verdana"/>
          <w:color w:val="000000"/>
          <w:sz w:val="18"/>
          <w:szCs w:val="18"/>
        </w:rPr>
        <w:t> </w:t>
      </w:r>
      <w:r>
        <w:rPr>
          <w:rStyle w:val="WW8Num3z0"/>
          <w:rFonts w:ascii="Verdana" w:hAnsi="Verdana"/>
          <w:color w:val="4682B4"/>
          <w:sz w:val="18"/>
          <w:szCs w:val="18"/>
        </w:rPr>
        <w:t>Мудрика</w:t>
      </w:r>
      <w:r>
        <w:rPr>
          <w:rFonts w:ascii="Verdana" w:hAnsi="Verdana"/>
          <w:color w:val="000000"/>
          <w:sz w:val="18"/>
          <w:szCs w:val="18"/>
        </w:rPr>
        <w:t>, точку зрения которого мы разделяем, применение знаний о тендерных особенностях необходимо в организации</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процесса; в определении содержания и методов обучения; в создании условий для</w:t>
      </w:r>
      <w:r>
        <w:rPr>
          <w:rStyle w:val="WW8Num2z0"/>
          <w:rFonts w:ascii="Verdana" w:hAnsi="Verdana"/>
          <w:color w:val="000000"/>
          <w:sz w:val="18"/>
          <w:szCs w:val="18"/>
        </w:rPr>
        <w:t> </w:t>
      </w:r>
      <w:r>
        <w:rPr>
          <w:rStyle w:val="WW8Num3z0"/>
          <w:rFonts w:ascii="Verdana" w:hAnsi="Verdana"/>
          <w:color w:val="4682B4"/>
          <w:sz w:val="18"/>
          <w:szCs w:val="18"/>
        </w:rPr>
        <w:t>овладения</w:t>
      </w:r>
      <w:r>
        <w:rPr>
          <w:rStyle w:val="WW8Num2z0"/>
          <w:rFonts w:ascii="Verdana" w:hAnsi="Verdana"/>
          <w:color w:val="000000"/>
          <w:sz w:val="18"/>
          <w:szCs w:val="18"/>
        </w:rPr>
        <w:t> </w:t>
      </w:r>
      <w:r>
        <w:rPr>
          <w:rFonts w:ascii="Verdana" w:hAnsi="Verdana"/>
          <w:color w:val="000000"/>
          <w:sz w:val="18"/>
          <w:szCs w:val="18"/>
        </w:rPr>
        <w:t>юношами и девушками опытом</w:t>
      </w:r>
      <w:r>
        <w:rPr>
          <w:rStyle w:val="WW8Num2z0"/>
          <w:rFonts w:ascii="Verdana" w:hAnsi="Verdana"/>
          <w:color w:val="000000"/>
          <w:sz w:val="18"/>
          <w:szCs w:val="18"/>
        </w:rPr>
        <w:t> </w:t>
      </w:r>
      <w:r>
        <w:rPr>
          <w:rStyle w:val="WW8Num3z0"/>
          <w:rFonts w:ascii="Verdana" w:hAnsi="Verdana"/>
          <w:color w:val="4682B4"/>
          <w:sz w:val="18"/>
          <w:szCs w:val="18"/>
        </w:rPr>
        <w:t>полоролевого</w:t>
      </w:r>
      <w:r>
        <w:rPr>
          <w:rStyle w:val="WW8Num2z0"/>
          <w:rFonts w:ascii="Verdana" w:hAnsi="Verdana"/>
          <w:color w:val="000000"/>
          <w:sz w:val="18"/>
          <w:szCs w:val="18"/>
        </w:rPr>
        <w:t> </w:t>
      </w:r>
      <w:r>
        <w:rPr>
          <w:rFonts w:ascii="Verdana" w:hAnsi="Verdana"/>
          <w:color w:val="000000"/>
          <w:sz w:val="18"/>
          <w:szCs w:val="18"/>
        </w:rPr>
        <w:t>поведения и т.д. [111, с. 15-19].</w:t>
      </w:r>
    </w:p>
    <w:p w14:paraId="1950C7E0"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теории и практики организации воспитания детей на основе тендерной доминанты позволило выявить следующие основные противоречия:</w:t>
      </w:r>
    </w:p>
    <w:p w14:paraId="4B10ABA6"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между объективной потребностью в учебно-воспитательном процессе учитывать тендерную </w:t>
      </w:r>
      <w:r>
        <w:rPr>
          <w:rFonts w:ascii="Verdana" w:hAnsi="Verdana"/>
          <w:color w:val="000000"/>
          <w:sz w:val="18"/>
          <w:szCs w:val="18"/>
        </w:rPr>
        <w:lastRenderedPageBreak/>
        <w:t>принадлежность школьников и недостаточной разработанностью данной проблемы в педагогической науке;</w:t>
      </w:r>
    </w:p>
    <w:p w14:paraId="5995DFE3"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между имеющимся потенциалом деятельности учреждения общего образования и недостаточным просвещением его в вопросах тендерной теории;</w:t>
      </w:r>
    </w:p>
    <w:p w14:paraId="65BAE679"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необходимостью в научно-педагогическом сопровождении воспитания личности школьника с учетом тендерных различий и недостаточной</w:t>
      </w:r>
      <w:r>
        <w:rPr>
          <w:rStyle w:val="WW8Num2z0"/>
          <w:rFonts w:ascii="Verdana" w:hAnsi="Verdana"/>
          <w:color w:val="000000"/>
          <w:sz w:val="18"/>
          <w:szCs w:val="18"/>
        </w:rPr>
        <w:t> </w:t>
      </w:r>
      <w:r>
        <w:rPr>
          <w:rStyle w:val="WW8Num3z0"/>
          <w:rFonts w:ascii="Verdana" w:hAnsi="Verdana"/>
          <w:color w:val="4682B4"/>
          <w:sz w:val="18"/>
          <w:szCs w:val="18"/>
        </w:rPr>
        <w:t>подготовленностью</w:t>
      </w:r>
      <w:r>
        <w:rPr>
          <w:rStyle w:val="WW8Num2z0"/>
          <w:rFonts w:ascii="Verdana" w:hAnsi="Verdana"/>
          <w:color w:val="000000"/>
          <w:sz w:val="18"/>
          <w:szCs w:val="18"/>
        </w:rPr>
        <w:t> </w:t>
      </w:r>
      <w:r>
        <w:rPr>
          <w:rFonts w:ascii="Verdana" w:hAnsi="Verdana"/>
          <w:color w:val="000000"/>
          <w:sz w:val="18"/>
          <w:szCs w:val="18"/>
        </w:rPr>
        <w:t>педагогов к данной деятельности.</w:t>
      </w:r>
    </w:p>
    <w:p w14:paraId="4E289615"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Выявленные противоречия обнаруживают наличие проблемы исследования, которая состоит в необходимости разработки учета гендерных различий школьников в организации процесса нравственного воспитания.</w:t>
      </w:r>
    </w:p>
    <w:p w14:paraId="06129393"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теоретическая значимость и недостаточная разработанность проблемы обусловили выбор темы исследования: «Формирование нравственных ориентаций личности школьников в учебно-воспитательном процессе с учетом их гендерных различий».</w:t>
      </w:r>
    </w:p>
    <w:p w14:paraId="11B4301E"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Цель исследования: обоснование необходимости учета</w:t>
      </w:r>
      <w:r>
        <w:rPr>
          <w:rStyle w:val="WW8Num2z0"/>
          <w:rFonts w:ascii="Verdana" w:hAnsi="Verdana"/>
          <w:color w:val="000000"/>
          <w:sz w:val="18"/>
          <w:szCs w:val="18"/>
        </w:rPr>
        <w:t> </w:t>
      </w:r>
      <w:r>
        <w:rPr>
          <w:rStyle w:val="WW8Num3z0"/>
          <w:rFonts w:ascii="Verdana" w:hAnsi="Verdana"/>
          <w:color w:val="4682B4"/>
          <w:sz w:val="18"/>
          <w:szCs w:val="18"/>
        </w:rPr>
        <w:t>педагогом</w:t>
      </w:r>
      <w:r>
        <w:rPr>
          <w:rStyle w:val="WW8Num2z0"/>
          <w:rFonts w:ascii="Verdana" w:hAnsi="Verdana"/>
          <w:color w:val="000000"/>
          <w:sz w:val="18"/>
          <w:szCs w:val="18"/>
        </w:rPr>
        <w:t> </w:t>
      </w:r>
      <w:r>
        <w:rPr>
          <w:rFonts w:ascii="Verdana" w:hAnsi="Verdana"/>
          <w:color w:val="000000"/>
          <w:sz w:val="18"/>
          <w:szCs w:val="18"/>
        </w:rPr>
        <w:t>тендерной принадлежности школьников для оптимизации процесса нравственного воспитания.</w:t>
      </w:r>
    </w:p>
    <w:p w14:paraId="48A6ADD7"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 исследования: процесс нравственного воспитания учащихся среднего звена</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w:t>
      </w:r>
    </w:p>
    <w:p w14:paraId="3D67DAC3"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формирование нравственных ориентаций с учетом гендерных различий. В работе использовались методы исследования:</w:t>
      </w:r>
    </w:p>
    <w:p w14:paraId="54403385"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теоретические — теоретический анализ, обобщение, интерпретация научной литературы по теме исследования;</w:t>
      </w:r>
    </w:p>
    <w:p w14:paraId="3E055680"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эмпирические — наблюдение; индивидуальная</w:t>
      </w:r>
      <w:r>
        <w:rPr>
          <w:rStyle w:val="WW8Num2z0"/>
          <w:rFonts w:ascii="Verdana" w:hAnsi="Verdana"/>
          <w:color w:val="000000"/>
          <w:sz w:val="18"/>
          <w:szCs w:val="18"/>
        </w:rPr>
        <w:t> </w:t>
      </w:r>
      <w:r>
        <w:rPr>
          <w:rStyle w:val="WW8Num3z0"/>
          <w:rFonts w:ascii="Verdana" w:hAnsi="Verdana"/>
          <w:color w:val="4682B4"/>
          <w:sz w:val="18"/>
          <w:szCs w:val="18"/>
        </w:rPr>
        <w:t>беседа</w:t>
      </w:r>
      <w:r>
        <w:rPr>
          <w:rFonts w:ascii="Verdana" w:hAnsi="Verdana"/>
          <w:color w:val="000000"/>
          <w:sz w:val="18"/>
          <w:szCs w:val="18"/>
        </w:rPr>
        <w:t>; анкетирование; тестирование (Опросник «Правильно ли я</w:t>
      </w:r>
      <w:r>
        <w:rPr>
          <w:rStyle w:val="WW8Num2z0"/>
          <w:rFonts w:ascii="Verdana" w:hAnsi="Verdana"/>
          <w:color w:val="000000"/>
          <w:sz w:val="18"/>
          <w:szCs w:val="18"/>
        </w:rPr>
        <w:t> </w:t>
      </w:r>
      <w:r>
        <w:rPr>
          <w:rStyle w:val="WW8Num3z0"/>
          <w:rFonts w:ascii="Verdana" w:hAnsi="Verdana"/>
          <w:color w:val="4682B4"/>
          <w:sz w:val="18"/>
          <w:szCs w:val="18"/>
        </w:rPr>
        <w:t>воспитываю</w:t>
      </w:r>
      <w:r>
        <w:rPr>
          <w:rStyle w:val="WW8Num2z0"/>
          <w:rFonts w:ascii="Verdana" w:hAnsi="Verdana"/>
          <w:color w:val="000000"/>
          <w:sz w:val="18"/>
          <w:szCs w:val="18"/>
        </w:rPr>
        <w:t> </w:t>
      </w:r>
      <w:r>
        <w:rPr>
          <w:rFonts w:ascii="Verdana" w:hAnsi="Verdana"/>
          <w:color w:val="000000"/>
          <w:sz w:val="18"/>
          <w:szCs w:val="18"/>
        </w:rPr>
        <w:t>своего ребенка», тестирование «Гендерная принадлежность</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 анкетирование «</w:t>
      </w:r>
      <w:r>
        <w:rPr>
          <w:rStyle w:val="WW8Num3z0"/>
          <w:rFonts w:ascii="Verdana" w:hAnsi="Verdana"/>
          <w:color w:val="4682B4"/>
          <w:sz w:val="18"/>
          <w:szCs w:val="18"/>
        </w:rPr>
        <w:t>Уровень воспитанности учащихся</w:t>
      </w:r>
      <w:r>
        <w:rPr>
          <w:rFonts w:ascii="Verdana" w:hAnsi="Verdana"/>
          <w:color w:val="000000"/>
          <w:sz w:val="18"/>
          <w:szCs w:val="18"/>
        </w:rPr>
        <w:t>», «</w:t>
      </w:r>
      <w:r>
        <w:rPr>
          <w:rStyle w:val="WW8Num3z0"/>
          <w:rFonts w:ascii="Verdana" w:hAnsi="Verdana"/>
          <w:color w:val="4682B4"/>
          <w:sz w:val="18"/>
          <w:szCs w:val="18"/>
        </w:rPr>
        <w:t>Ранжирование нравственных ценностей</w:t>
      </w:r>
      <w:r>
        <w:rPr>
          <w:rFonts w:ascii="Verdana" w:hAnsi="Verdana"/>
          <w:color w:val="000000"/>
          <w:sz w:val="18"/>
          <w:szCs w:val="18"/>
        </w:rPr>
        <w:t>»;</w:t>
      </w:r>
    </w:p>
    <w:p w14:paraId="6DD43687"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математические — методы математической и статистической обработки с применением пакета «EXCEL».</w:t>
      </w:r>
    </w:p>
    <w:p w14:paraId="013CC492"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 Формирование нравственных ориентаций школьников будет иметь оптимальный характер при условии учета тендерной доминанты школьников, так как воспитательный процесс должен обязательно учитывать психологический пол личности.</w:t>
      </w:r>
    </w:p>
    <w:p w14:paraId="134DBB55"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Формирование нравственных ориентаций становится эффективным при дифференциации методов нравственного воспитания и учете тендерных различий школьников.</w:t>
      </w:r>
    </w:p>
    <w:p w14:paraId="28185864"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Задачи исследования:</w:t>
      </w:r>
    </w:p>
    <w:p w14:paraId="4903AF42"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Осуществить анализ отечественных и зарубежных теорий и исследований, связанных с понятием гендер и гендерная принадлежность человека;</w:t>
      </w:r>
    </w:p>
    <w:p w14:paraId="2D675EA4"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Выявить особенности процесса нравственного воспитания учащихся подросткового возраста, базирующегося на знаниях о тендерной принадлежности школьников;</w:t>
      </w:r>
    </w:p>
    <w:p w14:paraId="71A68BB2"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Обосновать содержание и структуру процесса нравственного воспитания на основе тендерной теории;</w:t>
      </w:r>
    </w:p>
    <w:p w14:paraId="1D4A2EDE"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Доказать, что учебно-воспитательный процесс, в котором учитывают тендерную доминанту школьника, способствует повышению уровня</w:t>
      </w:r>
      <w:r>
        <w:rPr>
          <w:rStyle w:val="WW8Num2z0"/>
          <w:rFonts w:ascii="Verdana" w:hAnsi="Verdana"/>
          <w:color w:val="000000"/>
          <w:sz w:val="18"/>
          <w:szCs w:val="18"/>
        </w:rPr>
        <w:t> </w:t>
      </w:r>
      <w:r>
        <w:rPr>
          <w:rStyle w:val="WW8Num3z0"/>
          <w:rFonts w:ascii="Verdana" w:hAnsi="Verdana"/>
          <w:color w:val="4682B4"/>
          <w:sz w:val="18"/>
          <w:szCs w:val="18"/>
        </w:rPr>
        <w:t>нравственной</w:t>
      </w:r>
      <w:r>
        <w:rPr>
          <w:rStyle w:val="WW8Num2z0"/>
          <w:rFonts w:ascii="Verdana" w:hAnsi="Verdana"/>
          <w:color w:val="000000"/>
          <w:sz w:val="18"/>
          <w:szCs w:val="18"/>
        </w:rPr>
        <w:t> </w:t>
      </w:r>
      <w:r>
        <w:rPr>
          <w:rFonts w:ascii="Verdana" w:hAnsi="Verdana"/>
          <w:color w:val="000000"/>
          <w:sz w:val="18"/>
          <w:szCs w:val="18"/>
        </w:rPr>
        <w:t>воспитанности подростка;</w:t>
      </w:r>
    </w:p>
    <w:p w14:paraId="41F4B039"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Разработать рекомендации</w:t>
      </w:r>
      <w:r>
        <w:rPr>
          <w:rStyle w:val="WW8Num2z0"/>
          <w:rFonts w:ascii="Verdana" w:hAnsi="Verdana"/>
          <w:color w:val="000000"/>
          <w:sz w:val="18"/>
          <w:szCs w:val="18"/>
        </w:rPr>
        <w:t> </w:t>
      </w:r>
      <w:r>
        <w:rPr>
          <w:rStyle w:val="WW8Num3z0"/>
          <w:rFonts w:ascii="Verdana" w:hAnsi="Verdana"/>
          <w:color w:val="4682B4"/>
          <w:sz w:val="18"/>
          <w:szCs w:val="18"/>
        </w:rPr>
        <w:t>педагогам</w:t>
      </w:r>
      <w:r>
        <w:rPr>
          <w:rFonts w:ascii="Verdana" w:hAnsi="Verdana"/>
          <w:color w:val="000000"/>
          <w:sz w:val="18"/>
          <w:szCs w:val="18"/>
        </w:rPr>
        <w:t>, осуществляющим воспитательный процесс.</w:t>
      </w:r>
    </w:p>
    <w:p w14:paraId="63194FAD"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Методолого-теоретической основой исследования явились идеи о тендерном различии людей (Т.В. Бендас [16], С. Бем [28], Ш. Берн [18], A.B.</w:t>
      </w:r>
      <w:r>
        <w:rPr>
          <w:rStyle w:val="WW8Num2z0"/>
          <w:rFonts w:ascii="Verdana" w:hAnsi="Verdana"/>
          <w:color w:val="000000"/>
          <w:sz w:val="18"/>
          <w:szCs w:val="18"/>
        </w:rPr>
        <w:t> </w:t>
      </w:r>
      <w:r>
        <w:rPr>
          <w:rStyle w:val="WW8Num3z0"/>
          <w:rFonts w:ascii="Verdana" w:hAnsi="Verdana"/>
          <w:color w:val="4682B4"/>
          <w:sz w:val="18"/>
          <w:szCs w:val="18"/>
        </w:rPr>
        <w:t>Кирилина</w:t>
      </w:r>
      <w:r>
        <w:rPr>
          <w:rStyle w:val="WW8Num2z0"/>
          <w:rFonts w:ascii="Verdana" w:hAnsi="Verdana"/>
          <w:color w:val="000000"/>
          <w:sz w:val="18"/>
          <w:szCs w:val="18"/>
        </w:rPr>
        <w:t> </w:t>
      </w:r>
      <w:r>
        <w:rPr>
          <w:rFonts w:ascii="Verdana" w:hAnsi="Verdana"/>
          <w:color w:val="000000"/>
          <w:sz w:val="18"/>
          <w:szCs w:val="18"/>
        </w:rPr>
        <w:t>[72], И.В.Костикова [80], В.П.</w:t>
      </w:r>
      <w:r>
        <w:rPr>
          <w:rStyle w:val="WW8Num2z0"/>
          <w:rFonts w:ascii="Verdana" w:hAnsi="Verdana"/>
          <w:color w:val="000000"/>
          <w:sz w:val="18"/>
          <w:szCs w:val="18"/>
        </w:rPr>
        <w:t> </w:t>
      </w:r>
      <w:r>
        <w:rPr>
          <w:rStyle w:val="WW8Num3z0"/>
          <w:rFonts w:ascii="Verdana" w:hAnsi="Verdana"/>
          <w:color w:val="4682B4"/>
          <w:sz w:val="18"/>
          <w:szCs w:val="18"/>
        </w:rPr>
        <w:t>Симонов</w:t>
      </w:r>
      <w:r>
        <w:rPr>
          <w:rStyle w:val="WW8Num2z0"/>
          <w:rFonts w:ascii="Verdana" w:hAnsi="Verdana"/>
          <w:color w:val="000000"/>
          <w:sz w:val="18"/>
          <w:szCs w:val="18"/>
        </w:rPr>
        <w:t> </w:t>
      </w:r>
      <w:r>
        <w:rPr>
          <w:rFonts w:ascii="Verdana" w:hAnsi="Verdana"/>
          <w:color w:val="000000"/>
          <w:sz w:val="18"/>
          <w:szCs w:val="18"/>
        </w:rPr>
        <w:t>[146] и др.). Они предполагают, что нельзя одинаково</w:t>
      </w:r>
      <w:r>
        <w:rPr>
          <w:rStyle w:val="WW8Num2z0"/>
          <w:rFonts w:ascii="Verdana" w:hAnsi="Verdana"/>
          <w:color w:val="000000"/>
          <w:sz w:val="18"/>
          <w:szCs w:val="18"/>
        </w:rPr>
        <w:t> </w:t>
      </w:r>
      <w:r>
        <w:rPr>
          <w:rStyle w:val="WW8Num3z0"/>
          <w:rFonts w:ascii="Verdana" w:hAnsi="Verdana"/>
          <w:color w:val="4682B4"/>
          <w:sz w:val="18"/>
          <w:szCs w:val="18"/>
        </w:rPr>
        <w:t>воспитывать</w:t>
      </w:r>
      <w:r>
        <w:rPr>
          <w:rStyle w:val="WW8Num2z0"/>
          <w:rFonts w:ascii="Verdana" w:hAnsi="Verdana"/>
          <w:color w:val="000000"/>
          <w:sz w:val="18"/>
          <w:szCs w:val="18"/>
        </w:rPr>
        <w:t> </w:t>
      </w:r>
      <w:r>
        <w:rPr>
          <w:rFonts w:ascii="Verdana" w:hAnsi="Verdana"/>
          <w:color w:val="000000"/>
          <w:sz w:val="18"/>
          <w:szCs w:val="18"/>
        </w:rPr>
        <w:t xml:space="preserve">школьников разных тендерных подгрупп (маскулинной и феминной), так как личность всегда имеет четкую половую идентификацию, поэтому учебно-воспитательный процесс должен обязательно учитывать </w:t>
      </w:r>
      <w:r>
        <w:rPr>
          <w:rFonts w:ascii="Verdana" w:hAnsi="Verdana"/>
          <w:color w:val="000000"/>
          <w:sz w:val="18"/>
          <w:szCs w:val="18"/>
        </w:rPr>
        <w:lastRenderedPageBreak/>
        <w:t>психологический пол личности.</w:t>
      </w:r>
    </w:p>
    <w:p w14:paraId="5D1278F0"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База исследования - государственное образовательное учреждение средняя</w:t>
      </w:r>
      <w:r>
        <w:rPr>
          <w:rStyle w:val="WW8Num2z0"/>
          <w:rFonts w:ascii="Verdana" w:hAnsi="Verdana"/>
          <w:color w:val="000000"/>
          <w:sz w:val="18"/>
          <w:szCs w:val="18"/>
        </w:rPr>
        <w:t> </w:t>
      </w:r>
      <w:r>
        <w:rPr>
          <w:rStyle w:val="WW8Num3z0"/>
          <w:rFonts w:ascii="Verdana" w:hAnsi="Verdana"/>
          <w:color w:val="4682B4"/>
          <w:sz w:val="18"/>
          <w:szCs w:val="18"/>
        </w:rPr>
        <w:t>общеобразовательная</w:t>
      </w:r>
      <w:r>
        <w:rPr>
          <w:rStyle w:val="WW8Num2z0"/>
          <w:rFonts w:ascii="Verdana" w:hAnsi="Verdana"/>
          <w:color w:val="000000"/>
          <w:sz w:val="18"/>
          <w:szCs w:val="18"/>
        </w:rPr>
        <w:t> </w:t>
      </w:r>
      <w:r>
        <w:rPr>
          <w:rFonts w:ascii="Verdana" w:hAnsi="Verdana"/>
          <w:color w:val="000000"/>
          <w:sz w:val="18"/>
          <w:szCs w:val="18"/>
        </w:rPr>
        <w:t>школа № 1038 города Москвы (выборка - 36 учащихся среднего звена).</w:t>
      </w:r>
    </w:p>
    <w:p w14:paraId="28B667E8"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проводилось в три этапа:</w:t>
      </w:r>
    </w:p>
    <w:p w14:paraId="78BCE527"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первом этапе (2008 - 2009 гг.) был осуществлен выбор и теоретическое осмысление темы, сформулированы его цель и задачи; выдвинута рабочая гипотеза; изучалась и анализировалась научная и учебно-методическая литература, создавалось научно-методическое и материально-техническое оснащение воспитательной системы. На данном этапе был проведен</w:t>
      </w:r>
      <w:r>
        <w:rPr>
          <w:rStyle w:val="WW8Num2z0"/>
          <w:rFonts w:ascii="Verdana" w:hAnsi="Verdana"/>
          <w:color w:val="000000"/>
          <w:sz w:val="18"/>
          <w:szCs w:val="18"/>
        </w:rPr>
        <w:t>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эксперимент, в ходе которого было определено реальное состояние рассматриваемой проблемы, а также поиск новых путей и технологий совершенствования воспитательной системы школы.</w:t>
      </w:r>
    </w:p>
    <w:p w14:paraId="01AFFA04"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втором этапе исследования (2009 - 2011 гг.) осуществлялась опытно-экспериментальная работа; внедрялись инновационные</w:t>
      </w:r>
      <w:r>
        <w:rPr>
          <w:rStyle w:val="WW8Num2z0"/>
          <w:rFonts w:ascii="Verdana" w:hAnsi="Verdana"/>
          <w:color w:val="000000"/>
          <w:sz w:val="18"/>
          <w:szCs w:val="18"/>
        </w:rPr>
        <w:t> </w:t>
      </w:r>
      <w:r>
        <w:rPr>
          <w:rStyle w:val="WW8Num3z0"/>
          <w:rFonts w:ascii="Verdana" w:hAnsi="Verdana"/>
          <w:color w:val="4682B4"/>
          <w:sz w:val="18"/>
          <w:szCs w:val="18"/>
        </w:rPr>
        <w:t>воспитательные</w:t>
      </w:r>
      <w:r>
        <w:rPr>
          <w:rStyle w:val="WW8Num2z0"/>
          <w:rFonts w:ascii="Verdana" w:hAnsi="Verdana"/>
          <w:color w:val="000000"/>
          <w:sz w:val="18"/>
          <w:szCs w:val="18"/>
        </w:rPr>
        <w:t> </w:t>
      </w:r>
      <w:r>
        <w:rPr>
          <w:rFonts w:ascii="Verdana" w:hAnsi="Verdana"/>
          <w:color w:val="000000"/>
          <w:sz w:val="18"/>
          <w:szCs w:val="18"/>
        </w:rPr>
        <w:t>технологии (в первую очередь, учет тендерной принадлежности ученика), способствующие повышению эффективности нравственного воспитания школьников.</w:t>
      </w:r>
    </w:p>
    <w:p w14:paraId="57170DD8"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третьем этапе исследования (2011 - 2012 гг.) анализировались, обобщались и оформлялись результаты проведенного исследования. Составлялись рекомендации педагогам по формированию нравственных ориентаций личности школьников в учебно-воспитательном процессе с учетом их тендерных различий.</w:t>
      </w:r>
    </w:p>
    <w:p w14:paraId="2A7AFFA0"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том, что:</w:t>
      </w:r>
    </w:p>
    <w:p w14:paraId="4BAD53AC"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дополнен перечень нравственных ценностей, созданный современными</w:t>
      </w:r>
      <w:r>
        <w:rPr>
          <w:rStyle w:val="WW8Num2z0"/>
          <w:rFonts w:ascii="Verdana" w:hAnsi="Verdana"/>
          <w:color w:val="000000"/>
          <w:sz w:val="18"/>
          <w:szCs w:val="18"/>
        </w:rPr>
        <w:t> </w:t>
      </w:r>
      <w:r>
        <w:rPr>
          <w:rStyle w:val="WW8Num3z0"/>
          <w:rFonts w:ascii="Verdana" w:hAnsi="Verdana"/>
          <w:color w:val="4682B4"/>
          <w:sz w:val="18"/>
          <w:szCs w:val="18"/>
        </w:rPr>
        <w:t>педагогами</w:t>
      </w:r>
      <w:r>
        <w:rPr>
          <w:rFonts w:ascii="Verdana" w:hAnsi="Verdana"/>
          <w:color w:val="000000"/>
          <w:sz w:val="18"/>
          <w:szCs w:val="18"/>
        </w:rPr>
        <w:t>, в соответствии с потребностями современного поколения (к ранее уже существующим ценностям: Земля, Отечество, Семья, Труд, Знания, Культура, Мир, Человек, Жизнь, - мы добавили: Любовь, Долг, Честь,</w:t>
      </w:r>
      <w:r>
        <w:rPr>
          <w:rStyle w:val="WW8Num2z0"/>
          <w:rFonts w:ascii="Verdana" w:hAnsi="Verdana"/>
          <w:color w:val="000000"/>
          <w:sz w:val="18"/>
          <w:szCs w:val="18"/>
        </w:rPr>
        <w:t> </w:t>
      </w:r>
      <w:r>
        <w:rPr>
          <w:rStyle w:val="WW8Num3z0"/>
          <w:rFonts w:ascii="Verdana" w:hAnsi="Verdana"/>
          <w:color w:val="4682B4"/>
          <w:sz w:val="18"/>
          <w:szCs w:val="18"/>
        </w:rPr>
        <w:t>Самореализация</w:t>
      </w:r>
      <w:r>
        <w:rPr>
          <w:rFonts w:ascii="Verdana" w:hAnsi="Verdana"/>
          <w:color w:val="000000"/>
          <w:sz w:val="18"/>
          <w:szCs w:val="18"/>
        </w:rPr>
        <w:t>);</w:t>
      </w:r>
    </w:p>
    <w:p w14:paraId="536FD050"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впервые выявлена специфика воспитательного процесса с учетом тендерной доминанты личности школьников среднего звена, заключающаяся в том, что весь сообщаемый материал должен быть феминно-ориентированным и маскулинно-ориентированным, а важные моменты</w:t>
      </w:r>
      <w:r>
        <w:rPr>
          <w:rStyle w:val="WW8Num2z0"/>
          <w:rFonts w:ascii="Verdana" w:hAnsi="Verdana"/>
          <w:color w:val="000000"/>
          <w:sz w:val="18"/>
          <w:szCs w:val="18"/>
        </w:rPr>
        <w:t> </w:t>
      </w:r>
      <w:r>
        <w:rPr>
          <w:rStyle w:val="WW8Num3z0"/>
          <w:rFonts w:ascii="Verdana" w:hAnsi="Verdana"/>
          <w:color w:val="4682B4"/>
          <w:sz w:val="18"/>
          <w:szCs w:val="18"/>
        </w:rPr>
        <w:t>урока</w:t>
      </w:r>
      <w:r>
        <w:rPr>
          <w:rStyle w:val="WW8Num2z0"/>
          <w:rFonts w:ascii="Verdana" w:hAnsi="Verdana"/>
          <w:color w:val="000000"/>
          <w:sz w:val="18"/>
          <w:szCs w:val="18"/>
        </w:rPr>
        <w:t> </w:t>
      </w:r>
      <w:r>
        <w:rPr>
          <w:rFonts w:ascii="Verdana" w:hAnsi="Verdana"/>
          <w:color w:val="000000"/>
          <w:sz w:val="18"/>
          <w:szCs w:val="18"/>
        </w:rPr>
        <w:t>необходимо повторять отдельно для обеих тендерных подгрупп;</w:t>
      </w:r>
    </w:p>
    <w:p w14:paraId="03977D4F"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обосновано содержание нравственного воспитания на основе тендерных различий, обеспечивающее повышение уровня не только воспитанности учащихся, но и их</w:t>
      </w:r>
      <w:r>
        <w:rPr>
          <w:rStyle w:val="WW8Num2z0"/>
          <w:rFonts w:ascii="Verdana" w:hAnsi="Verdana"/>
          <w:color w:val="000000"/>
          <w:sz w:val="18"/>
          <w:szCs w:val="18"/>
        </w:rPr>
        <w:t> </w:t>
      </w:r>
      <w:r>
        <w:rPr>
          <w:rStyle w:val="WW8Num3z0"/>
          <w:rFonts w:ascii="Verdana" w:hAnsi="Verdana"/>
          <w:color w:val="4682B4"/>
          <w:sz w:val="18"/>
          <w:szCs w:val="18"/>
        </w:rPr>
        <w:t>обученности</w:t>
      </w:r>
      <w:r>
        <w:rPr>
          <w:rFonts w:ascii="Verdana" w:hAnsi="Verdana"/>
          <w:color w:val="000000"/>
          <w:sz w:val="18"/>
          <w:szCs w:val="18"/>
        </w:rPr>
        <w:t>; предложена инновационная классификация методов нравственного воспитания, которая способствует эффективной работе с феминно-ориентированной и маскулинно-ориентированной подгруппами; установлена специфика работы со смешанной группой).</w:t>
      </w:r>
    </w:p>
    <w:p w14:paraId="65AEF6EB"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состоит в том, что: осуществлен анализ отечественных и зарубежных теорий и исследований, связанных с понятием нравственное воспитание и гендерная принадлежность человека; произведена классификация методов нравственного воспитания в современных условиях с учетом тендерной доминанты</w:t>
      </w:r>
      <w:r>
        <w:rPr>
          <w:rStyle w:val="WW8Num2z0"/>
          <w:rFonts w:ascii="Verdana" w:hAnsi="Verdana"/>
          <w:color w:val="000000"/>
          <w:sz w:val="18"/>
          <w:szCs w:val="18"/>
        </w:rPr>
        <w:t> </w:t>
      </w:r>
      <w:r>
        <w:rPr>
          <w:rStyle w:val="WW8Num3z0"/>
          <w:rFonts w:ascii="Verdana" w:hAnsi="Verdana"/>
          <w:color w:val="4682B4"/>
          <w:sz w:val="18"/>
          <w:szCs w:val="18"/>
        </w:rPr>
        <w:t>учащегося</w:t>
      </w:r>
      <w:r>
        <w:rPr>
          <w:rFonts w:ascii="Verdana" w:hAnsi="Verdana"/>
          <w:color w:val="000000"/>
          <w:sz w:val="18"/>
          <w:szCs w:val="18"/>
        </w:rPr>
        <w:t>; определены сущностные характеристики компонентов нравственного воспитания личности школьников на основе учета их психологического пола (тендерных различий); выявлена структура процесса нравственного воспитания школьников среднего звена, базирующаяся на тендерной теории, которая предполагает использование индивидуальных форм и методов работы с учащимися и совместную работу с каждой тендерной подгруппой. Эти данные уточняют и расширяют представления о процессе формирования нравственных ориентаций личности школьников, учитывающем тендерную принадлежность</w:t>
      </w:r>
      <w:r>
        <w:rPr>
          <w:rStyle w:val="WW8Num2z0"/>
          <w:rFonts w:ascii="Verdana" w:hAnsi="Verdana"/>
          <w:color w:val="000000"/>
          <w:sz w:val="18"/>
          <w:szCs w:val="18"/>
        </w:rPr>
        <w:t> </w:t>
      </w:r>
      <w:r>
        <w:rPr>
          <w:rStyle w:val="WW8Num3z0"/>
          <w:rFonts w:ascii="Verdana" w:hAnsi="Verdana"/>
          <w:color w:val="4682B4"/>
          <w:sz w:val="18"/>
          <w:szCs w:val="18"/>
        </w:rPr>
        <w:t>воспитанников</w:t>
      </w:r>
      <w:r>
        <w:rPr>
          <w:rFonts w:ascii="Verdana" w:hAnsi="Verdana"/>
          <w:color w:val="000000"/>
          <w:sz w:val="18"/>
          <w:szCs w:val="18"/>
        </w:rPr>
        <w:t>, что вносит вклад в теорию</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и образования, обогащая представления о нравственном воспитании.</w:t>
      </w:r>
    </w:p>
    <w:p w14:paraId="0443908F"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w:t>
      </w:r>
    </w:p>
    <w:p w14:paraId="2F0D62BE"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разработана модель организации процесса нравственного воспитания на основе учета тендерных различий учащихся, позволяющая повысить эффективность воспитательного </w:t>
      </w:r>
      <w:r>
        <w:rPr>
          <w:rFonts w:ascii="Verdana" w:hAnsi="Verdana"/>
          <w:color w:val="000000"/>
          <w:sz w:val="18"/>
          <w:szCs w:val="18"/>
        </w:rPr>
        <w:lastRenderedPageBreak/>
        <w:t>воздействия на маскулинную и феминную подгруппы; подготовлены научно-практические рекомендации педагогам по созданию программ, способствующие активизации процесса нравственного воспитания школьников на основе учета их тендерной доминанты. Эти рекомендации могут быть рекомендованы к практическому использованию.</w:t>
      </w:r>
    </w:p>
    <w:p w14:paraId="2F91CD9E"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научных результатов обеспечена методологической обоснованностью исходных позиций исследования, всесторонним анализом проблемы на</w:t>
      </w:r>
      <w:r>
        <w:rPr>
          <w:rStyle w:val="WW8Num2z0"/>
          <w:rFonts w:ascii="Verdana" w:hAnsi="Verdana"/>
          <w:color w:val="000000"/>
          <w:sz w:val="18"/>
          <w:szCs w:val="18"/>
        </w:rPr>
        <w:t> </w:t>
      </w:r>
      <w:r>
        <w:rPr>
          <w:rStyle w:val="WW8Num3z0"/>
          <w:rFonts w:ascii="Verdana" w:hAnsi="Verdana"/>
          <w:color w:val="4682B4"/>
          <w:sz w:val="18"/>
          <w:szCs w:val="18"/>
        </w:rPr>
        <w:t>междисциплинарном</w:t>
      </w:r>
      <w:r>
        <w:rPr>
          <w:rStyle w:val="WW8Num2z0"/>
          <w:rFonts w:ascii="Verdana" w:hAnsi="Verdana"/>
          <w:color w:val="000000"/>
          <w:sz w:val="18"/>
          <w:szCs w:val="18"/>
        </w:rPr>
        <w:t> </w:t>
      </w:r>
      <w:r>
        <w:rPr>
          <w:rFonts w:ascii="Verdana" w:hAnsi="Verdana"/>
          <w:color w:val="000000"/>
          <w:sz w:val="18"/>
          <w:szCs w:val="18"/>
        </w:rPr>
        <w:t>уровне, применением совокупности разнообразных взаимодополняющих методов сбора и обработки эмпирического материала, адекватного изучаемой проблеме, поставленным целям, задачам, гипотезе и подтверждающего основные выводы диссертации.</w:t>
      </w:r>
    </w:p>
    <w:p w14:paraId="078A01E4"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547732FC"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Учебно-воспитательный процесс, учитывающий тендерную принадлежность ученика, отличается, в первую очередь, способами, видами и методами работы с разными тендерными подгруппами, так как теоретический материал должен быть феминно-ориентированным и маскулинно-ориентированным.</w:t>
      </w:r>
    </w:p>
    <w:p w14:paraId="7BEBDF5C"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Инновационная классификация методов нравственного воспитания заключается в том, что для феминной подгруппы эффективными являются: методы формирования сознания личности -рассказ, разъяснение, этическая беседа, пример; методы организации деятельности -</w:t>
      </w:r>
      <w:r>
        <w:rPr>
          <w:rStyle w:val="WW8Num2z0"/>
          <w:rFonts w:ascii="Verdana" w:hAnsi="Verdana"/>
          <w:color w:val="000000"/>
          <w:sz w:val="18"/>
          <w:szCs w:val="18"/>
        </w:rPr>
        <w:t> </w:t>
      </w:r>
      <w:r>
        <w:rPr>
          <w:rStyle w:val="WW8Num3z0"/>
          <w:rFonts w:ascii="Verdana" w:hAnsi="Verdana"/>
          <w:color w:val="4682B4"/>
          <w:sz w:val="18"/>
          <w:szCs w:val="18"/>
        </w:rPr>
        <w:t>упражнение</w:t>
      </w:r>
      <w:r>
        <w:rPr>
          <w:rFonts w:ascii="Verdana" w:hAnsi="Verdana"/>
          <w:color w:val="000000"/>
          <w:sz w:val="18"/>
          <w:szCs w:val="18"/>
        </w:rPr>
        <w:t>; методы стимулирования деятельности -наказание, поощрение. Для маскулинной подгруппы: методы формирования сознания - рассказ, дискуссия, коррекция поведения; методы организации деятельности - метод нравственного выбора, метод дилемм; методы стимулирования деятельности - наказание, поощрение.</w:t>
      </w:r>
    </w:p>
    <w:p w14:paraId="22E4C941"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Несмотря на то, что работа с маскулинной подгруппой отличается по выбору группы методов нравственного воспитания от работы с феминной подгруппой, учитель работает в смешанной группе, поэтому должен учитывать тендерную специфику подгруппы в целях обеспечения эффективности протекающего учебно-воспитательного процесса.</w:t>
      </w:r>
    </w:p>
    <w:p w14:paraId="3E098DC4"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Личный вклад автора состоит: в осуществлении научно-теоретического анализа проблемы нравственного воспитания детей на основе тендерной доминанты; в организации и проведении опытно-экспериментальной работы, систематизации полученных данных; в обосновании педагогических средств, которые позволяют повысить уровень воспитанности детей в общеобразовательной школе в целом.</w:t>
      </w:r>
    </w:p>
    <w:p w14:paraId="0F90792A"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Работа состоит из введения, двух глав, заключения, списка использованной литературы и приложений. Диссертация иллюстрирована схемами, таблицами, диаграммами.</w:t>
      </w:r>
    </w:p>
    <w:p w14:paraId="3484F562" w14:textId="77777777" w:rsidR="0015473B" w:rsidRDefault="0015473B" w:rsidP="0015473B">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Гавриш, Ирина Александровна</w:t>
      </w:r>
    </w:p>
    <w:p w14:paraId="6BC6821F"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второй главе</w:t>
      </w:r>
    </w:p>
    <w:p w14:paraId="397AD114"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I. В ходе эксперимента нами было выявлено следующее:</w:t>
      </w:r>
    </w:p>
    <w:p w14:paraId="37B3C2CF"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Многие</w:t>
      </w:r>
      <w:r>
        <w:rPr>
          <w:rStyle w:val="WW8Num2z0"/>
          <w:rFonts w:ascii="Verdana" w:hAnsi="Verdana"/>
          <w:color w:val="000000"/>
          <w:sz w:val="18"/>
          <w:szCs w:val="18"/>
        </w:rPr>
        <w:t> </w:t>
      </w:r>
      <w:r>
        <w:rPr>
          <w:rStyle w:val="WW8Num3z0"/>
          <w:rFonts w:ascii="Verdana" w:hAnsi="Verdana"/>
          <w:color w:val="4682B4"/>
          <w:sz w:val="18"/>
          <w:szCs w:val="18"/>
        </w:rPr>
        <w:t>родители</w:t>
      </w:r>
      <w:r>
        <w:rPr>
          <w:rStyle w:val="WW8Num2z0"/>
          <w:rFonts w:ascii="Verdana" w:hAnsi="Verdana"/>
          <w:color w:val="000000"/>
          <w:sz w:val="18"/>
          <w:szCs w:val="18"/>
        </w:rPr>
        <w:t> </w:t>
      </w:r>
      <w:r>
        <w:rPr>
          <w:rFonts w:ascii="Verdana" w:hAnsi="Verdana"/>
          <w:color w:val="000000"/>
          <w:sz w:val="18"/>
          <w:szCs w:val="18"/>
        </w:rPr>
        <w:t>не уверены в том, что правильно</w:t>
      </w:r>
      <w:r>
        <w:rPr>
          <w:rStyle w:val="WW8Num2z0"/>
          <w:rFonts w:ascii="Verdana" w:hAnsi="Verdana"/>
          <w:color w:val="000000"/>
          <w:sz w:val="18"/>
          <w:szCs w:val="18"/>
        </w:rPr>
        <w:t> </w:t>
      </w:r>
      <w:r>
        <w:rPr>
          <w:rStyle w:val="WW8Num3z0"/>
          <w:rFonts w:ascii="Verdana" w:hAnsi="Verdana"/>
          <w:color w:val="4682B4"/>
          <w:sz w:val="18"/>
          <w:szCs w:val="18"/>
        </w:rPr>
        <w:t>воспитывают</w:t>
      </w:r>
      <w:r>
        <w:rPr>
          <w:rStyle w:val="WW8Num2z0"/>
          <w:rFonts w:ascii="Verdana" w:hAnsi="Verdana"/>
          <w:color w:val="000000"/>
          <w:sz w:val="18"/>
          <w:szCs w:val="18"/>
        </w:rPr>
        <w:t> </w:t>
      </w:r>
      <w:r>
        <w:rPr>
          <w:rFonts w:ascii="Verdana" w:hAnsi="Verdana"/>
          <w:color w:val="000000"/>
          <w:sz w:val="18"/>
          <w:szCs w:val="18"/>
        </w:rPr>
        <w:t>своих детей, поэтому были заинтересованы в проведении</w:t>
      </w:r>
      <w:r>
        <w:rPr>
          <w:rStyle w:val="WW8Num2z0"/>
          <w:rFonts w:ascii="Verdana" w:hAnsi="Verdana"/>
          <w:color w:val="000000"/>
          <w:sz w:val="18"/>
          <w:szCs w:val="18"/>
        </w:rPr>
        <w:t> </w:t>
      </w:r>
      <w:r>
        <w:rPr>
          <w:rStyle w:val="WW8Num3z0"/>
          <w:rFonts w:ascii="Verdana" w:hAnsi="Verdana"/>
          <w:color w:val="4682B4"/>
          <w:sz w:val="18"/>
          <w:szCs w:val="18"/>
        </w:rPr>
        <w:t>ОЭР</w:t>
      </w:r>
      <w:r>
        <w:rPr>
          <w:rFonts w:ascii="Verdana" w:hAnsi="Verdana"/>
          <w:color w:val="000000"/>
          <w:sz w:val="18"/>
          <w:szCs w:val="18"/>
        </w:rPr>
        <w:t>;</w:t>
      </w:r>
    </w:p>
    <w:p w14:paraId="0645512D"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Нельзя формировать</w:t>
      </w:r>
      <w:r>
        <w:rPr>
          <w:rStyle w:val="WW8Num2z0"/>
          <w:rFonts w:ascii="Verdana" w:hAnsi="Verdana"/>
          <w:color w:val="000000"/>
          <w:sz w:val="18"/>
          <w:szCs w:val="18"/>
        </w:rPr>
        <w:t> </w:t>
      </w:r>
      <w:r>
        <w:rPr>
          <w:rStyle w:val="WW8Num3z0"/>
          <w:rFonts w:ascii="Verdana" w:hAnsi="Verdana"/>
          <w:color w:val="4682B4"/>
          <w:sz w:val="18"/>
          <w:szCs w:val="18"/>
        </w:rPr>
        <w:t>нравственные</w:t>
      </w:r>
      <w:r>
        <w:rPr>
          <w:rStyle w:val="WW8Num2z0"/>
          <w:rFonts w:ascii="Verdana" w:hAnsi="Verdana"/>
          <w:color w:val="000000"/>
          <w:sz w:val="18"/>
          <w:szCs w:val="18"/>
        </w:rPr>
        <w:t> </w:t>
      </w:r>
      <w:r>
        <w:rPr>
          <w:rFonts w:ascii="Verdana" w:hAnsi="Verdana"/>
          <w:color w:val="000000"/>
          <w:sz w:val="18"/>
          <w:szCs w:val="18"/>
        </w:rPr>
        <w:t>ориентации одинаково у мальчиков и у девочек, так как ранжирование</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Style w:val="WW8Num2z0"/>
          <w:rFonts w:ascii="Verdana" w:hAnsi="Verdana"/>
          <w:color w:val="000000"/>
          <w:sz w:val="18"/>
          <w:szCs w:val="18"/>
        </w:rPr>
        <w:t> </w:t>
      </w:r>
      <w:r>
        <w:rPr>
          <w:rFonts w:ascii="Verdana" w:hAnsi="Verdana"/>
          <w:color w:val="000000"/>
          <w:sz w:val="18"/>
          <w:szCs w:val="18"/>
        </w:rPr>
        <w:t>ценностей у них отличается;</w:t>
      </w:r>
    </w:p>
    <w:p w14:paraId="2C47D3E3"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Теоретический материал, в зависимости от экспериментальных групп, должен быть феминно-ориентированным и маскулинно-ориентированным.</w:t>
      </w:r>
    </w:p>
    <w:p w14:paraId="5A986934"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II. Учет тендерной доминанты личности в</w:t>
      </w:r>
      <w:r>
        <w:rPr>
          <w:rStyle w:val="WW8Num2z0"/>
          <w:rFonts w:ascii="Verdana" w:hAnsi="Verdana"/>
          <w:color w:val="000000"/>
          <w:sz w:val="18"/>
          <w:szCs w:val="18"/>
        </w:rPr>
        <w:t> </w:t>
      </w:r>
      <w:r>
        <w:rPr>
          <w:rStyle w:val="WW8Num3z0"/>
          <w:rFonts w:ascii="Verdana" w:hAnsi="Verdana"/>
          <w:color w:val="4682B4"/>
          <w:sz w:val="18"/>
          <w:szCs w:val="18"/>
        </w:rPr>
        <w:t>нравственном</w:t>
      </w:r>
      <w:r>
        <w:rPr>
          <w:rStyle w:val="WW8Num2z0"/>
          <w:rFonts w:ascii="Verdana" w:hAnsi="Verdana"/>
          <w:color w:val="000000"/>
          <w:sz w:val="18"/>
          <w:szCs w:val="18"/>
        </w:rPr>
        <w:t> </w:t>
      </w:r>
      <w:r>
        <w:rPr>
          <w:rFonts w:ascii="Verdana" w:hAnsi="Verdana"/>
          <w:color w:val="000000"/>
          <w:sz w:val="18"/>
          <w:szCs w:val="18"/>
        </w:rPr>
        <w:t>воспитании:</w:t>
      </w:r>
    </w:p>
    <w:p w14:paraId="2408E382"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значительно раскрывает потенциал каждого</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 а также помогает корректировать его поведение;</w:t>
      </w:r>
    </w:p>
    <w:p w14:paraId="040CB01F"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стимулирует не только</w:t>
      </w:r>
      <w:r>
        <w:rPr>
          <w:rStyle w:val="WW8Num2z0"/>
          <w:rFonts w:ascii="Verdana" w:hAnsi="Verdana"/>
          <w:color w:val="000000"/>
          <w:sz w:val="18"/>
          <w:szCs w:val="18"/>
        </w:rPr>
        <w:t> </w:t>
      </w:r>
      <w:r>
        <w:rPr>
          <w:rStyle w:val="WW8Num3z0"/>
          <w:rFonts w:ascii="Verdana" w:hAnsi="Verdana"/>
          <w:color w:val="4682B4"/>
          <w:sz w:val="18"/>
          <w:szCs w:val="18"/>
        </w:rPr>
        <w:t>воспитательный</w:t>
      </w:r>
      <w:r>
        <w:rPr>
          <w:rStyle w:val="WW8Num2z0"/>
          <w:rFonts w:ascii="Verdana" w:hAnsi="Verdana"/>
          <w:color w:val="000000"/>
          <w:sz w:val="18"/>
          <w:szCs w:val="18"/>
        </w:rPr>
        <w:t> </w:t>
      </w:r>
      <w:r>
        <w:rPr>
          <w:rFonts w:ascii="Verdana" w:hAnsi="Verdana"/>
          <w:color w:val="000000"/>
          <w:sz w:val="18"/>
          <w:szCs w:val="18"/>
        </w:rPr>
        <w:t>процесс, но и образовательный;</w:t>
      </w:r>
    </w:p>
    <w:p w14:paraId="75CD4A15"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позволяет улучшить взаимоотношения между</w:t>
      </w:r>
      <w:r>
        <w:rPr>
          <w:rStyle w:val="WW8Num2z0"/>
          <w:rFonts w:ascii="Verdana" w:hAnsi="Verdana"/>
          <w:color w:val="000000"/>
          <w:sz w:val="18"/>
          <w:szCs w:val="18"/>
        </w:rPr>
        <w:t> </w:t>
      </w:r>
      <w:r>
        <w:rPr>
          <w:rStyle w:val="WW8Num3z0"/>
          <w:rFonts w:ascii="Verdana" w:hAnsi="Verdana"/>
          <w:color w:val="4682B4"/>
          <w:sz w:val="18"/>
          <w:szCs w:val="18"/>
        </w:rPr>
        <w:t>учениками</w:t>
      </w:r>
      <w:r>
        <w:rPr>
          <w:rStyle w:val="WW8Num2z0"/>
          <w:rFonts w:ascii="Verdana" w:hAnsi="Verdana"/>
          <w:color w:val="000000"/>
          <w:sz w:val="18"/>
          <w:szCs w:val="18"/>
        </w:rPr>
        <w:t> </w:t>
      </w:r>
      <w:r>
        <w:rPr>
          <w:rFonts w:ascii="Verdana" w:hAnsi="Verdana"/>
          <w:color w:val="000000"/>
          <w:sz w:val="18"/>
          <w:szCs w:val="18"/>
        </w:rPr>
        <w:t>и педагогами;</w:t>
      </w:r>
    </w:p>
    <w:p w14:paraId="5FA00A01"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помогает повысить уровень</w:t>
      </w:r>
      <w:r>
        <w:rPr>
          <w:rStyle w:val="WW8Num2z0"/>
          <w:rFonts w:ascii="Verdana" w:hAnsi="Verdana"/>
          <w:color w:val="000000"/>
          <w:sz w:val="18"/>
          <w:szCs w:val="18"/>
        </w:rPr>
        <w:t> </w:t>
      </w:r>
      <w:r>
        <w:rPr>
          <w:rStyle w:val="WW8Num3z0"/>
          <w:rFonts w:ascii="Verdana" w:hAnsi="Verdana"/>
          <w:color w:val="4682B4"/>
          <w:sz w:val="18"/>
          <w:szCs w:val="18"/>
        </w:rPr>
        <w:t>воспитанности</w:t>
      </w:r>
      <w:r>
        <w:rPr>
          <w:rStyle w:val="WW8Num2z0"/>
          <w:rFonts w:ascii="Verdana" w:hAnsi="Verdana"/>
          <w:color w:val="000000"/>
          <w:sz w:val="18"/>
          <w:szCs w:val="18"/>
        </w:rPr>
        <w:t> </w:t>
      </w:r>
      <w:r>
        <w:rPr>
          <w:rFonts w:ascii="Verdana" w:hAnsi="Verdana"/>
          <w:color w:val="000000"/>
          <w:sz w:val="18"/>
          <w:szCs w:val="18"/>
        </w:rPr>
        <w:t xml:space="preserve">подростков, что значительно улучшило </w:t>
      </w:r>
      <w:r>
        <w:rPr>
          <w:rFonts w:ascii="Verdana" w:hAnsi="Verdana"/>
          <w:color w:val="000000"/>
          <w:sz w:val="18"/>
          <w:szCs w:val="18"/>
        </w:rPr>
        <w:lastRenderedPageBreak/>
        <w:t>психологический климат в классе;</w:t>
      </w:r>
    </w:p>
    <w:p w14:paraId="19ACA44E"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III. В ходе ОЭР мы сделали следующие выводы:</w:t>
      </w:r>
    </w:p>
    <w:p w14:paraId="0F27F2F2"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Не бывает людей со 100%-ыми характеристиками по маскулинности и феминности. Это легко прослеживается не только у взрослых людей, но и у подростков;</w:t>
      </w:r>
    </w:p>
    <w:p w14:paraId="0A9FE0A5"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 мальчиков падает уровень маскулинных характеристик, а у девочек -феминных;</w:t>
      </w:r>
    </w:p>
    <w:p w14:paraId="3279CC4B"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Классы в образовательных учреждения надо открывать по тендерному признаку, однако школы должны быть смешанными: в них должны</w:t>
      </w:r>
      <w:r>
        <w:rPr>
          <w:rStyle w:val="WW8Num2z0"/>
          <w:rFonts w:ascii="Verdana" w:hAnsi="Verdana"/>
          <w:color w:val="000000"/>
          <w:sz w:val="18"/>
          <w:szCs w:val="18"/>
        </w:rPr>
        <w:t> </w:t>
      </w:r>
      <w:r>
        <w:rPr>
          <w:rStyle w:val="WW8Num3z0"/>
          <w:rFonts w:ascii="Verdana" w:hAnsi="Verdana"/>
          <w:color w:val="4682B4"/>
          <w:sz w:val="18"/>
          <w:szCs w:val="18"/>
        </w:rPr>
        <w:t>обучаться</w:t>
      </w:r>
      <w:r>
        <w:rPr>
          <w:rStyle w:val="WW8Num2z0"/>
          <w:rFonts w:ascii="Verdana" w:hAnsi="Verdana"/>
          <w:color w:val="000000"/>
          <w:sz w:val="18"/>
          <w:szCs w:val="18"/>
        </w:rPr>
        <w:t> </w:t>
      </w:r>
      <w:r>
        <w:rPr>
          <w:rFonts w:ascii="Verdana" w:hAnsi="Verdana"/>
          <w:color w:val="000000"/>
          <w:sz w:val="18"/>
          <w:szCs w:val="18"/>
        </w:rPr>
        <w:t>ребята и с доминантой по маскулинности, и с доминантой по феминности.</w:t>
      </w:r>
    </w:p>
    <w:p w14:paraId="059F357D"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47D3A087"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воспитания школьников сложна и многогранна. В настоящем диссертационном исследовании рассмотрен лишь один из ее аспектов - процессуальный, связанный с возможностью улучшения эффективности</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процесса в школе на основе тендерного подхода.</w:t>
      </w:r>
    </w:p>
    <w:p w14:paraId="1CC223A7"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соответствии с целью и задачами исследования нами было изучено и проанализировано состояние проблемы в педагогической теории и в психолого-педагогической литературе. Анализ показал, что проблема дифференцированного подхода в воспитании</w:t>
      </w:r>
      <w:r>
        <w:rPr>
          <w:rStyle w:val="WW8Num2z0"/>
          <w:rFonts w:ascii="Verdana" w:hAnsi="Verdana"/>
          <w:color w:val="000000"/>
          <w:sz w:val="18"/>
          <w:szCs w:val="18"/>
        </w:rPr>
        <w:t> </w:t>
      </w:r>
      <w:r>
        <w:rPr>
          <w:rStyle w:val="WW8Num3z0"/>
          <w:rFonts w:ascii="Verdana" w:hAnsi="Verdana"/>
          <w:color w:val="4682B4"/>
          <w:sz w:val="18"/>
          <w:szCs w:val="18"/>
        </w:rPr>
        <w:t>учеников</w:t>
      </w:r>
      <w:r>
        <w:rPr>
          <w:rStyle w:val="WW8Num2z0"/>
          <w:rFonts w:ascii="Verdana" w:hAnsi="Verdana"/>
          <w:color w:val="000000"/>
          <w:sz w:val="18"/>
          <w:szCs w:val="18"/>
        </w:rPr>
        <w:t> </w:t>
      </w:r>
      <w:r>
        <w:rPr>
          <w:rFonts w:ascii="Verdana" w:hAnsi="Verdana"/>
          <w:color w:val="000000"/>
          <w:sz w:val="18"/>
          <w:szCs w:val="18"/>
        </w:rPr>
        <w:t>разного пола нашла отражение в трудах многих выдающихся</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прошлого: Ж. - Ж. Руссо, Д. Локка, В. Г.</w:t>
      </w:r>
      <w:r>
        <w:rPr>
          <w:rStyle w:val="WW8Num2z0"/>
          <w:rFonts w:ascii="Verdana" w:hAnsi="Verdana"/>
          <w:color w:val="000000"/>
          <w:sz w:val="18"/>
          <w:szCs w:val="18"/>
        </w:rPr>
        <w:t> </w:t>
      </w:r>
      <w:r>
        <w:rPr>
          <w:rStyle w:val="WW8Num3z0"/>
          <w:rFonts w:ascii="Verdana" w:hAnsi="Verdana"/>
          <w:color w:val="4682B4"/>
          <w:sz w:val="18"/>
          <w:szCs w:val="18"/>
        </w:rPr>
        <w:t>Белинского</w:t>
      </w:r>
      <w:r>
        <w:rPr>
          <w:rFonts w:ascii="Verdana" w:hAnsi="Verdana"/>
          <w:color w:val="000000"/>
          <w:sz w:val="18"/>
          <w:szCs w:val="18"/>
        </w:rPr>
        <w:t>, М. И. Михайлова, А. С.</w:t>
      </w:r>
      <w:r>
        <w:rPr>
          <w:rStyle w:val="WW8Num2z0"/>
          <w:rFonts w:ascii="Verdana" w:hAnsi="Verdana"/>
          <w:color w:val="000000"/>
          <w:sz w:val="18"/>
          <w:szCs w:val="18"/>
        </w:rPr>
        <w:t> </w:t>
      </w:r>
      <w:r>
        <w:rPr>
          <w:rStyle w:val="WW8Num3z0"/>
          <w:rFonts w:ascii="Verdana" w:hAnsi="Verdana"/>
          <w:color w:val="4682B4"/>
          <w:sz w:val="18"/>
          <w:szCs w:val="18"/>
        </w:rPr>
        <w:t>Макаренко</w:t>
      </w:r>
      <w:r>
        <w:rPr>
          <w:rFonts w:ascii="Verdana" w:hAnsi="Verdana"/>
          <w:color w:val="000000"/>
          <w:sz w:val="18"/>
          <w:szCs w:val="18"/>
        </w:rPr>
        <w:t>, В. А. Сухомлинского, К.Д.</w:t>
      </w:r>
      <w:r>
        <w:rPr>
          <w:rStyle w:val="WW8Num2z0"/>
          <w:rFonts w:ascii="Verdana" w:hAnsi="Verdana"/>
          <w:color w:val="000000"/>
          <w:sz w:val="18"/>
          <w:szCs w:val="18"/>
        </w:rPr>
        <w:t> </w:t>
      </w:r>
      <w:r>
        <w:rPr>
          <w:rStyle w:val="WW8Num3z0"/>
          <w:rFonts w:ascii="Verdana" w:hAnsi="Verdana"/>
          <w:color w:val="4682B4"/>
          <w:sz w:val="18"/>
          <w:szCs w:val="18"/>
        </w:rPr>
        <w:t>Ушинского</w:t>
      </w:r>
      <w:r>
        <w:rPr>
          <w:rStyle w:val="WW8Num2z0"/>
          <w:rFonts w:ascii="Verdana" w:hAnsi="Verdana"/>
          <w:color w:val="000000"/>
          <w:sz w:val="18"/>
          <w:szCs w:val="18"/>
        </w:rPr>
        <w:t> </w:t>
      </w:r>
      <w:r>
        <w:rPr>
          <w:rFonts w:ascii="Verdana" w:hAnsi="Verdana"/>
          <w:color w:val="000000"/>
          <w:sz w:val="18"/>
          <w:szCs w:val="18"/>
        </w:rPr>
        <w:t>и др. Несмотря на то, что интерес к дифференцированному воспитанию существует достаточно длительное время, однако из-за недостаточной изученности данного вопроса проблема тендерного подхода в</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остается актуальной и на сегодняшний день.</w:t>
      </w:r>
    </w:p>
    <w:p w14:paraId="5EDE7184"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Содержание воспитания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общеобразовательном</w:t>
      </w:r>
      <w:r>
        <w:rPr>
          <w:rStyle w:val="WW8Num2z0"/>
          <w:rFonts w:ascii="Verdana" w:hAnsi="Verdana"/>
          <w:color w:val="000000"/>
          <w:sz w:val="18"/>
          <w:szCs w:val="18"/>
        </w:rPr>
        <w:t> </w:t>
      </w:r>
      <w:r>
        <w:rPr>
          <w:rFonts w:ascii="Verdana" w:hAnsi="Verdana"/>
          <w:color w:val="000000"/>
          <w:sz w:val="18"/>
          <w:szCs w:val="18"/>
        </w:rPr>
        <w:t>учреждении определяется диапазоном разработок образовательных программ. Изучение практики школы показало, что возможности в решении проблемы воспитания учеников реализуются далеко не полностью. Основной причиной низкой эффективности воспитания является отсутствие тендерного подхода в образовании, ведь человек рождается и развивается как представитель определенного пола: мужского или женского, поэтому учебно-воспитательный процесс должен обязательно учитывать эту особенность личности.</w:t>
      </w:r>
    </w:p>
    <w:p w14:paraId="16B5C978"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целью выявления педагогических средств нравственного воспитания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была проведена работа, в ходе которого было установлено, что воспитание в школе на основе тендерной теории имеет следующие особенности: в содержании реализуются дополнительные образовательные программы по различным видам деятельности; существующие методы воспитания нами классифицируются в зависимости от продуктивности влияния на определенную тендерную подгруппу;</w:t>
      </w:r>
    </w:p>
    <w:p w14:paraId="56FEC560"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 организации учебно-воспитательного процесса с учетом тендерной доминанты школьников важно учитывать и тендерную принадлежность</w:t>
      </w:r>
      <w:r>
        <w:rPr>
          <w:rStyle w:val="WW8Num2z0"/>
          <w:rFonts w:ascii="Verdana" w:hAnsi="Verdana"/>
          <w:color w:val="000000"/>
          <w:sz w:val="18"/>
          <w:szCs w:val="18"/>
        </w:rPr>
        <w:t> </w:t>
      </w:r>
      <w:r>
        <w:rPr>
          <w:rStyle w:val="WW8Num3z0"/>
          <w:rFonts w:ascii="Verdana" w:hAnsi="Verdana"/>
          <w:color w:val="4682B4"/>
          <w:sz w:val="18"/>
          <w:szCs w:val="18"/>
        </w:rPr>
        <w:t>педагога</w:t>
      </w:r>
      <w:r>
        <w:rPr>
          <w:rFonts w:ascii="Verdana" w:hAnsi="Verdana"/>
          <w:color w:val="000000"/>
          <w:sz w:val="18"/>
          <w:szCs w:val="18"/>
        </w:rPr>
        <w:t>;</w:t>
      </w:r>
    </w:p>
    <w:p w14:paraId="06E6EA57"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теоретический материал на</w:t>
      </w:r>
      <w:r>
        <w:rPr>
          <w:rStyle w:val="WW8Num2z0"/>
          <w:rFonts w:ascii="Verdana" w:hAnsi="Verdana"/>
          <w:color w:val="000000"/>
          <w:sz w:val="18"/>
          <w:szCs w:val="18"/>
        </w:rPr>
        <w:t> </w:t>
      </w:r>
      <w:r>
        <w:rPr>
          <w:rStyle w:val="WW8Num3z0"/>
          <w:rFonts w:ascii="Verdana" w:hAnsi="Verdana"/>
          <w:color w:val="4682B4"/>
          <w:sz w:val="18"/>
          <w:szCs w:val="18"/>
        </w:rPr>
        <w:t>уроках</w:t>
      </w:r>
      <w:r>
        <w:rPr>
          <w:rStyle w:val="WW8Num2z0"/>
          <w:rFonts w:ascii="Verdana" w:hAnsi="Verdana"/>
          <w:color w:val="000000"/>
          <w:sz w:val="18"/>
          <w:szCs w:val="18"/>
        </w:rPr>
        <w:t> </w:t>
      </w:r>
      <w:r>
        <w:rPr>
          <w:rFonts w:ascii="Verdana" w:hAnsi="Verdana"/>
          <w:color w:val="000000"/>
          <w:sz w:val="18"/>
          <w:szCs w:val="18"/>
        </w:rPr>
        <w:t>представляется участникам учебного процесса по-разному: маскулинно-ориентированный и феминно-ориентированный, что значительно повышает эффективность учебно-воспитательного процесса в целом.</w:t>
      </w:r>
    </w:p>
    <w:p w14:paraId="63B8C5BF"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Педагогические средства учета тендерной принадлежности человека были выведены из логики развертывания этого процесса от момента постановки цели до получения информации о результатах процесса.</w:t>
      </w:r>
    </w:p>
    <w:p w14:paraId="42872ECA"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Проведенный в ходе исследования анализ позволил разработать структуру процесса воспитания, основанного на учете психологического пола личности, а также</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рекомендации педагогам, осуществляющим учебно-воспитательный процесс в общеобразовательном учреждении.</w:t>
      </w:r>
    </w:p>
    <w:p w14:paraId="571AE5A1"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Педагогические средства были определены из специфики поставленной цели, предмета, содержания процесса, характера деятельности подростков и взрослых.</w:t>
      </w:r>
    </w:p>
    <w:p w14:paraId="3DE8410F"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ходе исследования установлено, что для эффективности воспитательного процесса с учетом тендерной доминанты личности необходимо:</w:t>
      </w:r>
    </w:p>
    <w:p w14:paraId="1214A1B0"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-понимать важность учета тендерной характеристики педагога; -разрабатывать технологии субъектно-ориентированных форм и видов</w:t>
      </w:r>
      <w:r>
        <w:rPr>
          <w:rStyle w:val="WW8Num2z0"/>
          <w:rFonts w:ascii="Verdana" w:hAnsi="Verdana"/>
          <w:color w:val="000000"/>
          <w:sz w:val="18"/>
          <w:szCs w:val="18"/>
        </w:rPr>
        <w:t> </w:t>
      </w:r>
      <w:r>
        <w:rPr>
          <w:rStyle w:val="WW8Num3z0"/>
          <w:rFonts w:ascii="Verdana" w:hAnsi="Verdana"/>
          <w:color w:val="4682B4"/>
          <w:sz w:val="18"/>
          <w:szCs w:val="18"/>
        </w:rPr>
        <w:t>воспитывающей</w:t>
      </w:r>
      <w:r>
        <w:rPr>
          <w:rStyle w:val="WW8Num2z0"/>
          <w:rFonts w:ascii="Verdana" w:hAnsi="Verdana"/>
          <w:color w:val="000000"/>
          <w:sz w:val="18"/>
          <w:szCs w:val="18"/>
        </w:rPr>
        <w:t> </w:t>
      </w:r>
      <w:r>
        <w:rPr>
          <w:rFonts w:ascii="Verdana" w:hAnsi="Verdana"/>
          <w:color w:val="000000"/>
          <w:sz w:val="18"/>
          <w:szCs w:val="18"/>
        </w:rPr>
        <w:t>деятельности с учетом тендерных особенностей;</w:t>
      </w:r>
    </w:p>
    <w:p w14:paraId="3C8B8A1F"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-совершенствовать научно-методическую базу</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системы, направленной на обеспечение научно-педагогического сопровождения нравственного воспитания с учетом тендерной специфики учащихся класса.</w:t>
      </w:r>
    </w:p>
    <w:p w14:paraId="503E8F0B"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процессе экспериментальной работы мы внедрили в учебно-воспитательный процесс анализ и учет тендерной доминанты школьника. Было установлено, что эффективность</w:t>
      </w:r>
      <w:r>
        <w:rPr>
          <w:rStyle w:val="WW8Num2z0"/>
          <w:rFonts w:ascii="Verdana" w:hAnsi="Verdana"/>
          <w:color w:val="000000"/>
          <w:sz w:val="18"/>
          <w:szCs w:val="18"/>
        </w:rPr>
        <w:t> </w:t>
      </w:r>
      <w:r>
        <w:rPr>
          <w:rStyle w:val="WW8Num3z0"/>
          <w:rFonts w:ascii="Verdana" w:hAnsi="Verdana"/>
          <w:color w:val="4682B4"/>
          <w:sz w:val="18"/>
          <w:szCs w:val="18"/>
        </w:rPr>
        <w:t>воспитательных</w:t>
      </w:r>
      <w:r>
        <w:rPr>
          <w:rStyle w:val="WW8Num2z0"/>
          <w:rFonts w:ascii="Verdana" w:hAnsi="Verdana"/>
          <w:color w:val="000000"/>
          <w:sz w:val="18"/>
          <w:szCs w:val="18"/>
        </w:rPr>
        <w:t> </w:t>
      </w:r>
      <w:r>
        <w:rPr>
          <w:rFonts w:ascii="Verdana" w:hAnsi="Verdana"/>
          <w:color w:val="000000"/>
          <w:sz w:val="18"/>
          <w:szCs w:val="18"/>
        </w:rPr>
        <w:t>методик находится в прямой зависимости от учета тендерной характеристики</w:t>
      </w:r>
      <w:r>
        <w:rPr>
          <w:rStyle w:val="WW8Num2z0"/>
          <w:rFonts w:ascii="Verdana" w:hAnsi="Verdana"/>
          <w:color w:val="000000"/>
          <w:sz w:val="18"/>
          <w:szCs w:val="18"/>
        </w:rPr>
        <w:t> </w:t>
      </w:r>
      <w:r>
        <w:rPr>
          <w:rStyle w:val="WW8Num3z0"/>
          <w:rFonts w:ascii="Verdana" w:hAnsi="Verdana"/>
          <w:color w:val="4682B4"/>
          <w:sz w:val="18"/>
          <w:szCs w:val="18"/>
        </w:rPr>
        <w:t>подростка</w:t>
      </w:r>
      <w:r>
        <w:rPr>
          <w:rFonts w:ascii="Verdana" w:hAnsi="Verdana"/>
          <w:color w:val="000000"/>
          <w:sz w:val="18"/>
          <w:szCs w:val="18"/>
        </w:rPr>
        <w:t>. Это явилось доказательством выдвинутой нами гипотезы и свидетельствует о выполнении цели и задач диссертационного исследования.</w:t>
      </w:r>
    </w:p>
    <w:p w14:paraId="0B02734A"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Перспективы исследования данной проблемы видятся нам в разработке воспитательных программ, учебной литературы отдельно для феминно - ориентированных и маскулинно - ориентированных подгрупп.</w:t>
      </w:r>
    </w:p>
    <w:p w14:paraId="780D8CA3"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результате анализа имеющихся исследований по проблеме нравственного воспитания подростков в школе с учетом тендерной характеристики и на основе осуществленной опытно-экспериментальной работе по апробации педагогических средств воспитания нами были сформулированы следующие выводы:</w:t>
      </w:r>
    </w:p>
    <w:p w14:paraId="3AD9303E"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Продуктивная работа по формированию нравственных ориентаций школьников возможна на основе дифференциации методов нравственного воспитания: для феминной подгруппы - разъяснение, рассказ, этическая</w:t>
      </w:r>
      <w:r>
        <w:rPr>
          <w:rStyle w:val="WW8Num2z0"/>
          <w:rFonts w:ascii="Verdana" w:hAnsi="Verdana"/>
          <w:color w:val="000000"/>
          <w:sz w:val="18"/>
          <w:szCs w:val="18"/>
        </w:rPr>
        <w:t> </w:t>
      </w:r>
      <w:r>
        <w:rPr>
          <w:rStyle w:val="WW8Num3z0"/>
          <w:rFonts w:ascii="Verdana" w:hAnsi="Verdana"/>
          <w:color w:val="4682B4"/>
          <w:sz w:val="18"/>
          <w:szCs w:val="18"/>
        </w:rPr>
        <w:t>беседа</w:t>
      </w:r>
      <w:r>
        <w:rPr>
          <w:rFonts w:ascii="Verdana" w:hAnsi="Verdana"/>
          <w:color w:val="000000"/>
          <w:sz w:val="18"/>
          <w:szCs w:val="18"/>
        </w:rPr>
        <w:t>, пример, упражнение, для маскулинной подгруппы - дискуссия, коррекция поведения, метод делемм и метод нравственного выбора.</w:t>
      </w:r>
    </w:p>
    <w:p w14:paraId="391C8B12"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Установлено, что главной особенностью воспитательного процесса, учитывающего тендерную принадлежность школьника, является то, что наиболее важные моменты</w:t>
      </w:r>
      <w:r>
        <w:rPr>
          <w:rStyle w:val="WW8Num2z0"/>
          <w:rFonts w:ascii="Verdana" w:hAnsi="Verdana"/>
          <w:color w:val="000000"/>
          <w:sz w:val="18"/>
          <w:szCs w:val="18"/>
        </w:rPr>
        <w:t> </w:t>
      </w:r>
      <w:r>
        <w:rPr>
          <w:rStyle w:val="WW8Num3z0"/>
          <w:rFonts w:ascii="Verdana" w:hAnsi="Verdana"/>
          <w:color w:val="4682B4"/>
          <w:sz w:val="18"/>
          <w:szCs w:val="18"/>
        </w:rPr>
        <w:t>урока</w:t>
      </w:r>
      <w:r>
        <w:rPr>
          <w:rStyle w:val="WW8Num2z0"/>
          <w:rFonts w:ascii="Verdana" w:hAnsi="Verdana"/>
          <w:color w:val="000000"/>
          <w:sz w:val="18"/>
          <w:szCs w:val="18"/>
        </w:rPr>
        <w:t> </w:t>
      </w:r>
      <w:r>
        <w:rPr>
          <w:rFonts w:ascii="Verdana" w:hAnsi="Verdana"/>
          <w:color w:val="000000"/>
          <w:sz w:val="18"/>
          <w:szCs w:val="18"/>
        </w:rPr>
        <w:t>необходимо повторять для обеих подгрупп: отдельно для маскулинно-ориентированной и отдельно для феминно-ориентированной.</w:t>
      </w:r>
    </w:p>
    <w:p w14:paraId="1710157F"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Учет тендерной принадлежности стимулирует не только воспитательный процесс, но и образовательный (</w:t>
      </w:r>
      <w:r>
        <w:rPr>
          <w:rStyle w:val="WW8Num3z0"/>
          <w:rFonts w:ascii="Verdana" w:hAnsi="Verdana"/>
          <w:color w:val="4682B4"/>
          <w:sz w:val="18"/>
          <w:szCs w:val="18"/>
        </w:rPr>
        <w:t>подростками</w:t>
      </w:r>
      <w:r>
        <w:rPr>
          <w:rStyle w:val="WW8Num2z0"/>
          <w:rFonts w:ascii="Verdana" w:hAnsi="Verdana"/>
          <w:color w:val="000000"/>
          <w:sz w:val="18"/>
          <w:szCs w:val="18"/>
        </w:rPr>
        <w:t> </w:t>
      </w:r>
      <w:r>
        <w:rPr>
          <w:rFonts w:ascii="Verdana" w:hAnsi="Verdana"/>
          <w:color w:val="000000"/>
          <w:sz w:val="18"/>
          <w:szCs w:val="18"/>
        </w:rPr>
        <w:t>усваиваются хорошо не только</w:t>
      </w:r>
      <w:r>
        <w:rPr>
          <w:rStyle w:val="WW8Num2z0"/>
          <w:rFonts w:ascii="Verdana" w:hAnsi="Verdana"/>
          <w:color w:val="000000"/>
          <w:sz w:val="18"/>
          <w:szCs w:val="18"/>
        </w:rPr>
        <w:t> </w:t>
      </w:r>
      <w:r>
        <w:rPr>
          <w:rStyle w:val="WW8Num3z0"/>
          <w:rFonts w:ascii="Verdana" w:hAnsi="Verdana"/>
          <w:color w:val="4682B4"/>
          <w:sz w:val="18"/>
          <w:szCs w:val="18"/>
        </w:rPr>
        <w:t>воспитательные</w:t>
      </w:r>
      <w:r>
        <w:rPr>
          <w:rStyle w:val="WW8Num2z0"/>
          <w:rFonts w:ascii="Verdana" w:hAnsi="Verdana"/>
          <w:color w:val="000000"/>
          <w:sz w:val="18"/>
          <w:szCs w:val="18"/>
        </w:rPr>
        <w:t> </w:t>
      </w:r>
      <w:r>
        <w:rPr>
          <w:rFonts w:ascii="Verdana" w:hAnsi="Verdana"/>
          <w:color w:val="000000"/>
          <w:sz w:val="18"/>
          <w:szCs w:val="18"/>
        </w:rPr>
        <w:t>аспекты, но и учебный материал в целом), а также помогает правильно выстроить</w:t>
      </w:r>
      <w:r>
        <w:rPr>
          <w:rStyle w:val="WW8Num2z0"/>
          <w:rFonts w:ascii="Verdana" w:hAnsi="Verdana"/>
          <w:color w:val="000000"/>
          <w:sz w:val="18"/>
          <w:szCs w:val="18"/>
        </w:rPr>
        <w:t> </w:t>
      </w:r>
      <w:r>
        <w:rPr>
          <w:rStyle w:val="WW8Num3z0"/>
          <w:rFonts w:ascii="Verdana" w:hAnsi="Verdana"/>
          <w:color w:val="4682B4"/>
          <w:sz w:val="18"/>
          <w:szCs w:val="18"/>
        </w:rPr>
        <w:t>воспитательную</w:t>
      </w:r>
      <w:r>
        <w:rPr>
          <w:rStyle w:val="WW8Num2z0"/>
          <w:rFonts w:ascii="Verdana" w:hAnsi="Verdana"/>
          <w:color w:val="000000"/>
          <w:sz w:val="18"/>
          <w:szCs w:val="18"/>
        </w:rPr>
        <w:t> </w:t>
      </w:r>
      <w:r>
        <w:rPr>
          <w:rFonts w:ascii="Verdana" w:hAnsi="Verdana"/>
          <w:color w:val="000000"/>
          <w:sz w:val="18"/>
          <w:szCs w:val="18"/>
        </w:rPr>
        <w:t>работу в общеобразовательной школе:</w:t>
      </w:r>
      <w:r>
        <w:rPr>
          <w:rStyle w:val="WW8Num2z0"/>
          <w:rFonts w:ascii="Verdana" w:hAnsi="Verdana"/>
          <w:color w:val="000000"/>
          <w:sz w:val="18"/>
          <w:szCs w:val="18"/>
        </w:rPr>
        <w:t> </w:t>
      </w:r>
      <w:r>
        <w:rPr>
          <w:rStyle w:val="WW8Num3z0"/>
          <w:rFonts w:ascii="Verdana" w:hAnsi="Verdana"/>
          <w:color w:val="4682B4"/>
          <w:sz w:val="18"/>
          <w:szCs w:val="18"/>
        </w:rPr>
        <w:t>ученик</w:t>
      </w:r>
      <w:r>
        <w:rPr>
          <w:rStyle w:val="WW8Num2z0"/>
          <w:rFonts w:ascii="Verdana" w:hAnsi="Verdana"/>
          <w:color w:val="000000"/>
          <w:sz w:val="18"/>
          <w:szCs w:val="18"/>
        </w:rPr>
        <w:t> </w:t>
      </w:r>
      <w:r>
        <w:rPr>
          <w:rFonts w:ascii="Verdana" w:hAnsi="Verdana"/>
          <w:color w:val="000000"/>
          <w:sz w:val="18"/>
          <w:szCs w:val="18"/>
        </w:rPr>
        <w:t>становится субъектом собственного воспитания (сознательно работает над формированием интересующих его</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качеств), меняется роль педагога в процессе воспитания - из информатора и наставника</w:t>
      </w:r>
      <w:r>
        <w:rPr>
          <w:rStyle w:val="WW8Num2z0"/>
          <w:rFonts w:ascii="Verdana" w:hAnsi="Verdana"/>
          <w:color w:val="000000"/>
          <w:sz w:val="18"/>
          <w:szCs w:val="18"/>
        </w:rPr>
        <w:t> </w:t>
      </w:r>
      <w:r>
        <w:rPr>
          <w:rStyle w:val="WW8Num3z0"/>
          <w:rFonts w:ascii="Verdana" w:hAnsi="Verdana"/>
          <w:color w:val="4682B4"/>
          <w:sz w:val="18"/>
          <w:szCs w:val="18"/>
        </w:rPr>
        <w:t>педагог</w:t>
      </w:r>
      <w:r>
        <w:rPr>
          <w:rStyle w:val="WW8Num2z0"/>
          <w:rFonts w:ascii="Verdana" w:hAnsi="Verdana"/>
          <w:color w:val="000000"/>
          <w:sz w:val="18"/>
          <w:szCs w:val="18"/>
        </w:rPr>
        <w:t> </w:t>
      </w:r>
      <w:r>
        <w:rPr>
          <w:rFonts w:ascii="Verdana" w:hAnsi="Verdana"/>
          <w:color w:val="000000"/>
          <w:sz w:val="18"/>
          <w:szCs w:val="18"/>
        </w:rPr>
        <w:t>становится сотоварищем и координатором деятельности подростков;</w:t>
      </w:r>
    </w:p>
    <w:p w14:paraId="5F156873" w14:textId="77777777" w:rsidR="0015473B" w:rsidRDefault="0015473B" w:rsidP="0015473B">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Полученные данные подтверждают, что в воспитательной деятельности, учитывающей тендерную специфику, имеется значительный потенциал для воспитания</w:t>
      </w:r>
      <w:r>
        <w:rPr>
          <w:rStyle w:val="WW8Num2z0"/>
          <w:rFonts w:ascii="Verdana" w:hAnsi="Verdana"/>
          <w:color w:val="000000"/>
          <w:sz w:val="18"/>
          <w:szCs w:val="18"/>
        </w:rPr>
        <w:t> </w:t>
      </w:r>
      <w:r>
        <w:rPr>
          <w:rStyle w:val="WW8Num3z0"/>
          <w:rFonts w:ascii="Verdana" w:hAnsi="Verdana"/>
          <w:color w:val="4682B4"/>
          <w:sz w:val="18"/>
          <w:szCs w:val="18"/>
        </w:rPr>
        <w:t>нравственной</w:t>
      </w:r>
      <w:r>
        <w:rPr>
          <w:rStyle w:val="WW8Num2z0"/>
          <w:rFonts w:ascii="Verdana" w:hAnsi="Verdana"/>
          <w:color w:val="000000"/>
          <w:sz w:val="18"/>
          <w:szCs w:val="18"/>
        </w:rPr>
        <w:t> </w:t>
      </w:r>
      <w:r>
        <w:rPr>
          <w:rFonts w:ascii="Verdana" w:hAnsi="Verdana"/>
          <w:color w:val="000000"/>
          <w:sz w:val="18"/>
          <w:szCs w:val="18"/>
        </w:rPr>
        <w:t>личности.</w:t>
      </w:r>
    </w:p>
    <w:p w14:paraId="5354F046" w14:textId="77777777" w:rsidR="0015473B" w:rsidRDefault="0015473B" w:rsidP="0015473B">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проведенного исследования подтвердили гипотезу и обозначили круг проблем, требующих дальнейшего изучения данной темы: более глубокий анализ тендерной специфики личности и возможности корректировки определенных характеристик на поведенческом уровне; разработка новых воспитательных стандартов а также учебников и теоретической литературы с учетом тендерных особенностей личности.</w:t>
      </w:r>
    </w:p>
    <w:p w14:paraId="7C9287DD" w14:textId="77777777" w:rsidR="0015473B" w:rsidRDefault="0015473B" w:rsidP="0015473B">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Гавриш, Ирина Александровна, 2012 год</w:t>
      </w:r>
    </w:p>
    <w:p w14:paraId="1C7332B5"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Абаева</w:t>
      </w:r>
      <w:r>
        <w:rPr>
          <w:rStyle w:val="WW8Num2z0"/>
          <w:rFonts w:ascii="Verdana" w:hAnsi="Verdana"/>
          <w:color w:val="000000"/>
          <w:sz w:val="18"/>
          <w:szCs w:val="18"/>
        </w:rPr>
        <w:t> </w:t>
      </w:r>
      <w:r>
        <w:rPr>
          <w:rFonts w:ascii="Verdana" w:hAnsi="Verdana"/>
          <w:color w:val="000000"/>
          <w:sz w:val="18"/>
          <w:szCs w:val="18"/>
        </w:rPr>
        <w:t>Т.Ю. Дифференцированный подход к мальчикам и девочкам важное условие учебно-воспитательной работы в школе / Т.Ю. Абаева // Автореф. дис. .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 Ташкент, 1970. - 279 е.;</w:t>
      </w:r>
    </w:p>
    <w:p w14:paraId="0A6D0254"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Аверина</w:t>
      </w:r>
      <w:r>
        <w:rPr>
          <w:rStyle w:val="WW8Num2z0"/>
          <w:rFonts w:ascii="Verdana" w:hAnsi="Verdana"/>
          <w:color w:val="000000"/>
          <w:sz w:val="18"/>
          <w:szCs w:val="18"/>
        </w:rPr>
        <w:t> </w:t>
      </w:r>
      <w:r>
        <w:rPr>
          <w:rFonts w:ascii="Verdana" w:hAnsi="Verdana"/>
          <w:color w:val="000000"/>
          <w:sz w:val="18"/>
          <w:szCs w:val="18"/>
        </w:rPr>
        <w:t>Н.Г. О духовно-нравственном воспитании</w:t>
      </w:r>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школьников / Н.Г. Аверина // Нач. школа. 2005 - №11 - С. 68-71;</w:t>
      </w:r>
    </w:p>
    <w:p w14:paraId="12FF0950"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3. Аллан Пиз, Барбара Пиз. Как заставить мужчину слушать, а женщину молчать. Изд. Эксмо, 2008, 352 е.;</w:t>
      </w:r>
    </w:p>
    <w:p w14:paraId="5D150FC3"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Б.Е. Полоролевое поведение и его акцентуации. Санкт-Петербург 2006 - с. 144;</w:t>
      </w:r>
    </w:p>
    <w:p w14:paraId="0C0A938B"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5. Алёшина Ю.Е.,</w:t>
      </w:r>
      <w:r>
        <w:rPr>
          <w:rStyle w:val="WW8Num2z0"/>
          <w:rFonts w:ascii="Verdana" w:hAnsi="Verdana"/>
          <w:color w:val="000000"/>
          <w:sz w:val="18"/>
          <w:szCs w:val="18"/>
        </w:rPr>
        <w:t> </w:t>
      </w:r>
      <w:r>
        <w:rPr>
          <w:rStyle w:val="WW8Num3z0"/>
          <w:rFonts w:ascii="Verdana" w:hAnsi="Verdana"/>
          <w:color w:val="4682B4"/>
          <w:sz w:val="18"/>
          <w:szCs w:val="18"/>
        </w:rPr>
        <w:t>Волович</w:t>
      </w:r>
      <w:r>
        <w:rPr>
          <w:rStyle w:val="WW8Num2z0"/>
          <w:rFonts w:ascii="Verdana" w:hAnsi="Verdana"/>
          <w:color w:val="000000"/>
          <w:sz w:val="18"/>
          <w:szCs w:val="18"/>
        </w:rPr>
        <w:t> </w:t>
      </w:r>
      <w:r>
        <w:rPr>
          <w:rFonts w:ascii="Verdana" w:hAnsi="Verdana"/>
          <w:color w:val="000000"/>
          <w:sz w:val="18"/>
          <w:szCs w:val="18"/>
        </w:rPr>
        <w:t>A.C. Проблемы усвоения ролей мужчины и женщины // Вопросы психологии. 1991. № 4 с. 74-82;</w:t>
      </w:r>
    </w:p>
    <w:p w14:paraId="0CCAFDF6"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Амунц</w:t>
      </w:r>
      <w:r>
        <w:rPr>
          <w:rStyle w:val="WW8Num2z0"/>
          <w:rFonts w:ascii="Verdana" w:hAnsi="Verdana"/>
          <w:color w:val="000000"/>
          <w:sz w:val="18"/>
          <w:szCs w:val="18"/>
        </w:rPr>
        <w:t> </w:t>
      </w:r>
      <w:r>
        <w:rPr>
          <w:rFonts w:ascii="Verdana" w:hAnsi="Verdana"/>
          <w:color w:val="000000"/>
          <w:sz w:val="18"/>
          <w:szCs w:val="18"/>
        </w:rPr>
        <w:t>В. В. К вопросу об асимметрии структурной организации мозга мужчин и женщин. Функциональная межполушарная асимметрия. Хрестоматия / Ред. Н. Н.</w:t>
      </w:r>
      <w:r>
        <w:rPr>
          <w:rStyle w:val="WW8Num2z0"/>
          <w:rFonts w:ascii="Verdana" w:hAnsi="Verdana"/>
          <w:color w:val="000000"/>
          <w:sz w:val="18"/>
          <w:szCs w:val="18"/>
        </w:rPr>
        <w:t> </w:t>
      </w:r>
      <w:r>
        <w:rPr>
          <w:rStyle w:val="WW8Num3z0"/>
          <w:rFonts w:ascii="Verdana" w:hAnsi="Verdana"/>
          <w:color w:val="4682B4"/>
          <w:sz w:val="18"/>
          <w:szCs w:val="18"/>
        </w:rPr>
        <w:t>Боголепов</w:t>
      </w:r>
      <w:r>
        <w:rPr>
          <w:rFonts w:ascii="Verdana" w:hAnsi="Verdana"/>
          <w:color w:val="000000"/>
          <w:sz w:val="18"/>
          <w:szCs w:val="18"/>
        </w:rPr>
        <w:t>, В. Ф. Фокин. М.: Научный мир, 2004. С. 214-219;</w:t>
      </w:r>
    </w:p>
    <w:p w14:paraId="627D7E43"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7. Анализ демографической ситуации в России. Электронный ресурс. http://info.tatcenter.ru/article/5137/;</w:t>
      </w:r>
    </w:p>
    <w:p w14:paraId="0361BD84"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Апресян</w:t>
      </w:r>
      <w:r>
        <w:rPr>
          <w:rStyle w:val="WW8Num2z0"/>
          <w:rFonts w:ascii="Verdana" w:hAnsi="Verdana"/>
          <w:color w:val="000000"/>
          <w:sz w:val="18"/>
          <w:szCs w:val="18"/>
        </w:rPr>
        <w:t> </w:t>
      </w:r>
      <w:r>
        <w:rPr>
          <w:rFonts w:ascii="Verdana" w:hAnsi="Verdana"/>
          <w:color w:val="000000"/>
          <w:sz w:val="18"/>
          <w:szCs w:val="18"/>
        </w:rPr>
        <w:t>Р.Г. Идея морали и базовые нормативно-этические программы. М., 1995. - 353 е.;</w:t>
      </w:r>
    </w:p>
    <w:p w14:paraId="57B01704"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Араканцева</w:t>
      </w:r>
      <w:r>
        <w:rPr>
          <w:rStyle w:val="WW8Num2z0"/>
          <w:rFonts w:ascii="Verdana" w:hAnsi="Verdana"/>
          <w:color w:val="000000"/>
          <w:sz w:val="18"/>
          <w:szCs w:val="18"/>
        </w:rPr>
        <w:t> </w:t>
      </w:r>
      <w:r>
        <w:rPr>
          <w:rFonts w:ascii="Verdana" w:hAnsi="Verdana"/>
          <w:color w:val="000000"/>
          <w:sz w:val="18"/>
          <w:szCs w:val="18"/>
        </w:rPr>
        <w:t>Т.А., Дубовская Е.М. Полоролевые представления современных подростков как действенный фактор их</w:t>
      </w:r>
      <w:r>
        <w:rPr>
          <w:rStyle w:val="WW8Num2z0"/>
          <w:rFonts w:ascii="Verdana" w:hAnsi="Verdana"/>
          <w:color w:val="000000"/>
          <w:sz w:val="18"/>
          <w:szCs w:val="18"/>
        </w:rPr>
        <w:t> </w:t>
      </w:r>
      <w:r>
        <w:rPr>
          <w:rStyle w:val="WW8Num3z0"/>
          <w:rFonts w:ascii="Verdana" w:hAnsi="Verdana"/>
          <w:color w:val="4682B4"/>
          <w:sz w:val="18"/>
          <w:szCs w:val="18"/>
        </w:rPr>
        <w:t>самооценки</w:t>
      </w:r>
      <w:r>
        <w:rPr>
          <w:rFonts w:ascii="Verdana" w:hAnsi="Verdana"/>
          <w:color w:val="000000"/>
          <w:sz w:val="18"/>
          <w:szCs w:val="18"/>
        </w:rPr>
        <w:t>. // Мир психологии, 1999, №3, с. 147-154;</w:t>
      </w:r>
    </w:p>
    <w:p w14:paraId="196FD8C9"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10. Архангельский JI.M. Комплексный подход в теории и практике</w:t>
      </w:r>
      <w:r>
        <w:rPr>
          <w:rStyle w:val="WW8Num2z0"/>
          <w:rFonts w:ascii="Verdana" w:hAnsi="Verdana"/>
          <w:color w:val="000000"/>
          <w:sz w:val="18"/>
          <w:szCs w:val="18"/>
        </w:rPr>
        <w:t> </w:t>
      </w:r>
      <w:r>
        <w:rPr>
          <w:rStyle w:val="WW8Num3z0"/>
          <w:rFonts w:ascii="Verdana" w:hAnsi="Verdana"/>
          <w:color w:val="4682B4"/>
          <w:sz w:val="18"/>
          <w:szCs w:val="18"/>
        </w:rPr>
        <w:t>нравственного</w:t>
      </w:r>
      <w:r>
        <w:rPr>
          <w:rStyle w:val="WW8Num2z0"/>
          <w:rFonts w:ascii="Verdana" w:hAnsi="Verdana"/>
          <w:color w:val="000000"/>
          <w:sz w:val="18"/>
          <w:szCs w:val="18"/>
        </w:rPr>
        <w:t> </w:t>
      </w:r>
      <w:r>
        <w:rPr>
          <w:rFonts w:ascii="Verdana" w:hAnsi="Verdana"/>
          <w:color w:val="000000"/>
          <w:sz w:val="18"/>
          <w:szCs w:val="18"/>
        </w:rPr>
        <w:t>воспитания // Коллектив как фактор нравственного воспитания. М.: «</w:t>
      </w:r>
      <w:r>
        <w:rPr>
          <w:rStyle w:val="WW8Num3z0"/>
          <w:rFonts w:ascii="Verdana" w:hAnsi="Verdana"/>
          <w:color w:val="4682B4"/>
          <w:sz w:val="18"/>
          <w:szCs w:val="18"/>
        </w:rPr>
        <w:t>Знание</w:t>
      </w:r>
      <w:r>
        <w:rPr>
          <w:rFonts w:ascii="Verdana" w:hAnsi="Verdana"/>
          <w:color w:val="000000"/>
          <w:sz w:val="18"/>
          <w:szCs w:val="18"/>
        </w:rPr>
        <w:t>», 1983. С. 14;</w:t>
      </w:r>
    </w:p>
    <w:p w14:paraId="72DC52CF"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Архангельский</w:t>
      </w:r>
      <w:r>
        <w:rPr>
          <w:rStyle w:val="WW8Num2z0"/>
          <w:rFonts w:ascii="Verdana" w:hAnsi="Verdana"/>
          <w:color w:val="000000"/>
          <w:sz w:val="18"/>
          <w:szCs w:val="18"/>
        </w:rPr>
        <w:t> </w:t>
      </w:r>
      <w:r>
        <w:rPr>
          <w:rFonts w:ascii="Verdana" w:hAnsi="Verdana"/>
          <w:color w:val="000000"/>
          <w:sz w:val="18"/>
          <w:szCs w:val="18"/>
        </w:rPr>
        <w:t>Н.В. Нравственное воспитание. М.: Просвещение, 1979-534с.;</w:t>
      </w:r>
    </w:p>
    <w:p w14:paraId="0961CD75"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12. Баблоян 3., Булавина Т. Тендерная проблематика в психологии //Теория и история феминизма. Учебное пособие. Харьков. 1996 с.224-258;</w:t>
      </w:r>
    </w:p>
    <w:p w14:paraId="0813B788"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13. Белецкая JT.B. Гендерно ориентированный подход к обучению и воспитанию в российской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60-х годов XIX века: Дис. . канд. пед. наук: 13.00.01 Пятигорск, 2005 214 с.</w:t>
      </w:r>
      <w:r>
        <w:rPr>
          <w:rStyle w:val="WW8Num2z0"/>
          <w:rFonts w:ascii="Verdana" w:hAnsi="Verdana"/>
          <w:color w:val="000000"/>
          <w:sz w:val="18"/>
          <w:szCs w:val="18"/>
        </w:rPr>
        <w:t> </w:t>
      </w:r>
      <w:r>
        <w:rPr>
          <w:rStyle w:val="WW8Num3z0"/>
          <w:rFonts w:ascii="Verdana" w:hAnsi="Verdana"/>
          <w:color w:val="4682B4"/>
          <w:sz w:val="18"/>
          <w:szCs w:val="18"/>
        </w:rPr>
        <w:t>РГБ</w:t>
      </w:r>
      <w:r>
        <w:rPr>
          <w:rStyle w:val="WW8Num2z0"/>
          <w:rFonts w:ascii="Verdana" w:hAnsi="Verdana"/>
          <w:color w:val="000000"/>
          <w:sz w:val="18"/>
          <w:szCs w:val="18"/>
        </w:rPr>
        <w:t> </w:t>
      </w:r>
      <w:r>
        <w:rPr>
          <w:rFonts w:ascii="Verdana" w:hAnsi="Verdana"/>
          <w:color w:val="000000"/>
          <w:sz w:val="18"/>
          <w:szCs w:val="18"/>
        </w:rPr>
        <w:t>ОД, 61:05-13/1693;</w:t>
      </w:r>
    </w:p>
    <w:p w14:paraId="77748E75"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Белкин</w:t>
      </w:r>
      <w:r>
        <w:rPr>
          <w:rStyle w:val="WW8Num2z0"/>
          <w:rFonts w:ascii="Verdana" w:hAnsi="Verdana"/>
          <w:color w:val="000000"/>
          <w:sz w:val="18"/>
          <w:szCs w:val="18"/>
        </w:rPr>
        <w:t> </w:t>
      </w:r>
      <w:r>
        <w:rPr>
          <w:rFonts w:ascii="Verdana" w:hAnsi="Verdana"/>
          <w:color w:val="000000"/>
          <w:sz w:val="18"/>
          <w:szCs w:val="18"/>
        </w:rPr>
        <w:t>А.И. Биологические и социальные факторы, формирующие половую идентификацию. Соотношение биологического и социального в человеке // Под ред.</w:t>
      </w:r>
      <w:r>
        <w:rPr>
          <w:rStyle w:val="WW8Num2z0"/>
          <w:rFonts w:ascii="Verdana" w:hAnsi="Verdana"/>
          <w:color w:val="000000"/>
          <w:sz w:val="18"/>
          <w:szCs w:val="18"/>
        </w:rPr>
        <w:t> </w:t>
      </w:r>
      <w:r>
        <w:rPr>
          <w:rStyle w:val="WW8Num3z0"/>
          <w:rFonts w:ascii="Verdana" w:hAnsi="Verdana"/>
          <w:color w:val="4682B4"/>
          <w:sz w:val="18"/>
          <w:szCs w:val="18"/>
        </w:rPr>
        <w:t>Банщикова</w:t>
      </w:r>
      <w:r>
        <w:rPr>
          <w:rStyle w:val="WW8Num2z0"/>
          <w:rFonts w:ascii="Verdana" w:hAnsi="Verdana"/>
          <w:color w:val="000000"/>
          <w:sz w:val="18"/>
          <w:szCs w:val="18"/>
        </w:rPr>
        <w:t> </w:t>
      </w:r>
      <w:r>
        <w:rPr>
          <w:rFonts w:ascii="Verdana" w:hAnsi="Verdana"/>
          <w:color w:val="000000"/>
          <w:sz w:val="18"/>
          <w:szCs w:val="18"/>
        </w:rPr>
        <w:t>В.М., Ломова Б.Ф. М., 1975.- 778с.;</w:t>
      </w:r>
    </w:p>
    <w:p w14:paraId="4D8A053B"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15. Бел ору сова В.В. О</w:t>
      </w:r>
      <w:r>
        <w:rPr>
          <w:rStyle w:val="WW8Num2z0"/>
          <w:rFonts w:ascii="Verdana" w:hAnsi="Verdana"/>
          <w:color w:val="000000"/>
          <w:sz w:val="18"/>
          <w:szCs w:val="18"/>
        </w:rPr>
        <w:t> </w:t>
      </w:r>
      <w:r>
        <w:rPr>
          <w:rStyle w:val="WW8Num3z0"/>
          <w:rFonts w:ascii="Verdana" w:hAnsi="Verdana"/>
          <w:color w:val="4682B4"/>
          <w:sz w:val="18"/>
          <w:szCs w:val="18"/>
        </w:rPr>
        <w:t>нравственном</w:t>
      </w:r>
      <w:r>
        <w:rPr>
          <w:rStyle w:val="WW8Num2z0"/>
          <w:rFonts w:ascii="Verdana" w:hAnsi="Verdana"/>
          <w:color w:val="000000"/>
          <w:sz w:val="18"/>
          <w:szCs w:val="18"/>
        </w:rPr>
        <w:t> </w:t>
      </w:r>
      <w:r>
        <w:rPr>
          <w:rFonts w:ascii="Verdana" w:hAnsi="Verdana"/>
          <w:color w:val="000000"/>
          <w:sz w:val="18"/>
          <w:szCs w:val="18"/>
        </w:rPr>
        <w:t>воспитании спортсменов / Белорусова В.В. // Теория и практика физ. культуры. 1967. - N 11. - С. 6264;</w:t>
      </w:r>
    </w:p>
    <w:p w14:paraId="42F78379"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Бендас</w:t>
      </w:r>
      <w:r>
        <w:rPr>
          <w:rStyle w:val="WW8Num2z0"/>
          <w:rFonts w:ascii="Verdana" w:hAnsi="Verdana"/>
          <w:color w:val="000000"/>
          <w:sz w:val="18"/>
          <w:szCs w:val="18"/>
        </w:rPr>
        <w:t> </w:t>
      </w:r>
      <w:r>
        <w:rPr>
          <w:rFonts w:ascii="Verdana" w:hAnsi="Verdana"/>
          <w:color w:val="000000"/>
          <w:sz w:val="18"/>
          <w:szCs w:val="18"/>
        </w:rPr>
        <w:t>Т.Г. Тендерная психология. Учебное пособие. СПб.: Питер, 2006-431 е.;</w:t>
      </w:r>
    </w:p>
    <w:p w14:paraId="2C7B8709" w14:textId="77777777" w:rsidR="0015473B" w:rsidRPr="0015473B" w:rsidRDefault="0015473B" w:rsidP="0015473B">
      <w:pPr>
        <w:pStyle w:val="WW8Num1z2"/>
        <w:shd w:val="clear" w:color="auto" w:fill="F7F7F7"/>
        <w:spacing w:after="0"/>
        <w:rPr>
          <w:rFonts w:ascii="Verdana" w:hAnsi="Verdana"/>
          <w:color w:val="000000"/>
          <w:sz w:val="18"/>
          <w:szCs w:val="18"/>
          <w:lang w:val="en-US"/>
        </w:rPr>
      </w:pPr>
      <w:r>
        <w:rPr>
          <w:rFonts w:ascii="Verdana" w:hAnsi="Verdana"/>
          <w:color w:val="000000"/>
          <w:sz w:val="18"/>
          <w:szCs w:val="18"/>
        </w:rPr>
        <w:t>17. Бем С. Исследование маскулинности фемининности личности. Электронный</w:t>
      </w:r>
      <w:r w:rsidRPr="0015473B">
        <w:rPr>
          <w:rFonts w:ascii="Verdana" w:hAnsi="Verdana"/>
          <w:color w:val="000000"/>
          <w:sz w:val="18"/>
          <w:szCs w:val="18"/>
          <w:lang w:val="en-US"/>
        </w:rPr>
        <w:t xml:space="preserve"> </w:t>
      </w:r>
      <w:r>
        <w:rPr>
          <w:rFonts w:ascii="Verdana" w:hAnsi="Verdana"/>
          <w:color w:val="000000"/>
          <w:sz w:val="18"/>
          <w:szCs w:val="18"/>
        </w:rPr>
        <w:t>ресурс</w:t>
      </w:r>
      <w:r w:rsidRPr="0015473B">
        <w:rPr>
          <w:rFonts w:ascii="Verdana" w:hAnsi="Verdana"/>
          <w:color w:val="000000"/>
          <w:sz w:val="18"/>
          <w:szCs w:val="18"/>
          <w:lang w:val="en-US"/>
        </w:rPr>
        <w:t>.http://www.psyfiles.ru/2007/01/30/metodika s bem issledovanie maskulinnost ifemininnosti lichnosti.html;</w:t>
      </w:r>
    </w:p>
    <w:p w14:paraId="19F82217"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18. Берн Ш. Тендерная психология. СПб, М, 2001 с. 70-218;</w:t>
      </w:r>
    </w:p>
    <w:p w14:paraId="5F407A36"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19. Берне Р. Развитие Я-концепции и воспитание. М., 1986 357с.;</w:t>
      </w:r>
    </w:p>
    <w:p w14:paraId="479D49C0"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Богданова</w:t>
      </w:r>
      <w:r>
        <w:rPr>
          <w:rStyle w:val="WW8Num2z0"/>
          <w:rFonts w:ascii="Verdana" w:hAnsi="Verdana"/>
          <w:color w:val="000000"/>
          <w:sz w:val="18"/>
          <w:szCs w:val="18"/>
        </w:rPr>
        <w:t> </w:t>
      </w:r>
      <w:r>
        <w:rPr>
          <w:rFonts w:ascii="Verdana" w:hAnsi="Verdana"/>
          <w:color w:val="000000"/>
          <w:sz w:val="18"/>
          <w:szCs w:val="18"/>
        </w:rPr>
        <w:t>О.С., Калинина О.Д. "Содержание и методика этических</w:t>
      </w:r>
      <w:r>
        <w:rPr>
          <w:rStyle w:val="WW8Num2z0"/>
          <w:rFonts w:ascii="Verdana" w:hAnsi="Verdana"/>
          <w:color w:val="000000"/>
          <w:sz w:val="18"/>
          <w:szCs w:val="18"/>
        </w:rPr>
        <w:t> </w:t>
      </w:r>
      <w:r>
        <w:rPr>
          <w:rStyle w:val="WW8Num3z0"/>
          <w:rFonts w:ascii="Verdana" w:hAnsi="Verdana"/>
          <w:color w:val="4682B4"/>
          <w:sz w:val="18"/>
          <w:szCs w:val="18"/>
        </w:rPr>
        <w:t>бесед</w:t>
      </w:r>
      <w:r>
        <w:rPr>
          <w:rStyle w:val="WW8Num2z0"/>
          <w:rFonts w:ascii="Verdana" w:hAnsi="Verdana"/>
          <w:color w:val="000000"/>
          <w:sz w:val="18"/>
          <w:szCs w:val="18"/>
        </w:rPr>
        <w:t> </w:t>
      </w:r>
      <w:r>
        <w:rPr>
          <w:rFonts w:ascii="Verdana" w:hAnsi="Verdana"/>
          <w:color w:val="000000"/>
          <w:sz w:val="18"/>
          <w:szCs w:val="18"/>
        </w:rPr>
        <w:t>с младшими школьниками", М., 1985 176с.;</w:t>
      </w:r>
    </w:p>
    <w:p w14:paraId="7823264F"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Богданова</w:t>
      </w:r>
      <w:r>
        <w:rPr>
          <w:rStyle w:val="WW8Num2z0"/>
          <w:rFonts w:ascii="Verdana" w:hAnsi="Verdana"/>
          <w:color w:val="000000"/>
          <w:sz w:val="18"/>
          <w:szCs w:val="18"/>
        </w:rPr>
        <w:t> </w:t>
      </w:r>
      <w:r>
        <w:rPr>
          <w:rFonts w:ascii="Verdana" w:hAnsi="Verdana"/>
          <w:color w:val="000000"/>
          <w:sz w:val="18"/>
          <w:szCs w:val="18"/>
        </w:rPr>
        <w:t>О.С., Черепкова C.B. Нравственное воспитание</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Fonts w:ascii="Verdana" w:hAnsi="Verdana"/>
          <w:color w:val="000000"/>
          <w:sz w:val="18"/>
          <w:szCs w:val="18"/>
        </w:rPr>
        <w:t>. Книга для учителя. М.: Просвещение, 1988 206с.;</w:t>
      </w:r>
    </w:p>
    <w:p w14:paraId="7781A38D"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22. Богданова, О.С. Этические</w:t>
      </w:r>
      <w:r>
        <w:rPr>
          <w:rStyle w:val="WW8Num2z0"/>
          <w:rFonts w:ascii="Verdana" w:hAnsi="Verdana"/>
          <w:color w:val="000000"/>
          <w:sz w:val="18"/>
          <w:szCs w:val="18"/>
        </w:rPr>
        <w:t> </w:t>
      </w:r>
      <w:r>
        <w:rPr>
          <w:rStyle w:val="WW8Num3z0"/>
          <w:rFonts w:ascii="Verdana" w:hAnsi="Verdana"/>
          <w:color w:val="4682B4"/>
          <w:sz w:val="18"/>
          <w:szCs w:val="18"/>
        </w:rPr>
        <w:t>беседы</w:t>
      </w:r>
      <w:r>
        <w:rPr>
          <w:rStyle w:val="WW8Num2z0"/>
          <w:rFonts w:ascii="Verdana" w:hAnsi="Verdana"/>
          <w:color w:val="000000"/>
          <w:sz w:val="18"/>
          <w:szCs w:val="18"/>
        </w:rPr>
        <w:t> </w:t>
      </w:r>
      <w:r>
        <w:rPr>
          <w:rFonts w:ascii="Verdana" w:hAnsi="Verdana"/>
          <w:color w:val="000000"/>
          <w:sz w:val="18"/>
          <w:szCs w:val="18"/>
        </w:rPr>
        <w:t>со школьниками Текст./0.С.Богданова. Москва, 2007. - 310с.;</w:t>
      </w:r>
    </w:p>
    <w:p w14:paraId="436C45FE"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Божович</w:t>
      </w:r>
      <w:r>
        <w:rPr>
          <w:rStyle w:val="WW8Num2z0"/>
          <w:rFonts w:ascii="Verdana" w:hAnsi="Verdana"/>
          <w:color w:val="000000"/>
          <w:sz w:val="18"/>
          <w:szCs w:val="18"/>
        </w:rPr>
        <w:t> </w:t>
      </w:r>
      <w:r>
        <w:rPr>
          <w:rFonts w:ascii="Verdana" w:hAnsi="Verdana"/>
          <w:color w:val="000000"/>
          <w:sz w:val="18"/>
          <w:szCs w:val="18"/>
        </w:rPr>
        <w:t>Л.И. О нравственном развитии и воспитании детей// Вопросы психологии. М.: Просвещение, 1975 - 412с.;</w:t>
      </w:r>
    </w:p>
    <w:p w14:paraId="2BC5FF29"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Болдырев</w:t>
      </w:r>
      <w:r>
        <w:rPr>
          <w:rStyle w:val="WW8Num2z0"/>
          <w:rFonts w:ascii="Verdana" w:hAnsi="Verdana"/>
          <w:color w:val="000000"/>
          <w:sz w:val="18"/>
          <w:szCs w:val="18"/>
        </w:rPr>
        <w:t> </w:t>
      </w:r>
      <w:r>
        <w:rPr>
          <w:rFonts w:ascii="Verdana" w:hAnsi="Verdana"/>
          <w:color w:val="000000"/>
          <w:sz w:val="18"/>
          <w:szCs w:val="18"/>
        </w:rPr>
        <w:t>Н. И. Методика работы</w:t>
      </w:r>
      <w:r>
        <w:rPr>
          <w:rStyle w:val="WW8Num2z0"/>
          <w:rFonts w:ascii="Verdana" w:hAnsi="Verdana"/>
          <w:color w:val="000000"/>
          <w:sz w:val="18"/>
          <w:szCs w:val="18"/>
        </w:rPr>
        <w:t> </w:t>
      </w:r>
      <w:r>
        <w:rPr>
          <w:rStyle w:val="WW8Num3z0"/>
          <w:rFonts w:ascii="Verdana" w:hAnsi="Verdana"/>
          <w:color w:val="4682B4"/>
          <w:sz w:val="18"/>
          <w:szCs w:val="18"/>
        </w:rPr>
        <w:t>классного</w:t>
      </w:r>
      <w:r>
        <w:rPr>
          <w:rStyle w:val="WW8Num2z0"/>
          <w:rFonts w:ascii="Verdana" w:hAnsi="Verdana"/>
          <w:color w:val="000000"/>
          <w:sz w:val="18"/>
          <w:szCs w:val="18"/>
        </w:rPr>
        <w:t> </w:t>
      </w:r>
      <w:r>
        <w:rPr>
          <w:rFonts w:ascii="Verdana" w:hAnsi="Verdana"/>
          <w:color w:val="000000"/>
          <w:sz w:val="18"/>
          <w:szCs w:val="18"/>
        </w:rPr>
        <w:t>руководителя: Учеб.пособие по спецкурсу для студентов пед. ин-тов.- М.: Просвещение, 1984 -172с.;</w:t>
      </w:r>
    </w:p>
    <w:p w14:paraId="65DA9239"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Болдырев</w:t>
      </w:r>
      <w:r>
        <w:rPr>
          <w:rStyle w:val="WW8Num2z0"/>
          <w:rFonts w:ascii="Verdana" w:hAnsi="Verdana"/>
          <w:color w:val="000000"/>
          <w:sz w:val="18"/>
          <w:szCs w:val="18"/>
        </w:rPr>
        <w:t> </w:t>
      </w:r>
      <w:r>
        <w:rPr>
          <w:rFonts w:ascii="Verdana" w:hAnsi="Verdana"/>
          <w:color w:val="000000"/>
          <w:sz w:val="18"/>
          <w:szCs w:val="18"/>
        </w:rPr>
        <w:t>Н.И. Нравственное воспитание школьников. М.: Просвещение, 1979-224с.;</w:t>
      </w:r>
    </w:p>
    <w:p w14:paraId="0D2875BE"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Болдырев</w:t>
      </w:r>
      <w:r>
        <w:rPr>
          <w:rStyle w:val="WW8Num2z0"/>
          <w:rFonts w:ascii="Verdana" w:hAnsi="Verdana"/>
          <w:color w:val="000000"/>
          <w:sz w:val="18"/>
          <w:szCs w:val="18"/>
        </w:rPr>
        <w:t> </w:t>
      </w:r>
      <w:r>
        <w:rPr>
          <w:rFonts w:ascii="Verdana" w:hAnsi="Verdana"/>
          <w:color w:val="000000"/>
          <w:sz w:val="18"/>
          <w:szCs w:val="18"/>
        </w:rPr>
        <w:t>Н. И. Методика воспитательной работы в школе. 2-е изд. - М., 1979-223с.;</w:t>
      </w:r>
    </w:p>
    <w:p w14:paraId="6439B61D"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Брезгина</w:t>
      </w:r>
      <w:r>
        <w:rPr>
          <w:rStyle w:val="WW8Num2z0"/>
          <w:rFonts w:ascii="Verdana" w:hAnsi="Verdana"/>
          <w:color w:val="000000"/>
          <w:sz w:val="18"/>
          <w:szCs w:val="18"/>
        </w:rPr>
        <w:t> </w:t>
      </w:r>
      <w:r>
        <w:rPr>
          <w:rFonts w:ascii="Verdana" w:hAnsi="Verdana"/>
          <w:color w:val="000000"/>
          <w:sz w:val="18"/>
          <w:szCs w:val="18"/>
        </w:rPr>
        <w:t>И.В. Личность как творец и творение культуры. Электронный ресурс.http://book-science.ru/social/cultureethnos/lichnost-kak-tvorec-i-tvorenie-kul-tury.html;</w:t>
      </w:r>
    </w:p>
    <w:p w14:paraId="150C6A4D"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28. Бэм С. Линзы тендера: Трансформация взглядов на проблему неравенства полов/Пер. с англ. М.: «</w:t>
      </w:r>
      <w:r>
        <w:rPr>
          <w:rStyle w:val="WW8Num3z0"/>
          <w:rFonts w:ascii="Verdana" w:hAnsi="Verdana"/>
          <w:color w:val="4682B4"/>
          <w:sz w:val="18"/>
          <w:szCs w:val="18"/>
        </w:rPr>
        <w:t>Российская политическая энциклопедия</w:t>
      </w:r>
      <w:r>
        <w:rPr>
          <w:rFonts w:ascii="Verdana" w:hAnsi="Verdana"/>
          <w:color w:val="000000"/>
          <w:sz w:val="18"/>
          <w:szCs w:val="18"/>
        </w:rPr>
        <w:t>», 2004 336с.;</w:t>
      </w:r>
    </w:p>
    <w:p w14:paraId="1856D7CE"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Василюк</w:t>
      </w:r>
      <w:r>
        <w:rPr>
          <w:rStyle w:val="WW8Num2z0"/>
          <w:rFonts w:ascii="Verdana" w:hAnsi="Verdana"/>
          <w:color w:val="000000"/>
          <w:sz w:val="18"/>
          <w:szCs w:val="18"/>
        </w:rPr>
        <w:t> </w:t>
      </w:r>
      <w:r>
        <w:rPr>
          <w:rFonts w:ascii="Verdana" w:hAnsi="Verdana"/>
          <w:color w:val="000000"/>
          <w:sz w:val="18"/>
          <w:szCs w:val="18"/>
        </w:rPr>
        <w:t>Ф. Е. Психология переживания (анализ преодоления критических ситуаций).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1984. - 200 е.;</w:t>
      </w:r>
    </w:p>
    <w:p w14:paraId="56A1A66B"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Вахтеров</w:t>
      </w:r>
      <w:r>
        <w:rPr>
          <w:rStyle w:val="WW8Num2z0"/>
          <w:rFonts w:ascii="Verdana" w:hAnsi="Verdana"/>
          <w:color w:val="000000"/>
          <w:sz w:val="18"/>
          <w:szCs w:val="18"/>
        </w:rPr>
        <w:t> </w:t>
      </w:r>
      <w:r>
        <w:rPr>
          <w:rFonts w:ascii="Verdana" w:hAnsi="Verdana"/>
          <w:color w:val="000000"/>
          <w:sz w:val="18"/>
          <w:szCs w:val="18"/>
        </w:rPr>
        <w:t>В. А. Избранные педагогические сочинения.— 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1987-704с.;</w:t>
      </w:r>
    </w:p>
    <w:p w14:paraId="127A33A3"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31. Введение в тендерные исследования: Учеб. Пособие для студентов</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 Костикова И. В. и др.: Под общ. Ред. И. В.</w:t>
      </w:r>
      <w:r>
        <w:rPr>
          <w:rStyle w:val="WW8Num2z0"/>
          <w:rFonts w:ascii="Verdana" w:hAnsi="Verdana"/>
          <w:color w:val="000000"/>
          <w:sz w:val="18"/>
          <w:szCs w:val="18"/>
        </w:rPr>
        <w:t> </w:t>
      </w:r>
      <w:r>
        <w:rPr>
          <w:rStyle w:val="WW8Num3z0"/>
          <w:rFonts w:ascii="Verdana" w:hAnsi="Verdana"/>
          <w:color w:val="4682B4"/>
          <w:sz w:val="18"/>
          <w:szCs w:val="18"/>
        </w:rPr>
        <w:t>Костиковой</w:t>
      </w:r>
      <w:r>
        <w:rPr>
          <w:rFonts w:ascii="Verdana" w:hAnsi="Verdana"/>
          <w:color w:val="000000"/>
          <w:sz w:val="18"/>
          <w:szCs w:val="18"/>
        </w:rPr>
        <w:t>. М.: Аспект Пресс, 2005. - 235 е.;</w:t>
      </w:r>
    </w:p>
    <w:p w14:paraId="751BA2BE"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32.</w:t>
      </w:r>
      <w:r>
        <w:rPr>
          <w:rStyle w:val="WW8Num2z0"/>
          <w:rFonts w:ascii="Verdana" w:hAnsi="Verdana"/>
          <w:color w:val="000000"/>
          <w:sz w:val="18"/>
          <w:szCs w:val="18"/>
        </w:rPr>
        <w:t> </w:t>
      </w:r>
      <w:r>
        <w:rPr>
          <w:rStyle w:val="WW8Num3z0"/>
          <w:rFonts w:ascii="Verdana" w:hAnsi="Verdana"/>
          <w:color w:val="4682B4"/>
          <w:sz w:val="18"/>
          <w:szCs w:val="18"/>
        </w:rPr>
        <w:t>Вентцель</w:t>
      </w:r>
      <w:r>
        <w:rPr>
          <w:rStyle w:val="WW8Num2z0"/>
          <w:rFonts w:ascii="Verdana" w:hAnsi="Verdana"/>
          <w:color w:val="000000"/>
          <w:sz w:val="18"/>
          <w:szCs w:val="18"/>
        </w:rPr>
        <w:t> </w:t>
      </w:r>
      <w:r>
        <w:rPr>
          <w:rFonts w:ascii="Verdana" w:hAnsi="Verdana"/>
          <w:color w:val="000000"/>
          <w:sz w:val="18"/>
          <w:szCs w:val="18"/>
        </w:rPr>
        <w:t>К.Н. Теория свободного воспитания и идеальный</w:t>
      </w:r>
      <w:r>
        <w:rPr>
          <w:rStyle w:val="WW8Num2z0"/>
          <w:rFonts w:ascii="Verdana" w:hAnsi="Verdana"/>
          <w:color w:val="000000"/>
          <w:sz w:val="18"/>
          <w:szCs w:val="18"/>
        </w:rPr>
        <w:t> </w:t>
      </w:r>
      <w:r>
        <w:rPr>
          <w:rStyle w:val="WW8Num3z0"/>
          <w:rFonts w:ascii="Verdana" w:hAnsi="Verdana"/>
          <w:color w:val="4682B4"/>
          <w:sz w:val="18"/>
          <w:szCs w:val="18"/>
        </w:rPr>
        <w:t>детский</w:t>
      </w:r>
      <w:r>
        <w:rPr>
          <w:rStyle w:val="WW8Num2z0"/>
          <w:rFonts w:ascii="Verdana" w:hAnsi="Verdana"/>
          <w:color w:val="000000"/>
          <w:sz w:val="18"/>
          <w:szCs w:val="18"/>
        </w:rPr>
        <w:t> </w:t>
      </w:r>
      <w:r>
        <w:rPr>
          <w:rFonts w:ascii="Verdana" w:hAnsi="Verdana"/>
          <w:color w:val="000000"/>
          <w:sz w:val="18"/>
          <w:szCs w:val="18"/>
        </w:rPr>
        <w:t>сад / Антология гуманной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Вентцель. М.: Издательский Дом</w:t>
      </w:r>
      <w:r>
        <w:rPr>
          <w:rStyle w:val="WW8Num2z0"/>
          <w:rFonts w:ascii="Verdana" w:hAnsi="Verdana"/>
          <w:color w:val="000000"/>
          <w:sz w:val="18"/>
          <w:szCs w:val="18"/>
        </w:rPr>
        <w:t> </w:t>
      </w:r>
      <w:r>
        <w:rPr>
          <w:rStyle w:val="WW8Num3z0"/>
          <w:rFonts w:ascii="Verdana" w:hAnsi="Verdana"/>
          <w:color w:val="4682B4"/>
          <w:sz w:val="18"/>
          <w:szCs w:val="18"/>
        </w:rPr>
        <w:t>Шалвы</w:t>
      </w:r>
      <w:r>
        <w:rPr>
          <w:rStyle w:val="WW8Num2z0"/>
          <w:rFonts w:ascii="Verdana" w:hAnsi="Verdana"/>
          <w:color w:val="000000"/>
          <w:sz w:val="18"/>
          <w:szCs w:val="18"/>
        </w:rPr>
        <w:t> </w:t>
      </w:r>
      <w:r>
        <w:rPr>
          <w:rFonts w:ascii="Verdana" w:hAnsi="Verdana"/>
          <w:color w:val="000000"/>
          <w:sz w:val="18"/>
          <w:szCs w:val="18"/>
        </w:rPr>
        <w:t>Амонашвили, 1999.- с 30- 216;</w:t>
      </w:r>
    </w:p>
    <w:p w14:paraId="403F4B82"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Вицлак</w:t>
      </w:r>
      <w:r>
        <w:rPr>
          <w:rStyle w:val="WW8Num2z0"/>
          <w:rFonts w:ascii="Verdana" w:hAnsi="Verdana"/>
          <w:color w:val="000000"/>
          <w:sz w:val="18"/>
          <w:szCs w:val="18"/>
        </w:rPr>
        <w:t> </w:t>
      </w:r>
      <w:r>
        <w:rPr>
          <w:rFonts w:ascii="Verdana" w:hAnsi="Verdana"/>
          <w:color w:val="000000"/>
          <w:sz w:val="18"/>
          <w:szCs w:val="18"/>
        </w:rPr>
        <w:t>Г. Оценка поведения и характеристика</w:t>
      </w:r>
      <w:r>
        <w:rPr>
          <w:rStyle w:val="WW8Num2z0"/>
          <w:rFonts w:ascii="Verdana" w:hAnsi="Verdana"/>
          <w:color w:val="000000"/>
          <w:sz w:val="18"/>
          <w:szCs w:val="18"/>
        </w:rPr>
        <w:t> </w:t>
      </w:r>
      <w:r>
        <w:rPr>
          <w:rStyle w:val="WW8Num3z0"/>
          <w:rFonts w:ascii="Verdana" w:hAnsi="Verdana"/>
          <w:color w:val="4682B4"/>
          <w:sz w:val="18"/>
          <w:szCs w:val="18"/>
        </w:rPr>
        <w:t>учащегося</w:t>
      </w:r>
      <w:r>
        <w:rPr>
          <w:rFonts w:ascii="Verdana" w:hAnsi="Verdana"/>
          <w:color w:val="000000"/>
          <w:sz w:val="18"/>
          <w:szCs w:val="18"/>
        </w:rPr>
        <w:t>: Кн. для учителя: Пер. с нем. М.: Просвещение, 1986;</w:t>
      </w:r>
    </w:p>
    <w:p w14:paraId="57409710"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34. Влияние гормонов на человеческие взаимоотношения. Электронный ресурс. Ьпр://тагсе11отто1а.сот/?р=279;</w:t>
      </w:r>
    </w:p>
    <w:p w14:paraId="63F01CAC"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Б.С. Психология юности и молодости: Учебник для вузов.-М.: Трикста, 2006.-256с.;</w:t>
      </w:r>
    </w:p>
    <w:p w14:paraId="0D88E6DA"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Воробьева</w:t>
      </w:r>
      <w:r>
        <w:rPr>
          <w:rStyle w:val="WW8Num2z0"/>
          <w:rFonts w:ascii="Verdana" w:hAnsi="Verdana"/>
          <w:color w:val="000000"/>
          <w:sz w:val="18"/>
          <w:szCs w:val="18"/>
        </w:rPr>
        <w:t> </w:t>
      </w:r>
      <w:r>
        <w:rPr>
          <w:rFonts w:ascii="Verdana" w:hAnsi="Verdana"/>
          <w:color w:val="000000"/>
          <w:sz w:val="18"/>
          <w:szCs w:val="18"/>
        </w:rPr>
        <w:t>Е. Е. Классификация методов воспитания. Электронный ресурс. http://nsportal.ru/detskii-sad/upravlenie-dou/klassifikatsiya-metodov-vospitaniya;</w:t>
      </w:r>
    </w:p>
    <w:p w14:paraId="580CF00B"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Воронина</w:t>
      </w:r>
      <w:r>
        <w:rPr>
          <w:rFonts w:ascii="Verdana" w:hAnsi="Verdana"/>
          <w:color w:val="000000"/>
          <w:sz w:val="18"/>
          <w:szCs w:val="18"/>
        </w:rPr>
        <w:t>, 1997 Воронина O.A. Введение в тендерные исследования // Материалы первой Российской школы по женским и тендерным исследованиям "Валдай-97",- М., 1997.- С. 29-34;</w:t>
      </w:r>
    </w:p>
    <w:p w14:paraId="0361AE57"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38. Воронов, В. В. Педагогика школы в двух словах / В. В. Воронов. -М.: Аспект-пресс, 2003- 260 е., с. 175;</w:t>
      </w:r>
    </w:p>
    <w:p w14:paraId="5569F900"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Воронцов</w:t>
      </w:r>
      <w:r>
        <w:rPr>
          <w:rStyle w:val="WW8Num2z0"/>
          <w:rFonts w:ascii="Verdana" w:hAnsi="Verdana"/>
          <w:color w:val="000000"/>
          <w:sz w:val="18"/>
          <w:szCs w:val="18"/>
        </w:rPr>
        <w:t> </w:t>
      </w:r>
      <w:r>
        <w:rPr>
          <w:rFonts w:ascii="Verdana" w:hAnsi="Verdana"/>
          <w:color w:val="000000"/>
          <w:sz w:val="18"/>
          <w:szCs w:val="18"/>
        </w:rPr>
        <w:t>Д.В. Введение в тендерную психологию. Электронный ресурс. http://www.pedlib.rU/Books/3/0428/3 0428-13.shtml;</w:t>
      </w:r>
    </w:p>
    <w:p w14:paraId="5D825415"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Гаврилица</w:t>
      </w:r>
      <w:r>
        <w:rPr>
          <w:rStyle w:val="WW8Num2z0"/>
          <w:rFonts w:ascii="Verdana" w:hAnsi="Verdana"/>
          <w:color w:val="000000"/>
          <w:sz w:val="18"/>
          <w:szCs w:val="18"/>
        </w:rPr>
        <w:t> </w:t>
      </w:r>
      <w:r>
        <w:rPr>
          <w:rFonts w:ascii="Verdana" w:hAnsi="Verdana"/>
          <w:color w:val="000000"/>
          <w:sz w:val="18"/>
          <w:szCs w:val="18"/>
        </w:rPr>
        <w:t>O.A. Чувство вины у работающей женщины // Вопросы психологии, 1998, №4 с.65-71;</w:t>
      </w:r>
    </w:p>
    <w:p w14:paraId="6BE096B9"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Гаврилюк</w:t>
      </w:r>
      <w:r>
        <w:rPr>
          <w:rStyle w:val="WW8Num2z0"/>
          <w:rFonts w:ascii="Verdana" w:hAnsi="Verdana"/>
          <w:color w:val="000000"/>
          <w:sz w:val="18"/>
          <w:szCs w:val="18"/>
        </w:rPr>
        <w:t> </w:t>
      </w:r>
      <w:r>
        <w:rPr>
          <w:rFonts w:ascii="Verdana" w:hAnsi="Verdana"/>
          <w:color w:val="000000"/>
          <w:sz w:val="18"/>
          <w:szCs w:val="18"/>
        </w:rPr>
        <w:t>В.В., Трикоз H.A. Динамика</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в период социальной трансформации (поколенный подход) // Социол. исслед. 2002. - №1. - С.96-105;</w:t>
      </w:r>
    </w:p>
    <w:p w14:paraId="22032308"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Галузинский</w:t>
      </w:r>
      <w:r>
        <w:rPr>
          <w:rStyle w:val="WW8Num2z0"/>
          <w:rFonts w:ascii="Verdana" w:hAnsi="Verdana"/>
          <w:color w:val="000000"/>
          <w:sz w:val="18"/>
          <w:szCs w:val="18"/>
        </w:rPr>
        <w:t> </w:t>
      </w:r>
      <w:r>
        <w:rPr>
          <w:rFonts w:ascii="Verdana" w:hAnsi="Verdana"/>
          <w:color w:val="000000"/>
          <w:sz w:val="18"/>
          <w:szCs w:val="18"/>
        </w:rPr>
        <w:t>В. М. Индивидуальный подход в воспитании учащихся. Киев:</w:t>
      </w:r>
      <w:r>
        <w:rPr>
          <w:rStyle w:val="WW8Num2z0"/>
          <w:rFonts w:ascii="Verdana" w:hAnsi="Verdana"/>
          <w:color w:val="000000"/>
          <w:sz w:val="18"/>
          <w:szCs w:val="18"/>
        </w:rPr>
        <w:t> </w:t>
      </w:r>
      <w:r>
        <w:rPr>
          <w:rStyle w:val="WW8Num3z0"/>
          <w:rFonts w:ascii="Verdana" w:hAnsi="Verdana"/>
          <w:color w:val="4682B4"/>
          <w:sz w:val="18"/>
          <w:szCs w:val="18"/>
        </w:rPr>
        <w:t>Радянська</w:t>
      </w:r>
      <w:r>
        <w:rPr>
          <w:rStyle w:val="WW8Num2z0"/>
          <w:rFonts w:ascii="Verdana" w:hAnsi="Verdana"/>
          <w:color w:val="000000"/>
          <w:sz w:val="18"/>
          <w:szCs w:val="18"/>
        </w:rPr>
        <w:t> </w:t>
      </w:r>
      <w:r>
        <w:rPr>
          <w:rFonts w:ascii="Verdana" w:hAnsi="Verdana"/>
          <w:color w:val="000000"/>
          <w:sz w:val="18"/>
          <w:szCs w:val="18"/>
        </w:rPr>
        <w:t>школа, 1982;</w:t>
      </w:r>
    </w:p>
    <w:p w14:paraId="6D63AC11"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43. Тендерная педагогика: учеб. пособие / JI. В.</w:t>
      </w:r>
      <w:r>
        <w:rPr>
          <w:rStyle w:val="WW8Num2z0"/>
          <w:rFonts w:ascii="Verdana" w:hAnsi="Verdana"/>
          <w:color w:val="000000"/>
          <w:sz w:val="18"/>
          <w:szCs w:val="18"/>
        </w:rPr>
        <w:t> </w:t>
      </w:r>
      <w:r>
        <w:rPr>
          <w:rStyle w:val="WW8Num3z0"/>
          <w:rFonts w:ascii="Verdana" w:hAnsi="Verdana"/>
          <w:color w:val="4682B4"/>
          <w:sz w:val="18"/>
          <w:szCs w:val="18"/>
        </w:rPr>
        <w:t>Градусова</w:t>
      </w:r>
      <w:r>
        <w:rPr>
          <w:rFonts w:ascii="Verdana" w:hAnsi="Verdana"/>
          <w:color w:val="000000"/>
          <w:sz w:val="18"/>
          <w:szCs w:val="18"/>
        </w:rPr>
        <w:t>, Москва, Флинта, 2011 176с.;</w:t>
      </w:r>
    </w:p>
    <w:p w14:paraId="23CCF0ED"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44. Тендерные исследования России и</w:t>
      </w:r>
      <w:r>
        <w:rPr>
          <w:rStyle w:val="WW8Num2z0"/>
          <w:rFonts w:ascii="Verdana" w:hAnsi="Verdana"/>
          <w:color w:val="000000"/>
          <w:sz w:val="18"/>
          <w:szCs w:val="18"/>
        </w:rPr>
        <w:t> </w:t>
      </w:r>
      <w:r>
        <w:rPr>
          <w:rStyle w:val="WW8Num3z0"/>
          <w:rFonts w:ascii="Verdana" w:hAnsi="Verdana"/>
          <w:color w:val="4682B4"/>
          <w:sz w:val="18"/>
          <w:szCs w:val="18"/>
        </w:rPr>
        <w:t>СНГ</w:t>
      </w:r>
      <w:r>
        <w:rPr>
          <w:rFonts w:ascii="Verdana" w:hAnsi="Verdana"/>
          <w:color w:val="000000"/>
          <w:sz w:val="18"/>
          <w:szCs w:val="18"/>
        </w:rPr>
        <w:t>. Кто есть кто: Справочник, автор и составитель З.А. Хоткина. М, 2000 160с.;</w:t>
      </w:r>
    </w:p>
    <w:p w14:paraId="08438B8B"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Геодакян</w:t>
      </w:r>
      <w:r>
        <w:rPr>
          <w:rStyle w:val="WW8Num2z0"/>
          <w:rFonts w:ascii="Verdana" w:hAnsi="Verdana"/>
          <w:color w:val="000000"/>
          <w:sz w:val="18"/>
          <w:szCs w:val="18"/>
        </w:rPr>
        <w:t> </w:t>
      </w:r>
      <w:r>
        <w:rPr>
          <w:rFonts w:ascii="Verdana" w:hAnsi="Verdana"/>
          <w:color w:val="000000"/>
          <w:sz w:val="18"/>
          <w:szCs w:val="18"/>
        </w:rPr>
        <w:t>В. А. Эволюционная теория пола. Природа. 1991, № 8;</w:t>
      </w:r>
    </w:p>
    <w:p w14:paraId="224D0600"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46. Герасимова JI.A. Воспитание социальной активности детей в учреждении дополнительного образования: диссертация . кандидата педагогических наук: 13.00.01, Оренбург 2003;</w:t>
      </w:r>
    </w:p>
    <w:p w14:paraId="7FEBF1CE"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Горошко</w:t>
      </w:r>
      <w:r>
        <w:rPr>
          <w:rStyle w:val="WW8Num2z0"/>
          <w:rFonts w:ascii="Verdana" w:hAnsi="Verdana"/>
          <w:color w:val="000000"/>
          <w:sz w:val="18"/>
          <w:szCs w:val="18"/>
        </w:rPr>
        <w:t> </w:t>
      </w:r>
      <w:r>
        <w:rPr>
          <w:rFonts w:ascii="Verdana" w:hAnsi="Verdana"/>
          <w:color w:val="000000"/>
          <w:sz w:val="18"/>
          <w:szCs w:val="18"/>
        </w:rPr>
        <w:t>Е. И. Языковое сознание (гендерная парадигма). М., 2003;</w:t>
      </w:r>
    </w:p>
    <w:p w14:paraId="19A87ACD"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48. Григорович JI.A. Педагогика и психология. М., 2004 - 475с.;</w:t>
      </w:r>
    </w:p>
    <w:p w14:paraId="6F7BD3D3"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Грошев</w:t>
      </w:r>
      <w:r>
        <w:rPr>
          <w:rStyle w:val="WW8Num2z0"/>
          <w:rFonts w:ascii="Verdana" w:hAnsi="Verdana"/>
          <w:color w:val="000000"/>
          <w:sz w:val="18"/>
          <w:szCs w:val="18"/>
        </w:rPr>
        <w:t> </w:t>
      </w:r>
      <w:r>
        <w:rPr>
          <w:rFonts w:ascii="Verdana" w:hAnsi="Verdana"/>
          <w:color w:val="000000"/>
          <w:sz w:val="18"/>
          <w:szCs w:val="18"/>
        </w:rPr>
        <w:t>И.В. Рекламные технологии тендера // Общественные науки и современность. 2000. - № 4. - С. 172;</w:t>
      </w:r>
    </w:p>
    <w:p w14:paraId="7C7A3F2F"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Дробницкий</w:t>
      </w:r>
      <w:r>
        <w:rPr>
          <w:rStyle w:val="WW8Num2z0"/>
          <w:rFonts w:ascii="Verdana" w:hAnsi="Verdana"/>
          <w:color w:val="000000"/>
          <w:sz w:val="18"/>
          <w:szCs w:val="18"/>
        </w:rPr>
        <w:t> </w:t>
      </w:r>
      <w:r>
        <w:rPr>
          <w:rFonts w:ascii="Verdana" w:hAnsi="Verdana"/>
          <w:color w:val="000000"/>
          <w:sz w:val="18"/>
          <w:szCs w:val="18"/>
        </w:rPr>
        <w:t>О.Г. Понятие морали: Историко-критический очерк. М.: Наука, 1973;</w:t>
      </w:r>
    </w:p>
    <w:p w14:paraId="78D6DFE3"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Дробницкий</w:t>
      </w:r>
      <w:r>
        <w:rPr>
          <w:rStyle w:val="WW8Num2z0"/>
          <w:rFonts w:ascii="Verdana" w:hAnsi="Verdana"/>
          <w:color w:val="000000"/>
          <w:sz w:val="18"/>
          <w:szCs w:val="18"/>
        </w:rPr>
        <w:t> </w:t>
      </w:r>
      <w:r>
        <w:rPr>
          <w:rFonts w:ascii="Verdana" w:hAnsi="Verdana"/>
          <w:color w:val="000000"/>
          <w:sz w:val="18"/>
          <w:szCs w:val="18"/>
        </w:rPr>
        <w:t>О.Г. Проблемы нравственности. М.: Просвещение, 1977 - 376 е.;</w:t>
      </w:r>
    </w:p>
    <w:p w14:paraId="6658045E"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Евтушенко</w:t>
      </w:r>
      <w:r>
        <w:rPr>
          <w:rStyle w:val="WW8Num2z0"/>
          <w:rFonts w:ascii="Verdana" w:hAnsi="Verdana"/>
          <w:color w:val="000000"/>
          <w:sz w:val="18"/>
          <w:szCs w:val="18"/>
        </w:rPr>
        <w:t> </w:t>
      </w:r>
      <w:r>
        <w:rPr>
          <w:rFonts w:ascii="Verdana" w:hAnsi="Verdana"/>
          <w:color w:val="000000"/>
          <w:sz w:val="18"/>
          <w:szCs w:val="18"/>
        </w:rPr>
        <w:t>И.Н. Тендерное воспитание детей старшего</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возраста: диссертация . кандидата педагогических наук: 13.00.07 / Евтушенко Ирина Николаевна; Место защиты: Челяб.</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пед. ун-т. -Челябинск, 2008. 191 е.: ил. РГБ ОД, 61:08-13/669;</w:t>
      </w:r>
    </w:p>
    <w:p w14:paraId="59AC828F"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Жарковская</w:t>
      </w:r>
      <w:r>
        <w:rPr>
          <w:rStyle w:val="WW8Num2z0"/>
          <w:rFonts w:ascii="Verdana" w:hAnsi="Verdana"/>
          <w:color w:val="000000"/>
          <w:sz w:val="18"/>
          <w:szCs w:val="18"/>
        </w:rPr>
        <w:t> </w:t>
      </w:r>
      <w:r>
        <w:rPr>
          <w:rFonts w:ascii="Verdana" w:hAnsi="Verdana"/>
          <w:color w:val="000000"/>
          <w:sz w:val="18"/>
          <w:szCs w:val="18"/>
        </w:rPr>
        <w:t>Т.Г. Возможные пути организации духовно-нравственного образования в современных условиях / Т.Г. Жарковская // Стандарты и мониторинг в образовании 2003 - №3 - С. 9-12;</w:t>
      </w:r>
    </w:p>
    <w:p w14:paraId="4A197DD1"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Жуков</w:t>
      </w:r>
      <w:r>
        <w:rPr>
          <w:rStyle w:val="WW8Num2z0"/>
          <w:rFonts w:ascii="Verdana" w:hAnsi="Verdana"/>
          <w:color w:val="000000"/>
          <w:sz w:val="18"/>
          <w:szCs w:val="18"/>
        </w:rPr>
        <w:t> </w:t>
      </w:r>
      <w:r>
        <w:rPr>
          <w:rFonts w:ascii="Verdana" w:hAnsi="Verdana"/>
          <w:color w:val="000000"/>
          <w:sz w:val="18"/>
          <w:szCs w:val="18"/>
        </w:rPr>
        <w:t>Д.А. Биологические основы поведения. Гуморальные механизмы. Учебник для студентов небиологических специальностей. Санкт-Петербург, издательство "Юридический центр Пресс", 2004, 457 е.;</w:t>
      </w:r>
    </w:p>
    <w:p w14:paraId="4EFC9AE9"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Захарченко</w:t>
      </w:r>
      <w:r>
        <w:rPr>
          <w:rStyle w:val="WW8Num2z0"/>
          <w:rFonts w:ascii="Verdana" w:hAnsi="Verdana"/>
          <w:color w:val="000000"/>
          <w:sz w:val="18"/>
          <w:szCs w:val="18"/>
        </w:rPr>
        <w:t> </w:t>
      </w:r>
      <w:r>
        <w:rPr>
          <w:rFonts w:ascii="Verdana" w:hAnsi="Verdana"/>
          <w:color w:val="000000"/>
          <w:sz w:val="18"/>
          <w:szCs w:val="18"/>
        </w:rPr>
        <w:t>М.В. Духовно-нравственное развитие и воспитание как ключевые категории в методологии проектирования образовательных программ. Электронный ресурс., http://www.spbda.ru/news/a-551 .html;</w:t>
      </w:r>
    </w:p>
    <w:p w14:paraId="4BCFAA45"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Захарченко</w:t>
      </w:r>
      <w:r>
        <w:rPr>
          <w:rStyle w:val="WW8Num2z0"/>
          <w:rFonts w:ascii="Verdana" w:hAnsi="Verdana"/>
          <w:color w:val="000000"/>
          <w:sz w:val="18"/>
          <w:szCs w:val="18"/>
        </w:rPr>
        <w:t> </w:t>
      </w:r>
      <w:r>
        <w:rPr>
          <w:rFonts w:ascii="Verdana" w:hAnsi="Verdana"/>
          <w:color w:val="000000"/>
          <w:sz w:val="18"/>
          <w:szCs w:val="18"/>
        </w:rPr>
        <w:t>Н.М. Роль педагогов в духовно нравственном и гражданском становлении детей и подростков. Электронный ресурс. http://www.school2.viselki.ru/index.php7option;</w:t>
      </w:r>
    </w:p>
    <w:p w14:paraId="78C3F9CC"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Здравомыслов</w:t>
      </w:r>
      <w:r>
        <w:rPr>
          <w:rStyle w:val="WW8Num2z0"/>
          <w:rFonts w:ascii="Verdana" w:hAnsi="Verdana"/>
          <w:color w:val="000000"/>
          <w:sz w:val="18"/>
          <w:szCs w:val="18"/>
        </w:rPr>
        <w:t> </w:t>
      </w:r>
      <w:r>
        <w:rPr>
          <w:rFonts w:ascii="Verdana" w:hAnsi="Verdana"/>
          <w:color w:val="000000"/>
          <w:sz w:val="18"/>
          <w:szCs w:val="18"/>
        </w:rPr>
        <w:t>А. Г. Потребности. Интересы. Ценности / А. Г. Здравомыслов. М. :Политиздат, 1986 - 221с.;</w:t>
      </w:r>
    </w:p>
    <w:p w14:paraId="1152F40F"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58. Здравомыслова Е., Темкина А. Социальная конструкция тендера и тендерная система в </w:t>
      </w:r>
      <w:r>
        <w:rPr>
          <w:rFonts w:ascii="Verdana" w:hAnsi="Verdana"/>
          <w:color w:val="000000"/>
          <w:sz w:val="18"/>
          <w:szCs w:val="18"/>
        </w:rPr>
        <w:lastRenderedPageBreak/>
        <w:t>России// Тендерное измерение социальной и политической активности в переходный период. СПб.: Печатный двор, 1996;</w:t>
      </w:r>
    </w:p>
    <w:p w14:paraId="36699B1F"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59. Здравомыслова Е., Темкина А. Социальное конструирование тендера как методология феминистского исследования // Введение в тендерныеисследования. 4.1 / под ред. И.А.Жеребкиной. Харьков: ХЦГИ, 2001; СПб.:Алетейя, 2001. С. 160;</w:t>
      </w:r>
    </w:p>
    <w:p w14:paraId="0C70CC88"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Злотников</w:t>
      </w:r>
      <w:r>
        <w:rPr>
          <w:rStyle w:val="WW8Num2z0"/>
          <w:rFonts w:ascii="Verdana" w:hAnsi="Verdana"/>
          <w:color w:val="000000"/>
          <w:sz w:val="18"/>
          <w:szCs w:val="18"/>
        </w:rPr>
        <w:t> </w:t>
      </w:r>
      <w:r>
        <w:rPr>
          <w:rFonts w:ascii="Verdana" w:hAnsi="Verdana"/>
          <w:color w:val="000000"/>
          <w:sz w:val="18"/>
          <w:szCs w:val="18"/>
        </w:rPr>
        <w:t>В.А. Духовные потребности советского рабочего. Саратов, 1975 -334с.;</w:t>
      </w:r>
    </w:p>
    <w:p w14:paraId="5E632FD5"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Зосимовский</w:t>
      </w:r>
      <w:r>
        <w:rPr>
          <w:rStyle w:val="WW8Num2z0"/>
          <w:rFonts w:ascii="Verdana" w:hAnsi="Verdana"/>
          <w:color w:val="000000"/>
          <w:sz w:val="18"/>
          <w:szCs w:val="18"/>
        </w:rPr>
        <w:t> </w:t>
      </w:r>
      <w:r>
        <w:rPr>
          <w:rFonts w:ascii="Verdana" w:hAnsi="Verdana"/>
          <w:color w:val="000000"/>
          <w:sz w:val="18"/>
          <w:szCs w:val="18"/>
        </w:rPr>
        <w:t>А. В. Нравственное воспитание и учитель в условиях социальных перемен//Педагогика, 1998, №7;</w:t>
      </w:r>
    </w:p>
    <w:p w14:paraId="1E2EE196"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Ибатуллин</w:t>
      </w:r>
      <w:r>
        <w:rPr>
          <w:rStyle w:val="WW8Num2z0"/>
          <w:rFonts w:ascii="Verdana" w:hAnsi="Verdana"/>
          <w:color w:val="000000"/>
          <w:sz w:val="18"/>
          <w:szCs w:val="18"/>
        </w:rPr>
        <w:t> </w:t>
      </w:r>
      <w:r>
        <w:rPr>
          <w:rFonts w:ascii="Verdana" w:hAnsi="Verdana"/>
          <w:color w:val="000000"/>
          <w:sz w:val="18"/>
          <w:szCs w:val="18"/>
        </w:rPr>
        <w:t>А.Г. Формирование духовно-нравственных ценностей учащихся сельской школы (На</w:t>
      </w:r>
      <w:r>
        <w:rPr>
          <w:rStyle w:val="WW8Num2z0"/>
          <w:rFonts w:ascii="Verdana" w:hAnsi="Verdana"/>
          <w:color w:val="000000"/>
          <w:sz w:val="18"/>
          <w:szCs w:val="18"/>
        </w:rPr>
        <w:t> </w:t>
      </w:r>
      <w:r>
        <w:rPr>
          <w:rStyle w:val="WW8Num3z0"/>
          <w:rFonts w:ascii="Verdana" w:hAnsi="Verdana"/>
          <w:color w:val="4682B4"/>
          <w:sz w:val="18"/>
          <w:szCs w:val="18"/>
        </w:rPr>
        <w:t>занятиях</w:t>
      </w:r>
      <w:r>
        <w:rPr>
          <w:rStyle w:val="WW8Num2z0"/>
          <w:rFonts w:ascii="Verdana" w:hAnsi="Verdana"/>
          <w:color w:val="000000"/>
          <w:sz w:val="18"/>
          <w:szCs w:val="18"/>
        </w:rPr>
        <w:t> </w:t>
      </w:r>
      <w:r>
        <w:rPr>
          <w:rFonts w:ascii="Verdana" w:hAnsi="Verdana"/>
          <w:color w:val="000000"/>
          <w:sz w:val="18"/>
          <w:szCs w:val="18"/>
        </w:rPr>
        <w:t>физической культурой): Дис. канд. пед. наук: 13.00.01 Саратов, 2005 174 с. РГБ ОД, 61:05-13/2115;</w:t>
      </w:r>
    </w:p>
    <w:p w14:paraId="0790FDDB"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И.А. Путь духовного обновления // Религиозно-философская библиотека. М., Изд-во Библиополис, 2008 448с.;</w:t>
      </w:r>
    </w:p>
    <w:p w14:paraId="60675D2C"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Ильина</w:t>
      </w:r>
      <w:r>
        <w:rPr>
          <w:rStyle w:val="WW8Num2z0"/>
          <w:rFonts w:ascii="Verdana" w:hAnsi="Verdana"/>
          <w:color w:val="000000"/>
          <w:sz w:val="18"/>
          <w:szCs w:val="18"/>
        </w:rPr>
        <w:t> </w:t>
      </w:r>
      <w:r>
        <w:rPr>
          <w:rFonts w:ascii="Verdana" w:hAnsi="Verdana"/>
          <w:color w:val="000000"/>
          <w:sz w:val="18"/>
          <w:szCs w:val="18"/>
        </w:rPr>
        <w:t>Т. А. Педагогика. — М.: Просвещение, 1968 263с.;</w:t>
      </w:r>
    </w:p>
    <w:p w14:paraId="786E5E09"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Кабуш</w:t>
      </w:r>
      <w:r>
        <w:rPr>
          <w:rStyle w:val="WW8Num2z0"/>
          <w:rFonts w:ascii="Verdana" w:hAnsi="Verdana"/>
          <w:color w:val="000000"/>
          <w:sz w:val="18"/>
          <w:szCs w:val="18"/>
        </w:rPr>
        <w:t> </w:t>
      </w:r>
      <w:r>
        <w:rPr>
          <w:rFonts w:ascii="Verdana" w:hAnsi="Verdana"/>
          <w:color w:val="000000"/>
          <w:sz w:val="18"/>
          <w:szCs w:val="18"/>
        </w:rPr>
        <w:t>В.Т. Гуманистическая воспитательная система: теория и практика/ М-во образования Респ.Беларусь. Мн., 2001. - 332 с;</w:t>
      </w:r>
    </w:p>
    <w:p w14:paraId="3D1A858B"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Каган</w:t>
      </w:r>
      <w:r>
        <w:rPr>
          <w:rStyle w:val="WW8Num2z0"/>
          <w:rFonts w:ascii="Verdana" w:hAnsi="Verdana"/>
          <w:color w:val="000000"/>
          <w:sz w:val="18"/>
          <w:szCs w:val="18"/>
        </w:rPr>
        <w:t> </w:t>
      </w:r>
      <w:r>
        <w:rPr>
          <w:rFonts w:ascii="Verdana" w:hAnsi="Verdana"/>
          <w:color w:val="000000"/>
          <w:sz w:val="18"/>
          <w:szCs w:val="18"/>
        </w:rPr>
        <w:t>В.Е. Семейные и полоролевые установки у подростков // Вопросы психологии. 1987. № 2;</w:t>
      </w:r>
    </w:p>
    <w:p w14:paraId="3D81EC27"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Каирова</w:t>
      </w:r>
      <w:r>
        <w:rPr>
          <w:rStyle w:val="WW8Num2z0"/>
          <w:rFonts w:ascii="Verdana" w:hAnsi="Verdana"/>
          <w:color w:val="000000"/>
          <w:sz w:val="18"/>
          <w:szCs w:val="18"/>
        </w:rPr>
        <w:t> </w:t>
      </w:r>
      <w:r>
        <w:rPr>
          <w:rFonts w:ascii="Verdana" w:hAnsi="Verdana"/>
          <w:color w:val="000000"/>
          <w:sz w:val="18"/>
          <w:szCs w:val="18"/>
        </w:rPr>
        <w:t>И.А. Нравственное развитие младших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в процессе воспитания. М.: Просвещение, 1979 - 277с.;</w:t>
      </w:r>
    </w:p>
    <w:p w14:paraId="3C4D7906"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68. Календарь атеиста, М., Издательство политической литературы, 1967;</w:t>
      </w:r>
    </w:p>
    <w:p w14:paraId="0328A164"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Каменская</w:t>
      </w:r>
      <w:r>
        <w:rPr>
          <w:rStyle w:val="WW8Num2z0"/>
          <w:rFonts w:ascii="Verdana" w:hAnsi="Verdana"/>
          <w:color w:val="000000"/>
          <w:sz w:val="18"/>
          <w:szCs w:val="18"/>
        </w:rPr>
        <w:t> </w:t>
      </w:r>
      <w:r>
        <w:rPr>
          <w:rFonts w:ascii="Verdana" w:hAnsi="Verdana"/>
          <w:color w:val="000000"/>
          <w:sz w:val="18"/>
          <w:szCs w:val="18"/>
        </w:rPr>
        <w:t>E.H. Тендерный подход в педагогике: дис. . д-ра пед. наук: 13.00.01 Ростов Н/Д, 2006 385 с. РГБ ОД, 71:07-13/54;</w:t>
      </w:r>
    </w:p>
    <w:p w14:paraId="48C4345F"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Капрова</w:t>
      </w:r>
      <w:r>
        <w:rPr>
          <w:rStyle w:val="WW8Num2z0"/>
          <w:rFonts w:ascii="Verdana" w:hAnsi="Verdana"/>
          <w:color w:val="000000"/>
          <w:sz w:val="18"/>
          <w:szCs w:val="18"/>
        </w:rPr>
        <w:t> </w:t>
      </w:r>
      <w:r>
        <w:rPr>
          <w:rFonts w:ascii="Verdana" w:hAnsi="Verdana"/>
          <w:color w:val="000000"/>
          <w:sz w:val="18"/>
          <w:szCs w:val="18"/>
        </w:rPr>
        <w:t>И.А. Нравственное развитие младших школьников в процессе воспитания.- М: Просвящение, 1979 255с.;</w:t>
      </w:r>
    </w:p>
    <w:p w14:paraId="2A19FF73"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Караковский</w:t>
      </w:r>
      <w:r>
        <w:rPr>
          <w:rStyle w:val="WW8Num2z0"/>
          <w:rFonts w:ascii="Verdana" w:hAnsi="Verdana"/>
          <w:color w:val="000000"/>
          <w:sz w:val="18"/>
          <w:szCs w:val="18"/>
        </w:rPr>
        <w:t> </w:t>
      </w:r>
      <w:r>
        <w:rPr>
          <w:rFonts w:ascii="Verdana" w:hAnsi="Verdana"/>
          <w:color w:val="000000"/>
          <w:sz w:val="18"/>
          <w:szCs w:val="18"/>
        </w:rPr>
        <w:t>В.А. Стать человеком. Общечеловеческие ценности -основа</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учебно-воспитательного процесса. М. 1993. - 75с.;</w:t>
      </w:r>
    </w:p>
    <w:p w14:paraId="4269AE93"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Кирилина</w:t>
      </w:r>
      <w:r>
        <w:rPr>
          <w:rStyle w:val="WW8Num2z0"/>
          <w:rFonts w:ascii="Verdana" w:hAnsi="Verdana"/>
          <w:color w:val="000000"/>
          <w:sz w:val="18"/>
          <w:szCs w:val="18"/>
        </w:rPr>
        <w:t> </w:t>
      </w:r>
      <w:r>
        <w:rPr>
          <w:rFonts w:ascii="Verdana" w:hAnsi="Verdana"/>
          <w:color w:val="000000"/>
          <w:sz w:val="18"/>
          <w:szCs w:val="18"/>
        </w:rPr>
        <w:t>А. В. Тендер: лингвистические аспекты. М.: Изд-во Институт социологии</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1999. . 180с.;</w:t>
      </w:r>
    </w:p>
    <w:p w14:paraId="6B5B2866"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Клецина</w:t>
      </w:r>
      <w:r>
        <w:rPr>
          <w:rStyle w:val="WW8Num2z0"/>
          <w:rFonts w:ascii="Verdana" w:hAnsi="Verdana"/>
          <w:color w:val="000000"/>
          <w:sz w:val="18"/>
          <w:szCs w:val="18"/>
        </w:rPr>
        <w:t> </w:t>
      </w:r>
      <w:r>
        <w:rPr>
          <w:rFonts w:ascii="Verdana" w:hAnsi="Verdana"/>
          <w:color w:val="000000"/>
          <w:sz w:val="18"/>
          <w:szCs w:val="18"/>
        </w:rPr>
        <w:t>И.С. Тендерная психология и направления ее развития //</w:t>
      </w:r>
      <w:r>
        <w:rPr>
          <w:rStyle w:val="WW8Num2z0"/>
          <w:rFonts w:ascii="Verdana" w:hAnsi="Verdana"/>
          <w:color w:val="000000"/>
          <w:sz w:val="18"/>
          <w:szCs w:val="18"/>
        </w:rPr>
        <w:t> </w:t>
      </w:r>
      <w:r>
        <w:rPr>
          <w:rStyle w:val="WW8Num3z0"/>
          <w:rFonts w:ascii="Verdana" w:hAnsi="Verdana"/>
          <w:color w:val="4682B4"/>
          <w:sz w:val="18"/>
          <w:szCs w:val="18"/>
        </w:rPr>
        <w:t>Практикум</w:t>
      </w:r>
      <w:r>
        <w:rPr>
          <w:rStyle w:val="WW8Num2z0"/>
          <w:rFonts w:ascii="Verdana" w:hAnsi="Verdana"/>
          <w:color w:val="000000"/>
          <w:sz w:val="18"/>
          <w:szCs w:val="18"/>
        </w:rPr>
        <w:t> </w:t>
      </w:r>
      <w:r>
        <w:rPr>
          <w:rFonts w:ascii="Verdana" w:hAnsi="Verdana"/>
          <w:color w:val="000000"/>
          <w:sz w:val="18"/>
          <w:szCs w:val="18"/>
        </w:rPr>
        <w:t>по тендерной психологии / под.ред. И.С.Клециной. — СПб, 2003. с.44-471;</w:t>
      </w:r>
    </w:p>
    <w:p w14:paraId="2329B995"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Клецина</w:t>
      </w:r>
      <w:r>
        <w:rPr>
          <w:rStyle w:val="WW8Num2z0"/>
          <w:rFonts w:ascii="Verdana" w:hAnsi="Verdana"/>
          <w:color w:val="000000"/>
          <w:sz w:val="18"/>
          <w:szCs w:val="18"/>
        </w:rPr>
        <w:t> </w:t>
      </w:r>
      <w:r>
        <w:rPr>
          <w:rFonts w:ascii="Verdana" w:hAnsi="Verdana"/>
          <w:color w:val="000000"/>
          <w:sz w:val="18"/>
          <w:szCs w:val="18"/>
        </w:rPr>
        <w:t>И.С. От психологии пола к тендерным исследованиям в психологии / И.С. Клецина //Вопросы психологии.2003.-№1.-С.61-78;</w:t>
      </w:r>
    </w:p>
    <w:p w14:paraId="12C14B98"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Коврикова</w:t>
      </w:r>
      <w:r>
        <w:rPr>
          <w:rStyle w:val="WW8Num2z0"/>
          <w:rFonts w:ascii="Verdana" w:hAnsi="Verdana"/>
          <w:color w:val="000000"/>
          <w:sz w:val="18"/>
          <w:szCs w:val="18"/>
        </w:rPr>
        <w:t> </w:t>
      </w:r>
      <w:r>
        <w:rPr>
          <w:rFonts w:ascii="Verdana" w:hAnsi="Verdana"/>
          <w:color w:val="000000"/>
          <w:sz w:val="18"/>
          <w:szCs w:val="18"/>
        </w:rPr>
        <w:t>О.И. Тендерные стереотипы в наследство и их проявление сегодня // Женщина в зеркале социологии. Вып 2. Иваново, 1999;</w:t>
      </w:r>
    </w:p>
    <w:p w14:paraId="1C7DBE1E"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Кон</w:t>
      </w:r>
      <w:r>
        <w:rPr>
          <w:rStyle w:val="WW8Num2z0"/>
          <w:rFonts w:ascii="Verdana" w:hAnsi="Verdana"/>
          <w:color w:val="000000"/>
          <w:sz w:val="18"/>
          <w:szCs w:val="18"/>
        </w:rPr>
        <w:t> </w:t>
      </w:r>
      <w:r>
        <w:rPr>
          <w:rFonts w:ascii="Verdana" w:hAnsi="Verdana"/>
          <w:color w:val="000000"/>
          <w:sz w:val="18"/>
          <w:szCs w:val="18"/>
        </w:rPr>
        <w:t>И. С. Введение в сексологию. М., 1991- 288с.;</w:t>
      </w:r>
    </w:p>
    <w:p w14:paraId="1EF34BB5"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Кон</w:t>
      </w:r>
      <w:r>
        <w:rPr>
          <w:rStyle w:val="WW8Num2z0"/>
          <w:rFonts w:ascii="Verdana" w:hAnsi="Verdana"/>
          <w:color w:val="000000"/>
          <w:sz w:val="18"/>
          <w:szCs w:val="18"/>
        </w:rPr>
        <w:t> </w:t>
      </w:r>
      <w:r>
        <w:rPr>
          <w:rFonts w:ascii="Verdana" w:hAnsi="Verdana"/>
          <w:color w:val="000000"/>
          <w:sz w:val="18"/>
          <w:szCs w:val="18"/>
        </w:rPr>
        <w:t>И.С. Пол и тендер. Заметки о терминах. Электронный ресурс. http://www.gendermed</w:t>
      </w:r>
      <w:r>
        <w:rPr>
          <w:rFonts w:ascii="Arial" w:hAnsi="Arial" w:cs="Arial"/>
          <w:color w:val="000000"/>
          <w:sz w:val="18"/>
          <w:szCs w:val="18"/>
        </w:rPr>
        <w:t>■</w:t>
      </w:r>
      <w:r>
        <w:rPr>
          <w:rFonts w:ascii="Verdana" w:hAnsi="Verdana"/>
          <w:color w:val="000000"/>
          <w:sz w:val="18"/>
          <w:szCs w:val="18"/>
        </w:rPr>
        <w:t>rll/index</w:t>
      </w:r>
      <w:r>
        <w:rPr>
          <w:rFonts w:ascii="Arial" w:hAnsi="Arial" w:cs="Arial"/>
          <w:color w:val="000000"/>
          <w:sz w:val="18"/>
          <w:szCs w:val="18"/>
        </w:rPr>
        <w:t>■</w:t>
      </w:r>
      <w:r>
        <w:rPr>
          <w:rFonts w:ascii="Verdana" w:hAnsi="Verdana"/>
          <w:color w:val="000000"/>
          <w:sz w:val="18"/>
          <w:szCs w:val="18"/>
        </w:rPr>
        <w:t>php?option=comcontent&amp;view=article&amp;id;</w:t>
      </w:r>
    </w:p>
    <w:p w14:paraId="76AC2B2E"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Кон</w:t>
      </w:r>
      <w:r>
        <w:rPr>
          <w:rStyle w:val="WW8Num2z0"/>
          <w:rFonts w:ascii="Verdana" w:hAnsi="Verdana"/>
          <w:color w:val="000000"/>
          <w:sz w:val="18"/>
          <w:szCs w:val="18"/>
        </w:rPr>
        <w:t> </w:t>
      </w:r>
      <w:r>
        <w:rPr>
          <w:rFonts w:ascii="Verdana" w:hAnsi="Verdana"/>
          <w:color w:val="000000"/>
          <w:sz w:val="18"/>
          <w:szCs w:val="18"/>
        </w:rPr>
        <w:t>И.С. Психология ранней юности: Книга для учителя. М.: Просвещение, 1989 256с.;</w:t>
      </w:r>
    </w:p>
    <w:p w14:paraId="4601680A"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Кортиева</w:t>
      </w:r>
      <w:r>
        <w:rPr>
          <w:rStyle w:val="WW8Num2z0"/>
          <w:rFonts w:ascii="Verdana" w:hAnsi="Verdana"/>
          <w:color w:val="000000"/>
          <w:sz w:val="18"/>
          <w:szCs w:val="18"/>
        </w:rPr>
        <w:t> </w:t>
      </w:r>
      <w:r>
        <w:rPr>
          <w:rFonts w:ascii="Verdana" w:hAnsi="Verdana"/>
          <w:color w:val="000000"/>
          <w:sz w:val="18"/>
          <w:szCs w:val="18"/>
        </w:rPr>
        <w:t>Д.В. Формирование ценностных ориентаций подростков в процессе</w:t>
      </w:r>
      <w:r>
        <w:rPr>
          <w:rStyle w:val="WW8Num2z0"/>
          <w:rFonts w:ascii="Verdana" w:hAnsi="Verdana"/>
          <w:color w:val="000000"/>
          <w:sz w:val="18"/>
          <w:szCs w:val="18"/>
        </w:rPr>
        <w:t> </w:t>
      </w:r>
      <w:r>
        <w:rPr>
          <w:rStyle w:val="WW8Num3z0"/>
          <w:rFonts w:ascii="Verdana" w:hAnsi="Verdana"/>
          <w:color w:val="4682B4"/>
          <w:sz w:val="18"/>
          <w:szCs w:val="18"/>
        </w:rPr>
        <w:t>медиаобразования</w:t>
      </w:r>
      <w:r>
        <w:rPr>
          <w:rStyle w:val="WW8Num2z0"/>
          <w:rFonts w:ascii="Verdana" w:hAnsi="Verdana"/>
          <w:color w:val="000000"/>
          <w:sz w:val="18"/>
          <w:szCs w:val="18"/>
        </w:rPr>
        <w:t> </w:t>
      </w:r>
      <w:r>
        <w:rPr>
          <w:rFonts w:ascii="Verdana" w:hAnsi="Verdana"/>
          <w:color w:val="000000"/>
          <w:sz w:val="18"/>
          <w:szCs w:val="18"/>
        </w:rPr>
        <w:t>: диссертация . кандидата педагогических наук : 13.00.01 / Кортиева Дина Викторовна; Место защиты: Пятигор. гос. лингвист, ун-т.- Пятигорск, 2009.- 200 е.;</w:t>
      </w:r>
    </w:p>
    <w:p w14:paraId="3F0129DD"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80. Костикова, И., Митрофанова, А., Пулина, Н., Градскова, Ю. Перспективы тендерного образования в России /И. Костикова, А. Митрофанова и др. //Высшее образование в России. 2001. - №2.</w:t>
      </w:r>
    </w:p>
    <w:p w14:paraId="2AAFE225"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Котовская</w:t>
      </w:r>
      <w:r>
        <w:rPr>
          <w:rStyle w:val="WW8Num2z0"/>
          <w:rFonts w:ascii="Verdana" w:hAnsi="Verdana"/>
          <w:color w:val="000000"/>
          <w:sz w:val="18"/>
          <w:szCs w:val="18"/>
        </w:rPr>
        <w:t> </w:t>
      </w:r>
      <w:r>
        <w:rPr>
          <w:rFonts w:ascii="Verdana" w:hAnsi="Verdana"/>
          <w:color w:val="000000"/>
          <w:sz w:val="18"/>
          <w:szCs w:val="18"/>
        </w:rPr>
        <w:t>М.Г. Мужские и женские образцы поведения в традиционном обществе // Тендер и этнические стереотипы. М., 1999 -222с.;</w:t>
      </w:r>
    </w:p>
    <w:p w14:paraId="38837DA2"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82. Крайг Г. Психология развития. СПб., 2000. Гл. 9, 14,15,17;</w:t>
      </w:r>
    </w:p>
    <w:p w14:paraId="277781AD"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83. Крайг Г., Бокум Д. Психология развития. — 9-е изд. — СПб.: Питер, 2005. —940 с;</w:t>
      </w:r>
    </w:p>
    <w:p w14:paraId="2EB68AD0"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Краснова</w:t>
      </w:r>
      <w:r>
        <w:rPr>
          <w:rStyle w:val="WW8Num2z0"/>
          <w:rFonts w:ascii="Verdana" w:hAnsi="Verdana"/>
          <w:color w:val="000000"/>
          <w:sz w:val="18"/>
          <w:szCs w:val="18"/>
        </w:rPr>
        <w:t> </w:t>
      </w:r>
      <w:r>
        <w:rPr>
          <w:rFonts w:ascii="Verdana" w:hAnsi="Verdana"/>
          <w:color w:val="000000"/>
          <w:sz w:val="18"/>
          <w:szCs w:val="18"/>
        </w:rPr>
        <w:t xml:space="preserve">И.Ф. Духовное становление личности основа гражданского воспитания </w:t>
      </w:r>
      <w:r>
        <w:rPr>
          <w:rFonts w:ascii="Verdana" w:hAnsi="Verdana"/>
          <w:color w:val="000000"/>
          <w:sz w:val="18"/>
          <w:szCs w:val="18"/>
        </w:rPr>
        <w:lastRenderedPageBreak/>
        <w:t>(концепция развития личности учащегося). Электронный ресурс., http://festival.lseptember.ru/articles/556370/;</w:t>
      </w:r>
    </w:p>
    <w:p w14:paraId="2BF8138C"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Крупская</w:t>
      </w:r>
      <w:r>
        <w:rPr>
          <w:rStyle w:val="WW8Num2z0"/>
          <w:rFonts w:ascii="Verdana" w:hAnsi="Verdana"/>
          <w:color w:val="000000"/>
          <w:sz w:val="18"/>
          <w:szCs w:val="18"/>
        </w:rPr>
        <w:t> </w:t>
      </w:r>
      <w:r>
        <w:rPr>
          <w:rFonts w:ascii="Verdana" w:hAnsi="Verdana"/>
          <w:color w:val="000000"/>
          <w:sz w:val="18"/>
          <w:szCs w:val="18"/>
        </w:rPr>
        <w:t>Е.А. Нравственно-духовное становление личности вучебно-воспитательном процессе. Электронный ресурс. http://www.avalyalakansko.kz/ru/sampo/lesson/48.shtml;</w:t>
      </w:r>
    </w:p>
    <w:p w14:paraId="6712AE5C"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Крупская</w:t>
      </w:r>
      <w:r>
        <w:rPr>
          <w:rStyle w:val="WW8Num2z0"/>
          <w:rFonts w:ascii="Verdana" w:hAnsi="Verdana"/>
          <w:color w:val="000000"/>
          <w:sz w:val="18"/>
          <w:szCs w:val="18"/>
        </w:rPr>
        <w:t> </w:t>
      </w:r>
      <w:r>
        <w:rPr>
          <w:rFonts w:ascii="Verdana" w:hAnsi="Verdana"/>
          <w:color w:val="000000"/>
          <w:sz w:val="18"/>
          <w:szCs w:val="18"/>
        </w:rPr>
        <w:t>Н.К. «</w:t>
      </w:r>
      <w:r>
        <w:rPr>
          <w:rStyle w:val="WW8Num3z0"/>
          <w:rFonts w:ascii="Verdana" w:hAnsi="Verdana"/>
          <w:color w:val="4682B4"/>
          <w:sz w:val="18"/>
          <w:szCs w:val="18"/>
        </w:rPr>
        <w:t>Об учителе</w:t>
      </w:r>
      <w:r>
        <w:rPr>
          <w:rFonts w:ascii="Verdana" w:hAnsi="Verdana"/>
          <w:color w:val="000000"/>
          <w:sz w:val="18"/>
          <w:szCs w:val="18"/>
        </w:rPr>
        <w:t>», Издательство академии педагогических наук, Москва, 1960г.;</w:t>
      </w:r>
    </w:p>
    <w:p w14:paraId="52B7EAB8"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Кудинов</w:t>
      </w:r>
      <w:r>
        <w:rPr>
          <w:rStyle w:val="WW8Num2z0"/>
          <w:rFonts w:ascii="Verdana" w:hAnsi="Verdana"/>
          <w:color w:val="000000"/>
          <w:sz w:val="18"/>
          <w:szCs w:val="18"/>
        </w:rPr>
        <w:t> </w:t>
      </w:r>
      <w:r>
        <w:rPr>
          <w:rFonts w:ascii="Verdana" w:hAnsi="Verdana"/>
          <w:color w:val="000000"/>
          <w:sz w:val="18"/>
          <w:szCs w:val="18"/>
        </w:rPr>
        <w:t>С.И. Полоролевые аспекты любознательности подростков // Психол. журнал. Т. 19. 1998;</w:t>
      </w:r>
    </w:p>
    <w:p w14:paraId="74B472E0"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88. Курабцов И.</w:t>
      </w:r>
      <w:r>
        <w:rPr>
          <w:rStyle w:val="WW8Num2z0"/>
          <w:rFonts w:ascii="Verdana" w:hAnsi="Verdana"/>
          <w:color w:val="000000"/>
          <w:sz w:val="18"/>
          <w:szCs w:val="18"/>
        </w:rPr>
        <w:t> </w:t>
      </w:r>
      <w:r>
        <w:rPr>
          <w:rStyle w:val="WW8Num3z0"/>
          <w:rFonts w:ascii="Verdana" w:hAnsi="Verdana"/>
          <w:color w:val="4682B4"/>
          <w:sz w:val="18"/>
          <w:szCs w:val="18"/>
        </w:rPr>
        <w:t>Нравственное</w:t>
      </w:r>
      <w:r>
        <w:rPr>
          <w:rStyle w:val="WW8Num2z0"/>
          <w:rFonts w:ascii="Verdana" w:hAnsi="Verdana"/>
          <w:color w:val="000000"/>
          <w:sz w:val="18"/>
          <w:szCs w:val="18"/>
        </w:rPr>
        <w:t> </w:t>
      </w:r>
      <w:r>
        <w:rPr>
          <w:rFonts w:ascii="Verdana" w:hAnsi="Verdana"/>
          <w:color w:val="000000"/>
          <w:sz w:val="18"/>
          <w:szCs w:val="18"/>
        </w:rPr>
        <w:t>воспитание в условиях формирования учебной деятельности (</w:t>
      </w:r>
      <w:r>
        <w:rPr>
          <w:rStyle w:val="WW8Num3z0"/>
          <w:rFonts w:ascii="Verdana" w:hAnsi="Verdana"/>
          <w:color w:val="4682B4"/>
          <w:sz w:val="18"/>
          <w:szCs w:val="18"/>
        </w:rPr>
        <w:t>дипломная</w:t>
      </w:r>
      <w:r>
        <w:rPr>
          <w:rStyle w:val="WW8Num2z0"/>
          <w:rFonts w:ascii="Verdana" w:hAnsi="Verdana"/>
          <w:color w:val="000000"/>
          <w:sz w:val="18"/>
          <w:szCs w:val="18"/>
        </w:rPr>
        <w:t> </w:t>
      </w:r>
      <w:r>
        <w:rPr>
          <w:rFonts w:ascii="Verdana" w:hAnsi="Verdana"/>
          <w:color w:val="000000"/>
          <w:sz w:val="18"/>
          <w:szCs w:val="18"/>
        </w:rPr>
        <w:t>работа). Электронный ресурс. http://5ballov.qip.m/referats/preview/l 1562/4;</w:t>
      </w:r>
    </w:p>
    <w:p w14:paraId="49A7FA01"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Кякинен</w:t>
      </w:r>
      <w:r>
        <w:rPr>
          <w:rStyle w:val="WW8Num2z0"/>
          <w:rFonts w:ascii="Verdana" w:hAnsi="Verdana"/>
          <w:color w:val="000000"/>
          <w:sz w:val="18"/>
          <w:szCs w:val="18"/>
        </w:rPr>
        <w:t> </w:t>
      </w:r>
      <w:r>
        <w:rPr>
          <w:rFonts w:ascii="Verdana" w:hAnsi="Verdana"/>
          <w:color w:val="000000"/>
          <w:sz w:val="18"/>
          <w:szCs w:val="18"/>
        </w:rPr>
        <w:t>Э. И. Нравственные ориентации детей</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школьного возраста с задержкой психического развития : автореферат дис. . кандидата психологических наук : 19.00.10, Санкт-Петербург 2003;</w:t>
      </w:r>
    </w:p>
    <w:p w14:paraId="4C2ED14E"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90. Ларионова М. Содержание нравственного воспитания. Электронный ресурс. http://www.didaskal.ru/deloN1042;</w:t>
      </w:r>
    </w:p>
    <w:p w14:paraId="3B20681D"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Леднев</w:t>
      </w:r>
      <w:r>
        <w:rPr>
          <w:rStyle w:val="WW8Num2z0"/>
          <w:rFonts w:ascii="Verdana" w:hAnsi="Verdana"/>
          <w:color w:val="000000"/>
          <w:sz w:val="18"/>
          <w:szCs w:val="18"/>
        </w:rPr>
        <w:t> </w:t>
      </w:r>
      <w:r>
        <w:rPr>
          <w:rFonts w:ascii="Verdana" w:hAnsi="Verdana"/>
          <w:color w:val="000000"/>
          <w:sz w:val="18"/>
          <w:szCs w:val="18"/>
        </w:rPr>
        <w:t>B.C. Духовно-нравственная культура в образовании человека / B.C.</w:t>
      </w:r>
      <w:r>
        <w:rPr>
          <w:rStyle w:val="WW8Num2z0"/>
          <w:rFonts w:ascii="Verdana" w:hAnsi="Verdana"/>
          <w:color w:val="000000"/>
          <w:sz w:val="18"/>
          <w:szCs w:val="18"/>
        </w:rPr>
        <w:t> </w:t>
      </w:r>
      <w:r>
        <w:rPr>
          <w:rStyle w:val="WW8Num3z0"/>
          <w:rFonts w:ascii="Verdana" w:hAnsi="Verdana"/>
          <w:color w:val="4682B4"/>
          <w:sz w:val="18"/>
          <w:szCs w:val="18"/>
        </w:rPr>
        <w:t>Леднев</w:t>
      </w:r>
      <w:r>
        <w:rPr>
          <w:rStyle w:val="WW8Num2z0"/>
          <w:rFonts w:ascii="Verdana" w:hAnsi="Verdana"/>
          <w:color w:val="000000"/>
          <w:sz w:val="18"/>
          <w:szCs w:val="18"/>
        </w:rPr>
        <w:t> </w:t>
      </w:r>
      <w:r>
        <w:rPr>
          <w:rFonts w:ascii="Verdana" w:hAnsi="Verdana"/>
          <w:color w:val="000000"/>
          <w:sz w:val="18"/>
          <w:szCs w:val="18"/>
        </w:rPr>
        <w:t>// Стандарты и мониторинг в образовании 2002 -№6 - С. 3-6;</w:t>
      </w:r>
    </w:p>
    <w:p w14:paraId="65470503"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Ледовских</w:t>
      </w:r>
      <w:r>
        <w:rPr>
          <w:rStyle w:val="WW8Num2z0"/>
          <w:rFonts w:ascii="Verdana" w:hAnsi="Verdana"/>
          <w:color w:val="000000"/>
          <w:sz w:val="18"/>
          <w:szCs w:val="18"/>
        </w:rPr>
        <w:t> </w:t>
      </w:r>
      <w:r>
        <w:rPr>
          <w:rFonts w:ascii="Verdana" w:hAnsi="Verdana"/>
          <w:color w:val="000000"/>
          <w:sz w:val="18"/>
          <w:szCs w:val="18"/>
        </w:rPr>
        <w:t>Н.К. Педагогические условия полоролевого развития в старшем</w:t>
      </w:r>
      <w:r>
        <w:rPr>
          <w:rStyle w:val="WW8Num2z0"/>
          <w:rFonts w:ascii="Verdana" w:hAnsi="Verdana"/>
          <w:color w:val="000000"/>
          <w:sz w:val="18"/>
          <w:szCs w:val="18"/>
        </w:rPr>
        <w:t> </w:t>
      </w:r>
      <w:r>
        <w:rPr>
          <w:rStyle w:val="WW8Num3z0"/>
          <w:rFonts w:ascii="Verdana" w:hAnsi="Verdana"/>
          <w:color w:val="4682B4"/>
          <w:sz w:val="18"/>
          <w:szCs w:val="18"/>
        </w:rPr>
        <w:t>дошкольном</w:t>
      </w:r>
      <w:r>
        <w:rPr>
          <w:rStyle w:val="WW8Num2z0"/>
          <w:rFonts w:ascii="Verdana" w:hAnsi="Verdana"/>
          <w:color w:val="000000"/>
          <w:sz w:val="18"/>
          <w:szCs w:val="18"/>
        </w:rPr>
        <w:t> </w:t>
      </w:r>
      <w:r>
        <w:rPr>
          <w:rFonts w:ascii="Verdana" w:hAnsi="Verdana"/>
          <w:color w:val="000000"/>
          <w:sz w:val="18"/>
          <w:szCs w:val="18"/>
        </w:rPr>
        <w:t>возрасте / Н.К. Ледовских // Автореф. дис. канд. пед. наук. М., 1998. 24 е.;</w:t>
      </w:r>
    </w:p>
    <w:p w14:paraId="7098342E"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А. Н. Деятельность, сознание, личность. М., 1975 - 253с.;</w:t>
      </w:r>
    </w:p>
    <w:p w14:paraId="1A16BEBA"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Либин</w:t>
      </w:r>
      <w:r>
        <w:rPr>
          <w:rStyle w:val="WW8Num2z0"/>
          <w:rFonts w:ascii="Verdana" w:hAnsi="Verdana"/>
          <w:color w:val="000000"/>
          <w:sz w:val="18"/>
          <w:szCs w:val="18"/>
        </w:rPr>
        <w:t> </w:t>
      </w:r>
      <w:r>
        <w:rPr>
          <w:rFonts w:ascii="Verdana" w:hAnsi="Verdana"/>
          <w:color w:val="000000"/>
          <w:sz w:val="18"/>
          <w:szCs w:val="18"/>
        </w:rPr>
        <w:t>A.B. Половые различия: биологическая эволюция и социальные традиции // Дифференциальная психология. М. 1999. с. 272287;</w:t>
      </w:r>
    </w:p>
    <w:p w14:paraId="759F9C57"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Лискина</w:t>
      </w:r>
      <w:r>
        <w:rPr>
          <w:rStyle w:val="WW8Num2z0"/>
          <w:rFonts w:ascii="Verdana" w:hAnsi="Verdana"/>
          <w:color w:val="000000"/>
          <w:sz w:val="18"/>
          <w:szCs w:val="18"/>
        </w:rPr>
        <w:t> </w:t>
      </w:r>
      <w:r>
        <w:rPr>
          <w:rFonts w:ascii="Verdana" w:hAnsi="Verdana"/>
          <w:color w:val="000000"/>
          <w:sz w:val="18"/>
          <w:szCs w:val="18"/>
        </w:rPr>
        <w:t>Е. В. Классный руководитель как организатор нравственного развития учащихся. Электронный ресурс. http://www.referat.ru/referats/view/l 5253;</w:t>
      </w:r>
    </w:p>
    <w:p w14:paraId="073DAD58"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Лихачев</w:t>
      </w:r>
      <w:r>
        <w:rPr>
          <w:rStyle w:val="WW8Num2z0"/>
          <w:rFonts w:ascii="Verdana" w:hAnsi="Verdana"/>
          <w:color w:val="000000"/>
          <w:sz w:val="18"/>
          <w:szCs w:val="18"/>
        </w:rPr>
        <w:t> </w:t>
      </w:r>
      <w:r>
        <w:rPr>
          <w:rFonts w:ascii="Verdana" w:hAnsi="Verdana"/>
          <w:color w:val="000000"/>
          <w:sz w:val="18"/>
          <w:szCs w:val="18"/>
        </w:rPr>
        <w:t>Б.Т.Педагогика: Курс лекций / Учеб. пособие для студентов</w:t>
      </w:r>
      <w:r>
        <w:rPr>
          <w:rStyle w:val="WW8Num2z0"/>
          <w:rFonts w:ascii="Verdana" w:hAnsi="Verdana"/>
          <w:color w:val="000000"/>
          <w:sz w:val="18"/>
          <w:szCs w:val="18"/>
        </w:rPr>
        <w:t> </w:t>
      </w:r>
      <w:r>
        <w:rPr>
          <w:rStyle w:val="WW8Num3z0"/>
          <w:rFonts w:ascii="Verdana" w:hAnsi="Verdana"/>
          <w:color w:val="4682B4"/>
          <w:sz w:val="18"/>
          <w:szCs w:val="18"/>
        </w:rPr>
        <w:t>педагог</w:t>
      </w:r>
      <w:r>
        <w:rPr>
          <w:rFonts w:ascii="Verdana" w:hAnsi="Verdana"/>
          <w:color w:val="000000"/>
          <w:sz w:val="18"/>
          <w:szCs w:val="18"/>
        </w:rPr>
        <w:t>, учеб.заведений и слушателей ИПК и</w:t>
      </w:r>
      <w:r>
        <w:rPr>
          <w:rStyle w:val="WW8Num2z0"/>
          <w:rFonts w:ascii="Verdana" w:hAnsi="Verdana"/>
          <w:color w:val="000000"/>
          <w:sz w:val="18"/>
          <w:szCs w:val="18"/>
        </w:rPr>
        <w:t> </w:t>
      </w:r>
      <w:r>
        <w:rPr>
          <w:rStyle w:val="WW8Num3z0"/>
          <w:rFonts w:ascii="Verdana" w:hAnsi="Verdana"/>
          <w:color w:val="4682B4"/>
          <w:sz w:val="18"/>
          <w:szCs w:val="18"/>
        </w:rPr>
        <w:t>ФПК</w:t>
      </w:r>
      <w:r>
        <w:rPr>
          <w:rFonts w:ascii="Verdana" w:hAnsi="Verdana"/>
          <w:color w:val="000000"/>
          <w:sz w:val="18"/>
          <w:szCs w:val="18"/>
        </w:rPr>
        <w:t>. — 4-е изд., перераб. идоп. — М.:Юрайт-М,2001.—607с.;</w:t>
      </w:r>
    </w:p>
    <w:p w14:paraId="642FC6A2"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Лутошкин</w:t>
      </w:r>
      <w:r>
        <w:rPr>
          <w:rStyle w:val="WW8Num2z0"/>
          <w:rFonts w:ascii="Verdana" w:hAnsi="Verdana"/>
          <w:color w:val="000000"/>
          <w:sz w:val="18"/>
          <w:szCs w:val="18"/>
        </w:rPr>
        <w:t> </w:t>
      </w:r>
      <w:r>
        <w:rPr>
          <w:rFonts w:ascii="Verdana" w:hAnsi="Verdana"/>
          <w:color w:val="000000"/>
          <w:sz w:val="18"/>
          <w:szCs w:val="18"/>
        </w:rPr>
        <w:t>Л.Н. Определение психологического климата группы. Электронный ресурс., http://azps.ru/tests/tests climat.html;</w:t>
      </w:r>
    </w:p>
    <w:p w14:paraId="17E42180"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Лунин</w:t>
      </w:r>
      <w:r>
        <w:rPr>
          <w:rStyle w:val="WW8Num2z0"/>
          <w:rFonts w:ascii="Verdana" w:hAnsi="Verdana"/>
          <w:color w:val="000000"/>
          <w:sz w:val="18"/>
          <w:szCs w:val="18"/>
        </w:rPr>
        <w:t> </w:t>
      </w:r>
      <w:r>
        <w:rPr>
          <w:rFonts w:ascii="Verdana" w:hAnsi="Verdana"/>
          <w:color w:val="000000"/>
          <w:sz w:val="18"/>
          <w:szCs w:val="18"/>
        </w:rPr>
        <w:t>И.И., Старовойтова Г.В. Исследование родительских полоролевых установок в разных этнокультурных средах // Этнические стереотипы мужского и женского поведения. СПб. 1991. С. 6-16;</w:t>
      </w:r>
    </w:p>
    <w:p w14:paraId="25E5ED84"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99. Люрина Т.И. Формирование ценностных ориентаций студентов в процессе</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Fonts w:ascii="Verdana" w:hAnsi="Verdana"/>
          <w:color w:val="000000"/>
          <w:sz w:val="18"/>
          <w:szCs w:val="18"/>
        </w:rPr>
        <w:t>. Электронный ресурс. www.nbuv.gov.ua/portal/soc gum/Npdntupps/2011./lyurina.pdf;</w:t>
      </w:r>
    </w:p>
    <w:p w14:paraId="00D59568"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100. Люсикова Е.А. Учет половозрастных особенностей учащихся при обучении</w:t>
      </w:r>
      <w:r>
        <w:rPr>
          <w:rStyle w:val="WW8Num2z0"/>
          <w:rFonts w:ascii="Verdana" w:hAnsi="Verdana"/>
          <w:color w:val="000000"/>
          <w:sz w:val="18"/>
          <w:szCs w:val="18"/>
        </w:rPr>
        <w:t> </w:t>
      </w:r>
      <w:r>
        <w:rPr>
          <w:rStyle w:val="WW8Num3z0"/>
          <w:rFonts w:ascii="Verdana" w:hAnsi="Verdana"/>
          <w:color w:val="4682B4"/>
          <w:sz w:val="18"/>
          <w:szCs w:val="18"/>
        </w:rPr>
        <w:t>информатике</w:t>
      </w:r>
      <w:r>
        <w:rPr>
          <w:rStyle w:val="WW8Num2z0"/>
          <w:rFonts w:ascii="Verdana" w:hAnsi="Verdana"/>
          <w:color w:val="000000"/>
          <w:sz w:val="18"/>
          <w:szCs w:val="18"/>
        </w:rPr>
        <w:t> </w:t>
      </w:r>
      <w:r>
        <w:rPr>
          <w:rFonts w:ascii="Verdana" w:hAnsi="Verdana"/>
          <w:color w:val="000000"/>
          <w:sz w:val="18"/>
          <w:szCs w:val="18"/>
        </w:rPr>
        <w:t>в 5-6 классах: Автореферат дис. . канд. пед. наук.-М., 1999. 17 с.;</w:t>
      </w:r>
    </w:p>
    <w:p w14:paraId="1CD16FF4"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101. Майерс Д. Социальная психология: Интенсивный курс: Пер. с англ./ Д. Майерс. 4-е междунар. изд. - СПб.;М.:Прайм-Еврознак;Олма-Пресс,2004. - 510 с.:ил. - (Мэтры психологии);</w:t>
      </w:r>
    </w:p>
    <w:p w14:paraId="29C0ADD3"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A.C. О воспитании в семье: Изб. пед. произведения / Вступит, статья Е. Медынского и И. Петрухина. -М.:Учпедгиз, 1955.- 320 е.;</w:t>
      </w:r>
    </w:p>
    <w:p w14:paraId="5FD92FE2"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Малахов</w:t>
      </w:r>
      <w:r>
        <w:rPr>
          <w:rStyle w:val="WW8Num2z0"/>
          <w:rFonts w:ascii="Verdana" w:hAnsi="Verdana"/>
          <w:color w:val="000000"/>
          <w:sz w:val="18"/>
          <w:szCs w:val="18"/>
        </w:rPr>
        <w:t> </w:t>
      </w:r>
      <w:r>
        <w:rPr>
          <w:rFonts w:ascii="Verdana" w:hAnsi="Verdana"/>
          <w:color w:val="000000"/>
          <w:sz w:val="18"/>
          <w:szCs w:val="18"/>
        </w:rPr>
        <w:t>В.А. Ценность как категория культуры // Философская мысль, 2002. № 5. С. 76-85;</w:t>
      </w:r>
    </w:p>
    <w:p w14:paraId="2A0EEA73"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Малышева</w:t>
      </w:r>
      <w:r>
        <w:rPr>
          <w:rStyle w:val="WW8Num2z0"/>
          <w:rFonts w:ascii="Verdana" w:hAnsi="Verdana"/>
          <w:color w:val="000000"/>
          <w:sz w:val="18"/>
          <w:szCs w:val="18"/>
        </w:rPr>
        <w:t> </w:t>
      </w:r>
      <w:r>
        <w:rPr>
          <w:rFonts w:ascii="Verdana" w:hAnsi="Verdana"/>
          <w:color w:val="000000"/>
          <w:sz w:val="18"/>
          <w:szCs w:val="18"/>
        </w:rPr>
        <w:t>Н. Г. Тендерные стереотипы в молодежных средствах массовой коммуникации: Дис. . канд. психол. наук. — М.: 2008. — 178 с;</w:t>
      </w:r>
    </w:p>
    <w:p w14:paraId="19450ACE"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Марьенко</w:t>
      </w:r>
      <w:r>
        <w:rPr>
          <w:rStyle w:val="WW8Num2z0"/>
          <w:rFonts w:ascii="Verdana" w:hAnsi="Verdana"/>
          <w:color w:val="000000"/>
          <w:sz w:val="18"/>
          <w:szCs w:val="18"/>
        </w:rPr>
        <w:t> </w:t>
      </w:r>
      <w:r>
        <w:rPr>
          <w:rFonts w:ascii="Verdana" w:hAnsi="Verdana"/>
          <w:color w:val="000000"/>
          <w:sz w:val="18"/>
          <w:szCs w:val="18"/>
        </w:rPr>
        <w:t>И.С. Нравственное становление личности</w:t>
      </w:r>
      <w:r>
        <w:rPr>
          <w:rStyle w:val="WW8Num2z0"/>
          <w:rFonts w:ascii="Verdana" w:hAnsi="Verdana"/>
          <w:color w:val="000000"/>
          <w:sz w:val="18"/>
          <w:szCs w:val="18"/>
        </w:rPr>
        <w:t> </w:t>
      </w:r>
      <w:r>
        <w:rPr>
          <w:rStyle w:val="WW8Num3z0"/>
          <w:rFonts w:ascii="Verdana" w:hAnsi="Verdana"/>
          <w:color w:val="4682B4"/>
          <w:sz w:val="18"/>
          <w:szCs w:val="18"/>
        </w:rPr>
        <w:t>школьника</w:t>
      </w:r>
      <w:r>
        <w:rPr>
          <w:rFonts w:ascii="Verdana" w:hAnsi="Verdana"/>
          <w:color w:val="000000"/>
          <w:sz w:val="18"/>
          <w:szCs w:val="18"/>
        </w:rPr>
        <w:t>. -М., 1985г.;</w:t>
      </w:r>
    </w:p>
    <w:p w14:paraId="08BC5030"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Маслова</w:t>
      </w:r>
      <w:r>
        <w:rPr>
          <w:rStyle w:val="WW8Num2z0"/>
          <w:rFonts w:ascii="Verdana" w:hAnsi="Verdana"/>
          <w:color w:val="000000"/>
          <w:sz w:val="18"/>
          <w:szCs w:val="18"/>
        </w:rPr>
        <w:t> </w:t>
      </w:r>
      <w:r>
        <w:rPr>
          <w:rFonts w:ascii="Verdana" w:hAnsi="Verdana"/>
          <w:color w:val="000000"/>
          <w:sz w:val="18"/>
          <w:szCs w:val="18"/>
        </w:rPr>
        <w:t>Л.К. Роль классного руководителя в формировании нравственного развития учащихся (научная статья). Электронный ресурс. http://new-school.ucoz.ru/publ/17-1 -0-9;</w:t>
      </w:r>
    </w:p>
    <w:p w14:paraId="3B5D02A0"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107. Маслоу А.</w:t>
      </w:r>
      <w:r>
        <w:rPr>
          <w:rStyle w:val="WW8Num2z0"/>
          <w:rFonts w:ascii="Verdana" w:hAnsi="Verdana"/>
          <w:color w:val="000000"/>
          <w:sz w:val="18"/>
          <w:szCs w:val="18"/>
        </w:rPr>
        <w:t> </w:t>
      </w:r>
      <w:r>
        <w:rPr>
          <w:rStyle w:val="WW8Num3z0"/>
          <w:rFonts w:ascii="Verdana" w:hAnsi="Verdana"/>
          <w:color w:val="4682B4"/>
          <w:sz w:val="18"/>
          <w:szCs w:val="18"/>
        </w:rPr>
        <w:t>Самореализация</w:t>
      </w:r>
      <w:r>
        <w:rPr>
          <w:rFonts w:ascii="Verdana" w:hAnsi="Verdana"/>
          <w:color w:val="000000"/>
          <w:sz w:val="18"/>
          <w:szCs w:val="18"/>
        </w:rPr>
        <w:t>: Пер. с англ. //Тексты. М.: Просвещение. 1982. - 132с.;</w:t>
      </w:r>
    </w:p>
    <w:p w14:paraId="7A3A8F03"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108. Миллетт К. Сексуальная политика // Вопросы философии, 1994, №4;</w:t>
      </w:r>
    </w:p>
    <w:p w14:paraId="338D4C98"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109. Миллетт К. Теория сексуальной политики // Вопросы философии. 1994. №9. С. 147-172;</w:t>
      </w:r>
    </w:p>
    <w:p w14:paraId="4EC02947"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Мудрик</w:t>
      </w:r>
      <w:r>
        <w:rPr>
          <w:rStyle w:val="WW8Num2z0"/>
          <w:rFonts w:ascii="Verdana" w:hAnsi="Verdana"/>
          <w:color w:val="000000"/>
          <w:sz w:val="18"/>
          <w:szCs w:val="18"/>
        </w:rPr>
        <w:t> </w:t>
      </w:r>
      <w:r>
        <w:rPr>
          <w:rFonts w:ascii="Verdana" w:hAnsi="Verdana"/>
          <w:color w:val="000000"/>
          <w:sz w:val="18"/>
          <w:szCs w:val="18"/>
        </w:rPr>
        <w:t>A.B. О полоролевом (тендерном) подходе в социальном воспитании /A.B.</w:t>
      </w:r>
      <w:r>
        <w:rPr>
          <w:rStyle w:val="WW8Num2z0"/>
          <w:rFonts w:ascii="Verdana" w:hAnsi="Verdana"/>
          <w:color w:val="000000"/>
          <w:sz w:val="18"/>
          <w:szCs w:val="18"/>
        </w:rPr>
        <w:t> </w:t>
      </w:r>
      <w:r>
        <w:rPr>
          <w:rStyle w:val="WW8Num3z0"/>
          <w:rFonts w:ascii="Verdana" w:hAnsi="Verdana"/>
          <w:color w:val="4682B4"/>
          <w:sz w:val="18"/>
          <w:szCs w:val="18"/>
        </w:rPr>
        <w:t>Мудрик</w:t>
      </w:r>
      <w:r>
        <w:rPr>
          <w:rStyle w:val="WW8Num2z0"/>
          <w:rFonts w:ascii="Verdana" w:hAnsi="Verdana"/>
          <w:color w:val="000000"/>
          <w:sz w:val="18"/>
          <w:szCs w:val="18"/>
        </w:rPr>
        <w:t> </w:t>
      </w:r>
      <w:r>
        <w:rPr>
          <w:rFonts w:ascii="Verdana" w:hAnsi="Verdana"/>
          <w:color w:val="000000"/>
          <w:sz w:val="18"/>
          <w:szCs w:val="18"/>
        </w:rPr>
        <w:t>// Воспитательная работа в школе. 2003. - №5. -С. 15-19.;</w:t>
      </w:r>
    </w:p>
    <w:p w14:paraId="3CFC5C43"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111. Мудрик А. О полоролевом (тендерном) подходе в социальном воспитании. Народное образование 2007-№ 5-С.175;</w:t>
      </w:r>
    </w:p>
    <w:p w14:paraId="386C5D84"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Муромцева</w:t>
      </w:r>
      <w:r>
        <w:rPr>
          <w:rStyle w:val="WW8Num2z0"/>
          <w:rFonts w:ascii="Verdana" w:hAnsi="Verdana"/>
          <w:color w:val="000000"/>
          <w:sz w:val="18"/>
          <w:szCs w:val="18"/>
        </w:rPr>
        <w:t> </w:t>
      </w:r>
      <w:r>
        <w:rPr>
          <w:rFonts w:ascii="Verdana" w:hAnsi="Verdana"/>
          <w:color w:val="000000"/>
          <w:sz w:val="18"/>
          <w:szCs w:val="18"/>
        </w:rPr>
        <w:t>О.В. Особенности полоролевой социализации</w:t>
      </w:r>
      <w:r>
        <w:rPr>
          <w:rStyle w:val="WW8Num2z0"/>
          <w:rFonts w:ascii="Verdana" w:hAnsi="Verdana"/>
          <w:color w:val="000000"/>
          <w:sz w:val="18"/>
          <w:szCs w:val="18"/>
        </w:rPr>
        <w:t> </w:t>
      </w:r>
      <w:r>
        <w:rPr>
          <w:rStyle w:val="WW8Num3z0"/>
          <w:rFonts w:ascii="Verdana" w:hAnsi="Verdana"/>
          <w:color w:val="4682B4"/>
          <w:sz w:val="18"/>
          <w:szCs w:val="18"/>
        </w:rPr>
        <w:t>дошкольников</w:t>
      </w:r>
      <w:r>
        <w:rPr>
          <w:rStyle w:val="WW8Num2z0"/>
          <w:rFonts w:ascii="Verdana" w:hAnsi="Verdana"/>
          <w:color w:val="000000"/>
          <w:sz w:val="18"/>
          <w:szCs w:val="18"/>
        </w:rPr>
        <w:t> </w:t>
      </w:r>
      <w:r>
        <w:rPr>
          <w:rFonts w:ascii="Verdana" w:hAnsi="Verdana"/>
          <w:color w:val="000000"/>
          <w:sz w:val="18"/>
          <w:szCs w:val="18"/>
        </w:rPr>
        <w:t>Электронный ресурс.https://docs. google. com/viewer?a=v&amp;q=cache;</w:t>
      </w:r>
    </w:p>
    <w:p w14:paraId="304C6F5D"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Надолинская</w:t>
      </w:r>
      <w:r>
        <w:rPr>
          <w:rStyle w:val="WW8Num2z0"/>
          <w:rFonts w:ascii="Verdana" w:hAnsi="Verdana"/>
          <w:color w:val="000000"/>
          <w:sz w:val="18"/>
          <w:szCs w:val="18"/>
        </w:rPr>
        <w:t> </w:t>
      </w:r>
      <w:r>
        <w:rPr>
          <w:rFonts w:ascii="Verdana" w:hAnsi="Verdana"/>
          <w:color w:val="000000"/>
          <w:sz w:val="18"/>
          <w:szCs w:val="18"/>
        </w:rPr>
        <w:t>JI.H. Влияние тендерных стереотипов на воспитание и образование /Л.Н. Надолинская //Педагогика. 2004. - №5. - С. 30 - 35.;</w:t>
      </w:r>
    </w:p>
    <w:p w14:paraId="7F591787"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114. Нравственное развитие младшего школьника в процессе воспитания/ Под ред.</w:t>
      </w:r>
      <w:r>
        <w:rPr>
          <w:rStyle w:val="WW8Num2z0"/>
          <w:rFonts w:ascii="Verdana" w:hAnsi="Verdana"/>
          <w:color w:val="000000"/>
          <w:sz w:val="18"/>
          <w:szCs w:val="18"/>
        </w:rPr>
        <w:t> </w:t>
      </w:r>
      <w:r>
        <w:rPr>
          <w:rStyle w:val="WW8Num3z0"/>
          <w:rFonts w:ascii="Verdana" w:hAnsi="Verdana"/>
          <w:color w:val="4682B4"/>
          <w:sz w:val="18"/>
          <w:szCs w:val="18"/>
        </w:rPr>
        <w:t>Каирова</w:t>
      </w:r>
      <w:r>
        <w:rPr>
          <w:rStyle w:val="WW8Num2z0"/>
          <w:rFonts w:ascii="Verdana" w:hAnsi="Verdana"/>
          <w:color w:val="000000"/>
          <w:sz w:val="18"/>
          <w:szCs w:val="18"/>
        </w:rPr>
        <w:t> </w:t>
      </w:r>
      <w:r>
        <w:rPr>
          <w:rFonts w:ascii="Verdana" w:hAnsi="Verdana"/>
          <w:color w:val="000000"/>
          <w:sz w:val="18"/>
          <w:szCs w:val="18"/>
        </w:rPr>
        <w:t>И. А., Богдановой О. С. М.: Педагогика, 1979;</w:t>
      </w:r>
    </w:p>
    <w:p w14:paraId="17E88098"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Немов</w:t>
      </w:r>
      <w:r>
        <w:rPr>
          <w:rStyle w:val="WW8Num2z0"/>
          <w:rFonts w:ascii="Verdana" w:hAnsi="Verdana"/>
          <w:color w:val="000000"/>
          <w:sz w:val="18"/>
          <w:szCs w:val="18"/>
        </w:rPr>
        <w:t> </w:t>
      </w:r>
      <w:r>
        <w:rPr>
          <w:rFonts w:ascii="Verdana" w:hAnsi="Verdana"/>
          <w:color w:val="000000"/>
          <w:sz w:val="18"/>
          <w:szCs w:val="18"/>
        </w:rPr>
        <w:t>P.C. Психология. Кн. 2. Психология образования. 1995, 2-е изд., 496с.;</w:t>
      </w:r>
    </w:p>
    <w:p w14:paraId="4D9A0615"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116. Ницше .Сочинение в 2-х томах -М: 1990, т. 1</w:t>
      </w:r>
      <w:r>
        <w:rPr>
          <w:rStyle w:val="WW8Num2z0"/>
          <w:rFonts w:ascii="Verdana" w:hAnsi="Verdana"/>
          <w:color w:val="000000"/>
          <w:sz w:val="18"/>
          <w:szCs w:val="18"/>
        </w:rPr>
        <w:t> </w:t>
      </w:r>
      <w:r>
        <w:rPr>
          <w:rStyle w:val="WW8Num3z0"/>
          <w:rFonts w:ascii="Verdana" w:hAnsi="Verdana"/>
          <w:color w:val="4682B4"/>
          <w:sz w:val="18"/>
          <w:szCs w:val="18"/>
        </w:rPr>
        <w:t>НИИОП</w:t>
      </w:r>
      <w:r>
        <w:rPr>
          <w:rStyle w:val="WW8Num2z0"/>
          <w:rFonts w:ascii="Verdana" w:hAnsi="Verdana"/>
          <w:color w:val="000000"/>
          <w:sz w:val="18"/>
          <w:szCs w:val="18"/>
        </w:rPr>
        <w:t> </w:t>
      </w:r>
      <w:r>
        <w:rPr>
          <w:rFonts w:ascii="Verdana" w:hAnsi="Verdana"/>
          <w:color w:val="000000"/>
          <w:sz w:val="18"/>
          <w:szCs w:val="18"/>
        </w:rPr>
        <w:t>АПНСССР, 1988;</w:t>
      </w:r>
    </w:p>
    <w:p w14:paraId="28E83CAE"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 И., Шведова Н. Ю. Толковый словарь русского языка: 80 000 слов и фразеологических выражений / Российская академия наук. Институт русского языка им. В. В. Виноградова — 4-е изд., дополненное. — М.: Азбуковник, 1999. — 944 е.;</w:t>
      </w:r>
    </w:p>
    <w:p w14:paraId="706CAC03"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118. Основы тендерной педагогики / под ред.</w:t>
      </w:r>
      <w:r>
        <w:rPr>
          <w:rStyle w:val="WW8Num2z0"/>
          <w:rFonts w:ascii="Verdana" w:hAnsi="Verdana"/>
          <w:color w:val="000000"/>
          <w:sz w:val="18"/>
          <w:szCs w:val="18"/>
        </w:rPr>
        <w:t> </w:t>
      </w:r>
      <w:r>
        <w:rPr>
          <w:rStyle w:val="WW8Num3z0"/>
          <w:rFonts w:ascii="Verdana" w:hAnsi="Verdana"/>
          <w:color w:val="4682B4"/>
          <w:sz w:val="18"/>
          <w:szCs w:val="18"/>
        </w:rPr>
        <w:t>Костиковой</w:t>
      </w:r>
      <w:r>
        <w:rPr>
          <w:rStyle w:val="WW8Num2z0"/>
          <w:rFonts w:ascii="Verdana" w:hAnsi="Verdana"/>
          <w:color w:val="000000"/>
          <w:sz w:val="18"/>
          <w:szCs w:val="18"/>
        </w:rPr>
        <w:t> </w:t>
      </w:r>
      <w:r>
        <w:rPr>
          <w:rFonts w:ascii="Verdana" w:hAnsi="Verdana"/>
          <w:color w:val="000000"/>
          <w:sz w:val="18"/>
          <w:szCs w:val="18"/>
        </w:rPr>
        <w:t>И.В.: Программа спецкурса. М.: МГУ, 2001;</w:t>
      </w:r>
    </w:p>
    <w:p w14:paraId="140FCFE6"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119. Педагогика школы/ Под ред. Г. И.</w:t>
      </w:r>
      <w:r>
        <w:rPr>
          <w:rStyle w:val="WW8Num2z0"/>
          <w:rFonts w:ascii="Verdana" w:hAnsi="Verdana"/>
          <w:color w:val="000000"/>
          <w:sz w:val="18"/>
          <w:szCs w:val="18"/>
        </w:rPr>
        <w:t> </w:t>
      </w:r>
      <w:r>
        <w:rPr>
          <w:rStyle w:val="WW8Num3z0"/>
          <w:rFonts w:ascii="Verdana" w:hAnsi="Verdana"/>
          <w:color w:val="4682B4"/>
          <w:sz w:val="18"/>
          <w:szCs w:val="18"/>
        </w:rPr>
        <w:t>Щукиной</w:t>
      </w:r>
      <w:r>
        <w:rPr>
          <w:rFonts w:ascii="Verdana" w:hAnsi="Verdana"/>
          <w:color w:val="000000"/>
          <w:sz w:val="18"/>
          <w:szCs w:val="18"/>
        </w:rPr>
        <w:t>. М.: Просвещение, 1977-383с.;</w:t>
      </w:r>
    </w:p>
    <w:p w14:paraId="3DA7781B"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120. Педагогика/Под редакцией Ю. К.</w:t>
      </w:r>
      <w:r>
        <w:rPr>
          <w:rStyle w:val="WW8Num2z0"/>
          <w:rFonts w:ascii="Verdana" w:hAnsi="Verdana"/>
          <w:color w:val="000000"/>
          <w:sz w:val="18"/>
          <w:szCs w:val="18"/>
        </w:rPr>
        <w:t> </w:t>
      </w:r>
      <w:r>
        <w:rPr>
          <w:rStyle w:val="WW8Num3z0"/>
          <w:rFonts w:ascii="Verdana" w:hAnsi="Verdana"/>
          <w:color w:val="4682B4"/>
          <w:sz w:val="18"/>
          <w:szCs w:val="18"/>
        </w:rPr>
        <w:t>Бабанского</w:t>
      </w:r>
      <w:r>
        <w:rPr>
          <w:rFonts w:ascii="Verdana" w:hAnsi="Verdana"/>
          <w:color w:val="000000"/>
          <w:sz w:val="18"/>
          <w:szCs w:val="18"/>
        </w:rPr>
        <w:t>. "Просвещение", Москва, 1983 г.;</w:t>
      </w:r>
    </w:p>
    <w:p w14:paraId="5CB77D92"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121. Педагогика: Учеб. пособие для</w:t>
      </w:r>
      <w:r>
        <w:rPr>
          <w:rStyle w:val="WW8Num2z0"/>
          <w:rFonts w:ascii="Verdana" w:hAnsi="Verdana"/>
          <w:color w:val="000000"/>
          <w:sz w:val="18"/>
          <w:szCs w:val="18"/>
        </w:rPr>
        <w:t> </w:t>
      </w:r>
      <w:r>
        <w:rPr>
          <w:rStyle w:val="WW8Num3z0"/>
          <w:rFonts w:ascii="Verdana" w:hAnsi="Verdana"/>
          <w:color w:val="4682B4"/>
          <w:sz w:val="18"/>
          <w:szCs w:val="18"/>
        </w:rPr>
        <w:t>педучилищ</w:t>
      </w:r>
      <w:r>
        <w:rPr>
          <w:rFonts w:ascii="Verdana" w:hAnsi="Verdana"/>
          <w:color w:val="000000"/>
          <w:sz w:val="18"/>
          <w:szCs w:val="18"/>
        </w:rPr>
        <w:t>/ С. П. Баранов, Л. Р.</w:t>
      </w:r>
      <w:r>
        <w:rPr>
          <w:rStyle w:val="WW8Num2z0"/>
          <w:rFonts w:ascii="Verdana" w:hAnsi="Verdana"/>
          <w:color w:val="000000"/>
          <w:sz w:val="18"/>
          <w:szCs w:val="18"/>
        </w:rPr>
        <w:t> </w:t>
      </w:r>
      <w:r>
        <w:rPr>
          <w:rStyle w:val="WW8Num3z0"/>
          <w:rFonts w:ascii="Verdana" w:hAnsi="Verdana"/>
          <w:color w:val="4682B4"/>
          <w:sz w:val="18"/>
          <w:szCs w:val="18"/>
        </w:rPr>
        <w:t>Болотина</w:t>
      </w:r>
      <w:r>
        <w:rPr>
          <w:rFonts w:ascii="Verdana" w:hAnsi="Verdana"/>
          <w:color w:val="000000"/>
          <w:sz w:val="18"/>
          <w:szCs w:val="18"/>
        </w:rPr>
        <w:t>, Т. В. Воликова, В. А.</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М.: Просвещение, 1981;</w:t>
      </w:r>
    </w:p>
    <w:p w14:paraId="06593B1C"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Петрова</w:t>
      </w:r>
      <w:r>
        <w:rPr>
          <w:rStyle w:val="WW8Num2z0"/>
          <w:rFonts w:ascii="Verdana" w:hAnsi="Verdana"/>
          <w:color w:val="000000"/>
          <w:sz w:val="18"/>
          <w:szCs w:val="18"/>
        </w:rPr>
        <w:t> </w:t>
      </w:r>
      <w:r>
        <w:rPr>
          <w:rFonts w:ascii="Verdana" w:hAnsi="Verdana"/>
          <w:color w:val="000000"/>
          <w:sz w:val="18"/>
          <w:szCs w:val="18"/>
        </w:rPr>
        <w:t>В. И. Азбука нравственного</w:t>
      </w:r>
      <w:r>
        <w:rPr>
          <w:rStyle w:val="WW8Num2z0"/>
          <w:rFonts w:ascii="Verdana" w:hAnsi="Verdana"/>
          <w:color w:val="000000"/>
          <w:sz w:val="18"/>
          <w:szCs w:val="18"/>
        </w:rPr>
        <w:t> </w:t>
      </w:r>
      <w:r>
        <w:rPr>
          <w:rStyle w:val="WW8Num3z0"/>
          <w:rFonts w:ascii="Verdana" w:hAnsi="Verdana"/>
          <w:color w:val="4682B4"/>
          <w:sz w:val="18"/>
          <w:szCs w:val="18"/>
        </w:rPr>
        <w:t>взросления</w:t>
      </w:r>
      <w:r>
        <w:rPr>
          <w:rFonts w:ascii="Verdana" w:hAnsi="Verdana"/>
          <w:color w:val="000000"/>
          <w:sz w:val="18"/>
          <w:szCs w:val="18"/>
        </w:rPr>
        <w:t>. СПб.: Питер, 2007;</w:t>
      </w:r>
    </w:p>
    <w:p w14:paraId="283D5852"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Подласый</w:t>
      </w:r>
      <w:r>
        <w:rPr>
          <w:rStyle w:val="WW8Num2z0"/>
          <w:rFonts w:ascii="Verdana" w:hAnsi="Verdana"/>
          <w:color w:val="000000"/>
          <w:sz w:val="18"/>
          <w:szCs w:val="18"/>
        </w:rPr>
        <w:t> </w:t>
      </w:r>
      <w:r>
        <w:rPr>
          <w:rFonts w:ascii="Verdana" w:hAnsi="Verdana"/>
          <w:color w:val="000000"/>
          <w:sz w:val="18"/>
          <w:szCs w:val="18"/>
        </w:rPr>
        <w:t>И.П. Педагогика: 100 вопросов 100 ответов: учеб. пособие для вузов/ И. П.</w:t>
      </w:r>
      <w:r>
        <w:rPr>
          <w:rStyle w:val="WW8Num2z0"/>
          <w:rFonts w:ascii="Verdana" w:hAnsi="Verdana"/>
          <w:color w:val="000000"/>
          <w:sz w:val="18"/>
          <w:szCs w:val="18"/>
        </w:rPr>
        <w:t> </w:t>
      </w:r>
      <w:r>
        <w:rPr>
          <w:rStyle w:val="WW8Num3z0"/>
          <w:rFonts w:ascii="Verdana" w:hAnsi="Verdana"/>
          <w:color w:val="4682B4"/>
          <w:sz w:val="18"/>
          <w:szCs w:val="18"/>
        </w:rPr>
        <w:t>Подласый</w:t>
      </w:r>
      <w:r>
        <w:rPr>
          <w:rFonts w:ascii="Verdana" w:hAnsi="Verdana"/>
          <w:color w:val="000000"/>
          <w:sz w:val="18"/>
          <w:szCs w:val="18"/>
        </w:rPr>
        <w:t>. - М.: ВЛАДОС-пресс, 2004. - 365 е.;</w:t>
      </w:r>
    </w:p>
    <w:p w14:paraId="54720FA3"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Подласый</w:t>
      </w:r>
      <w:r>
        <w:rPr>
          <w:rStyle w:val="WW8Num2z0"/>
          <w:rFonts w:ascii="Verdana" w:hAnsi="Verdana"/>
          <w:color w:val="000000"/>
          <w:sz w:val="18"/>
          <w:szCs w:val="18"/>
        </w:rPr>
        <w:t> </w:t>
      </w:r>
      <w:r>
        <w:rPr>
          <w:rFonts w:ascii="Verdana" w:hAnsi="Verdana"/>
          <w:color w:val="000000"/>
          <w:sz w:val="18"/>
          <w:szCs w:val="18"/>
        </w:rPr>
        <w:t>И.П. Педагогика: Учеб. для студентов высш. пед. учеб.</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-М.: Просвещение, 1996;</w:t>
      </w:r>
    </w:p>
    <w:p w14:paraId="36CED5DA"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125. Положение женщины в мировых религиях Электронный ресурс. http://www.whvislam.ru/index/statii/polozhenie-zhenshhiny-v-mirovyx-religiyax.htm;</w:t>
      </w:r>
    </w:p>
    <w:p w14:paraId="37EEECC7"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Попов</w:t>
      </w:r>
      <w:r>
        <w:rPr>
          <w:rStyle w:val="WW8Num2z0"/>
          <w:rFonts w:ascii="Verdana" w:hAnsi="Verdana"/>
          <w:color w:val="000000"/>
          <w:sz w:val="18"/>
          <w:szCs w:val="18"/>
        </w:rPr>
        <w:t> </w:t>
      </w:r>
      <w:r>
        <w:rPr>
          <w:rFonts w:ascii="Verdana" w:hAnsi="Verdana"/>
          <w:color w:val="000000"/>
          <w:sz w:val="18"/>
          <w:szCs w:val="18"/>
        </w:rPr>
        <w:t>Л.А. Этика. М., 1998г.;</w:t>
      </w:r>
    </w:p>
    <w:p w14:paraId="63FE6D4D"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Потаповская</w:t>
      </w:r>
      <w:r>
        <w:rPr>
          <w:rStyle w:val="WW8Num2z0"/>
          <w:rFonts w:ascii="Verdana" w:hAnsi="Verdana"/>
          <w:color w:val="000000"/>
          <w:sz w:val="18"/>
          <w:szCs w:val="18"/>
        </w:rPr>
        <w:t> </w:t>
      </w:r>
      <w:r>
        <w:rPr>
          <w:rFonts w:ascii="Verdana" w:hAnsi="Verdana"/>
          <w:color w:val="000000"/>
          <w:sz w:val="18"/>
          <w:szCs w:val="18"/>
        </w:rPr>
        <w:t>О.М. Духовно-нравственное воспитание детей и</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 Дошкольное воспитатние. 2006. - №1. - С. 14-16;</w:t>
      </w:r>
    </w:p>
    <w:p w14:paraId="32B4091A"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Потаповская</w:t>
      </w:r>
      <w:r>
        <w:rPr>
          <w:rStyle w:val="WW8Num2z0"/>
          <w:rFonts w:ascii="Verdana" w:hAnsi="Verdana"/>
          <w:color w:val="000000"/>
          <w:sz w:val="18"/>
          <w:szCs w:val="18"/>
        </w:rPr>
        <w:t> </w:t>
      </w:r>
      <w:r>
        <w:rPr>
          <w:rFonts w:ascii="Verdana" w:hAnsi="Verdana"/>
          <w:color w:val="000000"/>
          <w:sz w:val="18"/>
          <w:szCs w:val="18"/>
        </w:rPr>
        <w:t>О.М. Семейное духовно-нравственное воспитание: возможность и необходимость педагогического сопровождения. Электронный ресурс.http://arhiv.oodvrs.ru/article/mdex.php7id page=29&amp;idarticle=356;</w:t>
      </w:r>
    </w:p>
    <w:p w14:paraId="3FCDF406"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Потаповская</w:t>
      </w:r>
      <w:r>
        <w:rPr>
          <w:rStyle w:val="WW8Num2z0"/>
          <w:rFonts w:ascii="Verdana" w:hAnsi="Verdana"/>
          <w:color w:val="000000"/>
          <w:sz w:val="18"/>
          <w:szCs w:val="18"/>
        </w:rPr>
        <w:t> </w:t>
      </w:r>
      <w:r>
        <w:rPr>
          <w:rFonts w:ascii="Verdana" w:hAnsi="Verdana"/>
          <w:color w:val="000000"/>
          <w:sz w:val="18"/>
          <w:szCs w:val="18"/>
        </w:rPr>
        <w:t>О.М. Педагогическое сопровождение семьи в вопросах духовно-нравственного воспитания детей. Электронный ресурс. http://www.synergia.itn.m/kerigma/vosp-det/potap/stat/pot02.htm;</w:t>
      </w:r>
    </w:p>
    <w:p w14:paraId="5B177241"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130. Природные условия как фактор экономического развития. Электронный ресурс. http://www.market-pages.rU/problemieko/l 1 .html;</w:t>
      </w:r>
    </w:p>
    <w:p w14:paraId="2D870CEB"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131. Психология: Учебник /под ред. А.А. Крылова.-М.: Проспект, 2005.-752с.;</w:t>
      </w:r>
    </w:p>
    <w:p w14:paraId="31075D07"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132. Психология полов: роль мужчины и женщины Электронный ресурс. http ://shkolazhizni .ru/archive/0/n-31410/;</w:t>
      </w:r>
    </w:p>
    <w:p w14:paraId="02889E3A"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133. Пугачева M. В чем разница мужской и женской психологий? Электронный ресурс.http://www.mariapugacheva.ru/consult/relation/raznica psihologii/;</w:t>
      </w:r>
    </w:p>
    <w:p w14:paraId="4E2AD1E3"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134. Пушкарева, 1999 Пушкарева H.JI. Тендерные исследования: рождение, становление, методы и перспективы в системе исторических наук // Женщина. Тендер. Культура.- М., 1999.- С. 15-34;</w:t>
      </w:r>
    </w:p>
    <w:p w14:paraId="5BC2E1DC"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Пыжиков</w:t>
      </w:r>
      <w:r>
        <w:rPr>
          <w:rStyle w:val="WW8Num2z0"/>
          <w:rFonts w:ascii="Verdana" w:hAnsi="Verdana"/>
          <w:color w:val="000000"/>
          <w:sz w:val="18"/>
          <w:szCs w:val="18"/>
        </w:rPr>
        <w:t> </w:t>
      </w:r>
      <w:r>
        <w:rPr>
          <w:rFonts w:ascii="Verdana" w:hAnsi="Verdana"/>
          <w:color w:val="000000"/>
          <w:sz w:val="18"/>
          <w:szCs w:val="18"/>
        </w:rPr>
        <w:t>А. В. Раздельное обучение в советской школе / А. В. Пыжиков // Педагогика. 2004;</w:t>
      </w:r>
    </w:p>
    <w:p w14:paraId="5E5F9115"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Реан</w:t>
      </w:r>
      <w:r>
        <w:rPr>
          <w:rStyle w:val="WW8Num2z0"/>
          <w:rFonts w:ascii="Verdana" w:hAnsi="Verdana"/>
          <w:color w:val="000000"/>
          <w:sz w:val="18"/>
          <w:szCs w:val="18"/>
        </w:rPr>
        <w:t> </w:t>
      </w:r>
      <w:r>
        <w:rPr>
          <w:rFonts w:ascii="Verdana" w:hAnsi="Verdana"/>
          <w:color w:val="000000"/>
          <w:sz w:val="18"/>
          <w:szCs w:val="18"/>
        </w:rPr>
        <w:t>А.А., Психология и педагогика Текст. / А.А.</w:t>
      </w:r>
      <w:r>
        <w:rPr>
          <w:rStyle w:val="WW8Num2z0"/>
          <w:rFonts w:ascii="Verdana" w:hAnsi="Verdana"/>
          <w:color w:val="000000"/>
          <w:sz w:val="18"/>
          <w:szCs w:val="18"/>
        </w:rPr>
        <w:t> </w:t>
      </w:r>
      <w:r>
        <w:rPr>
          <w:rStyle w:val="WW8Num3z0"/>
          <w:rFonts w:ascii="Verdana" w:hAnsi="Verdana"/>
          <w:color w:val="4682B4"/>
          <w:sz w:val="18"/>
          <w:szCs w:val="18"/>
        </w:rPr>
        <w:t>Реан</w:t>
      </w:r>
      <w:r>
        <w:rPr>
          <w:rFonts w:ascii="Verdana" w:hAnsi="Verdana"/>
          <w:color w:val="000000"/>
          <w:sz w:val="18"/>
          <w:szCs w:val="18"/>
        </w:rPr>
        <w:t>.- СПб., 2000.-263с.;</w:t>
      </w:r>
    </w:p>
    <w:p w14:paraId="134DBC81"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Радина</w:t>
      </w:r>
      <w:r>
        <w:rPr>
          <w:rStyle w:val="WW8Num2z0"/>
          <w:rFonts w:ascii="Verdana" w:hAnsi="Verdana"/>
          <w:color w:val="000000"/>
          <w:sz w:val="18"/>
          <w:szCs w:val="18"/>
        </w:rPr>
        <w:t> </w:t>
      </w:r>
      <w:r>
        <w:rPr>
          <w:rFonts w:ascii="Verdana" w:hAnsi="Verdana"/>
          <w:color w:val="000000"/>
          <w:sz w:val="18"/>
          <w:szCs w:val="18"/>
        </w:rPr>
        <w:t>Н.К. Об использовании тендерного анализа в психологических исследованиях// Вопросы психологии. 1999. № 2;</w:t>
      </w:r>
    </w:p>
    <w:p w14:paraId="28456D97"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138.</w:t>
      </w:r>
      <w:r>
        <w:rPr>
          <w:rStyle w:val="WW8Num2z0"/>
          <w:rFonts w:ascii="Verdana" w:hAnsi="Verdana"/>
          <w:color w:val="000000"/>
          <w:sz w:val="18"/>
          <w:szCs w:val="18"/>
        </w:rPr>
        <w:t> </w:t>
      </w:r>
      <w:r>
        <w:rPr>
          <w:rStyle w:val="WW8Num3z0"/>
          <w:rFonts w:ascii="Verdana" w:hAnsi="Verdana"/>
          <w:color w:val="4682B4"/>
          <w:sz w:val="18"/>
          <w:szCs w:val="18"/>
        </w:rPr>
        <w:t>Рожков</w:t>
      </w:r>
      <w:r>
        <w:rPr>
          <w:rStyle w:val="WW8Num2z0"/>
          <w:rFonts w:ascii="Verdana" w:hAnsi="Verdana"/>
          <w:color w:val="000000"/>
          <w:sz w:val="18"/>
          <w:szCs w:val="18"/>
        </w:rPr>
        <w:t> </w:t>
      </w:r>
      <w:r>
        <w:rPr>
          <w:rFonts w:ascii="Verdana" w:hAnsi="Verdana"/>
          <w:color w:val="000000"/>
          <w:sz w:val="18"/>
          <w:szCs w:val="18"/>
        </w:rPr>
        <w:t>М.И. Байбородова J1.B. Организация</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процесса в школе: Учеб. 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высш. учеб. заведений. М.: Туманит, изд. центр</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2000.;</w:t>
      </w:r>
    </w:p>
    <w:p w14:paraId="0A8A13B3"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139. Рубин Г. Обмен женщинами: заметки о "политической экономии" пола // Хрестоматия феминистских текстов. Переводы/Под ред. Е. Здравомысловой, А. Темкиной. СПб.: Дмитрий Буланин, 2000. С. 89-139;</w:t>
      </w:r>
    </w:p>
    <w:p w14:paraId="6E226555"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С.Л. Бытие и сознание. М.:</w:t>
      </w:r>
      <w:r>
        <w:rPr>
          <w:rStyle w:val="WW8Num2z0"/>
          <w:rFonts w:ascii="Verdana" w:hAnsi="Verdana"/>
          <w:color w:val="000000"/>
          <w:sz w:val="18"/>
          <w:szCs w:val="18"/>
        </w:rPr>
        <w:t> </w:t>
      </w:r>
      <w:r>
        <w:rPr>
          <w:rStyle w:val="WW8Num3z0"/>
          <w:rFonts w:ascii="Verdana" w:hAnsi="Verdana"/>
          <w:color w:val="4682B4"/>
          <w:sz w:val="18"/>
          <w:szCs w:val="18"/>
        </w:rPr>
        <w:t>Учпедгиз</w:t>
      </w:r>
      <w:r>
        <w:rPr>
          <w:rFonts w:ascii="Verdana" w:hAnsi="Verdana"/>
          <w:color w:val="000000"/>
          <w:sz w:val="18"/>
          <w:szCs w:val="18"/>
        </w:rPr>
        <w:t>, 1957. 308 е.;</w:t>
      </w:r>
    </w:p>
    <w:p w14:paraId="38966DA2"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Сандерс</w:t>
      </w:r>
      <w:r>
        <w:rPr>
          <w:rStyle w:val="WW8Num2z0"/>
          <w:rFonts w:ascii="Verdana" w:hAnsi="Verdana"/>
          <w:color w:val="000000"/>
          <w:sz w:val="18"/>
          <w:szCs w:val="18"/>
        </w:rPr>
        <w:t> </w:t>
      </w:r>
      <w:r>
        <w:rPr>
          <w:rFonts w:ascii="Verdana" w:hAnsi="Verdana"/>
          <w:color w:val="000000"/>
          <w:sz w:val="18"/>
          <w:szCs w:val="18"/>
        </w:rPr>
        <w:t>С.А., Рейниш Д.М., МакВертер Д.П. Гомосексуальность/гетеросексуальность: общий обзор// Сексология/под науч.ред Д.Н.Исаева. СПб.: Питер, 2001. С.231;</w:t>
      </w:r>
    </w:p>
    <w:p w14:paraId="7DF8AE26"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Свадковский</w:t>
      </w:r>
      <w:r>
        <w:rPr>
          <w:rStyle w:val="WW8Num2z0"/>
          <w:rFonts w:ascii="Verdana" w:hAnsi="Verdana"/>
          <w:color w:val="000000"/>
          <w:sz w:val="18"/>
          <w:szCs w:val="18"/>
        </w:rPr>
        <w:t> </w:t>
      </w:r>
      <w:r>
        <w:rPr>
          <w:rFonts w:ascii="Verdana" w:hAnsi="Verdana"/>
          <w:color w:val="000000"/>
          <w:sz w:val="18"/>
          <w:szCs w:val="18"/>
        </w:rPr>
        <w:t>И.Ф. Нравственное воспитание, М., 1972 144с.;</w:t>
      </w:r>
    </w:p>
    <w:p w14:paraId="483DE0E3"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Сватковская</w:t>
      </w:r>
      <w:r>
        <w:rPr>
          <w:rStyle w:val="WW8Num2z0"/>
          <w:rFonts w:ascii="Verdana" w:hAnsi="Verdana"/>
          <w:color w:val="000000"/>
          <w:sz w:val="18"/>
          <w:szCs w:val="18"/>
        </w:rPr>
        <w:t> </w:t>
      </w:r>
      <w:r>
        <w:rPr>
          <w:rFonts w:ascii="Verdana" w:hAnsi="Verdana"/>
          <w:color w:val="000000"/>
          <w:sz w:val="18"/>
          <w:szCs w:val="18"/>
        </w:rPr>
        <w:t>М. Г. Воспитательная работа в школе.</w:t>
      </w:r>
    </w:p>
    <w:p w14:paraId="08E952B0"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144. Электронный ресурс. http://nsportal.ru/shkola/administrirovanie-shkoly/library/vospitatelnaya-rabota-v-shkole;</w:t>
      </w:r>
    </w:p>
    <w:p w14:paraId="7A15E4D4"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Симонов</w:t>
      </w:r>
      <w:r>
        <w:rPr>
          <w:rStyle w:val="WW8Num2z0"/>
          <w:rFonts w:ascii="Verdana" w:hAnsi="Verdana"/>
          <w:color w:val="000000"/>
          <w:sz w:val="18"/>
          <w:szCs w:val="18"/>
        </w:rPr>
        <w:t> </w:t>
      </w:r>
      <w:r>
        <w:rPr>
          <w:rFonts w:ascii="Verdana" w:hAnsi="Verdana"/>
          <w:color w:val="000000"/>
          <w:sz w:val="18"/>
          <w:szCs w:val="18"/>
        </w:rPr>
        <w:t>В.П. Оценка качества в образовании. Монография. М., 2007;</w:t>
      </w:r>
    </w:p>
    <w:p w14:paraId="34F89061"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Симонов</w:t>
      </w:r>
      <w:r>
        <w:rPr>
          <w:rStyle w:val="WW8Num2z0"/>
          <w:rFonts w:ascii="Verdana" w:hAnsi="Verdana"/>
          <w:color w:val="000000"/>
          <w:sz w:val="18"/>
          <w:szCs w:val="18"/>
        </w:rPr>
        <w:t> </w:t>
      </w:r>
      <w:r>
        <w:rPr>
          <w:rFonts w:ascii="Verdana" w:hAnsi="Verdana"/>
          <w:color w:val="000000"/>
          <w:sz w:val="18"/>
          <w:szCs w:val="18"/>
        </w:rPr>
        <w:t>В. П. Педагогический менеджмент. Ноу-хау в образовании. Высшее образование, 2006.;</w:t>
      </w:r>
    </w:p>
    <w:p w14:paraId="3EC79A5A"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Синягина</w:t>
      </w:r>
      <w:r>
        <w:rPr>
          <w:rStyle w:val="WW8Num2z0"/>
          <w:rFonts w:ascii="Verdana" w:hAnsi="Verdana"/>
          <w:color w:val="000000"/>
          <w:sz w:val="18"/>
          <w:szCs w:val="18"/>
        </w:rPr>
        <w:t> </w:t>
      </w:r>
      <w:r>
        <w:rPr>
          <w:rFonts w:ascii="Verdana" w:hAnsi="Verdana"/>
          <w:color w:val="000000"/>
          <w:sz w:val="18"/>
          <w:szCs w:val="18"/>
        </w:rPr>
        <w:t>М.Ю. Психолого-педагогическая коррекция детско-родительских отношений. М.: «</w:t>
      </w:r>
      <w:r>
        <w:rPr>
          <w:rStyle w:val="WW8Num3z0"/>
          <w:rFonts w:ascii="Verdana" w:hAnsi="Verdana"/>
          <w:color w:val="4682B4"/>
          <w:sz w:val="18"/>
          <w:szCs w:val="18"/>
        </w:rPr>
        <w:t>Академия</w:t>
      </w:r>
      <w:r>
        <w:rPr>
          <w:rFonts w:ascii="Verdana" w:hAnsi="Verdana"/>
          <w:color w:val="000000"/>
          <w:sz w:val="18"/>
          <w:szCs w:val="18"/>
        </w:rPr>
        <w:t>», 2001. - 316 е.;</w:t>
      </w:r>
    </w:p>
    <w:p w14:paraId="0A79429E"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и др. Педагогика: Учеб. пособие для студ. высш. пед. учеб. заведений / В. А. Сластенин, И. Ф.</w:t>
      </w:r>
      <w:r>
        <w:rPr>
          <w:rStyle w:val="WW8Num2z0"/>
          <w:rFonts w:ascii="Verdana" w:hAnsi="Verdana"/>
          <w:color w:val="000000"/>
          <w:sz w:val="18"/>
          <w:szCs w:val="18"/>
        </w:rPr>
        <w:t> </w:t>
      </w:r>
      <w:r>
        <w:rPr>
          <w:rStyle w:val="WW8Num3z0"/>
          <w:rFonts w:ascii="Verdana" w:hAnsi="Verdana"/>
          <w:color w:val="4682B4"/>
          <w:sz w:val="18"/>
          <w:szCs w:val="18"/>
        </w:rPr>
        <w:t>Исаев</w:t>
      </w:r>
      <w:r>
        <w:rPr>
          <w:rFonts w:ascii="Verdana" w:hAnsi="Verdana"/>
          <w:color w:val="000000"/>
          <w:sz w:val="18"/>
          <w:szCs w:val="18"/>
        </w:rPr>
        <w:t>, Е. Н. Шиянов; Под ред. В.А.</w:t>
      </w:r>
      <w:r>
        <w:rPr>
          <w:rStyle w:val="WW8Num2z0"/>
          <w:rFonts w:ascii="Verdana" w:hAnsi="Verdana"/>
          <w:color w:val="000000"/>
          <w:sz w:val="18"/>
          <w:szCs w:val="18"/>
        </w:rPr>
        <w:t> </w:t>
      </w:r>
      <w:r>
        <w:rPr>
          <w:rStyle w:val="WW8Num3z0"/>
          <w:rFonts w:ascii="Verdana" w:hAnsi="Verdana"/>
          <w:color w:val="4682B4"/>
          <w:sz w:val="18"/>
          <w:szCs w:val="18"/>
        </w:rPr>
        <w:t>Сластенина</w:t>
      </w:r>
      <w:r>
        <w:rPr>
          <w:rFonts w:ascii="Verdana" w:hAnsi="Verdana"/>
          <w:color w:val="000000"/>
          <w:sz w:val="18"/>
          <w:szCs w:val="18"/>
        </w:rPr>
        <w:t>. М.: Издательский центр "Академия", 2002. - 576 е.;</w:t>
      </w:r>
    </w:p>
    <w:p w14:paraId="68FD6BA8"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149. Словарь тендерных терминов // Под ред. A.A. Денисовой // Региональнаяобщественная организация «Восток-Запад: женские инновационные проекты». М.: Информация XXI век, 2002. - 256 е.;</w:t>
      </w:r>
    </w:p>
    <w:p w14:paraId="5D17F814"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150. Словарь по этике/ Под ред. И. С. Кона.— 4-е изд.— .М.: Политиздат, 1981.—430 е.;</w:t>
      </w:r>
    </w:p>
    <w:p w14:paraId="7B94EE41"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151. Смолко Е.</w:t>
      </w:r>
      <w:r>
        <w:rPr>
          <w:rStyle w:val="WW8Num2z0"/>
          <w:rFonts w:ascii="Verdana" w:hAnsi="Verdana"/>
          <w:color w:val="000000"/>
          <w:sz w:val="18"/>
          <w:szCs w:val="18"/>
        </w:rPr>
        <w:t> </w:t>
      </w:r>
      <w:r>
        <w:rPr>
          <w:rStyle w:val="WW8Num3z0"/>
          <w:rFonts w:ascii="Verdana" w:hAnsi="Verdana"/>
          <w:color w:val="4682B4"/>
          <w:sz w:val="18"/>
          <w:szCs w:val="18"/>
        </w:rPr>
        <w:t>Воспитывать</w:t>
      </w:r>
      <w:r>
        <w:rPr>
          <w:rStyle w:val="WW8Num2z0"/>
          <w:rFonts w:ascii="Verdana" w:hAnsi="Verdana"/>
          <w:color w:val="000000"/>
          <w:sz w:val="18"/>
          <w:szCs w:val="18"/>
        </w:rPr>
        <w:t> </w:t>
      </w:r>
      <w:r>
        <w:rPr>
          <w:rFonts w:ascii="Verdana" w:hAnsi="Verdana"/>
          <w:color w:val="000000"/>
          <w:sz w:val="18"/>
          <w:szCs w:val="18"/>
        </w:rPr>
        <w:t>вместе. // Семья и школа. 1985, №9;</w:t>
      </w:r>
    </w:p>
    <w:p w14:paraId="1B852F66"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152. Старченко JI. В. Содержание нравственного воспитания старшеклассников // Сборник научных трудов СевКавГТУ. Серия «</w:t>
      </w:r>
      <w:r>
        <w:rPr>
          <w:rStyle w:val="WW8Num3z0"/>
          <w:rFonts w:ascii="Verdana" w:hAnsi="Verdana"/>
          <w:color w:val="4682B4"/>
          <w:sz w:val="18"/>
          <w:szCs w:val="18"/>
        </w:rPr>
        <w:t>Гуманитарные</w:t>
      </w:r>
      <w:r>
        <w:rPr>
          <w:rStyle w:val="WW8Num2z0"/>
          <w:rFonts w:ascii="Verdana" w:hAnsi="Verdana"/>
          <w:color w:val="000000"/>
          <w:sz w:val="18"/>
          <w:szCs w:val="18"/>
        </w:rPr>
        <w:t> </w:t>
      </w:r>
      <w:r>
        <w:rPr>
          <w:rFonts w:ascii="Verdana" w:hAnsi="Verdana"/>
          <w:color w:val="000000"/>
          <w:sz w:val="18"/>
          <w:szCs w:val="18"/>
        </w:rPr>
        <w:t>науки». 2007. № 5. С. 23-25.;</w:t>
      </w:r>
    </w:p>
    <w:p w14:paraId="5F78123A"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В.А. Избранные педагогические сочинения: В 3-х т. -М.: Педагогика, 1981;</w:t>
      </w:r>
    </w:p>
    <w:p w14:paraId="1C60216D"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 А. Рождение гражданина. М., Молодая гвардия, 1979, стр. 6;</w:t>
      </w:r>
    </w:p>
    <w:p w14:paraId="2EEF0AB8"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Табачникова</w:t>
      </w:r>
      <w:r>
        <w:rPr>
          <w:rFonts w:ascii="Verdana" w:hAnsi="Verdana"/>
          <w:color w:val="000000"/>
          <w:sz w:val="18"/>
          <w:szCs w:val="18"/>
        </w:rPr>
        <w:t>, 1996 Табачникова C.B. Мишель Фуко: историк настоящего. Комментарий. // М. Фуко. Воля к истине: по ту сторону знания, власти и сексуальности, работы разных лет,- М., 1996.- С. 396-443;</w:t>
      </w:r>
    </w:p>
    <w:p w14:paraId="237B108F"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Тартаковская</w:t>
      </w:r>
      <w:r>
        <w:rPr>
          <w:rStyle w:val="WW8Num2z0"/>
          <w:rFonts w:ascii="Verdana" w:hAnsi="Verdana"/>
          <w:color w:val="000000"/>
          <w:sz w:val="18"/>
          <w:szCs w:val="18"/>
        </w:rPr>
        <w:t> </w:t>
      </w:r>
      <w:r>
        <w:rPr>
          <w:rFonts w:ascii="Verdana" w:hAnsi="Verdana"/>
          <w:color w:val="000000"/>
          <w:sz w:val="18"/>
          <w:szCs w:val="18"/>
        </w:rPr>
        <w:t>И.Н. Социология пола и семьи. Самара: Институт «</w:t>
      </w:r>
      <w:r>
        <w:rPr>
          <w:rStyle w:val="WW8Num3z0"/>
          <w:rFonts w:ascii="Verdana" w:hAnsi="Verdana"/>
          <w:color w:val="4682B4"/>
          <w:sz w:val="18"/>
          <w:szCs w:val="18"/>
        </w:rPr>
        <w:t>Открытое общество</w:t>
      </w:r>
      <w:r>
        <w:rPr>
          <w:rFonts w:ascii="Verdana" w:hAnsi="Verdana"/>
          <w:color w:val="000000"/>
          <w:sz w:val="18"/>
          <w:szCs w:val="18"/>
        </w:rPr>
        <w:t>», 1997;</w:t>
      </w:r>
    </w:p>
    <w:p w14:paraId="4336FE03"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157. Темкина А. Сценарии сексуальности и сексуальное удовольствие в автобиографиях современных российских женщин// Тендерные исследования, N 3 (2/1999): Харьковский центр тендерных исследований. С. 125-127;</w:t>
      </w:r>
    </w:p>
    <w:p w14:paraId="2FBB9E8B"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158. Тертуллиан Кв. Септ. Флор. О свидетельстве души. Электронный ресурс., http://agios.org.ua/wiki/index.php/;</w:t>
      </w:r>
    </w:p>
    <w:p w14:paraId="4BBE1216"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159. Толкачёва JI. Всех выше должно стоять образование нравственное Текст./ Л.Толкачева.- Минск, 2002.-291с.;</w:t>
      </w:r>
    </w:p>
    <w:p w14:paraId="55C8BCCB"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Туранина</w:t>
      </w:r>
      <w:r>
        <w:rPr>
          <w:rStyle w:val="WW8Num2z0"/>
          <w:rFonts w:ascii="Verdana" w:hAnsi="Verdana"/>
          <w:color w:val="000000"/>
          <w:sz w:val="18"/>
          <w:szCs w:val="18"/>
        </w:rPr>
        <w:t> </w:t>
      </w:r>
      <w:r>
        <w:rPr>
          <w:rFonts w:ascii="Verdana" w:hAnsi="Verdana"/>
          <w:color w:val="000000"/>
          <w:sz w:val="18"/>
          <w:szCs w:val="18"/>
        </w:rPr>
        <w:t>H.A. Проблемы формирования личности</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в произведениях писателя Альберта Лиханова. Электронный ресурс. chl.kiev.ua/userfiles/file/vipusk20/turanina.doc;</w:t>
      </w:r>
    </w:p>
    <w:p w14:paraId="10FF99AE"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Турецкая</w:t>
      </w:r>
      <w:r>
        <w:rPr>
          <w:rStyle w:val="WW8Num2z0"/>
          <w:rFonts w:ascii="Verdana" w:hAnsi="Verdana"/>
          <w:color w:val="000000"/>
          <w:sz w:val="18"/>
          <w:szCs w:val="18"/>
        </w:rPr>
        <w:t> </w:t>
      </w:r>
      <w:r>
        <w:rPr>
          <w:rFonts w:ascii="Verdana" w:hAnsi="Verdana"/>
          <w:color w:val="000000"/>
          <w:sz w:val="18"/>
          <w:szCs w:val="18"/>
        </w:rPr>
        <w:t>Г.В. Страх успеха: психологическое исследование феномена//Психол. Журнал. Т. 19. 1998. № 1;</w:t>
      </w:r>
    </w:p>
    <w:p w14:paraId="38B76B33"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К.Д. Педагогические соч. в 6-ти т. Т. 2. - М., 1988;</w:t>
      </w:r>
    </w:p>
    <w:p w14:paraId="6F9845D6"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Фаткуллина</w:t>
      </w:r>
      <w:r>
        <w:rPr>
          <w:rStyle w:val="WW8Num2z0"/>
          <w:rFonts w:ascii="Verdana" w:hAnsi="Verdana"/>
          <w:color w:val="000000"/>
          <w:sz w:val="18"/>
          <w:szCs w:val="18"/>
        </w:rPr>
        <w:t> </w:t>
      </w:r>
      <w:r>
        <w:rPr>
          <w:rFonts w:ascii="Verdana" w:hAnsi="Verdana"/>
          <w:color w:val="000000"/>
          <w:sz w:val="18"/>
          <w:szCs w:val="18"/>
        </w:rPr>
        <w:t>К. Ф. Влияние телевидения на формирование духовно-нравственных ценностей младших школьников. Электронный ресурс. http://bibliofond.ru/view.aspx?id=5371;</w:t>
      </w:r>
    </w:p>
    <w:p w14:paraId="3FBC196E"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Федосеева</w:t>
      </w:r>
      <w:r>
        <w:rPr>
          <w:rStyle w:val="WW8Num2z0"/>
          <w:rFonts w:ascii="Verdana" w:hAnsi="Verdana"/>
          <w:color w:val="000000"/>
          <w:sz w:val="18"/>
          <w:szCs w:val="18"/>
        </w:rPr>
        <w:t> </w:t>
      </w:r>
      <w:r>
        <w:rPr>
          <w:rFonts w:ascii="Verdana" w:hAnsi="Verdana"/>
          <w:color w:val="000000"/>
          <w:sz w:val="18"/>
          <w:szCs w:val="18"/>
        </w:rPr>
        <w:t xml:space="preserve">И.А. Моделирование образовательного процесса в современной школе на основе тендерного подхода : Дис. . канд. пед. наук : 13.00.01 Новосибирск, 2006 230 с. РГБ ОД, </w:t>
      </w:r>
      <w:r>
        <w:rPr>
          <w:rFonts w:ascii="Verdana" w:hAnsi="Verdana"/>
          <w:color w:val="000000"/>
          <w:sz w:val="18"/>
          <w:szCs w:val="18"/>
        </w:rPr>
        <w:lastRenderedPageBreak/>
        <w:t>61:06-13/2076;</w:t>
      </w:r>
    </w:p>
    <w:p w14:paraId="2E286003"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165. Философия: Учебник / Под ред. проф. В.Н. Лавриненко. — 2-е изд., испр. и доп. — М.: Юристъ. 2004;</w:t>
      </w:r>
    </w:p>
    <w:p w14:paraId="5DF81EC4"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166. Философия нравственности. Электронный ресурс. http://revolution.allbest.ru/philosophy/0Q179278.html;</w:t>
      </w:r>
    </w:p>
    <w:p w14:paraId="12C13094"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167. Фликоп Е. Мы такие разные, (отличия мужской и женской психологии). Электронный ресурс. http://www.secretylubvi.com/view post.php?id=3;</w:t>
      </w:r>
    </w:p>
    <w:p w14:paraId="18715C69"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168. Фрейджер Р., Фейдимен Д. Личность: теории, эксперименты,</w:t>
      </w:r>
      <w:r>
        <w:rPr>
          <w:rStyle w:val="WW8Num2z0"/>
          <w:rFonts w:ascii="Verdana" w:hAnsi="Verdana"/>
          <w:color w:val="000000"/>
          <w:sz w:val="18"/>
          <w:szCs w:val="18"/>
        </w:rPr>
        <w:t> </w:t>
      </w:r>
      <w:r>
        <w:rPr>
          <w:rStyle w:val="WW8Num3z0"/>
          <w:rFonts w:ascii="Verdana" w:hAnsi="Verdana"/>
          <w:color w:val="4682B4"/>
          <w:sz w:val="18"/>
          <w:szCs w:val="18"/>
        </w:rPr>
        <w:t>упражнения</w:t>
      </w:r>
      <w:r>
        <w:rPr>
          <w:rFonts w:ascii="Verdana" w:hAnsi="Verdana"/>
          <w:color w:val="000000"/>
          <w:sz w:val="18"/>
          <w:szCs w:val="18"/>
        </w:rPr>
        <w:t>. СПб.-М. 2001;</w:t>
      </w:r>
    </w:p>
    <w:p w14:paraId="4FF2D5ED"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169. Фридан Б. Загадка женственности. М., 1994;</w:t>
      </w:r>
    </w:p>
    <w:p w14:paraId="3205BE43"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Фридман</w:t>
      </w:r>
      <w:r>
        <w:rPr>
          <w:rStyle w:val="WW8Num2z0"/>
          <w:rFonts w:ascii="Verdana" w:hAnsi="Verdana"/>
          <w:color w:val="000000"/>
          <w:sz w:val="18"/>
          <w:szCs w:val="18"/>
        </w:rPr>
        <w:t> </w:t>
      </w:r>
      <w:r>
        <w:rPr>
          <w:rFonts w:ascii="Verdana" w:hAnsi="Verdana"/>
          <w:color w:val="000000"/>
          <w:sz w:val="18"/>
          <w:szCs w:val="18"/>
        </w:rPr>
        <w:t>Л. М., Кулагина И. Ю. Психологический справочник учителя. М.: Просвещение, 1991;</w:t>
      </w:r>
    </w:p>
    <w:p w14:paraId="2160F007"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Харина</w:t>
      </w:r>
      <w:r>
        <w:rPr>
          <w:rStyle w:val="WW8Num2z0"/>
          <w:rFonts w:ascii="Verdana" w:hAnsi="Verdana"/>
          <w:color w:val="000000"/>
          <w:sz w:val="18"/>
          <w:szCs w:val="18"/>
        </w:rPr>
        <w:t> </w:t>
      </w:r>
      <w:r>
        <w:rPr>
          <w:rFonts w:ascii="Verdana" w:hAnsi="Verdana"/>
          <w:color w:val="000000"/>
          <w:sz w:val="18"/>
          <w:szCs w:val="18"/>
        </w:rPr>
        <w:t>Е. Г. Проблема тендерных различий в современном мире (</w:t>
      </w:r>
      <w:r>
        <w:rPr>
          <w:rStyle w:val="WW8Num3z0"/>
          <w:rFonts w:ascii="Verdana" w:hAnsi="Verdana"/>
          <w:color w:val="4682B4"/>
          <w:sz w:val="18"/>
          <w:szCs w:val="18"/>
        </w:rPr>
        <w:t>курсовая</w:t>
      </w:r>
      <w:r>
        <w:rPr>
          <w:rStyle w:val="WW8Num2z0"/>
          <w:rFonts w:ascii="Verdana" w:hAnsi="Verdana"/>
          <w:color w:val="000000"/>
          <w:sz w:val="18"/>
          <w:szCs w:val="18"/>
        </w:rPr>
        <w:t> </w:t>
      </w:r>
      <w:r>
        <w:rPr>
          <w:rFonts w:ascii="Verdana" w:hAnsi="Verdana"/>
          <w:color w:val="000000"/>
          <w:sz w:val="18"/>
          <w:szCs w:val="18"/>
        </w:rPr>
        <w:t>работа). Электронный ресурс. http://www.bestreferat.ru/referat-148797.html; •</w:t>
      </w:r>
    </w:p>
    <w:p w14:paraId="1EE4EE4C"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Харламов</w:t>
      </w:r>
      <w:r>
        <w:rPr>
          <w:rStyle w:val="WW8Num2z0"/>
          <w:rFonts w:ascii="Verdana" w:hAnsi="Verdana"/>
          <w:color w:val="000000"/>
          <w:sz w:val="18"/>
          <w:szCs w:val="18"/>
        </w:rPr>
        <w:t> </w:t>
      </w:r>
      <w:r>
        <w:rPr>
          <w:rFonts w:ascii="Verdana" w:hAnsi="Verdana"/>
          <w:color w:val="000000"/>
          <w:sz w:val="18"/>
          <w:szCs w:val="18"/>
        </w:rPr>
        <w:t>И.Ф. Нравственное воспитание школьников: Пособие для клас. руководителей. -М.: Просвещение, 1983;</w:t>
      </w:r>
    </w:p>
    <w:p w14:paraId="4F96A476"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Харламов</w:t>
      </w:r>
      <w:r>
        <w:rPr>
          <w:rStyle w:val="WW8Num2z0"/>
          <w:rFonts w:ascii="Verdana" w:hAnsi="Verdana"/>
          <w:color w:val="000000"/>
          <w:sz w:val="18"/>
          <w:szCs w:val="18"/>
        </w:rPr>
        <w:t> </w:t>
      </w:r>
      <w:r>
        <w:rPr>
          <w:rFonts w:ascii="Verdana" w:hAnsi="Verdana"/>
          <w:color w:val="000000"/>
          <w:sz w:val="18"/>
          <w:szCs w:val="18"/>
        </w:rPr>
        <w:t>И.Ф. Педагогика: Курс лекций. М.: Просвещение, 1990;</w:t>
      </w:r>
    </w:p>
    <w:p w14:paraId="61302E50"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174. Хоф Р. Возникновение и развитие тендерных исследований // Пол, тендер, культура / Под ред. Э. Шоре, К. Хайдер. М., 1999. С.23-53;</w:t>
      </w:r>
    </w:p>
    <w:p w14:paraId="106D9F0A"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Храмов</w:t>
      </w:r>
      <w:r>
        <w:rPr>
          <w:rStyle w:val="WW8Num2z0"/>
          <w:rFonts w:ascii="Verdana" w:hAnsi="Verdana"/>
          <w:color w:val="000000"/>
          <w:sz w:val="18"/>
          <w:szCs w:val="18"/>
        </w:rPr>
        <w:t> </w:t>
      </w:r>
      <w:r>
        <w:rPr>
          <w:rFonts w:ascii="Verdana" w:hAnsi="Verdana"/>
          <w:color w:val="000000"/>
          <w:sz w:val="18"/>
          <w:szCs w:val="18"/>
        </w:rPr>
        <w:t>М. Ю. Нравственное воспитание в условиях формирования учебной деятельности (дипломная работа). Электронный ресурс. www.referat.freecopy.su/referats/40714.rtf;</w:t>
      </w:r>
    </w:p>
    <w:p w14:paraId="587AEC4B"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ориентации личности как динамическая система Текст. / М.С. Яницкий. Кемерово: Кузбассвузиздат, 2000. - 203 с. -Библиогр.:189-202с.;</w:t>
      </w:r>
    </w:p>
    <w:p w14:paraId="7EC7D2C8"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177. Цыбизова И. Тендерные роли. Психологические особенности мужчин и женщин. Пол и тендер. Тендерные роли и</w:t>
      </w:r>
      <w:r>
        <w:rPr>
          <w:rStyle w:val="WW8Num2z0"/>
          <w:rFonts w:ascii="Verdana" w:hAnsi="Verdana"/>
          <w:color w:val="000000"/>
          <w:sz w:val="18"/>
          <w:szCs w:val="18"/>
        </w:rPr>
        <w:t> </w:t>
      </w:r>
      <w:r>
        <w:rPr>
          <w:rStyle w:val="WW8Num3z0"/>
          <w:rFonts w:ascii="Verdana" w:hAnsi="Verdana"/>
          <w:color w:val="4682B4"/>
          <w:sz w:val="18"/>
          <w:szCs w:val="18"/>
        </w:rPr>
        <w:t>полоролевые</w:t>
      </w:r>
      <w:r>
        <w:rPr>
          <w:rStyle w:val="WW8Num2z0"/>
          <w:rFonts w:ascii="Verdana" w:hAnsi="Verdana"/>
          <w:color w:val="000000"/>
          <w:sz w:val="18"/>
          <w:szCs w:val="18"/>
        </w:rPr>
        <w:t> </w:t>
      </w:r>
      <w:r>
        <w:rPr>
          <w:rFonts w:ascii="Verdana" w:hAnsi="Verdana"/>
          <w:color w:val="000000"/>
          <w:sz w:val="18"/>
          <w:szCs w:val="18"/>
        </w:rPr>
        <w:t>стереотипы. Электронный ресурс., http://psy.web-box.ru/exam/social/17;</w:t>
      </w:r>
    </w:p>
    <w:p w14:paraId="52EE452E"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Чанышев</w:t>
      </w:r>
      <w:r>
        <w:rPr>
          <w:rStyle w:val="WW8Num2z0"/>
          <w:rFonts w:ascii="Verdana" w:hAnsi="Verdana"/>
          <w:color w:val="000000"/>
          <w:sz w:val="18"/>
          <w:szCs w:val="18"/>
        </w:rPr>
        <w:t> </w:t>
      </w:r>
      <w:r>
        <w:rPr>
          <w:rFonts w:ascii="Verdana" w:hAnsi="Verdana"/>
          <w:color w:val="000000"/>
          <w:sz w:val="18"/>
          <w:szCs w:val="18"/>
        </w:rPr>
        <w:t>А.Н. Курс лекций по древней философии- М: Высшая школа, 1981, с. 221-354;</w:t>
      </w:r>
    </w:p>
    <w:p w14:paraId="19E0DFBD"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Шагина</w:t>
      </w:r>
      <w:r>
        <w:rPr>
          <w:rStyle w:val="WW8Num2z0"/>
          <w:rFonts w:ascii="Verdana" w:hAnsi="Verdana"/>
          <w:color w:val="000000"/>
          <w:sz w:val="18"/>
          <w:szCs w:val="18"/>
        </w:rPr>
        <w:t> </w:t>
      </w:r>
      <w:r>
        <w:rPr>
          <w:rFonts w:ascii="Verdana" w:hAnsi="Verdana"/>
          <w:color w:val="000000"/>
          <w:sz w:val="18"/>
          <w:szCs w:val="18"/>
        </w:rPr>
        <w:t>Т. А. Воспитание духовности в процессе становления личности. Электронный ресурс. wiki.vladimir.i-edu.ru/images/O/Ob/Шагина, статья.doc;</w:t>
      </w:r>
    </w:p>
    <w:p w14:paraId="62F409F5"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Шайдуллина</w:t>
      </w:r>
      <w:r>
        <w:rPr>
          <w:rStyle w:val="WW8Num2z0"/>
          <w:rFonts w:ascii="Verdana" w:hAnsi="Verdana"/>
          <w:color w:val="000000"/>
          <w:sz w:val="18"/>
          <w:szCs w:val="18"/>
        </w:rPr>
        <w:t> </w:t>
      </w:r>
      <w:r>
        <w:rPr>
          <w:rFonts w:ascii="Verdana" w:hAnsi="Verdana"/>
          <w:color w:val="000000"/>
          <w:sz w:val="18"/>
          <w:szCs w:val="18"/>
        </w:rPr>
        <w:t>Л.И. Арабская женщина и современность. М. 1978;</w:t>
      </w:r>
    </w:p>
    <w:p w14:paraId="472EF3F7"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Шибанова</w:t>
      </w:r>
      <w:r>
        <w:rPr>
          <w:rStyle w:val="WW8Num2z0"/>
          <w:rFonts w:ascii="Verdana" w:hAnsi="Verdana"/>
          <w:color w:val="000000"/>
          <w:sz w:val="18"/>
          <w:szCs w:val="18"/>
        </w:rPr>
        <w:t> </w:t>
      </w:r>
      <w:r>
        <w:rPr>
          <w:rFonts w:ascii="Verdana" w:hAnsi="Verdana"/>
          <w:color w:val="000000"/>
          <w:sz w:val="18"/>
          <w:szCs w:val="18"/>
        </w:rPr>
        <w:t>Л.А. Стереотип маскулинности в массовом сознании российского общества // Тендерные исследования в</w:t>
      </w:r>
      <w:r>
        <w:rPr>
          <w:rStyle w:val="WW8Num2z0"/>
          <w:rFonts w:ascii="Verdana" w:hAnsi="Verdana"/>
          <w:color w:val="000000"/>
          <w:sz w:val="18"/>
          <w:szCs w:val="18"/>
        </w:rPr>
        <w:t> </w:t>
      </w:r>
      <w:r>
        <w:rPr>
          <w:rStyle w:val="WW8Num3z0"/>
          <w:rFonts w:ascii="Verdana" w:hAnsi="Verdana"/>
          <w:color w:val="4682B4"/>
          <w:sz w:val="18"/>
          <w:szCs w:val="18"/>
        </w:rPr>
        <w:t>гуманитарных</w:t>
      </w:r>
      <w:r>
        <w:rPr>
          <w:rStyle w:val="WW8Num2z0"/>
          <w:rFonts w:ascii="Verdana" w:hAnsi="Verdana"/>
          <w:color w:val="000000"/>
          <w:sz w:val="18"/>
          <w:szCs w:val="18"/>
        </w:rPr>
        <w:t> </w:t>
      </w:r>
      <w:r>
        <w:rPr>
          <w:rFonts w:ascii="Verdana" w:hAnsi="Verdana"/>
          <w:color w:val="000000"/>
          <w:sz w:val="18"/>
          <w:szCs w:val="18"/>
        </w:rPr>
        <w:t>науках: современные подходы. Иваново, 2000;</w:t>
      </w:r>
    </w:p>
    <w:p w14:paraId="6F521D26"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182. Штольц X., Рудольф Р. Как воспитывать нравственное поведение?: Кн. для учителя: Пер. с нем. М.: Просвещение, 1986;</w:t>
      </w:r>
    </w:p>
    <w:p w14:paraId="3C353384"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Штылева</w:t>
      </w:r>
      <w:r>
        <w:rPr>
          <w:rStyle w:val="WW8Num2z0"/>
          <w:rFonts w:ascii="Verdana" w:hAnsi="Verdana"/>
          <w:color w:val="000000"/>
          <w:sz w:val="18"/>
          <w:szCs w:val="18"/>
        </w:rPr>
        <w:t> </w:t>
      </w:r>
      <w:r>
        <w:rPr>
          <w:rFonts w:ascii="Verdana" w:hAnsi="Verdana"/>
          <w:color w:val="000000"/>
          <w:sz w:val="18"/>
          <w:szCs w:val="18"/>
        </w:rPr>
        <w:t>Л. В. Основные понятия и важнейшие термины // Тендерный подход в</w:t>
      </w:r>
      <w:r>
        <w:rPr>
          <w:rStyle w:val="WW8Num2z0"/>
          <w:rFonts w:ascii="Verdana" w:hAnsi="Verdana"/>
          <w:color w:val="000000"/>
          <w:sz w:val="18"/>
          <w:szCs w:val="18"/>
        </w:rPr>
        <w:t> </w:t>
      </w:r>
      <w:r>
        <w:rPr>
          <w:rStyle w:val="WW8Num3z0"/>
          <w:rFonts w:ascii="Verdana" w:hAnsi="Verdana"/>
          <w:color w:val="4682B4"/>
          <w:sz w:val="18"/>
          <w:szCs w:val="18"/>
        </w:rPr>
        <w:t>дошкольной</w:t>
      </w:r>
      <w:r>
        <w:rPr>
          <w:rStyle w:val="WW8Num2z0"/>
          <w:rFonts w:ascii="Verdana" w:hAnsi="Verdana"/>
          <w:color w:val="000000"/>
          <w:sz w:val="18"/>
          <w:szCs w:val="18"/>
        </w:rPr>
        <w:t> </w:t>
      </w:r>
      <w:r>
        <w:rPr>
          <w:rFonts w:ascii="Verdana" w:hAnsi="Verdana"/>
          <w:color w:val="000000"/>
          <w:sz w:val="18"/>
          <w:szCs w:val="18"/>
        </w:rPr>
        <w:t>педагогике: теория и практика. Ч. 1. -Мурманск, 2001. С. 77-87;</w:t>
      </w:r>
    </w:p>
    <w:p w14:paraId="60061A67"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184. Ярская-Смирнова Е.Р. Одежда для Адама и Евы. Очерки тендерных исследований. М., 2001 (40);</w:t>
      </w:r>
    </w:p>
    <w:p w14:paraId="652FDE3F"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185. Dixon, Thomas (2008). Science and Religion: A Very Short Introduction. Oxford: Oxford University Press;</w:t>
      </w:r>
    </w:p>
    <w:p w14:paraId="786E0840"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186. Jacklin, C. N. The Psychology of Gender. 4 vols. NY: An Elgar Reference Collection, 1992;</w:t>
      </w:r>
    </w:p>
    <w:p w14:paraId="303F78A3"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187. Lott. B. Dual nature of learned behavior: The challenge to feminist psychology // Making a difference: Psychology a. the construction of gender. New Haven; L.: Yale univ. Press, 1990. P.65-101;</w:t>
      </w:r>
    </w:p>
    <w:p w14:paraId="0E03C296"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188. Laqueur T. Making sex: Body and gender from the Greeks to Preud.-Cambridge, MA: Harvard University Press, 1992;</w:t>
      </w:r>
    </w:p>
    <w:p w14:paraId="414C9EE7"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189. Maccoby, E. E., &amp; Jacklin, C. N. (1974). The psychology of sex differences. Stanford, CA: Stanford University Press;</w:t>
      </w:r>
    </w:p>
    <w:p w14:paraId="3378D66A"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190. Nash, R (1991, July/August). The myth of a value-free education. Religion and Liberty. http://www.acton.org/publicat/randl/article.php?id=18;</w:t>
      </w:r>
    </w:p>
    <w:p w14:paraId="3DC679D3"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191. Stockard J., Johnson M. Sex Roles. New York: Science House, 1980;</w:t>
      </w:r>
    </w:p>
    <w:p w14:paraId="023C5AEA"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192. Swaab D. Sexual differentiation of the brain and behavior // Best Practice &amp; Research Clinical </w:t>
      </w:r>
      <w:r>
        <w:rPr>
          <w:rFonts w:ascii="Verdana" w:hAnsi="Verdana"/>
          <w:color w:val="000000"/>
          <w:sz w:val="18"/>
          <w:szCs w:val="18"/>
        </w:rPr>
        <w:lastRenderedPageBreak/>
        <w:t>Endocrinology &amp; Metabolism. Vol. 21. Issue 3. September 2007;</w:t>
      </w:r>
    </w:p>
    <w:p w14:paraId="60786C84"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193. Williams Bernard (1972). Morality. Cambridge: Cambridge University Press, pp. 64-65;</w:t>
      </w:r>
    </w:p>
    <w:p w14:paraId="06E7F5ED" w14:textId="77777777" w:rsidR="0015473B" w:rsidRDefault="0015473B" w:rsidP="0015473B">
      <w:pPr>
        <w:pStyle w:val="WW8Num1z2"/>
        <w:shd w:val="clear" w:color="auto" w:fill="F7F7F7"/>
        <w:spacing w:after="0"/>
        <w:rPr>
          <w:rFonts w:ascii="Verdana" w:hAnsi="Verdana"/>
          <w:color w:val="000000"/>
          <w:sz w:val="18"/>
          <w:szCs w:val="18"/>
        </w:rPr>
      </w:pPr>
      <w:r>
        <w:rPr>
          <w:rFonts w:ascii="Verdana" w:hAnsi="Verdana"/>
          <w:color w:val="000000"/>
          <w:sz w:val="18"/>
          <w:szCs w:val="18"/>
        </w:rPr>
        <w:t>194. Witelson S. F., KigarD. L. Sylvian fissure morphology and asymmetry in man and women: bilateral differences in relation to handedness in men // Comp. Neurol. 1992. N323.</w:t>
      </w:r>
    </w:p>
    <w:p w14:paraId="1FDC11EB" w14:textId="1A19395B" w:rsidR="0015473B" w:rsidRPr="0015473B" w:rsidRDefault="0015473B" w:rsidP="0015473B">
      <w:r>
        <w:rPr>
          <w:rFonts w:ascii="Verdana" w:hAnsi="Verdana"/>
          <w:color w:val="000000"/>
          <w:sz w:val="18"/>
          <w:szCs w:val="18"/>
        </w:rPr>
        <w:br/>
      </w:r>
    </w:p>
    <w:sectPr w:rsidR="0015473B" w:rsidRPr="0015473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5A769" w14:textId="77777777" w:rsidR="006C1148" w:rsidRDefault="006C1148">
      <w:pPr>
        <w:spacing w:after="0" w:line="240" w:lineRule="auto"/>
      </w:pPr>
      <w:r>
        <w:separator/>
      </w:r>
    </w:p>
  </w:endnote>
  <w:endnote w:type="continuationSeparator" w:id="0">
    <w:p w14:paraId="6B4072DF" w14:textId="77777777" w:rsidR="006C1148" w:rsidRDefault="006C1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71686" w14:textId="77777777" w:rsidR="006C1148" w:rsidRDefault="006C1148">
      <w:pPr>
        <w:spacing w:after="0" w:line="240" w:lineRule="auto"/>
      </w:pPr>
      <w:r>
        <w:separator/>
      </w:r>
    </w:p>
  </w:footnote>
  <w:footnote w:type="continuationSeparator" w:id="0">
    <w:p w14:paraId="366AF747" w14:textId="77777777" w:rsidR="006C1148" w:rsidRDefault="006C11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C4A"/>
    <w:rsid w:val="003F323D"/>
    <w:rsid w:val="003F3E98"/>
    <w:rsid w:val="003F43D0"/>
    <w:rsid w:val="003F52D1"/>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86B70"/>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5DD4"/>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3A3E"/>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1148"/>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62F"/>
    <w:rsid w:val="00775B86"/>
    <w:rsid w:val="00775F6A"/>
    <w:rsid w:val="00776CBC"/>
    <w:rsid w:val="00777098"/>
    <w:rsid w:val="007773E3"/>
    <w:rsid w:val="00780167"/>
    <w:rsid w:val="00780625"/>
    <w:rsid w:val="007806F1"/>
    <w:rsid w:val="00780F6F"/>
    <w:rsid w:val="00781985"/>
    <w:rsid w:val="00782691"/>
    <w:rsid w:val="0078278C"/>
    <w:rsid w:val="007829E0"/>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A020B"/>
    <w:rsid w:val="007A0D05"/>
    <w:rsid w:val="007A0DEB"/>
    <w:rsid w:val="007A0E35"/>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5494"/>
    <w:rsid w:val="007C54E3"/>
    <w:rsid w:val="007C5EB6"/>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47D4"/>
    <w:rsid w:val="00895BDE"/>
    <w:rsid w:val="00896068"/>
    <w:rsid w:val="0089677C"/>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358E"/>
    <w:rsid w:val="0092378C"/>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76B"/>
    <w:rsid w:val="00954FBD"/>
    <w:rsid w:val="009551DA"/>
    <w:rsid w:val="0095588A"/>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4FA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860"/>
    <w:rsid w:val="00D90911"/>
    <w:rsid w:val="00D915EF"/>
    <w:rsid w:val="00D91658"/>
    <w:rsid w:val="00D91E82"/>
    <w:rsid w:val="00D925E6"/>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3721</TotalTime>
  <Pages>16</Pages>
  <Words>7652</Words>
  <Characters>43620</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51170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722</cp:revision>
  <cp:lastPrinted>2009-02-06T05:36:00Z</cp:lastPrinted>
  <dcterms:created xsi:type="dcterms:W3CDTF">2016-09-19T15:12:00Z</dcterms:created>
  <dcterms:modified xsi:type="dcterms:W3CDTF">2016-11-11T18:53:00Z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