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BE93E" w14:textId="2F3BF2CB" w:rsidR="00AD0CFD" w:rsidRPr="00F170DF" w:rsidRDefault="00F170DF" w:rsidP="00F170DF">
      <w:bookmarkStart w:id="0" w:name="_GoBack"/>
      <w:proofErr w:type="spellStart"/>
      <w:r>
        <w:rPr>
          <w:rFonts w:ascii="Verdana" w:hAnsi="Verdana"/>
          <w:color w:val="000000"/>
          <w:sz w:val="18"/>
          <w:szCs w:val="18"/>
          <w:shd w:val="clear" w:color="auto" w:fill="FFFFFF"/>
        </w:rPr>
        <w:t>Досаева</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Глера</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Сулеймановна</w:t>
      </w:r>
      <w:proofErr w:type="spellEnd"/>
      <w:r>
        <w:rPr>
          <w:rFonts w:ascii="Verdana" w:hAnsi="Verdana"/>
          <w:color w:val="000000"/>
          <w:sz w:val="18"/>
          <w:szCs w:val="18"/>
          <w:shd w:val="clear" w:color="auto" w:fill="FFFFFF"/>
        </w:rPr>
        <w:t>. Уголовно-правовой институт множественности преступлений</w:t>
      </w:r>
      <w:bookmarkEnd w:id="0"/>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w:t>
      </w:r>
      <w:proofErr w:type="gramStart"/>
      <w:r>
        <w:rPr>
          <w:rFonts w:ascii="Verdana" w:hAnsi="Verdana"/>
          <w:color w:val="000000"/>
          <w:sz w:val="18"/>
          <w:szCs w:val="18"/>
          <w:shd w:val="clear" w:color="auto" w:fill="FFFFFF"/>
        </w:rPr>
        <w:t>доктора :</w:t>
      </w:r>
      <w:proofErr w:type="gramEnd"/>
      <w:r>
        <w:rPr>
          <w:rFonts w:ascii="Verdana" w:hAnsi="Verdana"/>
          <w:color w:val="000000"/>
          <w:sz w:val="18"/>
          <w:szCs w:val="18"/>
          <w:shd w:val="clear" w:color="auto" w:fill="FFFFFF"/>
        </w:rPr>
        <w:t xml:space="preserve"> 12.00.08 / </w:t>
      </w:r>
      <w:proofErr w:type="spellStart"/>
      <w:r>
        <w:rPr>
          <w:rFonts w:ascii="Verdana" w:hAnsi="Verdana"/>
          <w:color w:val="000000"/>
          <w:sz w:val="18"/>
          <w:szCs w:val="18"/>
          <w:shd w:val="clear" w:color="auto" w:fill="FFFFFF"/>
        </w:rPr>
        <w:t>Досаева</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Глера</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Сулеймановна</w:t>
      </w:r>
      <w:proofErr w:type="spellEnd"/>
      <w:r>
        <w:rPr>
          <w:rFonts w:ascii="Verdana" w:hAnsi="Verdana"/>
          <w:color w:val="000000"/>
          <w:sz w:val="18"/>
          <w:szCs w:val="18"/>
          <w:shd w:val="clear" w:color="auto" w:fill="FFFFFF"/>
        </w:rPr>
        <w:t>;[Место защиты: ФГБОУ ВО Российский государственный университет правосудия], 2017</w:t>
      </w:r>
    </w:p>
    <w:sectPr w:rsidR="00AD0CFD" w:rsidRPr="00F170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13B9A" w14:textId="77777777" w:rsidR="00D61E07" w:rsidRDefault="00D61E07">
      <w:pPr>
        <w:spacing w:after="0" w:line="240" w:lineRule="auto"/>
      </w:pPr>
      <w:r>
        <w:separator/>
      </w:r>
    </w:p>
  </w:endnote>
  <w:endnote w:type="continuationSeparator" w:id="0">
    <w:p w14:paraId="49DD46CB" w14:textId="77777777" w:rsidR="00D61E07" w:rsidRDefault="00D6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0CACE" w14:textId="77777777" w:rsidR="00D61E07" w:rsidRDefault="00D61E07">
      <w:pPr>
        <w:spacing w:after="0" w:line="240" w:lineRule="auto"/>
      </w:pPr>
      <w:r>
        <w:separator/>
      </w:r>
    </w:p>
  </w:footnote>
  <w:footnote w:type="continuationSeparator" w:id="0">
    <w:p w14:paraId="76BF21EB" w14:textId="77777777" w:rsidR="00D61E07" w:rsidRDefault="00D61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1E07"/>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cp:revision>
  <cp:lastPrinted>2009-02-06T05:36:00Z</cp:lastPrinted>
  <dcterms:created xsi:type="dcterms:W3CDTF">2017-02-26T13:11:00Z</dcterms:created>
  <dcterms:modified xsi:type="dcterms:W3CDTF">2017-03-10T22:02:00Z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