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E582"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Клюшніков</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Ігор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Миколайович</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доцент</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кафедри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комп’ютерних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систем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мереж</w:t>
      </w:r>
    </w:p>
    <w:p w14:paraId="5B4DAE87"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кібербезпеки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Національного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аерокосмічного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університету</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Харківський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авіаційний</w:t>
      </w:r>
    </w:p>
    <w:p w14:paraId="4E2D4616"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інститут</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Назва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дисертації</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Методологія</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моделі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інформаційна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технологія</w:t>
      </w:r>
    </w:p>
    <w:p w14:paraId="39E69A0D"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забезпечення</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гарантоздатності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сервіс</w:t>
      </w:r>
      <w:r w:rsidRPr="00AB173C">
        <w:rPr>
          <w:rFonts w:ascii="Helvetica" w:hAnsi="Helvetica" w:cs="Helvetica"/>
          <w:b/>
          <w:bCs/>
          <w:color w:val="222222"/>
          <w:sz w:val="21"/>
          <w:szCs w:val="21"/>
        </w:rPr>
        <w:t>-</w:t>
      </w:r>
      <w:r w:rsidRPr="00AB173C">
        <w:rPr>
          <w:rFonts w:ascii="Helvetica" w:hAnsi="Helvetica" w:cs="Helvetica" w:hint="eastAsia"/>
          <w:b/>
          <w:bCs/>
          <w:color w:val="222222"/>
          <w:sz w:val="21"/>
          <w:szCs w:val="21"/>
        </w:rPr>
        <w:t>орієнтованих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мобільних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систем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основі</w:t>
      </w:r>
    </w:p>
    <w:p w14:paraId="5EB0B951"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безпілотних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літальних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апаратів</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Шифр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назва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спеціальності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05.13.06</w:t>
      </w:r>
    </w:p>
    <w:p w14:paraId="3CC2350A"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Інформаційні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технології</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Докторська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рада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w:t>
      </w:r>
      <w:r w:rsidRPr="00AB173C">
        <w:rPr>
          <w:rFonts w:ascii="Helvetica" w:hAnsi="Helvetica" w:cs="Helvetica"/>
          <w:b/>
          <w:bCs/>
          <w:color w:val="222222"/>
          <w:sz w:val="21"/>
          <w:szCs w:val="21"/>
        </w:rPr>
        <w:t xml:space="preserve"> 64.062.01 </w:t>
      </w:r>
      <w:r w:rsidRPr="00AB173C">
        <w:rPr>
          <w:rFonts w:ascii="Helvetica" w:hAnsi="Helvetica" w:cs="Helvetica" w:hint="eastAsia"/>
          <w:b/>
          <w:bCs/>
          <w:color w:val="222222"/>
          <w:sz w:val="21"/>
          <w:szCs w:val="21"/>
        </w:rPr>
        <w:t>Національного</w:t>
      </w:r>
    </w:p>
    <w:p w14:paraId="01798798"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аерокосмічного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університету</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Харківський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авіаційний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інститут</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вул</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Вадима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Манька</w:t>
      </w:r>
      <w:r w:rsidRPr="00AB173C">
        <w:rPr>
          <w:rFonts w:ascii="Helvetica" w:hAnsi="Helvetica" w:cs="Helvetica"/>
          <w:b/>
          <w:bCs/>
          <w:color w:val="222222"/>
          <w:sz w:val="21"/>
          <w:szCs w:val="21"/>
        </w:rPr>
        <w:t>,</w:t>
      </w:r>
    </w:p>
    <w:p w14:paraId="2E538638"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b/>
          <w:bCs/>
          <w:color w:val="222222"/>
          <w:sz w:val="21"/>
          <w:szCs w:val="21"/>
        </w:rPr>
        <w:t xml:space="preserve">17, </w:t>
      </w:r>
      <w:r w:rsidRPr="00AB173C">
        <w:rPr>
          <w:rFonts w:ascii="Helvetica" w:hAnsi="Helvetica" w:cs="Helvetica" w:hint="eastAsia"/>
          <w:b/>
          <w:bCs/>
          <w:color w:val="222222"/>
          <w:sz w:val="21"/>
          <w:szCs w:val="21"/>
        </w:rPr>
        <w:t>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Харків</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тел</w:t>
      </w:r>
      <w:r w:rsidRPr="00AB173C">
        <w:rPr>
          <w:rFonts w:ascii="Helvetica" w:hAnsi="Helvetica" w:cs="Helvetica"/>
          <w:b/>
          <w:bCs/>
          <w:color w:val="222222"/>
          <w:sz w:val="21"/>
          <w:szCs w:val="21"/>
        </w:rPr>
        <w:t xml:space="preserve">. (057) 788-48-57). </w:t>
      </w:r>
      <w:r w:rsidRPr="00AB173C">
        <w:rPr>
          <w:rFonts w:ascii="Helvetica" w:hAnsi="Helvetica" w:cs="Helvetica" w:hint="eastAsia"/>
          <w:b/>
          <w:bCs/>
          <w:color w:val="222222"/>
          <w:sz w:val="21"/>
          <w:szCs w:val="21"/>
        </w:rPr>
        <w:t>Науковий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консультант</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Харченко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Вячеслав</w:t>
      </w:r>
    </w:p>
    <w:p w14:paraId="5550EE6E"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Сергійович</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доктор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технічних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завідувач</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кафедри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комп’ютерних</w:t>
      </w:r>
    </w:p>
    <w:p w14:paraId="1CD7E05F"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систем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мереж</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кібербезпеки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Національного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аерокосмічного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університету</w:t>
      </w:r>
    </w:p>
    <w:p w14:paraId="25C42952"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Харківський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авіаційний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інститут</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Опоненти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Казимир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Володимир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Вікторович</w:t>
      </w:r>
      <w:r w:rsidRPr="00AB173C">
        <w:rPr>
          <w:rFonts w:ascii="Helvetica" w:hAnsi="Helvetica" w:cs="Helvetica"/>
          <w:b/>
          <w:bCs/>
          <w:color w:val="222222"/>
          <w:sz w:val="21"/>
          <w:szCs w:val="21"/>
        </w:rPr>
        <w:t>,</w:t>
      </w:r>
    </w:p>
    <w:p w14:paraId="7171F2BF"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доктор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технічних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кафедри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інформаційних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комп’ютерних</w:t>
      </w:r>
    </w:p>
    <w:p w14:paraId="3B7A7FED"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систем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Національного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університету</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Чернігівська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політехніка</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Шмельова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Тетяна</w:t>
      </w:r>
    </w:p>
    <w:p w14:paraId="658A685C"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Федорівна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доктор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технічних</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кафедри</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аеронавігаційних</w:t>
      </w:r>
    </w:p>
    <w:p w14:paraId="09D27348"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систем</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Державного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некомерційного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підприємства</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Державний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університет</w:t>
      </w:r>
    </w:p>
    <w:p w14:paraId="699D4D2C"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w:t>
      </w:r>
      <w:r w:rsidRPr="00AB173C">
        <w:rPr>
          <w:rFonts w:ascii="Helvetica" w:hAnsi="Helvetica" w:cs="Helvetica" w:hint="eastAsia"/>
          <w:b/>
          <w:bCs/>
          <w:color w:val="222222"/>
          <w:sz w:val="21"/>
          <w:szCs w:val="21"/>
        </w:rPr>
        <w:t>Київський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авіаційний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інститут</w:t>
      </w:r>
      <w:r w:rsidRPr="00AB173C">
        <w:rPr>
          <w:rFonts w:ascii="Helvetica" w:hAnsi="Helvetica" w:cs="Helvetica" w:hint="eastAsia"/>
          <w:b/>
          <w:bCs/>
          <w:color w:val="222222"/>
          <w:sz w:val="21"/>
          <w:szCs w:val="21"/>
        </w:rPr>
        <w:t>»</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Дмітрієв</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Олег</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Миколайович</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доктор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технічних</w:t>
      </w:r>
    </w:p>
    <w:p w14:paraId="52A67DC8"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lastRenderedPageBreak/>
        <w:t>наук</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професор</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провідний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науковий</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співробітник</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науково</w:t>
      </w:r>
      <w:r w:rsidRPr="00AB173C">
        <w:rPr>
          <w:rFonts w:ascii="Helvetica" w:hAnsi="Helvetica" w:cs="Helvetica"/>
          <w:b/>
          <w:bCs/>
          <w:color w:val="222222"/>
          <w:sz w:val="21"/>
          <w:szCs w:val="21"/>
        </w:rPr>
        <w:t>-</w:t>
      </w:r>
      <w:r w:rsidRPr="00AB173C">
        <w:rPr>
          <w:rFonts w:ascii="Helvetica" w:hAnsi="Helvetica" w:cs="Helvetica" w:hint="eastAsia"/>
          <w:b/>
          <w:bCs/>
          <w:color w:val="222222"/>
          <w:sz w:val="21"/>
          <w:szCs w:val="21"/>
        </w:rPr>
        <w:t>інформаційного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відділу</w:t>
      </w:r>
    </w:p>
    <w:p w14:paraId="5834319B" w14:textId="77777777" w:rsidR="00AB173C" w:rsidRPr="00AB173C" w:rsidRDefault="00AB173C" w:rsidP="00AB173C">
      <w:pPr>
        <w:rPr>
          <w:rFonts w:ascii="Helvetica" w:hAnsi="Helvetica" w:cs="Helvetica"/>
          <w:b/>
          <w:bCs/>
          <w:color w:val="222222"/>
          <w:sz w:val="21"/>
          <w:szCs w:val="21"/>
        </w:rPr>
      </w:pPr>
      <w:r w:rsidRPr="00AB173C">
        <w:rPr>
          <w:rFonts w:ascii="Helvetica" w:hAnsi="Helvetica" w:cs="Helvetica" w:hint="eastAsia"/>
          <w:b/>
          <w:bCs/>
          <w:color w:val="222222"/>
          <w:sz w:val="21"/>
          <w:szCs w:val="21"/>
        </w:rPr>
        <w:t>Державного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науково</w:t>
      </w:r>
      <w:r w:rsidRPr="00AB173C">
        <w:rPr>
          <w:rFonts w:ascii="Helvetica" w:hAnsi="Helvetica" w:cs="Helvetica"/>
          <w:b/>
          <w:bCs/>
          <w:color w:val="222222"/>
          <w:sz w:val="21"/>
          <w:szCs w:val="21"/>
        </w:rPr>
        <w:t>-</w:t>
      </w:r>
      <w:r w:rsidRPr="00AB173C">
        <w:rPr>
          <w:rFonts w:ascii="Helvetica" w:hAnsi="Helvetica" w:cs="Helvetica" w:hint="eastAsia"/>
          <w:b/>
          <w:bCs/>
          <w:color w:val="222222"/>
          <w:sz w:val="21"/>
          <w:szCs w:val="21"/>
        </w:rPr>
        <w:t>дослідного</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інституту</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випробувань</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і</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сертифікації</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озброєння</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та</w:t>
      </w:r>
    </w:p>
    <w:p w14:paraId="109CC004" w14:textId="655FD9E1" w:rsidR="00484EB4" w:rsidRPr="00AB173C" w:rsidRDefault="00AB173C" w:rsidP="00AB173C">
      <w:r w:rsidRPr="00AB173C">
        <w:rPr>
          <w:rFonts w:ascii="Helvetica" w:hAnsi="Helvetica" w:cs="Helvetica" w:hint="eastAsia"/>
          <w:b/>
          <w:bCs/>
          <w:color w:val="222222"/>
          <w:sz w:val="21"/>
          <w:szCs w:val="21"/>
        </w:rPr>
        <w:t>військової</w:t>
      </w:r>
      <w:r w:rsidRPr="00AB173C">
        <w:rPr>
          <w:rFonts w:ascii="Helvetica" w:hAnsi="Helvetica" w:cs="Helvetica"/>
          <w:b/>
          <w:bCs/>
          <w:color w:val="222222"/>
          <w:sz w:val="21"/>
          <w:szCs w:val="21"/>
        </w:rPr>
        <w:t xml:space="preserve"> </w:t>
      </w:r>
      <w:r w:rsidRPr="00AB173C">
        <w:rPr>
          <w:rFonts w:ascii="Helvetica" w:hAnsi="Helvetica" w:cs="Helvetica" w:hint="eastAsia"/>
          <w:b/>
          <w:bCs/>
          <w:color w:val="222222"/>
          <w:sz w:val="21"/>
          <w:szCs w:val="21"/>
        </w:rPr>
        <w:t>техніки</w:t>
      </w:r>
      <w:r w:rsidRPr="00AB173C">
        <w:rPr>
          <w:rFonts w:ascii="Helvetica" w:hAnsi="Helvetica" w:cs="Helvetica"/>
          <w:b/>
          <w:bCs/>
          <w:color w:val="222222"/>
          <w:sz w:val="21"/>
          <w:szCs w:val="21"/>
        </w:rPr>
        <w:t>.</w:t>
      </w:r>
    </w:p>
    <w:sectPr w:rsidR="00484EB4" w:rsidRPr="00AB17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0358" w14:textId="77777777" w:rsidR="008B4EFB" w:rsidRDefault="008B4EFB">
      <w:pPr>
        <w:spacing w:after="0" w:line="240" w:lineRule="auto"/>
      </w:pPr>
      <w:r>
        <w:separator/>
      </w:r>
    </w:p>
  </w:endnote>
  <w:endnote w:type="continuationSeparator" w:id="0">
    <w:p w14:paraId="568C52BC" w14:textId="77777777" w:rsidR="008B4EFB" w:rsidRDefault="008B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CB32" w14:textId="77777777" w:rsidR="008B4EFB" w:rsidRDefault="008B4EFB"/>
    <w:p w14:paraId="7B0015A7" w14:textId="77777777" w:rsidR="008B4EFB" w:rsidRDefault="008B4EFB"/>
    <w:p w14:paraId="4D4B955D" w14:textId="77777777" w:rsidR="008B4EFB" w:rsidRDefault="008B4EFB"/>
    <w:p w14:paraId="67ADE7A0" w14:textId="77777777" w:rsidR="008B4EFB" w:rsidRDefault="008B4EFB"/>
    <w:p w14:paraId="159BD2F9" w14:textId="77777777" w:rsidR="008B4EFB" w:rsidRDefault="008B4EFB"/>
    <w:p w14:paraId="15F958E0" w14:textId="77777777" w:rsidR="008B4EFB" w:rsidRDefault="008B4EFB"/>
    <w:p w14:paraId="19D3489E" w14:textId="77777777" w:rsidR="008B4EFB" w:rsidRDefault="008B4E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FEE7C8" wp14:editId="7F0EE1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BFDE" w14:textId="77777777" w:rsidR="008B4EFB" w:rsidRDefault="008B4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FEE7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E9BFDE" w14:textId="77777777" w:rsidR="008B4EFB" w:rsidRDefault="008B4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959490" w14:textId="77777777" w:rsidR="008B4EFB" w:rsidRDefault="008B4EFB"/>
    <w:p w14:paraId="5A7136DF" w14:textId="77777777" w:rsidR="008B4EFB" w:rsidRDefault="008B4EFB"/>
    <w:p w14:paraId="4452EBB1" w14:textId="77777777" w:rsidR="008B4EFB" w:rsidRDefault="008B4E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7C436" wp14:editId="542F4B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5131" w14:textId="77777777" w:rsidR="008B4EFB" w:rsidRDefault="008B4EFB"/>
                          <w:p w14:paraId="4B77C108" w14:textId="77777777" w:rsidR="008B4EFB" w:rsidRDefault="008B4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7C4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05131" w14:textId="77777777" w:rsidR="008B4EFB" w:rsidRDefault="008B4EFB"/>
                    <w:p w14:paraId="4B77C108" w14:textId="77777777" w:rsidR="008B4EFB" w:rsidRDefault="008B4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28C79B" w14:textId="77777777" w:rsidR="008B4EFB" w:rsidRDefault="008B4EFB"/>
    <w:p w14:paraId="037E6B24" w14:textId="77777777" w:rsidR="008B4EFB" w:rsidRDefault="008B4EFB">
      <w:pPr>
        <w:rPr>
          <w:sz w:val="2"/>
          <w:szCs w:val="2"/>
        </w:rPr>
      </w:pPr>
    </w:p>
    <w:p w14:paraId="23E0F1C9" w14:textId="77777777" w:rsidR="008B4EFB" w:rsidRDefault="008B4EFB"/>
    <w:p w14:paraId="07A87E38" w14:textId="77777777" w:rsidR="008B4EFB" w:rsidRDefault="008B4EFB">
      <w:pPr>
        <w:spacing w:after="0" w:line="240" w:lineRule="auto"/>
      </w:pPr>
    </w:p>
  </w:footnote>
  <w:footnote w:type="continuationSeparator" w:id="0">
    <w:p w14:paraId="05A1FEA2" w14:textId="77777777" w:rsidR="008B4EFB" w:rsidRDefault="008B4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EFB"/>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200400</TotalTime>
  <Pages>2</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1267</cp:revision>
  <cp:lastPrinted>2009-02-06T05:36:00Z</cp:lastPrinted>
  <dcterms:created xsi:type="dcterms:W3CDTF">2024-01-07T13:43:00Z</dcterms:created>
  <dcterms:modified xsi:type="dcterms:W3CDTF">2025-11-06T16:04:00Z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