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A2C5A" w:rsidRDefault="00EA2C5A" w:rsidP="00BE467E">
      <w:pPr>
        <w:jc w:val="center"/>
      </w:pPr>
    </w:p>
    <w:p w:rsidR="00F75149" w:rsidRDefault="00F75149" w:rsidP="00F7514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предоставления земельных участков для строительства</w:t>
      </w:r>
    </w:p>
    <w:p w:rsidR="00F75149" w:rsidRDefault="00F75149" w:rsidP="00F75149">
      <w:pPr>
        <w:spacing w:line="270" w:lineRule="atLeast"/>
        <w:rPr>
          <w:rFonts w:ascii="Verdana" w:hAnsi="Verdana"/>
          <w:b/>
          <w:bCs/>
          <w:color w:val="000000"/>
          <w:sz w:val="18"/>
          <w:szCs w:val="18"/>
        </w:rPr>
      </w:pPr>
      <w:r>
        <w:rPr>
          <w:rFonts w:ascii="Verdana" w:hAnsi="Verdana"/>
          <w:b/>
          <w:bCs/>
          <w:color w:val="000000"/>
          <w:sz w:val="18"/>
          <w:szCs w:val="18"/>
        </w:rPr>
        <w:t>Год: </w:t>
      </w:r>
    </w:p>
    <w:p w:rsidR="00F75149" w:rsidRDefault="00F75149" w:rsidP="00F75149">
      <w:pPr>
        <w:spacing w:line="270" w:lineRule="atLeast"/>
        <w:rPr>
          <w:rFonts w:ascii="Verdana" w:hAnsi="Verdana"/>
          <w:color w:val="000000"/>
          <w:sz w:val="18"/>
          <w:szCs w:val="18"/>
        </w:rPr>
      </w:pPr>
      <w:r>
        <w:rPr>
          <w:rFonts w:ascii="Verdana" w:hAnsi="Verdana"/>
          <w:color w:val="000000"/>
          <w:sz w:val="18"/>
          <w:szCs w:val="18"/>
        </w:rPr>
        <w:t>2010</w:t>
      </w:r>
    </w:p>
    <w:p w:rsidR="00F75149" w:rsidRDefault="00F75149" w:rsidP="00F7514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75149" w:rsidRDefault="00F75149" w:rsidP="00F75149">
      <w:pPr>
        <w:spacing w:line="270" w:lineRule="atLeast"/>
        <w:rPr>
          <w:rFonts w:ascii="Verdana" w:hAnsi="Verdana"/>
          <w:color w:val="000000"/>
          <w:sz w:val="18"/>
          <w:szCs w:val="18"/>
        </w:rPr>
      </w:pPr>
      <w:r>
        <w:rPr>
          <w:rFonts w:ascii="Verdana" w:hAnsi="Verdana"/>
          <w:color w:val="000000"/>
          <w:sz w:val="18"/>
          <w:szCs w:val="18"/>
        </w:rPr>
        <w:t>Гордиенко, Ирина Игоревна</w:t>
      </w:r>
    </w:p>
    <w:p w:rsidR="00F75149" w:rsidRDefault="00F75149" w:rsidP="00F7514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75149" w:rsidRDefault="00F75149" w:rsidP="00F7514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75149" w:rsidRDefault="00F75149" w:rsidP="00F7514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75149" w:rsidRDefault="00F75149" w:rsidP="00F75149">
      <w:pPr>
        <w:spacing w:line="270" w:lineRule="atLeast"/>
        <w:rPr>
          <w:rFonts w:ascii="Verdana" w:hAnsi="Verdana"/>
          <w:color w:val="000000"/>
          <w:sz w:val="18"/>
          <w:szCs w:val="18"/>
        </w:rPr>
      </w:pPr>
      <w:r>
        <w:rPr>
          <w:rFonts w:ascii="Verdana" w:hAnsi="Verdana"/>
          <w:color w:val="000000"/>
          <w:sz w:val="18"/>
          <w:szCs w:val="18"/>
        </w:rPr>
        <w:t>Москва</w:t>
      </w:r>
    </w:p>
    <w:p w:rsidR="00F75149" w:rsidRDefault="00F75149" w:rsidP="00F7514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75149" w:rsidRDefault="00F75149" w:rsidP="00F75149">
      <w:pPr>
        <w:spacing w:line="270" w:lineRule="atLeast"/>
        <w:rPr>
          <w:rFonts w:ascii="Verdana" w:hAnsi="Verdana"/>
          <w:color w:val="000000"/>
          <w:sz w:val="18"/>
          <w:szCs w:val="18"/>
        </w:rPr>
      </w:pPr>
      <w:r>
        <w:rPr>
          <w:rFonts w:ascii="Verdana" w:hAnsi="Verdana"/>
          <w:color w:val="000000"/>
          <w:sz w:val="18"/>
          <w:szCs w:val="18"/>
        </w:rPr>
        <w:t>12.00.06</w:t>
      </w:r>
    </w:p>
    <w:p w:rsidR="00F75149" w:rsidRDefault="00F75149" w:rsidP="00F7514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75149" w:rsidRDefault="00F75149" w:rsidP="00F75149">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75149" w:rsidRDefault="00F75149" w:rsidP="00F7514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75149" w:rsidRDefault="00F75149" w:rsidP="00F75149">
      <w:pPr>
        <w:spacing w:line="270" w:lineRule="atLeast"/>
        <w:rPr>
          <w:rFonts w:ascii="Verdana" w:hAnsi="Verdana"/>
          <w:color w:val="000000"/>
          <w:sz w:val="18"/>
          <w:szCs w:val="18"/>
        </w:rPr>
      </w:pPr>
      <w:r>
        <w:rPr>
          <w:rFonts w:ascii="Verdana" w:hAnsi="Verdana"/>
          <w:color w:val="000000"/>
          <w:sz w:val="18"/>
          <w:szCs w:val="18"/>
        </w:rPr>
        <w:t>208</w:t>
      </w:r>
    </w:p>
    <w:p w:rsidR="00F75149" w:rsidRDefault="00F75149" w:rsidP="00F7514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Гордиенко, Ирина Игоревна</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предоставления</w:t>
      </w:r>
      <w:r>
        <w:rPr>
          <w:rStyle w:val="WW8Num3z0"/>
          <w:rFonts w:ascii="Verdana" w:hAnsi="Verdana"/>
          <w:color w:val="000000"/>
          <w:sz w:val="18"/>
          <w:szCs w:val="18"/>
        </w:rPr>
        <w:t> </w:t>
      </w:r>
      <w:r>
        <w:rPr>
          <w:rFonts w:ascii="Verdana" w:hAnsi="Verdana"/>
          <w:color w:val="000000"/>
          <w:sz w:val="18"/>
          <w:szCs w:val="18"/>
        </w:rPr>
        <w:t>земельных участков для строительства.</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предоставления</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участков для строительства.</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Строительство объектов недвижимости и право застройки земельных</w:t>
      </w:r>
      <w:r>
        <w:rPr>
          <w:rStyle w:val="WW8Num3z0"/>
          <w:rFonts w:ascii="Verdana" w:hAnsi="Verdana"/>
          <w:color w:val="000000"/>
          <w:sz w:val="18"/>
          <w:szCs w:val="18"/>
        </w:rPr>
        <w:t> </w:t>
      </w:r>
      <w:r>
        <w:rPr>
          <w:rStyle w:val="WW8Num4z0"/>
          <w:rFonts w:ascii="Verdana" w:hAnsi="Verdana"/>
          <w:color w:val="4682B4"/>
          <w:sz w:val="18"/>
          <w:szCs w:val="18"/>
        </w:rPr>
        <w:t>участков</w:t>
      </w:r>
      <w:r>
        <w:rPr>
          <w:rFonts w:ascii="Verdana" w:hAnsi="Verdana"/>
          <w:color w:val="000000"/>
          <w:sz w:val="18"/>
          <w:szCs w:val="18"/>
        </w:rPr>
        <w:t>.</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предоставления земельных участков для</w:t>
      </w:r>
      <w:r>
        <w:rPr>
          <w:rStyle w:val="WW8Num3z0"/>
          <w:rFonts w:ascii="Verdana" w:hAnsi="Verdana"/>
          <w:color w:val="000000"/>
          <w:sz w:val="18"/>
          <w:szCs w:val="18"/>
        </w:rPr>
        <w:t> </w:t>
      </w:r>
      <w:r>
        <w:rPr>
          <w:rStyle w:val="WW8Num4z0"/>
          <w:rFonts w:ascii="Verdana" w:hAnsi="Verdana"/>
          <w:color w:val="4682B4"/>
          <w:sz w:val="18"/>
          <w:szCs w:val="18"/>
        </w:rPr>
        <w:t>строительства</w:t>
      </w:r>
      <w:r>
        <w:rPr>
          <w:rStyle w:val="WW8Num3z0"/>
          <w:rFonts w:ascii="Verdana" w:hAnsi="Verdana"/>
          <w:color w:val="000000"/>
          <w:sz w:val="18"/>
          <w:szCs w:val="18"/>
        </w:rPr>
        <w:t> </w:t>
      </w:r>
      <w:r>
        <w:rPr>
          <w:rFonts w:ascii="Verdana" w:hAnsi="Verdana"/>
          <w:color w:val="000000"/>
          <w:sz w:val="18"/>
          <w:szCs w:val="18"/>
        </w:rPr>
        <w:t>посредством территориального планирования и градостроительного зонирования.</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Особенности процесса предоставления земельных участков для строительства.</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Разграничение компетенции органов государственной власти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при предоставлении земельных участков для строительства.</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Процедуры предоставления земельных участков для строительства.</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Торги как способ предоставления права на земельные участки для строительства.</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Предоставление земельных участков на торгах.</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Предоставление земельных участков для жилищного строительства.</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Предоставление земельных участков в рамках заключенного договора о развитии застроенной территории.</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Концессионное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как основание предоставления земельного участка для строительства.</w:t>
      </w:r>
    </w:p>
    <w:p w:rsidR="00F75149" w:rsidRDefault="00F75149" w:rsidP="00F7514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предоставления земельных участков для строительства"</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Обеспечение охраны и рационального использования земель является одной из наиболее важных функций государства.</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провозглашено, что земля и иные природные ресурсы</w:t>
      </w:r>
      <w:r>
        <w:rPr>
          <w:rStyle w:val="WW8Num3z0"/>
          <w:rFonts w:ascii="Verdana" w:hAnsi="Verdana"/>
          <w:color w:val="000000"/>
          <w:sz w:val="18"/>
          <w:szCs w:val="18"/>
        </w:rPr>
        <w:t> </w:t>
      </w:r>
      <w:r>
        <w:rPr>
          <w:rStyle w:val="WW8Num4z0"/>
          <w:rFonts w:ascii="Verdana" w:hAnsi="Verdana"/>
          <w:color w:val="4682B4"/>
          <w:sz w:val="18"/>
          <w:szCs w:val="18"/>
        </w:rPr>
        <w:t>охраняются</w:t>
      </w:r>
      <w:r>
        <w:rPr>
          <w:rStyle w:val="WW8Num3z0"/>
          <w:rFonts w:ascii="Verdana" w:hAnsi="Verdana"/>
          <w:color w:val="000000"/>
          <w:sz w:val="18"/>
          <w:szCs w:val="18"/>
        </w:rPr>
        <w:t> </w:t>
      </w:r>
      <w:r>
        <w:rPr>
          <w:rFonts w:ascii="Verdana" w:hAnsi="Verdana"/>
          <w:color w:val="000000"/>
          <w:sz w:val="18"/>
          <w:szCs w:val="18"/>
        </w:rPr>
        <w:t>в Российской Федерации как основа жизни и деятельности народов, проживающих на соответствующей территории (ст. 9</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Земля - невосполнимый и бесценный природный ресурс, от которого во многом зависит жизнь и благополучие всего человечества. В то же время это объект</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подлежащий гражданскому обороту.</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Потребление природных ресурсов всегда сопряжено с</w:t>
      </w:r>
      <w:r>
        <w:rPr>
          <w:rStyle w:val="WW8Num3z0"/>
          <w:rFonts w:ascii="Verdana" w:hAnsi="Verdana"/>
          <w:color w:val="000000"/>
          <w:sz w:val="18"/>
          <w:szCs w:val="18"/>
        </w:rPr>
        <w:t> </w:t>
      </w:r>
      <w:r>
        <w:rPr>
          <w:rStyle w:val="WW8Num4z0"/>
          <w:rFonts w:ascii="Verdana" w:hAnsi="Verdana"/>
          <w:color w:val="4682B4"/>
          <w:sz w:val="18"/>
          <w:szCs w:val="18"/>
        </w:rPr>
        <w:t>публичными</w:t>
      </w:r>
      <w:r>
        <w:rPr>
          <w:rStyle w:val="WW8Num3z0"/>
          <w:rFonts w:ascii="Verdana" w:hAnsi="Verdana"/>
          <w:color w:val="000000"/>
          <w:sz w:val="18"/>
          <w:szCs w:val="18"/>
        </w:rPr>
        <w:t> </w:t>
      </w:r>
      <w:r>
        <w:rPr>
          <w:rFonts w:ascii="Verdana" w:hAnsi="Verdana"/>
          <w:color w:val="000000"/>
          <w:sz w:val="18"/>
          <w:szCs w:val="18"/>
        </w:rPr>
        <w:t>и частными интересами. Решение государственных задач должно согласовываться с общественными интересами населения, а также с частными правами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реализуемыми при застройке земельных участков.</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Публичные</w:t>
      </w:r>
      <w:r>
        <w:rPr>
          <w:rStyle w:val="WW8Num3z0"/>
          <w:rFonts w:ascii="Verdana" w:hAnsi="Verdana"/>
          <w:color w:val="000000"/>
          <w:sz w:val="18"/>
          <w:szCs w:val="18"/>
        </w:rPr>
        <w:t> </w:t>
      </w:r>
      <w:r>
        <w:rPr>
          <w:rFonts w:ascii="Verdana" w:hAnsi="Verdana"/>
          <w:color w:val="000000"/>
          <w:sz w:val="18"/>
          <w:szCs w:val="18"/>
        </w:rPr>
        <w:t>интересы состоят в защите прав граждан на благоприятную окружающую среду и выполнение государственных задач. Современная характеристика земли как основы жизни и деятельности народов, природного ресурса и</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позволяет говорить о трех основных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интересах: экологическом, экономическом и социальном.</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Частные интересы застройщиков представляют собой достижение максимальной денежной прибыли. Публичные и частные интересы не всегда могут совпадать. Баланс между публичными и частными интересами достигается посредством правового регулирования таких институтов, как территориальное планирование и градостроительное зонирование, проведение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публичных слушаний, торгов.</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Согласование интересов застройщиков и интересов населения обеспечивается государством путем регулирования отношений по поводу предоставления земельных участков для строительства, а в последующем установления норм, ограничивающих использование земельного участка как особого объекта прав.</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наблюдается тенденция сведения двух способов предоставления земельных участков для строительства с предварительным согласованием места размещения объекта и без такового к одному - без предварительного согласования места размещения объекта. Так, предоставление земельных участков для жилищного строительства, подлежащих градостроительному зонированию, заключение договора концессии и развития застроенных территорий, строительство объектов недвижимости за счет бюджетных средств осуществляются на торгах.</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Переход от индивидуально-выборочного способа предоставления прав на земельные участки к градостроительному зонированию и конкурентным процедурам имеет большую практическую значимость и требует исследования и правовой оценки с точки зрения учета публичных и частных интересов.</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земельное законодательство были введены новые формы предоставления земельных участков для строительства: комплексное освоение в целях жилищного строительства, предполагающее создание инфраструктуры на выделяемом под строительство земельном участке в целях организации жизненного пространства, а также развитие застроенных территорий - объединение частного капитала и земельно-имущественных ресурсов муниципальных образований для решения проблемы расселения жителей из аварийного и ветхого жилья. Данные правовые конструкции имеют существенное значение для развития населенных пунктов, однако механизмы реализации предложенных форм требуют изучения и доработки.</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механизмы государственного регулирования процесса предоставления земельных участков для строительства не отлажены. В земельном законодательстве до сих пор не устранены</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противоречия, а на практике многие нормы не соблюдаются.</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вышесказанного актуальным представляется исследование вопросов, связанных с правовым регулированием процесса предоставления земельных участков для строительства, что предопределило выбор темы диссертационного исследования.</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Основной целью настоящего исследования является определение современного состояния правового регулирования отношений, связанных с процессом предоставления земельных участков для строительства, выявление наиболее актуальных теоретических и практических проблем в данной сфере, а также возможных путей их решения, включая меры по совершенствованию действующего законодательства.</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Указанная цель диссертационного исследования достигается посредством решения следующих основных задач:</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изучение соотношения публичных и частных интересов при предоставлении земельных участков для строительства;</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анализ основных общетеоретических понятий, связанных с правовым регулированием предоставления земельных участков для строительства;</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рассмотрение соотношения форм предоставления земельных участков и отдельных видов строительства;</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исследование разграничения компетенции органов государственной власти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при предоставлении земельных участков для строительства;</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выявление и исследование наиболее актуальных проблем правового регулирования процедуры предоставления земельных участков для строительства и практики применения законодательства в данной сфере;</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выявление особенностей правового регулирования процедур предоставления земельных участков на конкурентной основе.</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вопросы предоставления 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были исследованы в работах H.A. Дедовой и О.В. Орешкинои 1995 и 2004 годов, однако в них не рассматриваются отдельно проблемы правового регулирования предоставления земельных участков для строительства. Кроме того, за время, прошедшее с момента издания данных работ, законодательство претерпело существенные изменения.</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значительно исследованы общие принципы и порядок предоставления земельных участков с точки зрения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сделок2. Проведены диссертационные исследования по сопоставлению федерального законодательства и нормативных правовых актов города федерального значения - Москвы в части предоставления прав на земельные участки, в том числе для строительства (работы В.В. Солдатенкова по теме «Правовое регулирование купли-продажи права аренды земельных участков по конкурсу в городе Москве», 2001; А.В.Дмитриева по теме «</w:t>
      </w:r>
      <w:r>
        <w:rPr>
          <w:rStyle w:val="WW8Num4z0"/>
          <w:rFonts w:ascii="Verdana" w:hAnsi="Verdana"/>
          <w:color w:val="4682B4"/>
          <w:sz w:val="18"/>
          <w:szCs w:val="18"/>
        </w:rPr>
        <w:t>Государственная регистрация прав на землю в городе Москве</w:t>
      </w:r>
      <w:r>
        <w:rPr>
          <w:rFonts w:ascii="Verdana" w:hAnsi="Verdana"/>
          <w:color w:val="000000"/>
          <w:sz w:val="18"/>
          <w:szCs w:val="18"/>
        </w:rPr>
        <w:t>», 2000; И.В. Ткачевой по теме «</w:t>
      </w:r>
      <w:r>
        <w:rPr>
          <w:rStyle w:val="WW8Num4z0"/>
          <w:rFonts w:ascii="Verdana" w:hAnsi="Verdana"/>
          <w:color w:val="4682B4"/>
          <w:sz w:val="18"/>
          <w:szCs w:val="18"/>
        </w:rPr>
        <w:t>Предоставление земельных участков для строительства в городе Москве</w:t>
      </w:r>
      <w:r>
        <w:rPr>
          <w:rFonts w:ascii="Verdana" w:hAnsi="Verdana"/>
          <w:color w:val="000000"/>
          <w:sz w:val="18"/>
          <w:szCs w:val="18"/>
        </w:rPr>
        <w:t>», 2008; Д.Л. Мальцева по теме «</w:t>
      </w:r>
      <w:r>
        <w:rPr>
          <w:rStyle w:val="WW8Num4z0"/>
          <w:rFonts w:ascii="Verdana" w:hAnsi="Verdana"/>
          <w:color w:val="4682B4"/>
          <w:sz w:val="18"/>
          <w:szCs w:val="18"/>
        </w:rPr>
        <w:t>Предоставление земельных участков в городе Москве</w:t>
      </w:r>
      <w:r>
        <w:rPr>
          <w:rFonts w:ascii="Verdana" w:hAnsi="Verdana"/>
          <w:color w:val="000000"/>
          <w:sz w:val="18"/>
          <w:szCs w:val="18"/>
        </w:rPr>
        <w:t>», 2008). Предметом исследования диссертантов становилось использование земельных участков в рамках градостроительной деятельности (работы C.B. Андреева по теме «Земельный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в области градостроительства (с использованием законодательства в городе Москвы)», 2007; А.Ю. Александровой по теме «</w:t>
      </w:r>
      <w:r>
        <w:rPr>
          <w:rStyle w:val="WW8Num4z0"/>
          <w:rFonts w:ascii="Verdana" w:hAnsi="Verdana"/>
          <w:color w:val="4682B4"/>
          <w:sz w:val="18"/>
          <w:szCs w:val="18"/>
        </w:rPr>
        <w:t>Правовое регулирование использования земель поселений для застройки в России</w:t>
      </w:r>
      <w:r>
        <w:rPr>
          <w:rFonts w:ascii="Verdana" w:hAnsi="Verdana"/>
          <w:color w:val="000000"/>
          <w:sz w:val="18"/>
          <w:szCs w:val="18"/>
        </w:rPr>
        <w:t>», 2008).</w:t>
      </w:r>
      <w:r>
        <w:rPr>
          <w:rStyle w:val="WW8Num3z0"/>
          <w:rFonts w:ascii="Verdana" w:hAnsi="Verdana"/>
          <w:color w:val="000000"/>
          <w:sz w:val="18"/>
          <w:szCs w:val="18"/>
        </w:rPr>
        <w:t> </w:t>
      </w:r>
      <w:r>
        <w:rPr>
          <w:rStyle w:val="WW8Num4z0"/>
          <w:rFonts w:ascii="Verdana" w:hAnsi="Verdana"/>
          <w:color w:val="4682B4"/>
          <w:sz w:val="18"/>
          <w:szCs w:val="18"/>
        </w:rPr>
        <w:t>Дедова</w:t>
      </w:r>
      <w:r>
        <w:rPr>
          <w:rStyle w:val="WW8Num3z0"/>
          <w:rFonts w:ascii="Verdana" w:hAnsi="Verdana"/>
          <w:color w:val="000000"/>
          <w:sz w:val="18"/>
          <w:szCs w:val="18"/>
        </w:rPr>
        <w:t> </w:t>
      </w:r>
      <w:r>
        <w:rPr>
          <w:rFonts w:ascii="Verdana" w:hAnsi="Verdana"/>
          <w:color w:val="000000"/>
          <w:sz w:val="18"/>
          <w:szCs w:val="18"/>
        </w:rPr>
        <w:t>H.A. Предоставление земель; изъятие земель: правовое регулирование в условиях экономической реформы, М., 1995;</w:t>
      </w:r>
      <w:r>
        <w:rPr>
          <w:rStyle w:val="WW8Num3z0"/>
          <w:rFonts w:ascii="Verdana" w:hAnsi="Verdana"/>
          <w:color w:val="000000"/>
          <w:sz w:val="18"/>
          <w:szCs w:val="18"/>
        </w:rPr>
        <w:t> </w:t>
      </w:r>
      <w:r>
        <w:rPr>
          <w:rStyle w:val="WW8Num4z0"/>
          <w:rFonts w:ascii="Verdana" w:hAnsi="Verdana"/>
          <w:color w:val="4682B4"/>
          <w:sz w:val="18"/>
          <w:szCs w:val="18"/>
        </w:rPr>
        <w:t>Орешкина</w:t>
      </w:r>
      <w:r>
        <w:rPr>
          <w:rStyle w:val="WW8Num3z0"/>
          <w:rFonts w:ascii="Verdana" w:hAnsi="Verdana"/>
          <w:color w:val="000000"/>
          <w:sz w:val="18"/>
          <w:szCs w:val="18"/>
        </w:rPr>
        <w:t> </w:t>
      </w:r>
      <w:r>
        <w:rPr>
          <w:rFonts w:ascii="Verdana" w:hAnsi="Verdana"/>
          <w:color w:val="000000"/>
          <w:sz w:val="18"/>
          <w:szCs w:val="18"/>
        </w:rPr>
        <w:t>О.В. Правовое обеспечение предоставления и изъятия земель, М., 2004. ~ См.: диссертации на соискание ученой степени кандидата юридических наук</w:t>
      </w:r>
      <w:r>
        <w:rPr>
          <w:rStyle w:val="WW8Num3z0"/>
          <w:rFonts w:ascii="Verdana" w:hAnsi="Verdana"/>
          <w:color w:val="000000"/>
          <w:sz w:val="18"/>
          <w:szCs w:val="18"/>
        </w:rPr>
        <w:t> </w:t>
      </w:r>
      <w:r>
        <w:rPr>
          <w:rStyle w:val="WW8Num4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В.В. Правовое регулирование оборота земельных участков. 2005;</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Д.В. Правовое регулирование сделок с земельными участками, 1998.</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динамичность развития земельного и градостроительного законодательства, нормы права, касающиеся введения новых способов предоставления прав на земельные участки для строительства, исследованы недостаточно. Научные исследования по вопросам использования земельных участков для застройки не охватывают всех аспектов правового регулирования предоставления участков для строи тельства.</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отсутствует комплексное научное исследование, охватывающее правовое регулирование предоставления земельных участков для строительства с учетом тенденций развития градостроительного и земельного законодательства.</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система нормативных правовых актов (законодательство Российской Федерации и субъектов Российской Федерации, а также нормативные правовые акты органов местного самоуправления), регулирующих вопросы, связанные с процессом предоставления земельных участков для строительства, в том числе касающиеся соотношения публичных и частных интересов, виды процедур предоставления земельных участков для строительства,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и арбитражная практика, научные труды советских и российских ученых, касающиеся рассматриваемой темы и являющиеся теоретической основой диссертации.</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диссертации</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составили труды ученых в области теории государства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A.B. Малько, Н.И. Матузова,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H.A., Ю.А. Тихомирова, В.Н.</w:t>
      </w:r>
      <w:r>
        <w:rPr>
          <w:rStyle w:val="WW8Num3z0"/>
          <w:rFonts w:ascii="Verdana" w:hAnsi="Verdana"/>
          <w:color w:val="000000"/>
          <w:sz w:val="18"/>
          <w:szCs w:val="18"/>
        </w:rPr>
        <w:t> </w:t>
      </w:r>
      <w:r>
        <w:rPr>
          <w:rStyle w:val="WW8Num4z0"/>
          <w:rFonts w:ascii="Verdana" w:hAnsi="Verdana"/>
          <w:color w:val="4682B4"/>
          <w:sz w:val="18"/>
          <w:szCs w:val="18"/>
        </w:rPr>
        <w:t>Хропанюка</w:t>
      </w:r>
      <w:r>
        <w:rPr>
          <w:rStyle w:val="WW8Num3z0"/>
          <w:rFonts w:ascii="Verdana" w:hAnsi="Verdana"/>
          <w:color w:val="000000"/>
          <w:sz w:val="18"/>
          <w:szCs w:val="18"/>
        </w:rPr>
        <w:t> </w:t>
      </w:r>
      <w:r>
        <w:rPr>
          <w:rFonts w:ascii="Verdana" w:hAnsi="Verdana"/>
          <w:color w:val="000000"/>
          <w:sz w:val="18"/>
          <w:szCs w:val="18"/>
        </w:rPr>
        <w:t>и др.; в области гражданского права: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xml:space="preserve">, В.В. Витрянского, Е.А. </w:t>
      </w:r>
      <w:r>
        <w:rPr>
          <w:rFonts w:ascii="Verdana" w:hAnsi="Verdana"/>
          <w:color w:val="000000"/>
          <w:sz w:val="18"/>
          <w:szCs w:val="18"/>
        </w:rPr>
        <w:lastRenderedPageBreak/>
        <w:t>Суханова,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Fonts w:ascii="Verdana" w:hAnsi="Verdana"/>
          <w:color w:val="000000"/>
          <w:sz w:val="18"/>
          <w:szCs w:val="18"/>
        </w:rPr>
        <w:t>, В.В. Чубарова и др.; в области земельного и экологического права: Т.А.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С.А. Боголюбова, Г.Е. Быстрова,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А.К. Голиченкова, Б.В. Ерофеева,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A.A.</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Забелышенского</w:t>
      </w:r>
      <w:r>
        <w:rPr>
          <w:rFonts w:ascii="Verdana" w:hAnsi="Verdana"/>
          <w:color w:val="000000"/>
          <w:sz w:val="18"/>
          <w:szCs w:val="18"/>
        </w:rPr>
        <w:t>, И.А. Иконицкой, О.С. Колбасова,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О.И. Крассова, Н.Л. Лисиной, Е.Л.</w:t>
      </w:r>
      <w:r>
        <w:rPr>
          <w:rStyle w:val="WW8Num3z0"/>
          <w:rFonts w:ascii="Verdana" w:hAnsi="Verdana"/>
          <w:color w:val="000000"/>
          <w:sz w:val="18"/>
          <w:szCs w:val="18"/>
        </w:rPr>
        <w:t> </w:t>
      </w:r>
      <w:r>
        <w:rPr>
          <w:rStyle w:val="WW8Num4z0"/>
          <w:rFonts w:ascii="Verdana" w:hAnsi="Verdana"/>
          <w:color w:val="4682B4"/>
          <w:sz w:val="18"/>
          <w:szCs w:val="18"/>
        </w:rPr>
        <w:t>Мининой</w:t>
      </w:r>
      <w:r>
        <w:rPr>
          <w:rFonts w:ascii="Verdana" w:hAnsi="Verdana"/>
          <w:color w:val="000000"/>
          <w:sz w:val="18"/>
          <w:szCs w:val="18"/>
        </w:rPr>
        <w:t>, A.A. Рябова, H.A. Сыродоева, A.M.</w:t>
      </w:r>
      <w:r>
        <w:rPr>
          <w:rStyle w:val="WW8Num3z0"/>
          <w:rFonts w:ascii="Verdana" w:hAnsi="Verdana"/>
          <w:color w:val="000000"/>
          <w:sz w:val="18"/>
          <w:szCs w:val="18"/>
        </w:rPr>
        <w:t> </w:t>
      </w:r>
      <w:r>
        <w:rPr>
          <w:rStyle w:val="WW8Num4z0"/>
          <w:rFonts w:ascii="Verdana" w:hAnsi="Verdana"/>
          <w:color w:val="4682B4"/>
          <w:sz w:val="18"/>
          <w:szCs w:val="18"/>
        </w:rPr>
        <w:t>Турубинера</w:t>
      </w:r>
      <w:r>
        <w:rPr>
          <w:rFonts w:ascii="Verdana" w:hAnsi="Verdana"/>
          <w:color w:val="000000"/>
          <w:sz w:val="18"/>
          <w:szCs w:val="18"/>
        </w:rPr>
        <w:t>, Ю.И. Шуплецовой и др.</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диссертационной работы были учтены выводы и положения, а также научные разработки, связанные с предметом исследования, отраженные в трудах A.A.</w:t>
      </w:r>
      <w:r>
        <w:rPr>
          <w:rStyle w:val="WW8Num3z0"/>
          <w:rFonts w:ascii="Verdana" w:hAnsi="Verdana"/>
          <w:color w:val="000000"/>
          <w:sz w:val="18"/>
          <w:szCs w:val="18"/>
        </w:rPr>
        <w:t> </w:t>
      </w:r>
      <w:r>
        <w:rPr>
          <w:rStyle w:val="WW8Num4z0"/>
          <w:rFonts w:ascii="Verdana" w:hAnsi="Verdana"/>
          <w:color w:val="4682B4"/>
          <w:sz w:val="18"/>
          <w:szCs w:val="18"/>
        </w:rPr>
        <w:t>Александровой</w:t>
      </w:r>
      <w:r>
        <w:rPr>
          <w:rFonts w:ascii="Verdana" w:hAnsi="Verdana"/>
          <w:color w:val="000000"/>
          <w:sz w:val="18"/>
          <w:szCs w:val="18"/>
        </w:rPr>
        <w:t>, А.П. Анисимова, Т.В. Волковой, Т.В. Дамбиевой, H.A.</w:t>
      </w:r>
      <w:r>
        <w:rPr>
          <w:rStyle w:val="WW8Num3z0"/>
          <w:rFonts w:ascii="Verdana" w:hAnsi="Verdana"/>
          <w:color w:val="000000"/>
          <w:sz w:val="18"/>
          <w:szCs w:val="18"/>
        </w:rPr>
        <w:t> </w:t>
      </w:r>
      <w:r>
        <w:rPr>
          <w:rStyle w:val="WW8Num4z0"/>
          <w:rFonts w:ascii="Verdana" w:hAnsi="Verdana"/>
          <w:color w:val="4682B4"/>
          <w:sz w:val="18"/>
          <w:szCs w:val="18"/>
        </w:rPr>
        <w:t>Дедовой</w:t>
      </w:r>
      <w:r>
        <w:rPr>
          <w:rFonts w:ascii="Verdana" w:hAnsi="Verdana"/>
          <w:color w:val="000000"/>
          <w:sz w:val="18"/>
          <w:szCs w:val="18"/>
        </w:rPr>
        <w:t>, Д.Л. Мальцева, О.В. Назимкиной, И.В.</w:t>
      </w:r>
      <w:r>
        <w:rPr>
          <w:rStyle w:val="WW8Num3z0"/>
          <w:rFonts w:ascii="Verdana" w:hAnsi="Verdana"/>
          <w:color w:val="000000"/>
          <w:sz w:val="18"/>
          <w:szCs w:val="18"/>
        </w:rPr>
        <w:t> </w:t>
      </w:r>
      <w:r>
        <w:rPr>
          <w:rStyle w:val="WW8Num4z0"/>
          <w:rFonts w:ascii="Verdana" w:hAnsi="Verdana"/>
          <w:color w:val="4682B4"/>
          <w:sz w:val="18"/>
          <w:szCs w:val="18"/>
        </w:rPr>
        <w:t>Ткачевой</w:t>
      </w:r>
      <w:r>
        <w:rPr>
          <w:rFonts w:ascii="Verdana" w:hAnsi="Verdana"/>
          <w:color w:val="000000"/>
          <w:sz w:val="18"/>
          <w:szCs w:val="18"/>
        </w:rPr>
        <w:t>, О.В. Орешкиной, H.A. Прохоровой, Г.Н.</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и др.</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базу исследования составляют диалектический метод познания, общенаучные методы анализа и синтеза. Использованы также традиционные для юридических паук частно-научные методы, а именно: метод системного, структурного, сравнительного анализа, исторический метод, а также формально-юридический и эмпирический методы.</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Настоящая диссертация преде твляет собой комплексное исследование правового регулирования отношений по предоставлению земельных участков для строительства в условиях нового земельного законодательства и формирования повой отрасли - градостроительного законодательства, а также влияния проводимых</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Fonts w:ascii="Verdana" w:hAnsi="Verdana"/>
          <w:color w:val="000000"/>
          <w:sz w:val="18"/>
          <w:szCs w:val="18"/>
        </w:rPr>
        <w:t>, земельной, муниципальной реформ на взаимоотношения между публичными образованиями, населением и частными лицами.</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Выработанные предложения систематизируют, развивают и дополняют научные знания об условиях и порядке предоставления земельных участков, находящихся 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для строительства. В диссертации также даны конкретные предложения и рекомендации по совершенствованию действующего законодательства.</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выводы и положения:</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Предоставление земельных участков для строительства -</w:t>
      </w:r>
      <w:r>
        <w:rPr>
          <w:rStyle w:val="WW8Num4z0"/>
          <w:rFonts w:ascii="Verdana" w:hAnsi="Verdana"/>
          <w:color w:val="4682B4"/>
          <w:sz w:val="18"/>
          <w:szCs w:val="18"/>
        </w:rPr>
        <w:t>субинститут</w:t>
      </w:r>
      <w:r>
        <w:rPr>
          <w:rStyle w:val="WW8Num3z0"/>
          <w:rFonts w:ascii="Verdana" w:hAnsi="Verdana"/>
          <w:color w:val="000000"/>
          <w:sz w:val="18"/>
          <w:szCs w:val="18"/>
        </w:rPr>
        <w:t> </w:t>
      </w:r>
      <w:r>
        <w:rPr>
          <w:rFonts w:ascii="Verdana" w:hAnsi="Verdana"/>
          <w:color w:val="000000"/>
          <w:sz w:val="18"/>
          <w:szCs w:val="18"/>
        </w:rPr>
        <w:t>земельного права, представляющий собой совокупность норм, определяющих основания, условия и порядок предоставления земельных участков для строительства, имеющий своей целью обеспечить распределение и перераспределение земель в интересах их наиболее рационального использования.</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российской юридической науке вопрос о роли государства как</w:t>
      </w:r>
      <w:r>
        <w:rPr>
          <w:rStyle w:val="WW8Num3z0"/>
          <w:rFonts w:ascii="Verdana" w:hAnsi="Verdana"/>
          <w:color w:val="000000"/>
          <w:sz w:val="18"/>
          <w:szCs w:val="18"/>
        </w:rPr>
        <w:t> </w:t>
      </w:r>
      <w:r>
        <w:rPr>
          <w:rStyle w:val="WW8Num4z0"/>
          <w:rFonts w:ascii="Verdana" w:hAnsi="Verdana"/>
          <w:color w:val="4682B4"/>
          <w:sz w:val="18"/>
          <w:szCs w:val="18"/>
        </w:rPr>
        <w:t>суверена</w:t>
      </w:r>
      <w:r>
        <w:rPr>
          <w:rStyle w:val="WW8Num3z0"/>
          <w:rFonts w:ascii="Verdana" w:hAnsi="Verdana"/>
          <w:color w:val="000000"/>
          <w:sz w:val="18"/>
          <w:szCs w:val="18"/>
        </w:rPr>
        <w:t> </w:t>
      </w:r>
      <w:r>
        <w:rPr>
          <w:rFonts w:ascii="Verdana" w:hAnsi="Verdana"/>
          <w:color w:val="000000"/>
          <w:sz w:val="18"/>
          <w:szCs w:val="18"/>
        </w:rPr>
        <w:t>либо как собственника при предоставлении земельных участков для строительства, находящихся в собственности публично-правовых образований остается дискуссионным.</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показало, что процедуру предоставления земельных участков для строительства можно условно разделить на две основные стадии: принятие решения</w:t>
      </w:r>
      <w:r>
        <w:rPr>
          <w:rStyle w:val="WW8Num3z0"/>
          <w:rFonts w:ascii="Verdana" w:hAnsi="Verdana"/>
          <w:color w:val="000000"/>
          <w:sz w:val="18"/>
          <w:szCs w:val="18"/>
        </w:rPr>
        <w:t> </w:t>
      </w:r>
      <w:r>
        <w:rPr>
          <w:rStyle w:val="WW8Num4z0"/>
          <w:rFonts w:ascii="Verdana" w:hAnsi="Verdana"/>
          <w:color w:val="4682B4"/>
          <w:sz w:val="18"/>
          <w:szCs w:val="18"/>
        </w:rPr>
        <w:t>компетентными</w:t>
      </w:r>
      <w:r>
        <w:rPr>
          <w:rStyle w:val="WW8Num3z0"/>
          <w:rFonts w:ascii="Verdana" w:hAnsi="Verdana"/>
          <w:color w:val="000000"/>
          <w:sz w:val="18"/>
          <w:szCs w:val="18"/>
        </w:rPr>
        <w:t> </w:t>
      </w:r>
      <w:r>
        <w:rPr>
          <w:rFonts w:ascii="Verdana" w:hAnsi="Verdana"/>
          <w:color w:val="000000"/>
          <w:sz w:val="18"/>
          <w:szCs w:val="18"/>
        </w:rPr>
        <w:t>органами и оформление прав. На первой стадии приоритет должен быть отдан земельно-правовым нормам и</w:t>
      </w:r>
      <w:r>
        <w:rPr>
          <w:rStyle w:val="WW8Num3z0"/>
          <w:rFonts w:ascii="Verdana" w:hAnsi="Verdana"/>
          <w:color w:val="000000"/>
          <w:sz w:val="18"/>
          <w:szCs w:val="18"/>
        </w:rPr>
        <w:t> </w:t>
      </w:r>
      <w:r>
        <w:rPr>
          <w:rStyle w:val="WW8Num4z0"/>
          <w:rFonts w:ascii="Verdana" w:hAnsi="Verdana"/>
          <w:color w:val="4682B4"/>
          <w:sz w:val="18"/>
          <w:szCs w:val="18"/>
        </w:rPr>
        <w:t>императивному</w:t>
      </w:r>
      <w:r>
        <w:rPr>
          <w:rStyle w:val="WW8Num3z0"/>
          <w:rFonts w:ascii="Verdana" w:hAnsi="Verdana"/>
          <w:color w:val="000000"/>
          <w:sz w:val="18"/>
          <w:szCs w:val="18"/>
        </w:rPr>
        <w:t> </w:t>
      </w:r>
      <w:r>
        <w:rPr>
          <w:rFonts w:ascii="Verdana" w:hAnsi="Verdana"/>
          <w:color w:val="000000"/>
          <w:sz w:val="18"/>
          <w:szCs w:val="18"/>
        </w:rPr>
        <w:t>методу, так как на данном этапе принятие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акта осуществляется исходя из властных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государства как суверена согласно перспективам дальнейшего развития конкретного района и иных функций управления. На второй стадии при заключении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земельными участками на основании принятых</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актов должны применяться нормы гражданского права с учетом особенностей объекта - земельного участка, и</w:t>
      </w:r>
      <w:r>
        <w:rPr>
          <w:rStyle w:val="WW8Num3z0"/>
          <w:rFonts w:ascii="Verdana" w:hAnsi="Verdana"/>
          <w:color w:val="000000"/>
          <w:sz w:val="18"/>
          <w:szCs w:val="18"/>
        </w:rPr>
        <w:t> </w:t>
      </w:r>
      <w:r>
        <w:rPr>
          <w:rStyle w:val="WW8Num4z0"/>
          <w:rFonts w:ascii="Verdana" w:hAnsi="Verdana"/>
          <w:color w:val="4682B4"/>
          <w:sz w:val="18"/>
          <w:szCs w:val="18"/>
        </w:rPr>
        <w:t>диспозитивный</w:t>
      </w:r>
      <w:r>
        <w:rPr>
          <w:rStyle w:val="WW8Num3z0"/>
          <w:rFonts w:ascii="Verdana" w:hAnsi="Verdana"/>
          <w:color w:val="000000"/>
          <w:sz w:val="18"/>
          <w:szCs w:val="18"/>
        </w:rPr>
        <w:t> </w:t>
      </w:r>
      <w:r>
        <w:rPr>
          <w:rFonts w:ascii="Verdana" w:hAnsi="Verdana"/>
          <w:color w:val="000000"/>
          <w:sz w:val="18"/>
          <w:szCs w:val="18"/>
        </w:rPr>
        <w:t>метод регулирования, то есть происходит реализация полномочий государства как собственника.</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предоставление земельных участков для строительства рассматривается преимущественно как</w:t>
      </w:r>
      <w:r>
        <w:rPr>
          <w:rStyle w:val="WW8Num3z0"/>
          <w:rFonts w:ascii="Verdana" w:hAnsi="Verdana"/>
          <w:color w:val="000000"/>
          <w:sz w:val="18"/>
          <w:szCs w:val="18"/>
        </w:rPr>
        <w:t> </w:t>
      </w:r>
      <w:r>
        <w:rPr>
          <w:rStyle w:val="WW8Num4z0"/>
          <w:rFonts w:ascii="Verdana" w:hAnsi="Verdana"/>
          <w:color w:val="4682B4"/>
          <w:sz w:val="18"/>
          <w:szCs w:val="18"/>
        </w:rPr>
        <w:t>распорядительная</w:t>
      </w:r>
      <w:r>
        <w:rPr>
          <w:rStyle w:val="WW8Num3z0"/>
          <w:rFonts w:ascii="Verdana" w:hAnsi="Verdana"/>
          <w:color w:val="000000"/>
          <w:sz w:val="18"/>
          <w:szCs w:val="18"/>
        </w:rPr>
        <w:t> </w:t>
      </w:r>
      <w:r>
        <w:rPr>
          <w:rFonts w:ascii="Verdana" w:hAnsi="Verdana"/>
          <w:color w:val="000000"/>
          <w:sz w:val="18"/>
          <w:szCs w:val="18"/>
        </w:rPr>
        <w:t>деятельность при помощи гражданско-правовых средств, где</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государства как собственника являются функцией государственного управления землями, которая должна осуществляться в рамках государственной и муниципальной земельной политики.</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Действующим законодательством государственная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предусмотрена только для документов нормативно-технического характера, утверждаемых федеральными органами и органами власти субъектов Федерации.</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Учитывая, что в документах территориального планирования и градостроительного зонирования, принимаемых органами местного самоуправления, содержатся нормы, регулирующие основные положения по планировке территории, во избежание принятия решений, не </w:t>
      </w:r>
      <w:r>
        <w:rPr>
          <w:rFonts w:ascii="Verdana" w:hAnsi="Verdana"/>
          <w:color w:val="000000"/>
          <w:sz w:val="18"/>
          <w:szCs w:val="18"/>
        </w:rPr>
        <w:lastRenderedPageBreak/>
        <w:t>соответствующих природоохранным нормам, неоправданных затрат застройщиков, в том числе для формирования объектов для последующего использования в качестве строительных площадок с учетом публичных интересов, необходимо включить в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положение об обязательности проведения государственной экологической экспертизы документов территориального планирования и градостроительного зонирования (правил землепользования и застройки) в части соблюдения экологических требований.</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На данный момент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не рассматривает ни отрицательное заключение органов, согласующих документ территориального планирования, пи несогласие лиц, участвовавших в публичных слушаниях, пи отсутствие факта проведения или наличие отрицательного заключения государственной экспертизы в качестве препятствия для утверждения документа территориального планирования. В целях предотвращения нарушения прав граждан, несоблюдения публичных интересов, массовых</w:t>
      </w:r>
      <w:r>
        <w:rPr>
          <w:rStyle w:val="WW8Num3z0"/>
          <w:rFonts w:ascii="Verdana" w:hAnsi="Verdana"/>
          <w:color w:val="000000"/>
          <w:sz w:val="18"/>
          <w:szCs w:val="18"/>
        </w:rPr>
        <w:t> </w:t>
      </w:r>
      <w:r>
        <w:rPr>
          <w:rStyle w:val="WW8Num4z0"/>
          <w:rFonts w:ascii="Verdana" w:hAnsi="Verdana"/>
          <w:color w:val="4682B4"/>
          <w:sz w:val="18"/>
          <w:szCs w:val="18"/>
        </w:rPr>
        <w:t>происшествий</w:t>
      </w:r>
      <w:r>
        <w:rPr>
          <w:rStyle w:val="WW8Num3z0"/>
          <w:rFonts w:ascii="Verdana" w:hAnsi="Verdana"/>
          <w:color w:val="000000"/>
          <w:sz w:val="18"/>
          <w:szCs w:val="18"/>
        </w:rPr>
        <w:t> </w:t>
      </w:r>
      <w:r>
        <w:rPr>
          <w:rFonts w:ascii="Verdana" w:hAnsi="Verdana"/>
          <w:color w:val="000000"/>
          <w:sz w:val="18"/>
          <w:szCs w:val="18"/>
        </w:rPr>
        <w:t>на строящихся или введенных в действие строительных объектах представляется целесообразным указанные критерии признать основаниями для отклонения утверждения данных документов.</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Анализ установленных законодательством форм проведения торгов на предоставление земельных участков для строительства показал, что аукционы превалируют над конкурсами. Так, земельные участки для жилищного строительства, комплексного освоения в целях жилищного строительства, а также для строительства, осуществляемого за счет бюджетных средств и на основании заключенного договора о развитии застроенной территории, предоставляются только на аукционах.</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Главным аргументом сторонников проведения торгов в форме аукционов является субъективизм и</w:t>
      </w:r>
      <w:r>
        <w:rPr>
          <w:rStyle w:val="WW8Num3z0"/>
          <w:rFonts w:ascii="Verdana" w:hAnsi="Verdana"/>
          <w:color w:val="000000"/>
          <w:sz w:val="18"/>
          <w:szCs w:val="18"/>
        </w:rPr>
        <w:t> </w:t>
      </w:r>
      <w:r>
        <w:rPr>
          <w:rStyle w:val="WW8Num4z0"/>
          <w:rFonts w:ascii="Verdana" w:hAnsi="Verdana"/>
          <w:color w:val="4682B4"/>
          <w:sz w:val="18"/>
          <w:szCs w:val="18"/>
        </w:rPr>
        <w:t>коррупциогенность</w:t>
      </w:r>
      <w:r>
        <w:rPr>
          <w:rStyle w:val="WW8Num3z0"/>
          <w:rFonts w:ascii="Verdana" w:hAnsi="Verdana"/>
          <w:color w:val="000000"/>
          <w:sz w:val="18"/>
          <w:szCs w:val="18"/>
        </w:rPr>
        <w:t> </w:t>
      </w:r>
      <w:r>
        <w:rPr>
          <w:rFonts w:ascii="Verdana" w:hAnsi="Verdana"/>
          <w:color w:val="000000"/>
          <w:sz w:val="18"/>
          <w:szCs w:val="18"/>
        </w:rPr>
        <w:t>конкурсов. Однако при проведении аукционов снимаются все ограничения для участников, что также может привести к</w:t>
      </w:r>
      <w:r>
        <w:rPr>
          <w:rStyle w:val="WW8Num3z0"/>
          <w:rFonts w:ascii="Verdana" w:hAnsi="Verdana"/>
          <w:color w:val="000000"/>
          <w:sz w:val="18"/>
          <w:szCs w:val="18"/>
        </w:rPr>
        <w:t> </w:t>
      </w:r>
      <w:r>
        <w:rPr>
          <w:rStyle w:val="WW8Num4z0"/>
          <w:rFonts w:ascii="Verdana" w:hAnsi="Verdana"/>
          <w:color w:val="4682B4"/>
          <w:sz w:val="18"/>
          <w:szCs w:val="18"/>
        </w:rPr>
        <w:t>коррупции</w:t>
      </w:r>
      <w:r>
        <w:rPr>
          <w:rFonts w:ascii="Verdana" w:hAnsi="Verdana"/>
          <w:color w:val="000000"/>
          <w:sz w:val="18"/>
          <w:szCs w:val="18"/>
        </w:rPr>
        <w:t>. В целях недопущения коррупционных факторов в случае проведения конкурса необходимо установить па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соотношение ценового и качественных критериев (качество проекта, срок проведения работ, опыт выполнения сопоставимых по уровню сложности задач, наличие необходимой материально-технической базы), при этом приоритет будет отдаваться ценовому критерию.</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Установление границ застроенных либо предназначенных для строительства земельных участков проводится дважды: в результате проведения кадастровых работ и градостроительного зонирования, что усложняет процесс формирования земельных участков и повышает стоимость работ.</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согласованного взаимодействия в процессах формирования земельных участков, оптимизации затрат и устранения излишних административных барьеров предлагается усовершенствовать процедуру кадастрового учета земельных участков, застроенных либо предназначенных для строительства, и установить, что в случае утверждения документов градостроительного зонирования (проект планировки территории, межевания и градостроительных планов) проведение кадастровых работ для утверждения границ таких участков не требуется.</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Учитывая, что земельный участок для развития застроенной территории предоставляется органом местного самоуправления только после проведения всех процедур по расселению жителей, представляется целесообразным заключение краткосрочного договора аренды земельного участка с победителем аукциона сразу после заключения договора о развитии застроенной территории, а в последующем оформление прав аренды либо собственности на земельные участки в соответствии с действующим земельным законодательством. Это, в частности, будет способствовать улучшению условий строительства и поступлению дополнительных средств в виде арендной платы в бюджет.</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диссертации заключается в том, что ее положения могут быть использованы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 федеральном, региональном и местном уровнях; в целях совершенствования практической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 xml:space="preserve">власти и местного самоуправления по применению законодательства по процедуре предоставления земельных участков для строительства; при проведении последующих научных исследований, связанных с рассматриваемой тематикой; а также в целях преподавания </w:t>
      </w:r>
      <w:r>
        <w:rPr>
          <w:rFonts w:ascii="Verdana" w:hAnsi="Verdana"/>
          <w:color w:val="000000"/>
          <w:sz w:val="18"/>
          <w:szCs w:val="18"/>
        </w:rPr>
        <w:lastRenderedPageBreak/>
        <w:t>некоторых правовых дисциплин (в частности, земельного, градостроительного, муниципального, экологического, гражданского и некоторых иных отраслей права) в высших и иных учебных заведениях.</w:t>
      </w:r>
    </w:p>
    <w:p w:rsidR="00F75149" w:rsidRDefault="00F75149" w:rsidP="00F7514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w:t>
      </w:r>
    </w:p>
    <w:p w:rsidR="00F75149" w:rsidRDefault="00F75149" w:rsidP="00F7514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была выполнена в Институте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Выводы и предложения по теме диссертации изложены в публикациях диссертанта, а также в выступлениях на научно-практических конференциях. Материалы исследования использовались диссертантом в практической работе в Министерстве имущественных отношений Московской области.</w:t>
      </w:r>
    </w:p>
    <w:p w:rsidR="00F75149" w:rsidRDefault="00F75149" w:rsidP="00F7514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Гордиенко, Ирина Игоревна, 2010 год</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года. // Российская газета. 1993 г. 25 декабря.</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Лесной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29.01.1997 №22 ФЗ. // СЗ РФ.1997. № 5. Ст. 610.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Градостроительный кодекс РФ от 07.05.1998 № 73-Ф3 // СЗ РФ . 1998. № 19. Ст. 2069.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Налоговый кодекс Российской Федерации: часть первая от 31.07.1998 № 146-ФЗ. // СЗ РФ. 1998. № 31. Ст. 3824. Ст. 3825; часть вторая от 05.08. 2000 №117 ФЗ. // СЗ РФ. 2000. №32. Ст. 3340.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Земельный кодекс Российской Федерации от 25.10.2001 № 136-Ф3. // СЗ РФ. 2001. №44. Ст. 4147.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Градостроительный кодекс РФ от 29.12.2004 № 190-ФЗ // СЗ РФ. 2005. №1 (часть 1). Ст. 16.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Жилищный кодекс Российской Федерации от № // СЗ РФ. 2005. № 1. Ст. 14.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Водный кодекс РФ от 03.06.2006 № 74-ФЗ // СЗ РФ. 2006. № 23. Ст. 2381.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Лесной кодекс РФ от 04.12.2006 № 200-ФЗ // СЗ РФ. 2006. № 50. Ст. 5278.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28.08.1995 № 154-ФЗ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СЗ РФ. 1995. №35. Ст. 3506.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06.10.2003 № 131-Ф3 «</w:t>
      </w:r>
      <w:r>
        <w:rPr>
          <w:rStyle w:val="WW8Num4z0"/>
          <w:rFonts w:ascii="Verdana" w:hAnsi="Verdana"/>
          <w:color w:val="4682B4"/>
          <w:sz w:val="18"/>
          <w:szCs w:val="18"/>
        </w:rPr>
        <w:t>Об общих принципах организации местного самоуправления в РФ</w:t>
      </w:r>
      <w:r>
        <w:rPr>
          <w:rFonts w:ascii="Verdana" w:hAnsi="Verdana"/>
          <w:color w:val="000000"/>
          <w:sz w:val="18"/>
          <w:szCs w:val="18"/>
        </w:rPr>
        <w:t>» // СЗ РФ. 2004. № 25. Ст. 2484.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14.03.1995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СЗ РФ. 1995. № 12. Ст. 1024.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23 ноября 1995 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СЗ РФ. 1995. № 48. Ст. 4556.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08.12.1995 № 193-Ф3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СЗ РФ. 1995. № 50. Ст. 4870.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26.12.1995 № 208-ФЗ «</w:t>
      </w:r>
      <w:r>
        <w:rPr>
          <w:rStyle w:val="WW8Num4z0"/>
          <w:rFonts w:ascii="Verdana" w:hAnsi="Verdana"/>
          <w:color w:val="4682B4"/>
          <w:sz w:val="18"/>
          <w:szCs w:val="18"/>
        </w:rPr>
        <w:t>Об акционерных обществах</w:t>
      </w:r>
      <w:r>
        <w:rPr>
          <w:rFonts w:ascii="Verdana" w:hAnsi="Verdana"/>
          <w:color w:val="000000"/>
          <w:sz w:val="18"/>
          <w:szCs w:val="18"/>
        </w:rPr>
        <w:t>».// СЗ РФ. 1996. №1. Ст.1.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10.01.1996 № 4-ФЗ «</w:t>
      </w:r>
      <w:r>
        <w:rPr>
          <w:rStyle w:val="WW8Num4z0"/>
          <w:rFonts w:ascii="Verdana" w:hAnsi="Verdana"/>
          <w:color w:val="4682B4"/>
          <w:sz w:val="18"/>
          <w:szCs w:val="18"/>
        </w:rPr>
        <w:t>О мелиорации земель</w:t>
      </w:r>
      <w:r>
        <w:rPr>
          <w:rFonts w:ascii="Verdana" w:hAnsi="Verdana"/>
          <w:color w:val="000000"/>
          <w:sz w:val="18"/>
          <w:szCs w:val="18"/>
        </w:rPr>
        <w:t>». // СЗ РФ. 1996. №3. Ст. 324.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31.05.1996 № 61-ФЗ «</w:t>
      </w:r>
      <w:r>
        <w:rPr>
          <w:rStyle w:val="WW8Num4z0"/>
          <w:rFonts w:ascii="Verdana" w:hAnsi="Verdana"/>
          <w:color w:val="4682B4"/>
          <w:sz w:val="18"/>
          <w:szCs w:val="18"/>
        </w:rPr>
        <w:t>Об обороне</w:t>
      </w:r>
      <w:r>
        <w:rPr>
          <w:rFonts w:ascii="Verdana" w:hAnsi="Verdana"/>
          <w:color w:val="000000"/>
          <w:sz w:val="18"/>
          <w:szCs w:val="18"/>
        </w:rPr>
        <w:t>» // СЗ РФ, 03.06.1996, №23, ст. 2750.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21.07.1997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СЗ РФ. 1997. №30. Ст.3594.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08.02.1998 № 14-ФЗ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 СЗ РФ. 1998. №7. Ст. 785.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16.07.1998 № 102-ФЗ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 СЗ РФ. 1998. № 29. Ст. 3400.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11.03.1998 № 66-ФЗ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//СЗ РФ. 1998. Ст. 1216.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02.01.2000 № 28-ФЗ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СЗ РФ. 2000. №2. Ст. 1239. (утратил силу).</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18.06.2001 № 78-ФЗ «</w:t>
      </w:r>
      <w:r>
        <w:rPr>
          <w:rStyle w:val="WW8Num4z0"/>
          <w:rFonts w:ascii="Verdana" w:hAnsi="Verdana"/>
          <w:color w:val="4682B4"/>
          <w:sz w:val="18"/>
          <w:szCs w:val="18"/>
        </w:rPr>
        <w:t>О землеустройстве</w:t>
      </w:r>
      <w:r>
        <w:rPr>
          <w:rFonts w:ascii="Verdana" w:hAnsi="Verdana"/>
          <w:color w:val="000000"/>
          <w:sz w:val="18"/>
          <w:szCs w:val="18"/>
        </w:rPr>
        <w:t>». // СЗ РФ. 2001. №26. Ст. 2582.</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17.07.2001 № 101-ФЗ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СЗ РФ. 2001. № 30. Ст. 3060.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Федеральный закон от 21.12.2001 № 178-ФЗ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 СЗ РФ. 2002. № 4. Ст. 251.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25.10.2001 № 137-Ф3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СЗ РФ. 2001. №44. Ст. 4148.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24.07.2002 № 101-ФЗ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СЗ РФ. 2002. №30. Ст. 3018.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11.06.2003 № 74-ФЗ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СЗ РФ. 2003. №24. Ст. 2249.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21.12.2004 № 172-ФЗ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 СЗ РФ. 2004. № 52 (часть 1). Ст. 5276.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29.12.2004 № 191-ФЗ «</w:t>
      </w:r>
      <w:r>
        <w:rPr>
          <w:rStyle w:val="WW8Num4z0"/>
          <w:rFonts w:ascii="Verdana" w:hAnsi="Verdana"/>
          <w:color w:val="4682B4"/>
          <w:sz w:val="18"/>
          <w:szCs w:val="18"/>
        </w:rPr>
        <w:t>О введении в действие Градостроительного кодекса Российской Федерации</w:t>
      </w:r>
      <w:r>
        <w:rPr>
          <w:rFonts w:ascii="Verdana" w:hAnsi="Verdana"/>
          <w:color w:val="000000"/>
          <w:sz w:val="18"/>
          <w:szCs w:val="18"/>
        </w:rPr>
        <w:t>» // СЗ РФ, 03.01.2005, N 1 (часть 1), ст. 17.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РФ от 31.12.2005 № 199-ФЗ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связи с совершенствованием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 СЗ РФ, 02.01.2006, № 1, ст. 10.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Федёральный закон РФ от 18.12.2006 № 232-Ф3 «О внесении изменений в Градостроительный кодекс Российской Федерации и отдельные законодательные акты Российской Федерации» // СЗ РФ. 25.12.2006. № 52 (1 ч.). Ст. 5498.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Федерального закона от 30 марта 1999 г. № 52-ФЗ "О санитарно-эпидемиологическом благополучии населения" // СЗ РФ. 05.04.1999. № 14. Ст. 1650.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от 24.07.2007 № 221-ФЗ «</w:t>
      </w:r>
      <w:r>
        <w:rPr>
          <w:rStyle w:val="WW8Num4z0"/>
          <w:rFonts w:ascii="Verdana" w:hAnsi="Verdana"/>
          <w:color w:val="4682B4"/>
          <w:sz w:val="18"/>
          <w:szCs w:val="18"/>
        </w:rPr>
        <w:t>О государственном кадастре недвижимости</w:t>
      </w:r>
      <w:r>
        <w:rPr>
          <w:rFonts w:ascii="Verdana" w:hAnsi="Verdana"/>
          <w:color w:val="000000"/>
          <w:sz w:val="18"/>
          <w:szCs w:val="18"/>
        </w:rPr>
        <w:t>» // СЗ РФ. 30.07.2007. № 3 1. Ст. 4017.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Закон «</w:t>
      </w:r>
      <w:r>
        <w:rPr>
          <w:rStyle w:val="WW8Num4z0"/>
          <w:rFonts w:ascii="Verdana" w:hAnsi="Verdana"/>
          <w:color w:val="4682B4"/>
          <w:sz w:val="18"/>
          <w:szCs w:val="18"/>
        </w:rPr>
        <w:t>Об основах градостроительства в Российской Федерации</w:t>
      </w:r>
      <w:r>
        <w:rPr>
          <w:rFonts w:ascii="Verdana" w:hAnsi="Verdana"/>
          <w:color w:val="000000"/>
          <w:sz w:val="18"/>
          <w:szCs w:val="18"/>
        </w:rPr>
        <w:t>» от 14.07.1992 № 3295-1 // Российская газета, № 189, 25.08.1992. (утратил силу).</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02.02.1996 № 105 «Об утверждении Положения о порядке установления границземлепользоваиий в застройке городов и других поселений» // СЗ РФ, 05.02.1996, №6, ст. 592.</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20.12.2002. «О признании утратившими силу некоторых решений правительства РФ но вопросам оборота земель сельскохозяйственного назначения».// Российская газета. -2002,- 28 декабря.</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 1 июля 2002 г. № 514 // СЗ РФ, 15.07.2002, №28, ст. 2870.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Постановлением Правительства РФ от 02.10.2002 N 830 «Об утверждении положения о порядке консервации земель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их из оборота» // СЗ РФ. 2002. N 47. Ст. 4676.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17.02.2003 № 108 «Об установлении переходного периода для введения Общероссийского классификатора видов экономической деятельности» // СЗ РФ. 2003. № 8. Ст. 762.</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02.06.2003 № 316 «О мерах по реализации Федерального закона «</w:t>
      </w:r>
      <w:r>
        <w:rPr>
          <w:rStyle w:val="WW8Num4z0"/>
          <w:rFonts w:ascii="Verdana" w:hAnsi="Verdana"/>
          <w:color w:val="4682B4"/>
          <w:sz w:val="18"/>
          <w:szCs w:val="18"/>
        </w:rPr>
        <w:t>О техническом регулировании</w:t>
      </w:r>
      <w:r>
        <w:rPr>
          <w:rFonts w:ascii="Verdana" w:hAnsi="Verdana"/>
          <w:color w:val="000000"/>
          <w:sz w:val="18"/>
          <w:szCs w:val="18"/>
        </w:rPr>
        <w:t>» // СЗ РФ. 2003. № 23. Ст. 2234; 2003. № 29. Ст. ЗОЮ.</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21.08.2003 № 513 «Об утверждении Положения о создании и деятельности экспертных комиссий по техническому регулированию»//СЗ РФ. 2003. № 34. Ст. 3375.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Постановлением Правительства Российской Федерации от 27.11.2004 № 691 // СЗ РФ. № 49. 06.12.2004. Ст. 4897.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Постановлением Правительства РФ от 07.08.2002 № 576 // СЗ РФ. 2002. № 32. Ст. 3189.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от 29.12.2005 № 840 «</w:t>
      </w:r>
      <w:r>
        <w:rPr>
          <w:rStyle w:val="WW8Num4z0"/>
          <w:rFonts w:ascii="Verdana" w:hAnsi="Verdana"/>
          <w:color w:val="4682B4"/>
          <w:sz w:val="18"/>
          <w:szCs w:val="18"/>
        </w:rPr>
        <w:t>О форме градостроительного плана земельного участка</w:t>
      </w:r>
      <w:r>
        <w:rPr>
          <w:rFonts w:ascii="Verdana" w:hAnsi="Verdana"/>
          <w:color w:val="000000"/>
          <w:sz w:val="18"/>
          <w:szCs w:val="18"/>
        </w:rPr>
        <w:t>» // СЗ РФ. 09.01.2006. № 2. Ст. 205.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30.06.2006 № 404 // СЗ РФ. 2006. № 28. Ст. 3074.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19.04.2007 № 242 // СЗ РФ, 23.04.2007, № 17, ст. 2053.</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Госстроя</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27 июля 1984 г. № 123 «О принятии и введении в действие СНиП 2.04.02 84 «Водоснабжение. Наружные сети и сооружения». М: ГП ЦП11, 1996.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Госстроя СССР от 2 сентября 1985 г. № 140 «О принятии и введении в действие СНиП 3.01.01-85* «Организация строительного производства».М. :ГПЦПП, 1995.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 Постановление Госстроя РФ от 17 мая 1994 г. № 18-38 «О принятии и введении в действие СНиП 10-01-94 «Система нормативных документов в строительстве. Основные положения». М.: ГП ЦГ1П, 1994.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Минстроя России от 24 апреля 1995 г. № 18-39 «Об утверждении Инструкции о порядке проведения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проектов строительства (РДС 11-201-95)». М.: Госстрой России, 1995.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СанПиН от 10 апреля 2003 г. № 2.2.1/2.1.1.1200-03 "Санитарно-защитные зоны и санитарная классификация предприятий, сооружений и иных объектов»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2003. № 29.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Госстроя России от 19 июля 2002 г. № 89 «О Своде правил «Реконструкция городской застройки с учетом доступности для инвалидов и других маломобильных групп населения» // БСТ. 2002.№ 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Госстроя России от 29 октября 2002 г. № 150 «Об утверждении инструкции о порядке разработки, согласования, экспертизы и утверждения градостроительной документации» // РГ. 27.02.2003.</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Московской области от 07.06.1996 № 23/96-03 «</w:t>
      </w:r>
      <w:r>
        <w:rPr>
          <w:rStyle w:val="WW8Num4z0"/>
          <w:rFonts w:ascii="Verdana" w:hAnsi="Verdana"/>
          <w:color w:val="4682B4"/>
          <w:sz w:val="18"/>
          <w:szCs w:val="18"/>
        </w:rPr>
        <w:t>О регулировании земельных отношений в Московской области</w:t>
      </w:r>
      <w:r>
        <w:rPr>
          <w:rFonts w:ascii="Verdana" w:hAnsi="Verdana"/>
          <w:color w:val="000000"/>
          <w:sz w:val="18"/>
          <w:szCs w:val="18"/>
        </w:rPr>
        <w:t>» // Вестник Московской областной Думы. № 8, август 1996.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Правительства Московской области от 29.10.2007 № 842/27 «Об утверждении положения о министерстве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Московской области» // Информационный вестник Правительства Московской области. № 12, 25.12.2007.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Решение Совета</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муниципального образования «</w:t>
      </w:r>
      <w:r>
        <w:rPr>
          <w:rStyle w:val="WW8Num4z0"/>
          <w:rFonts w:ascii="Verdana" w:hAnsi="Verdana"/>
          <w:color w:val="4682B4"/>
          <w:sz w:val="18"/>
          <w:szCs w:val="18"/>
        </w:rPr>
        <w:t>Озерский район Московской области</w:t>
      </w:r>
      <w:r>
        <w:rPr>
          <w:rFonts w:ascii="Verdana" w:hAnsi="Verdana"/>
          <w:color w:val="000000"/>
          <w:sz w:val="18"/>
          <w:szCs w:val="18"/>
        </w:rPr>
        <w:t>» от 17.03.2000 № 419/66 // Справочно-праврвая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Основы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СССР. 1961. № 50. Ст. 525.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Конституция</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1978 г. // ВВС РСФСР. 1978.№ 15. Ст. 407. Основы гражданского законодательства Союза ССР и союзных республик //ВВС СССР. 1961. № 50. Ст. 525.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Закон РСФСР от 23.11.1990 «</w:t>
      </w:r>
      <w:r>
        <w:rPr>
          <w:rStyle w:val="WW8Num4z0"/>
          <w:rFonts w:ascii="Verdana" w:hAnsi="Verdana"/>
          <w:color w:val="4682B4"/>
          <w:sz w:val="18"/>
          <w:szCs w:val="18"/>
        </w:rPr>
        <w:t>О земельной реформе</w:t>
      </w:r>
      <w:r>
        <w:rPr>
          <w:rFonts w:ascii="Verdana" w:hAnsi="Verdana"/>
          <w:color w:val="000000"/>
          <w:sz w:val="18"/>
          <w:szCs w:val="18"/>
        </w:rPr>
        <w:t>» // ВСНД и ВС РСФСР. 1990. № 26. Ст. 327.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РСФСР от 24.12.1990 «</w:t>
      </w:r>
      <w:r>
        <w:rPr>
          <w:rStyle w:val="WW8Num4z0"/>
          <w:rFonts w:ascii="Verdana" w:hAnsi="Verdana"/>
          <w:color w:val="4682B4"/>
          <w:sz w:val="18"/>
          <w:szCs w:val="18"/>
        </w:rPr>
        <w:t>О собственности в РСФСР</w:t>
      </w:r>
      <w:r>
        <w:rPr>
          <w:rFonts w:ascii="Verdana" w:hAnsi="Verdana"/>
          <w:color w:val="000000"/>
          <w:sz w:val="18"/>
          <w:szCs w:val="18"/>
        </w:rPr>
        <w:t>» // ВСНД РСФСР. 1990. №30. Ст. 416.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РСФСР от 25.12.1990. «</w:t>
      </w:r>
      <w:r>
        <w:rPr>
          <w:rStyle w:val="WW8Num4z0"/>
          <w:rFonts w:ascii="Verdana" w:hAnsi="Verdana"/>
          <w:color w:val="4682B4"/>
          <w:sz w:val="18"/>
          <w:szCs w:val="18"/>
        </w:rPr>
        <w:t>О предприятиях и предпринимательской деятельности</w:t>
      </w:r>
      <w:r>
        <w:rPr>
          <w:rFonts w:ascii="Verdana" w:hAnsi="Verdana"/>
          <w:color w:val="000000"/>
          <w:sz w:val="18"/>
          <w:szCs w:val="18"/>
        </w:rPr>
        <w:t>» // ВС11Д и ВС РСФСР. 1990. № 25. Ст. 460.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Земельный кодекс РСФСР от 25.04.1991. // ВСНД и ВС РСФСР. 1991. №22. Ст. 768.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Основы гражданского законодательства Союза ССР. // ВСНД и ВС СССР. 1991.№26. Ст. 733.</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РСФСР и Совета Министров РСФСР от 15.03.1991. «</w:t>
      </w:r>
      <w:r>
        <w:rPr>
          <w:rStyle w:val="WW8Num4z0"/>
          <w:rFonts w:ascii="Verdana" w:hAnsi="Verdana"/>
          <w:color w:val="4682B4"/>
          <w:sz w:val="18"/>
          <w:szCs w:val="18"/>
        </w:rPr>
        <w:t>О дополнительных мерах по ускорению проведения земельной реформы</w:t>
      </w:r>
      <w:r>
        <w:rPr>
          <w:rFonts w:ascii="Verdana" w:hAnsi="Verdana"/>
          <w:color w:val="000000"/>
          <w:sz w:val="18"/>
          <w:szCs w:val="18"/>
        </w:rPr>
        <w:t>». // ВСНД и ВС РФ 1991. № 12. Ст.391.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27.12.1991 № 323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 ВСНД и ВС РФ 1992. № 1. Ст.53.</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02.03.1992 № 213 «О порядке установления нормы бесплатной передачи земельных участков в собственность граждан» // ВСНД и ВС РФ 1992. №11. Ст. 561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Постановление Правительства РФ от 04.09.1992 № 708 «О порядке приватизации и реорганизации предприятий и организаций агропромышленного комплекса»// САПГ1. 1992. №12. Ст.931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Указ Президента РФ от 27.10.1993 № 1767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№44. Ст. 4191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Указ Президента РФ от 23.04.1993 № 480 «О дополнительных мерах по</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граждан земельными участками» // САПП РФ. 1993 .№ 17.Ст. 1452.</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Указ Президента РФ от 11.12.1993 № 2130 «О государственном земельном кадастре и регистрации документов о правах на недвижимость» // САПП РФ 1993.№50. Ст. 4868.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Указ Президента РФ от 16.12.1993 № 2162 «Об усилении государственного контроля за использованием и охраной земель при проведении земельной реформы» // САГИ I РФ . 1993. № 51 .Ст. 4935.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Указ Президента РФ от 24.12.1993 № 2287 «О приведении земельного законодательства РФ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 САПП РФ. 1993.№ 52. Ст.5085.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75. Указ Президента РФ от 09.03.2004 № 314 «</w:t>
      </w:r>
      <w:r>
        <w:rPr>
          <w:rStyle w:val="WW8Num4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Указ Президента РФ от 07.03.1996 №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 СЗ РФ. 1996. №11. Ст. 1026.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Указ Президента РФ от 16.04.1996 № 565 «О мерах по стабилизации экономического положения и развития реформы в агропромышленном комплексе»// СЗ РФ. 1996. № 17. Ст. 1956.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Инструкция по межеванию земель, принята</w:t>
      </w:r>
      <w:r>
        <w:rPr>
          <w:rStyle w:val="WW8Num3z0"/>
          <w:rFonts w:ascii="Verdana" w:hAnsi="Verdana"/>
          <w:color w:val="000000"/>
          <w:sz w:val="18"/>
          <w:szCs w:val="18"/>
        </w:rPr>
        <w:t> </w:t>
      </w:r>
      <w:r>
        <w:rPr>
          <w:rStyle w:val="WW8Num4z0"/>
          <w:rFonts w:ascii="Verdana" w:hAnsi="Verdana"/>
          <w:color w:val="4682B4"/>
          <w:sz w:val="18"/>
          <w:szCs w:val="18"/>
        </w:rPr>
        <w:t>Роскомземом</w:t>
      </w:r>
      <w:r>
        <w:rPr>
          <w:rStyle w:val="WW8Num3z0"/>
          <w:rFonts w:ascii="Verdana" w:hAnsi="Verdana"/>
          <w:color w:val="000000"/>
          <w:sz w:val="18"/>
          <w:szCs w:val="18"/>
        </w:rPr>
        <w:t> </w:t>
      </w:r>
      <w:r>
        <w:rPr>
          <w:rFonts w:ascii="Verdana" w:hAnsi="Verdana"/>
          <w:color w:val="000000"/>
          <w:sz w:val="18"/>
          <w:szCs w:val="18"/>
        </w:rPr>
        <w:t>08.04.19962. Судебные акты.</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9 января 1998 г. №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 кодекса РФ» // СЗ РФ. 1998. №3. Ст. 429.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Информационное письмо Президиума Высшего</w:t>
      </w:r>
      <w:r>
        <w:rPr>
          <w:rStyle w:val="WW8Num3z0"/>
          <w:rFonts w:ascii="Verdana" w:hAnsi="Verdana"/>
          <w:color w:val="000000"/>
          <w:sz w:val="18"/>
          <w:szCs w:val="18"/>
        </w:rPr>
        <w:t> </w:t>
      </w:r>
      <w:r>
        <w:rPr>
          <w:rStyle w:val="WW8Num4z0"/>
          <w:rFonts w:ascii="Verdana" w:hAnsi="Verdana"/>
          <w:color w:val="4682B4"/>
          <w:sz w:val="18"/>
          <w:szCs w:val="18"/>
        </w:rPr>
        <w:t>Арбифажного</w:t>
      </w:r>
      <w:r>
        <w:rPr>
          <w:rStyle w:val="WW8Num3z0"/>
          <w:rFonts w:ascii="Verdana" w:hAnsi="Verdana"/>
          <w:color w:val="000000"/>
          <w:sz w:val="18"/>
          <w:szCs w:val="18"/>
        </w:rPr>
        <w:t> </w:t>
      </w:r>
      <w:r>
        <w:rPr>
          <w:rFonts w:ascii="Verdana" w:hAnsi="Verdana"/>
          <w:color w:val="000000"/>
          <w:sz w:val="18"/>
          <w:szCs w:val="18"/>
        </w:rPr>
        <w:t>Суда РФ от 27.02. 2001. № 61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земельного законодательства».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Федерации.2001. №5.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Определение</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23.06.2008 № 8081/08 по делу № А11-2684/2007-К2-22/168.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Постановление Федерального арбитражного суда Поволжского округа от 09.07.2004 по делу № А12-4773/04-С7.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Постановление Федерального арбитражного суда Волго-Вя1ского округа от 07.12.2006 № А82-8838/2005-56 // С11С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Постановление Федерального арбитражного суда Уральского округа от 01.03.2007 № Ф09-1093/07-С6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Постановление Федерального арбитражного суда Уральского округа от 19.02.2007 № Ф09-554/07-С6 //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Постановление Федерального арбитражного суда Уральского округа от 01.03.2007 № Ф09-1093/07-С6 //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Постановление Федерального арбитражного суда Волго-Вя гского округа от 28.06.2007 № А11-1058/2006-К1-17/75 //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Северо-Кавказского округа от 6.03 2007 по делу № Ф08-. 1791/2007 //СПС Консультант! 1люс.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Постановление Девятого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от 15.06.2006 по делу № 09АП-4918/06-АК //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Постановление ФАС Северо-Кавказскго округа oi 21.02.2008 № Ф 08119/08 //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Научная и учебная литература.</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 Г.А. Аксенепок, Н.И.</w:t>
      </w:r>
      <w:r>
        <w:rPr>
          <w:rStyle w:val="WW8Num3z0"/>
          <w:rFonts w:ascii="Verdana" w:hAnsi="Verdana"/>
          <w:color w:val="000000"/>
          <w:sz w:val="18"/>
          <w:szCs w:val="18"/>
        </w:rPr>
        <w:t> </w:t>
      </w:r>
      <w:r>
        <w:rPr>
          <w:rStyle w:val="WW8Num4z0"/>
          <w:rFonts w:ascii="Verdana" w:hAnsi="Verdana"/>
          <w:color w:val="4682B4"/>
          <w:sz w:val="18"/>
          <w:szCs w:val="18"/>
        </w:rPr>
        <w:t>Краснов</w:t>
      </w:r>
      <w:r>
        <w:rPr>
          <w:rFonts w:ascii="Verdana" w:hAnsi="Verdana"/>
          <w:color w:val="000000"/>
          <w:sz w:val="18"/>
          <w:szCs w:val="18"/>
        </w:rPr>
        <w:t>, H.A. Икопицкая и др.; Отв. ред. Г.А.</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и др. Общая теория советского земельного права. М. Наука, 1983. 357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Актуальные проблемы гражданского права. Сборник статей. Вып.4. Под ред.</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Style w:val="WW8Num3z0"/>
          <w:rFonts w:ascii="Verdana" w:hAnsi="Verdana"/>
          <w:color w:val="000000"/>
          <w:sz w:val="18"/>
          <w:szCs w:val="18"/>
        </w:rPr>
        <w:t> </w:t>
      </w:r>
      <w:r>
        <w:rPr>
          <w:rFonts w:ascii="Verdana" w:hAnsi="Verdana"/>
          <w:color w:val="000000"/>
          <w:sz w:val="18"/>
          <w:szCs w:val="18"/>
        </w:rPr>
        <w:t>М.И. М.: Норма, 2002. 432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Алексеев A.JI.,</w:t>
      </w:r>
      <w:r>
        <w:rPr>
          <w:rStyle w:val="WW8Num3z0"/>
          <w:rFonts w:ascii="Verdana" w:hAnsi="Verdana"/>
          <w:color w:val="000000"/>
          <w:sz w:val="18"/>
          <w:szCs w:val="18"/>
        </w:rPr>
        <w:t> </w:t>
      </w:r>
      <w:r>
        <w:rPr>
          <w:rStyle w:val="WW8Num4z0"/>
          <w:rFonts w:ascii="Verdana" w:hAnsi="Verdana"/>
          <w:color w:val="4682B4"/>
          <w:sz w:val="18"/>
          <w:szCs w:val="18"/>
        </w:rPr>
        <w:t>Кармолицкий</w:t>
      </w:r>
      <w:r>
        <w:rPr>
          <w:rStyle w:val="WW8Num3z0"/>
          <w:rFonts w:ascii="Verdana" w:hAnsi="Verdana"/>
          <w:color w:val="000000"/>
          <w:sz w:val="18"/>
          <w:szCs w:val="18"/>
        </w:rPr>
        <w:t> </w:t>
      </w:r>
      <w:r>
        <w:rPr>
          <w:rFonts w:ascii="Verdana" w:hAnsi="Verdana"/>
          <w:color w:val="000000"/>
          <w:sz w:val="18"/>
          <w:szCs w:val="18"/>
        </w:rPr>
        <w:t>A.A., Козлов Ю.М. Административное право Российской Федерации. Учебник.-М.: Зерцало, ТЕИС, 1996. 680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Издательство БЕК, 1995. - 311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Право собственности в России. М.: Изда1ельство БЕК. 1993. 139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Рыженков А.Я., Черноморец А.Е. Земельное право России: курс лекций. Волгоград, изд-во «</w:t>
      </w:r>
      <w:r>
        <w:rPr>
          <w:rStyle w:val="WW8Num4z0"/>
          <w:rFonts w:ascii="Verdana" w:hAnsi="Verdana"/>
          <w:color w:val="4682B4"/>
          <w:sz w:val="18"/>
          <w:szCs w:val="18"/>
        </w:rPr>
        <w:t>Панорама</w:t>
      </w:r>
      <w:r>
        <w:rPr>
          <w:rFonts w:ascii="Verdana" w:hAnsi="Verdana"/>
          <w:color w:val="000000"/>
          <w:sz w:val="18"/>
          <w:szCs w:val="18"/>
        </w:rPr>
        <w:t>», 2006. 271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Балезип В.П. Правовой режим земель населенных пунктов./ Отв. ред. Н.И. Краснов. М: Юридическая литература, 1980. 90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Бандорин</w:t>
      </w:r>
      <w:r>
        <w:rPr>
          <w:rStyle w:val="WW8Num3z0"/>
          <w:rFonts w:ascii="Verdana" w:hAnsi="Verdana"/>
          <w:color w:val="000000"/>
          <w:sz w:val="18"/>
          <w:szCs w:val="18"/>
        </w:rPr>
        <w:t> </w:t>
      </w:r>
      <w:r>
        <w:rPr>
          <w:rFonts w:ascii="Verdana" w:hAnsi="Verdana"/>
          <w:color w:val="000000"/>
          <w:sz w:val="18"/>
          <w:szCs w:val="18"/>
        </w:rPr>
        <w:t>Л.Е., Боголюбов С.А., Галиновская Е.А. и др.</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Градостроительному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Отв. Ред.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М.: ТК Велби, Изд-во Проспект, 2005. 360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Беленький</w:t>
      </w:r>
      <w:r>
        <w:rPr>
          <w:rStyle w:val="WW8Num3z0"/>
          <w:rFonts w:ascii="Verdana" w:hAnsi="Verdana"/>
          <w:color w:val="000000"/>
          <w:sz w:val="18"/>
          <w:szCs w:val="18"/>
        </w:rPr>
        <w:t> </w:t>
      </w:r>
      <w:r>
        <w:rPr>
          <w:rFonts w:ascii="Verdana" w:hAnsi="Verdana"/>
          <w:color w:val="000000"/>
          <w:sz w:val="18"/>
          <w:szCs w:val="18"/>
        </w:rPr>
        <w:t>В.Р., Лойко П.Ф. Многоукладное землепользование России: концепция земельных преобразований и управления земельными ресурсами М.: «</w:t>
      </w:r>
      <w:r>
        <w:rPr>
          <w:rStyle w:val="WW8Num4z0"/>
          <w:rFonts w:ascii="Verdana" w:hAnsi="Verdana"/>
          <w:color w:val="4682B4"/>
          <w:sz w:val="18"/>
          <w:szCs w:val="18"/>
        </w:rPr>
        <w:t>Былина</w:t>
      </w:r>
      <w:r>
        <w:rPr>
          <w:rFonts w:ascii="Verdana" w:hAnsi="Verdana"/>
          <w:color w:val="000000"/>
          <w:sz w:val="18"/>
          <w:szCs w:val="18"/>
        </w:rPr>
        <w:t>». 2001. 254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O.A. Обзор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признанием торгов</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Style w:val="WW8Num3z0"/>
          <w:rFonts w:ascii="Verdana" w:hAnsi="Verdana"/>
          <w:color w:val="000000"/>
          <w:sz w:val="18"/>
          <w:szCs w:val="18"/>
        </w:rPr>
        <w:t> </w:t>
      </w:r>
      <w:r>
        <w:rPr>
          <w:rFonts w:ascii="Verdana" w:hAnsi="Verdana"/>
          <w:color w:val="000000"/>
          <w:sz w:val="18"/>
          <w:szCs w:val="18"/>
        </w:rPr>
        <w:t>// Комментарий судебно-арбитражной практики. Выпуск 13 / Под ред. В.Ф. Яковлева. Юридическая литература, 2006.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Земельное право: теория, законодательство, практика. Учебное пособие. Оренбург: ГС А, 1995. 98с.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Попов В.В., Лукьянова О.В. Правовое регулирование земель железнодорожного транспорта: теория и практика. М.: Право и государство, 2003. 289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Земельное право. Учебник. М.: Норма, 2009. 432.с.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1950. 367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Комментарий к Федеральному закону «</w:t>
      </w:r>
      <w:r>
        <w:rPr>
          <w:rStyle w:val="WW8Num4z0"/>
          <w:rFonts w:ascii="Verdana" w:hAnsi="Verdana"/>
          <w:color w:val="4682B4"/>
          <w:sz w:val="18"/>
          <w:szCs w:val="18"/>
        </w:rPr>
        <w:t>Об экологической экспертизе</w:t>
      </w:r>
      <w:r>
        <w:rPr>
          <w:rFonts w:ascii="Verdana" w:hAnsi="Verdana"/>
          <w:color w:val="000000"/>
          <w:sz w:val="18"/>
          <w:szCs w:val="18"/>
        </w:rPr>
        <w:t>». М.: БЕК, 1999. 224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Проблемы правового регулирования аграрных отношений на современном этапе. Учеб. пособие.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1990. 3 1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Вепгеров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для юридических вузов.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624 с. .</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Государственная социалистическая собственность. М.-Л.: Изд-во академии наук СССР, 1948. 839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Вишняков</w:t>
      </w:r>
      <w:r>
        <w:rPr>
          <w:rStyle w:val="WW8Num3z0"/>
          <w:rFonts w:ascii="Verdana" w:hAnsi="Verdana"/>
          <w:color w:val="000000"/>
          <w:sz w:val="18"/>
          <w:szCs w:val="18"/>
        </w:rPr>
        <w:t> </w:t>
      </w:r>
      <w:r>
        <w:rPr>
          <w:rFonts w:ascii="Verdana" w:hAnsi="Verdana"/>
          <w:color w:val="000000"/>
          <w:sz w:val="18"/>
          <w:szCs w:val="18"/>
        </w:rPr>
        <w:t>В.Г. Двойное подчинение органов управления народным хозяйством. М.: Юридическая литература, 1967. 144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Под ред.</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А.К. М.: «ВПК». 2002. 448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С.Н., Хлыстун В.П., Улюкаев В.Х. Основы землевладения и землепользования. М.: Колос, 1992. 144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Право собственности в СССР. М.: Госюриздат, 1961. 222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Гражданское право России. Часть 1.: Учебник / под ред.</w:t>
      </w:r>
      <w:r>
        <w:rPr>
          <w:rStyle w:val="WW8Num3z0"/>
          <w:rFonts w:ascii="Verdana" w:hAnsi="Verdana"/>
          <w:color w:val="000000"/>
          <w:sz w:val="18"/>
          <w:szCs w:val="18"/>
        </w:rPr>
        <w:t> </w:t>
      </w:r>
      <w:r>
        <w:rPr>
          <w:rStyle w:val="WW8Num4z0"/>
          <w:rFonts w:ascii="Verdana" w:hAnsi="Verdana"/>
          <w:color w:val="4682B4"/>
          <w:sz w:val="18"/>
          <w:szCs w:val="18"/>
        </w:rPr>
        <w:t>Цыбуленко</w:t>
      </w:r>
      <w:r>
        <w:rPr>
          <w:rStyle w:val="WW8Num3z0"/>
          <w:rFonts w:ascii="Verdana" w:hAnsi="Verdana"/>
          <w:color w:val="000000"/>
          <w:sz w:val="18"/>
          <w:szCs w:val="18"/>
        </w:rPr>
        <w:t> </w:t>
      </w:r>
      <w:r>
        <w:rPr>
          <w:rFonts w:ascii="Verdana" w:hAnsi="Verdana"/>
          <w:color w:val="000000"/>
          <w:sz w:val="18"/>
          <w:szCs w:val="18"/>
        </w:rPr>
        <w:t>З.И. М.: Юрист. 1998. 464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Гражданское право. Учебник. Под ред. Толстого Ю.К.,</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А.П. 4.1. СПб.: Издательство «Теис».1996. 300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Гражданское право. Часть первая: Учебник. Под ред.</w:t>
      </w:r>
      <w:r>
        <w:rPr>
          <w:rStyle w:val="WW8Num3z0"/>
          <w:rFonts w:ascii="Verdana" w:hAnsi="Verdana"/>
          <w:color w:val="000000"/>
          <w:sz w:val="18"/>
          <w:szCs w:val="18"/>
        </w:rPr>
        <w:t> </w:t>
      </w:r>
      <w:r>
        <w:rPr>
          <w:rStyle w:val="WW8Num4z0"/>
          <w:rFonts w:ascii="Verdana" w:hAnsi="Verdana"/>
          <w:color w:val="4682B4"/>
          <w:sz w:val="18"/>
          <w:szCs w:val="18"/>
        </w:rPr>
        <w:t>Калпина</w:t>
      </w:r>
      <w:r>
        <w:rPr>
          <w:rStyle w:val="WW8Num3z0"/>
          <w:rFonts w:ascii="Verdana" w:hAnsi="Verdana"/>
          <w:color w:val="000000"/>
          <w:sz w:val="18"/>
          <w:szCs w:val="18"/>
        </w:rPr>
        <w:t> </w:t>
      </w:r>
      <w:r>
        <w:rPr>
          <w:rFonts w:ascii="Verdana" w:hAnsi="Verdana"/>
          <w:color w:val="000000"/>
          <w:sz w:val="18"/>
          <w:szCs w:val="18"/>
        </w:rPr>
        <w:t>А.Г., Маслдева А.И. 2-е изд., перераб. и доп. М.: «</w:t>
      </w:r>
      <w:r>
        <w:rPr>
          <w:rStyle w:val="WW8Num4z0"/>
          <w:rFonts w:ascii="Verdana" w:hAnsi="Verdana"/>
          <w:color w:val="4682B4"/>
          <w:sz w:val="18"/>
          <w:szCs w:val="18"/>
        </w:rPr>
        <w:t>Юристь</w:t>
      </w:r>
      <w:r>
        <w:rPr>
          <w:rFonts w:ascii="Verdana" w:hAnsi="Verdana"/>
          <w:color w:val="000000"/>
          <w:sz w:val="18"/>
          <w:szCs w:val="18"/>
        </w:rPr>
        <w:t>», 2002. 312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Гражданское право: Учебник: В 2 т. / Отв. ред.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2-е изд., перераб. и доп. Т. 1. М.: БЕК, 1998. 816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 т. Т. 3. -М.: Рус. яз., 2000.-555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 т. Т. 4. -М.: Рус. яз., 2000.-688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Донцова</w:t>
      </w:r>
      <w:r>
        <w:rPr>
          <w:rStyle w:val="WW8Num3z0"/>
          <w:rFonts w:ascii="Verdana" w:hAnsi="Verdana"/>
          <w:color w:val="000000"/>
          <w:sz w:val="18"/>
          <w:szCs w:val="18"/>
        </w:rPr>
        <w:t> </w:t>
      </w:r>
      <w:r>
        <w:rPr>
          <w:rFonts w:ascii="Verdana" w:hAnsi="Verdana"/>
          <w:color w:val="000000"/>
          <w:sz w:val="18"/>
          <w:szCs w:val="18"/>
        </w:rPr>
        <w:t>Л.В. Инвестиционно-строительный сектор российской экономики. Проблемы формирования и инновационного обновления. М: «Диалог-МГУ», 1999. 269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2003. 584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Учебник.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2004. 656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Правовой режим земель городов. М., 1976. 412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правовое регулирование. Научно практическое пособие. М.: «БЕК». 1997. 256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Земельное право России. Учебник. / Под ред. В.В. Петрова. М.: Зерцало, 1997. 300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Земельное право. Учебник для вузов. Отв. ред.</w:t>
      </w:r>
      <w:r>
        <w:rPr>
          <w:rStyle w:val="WW8Num3z0"/>
          <w:rFonts w:ascii="Verdana" w:hAnsi="Verdana"/>
          <w:color w:val="000000"/>
          <w:sz w:val="18"/>
          <w:szCs w:val="18"/>
        </w:rPr>
        <w:t> </w:t>
      </w:r>
      <w:r>
        <w:rPr>
          <w:rStyle w:val="WW8Num4z0"/>
          <w:rFonts w:ascii="Verdana" w:hAnsi="Verdana"/>
          <w:color w:val="4682B4"/>
          <w:sz w:val="18"/>
          <w:szCs w:val="18"/>
        </w:rPr>
        <w:t>Улюкаев</w:t>
      </w:r>
      <w:r>
        <w:rPr>
          <w:rStyle w:val="WW8Num3z0"/>
          <w:rFonts w:ascii="Verdana" w:hAnsi="Verdana"/>
          <w:color w:val="000000"/>
          <w:sz w:val="18"/>
          <w:szCs w:val="18"/>
        </w:rPr>
        <w:t> </w:t>
      </w:r>
      <w:r>
        <w:rPr>
          <w:rFonts w:ascii="Verdana" w:hAnsi="Verdana"/>
          <w:color w:val="000000"/>
          <w:sz w:val="18"/>
          <w:szCs w:val="18"/>
        </w:rPr>
        <w:t>В.Х. М.: Издательство «</w:t>
      </w:r>
      <w:r>
        <w:rPr>
          <w:rStyle w:val="WW8Num4z0"/>
          <w:rFonts w:ascii="Verdana" w:hAnsi="Verdana"/>
          <w:color w:val="4682B4"/>
          <w:sz w:val="18"/>
          <w:szCs w:val="18"/>
        </w:rPr>
        <w:t>Былина</w:t>
      </w:r>
      <w:r>
        <w:rPr>
          <w:rFonts w:ascii="Verdana" w:hAnsi="Verdana"/>
          <w:color w:val="000000"/>
          <w:sz w:val="18"/>
          <w:szCs w:val="18"/>
        </w:rPr>
        <w:t>». 2002. 424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Земельное право. Учебник для студентов вузов, обучающихся по специальности «</w:t>
      </w:r>
      <w:r>
        <w:rPr>
          <w:rStyle w:val="WW8Num4z0"/>
          <w:rFonts w:ascii="Verdana" w:hAnsi="Verdana"/>
          <w:color w:val="4682B4"/>
          <w:sz w:val="18"/>
          <w:szCs w:val="18"/>
        </w:rPr>
        <w:t>Юриспруденция</w:t>
      </w:r>
      <w:r>
        <w:rPr>
          <w:rFonts w:ascii="Verdana" w:hAnsi="Verdana"/>
          <w:color w:val="000000"/>
          <w:sz w:val="18"/>
          <w:szCs w:val="18"/>
        </w:rPr>
        <w:t>». Под ред.: Быстрова Г.Е.,</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Р.К. М.: Проспект, 2006. 707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Земельный вопрос. Под ред.</w:t>
      </w:r>
      <w:r>
        <w:rPr>
          <w:rStyle w:val="WW8Num3z0"/>
          <w:rFonts w:ascii="Verdana" w:hAnsi="Verdana"/>
          <w:color w:val="000000"/>
          <w:sz w:val="18"/>
          <w:szCs w:val="18"/>
        </w:rPr>
        <w:t> </w:t>
      </w:r>
      <w:r>
        <w:rPr>
          <w:rStyle w:val="WW8Num4z0"/>
          <w:rFonts w:ascii="Verdana" w:hAnsi="Verdana"/>
          <w:color w:val="4682B4"/>
          <w:sz w:val="18"/>
          <w:szCs w:val="18"/>
        </w:rPr>
        <w:t>Строева</w:t>
      </w:r>
      <w:r>
        <w:rPr>
          <w:rStyle w:val="WW8Num3z0"/>
          <w:rFonts w:ascii="Verdana" w:hAnsi="Verdana"/>
          <w:color w:val="000000"/>
          <w:sz w:val="18"/>
          <w:szCs w:val="18"/>
        </w:rPr>
        <w:t> </w:t>
      </w:r>
      <w:r>
        <w:rPr>
          <w:rFonts w:ascii="Verdana" w:hAnsi="Verdana"/>
          <w:color w:val="000000"/>
          <w:sz w:val="18"/>
          <w:szCs w:val="18"/>
        </w:rPr>
        <w:t>Е.С. М.: Колос. 1999. 536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Учебник. М: Юриетъ, 1999. 248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РФ. Теория и тенденции развития.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1999. 128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Новое законодательство о земле. М.: Знание, 1992. 64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М.: Издательство «</w:t>
      </w:r>
      <w:r>
        <w:rPr>
          <w:rStyle w:val="WW8Num4z0"/>
          <w:rFonts w:ascii="Verdana" w:hAnsi="Verdana"/>
          <w:color w:val="4682B4"/>
          <w:sz w:val="18"/>
          <w:szCs w:val="18"/>
        </w:rPr>
        <w:t>Юридическая литература</w:t>
      </w:r>
      <w:r>
        <w:rPr>
          <w:rFonts w:ascii="Verdana" w:hAnsi="Verdana"/>
          <w:color w:val="000000"/>
          <w:sz w:val="18"/>
          <w:szCs w:val="18"/>
        </w:rPr>
        <w:t>». 1967. 494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 История земельных отношений и землеустройства. Учебное пособие. Под ред.</w:t>
      </w:r>
      <w:r>
        <w:rPr>
          <w:rStyle w:val="WW8Num3z0"/>
          <w:rFonts w:ascii="Verdana" w:hAnsi="Verdana"/>
          <w:color w:val="000000"/>
          <w:sz w:val="18"/>
          <w:szCs w:val="18"/>
        </w:rPr>
        <w:t> </w:t>
      </w:r>
      <w:r>
        <w:rPr>
          <w:rStyle w:val="WW8Num4z0"/>
          <w:rFonts w:ascii="Verdana" w:hAnsi="Verdana"/>
          <w:color w:val="4682B4"/>
          <w:sz w:val="18"/>
          <w:szCs w:val="18"/>
        </w:rPr>
        <w:t>Варламова</w:t>
      </w:r>
      <w:r>
        <w:rPr>
          <w:rStyle w:val="WW8Num3z0"/>
          <w:rFonts w:ascii="Verdana" w:hAnsi="Verdana"/>
          <w:color w:val="000000"/>
          <w:sz w:val="18"/>
          <w:szCs w:val="18"/>
        </w:rPr>
        <w:t> </w:t>
      </w:r>
      <w:r>
        <w:rPr>
          <w:rFonts w:ascii="Verdana" w:hAnsi="Verdana"/>
          <w:color w:val="000000"/>
          <w:sz w:val="18"/>
          <w:szCs w:val="18"/>
        </w:rPr>
        <w:t>A.A. М.: Колос, 2000. 336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Камышанский</w:t>
      </w:r>
      <w:r>
        <w:rPr>
          <w:rStyle w:val="WW8Num3z0"/>
          <w:rFonts w:ascii="Verdana" w:hAnsi="Verdana"/>
          <w:color w:val="000000"/>
          <w:sz w:val="18"/>
          <w:szCs w:val="18"/>
        </w:rPr>
        <w:t> </w:t>
      </w:r>
      <w:r>
        <w:rPr>
          <w:rFonts w:ascii="Verdana" w:hAnsi="Verdana"/>
          <w:color w:val="000000"/>
          <w:sz w:val="18"/>
          <w:szCs w:val="18"/>
        </w:rPr>
        <w:t>В.П. Право собственности в России: лекция. Волгоград:</w:t>
      </w:r>
      <w:r>
        <w:rPr>
          <w:rStyle w:val="WW8Num3z0"/>
          <w:rFonts w:ascii="Verdana" w:hAnsi="Verdana"/>
          <w:color w:val="000000"/>
          <w:sz w:val="18"/>
          <w:szCs w:val="18"/>
        </w:rPr>
        <w:t> </w:t>
      </w:r>
      <w:r>
        <w:rPr>
          <w:rStyle w:val="WW8Num4z0"/>
          <w:rFonts w:ascii="Verdana" w:hAnsi="Verdana"/>
          <w:color w:val="4682B4"/>
          <w:sz w:val="18"/>
          <w:szCs w:val="18"/>
        </w:rPr>
        <w:t>ВЮИ</w:t>
      </w:r>
      <w:r>
        <w:rPr>
          <w:rStyle w:val="WW8Num3z0"/>
          <w:rFonts w:ascii="Verdana" w:hAnsi="Verdana"/>
          <w:color w:val="000000"/>
          <w:sz w:val="18"/>
          <w:szCs w:val="18"/>
        </w:rPr>
        <w:t> </w:t>
      </w:r>
      <w:r>
        <w:rPr>
          <w:rFonts w:ascii="Verdana" w:hAnsi="Verdana"/>
          <w:color w:val="000000"/>
          <w:sz w:val="18"/>
          <w:szCs w:val="18"/>
        </w:rPr>
        <w:t>МВД России. 1998.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Капелюшников</w:t>
      </w:r>
      <w:r>
        <w:rPr>
          <w:rStyle w:val="WW8Num3z0"/>
          <w:rFonts w:ascii="Verdana" w:hAnsi="Verdana"/>
          <w:color w:val="000000"/>
          <w:sz w:val="18"/>
          <w:szCs w:val="18"/>
        </w:rPr>
        <w:t> </w:t>
      </w:r>
      <w:r>
        <w:rPr>
          <w:rFonts w:ascii="Verdana" w:hAnsi="Verdana"/>
          <w:color w:val="000000"/>
          <w:sz w:val="18"/>
          <w:szCs w:val="18"/>
        </w:rPr>
        <w:t>Р.И. Экономическая теория прав собственности (методология, основные понятия, круг проблем). М.:</w:t>
      </w:r>
      <w:r>
        <w:rPr>
          <w:rStyle w:val="WW8Num3z0"/>
          <w:rFonts w:ascii="Verdana" w:hAnsi="Verdana"/>
          <w:color w:val="000000"/>
          <w:sz w:val="18"/>
          <w:szCs w:val="18"/>
        </w:rPr>
        <w:t> </w:t>
      </w:r>
      <w:r>
        <w:rPr>
          <w:rStyle w:val="WW8Num4z0"/>
          <w:rFonts w:ascii="Verdana" w:hAnsi="Verdana"/>
          <w:color w:val="4682B4"/>
          <w:sz w:val="18"/>
          <w:szCs w:val="18"/>
        </w:rPr>
        <w:t>ИМЭМО</w:t>
      </w:r>
      <w:r>
        <w:rPr>
          <w:rFonts w:ascii="Verdana" w:hAnsi="Verdana"/>
          <w:color w:val="000000"/>
          <w:sz w:val="18"/>
          <w:szCs w:val="18"/>
        </w:rPr>
        <w:t>, 1990.32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Водное законодательство в СССР. М.: Юридическая литература, 1972. -216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Комментарий к Земельному кодексу Российской Федерации / Под ред. проф. А.К. Голиченкова. М.: БЕК, 2002. 448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Комментарий к Земельному кодексу Российской Федерации /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Мининой Е.Л. М.: Норма, 2002. 416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Комментарий к Земельному кодексу Российской Федерации/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 ЮРАЙТ.2006. 464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Комментарий к Земельному кодексу РФ / под ред.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М.Ю. Тихомирова. Издательство Тихомирова М.Ю., 2007. 640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Комментарий 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С.Л. М.: Юстицинформ, 2003. 192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Комментарий к Федеральному закону РФ от 21.12.2004 № 172-ФЗ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 под ред. проф. A.A.</w:t>
      </w:r>
      <w:r>
        <w:rPr>
          <w:rStyle w:val="WW8Num3z0"/>
          <w:rFonts w:ascii="Verdana" w:hAnsi="Verdana"/>
          <w:color w:val="000000"/>
          <w:sz w:val="18"/>
          <w:szCs w:val="18"/>
        </w:rPr>
        <w:t> </w:t>
      </w:r>
      <w:r>
        <w:rPr>
          <w:rStyle w:val="WW8Num4z0"/>
          <w:rFonts w:ascii="Verdana" w:hAnsi="Verdana"/>
          <w:color w:val="4682B4"/>
          <w:sz w:val="18"/>
          <w:szCs w:val="18"/>
        </w:rPr>
        <w:t>Ялбулганова</w:t>
      </w:r>
      <w:r>
        <w:rPr>
          <w:rFonts w:ascii="Verdana" w:hAnsi="Verdana"/>
          <w:color w:val="000000"/>
          <w:sz w:val="18"/>
          <w:szCs w:val="18"/>
        </w:rPr>
        <w:t>. М: Юстицинформ., 2005. 120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Родин А.З., Алакоз В.В. Земельные отношения и землеустройство в России. М.: «</w:t>
      </w:r>
      <w:r>
        <w:rPr>
          <w:rStyle w:val="WW8Num4z0"/>
          <w:rFonts w:ascii="Verdana" w:hAnsi="Verdana"/>
          <w:color w:val="4682B4"/>
          <w:sz w:val="18"/>
          <w:szCs w:val="18"/>
        </w:rPr>
        <w:t>Русслит</w:t>
      </w:r>
      <w:r>
        <w:rPr>
          <w:rFonts w:ascii="Verdana" w:hAnsi="Verdana"/>
          <w:color w:val="000000"/>
          <w:sz w:val="18"/>
          <w:szCs w:val="18"/>
        </w:rPr>
        <w:t>». 1995. 512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Конституция Российской Федерации: Научно практический комментарий. Под ред.</w:t>
      </w:r>
      <w:r>
        <w:rPr>
          <w:rStyle w:val="WW8Num3z0"/>
          <w:rFonts w:ascii="Verdana" w:hAnsi="Verdana"/>
          <w:color w:val="000000"/>
          <w:sz w:val="18"/>
          <w:szCs w:val="18"/>
        </w:rPr>
        <w:t> </w:t>
      </w:r>
      <w:r>
        <w:rPr>
          <w:rStyle w:val="WW8Num4z0"/>
          <w:rFonts w:ascii="Verdana" w:hAnsi="Verdana"/>
          <w:color w:val="4682B4"/>
          <w:sz w:val="18"/>
          <w:szCs w:val="18"/>
        </w:rPr>
        <w:t>Топорнина</w:t>
      </w:r>
      <w:r>
        <w:rPr>
          <w:rStyle w:val="WW8Num3z0"/>
          <w:rFonts w:ascii="Verdana" w:hAnsi="Verdana"/>
          <w:color w:val="000000"/>
          <w:sz w:val="18"/>
          <w:szCs w:val="18"/>
        </w:rPr>
        <w:t> </w:t>
      </w:r>
      <w:r>
        <w:rPr>
          <w:rFonts w:ascii="Verdana" w:hAnsi="Verdana"/>
          <w:color w:val="000000"/>
          <w:sz w:val="18"/>
          <w:szCs w:val="18"/>
        </w:rPr>
        <w:t>Б.Н. М.: Юристъ, 1997. 716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A.B. Вещные права на землю в</w:t>
      </w:r>
      <w:r>
        <w:rPr>
          <w:rStyle w:val="WW8Num3z0"/>
          <w:rFonts w:ascii="Verdana" w:hAnsi="Verdana"/>
          <w:color w:val="000000"/>
          <w:sz w:val="18"/>
          <w:szCs w:val="18"/>
        </w:rPr>
        <w:t> </w:t>
      </w:r>
      <w:r>
        <w:rPr>
          <w:rStyle w:val="WW8Num4z0"/>
          <w:rFonts w:ascii="Verdana" w:hAnsi="Verdana"/>
          <w:color w:val="4682B4"/>
          <w:sz w:val="18"/>
          <w:szCs w:val="18"/>
        </w:rPr>
        <w:t>римском</w:t>
      </w:r>
      <w:r>
        <w:rPr>
          <w:rFonts w:ascii="Verdana" w:hAnsi="Verdana"/>
          <w:color w:val="000000"/>
          <w:sz w:val="18"/>
          <w:szCs w:val="18"/>
        </w:rPr>
        <w:t>, русском дореволюционном и современном российском гражданском праве.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 255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Краснов НИ. Правовой режим земель специального назначения. М.: Госюриздат, 1961. 215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Краснов НИ.,</w:t>
      </w:r>
      <w:r>
        <w:rPr>
          <w:rStyle w:val="WW8Num3z0"/>
          <w:rFonts w:ascii="Verdana" w:hAnsi="Verdana"/>
          <w:color w:val="000000"/>
          <w:sz w:val="18"/>
          <w:szCs w:val="18"/>
        </w:rPr>
        <w:t> </w:t>
      </w:r>
      <w:r>
        <w:rPr>
          <w:rStyle w:val="WW8Num4z0"/>
          <w:rFonts w:ascii="Verdana" w:hAnsi="Verdana"/>
          <w:color w:val="4682B4"/>
          <w:sz w:val="18"/>
          <w:szCs w:val="18"/>
        </w:rPr>
        <w:t>Икопицкая</w:t>
      </w:r>
      <w:r>
        <w:rPr>
          <w:rStyle w:val="WW8Num3z0"/>
          <w:rFonts w:ascii="Verdana" w:hAnsi="Verdana"/>
          <w:color w:val="000000"/>
          <w:sz w:val="18"/>
          <w:szCs w:val="18"/>
        </w:rPr>
        <w:t> </w:t>
      </w:r>
      <w:r>
        <w:rPr>
          <w:rFonts w:ascii="Verdana" w:hAnsi="Verdana"/>
          <w:color w:val="000000"/>
          <w:sz w:val="18"/>
          <w:szCs w:val="18"/>
        </w:rPr>
        <w:t>И.А. Процессуальные вопросы советского земельного права. М.: Наука, 1975. 152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Комментарии к Градостроительному Кодексу РФ. М.: «</w:t>
      </w:r>
      <w:r>
        <w:rPr>
          <w:rStyle w:val="WW8Num4z0"/>
          <w:rFonts w:ascii="Verdana" w:hAnsi="Verdana"/>
          <w:color w:val="4682B4"/>
          <w:sz w:val="18"/>
          <w:szCs w:val="18"/>
        </w:rPr>
        <w:t>Юрист</w:t>
      </w:r>
      <w:r>
        <w:rPr>
          <w:rFonts w:ascii="Verdana" w:hAnsi="Verdana"/>
          <w:color w:val="000000"/>
          <w:sz w:val="18"/>
          <w:szCs w:val="18"/>
        </w:rPr>
        <w:t>», 2001. 718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России: Учебник. М.: Юрист, 2000. 624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современной России. Учебное пособие. М.: «Дело». 2003. 624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w:t>
      </w:r>
      <w:r>
        <w:rPr>
          <w:rStyle w:val="WW8Num3z0"/>
          <w:rFonts w:ascii="Verdana" w:hAnsi="Verdana"/>
          <w:color w:val="000000"/>
          <w:sz w:val="18"/>
          <w:szCs w:val="18"/>
        </w:rPr>
        <w:t> </w:t>
      </w:r>
      <w:r>
        <w:rPr>
          <w:rStyle w:val="WW8Num4z0"/>
          <w:rFonts w:ascii="Verdana" w:hAnsi="Verdana"/>
          <w:color w:val="4682B4"/>
          <w:sz w:val="18"/>
          <w:szCs w:val="18"/>
        </w:rPr>
        <w:t>Юристъ</w:t>
      </w:r>
      <w:r>
        <w:rPr>
          <w:rStyle w:val="WW8Num3z0"/>
          <w:rFonts w:ascii="Verdana" w:hAnsi="Verdana"/>
          <w:color w:val="000000"/>
          <w:sz w:val="18"/>
          <w:szCs w:val="18"/>
        </w:rPr>
        <w:t> </w:t>
      </w:r>
      <w:r>
        <w:rPr>
          <w:rFonts w:ascii="Verdana" w:hAnsi="Verdana"/>
          <w:color w:val="000000"/>
          <w:sz w:val="18"/>
          <w:szCs w:val="18"/>
        </w:rPr>
        <w:t>2000. 379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Крюков</w:t>
      </w:r>
      <w:r>
        <w:rPr>
          <w:rStyle w:val="WW8Num3z0"/>
          <w:rFonts w:ascii="Verdana" w:hAnsi="Verdana"/>
          <w:color w:val="000000"/>
          <w:sz w:val="18"/>
          <w:szCs w:val="18"/>
        </w:rPr>
        <w:t> </w:t>
      </w:r>
      <w:r>
        <w:rPr>
          <w:rFonts w:ascii="Verdana" w:hAnsi="Verdana"/>
          <w:color w:val="000000"/>
          <w:sz w:val="18"/>
          <w:szCs w:val="18"/>
        </w:rPr>
        <w:t>Ю.А. Земельный кадастр как информационное обеспечение рынка недвижимости. М., 2000.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Кухтин</w:t>
      </w:r>
      <w:r>
        <w:rPr>
          <w:rStyle w:val="WW8Num3z0"/>
          <w:rFonts w:ascii="Verdana" w:hAnsi="Verdana"/>
          <w:color w:val="000000"/>
          <w:sz w:val="18"/>
          <w:szCs w:val="18"/>
        </w:rPr>
        <w:t> </w:t>
      </w:r>
      <w:r>
        <w:rPr>
          <w:rFonts w:ascii="Verdana" w:hAnsi="Verdana"/>
          <w:color w:val="000000"/>
          <w:sz w:val="18"/>
          <w:szCs w:val="18"/>
        </w:rPr>
        <w:t>П.В., Левов A.A., Морозов В.Ю.,</w:t>
      </w:r>
      <w:r>
        <w:rPr>
          <w:rStyle w:val="WW8Num3z0"/>
          <w:rFonts w:ascii="Verdana" w:hAnsi="Verdana"/>
          <w:color w:val="000000"/>
          <w:sz w:val="18"/>
          <w:szCs w:val="18"/>
        </w:rPr>
        <w:t> </w:t>
      </w:r>
      <w:r>
        <w:rPr>
          <w:rStyle w:val="WW8Num4z0"/>
          <w:rFonts w:ascii="Verdana" w:hAnsi="Verdana"/>
          <w:color w:val="4682B4"/>
          <w:sz w:val="18"/>
          <w:szCs w:val="18"/>
        </w:rPr>
        <w:t>Руднев</w:t>
      </w:r>
      <w:r>
        <w:rPr>
          <w:rStyle w:val="WW8Num3z0"/>
          <w:rFonts w:ascii="Verdana" w:hAnsi="Verdana"/>
          <w:color w:val="000000"/>
          <w:sz w:val="18"/>
          <w:szCs w:val="18"/>
        </w:rPr>
        <w:t> </w:t>
      </w:r>
      <w:r>
        <w:rPr>
          <w:rFonts w:ascii="Verdana" w:hAnsi="Verdana"/>
          <w:color w:val="000000"/>
          <w:sz w:val="18"/>
          <w:szCs w:val="18"/>
        </w:rPr>
        <w:t>A.B., Семкина O.G., Хованова Н.В. Управление земельными ресурсами: учебное пособие. 2-е изд. СПб.: Питер, 2006. 448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Учебник. М.: БЕК, 1994. 224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Лимонов</w:t>
      </w:r>
      <w:r>
        <w:rPr>
          <w:rStyle w:val="WW8Num3z0"/>
          <w:rFonts w:ascii="Verdana" w:hAnsi="Verdana"/>
          <w:color w:val="000000"/>
          <w:sz w:val="18"/>
          <w:szCs w:val="18"/>
        </w:rPr>
        <w:t> </w:t>
      </w:r>
      <w:r>
        <w:rPr>
          <w:rFonts w:ascii="Verdana" w:hAnsi="Verdana"/>
          <w:color w:val="000000"/>
          <w:sz w:val="18"/>
          <w:szCs w:val="18"/>
        </w:rPr>
        <w:t>Л.Э. Крупный город; регулирование территориального развития и инвестиционной стратегии. Издательство.: «Наука », 2004. 272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Правовой режим земель поселений: Учеб.-практ. пособие. -М.: Дело, 2004. 296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Маттеи У.,</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Основные положения права собственности. М.: Юрист, 1999. 384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Мингалева</w:t>
      </w:r>
      <w:r>
        <w:rPr>
          <w:rStyle w:val="WW8Num3z0"/>
          <w:rFonts w:ascii="Verdana" w:hAnsi="Verdana"/>
          <w:color w:val="000000"/>
          <w:sz w:val="18"/>
          <w:szCs w:val="18"/>
        </w:rPr>
        <w:t> </w:t>
      </w:r>
      <w:r>
        <w:rPr>
          <w:rFonts w:ascii="Verdana" w:hAnsi="Verdana"/>
          <w:color w:val="000000"/>
          <w:sz w:val="18"/>
          <w:szCs w:val="18"/>
        </w:rPr>
        <w:t>Ж.А. Проблемы собственности в экономике и праве (основы экономико правового анализа). Учебное пособие. Пермь. Пермский университет. 2000. 154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Митягин</w:t>
      </w:r>
      <w:r>
        <w:rPr>
          <w:rStyle w:val="WW8Num3z0"/>
          <w:rFonts w:ascii="Verdana" w:hAnsi="Verdana"/>
          <w:color w:val="000000"/>
          <w:sz w:val="18"/>
          <w:szCs w:val="18"/>
        </w:rPr>
        <w:t> </w:t>
      </w:r>
      <w:r>
        <w:rPr>
          <w:rFonts w:ascii="Verdana" w:hAnsi="Verdana"/>
          <w:color w:val="000000"/>
          <w:sz w:val="18"/>
          <w:szCs w:val="18"/>
        </w:rPr>
        <w:t>С.Д. Развитие градостроительного права на современном этапе. СПб., 2002.</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 период перехода к рыночной экономике. М.:</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 1992. 176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Назаренко</w:t>
      </w:r>
      <w:r>
        <w:rPr>
          <w:rStyle w:val="WW8Num3z0"/>
          <w:rFonts w:ascii="Verdana" w:hAnsi="Verdana"/>
          <w:color w:val="000000"/>
          <w:sz w:val="18"/>
          <w:szCs w:val="18"/>
        </w:rPr>
        <w:t> </w:t>
      </w:r>
      <w:r>
        <w:rPr>
          <w:rFonts w:ascii="Verdana" w:hAnsi="Verdana"/>
          <w:color w:val="000000"/>
          <w:sz w:val="18"/>
          <w:szCs w:val="18"/>
        </w:rPr>
        <w:t>В.И. Земельные отношения и рынок земли. М.: Памятники ист. мысли, 2005. 284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Общая теория права. Учебник для юридических ВУЗов. Под общей ред.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2-е изд., перераб. и доп. М., изд.</w:t>
      </w:r>
      <w:r>
        <w:rPr>
          <w:rStyle w:val="WW8Num3z0"/>
          <w:rFonts w:ascii="Verdana" w:hAnsi="Verdana"/>
          <w:color w:val="000000"/>
          <w:sz w:val="18"/>
          <w:szCs w:val="18"/>
        </w:rPr>
        <w:t> </w:t>
      </w:r>
      <w:r>
        <w:rPr>
          <w:rStyle w:val="WW8Num4z0"/>
          <w:rFonts w:ascii="Verdana" w:hAnsi="Verdana"/>
          <w:color w:val="4682B4"/>
          <w:sz w:val="18"/>
          <w:szCs w:val="18"/>
        </w:rPr>
        <w:t>МГТУ</w:t>
      </w:r>
      <w:r>
        <w:rPr>
          <w:rStyle w:val="WW8Num3z0"/>
          <w:rFonts w:ascii="Verdana" w:hAnsi="Verdana"/>
          <w:color w:val="000000"/>
          <w:sz w:val="18"/>
          <w:szCs w:val="18"/>
        </w:rPr>
        <w:t> </w:t>
      </w:r>
      <w:r>
        <w:rPr>
          <w:rFonts w:ascii="Verdana" w:hAnsi="Verdana"/>
          <w:color w:val="000000"/>
          <w:sz w:val="18"/>
          <w:szCs w:val="18"/>
        </w:rPr>
        <w:t>им. Н.Э. Баумана, 1998. 384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 Статут, 1998. 353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Приобретение публичных земель для строительства коммерческой недвижимости. 2-е изд. , испр. и доп. М.: Статут, 2008. 269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165.</w:t>
      </w:r>
      <w:r>
        <w:rPr>
          <w:rStyle w:val="WW8Num3z0"/>
          <w:rFonts w:ascii="Verdana" w:hAnsi="Verdana"/>
          <w:color w:val="000000"/>
          <w:sz w:val="18"/>
          <w:szCs w:val="18"/>
        </w:rPr>
        <w:t> </w:t>
      </w:r>
      <w:r>
        <w:rPr>
          <w:rStyle w:val="WW8Num4z0"/>
          <w:rFonts w:ascii="Verdana" w:hAnsi="Verdana"/>
          <w:color w:val="4682B4"/>
          <w:sz w:val="18"/>
          <w:szCs w:val="18"/>
        </w:rPr>
        <w:t>Постатейные</w:t>
      </w:r>
      <w:r>
        <w:rPr>
          <w:rStyle w:val="WW8Num3z0"/>
          <w:rFonts w:ascii="Verdana" w:hAnsi="Verdana"/>
          <w:color w:val="000000"/>
          <w:sz w:val="18"/>
          <w:szCs w:val="18"/>
        </w:rPr>
        <w:t> </w:t>
      </w:r>
      <w:r>
        <w:rPr>
          <w:rFonts w:ascii="Verdana" w:hAnsi="Verdana"/>
          <w:color w:val="000000"/>
          <w:sz w:val="18"/>
          <w:szCs w:val="18"/>
        </w:rPr>
        <w:t>комментарии к Земельному кодексу Российской Федерации и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Отв. ред.:</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Клюкин Б.Д. М.: Контракт, 2002. 649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Право собственности на землю в сельском хозяйстве Российской Федерации. Отв. ред.</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М.: ИГПАН, 1996. 132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Правовое зонирование города: Введение в проблемы градорегулирования в рыночных условиях / Под ред. Э.К. Трутнева. 2-е изд., доп. М.: Фонд «</w:t>
      </w:r>
      <w:r>
        <w:rPr>
          <w:rStyle w:val="WW8Num4z0"/>
          <w:rFonts w:ascii="Verdana" w:hAnsi="Verdana"/>
          <w:color w:val="4682B4"/>
          <w:sz w:val="18"/>
          <w:szCs w:val="18"/>
        </w:rPr>
        <w:t>Институт экономики города</w:t>
      </w:r>
      <w:r>
        <w:rPr>
          <w:rFonts w:ascii="Verdana" w:hAnsi="Verdana"/>
          <w:color w:val="000000"/>
          <w:sz w:val="18"/>
          <w:szCs w:val="18"/>
        </w:rPr>
        <w:t>», 2002. 106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Савинова</w:t>
      </w:r>
      <w:r>
        <w:rPr>
          <w:rStyle w:val="WW8Num3z0"/>
          <w:rFonts w:ascii="Verdana" w:hAnsi="Verdana"/>
          <w:color w:val="000000"/>
          <w:sz w:val="18"/>
          <w:szCs w:val="18"/>
        </w:rPr>
        <w:t> </w:t>
      </w:r>
      <w:r>
        <w:rPr>
          <w:rFonts w:ascii="Verdana" w:hAnsi="Verdana"/>
          <w:color w:val="000000"/>
          <w:sz w:val="18"/>
          <w:szCs w:val="18"/>
        </w:rPr>
        <w:t>О.Н. Договорное регулирование концессионных отношений по законодательству Российской Федерации. Казань:</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"Новое знание", 2006. 201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Сидорчук</w:t>
      </w:r>
      <w:r>
        <w:rPr>
          <w:rStyle w:val="WW8Num3z0"/>
          <w:rFonts w:ascii="Verdana" w:hAnsi="Verdana"/>
          <w:color w:val="000000"/>
          <w:sz w:val="18"/>
          <w:szCs w:val="18"/>
        </w:rPr>
        <w:t> </w:t>
      </w:r>
      <w:r>
        <w:rPr>
          <w:rFonts w:ascii="Verdana" w:hAnsi="Verdana"/>
          <w:color w:val="000000"/>
          <w:sz w:val="18"/>
          <w:szCs w:val="18"/>
        </w:rPr>
        <w:t>В.К. Строительное право. Минск, 2001.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Собственность в гражданском праве. М.: «Дело». 1999. 512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Концессионное соглашение: теория и практика.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Нестор Академик Паблишерз</w:t>
      </w:r>
      <w:r>
        <w:rPr>
          <w:rFonts w:ascii="Verdana" w:hAnsi="Verdana"/>
          <w:color w:val="000000"/>
          <w:sz w:val="18"/>
          <w:szCs w:val="18"/>
        </w:rPr>
        <w:t>», 2002. 256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Концессионные договоры с иностранными инвесторами // Правовое регулирование иностранных инвестиций в России. М.: РАН, Институт государства и права, 1995.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Строев</w:t>
      </w:r>
      <w:r>
        <w:rPr>
          <w:rStyle w:val="WW8Num3z0"/>
          <w:rFonts w:ascii="Verdana" w:hAnsi="Verdana"/>
          <w:color w:val="000000"/>
          <w:sz w:val="18"/>
          <w:szCs w:val="18"/>
        </w:rPr>
        <w:t> </w:t>
      </w:r>
      <w:r>
        <w:rPr>
          <w:rFonts w:ascii="Verdana" w:hAnsi="Verdana"/>
          <w:color w:val="000000"/>
          <w:sz w:val="18"/>
          <w:szCs w:val="18"/>
        </w:rPr>
        <w:t>Е.С., Волков С.Н. Земельный вопрос в России в начале XXI '(проблемы и решения). М.: Гос. ун-т по землеустройству, 2001.55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Землепользование социалистических организаций и граждан. М.: Юридическая литература, 1975. 255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Рыбаков В.А. Собственность и право собственности. М.: «</w:t>
      </w:r>
      <w:r>
        <w:rPr>
          <w:rStyle w:val="WW8Num4z0"/>
          <w:rFonts w:ascii="Verdana" w:hAnsi="Verdana"/>
          <w:color w:val="4682B4"/>
          <w:sz w:val="18"/>
          <w:szCs w:val="18"/>
        </w:rPr>
        <w:t>Юрист</w:t>
      </w:r>
      <w:r>
        <w:rPr>
          <w:rFonts w:ascii="Verdana" w:hAnsi="Verdana"/>
          <w:color w:val="000000"/>
          <w:sz w:val="18"/>
          <w:szCs w:val="18"/>
        </w:rPr>
        <w:t>». 2002. 130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Теория государства и права. Курс лекций. / Под ред.</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Н.И., Малько А.В. М. «</w:t>
      </w:r>
      <w:r>
        <w:rPr>
          <w:rStyle w:val="WW8Num4z0"/>
          <w:rFonts w:ascii="Verdana" w:hAnsi="Verdana"/>
          <w:color w:val="4682B4"/>
          <w:sz w:val="18"/>
          <w:szCs w:val="18"/>
        </w:rPr>
        <w:t>Юрист</w:t>
      </w:r>
      <w:r>
        <w:rPr>
          <w:rFonts w:ascii="Verdana" w:hAnsi="Verdana"/>
          <w:color w:val="000000"/>
          <w:sz w:val="18"/>
          <w:szCs w:val="18"/>
        </w:rPr>
        <w:t>», 1997. 55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Содержание и гражданско-правовая защита права собственности в СССР. Л.: Политиздат, 1995.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JIM.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 1958. 330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Право личной собственности в СССР. М.: Прогресс, 1955. 183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СПб.: бр. Сабашниковых, 1910. 880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Экологическое право: Вопросы теории и методологии анализа. Спб.: Изд. С. Петербургского университета, 2000. 92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Шкредов B.II. Социалистическая земельная собственность. М.: Издательство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1967. 152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Муниципальное право. Учебник. М.: Дело, 1999. 496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Шуплецова</w:t>
      </w:r>
      <w:r>
        <w:rPr>
          <w:rStyle w:val="WW8Num3z0"/>
          <w:rFonts w:ascii="Verdana" w:hAnsi="Verdana"/>
          <w:color w:val="000000"/>
          <w:sz w:val="18"/>
          <w:szCs w:val="18"/>
        </w:rPr>
        <w:t> </w:t>
      </w:r>
      <w:r>
        <w:rPr>
          <w:rFonts w:ascii="Verdana" w:hAnsi="Verdana"/>
          <w:color w:val="000000"/>
          <w:sz w:val="18"/>
          <w:szCs w:val="18"/>
        </w:rPr>
        <w:t>Ю.И. Вещные права па природные ресурсы:</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 частные интересы. М.: Юриспруденция. 2007. 158 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J1.B. Вещные права в гражданском праве России. М.: БЕК, 1996.-200 с.4. Периодические издания.</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Абдраимов</w:t>
      </w:r>
      <w:r>
        <w:rPr>
          <w:rStyle w:val="WW8Num3z0"/>
          <w:rFonts w:ascii="Verdana" w:hAnsi="Verdana"/>
          <w:color w:val="000000"/>
          <w:sz w:val="18"/>
          <w:szCs w:val="18"/>
        </w:rPr>
        <w:t> </w:t>
      </w:r>
      <w:r>
        <w:rPr>
          <w:rFonts w:ascii="Verdana" w:hAnsi="Verdana"/>
          <w:color w:val="000000"/>
          <w:sz w:val="18"/>
          <w:szCs w:val="18"/>
        </w:rPr>
        <w:t>Б.Ж. Еще раз о земельном процессе// Государство и право. 2001. № 7. С. 57-64.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Адиханав Ф.Х. Соотношение норм гражданского и земельного права в регулировании земельных отношений в условиях рынка земли // Государство и право. 2001. № 1. С. 32-39.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A.A. Особенности правового режима недвижимости в гражданском праве России (начало XX в. и современность) // Вестник Московского университета. Серия II. Право. 1996. - №6. С. 98-105.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Андрианов</w:t>
      </w:r>
      <w:r>
        <w:rPr>
          <w:rStyle w:val="WW8Num3z0"/>
          <w:rFonts w:ascii="Verdana" w:hAnsi="Verdana"/>
          <w:color w:val="000000"/>
          <w:sz w:val="18"/>
          <w:szCs w:val="18"/>
        </w:rPr>
        <w:t> </w:t>
      </w:r>
      <w:r>
        <w:rPr>
          <w:rFonts w:ascii="Verdana" w:hAnsi="Verdana"/>
          <w:color w:val="000000"/>
          <w:sz w:val="18"/>
          <w:szCs w:val="18"/>
        </w:rPr>
        <w:t>H.A. Территориальное планирование как основа регулирования городской застройки // Правовые основы строительства. 2005. №2.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Новый градостроительный кодекс Российской Федерации в контексте земельной реформы // Право и экономика, 2005, №3. С. 58-64.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Правовые проблемы рационального использования и охраны сельскохозяйственных земель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Государством право. 1998. №4. С. 42-65.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Бандорин JI. Заложен фундамент градостроительства // ЭЖ-Юрист. 2005. № 32. С. 10-11.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Землякова Г.Л. Земельный кодекс РФ: проблемы 1еории и практики (материалы конференции) // Государство и право. 2002. №9. С. 80-94.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194.</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O.A. Неконкурентные торги. Сущность, формы проявления и правовые последствия // Право и экономика, 2008, № 3. С. 4-8.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C.B. Предоставление земельных участков для сфошельсчва из земель, находящихся в государственной или муниципальной собственности // Законодательство и экономика. 2005. № 10.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Механизм правового воздействия на общественные отношения // Государство и право. 1999. № 5. С. 104-109.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Галиновская Е.А. Совершенствование законодательства на основе конституционных принципов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2006. № 7. С. 5-7.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Концептуальные положения и проблемы применения нового земельного кодекса России // Экологическое право. 2003. №1. С. 42-44.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Практическое значение земельного кодекса России // Право и экономика. 2003. № 3. С. 86-88.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 Государство и право. 2000. № 4. С. 46-58.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на землю в России и создание новых предпринимательских структур в сельском хозяйстве // Государство и право. 1997. № 6. С. 60-69.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Такой земельный кодекс России не нужен // Право и жизнь: Независимый правовой журнал. М.: Манускрипт. 2001. № 39. С. 31-35.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Ветров</w:t>
      </w:r>
      <w:r>
        <w:rPr>
          <w:rStyle w:val="WW8Num3z0"/>
          <w:rFonts w:ascii="Verdana" w:hAnsi="Verdana"/>
          <w:color w:val="000000"/>
          <w:sz w:val="18"/>
          <w:szCs w:val="18"/>
        </w:rPr>
        <w:t> </w:t>
      </w:r>
      <w:r>
        <w:rPr>
          <w:rFonts w:ascii="Verdana" w:hAnsi="Verdana"/>
          <w:color w:val="000000"/>
          <w:sz w:val="18"/>
          <w:szCs w:val="18"/>
        </w:rPr>
        <w:t>С.А., Назаренко И.П., Зазуля Т.В., Карманов</w:t>
      </w:r>
      <w:r>
        <w:rPr>
          <w:rStyle w:val="WW8Num3z0"/>
          <w:rFonts w:ascii="Verdana" w:hAnsi="Verdana"/>
          <w:color w:val="000000"/>
          <w:sz w:val="18"/>
          <w:szCs w:val="18"/>
        </w:rPr>
        <w:t> </w:t>
      </w:r>
      <w:r>
        <w:rPr>
          <w:rStyle w:val="WW8Num4z0"/>
          <w:rFonts w:ascii="Verdana" w:hAnsi="Verdana"/>
          <w:color w:val="4682B4"/>
          <w:sz w:val="18"/>
          <w:szCs w:val="18"/>
        </w:rPr>
        <w:t>АЛО</w:t>
      </w:r>
      <w:r>
        <w:rPr>
          <w:rFonts w:ascii="Verdana" w:hAnsi="Verdana"/>
          <w:color w:val="000000"/>
          <w:sz w:val="18"/>
          <w:szCs w:val="18"/>
        </w:rPr>
        <w:t>. Практика рассмотрения споров, возникающих из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Вестник Федерального арбитражного суда Северо-Кавказского округа. 2002. № 5.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Викторов</w:t>
      </w:r>
      <w:r>
        <w:rPr>
          <w:rStyle w:val="WW8Num3z0"/>
          <w:rFonts w:ascii="Verdana" w:hAnsi="Verdana"/>
          <w:color w:val="000000"/>
          <w:sz w:val="18"/>
          <w:szCs w:val="18"/>
        </w:rPr>
        <w:t> </w:t>
      </w:r>
      <w:r>
        <w:rPr>
          <w:rFonts w:ascii="Verdana" w:hAnsi="Verdana"/>
          <w:color w:val="000000"/>
          <w:sz w:val="18"/>
          <w:szCs w:val="18"/>
        </w:rPr>
        <w:t>И.С., Земеров H.H. Вопросы</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соблюдением законодательства в сфере градостроительной и жилищной деятельности // Жилищное право, 2008, № 8. СПС Консул</w:t>
      </w:r>
      <w:r>
        <w:rPr>
          <w:rStyle w:val="WW8Num3z0"/>
          <w:rFonts w:ascii="Verdana" w:hAnsi="Verdana"/>
          <w:color w:val="000000"/>
          <w:sz w:val="18"/>
          <w:szCs w:val="18"/>
        </w:rPr>
        <w:t> </w:t>
      </w:r>
      <w:r>
        <w:rPr>
          <w:rStyle w:val="WW8Num4z0"/>
          <w:rFonts w:ascii="Verdana" w:hAnsi="Verdana"/>
          <w:color w:val="4682B4"/>
          <w:sz w:val="18"/>
          <w:szCs w:val="18"/>
        </w:rPr>
        <w:t>ьтантПлюс</w:t>
      </w:r>
      <w:r>
        <w:rPr>
          <w:rFonts w:ascii="Verdana" w:hAnsi="Verdana"/>
          <w:color w:val="000000"/>
          <w:sz w:val="18"/>
          <w:szCs w:val="18"/>
        </w:rPr>
        <w:t>.</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Правовое регулирование имущественных (</w:t>
      </w:r>
      <w:r>
        <w:rPr>
          <w:rStyle w:val="WW8Num4z0"/>
          <w:rFonts w:ascii="Verdana" w:hAnsi="Verdana"/>
          <w:color w:val="4682B4"/>
          <w:sz w:val="18"/>
          <w:szCs w:val="18"/>
        </w:rPr>
        <w:t>обязательственно</w:t>
      </w:r>
      <w:r>
        <w:rPr>
          <w:rStyle w:val="WW8Num3z0"/>
          <w:rFonts w:ascii="Verdana" w:hAnsi="Verdana"/>
          <w:color w:val="000000"/>
          <w:sz w:val="18"/>
          <w:szCs w:val="18"/>
        </w:rPr>
        <w:t> </w:t>
      </w:r>
      <w:r>
        <w:rPr>
          <w:rFonts w:ascii="Verdana" w:hAnsi="Verdana"/>
          <w:color w:val="000000"/>
          <w:sz w:val="18"/>
          <w:szCs w:val="18"/>
        </w:rPr>
        <w:t>правовых) отношений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Экологическое право. 2003. №1. С. 55-59.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A.M. Развитие рынка земли:</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Правоустанавливающий</w:t>
      </w:r>
      <w:r>
        <w:rPr>
          <w:rStyle w:val="WW8Num3z0"/>
          <w:rFonts w:ascii="Verdana" w:hAnsi="Verdana"/>
          <w:color w:val="000000"/>
          <w:sz w:val="18"/>
          <w:szCs w:val="18"/>
        </w:rPr>
        <w:t> </w:t>
      </w:r>
      <w:r>
        <w:rPr>
          <w:rFonts w:ascii="Verdana" w:hAnsi="Verdana"/>
          <w:color w:val="000000"/>
          <w:sz w:val="18"/>
          <w:szCs w:val="18"/>
        </w:rPr>
        <w:t>аспект // Государство и право. 1998. №2. С. 50-58.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Габучева С.А. Понятие государственного управления в сфере охраны и использования земель // Российская юстиция, 2008, № 2. С. 64-66.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Гатаулина</w:t>
      </w:r>
      <w:r>
        <w:rPr>
          <w:rStyle w:val="WW8Num3z0"/>
          <w:rFonts w:ascii="Verdana" w:hAnsi="Verdana"/>
          <w:color w:val="000000"/>
          <w:sz w:val="18"/>
          <w:szCs w:val="18"/>
        </w:rPr>
        <w:t> </w:t>
      </w:r>
      <w:r>
        <w:rPr>
          <w:rFonts w:ascii="Verdana" w:hAnsi="Verdana"/>
          <w:color w:val="000000"/>
          <w:sz w:val="18"/>
          <w:szCs w:val="18"/>
        </w:rPr>
        <w:t>Л.Ф. Некоторые правовые вопросы</w:t>
      </w:r>
      <w:r>
        <w:rPr>
          <w:rStyle w:val="WW8Num3z0"/>
          <w:rFonts w:ascii="Verdana" w:hAnsi="Verdana"/>
          <w:color w:val="000000"/>
          <w:sz w:val="18"/>
          <w:szCs w:val="18"/>
        </w:rPr>
        <w:t> </w:t>
      </w:r>
      <w:r>
        <w:rPr>
          <w:rStyle w:val="WW8Num4z0"/>
          <w:rFonts w:ascii="Verdana" w:hAnsi="Verdana"/>
          <w:color w:val="4682B4"/>
          <w:sz w:val="18"/>
          <w:szCs w:val="18"/>
        </w:rPr>
        <w:t>недействительности</w:t>
      </w:r>
      <w:r>
        <w:rPr>
          <w:rStyle w:val="WW8Num3z0"/>
          <w:rFonts w:ascii="Verdana" w:hAnsi="Verdana"/>
          <w:color w:val="000000"/>
          <w:sz w:val="18"/>
          <w:szCs w:val="18"/>
        </w:rPr>
        <w:t> </w:t>
      </w:r>
      <w:r>
        <w:rPr>
          <w:rFonts w:ascii="Verdana" w:hAnsi="Verdana"/>
          <w:color w:val="000000"/>
          <w:sz w:val="18"/>
          <w:szCs w:val="18"/>
        </w:rPr>
        <w:t>торгов, проведенных с нарушением правил, установленных законом // Юрист, 2008, № 2. С. 4-7.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Годунова Д. Концессионный договор: от теории к практике // Корпоративный юрист, 2008, № 10 (приложение).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К вопросу о разграничении права государственной собственности и права оперативного управления // Вестник МГУ. Сер. 11, Право. 1969. №3.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Ким В.Д., Проблемы правового регулирования управления</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собственностью (анализ правовых актов Российской Федерации и Хабаровского края)// Юрист, 2005 № 1 1. С. 10-20.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Основные положения земельного кодекса // Право и жизнь: Независимый правовой журнал. М.: Манускрипт. 2001. № 39. С. 31-34.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Деревнин</w:t>
      </w:r>
      <w:r>
        <w:rPr>
          <w:rStyle w:val="WW8Num3z0"/>
          <w:rFonts w:ascii="Verdana" w:hAnsi="Verdana"/>
          <w:color w:val="000000"/>
          <w:sz w:val="18"/>
          <w:szCs w:val="18"/>
        </w:rPr>
        <w:t> </w:t>
      </w:r>
      <w:r>
        <w:rPr>
          <w:rFonts w:ascii="Verdana" w:hAnsi="Verdana"/>
          <w:color w:val="000000"/>
          <w:sz w:val="18"/>
          <w:szCs w:val="18"/>
        </w:rPr>
        <w:t>A.A. Специальные нормы в российском праве // Академический юридический журнал. 2002. № 1.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A.B., Крылатых Э.Н., Леппке О.Б. и др. Дискуссия о проблемах регулирования оборота земель сельскохозяйственного назначения (Круглый стол. ч. 2. продолжение) // Право и политика. 2002. № 9.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Проблемы совершенствования гражданского права Российской Федерации при переходе к рыночной экономике // Государство и право. 1994. № 1. С. 26-36.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Емелькипа И. Значение «</w:t>
      </w:r>
      <w:r>
        <w:rPr>
          <w:rStyle w:val="WW8Num4z0"/>
          <w:rFonts w:ascii="Verdana" w:hAnsi="Verdana"/>
          <w:color w:val="4682B4"/>
          <w:sz w:val="18"/>
          <w:szCs w:val="18"/>
        </w:rPr>
        <w:t>юридической и фактической связи строения с землей</w:t>
      </w:r>
      <w:r>
        <w:rPr>
          <w:rFonts w:ascii="Verdana" w:hAnsi="Verdana"/>
          <w:color w:val="000000"/>
          <w:sz w:val="18"/>
          <w:szCs w:val="18"/>
        </w:rPr>
        <w:t>» при определении признаков недвижимости // Хозяйство и право. 2004. № 8. С. 17-22.</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217. Емелькипа H.A. Торги как</w:t>
      </w:r>
      <w:r>
        <w:rPr>
          <w:rStyle w:val="WW8Num3z0"/>
          <w:rFonts w:ascii="Verdana" w:hAnsi="Verdana"/>
          <w:color w:val="000000"/>
          <w:sz w:val="18"/>
          <w:szCs w:val="18"/>
        </w:rPr>
        <w:t> </w:t>
      </w:r>
      <w:r>
        <w:rPr>
          <w:rStyle w:val="WW8Num4z0"/>
          <w:rFonts w:ascii="Verdana" w:hAnsi="Verdana"/>
          <w:color w:val="4682B4"/>
          <w:sz w:val="18"/>
          <w:szCs w:val="18"/>
        </w:rPr>
        <w:t>антикоррупционный</w:t>
      </w:r>
      <w:r>
        <w:rPr>
          <w:rStyle w:val="WW8Num3z0"/>
          <w:rFonts w:ascii="Verdana" w:hAnsi="Verdana"/>
          <w:color w:val="000000"/>
          <w:sz w:val="18"/>
          <w:szCs w:val="18"/>
        </w:rPr>
        <w:t> </w:t>
      </w:r>
      <w:r>
        <w:rPr>
          <w:rFonts w:ascii="Verdana" w:hAnsi="Verdana"/>
          <w:color w:val="000000"/>
          <w:sz w:val="18"/>
          <w:szCs w:val="18"/>
        </w:rPr>
        <w:t>способ передачи государственного и муниципального имущсства//Муниципальная служба: правовые вопросы, 2008, № 4.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Ю.А. Каким быть закону о концессиях? // Приложение к экономической газете «</w:t>
      </w:r>
      <w:r>
        <w:rPr>
          <w:rStyle w:val="WW8Num4z0"/>
          <w:rFonts w:ascii="Verdana" w:hAnsi="Verdana"/>
          <w:color w:val="4682B4"/>
          <w:sz w:val="18"/>
          <w:szCs w:val="18"/>
        </w:rPr>
        <w:t>Экономика и жизнь</w:t>
      </w:r>
      <w:r>
        <w:rPr>
          <w:rFonts w:ascii="Verdana" w:hAnsi="Verdana"/>
          <w:color w:val="000000"/>
          <w:sz w:val="18"/>
          <w:szCs w:val="18"/>
        </w:rPr>
        <w:t>». 1992. № 3. С. 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Государственное регулирование земельных отношений в России // Право и экономика. 1998. № 4. С. 61-64.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частной собственности на землю. (Комментарий к</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36 Конституции Российской Федерации) // Право и экономика. 1998. №2. С. 84-86.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 гражданского законодательства при регулировании земельных отношений // Государспю и право. 1996. № 2. С. 44-54.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Забелышенский</w:t>
      </w:r>
      <w:r>
        <w:rPr>
          <w:rStyle w:val="WW8Num3z0"/>
          <w:rFonts w:ascii="Verdana" w:hAnsi="Verdana"/>
          <w:color w:val="000000"/>
          <w:sz w:val="18"/>
          <w:szCs w:val="18"/>
        </w:rPr>
        <w:t> </w:t>
      </w:r>
      <w:r>
        <w:rPr>
          <w:rFonts w:ascii="Verdana" w:hAnsi="Verdana"/>
          <w:color w:val="000000"/>
          <w:sz w:val="18"/>
          <w:szCs w:val="18"/>
        </w:rPr>
        <w:t>A.A. Понятие управления земельным фондом СССР. Сборник ученых трудов. Вып. 10. Свердловск, 1969.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Залесский</w:t>
      </w:r>
      <w:r>
        <w:rPr>
          <w:rStyle w:val="WW8Num3z0"/>
          <w:rFonts w:ascii="Verdana" w:hAnsi="Verdana"/>
          <w:color w:val="000000"/>
          <w:sz w:val="18"/>
          <w:szCs w:val="18"/>
        </w:rPr>
        <w:t> </w:t>
      </w:r>
      <w:r>
        <w:rPr>
          <w:rFonts w:ascii="Verdana" w:hAnsi="Verdana"/>
          <w:color w:val="000000"/>
          <w:sz w:val="18"/>
          <w:szCs w:val="18"/>
        </w:rPr>
        <w:t>В.В. Нужна ли точечная застройка?//Журпал российского права.2008.№ 7. С. 49-56.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Зелинский K.JI. Идеология и задачи Советской архитектуры // ЛЕФ, 1925, № 3. С. 77-108.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H.A. Новый земельный кодекс Российской Федерации: некоторые вопросы теории и практики применения // Государство и право. 2002. № 6. С. 5-13.</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Д.И. Законодательство о недвижимости: проблемы содержания употребляемых понятий. Журнал российского права, 2005, № 8. С. 144152.</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Ковалёва Е. Тенденции развития градостроительных отношений в Российской Федерации в свете нового Градостроительного кодекса РФ // Хозяйство и право. 2006. № 2. Приложение. С. 3-64.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Касенова</w:t>
      </w:r>
      <w:r>
        <w:rPr>
          <w:rStyle w:val="WW8Num3z0"/>
          <w:rFonts w:ascii="Verdana" w:hAnsi="Verdana"/>
          <w:color w:val="000000"/>
          <w:sz w:val="18"/>
          <w:szCs w:val="18"/>
        </w:rPr>
        <w:t> </w:t>
      </w:r>
      <w:r>
        <w:rPr>
          <w:rFonts w:ascii="Verdana" w:hAnsi="Verdana"/>
          <w:color w:val="000000"/>
          <w:sz w:val="18"/>
          <w:szCs w:val="18"/>
        </w:rPr>
        <w:t>М.Б. Соотношений публичных и частных начал в российском инвестиционном праве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2006, № 8.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Кашцрин А. Прав ли чиновник // ЭЖ-Юрист, 2008, № 32.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О.В. Земельные отношения в России: проблемы, пути решения //</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в РФ. 2003. № 6 (21).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Китанина</w:t>
      </w:r>
      <w:r>
        <w:rPr>
          <w:rStyle w:val="WW8Num3z0"/>
          <w:rFonts w:ascii="Verdana" w:hAnsi="Verdana"/>
          <w:color w:val="000000"/>
          <w:sz w:val="18"/>
          <w:szCs w:val="18"/>
        </w:rPr>
        <w:t> </w:t>
      </w:r>
      <w:r>
        <w:rPr>
          <w:rFonts w:ascii="Verdana" w:hAnsi="Verdana"/>
          <w:color w:val="000000"/>
          <w:sz w:val="18"/>
          <w:szCs w:val="18"/>
        </w:rPr>
        <w:t>Е.Е. Концессионные соглашения по российскому законодательству: теория и практика // Законодательство и экономика. 2008. № 3.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Виды прав на землю и основания их возникновения по проекту Земельного кодекса // Право и жизнь. Независимый правовой журнал. 2001. № 39.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Правовое регулирование купли-продажи и аренды земельных участков из земель сельскохозяйственного назначения // Право и политика. 2002. № 8. С. 63-67.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Территориальное зонирование // Экологическое право России: Сборник материалов научно-практических конференций. Вып. второй. 1999-2000 гг. М.: ПОЛТЕКС, 2001. С. 250-253.</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Ю.Т. Новации и традиции в российском строительном законодательстве // Жилищное строительство. 2001. .№3.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Колюшин</w:t>
      </w:r>
      <w:r>
        <w:rPr>
          <w:rStyle w:val="WW8Num3z0"/>
          <w:rFonts w:ascii="Verdana" w:hAnsi="Verdana"/>
          <w:color w:val="000000"/>
          <w:sz w:val="18"/>
          <w:szCs w:val="18"/>
        </w:rPr>
        <w:t> </w:t>
      </w:r>
      <w:r>
        <w:rPr>
          <w:rFonts w:ascii="Verdana" w:hAnsi="Verdana"/>
          <w:color w:val="000000"/>
          <w:sz w:val="18"/>
          <w:szCs w:val="18"/>
        </w:rPr>
        <w:t>Е.И. О праве муниципальной собственности // Журнал российского права. 1997. № 9. С. 77-84.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Концепция развития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вещном</w:t>
      </w:r>
      <w:r>
        <w:rPr>
          <w:rStyle w:val="WW8Num3z0"/>
          <w:rFonts w:ascii="Verdana" w:hAnsi="Verdana"/>
          <w:color w:val="000000"/>
          <w:sz w:val="18"/>
          <w:szCs w:val="18"/>
        </w:rPr>
        <w:t> </w:t>
      </w:r>
      <w:r>
        <w:rPr>
          <w:rFonts w:ascii="Verdana" w:hAnsi="Verdana"/>
          <w:color w:val="000000"/>
          <w:sz w:val="18"/>
          <w:szCs w:val="18"/>
        </w:rPr>
        <w:t>праве // Вестник Высшего арбитражного суда. 2009. №4. С. 104-185.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права при переходе к рыночной экономике // Государство и право. 1994. № 7. С. 53-60.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О понятии «</w:t>
      </w:r>
      <w:r>
        <w:rPr>
          <w:rStyle w:val="WW8Num4z0"/>
          <w:rFonts w:ascii="Verdana" w:hAnsi="Verdana"/>
          <w:color w:val="4682B4"/>
          <w:sz w:val="18"/>
          <w:szCs w:val="18"/>
        </w:rPr>
        <w:t>зонирование</w:t>
      </w:r>
      <w:r>
        <w:rPr>
          <w:rFonts w:ascii="Verdana" w:hAnsi="Verdana"/>
          <w:color w:val="000000"/>
          <w:sz w:val="18"/>
          <w:szCs w:val="18"/>
        </w:rPr>
        <w:t>» в земельном праве // Актуальные проблемы развития экологического права в XXI веке. 2007. № 5. С. 235244.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Кресникова Н. Правовые аспекты и экономическая сущность оборота земель в рыночной системе // Право и экономика. 2004. № 4. С. 58-66.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Крылаты^ Э.Н. К Вопросу о земельном oöopoie //Земельные отношения в переходный период: политика, экономика и право. М.: Энциклопедия российских деревень, 2001. С. 30-36.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Кукла</w:t>
      </w:r>
      <w:r>
        <w:rPr>
          <w:rStyle w:val="WW8Num3z0"/>
          <w:rFonts w:ascii="Verdana" w:hAnsi="Verdana"/>
          <w:color w:val="000000"/>
          <w:sz w:val="18"/>
          <w:szCs w:val="18"/>
        </w:rPr>
        <w:t> </w:t>
      </w:r>
      <w:r>
        <w:rPr>
          <w:rFonts w:ascii="Verdana" w:hAnsi="Verdana"/>
          <w:color w:val="000000"/>
          <w:sz w:val="18"/>
          <w:szCs w:val="18"/>
        </w:rPr>
        <w:t>М.Е. Заключение договора па торгах // Право и политика. 2007. № 3. С. 139-149.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Курысь</w:t>
      </w:r>
      <w:r>
        <w:rPr>
          <w:rStyle w:val="WW8Num3z0"/>
          <w:rFonts w:ascii="Verdana" w:hAnsi="Verdana"/>
          <w:color w:val="000000"/>
          <w:sz w:val="18"/>
          <w:szCs w:val="18"/>
        </w:rPr>
        <w:t> </w:t>
      </w:r>
      <w:r>
        <w:rPr>
          <w:rFonts w:ascii="Verdana" w:hAnsi="Verdana"/>
          <w:color w:val="000000"/>
          <w:sz w:val="18"/>
          <w:szCs w:val="18"/>
        </w:rPr>
        <w:t>A.A., Тищенко С.Г. Концессия и концессионное право периода новой экономической политики (20 30-е годы XX в.) // Журнал российского права. 2003. № 10. С. 134-146.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244. Линник Л. Концессионные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одна из форм привлечения инвестиций // Инвестиции в России. 2002. № 7. С. 3-7.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Лисица</w:t>
      </w:r>
      <w:r>
        <w:rPr>
          <w:rStyle w:val="WW8Num3z0"/>
          <w:rFonts w:ascii="Verdana" w:hAnsi="Verdana"/>
          <w:color w:val="000000"/>
          <w:sz w:val="18"/>
          <w:szCs w:val="18"/>
        </w:rPr>
        <w:t> </w:t>
      </w:r>
      <w:r>
        <w:rPr>
          <w:rFonts w:ascii="Verdana" w:hAnsi="Verdana"/>
          <w:color w:val="000000"/>
          <w:sz w:val="18"/>
          <w:szCs w:val="18"/>
        </w:rPr>
        <w:t>В.Н. Организация органами местного самоуправления жилищного строительства: проблемы</w:t>
      </w:r>
      <w:r>
        <w:rPr>
          <w:rStyle w:val="WW8Num3z0"/>
          <w:rFonts w:ascii="Verdana" w:hAnsi="Verdana"/>
          <w:color w:val="000000"/>
          <w:sz w:val="18"/>
          <w:szCs w:val="18"/>
        </w:rPr>
        <w:t> </w:t>
      </w:r>
      <w:r>
        <w:rPr>
          <w:rStyle w:val="WW8Num4z0"/>
          <w:rFonts w:ascii="Verdana" w:hAnsi="Verdana"/>
          <w:color w:val="4682B4"/>
          <w:sz w:val="18"/>
          <w:szCs w:val="18"/>
        </w:rPr>
        <w:t>правореализации</w:t>
      </w:r>
      <w:r>
        <w:rPr>
          <w:rStyle w:val="WW8Num3z0"/>
          <w:rFonts w:ascii="Verdana" w:hAnsi="Verdana"/>
          <w:color w:val="000000"/>
          <w:sz w:val="18"/>
          <w:szCs w:val="18"/>
        </w:rPr>
        <w:t> </w:t>
      </w:r>
      <w:r>
        <w:rPr>
          <w:rFonts w:ascii="Verdana" w:hAnsi="Verdana"/>
          <w:color w:val="000000"/>
          <w:sz w:val="18"/>
          <w:szCs w:val="18"/>
        </w:rPr>
        <w:t>// Жилищное право, 2008, № U.C. 41-52.</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Лунина</w:t>
      </w:r>
      <w:r>
        <w:rPr>
          <w:rStyle w:val="WW8Num3z0"/>
          <w:rFonts w:ascii="Verdana" w:hAnsi="Verdana"/>
          <w:color w:val="000000"/>
          <w:sz w:val="18"/>
          <w:szCs w:val="18"/>
        </w:rPr>
        <w:t> </w:t>
      </w:r>
      <w:r>
        <w:rPr>
          <w:rFonts w:ascii="Verdana" w:hAnsi="Verdana"/>
          <w:color w:val="000000"/>
          <w:sz w:val="18"/>
          <w:szCs w:val="18"/>
        </w:rPr>
        <w:t>H.A. Разграничение государственной собственности на землю в Российской Федерации и бюджетная деятельность государства // Финансовое право, 2007, № U.C. 17-20.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Мадьярова</w:t>
      </w:r>
      <w:r>
        <w:rPr>
          <w:rStyle w:val="WW8Num3z0"/>
          <w:rFonts w:ascii="Verdana" w:hAnsi="Verdana"/>
          <w:color w:val="000000"/>
          <w:sz w:val="18"/>
          <w:szCs w:val="18"/>
        </w:rPr>
        <w:t> </w:t>
      </w:r>
      <w:r>
        <w:rPr>
          <w:rFonts w:ascii="Verdana" w:hAnsi="Verdana"/>
          <w:color w:val="000000"/>
          <w:sz w:val="18"/>
          <w:szCs w:val="18"/>
        </w:rPr>
        <w:t>A.B. Договоры в муниципальном праве (подготовлен для системы КонсультантПлюс, 2007). СПС Консультант! 1люс.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Д.Л. К вопросу о предоставлении прав на незастроенные земельные участки в городе Москве // Законодательство и экономика, 2008, № 5. С. 58-65.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Мошкович М. Концессионеры, вперед! // ЭЖ-Юрист. 2008. № 27.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Назимкина</w:t>
      </w:r>
      <w:r>
        <w:rPr>
          <w:rStyle w:val="WW8Num3z0"/>
          <w:rFonts w:ascii="Verdana" w:hAnsi="Verdana"/>
          <w:color w:val="000000"/>
          <w:sz w:val="18"/>
          <w:szCs w:val="18"/>
        </w:rPr>
        <w:t> </w:t>
      </w:r>
      <w:r>
        <w:rPr>
          <w:rFonts w:ascii="Verdana" w:hAnsi="Verdana"/>
          <w:color w:val="000000"/>
          <w:sz w:val="18"/>
          <w:szCs w:val="18"/>
        </w:rPr>
        <w:t>О.В. Виды прав на землю и основания их возникновения //Государство и право. 1999. №8. С. 42-48.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Новый Земельный кодекс Российской Федерации: проблемы применения. По материалам</w:t>
      </w:r>
      <w:r>
        <w:rPr>
          <w:rStyle w:val="WW8Num3z0"/>
          <w:rFonts w:ascii="Verdana" w:hAnsi="Verdana"/>
          <w:color w:val="000000"/>
          <w:sz w:val="18"/>
          <w:szCs w:val="18"/>
        </w:rPr>
        <w:t> </w:t>
      </w:r>
      <w:r>
        <w:rPr>
          <w:rStyle w:val="WW8Num4z0"/>
          <w:rFonts w:ascii="Verdana" w:hAnsi="Verdana"/>
          <w:color w:val="4682B4"/>
          <w:sz w:val="18"/>
          <w:szCs w:val="18"/>
        </w:rPr>
        <w:t>Бакуниной</w:t>
      </w:r>
      <w:r>
        <w:rPr>
          <w:rStyle w:val="WW8Num3z0"/>
          <w:rFonts w:ascii="Verdana" w:hAnsi="Verdana"/>
          <w:color w:val="000000"/>
          <w:sz w:val="18"/>
          <w:szCs w:val="18"/>
        </w:rPr>
        <w:t> </w:t>
      </w:r>
      <w:r>
        <w:rPr>
          <w:rFonts w:ascii="Verdana" w:hAnsi="Verdana"/>
          <w:color w:val="000000"/>
          <w:sz w:val="18"/>
          <w:szCs w:val="18"/>
        </w:rPr>
        <w:t>Т.С. // Государство и право. 2003. № 5. С. 101-107.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и некоторых аспектах правового статуса сельскохозяйственных предприятий и организаций//Государство и право. 1997. № 1. С. 45-53.</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некоторых проблемах развития земельного законодательства на современном этапе // Государство и право. 1997. №3.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Попов М. О купле-продаже земельных участков // Хозяйство и право. 1997. № 12. С. 32-39.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Попов М.</w:t>
      </w:r>
      <w:r>
        <w:rPr>
          <w:rStyle w:val="WW8Num3z0"/>
          <w:rFonts w:ascii="Verdana" w:hAnsi="Verdana"/>
          <w:color w:val="000000"/>
          <w:sz w:val="18"/>
          <w:szCs w:val="18"/>
        </w:rPr>
        <w:t> </w:t>
      </w:r>
      <w:r>
        <w:rPr>
          <w:rStyle w:val="WW8Num4z0"/>
          <w:rFonts w:ascii="Verdana" w:hAnsi="Verdana"/>
          <w:color w:val="4682B4"/>
          <w:sz w:val="18"/>
          <w:szCs w:val="18"/>
        </w:rPr>
        <w:t>Публичная</w:t>
      </w:r>
      <w:r>
        <w:rPr>
          <w:rStyle w:val="WW8Num3z0"/>
          <w:rFonts w:ascii="Verdana" w:hAnsi="Verdana"/>
          <w:color w:val="000000"/>
          <w:sz w:val="18"/>
          <w:szCs w:val="18"/>
        </w:rPr>
        <w:t> </w:t>
      </w:r>
      <w:r>
        <w:rPr>
          <w:rFonts w:ascii="Verdana" w:hAnsi="Verdana"/>
          <w:color w:val="000000"/>
          <w:sz w:val="18"/>
          <w:szCs w:val="18"/>
        </w:rPr>
        <w:t>земельная собственность: что нового с 1 июля 2006 года// Хозяйство и право. 2006. N 7. С. 65-69.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Поставная</w:t>
      </w:r>
      <w:r>
        <w:rPr>
          <w:rStyle w:val="WW8Num3z0"/>
          <w:rFonts w:ascii="Verdana" w:hAnsi="Verdana"/>
          <w:color w:val="000000"/>
          <w:sz w:val="18"/>
          <w:szCs w:val="18"/>
        </w:rPr>
        <w:t> </w:t>
      </w:r>
      <w:r>
        <w:rPr>
          <w:rFonts w:ascii="Verdana" w:hAnsi="Verdana"/>
          <w:color w:val="000000"/>
          <w:sz w:val="18"/>
          <w:szCs w:val="18"/>
        </w:rPr>
        <w:t>Н.П. Проблемы управления и распоряжения земельными ресурсами городов // Законодательство и экономика. 2007. № 8. С. 48-51.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H.A. Понятие «</w:t>
      </w:r>
      <w:r>
        <w:rPr>
          <w:rStyle w:val="WW8Num4z0"/>
          <w:rFonts w:ascii="Verdana" w:hAnsi="Verdana"/>
          <w:color w:val="4682B4"/>
          <w:sz w:val="18"/>
          <w:szCs w:val="18"/>
        </w:rPr>
        <w:t>управления</w:t>
      </w:r>
      <w:r>
        <w:rPr>
          <w:rFonts w:ascii="Verdana" w:hAnsi="Verdana"/>
          <w:color w:val="000000"/>
          <w:sz w:val="18"/>
          <w:szCs w:val="18"/>
        </w:rPr>
        <w:t>» в земельном праве // Государство и право. 2003. № 6. С. 90-95.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Пути развития земельного законодательства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Подготовлены</w:t>
      </w:r>
      <w:r>
        <w:rPr>
          <w:rStyle w:val="WW8Num3z0"/>
          <w:rFonts w:ascii="Verdana" w:hAnsi="Verdana"/>
          <w:color w:val="000000"/>
          <w:sz w:val="18"/>
          <w:szCs w:val="18"/>
        </w:rPr>
        <w:t> </w:t>
      </w:r>
      <w:r>
        <w:rPr>
          <w:rStyle w:val="WW8Num4z0"/>
          <w:rFonts w:ascii="Verdana" w:hAnsi="Verdana"/>
          <w:color w:val="4682B4"/>
          <w:sz w:val="18"/>
          <w:szCs w:val="18"/>
        </w:rPr>
        <w:t>Карамышевой</w:t>
      </w:r>
      <w:r>
        <w:rPr>
          <w:rStyle w:val="WW8Num3z0"/>
          <w:rFonts w:ascii="Verdana" w:hAnsi="Verdana"/>
          <w:color w:val="000000"/>
          <w:sz w:val="18"/>
          <w:szCs w:val="18"/>
        </w:rPr>
        <w:t> </w:t>
      </w:r>
      <w:r>
        <w:rPr>
          <w:rFonts w:ascii="Verdana" w:hAnsi="Verdana"/>
          <w:color w:val="000000"/>
          <w:sz w:val="18"/>
          <w:szCs w:val="18"/>
        </w:rPr>
        <w:t>О.В.//Государство и право. 1999.№ 1. С. 41-64.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Рогожин Н. Некоторые проблемы и особенности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материально-правового интереса при рассмотрении</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о недействительности сделок //Хозяйство и право. 2002. N 9. С. 120-128.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Г.В. Гражданско-правовое регулирование договора аренды земельных участков: теория и практика // Юрист. 2006. №1. С. 37-39.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Русинова А. Порядок и принципы выбора концессионера: европейский опыт и российский закон // Налоги (газета), 2006, № 26. С. 11.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Рукас</w:t>
      </w:r>
      <w:r>
        <w:rPr>
          <w:rStyle w:val="WW8Num3z0"/>
          <w:rFonts w:ascii="Verdana" w:hAnsi="Verdana"/>
          <w:color w:val="000000"/>
          <w:sz w:val="18"/>
          <w:szCs w:val="18"/>
        </w:rPr>
        <w:t> </w:t>
      </w:r>
      <w:r>
        <w:rPr>
          <w:rFonts w:ascii="Verdana" w:hAnsi="Verdana"/>
          <w:color w:val="000000"/>
          <w:sz w:val="18"/>
          <w:szCs w:val="18"/>
        </w:rPr>
        <w:t>Н. Понятие недвижимости и особенности правового режима недвижимости в законодательстве Российской Федерации // Правовое регулирование рынка недвижимости. 1999. №1. СПС КонсульгантПлюс.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В.М. К вопросу об определении места концессионного соглашения в системе гражданско-правовых договоров // Право и политика. 2008. № 4.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Методологическая роль системного подхода в изучении структуры советского законодательства // Вопросы философии. 1979. № 2. С. 72-74.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О.О. Конституционно-правовые аспекты участия населения в осуществлении права публичной собственности на природные ресурсы // Юридический мир, 2006, №7. С. 47-51.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Строев</w:t>
      </w:r>
      <w:r>
        <w:rPr>
          <w:rStyle w:val="WW8Num3z0"/>
          <w:rFonts w:ascii="Verdana" w:hAnsi="Verdana"/>
          <w:color w:val="000000"/>
          <w:sz w:val="18"/>
          <w:szCs w:val="18"/>
        </w:rPr>
        <w:t> </w:t>
      </w:r>
      <w:r>
        <w:rPr>
          <w:rFonts w:ascii="Verdana" w:hAnsi="Verdana"/>
          <w:color w:val="000000"/>
          <w:sz w:val="18"/>
          <w:szCs w:val="18"/>
        </w:rPr>
        <w:t>Е.С. Земельный вопрос в России (окончание) // Недвижимость и инвестиции. Правовое регулирование. 2003. № 1-2 (14-15) .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Вещные права в новом земельном кодексе России. // Экологическое право. 2003. №1. С. 50-54.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Земельный кодекс Российской Федерации в системе Российского законодательства. // Экологическое право. 2003. № 1. С. 813.</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Земля как объект гражданского оборота // Государство и право.2003. №8. С. 27-34.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270.</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Правовое регулирование оборота земельных учасчков // Государство и право. 1999. № 9. С. 41-52.</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Комплексные институты как компоненты системы российского права//Журнал российского права. 2002. № 10. С. 22-27.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падения и взлеты // Государство и право. 1996. № 1.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Улюкаев</w:t>
      </w:r>
      <w:r>
        <w:rPr>
          <w:rStyle w:val="WW8Num3z0"/>
          <w:rFonts w:ascii="Verdana" w:hAnsi="Verdana"/>
          <w:color w:val="000000"/>
          <w:sz w:val="18"/>
          <w:szCs w:val="18"/>
        </w:rPr>
        <w:t> </w:t>
      </w:r>
      <w:r>
        <w:rPr>
          <w:rFonts w:ascii="Verdana" w:hAnsi="Verdana"/>
          <w:color w:val="000000"/>
          <w:sz w:val="18"/>
          <w:szCs w:val="18"/>
        </w:rPr>
        <w:t>В.Х. Что дает земельная реформа // 11аучно популярная серия: усадьба, подворье, ферма. 1992. №2-3.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Утка В. Правовые последствия</w:t>
      </w:r>
      <w:r>
        <w:rPr>
          <w:rStyle w:val="WW8Num3z0"/>
          <w:rFonts w:ascii="Verdana" w:hAnsi="Verdana"/>
          <w:color w:val="000000"/>
          <w:sz w:val="18"/>
          <w:szCs w:val="18"/>
        </w:rPr>
        <w:t> </w:t>
      </w:r>
      <w:r>
        <w:rPr>
          <w:rStyle w:val="WW8Num4z0"/>
          <w:rFonts w:ascii="Verdana" w:hAnsi="Verdana"/>
          <w:color w:val="4682B4"/>
          <w:sz w:val="18"/>
          <w:szCs w:val="18"/>
        </w:rPr>
        <w:t>самовольной</w:t>
      </w:r>
      <w:r>
        <w:rPr>
          <w:rStyle w:val="WW8Num3z0"/>
          <w:rFonts w:ascii="Verdana" w:hAnsi="Verdana"/>
          <w:color w:val="000000"/>
          <w:sz w:val="18"/>
          <w:szCs w:val="18"/>
        </w:rPr>
        <w:t> </w:t>
      </w:r>
      <w:r>
        <w:rPr>
          <w:rFonts w:ascii="Verdana" w:hAnsi="Verdana"/>
          <w:color w:val="000000"/>
          <w:sz w:val="18"/>
          <w:szCs w:val="18"/>
        </w:rPr>
        <w:t>постройки // Российская юстиция. 1999. № 3. С. 20-22.</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Харламов</w:t>
      </w:r>
      <w:r>
        <w:rPr>
          <w:rStyle w:val="WW8Num3z0"/>
          <w:rFonts w:ascii="Verdana" w:hAnsi="Verdana"/>
          <w:color w:val="000000"/>
          <w:sz w:val="18"/>
          <w:szCs w:val="18"/>
        </w:rPr>
        <w:t> </w:t>
      </w:r>
      <w:r>
        <w:rPr>
          <w:rFonts w:ascii="Verdana" w:hAnsi="Verdana"/>
          <w:color w:val="000000"/>
          <w:sz w:val="18"/>
          <w:szCs w:val="18"/>
        </w:rPr>
        <w:t>A.C. Роль гражданского права в регулировании отношений управления</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публичного собственника // Право и политика.2007. № 10. С. 37-46.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Некоторые теоретические проблемы права собственности в свете Гражданского кодекса РФ // Государство и право. 1996. №1. С. 95-105.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Чуркин</w:t>
      </w:r>
      <w:r>
        <w:rPr>
          <w:rStyle w:val="WW8Num3z0"/>
          <w:rFonts w:ascii="Verdana" w:hAnsi="Verdana"/>
          <w:color w:val="000000"/>
          <w:sz w:val="18"/>
          <w:szCs w:val="18"/>
        </w:rPr>
        <w:t> </w:t>
      </w:r>
      <w:r>
        <w:rPr>
          <w:rFonts w:ascii="Verdana" w:hAnsi="Verdana"/>
          <w:color w:val="000000"/>
          <w:sz w:val="18"/>
          <w:szCs w:val="18"/>
        </w:rPr>
        <w:t>В.Э. Регулирование прав на земельные участки современным земельным законодательством (некоторые особенности) // Имущественные отношения в РФ. 2003. № 3 (18).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В.В. О запрете распоряжения федеральной землей // Право и экономика. 2008. № 6. С. 71-74.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Шарапов В. Развитие застроенных территорий. // Право и экономика.2008. № 2. С. 20-27.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Б.Б. Гражданский оборот: понятие и юридическая природа // Государство и право. 1999. № 2. С. 32-38.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Эпштейн А. Землю муниципалитетам // Муниципальная власть. Июль-август 2006. С. 37-39.</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Юмашев 10.М. Иностранные концессии в СССР // Хозяйство и право. 1989. N 7. СПС КонсультантПлюс.</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Юмашев</w:t>
      </w:r>
      <w:r>
        <w:rPr>
          <w:rStyle w:val="WW8Num3z0"/>
          <w:rFonts w:ascii="Verdana" w:hAnsi="Verdana"/>
          <w:color w:val="000000"/>
          <w:sz w:val="18"/>
          <w:szCs w:val="18"/>
        </w:rPr>
        <w:t> </w:t>
      </w:r>
      <w:r>
        <w:rPr>
          <w:rFonts w:ascii="Verdana" w:hAnsi="Verdana"/>
          <w:color w:val="000000"/>
          <w:sz w:val="18"/>
          <w:szCs w:val="18"/>
        </w:rPr>
        <w:t>Ю.М. Иностранные концессии в России и СССР, 20-30-е годы //Государство и право. 1993. № 10. С. 100-111.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Диссертационные исследования.</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А.Ю. Правовое регулирование использования земель поселений для застройки в России. Диссертация на соискание ученой степени кандидата юридических наук. Москва, 2008.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C.B. Земельный правопорядок в области градостроительства: с использованием законодательства города Москвы. Диссертация на соискание ученой степени кандидата юридических наук. Москва, 2007.</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Теоретические основы правового режима земель поселений в Российской Федерации. Диссертация на соискание ученой степени доктора юридических наук. Саратов, 2004.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К.Н. Торги как способ заключения договора. Диссертация на соискание ученой степени кандидата юридических наук. Екатеринбург, 2006.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Т.В. Правовое регулирование управления земельным фондом Российской Федерации (на примере Саратовской области). Диссертация на соискание ученой степени кандидата юридических наук. Саратов, 2001.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Правовое регулирование сделок с земельными участками. Диссертация на соискание ученой степени кандидата юридических наук. Москва, 1998.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Лёзина Е.В. Совершенствование управления торгами для обеспечения качества продукции, поставляемой для государственных нужд. Диссертация на соискание ученой степени кандидата юридических наук. Москва, 2008.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Мальцев. Предоставление прав на земельные участки в городе Москве. Диссертация на соискание ученой степени кандидата юридических наук. Москва, 2008.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Назимкина</w:t>
      </w:r>
      <w:r>
        <w:rPr>
          <w:rStyle w:val="WW8Num3z0"/>
          <w:rFonts w:ascii="Verdana" w:hAnsi="Verdana"/>
          <w:color w:val="000000"/>
          <w:sz w:val="18"/>
          <w:szCs w:val="18"/>
        </w:rPr>
        <w:t> </w:t>
      </w:r>
      <w:r>
        <w:rPr>
          <w:rFonts w:ascii="Verdana" w:hAnsi="Verdana"/>
          <w:color w:val="000000"/>
          <w:sz w:val="18"/>
          <w:szCs w:val="18"/>
        </w:rPr>
        <w:t>О.В. Возникновение прав на землю. Диссертация на соискание ученой степени кандидата юридических наук. Москва, 2000.</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Нигматуллина</w:t>
      </w:r>
      <w:r>
        <w:rPr>
          <w:rStyle w:val="WW8Num3z0"/>
          <w:rFonts w:ascii="Verdana" w:hAnsi="Verdana"/>
          <w:color w:val="000000"/>
          <w:sz w:val="18"/>
          <w:szCs w:val="18"/>
        </w:rPr>
        <w:t> </w:t>
      </w:r>
      <w:r>
        <w:rPr>
          <w:rFonts w:ascii="Verdana" w:hAnsi="Verdana"/>
          <w:color w:val="000000"/>
          <w:sz w:val="18"/>
          <w:szCs w:val="18"/>
        </w:rPr>
        <w:t>Э.Ф. Гражданско-правовое регулирование рынка земли в городских поселениях. Диссертация на соискание ученой степени кандидата юридических наук. Казань, 2006.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Носков</w:t>
      </w:r>
      <w:r>
        <w:rPr>
          <w:rStyle w:val="WW8Num3z0"/>
          <w:rFonts w:ascii="Verdana" w:hAnsi="Verdana"/>
          <w:color w:val="000000"/>
          <w:sz w:val="18"/>
          <w:szCs w:val="18"/>
        </w:rPr>
        <w:t> </w:t>
      </w:r>
      <w:r>
        <w:rPr>
          <w:rFonts w:ascii="Verdana" w:hAnsi="Verdana"/>
          <w:color w:val="000000"/>
          <w:sz w:val="18"/>
          <w:szCs w:val="18"/>
        </w:rPr>
        <w:t>Е.А. Правовое регулирование государственного и муниципального управления землями городов. Диссертация на соискание ученой степени кандидата юридических наук. Москва, 2003.</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296.</w:t>
      </w:r>
      <w:r>
        <w:rPr>
          <w:rStyle w:val="WW8Num3z0"/>
          <w:rFonts w:ascii="Verdana" w:hAnsi="Verdana"/>
          <w:color w:val="000000"/>
          <w:sz w:val="18"/>
          <w:szCs w:val="18"/>
        </w:rPr>
        <w:t> </w:t>
      </w:r>
      <w:r>
        <w:rPr>
          <w:rStyle w:val="WW8Num4z0"/>
          <w:rFonts w:ascii="Verdana" w:hAnsi="Verdana"/>
          <w:color w:val="4682B4"/>
          <w:sz w:val="18"/>
          <w:szCs w:val="18"/>
        </w:rPr>
        <w:t>Орешкина</w:t>
      </w:r>
      <w:r>
        <w:rPr>
          <w:rStyle w:val="WW8Num3z0"/>
          <w:rFonts w:ascii="Verdana" w:hAnsi="Verdana"/>
          <w:color w:val="000000"/>
          <w:sz w:val="18"/>
          <w:szCs w:val="18"/>
        </w:rPr>
        <w:t> </w:t>
      </w:r>
      <w:r>
        <w:rPr>
          <w:rFonts w:ascii="Verdana" w:hAnsi="Verdana"/>
          <w:color w:val="000000"/>
          <w:sz w:val="18"/>
          <w:szCs w:val="18"/>
        </w:rPr>
        <w:t>О.В. Правовое обеспечение предоставления 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 Диссертация на соискание ученой степени кандидата юридических наук. Москва, 2004.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H.A. Право государственной собственности на землю в Российской Федерации. Диссертация на соискание ученой степени кандидата юридических наук. Москва, 2006.</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4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В.В. Правовое регулирование оборота земельных участков. Диссертация на соискание ученой степени кандидата юридических наук. Москва, 2005.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4z0"/>
          <w:rFonts w:ascii="Verdana" w:hAnsi="Verdana"/>
          <w:color w:val="4682B4"/>
          <w:sz w:val="18"/>
          <w:szCs w:val="18"/>
        </w:rPr>
        <w:t>Савостин</w:t>
      </w:r>
      <w:r>
        <w:rPr>
          <w:rStyle w:val="WW8Num3z0"/>
          <w:rFonts w:ascii="Verdana" w:hAnsi="Verdana"/>
          <w:color w:val="000000"/>
          <w:sz w:val="18"/>
          <w:szCs w:val="18"/>
        </w:rPr>
        <w:t> </w:t>
      </w:r>
      <w:r>
        <w:rPr>
          <w:rFonts w:ascii="Verdana" w:hAnsi="Verdana"/>
          <w:color w:val="000000"/>
          <w:sz w:val="18"/>
          <w:szCs w:val="18"/>
        </w:rPr>
        <w:t>A.A. Методы административно-правового регулирования общественных отношений. Диссертация на соискание ученой степени доктора юридических наук. Москва, 2005.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Солдатепков В.В. Правовое регулирование купли-продажи права аренды земельных участков по конкурсу в городе Москве. Диссертация на соискание ученой степени кандидата юридических паук. Москва, 2001.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Ткачева</w:t>
      </w:r>
      <w:r>
        <w:rPr>
          <w:rStyle w:val="WW8Num3z0"/>
          <w:rFonts w:ascii="Verdana" w:hAnsi="Verdana"/>
          <w:color w:val="000000"/>
          <w:sz w:val="18"/>
          <w:szCs w:val="18"/>
        </w:rPr>
        <w:t> </w:t>
      </w:r>
      <w:r>
        <w:rPr>
          <w:rFonts w:ascii="Verdana" w:hAnsi="Verdana"/>
          <w:color w:val="000000"/>
          <w:sz w:val="18"/>
          <w:szCs w:val="18"/>
        </w:rPr>
        <w:t>И.В. Предоставление земельных участков для строи гсльства в городе Москве. Диссертация на соискание ученой степени кандидата юридических наук. Москва, 2008.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Урсу</w:t>
      </w:r>
      <w:r>
        <w:rPr>
          <w:rStyle w:val="WW8Num3z0"/>
          <w:rFonts w:ascii="Verdana" w:hAnsi="Verdana"/>
          <w:color w:val="000000"/>
          <w:sz w:val="18"/>
          <w:szCs w:val="18"/>
        </w:rPr>
        <w:t> </w:t>
      </w:r>
      <w:r>
        <w:rPr>
          <w:rFonts w:ascii="Verdana" w:hAnsi="Verdana"/>
          <w:color w:val="000000"/>
          <w:sz w:val="18"/>
          <w:szCs w:val="18"/>
        </w:rPr>
        <w:t>A.B. Полномочия органов местного самоуправления по предоставлению земельных участков в аренду: правовые основы и проблемы реализации. Диссертация на соискание ученой степени кандидата юридических наук. Тюмень, 2008.</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w:t>
      </w:r>
      <w:r>
        <w:rPr>
          <w:rStyle w:val="WW8Num3z0"/>
          <w:rFonts w:ascii="Verdana" w:hAnsi="Verdana"/>
          <w:color w:val="000000"/>
          <w:sz w:val="18"/>
          <w:szCs w:val="18"/>
        </w:rPr>
        <w:t> </w:t>
      </w:r>
      <w:r>
        <w:rPr>
          <w:rStyle w:val="WW8Num4z0"/>
          <w:rFonts w:ascii="Verdana" w:hAnsi="Verdana"/>
          <w:color w:val="4682B4"/>
          <w:sz w:val="18"/>
          <w:szCs w:val="18"/>
        </w:rPr>
        <w:t>Федькин</w:t>
      </w:r>
      <w:r>
        <w:rPr>
          <w:rStyle w:val="WW8Num3z0"/>
          <w:rFonts w:ascii="Verdana" w:hAnsi="Verdana"/>
          <w:color w:val="000000"/>
          <w:sz w:val="18"/>
          <w:szCs w:val="18"/>
        </w:rPr>
        <w:t> </w:t>
      </w:r>
      <w:r>
        <w:rPr>
          <w:rFonts w:ascii="Verdana" w:hAnsi="Verdana"/>
          <w:color w:val="000000"/>
          <w:sz w:val="18"/>
          <w:szCs w:val="18"/>
        </w:rPr>
        <w:t>Jl.O. Аренда земельных участков (гражданско-правовой аспект). Диссертация на соискание ученой степени кандидата юридических наук. Краснодар, 2005.</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w:t>
      </w:r>
      <w:r>
        <w:rPr>
          <w:rStyle w:val="WW8Num3z0"/>
          <w:rFonts w:ascii="Verdana" w:hAnsi="Verdana"/>
          <w:color w:val="000000"/>
          <w:sz w:val="18"/>
          <w:szCs w:val="18"/>
        </w:rPr>
        <w:t> </w:t>
      </w:r>
      <w:r>
        <w:rPr>
          <w:rStyle w:val="WW8Num4z0"/>
          <w:rFonts w:ascii="Verdana" w:hAnsi="Verdana"/>
          <w:color w:val="4682B4"/>
          <w:sz w:val="18"/>
          <w:szCs w:val="18"/>
        </w:rPr>
        <w:t>Шерстнев</w:t>
      </w:r>
      <w:r>
        <w:rPr>
          <w:rStyle w:val="WW8Num3z0"/>
          <w:rFonts w:ascii="Verdana" w:hAnsi="Verdana"/>
          <w:color w:val="000000"/>
          <w:sz w:val="18"/>
          <w:szCs w:val="18"/>
        </w:rPr>
        <w:t> </w:t>
      </w:r>
      <w:r>
        <w:rPr>
          <w:rFonts w:ascii="Verdana" w:hAnsi="Verdana"/>
          <w:color w:val="000000"/>
          <w:sz w:val="18"/>
          <w:szCs w:val="18"/>
        </w:rPr>
        <w:t>С.С. Аренда в земельном праве Российской Федерации. Диссертация на соискание ученой степени кандидата юридических наук. Саратов, 2004.</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Г.Н. Основания возникновения прав на землю. Диссертация на соискание ученой степени кандидата юридических наук. Москва, 2001.</w:t>
      </w:r>
    </w:p>
    <w:p w:rsidR="00F75149" w:rsidRDefault="00F75149" w:rsidP="00F7514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4z0"/>
          <w:rFonts w:ascii="Verdana" w:hAnsi="Verdana"/>
          <w:color w:val="4682B4"/>
          <w:sz w:val="18"/>
          <w:szCs w:val="18"/>
        </w:rPr>
        <w:t>Юрасов</w:t>
      </w:r>
      <w:r>
        <w:rPr>
          <w:rStyle w:val="WW8Num3z0"/>
          <w:rFonts w:ascii="Verdana" w:hAnsi="Verdana"/>
          <w:color w:val="000000"/>
          <w:sz w:val="18"/>
          <w:szCs w:val="18"/>
        </w:rPr>
        <w:t> </w:t>
      </w:r>
      <w:r>
        <w:rPr>
          <w:rFonts w:ascii="Verdana" w:hAnsi="Verdana"/>
          <w:color w:val="000000"/>
          <w:sz w:val="18"/>
          <w:szCs w:val="18"/>
        </w:rPr>
        <w:t>A.B. Построение систем конкурсных торгов на основе технологий электронной коммерции. Диссертация на соискание ученой степени кандидата юридических наук. Самара, 2004.</w:t>
      </w:r>
    </w:p>
    <w:p w:rsidR="004D0F1D" w:rsidRDefault="00F75149" w:rsidP="00506144">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7A9" w:rsidRDefault="00DA57A9">
      <w:r>
        <w:separator/>
      </w:r>
    </w:p>
  </w:endnote>
  <w:endnote w:type="continuationSeparator" w:id="0">
    <w:p w:rsidR="00DA57A9" w:rsidRDefault="00DA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7A9" w:rsidRDefault="00DA57A9">
      <w:r>
        <w:separator/>
      </w:r>
    </w:p>
  </w:footnote>
  <w:footnote w:type="continuationSeparator" w:id="0">
    <w:p w:rsidR="00DA57A9" w:rsidRDefault="00DA5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7A9"/>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89E4D-7749-4F1F-B5F5-B2886422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7121</TotalTime>
  <Pages>17</Pages>
  <Words>9103</Words>
  <Characters>51888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60870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1713</cp:revision>
  <cp:lastPrinted>2009-02-06T08:36:00Z</cp:lastPrinted>
  <dcterms:created xsi:type="dcterms:W3CDTF">2015-03-22T11:10:00Z</dcterms:created>
  <dcterms:modified xsi:type="dcterms:W3CDTF">2015-09-16T10:59:00Z</dcterms:modified>
</cp:coreProperties>
</file>