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F5412" w14:textId="77777777" w:rsidR="00FE1CE1" w:rsidRPr="00FE1CE1" w:rsidRDefault="00FE1CE1" w:rsidP="00FE1CE1">
      <w:pPr>
        <w:rPr>
          <w:rFonts w:ascii="Times New Roman" w:eastAsia="Times New Roman" w:hAnsi="Times New Roman" w:cs="Times New Roman"/>
          <w:b/>
          <w:bCs/>
          <w:kern w:val="0"/>
          <w:sz w:val="28"/>
          <w:szCs w:val="28"/>
          <w:lang w:eastAsia="ru-RU"/>
        </w:rPr>
      </w:pPr>
      <w:r w:rsidRPr="00FE1CE1">
        <w:rPr>
          <w:rFonts w:ascii="Times New Roman" w:eastAsia="Times New Roman" w:hAnsi="Times New Roman" w:cs="Times New Roman" w:hint="eastAsia"/>
          <w:b/>
          <w:bCs/>
          <w:kern w:val="0"/>
          <w:sz w:val="28"/>
          <w:szCs w:val="28"/>
          <w:lang w:eastAsia="ru-RU"/>
        </w:rPr>
        <w:t>Гончаров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Константин</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Викторович</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Совершенствование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методики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расследования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злоупотреблений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полномочиями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совершенных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вопреки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интересам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службы</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коммерческих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организациях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субъектами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осуществляющими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управленческие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функции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диссертация</w:t>
      </w:r>
      <w:r w:rsidRPr="00FE1CE1">
        <w:rPr>
          <w:rFonts w:ascii="Times New Roman" w:eastAsia="Times New Roman" w:hAnsi="Times New Roman" w:cs="Times New Roman"/>
          <w:b/>
          <w:bCs/>
          <w:kern w:val="0"/>
          <w:sz w:val="28"/>
          <w:szCs w:val="28"/>
          <w:lang w:eastAsia="ru-RU"/>
        </w:rPr>
        <w:t xml:space="preserve"> ... </w:t>
      </w:r>
      <w:r w:rsidRPr="00FE1CE1">
        <w:rPr>
          <w:rFonts w:ascii="Times New Roman" w:eastAsia="Times New Roman" w:hAnsi="Times New Roman" w:cs="Times New Roman" w:hint="eastAsia"/>
          <w:b/>
          <w:bCs/>
          <w:kern w:val="0"/>
          <w:sz w:val="28"/>
          <w:szCs w:val="28"/>
          <w:lang w:eastAsia="ru-RU"/>
        </w:rPr>
        <w:t>кандидата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Юридических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наук</w:t>
      </w:r>
      <w:r w:rsidRPr="00FE1CE1">
        <w:rPr>
          <w:rFonts w:ascii="Times New Roman" w:eastAsia="Times New Roman" w:hAnsi="Times New Roman" w:cs="Times New Roman"/>
          <w:b/>
          <w:bCs/>
          <w:kern w:val="0"/>
          <w:sz w:val="28"/>
          <w:szCs w:val="28"/>
          <w:lang w:eastAsia="ru-RU"/>
        </w:rPr>
        <w:t xml:space="preserve">: 12.00.12 / </w:t>
      </w:r>
      <w:r w:rsidRPr="00FE1CE1">
        <w:rPr>
          <w:rFonts w:ascii="Times New Roman" w:eastAsia="Times New Roman" w:hAnsi="Times New Roman" w:cs="Times New Roman" w:hint="eastAsia"/>
          <w:b/>
          <w:bCs/>
          <w:kern w:val="0"/>
          <w:sz w:val="28"/>
          <w:szCs w:val="28"/>
          <w:lang w:eastAsia="ru-RU"/>
        </w:rPr>
        <w:t>Гончаров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Константин</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Викторович</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Место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защиты</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ФГКОУ</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ВО</w:t>
      </w:r>
      <w:r w:rsidRPr="00FE1CE1">
        <w:rPr>
          <w:rFonts w:ascii="Times New Roman" w:eastAsia="Times New Roman" w:hAnsi="Times New Roman" w:cs="Times New Roman"/>
          <w:b/>
          <w:bCs/>
          <w:kern w:val="0"/>
          <w:sz w:val="28"/>
          <w:szCs w:val="28"/>
          <w:lang w:eastAsia="ru-RU"/>
        </w:rPr>
        <w:t xml:space="preserve"> &amp;laquo;</w:t>
      </w:r>
      <w:r w:rsidRPr="00FE1CE1">
        <w:rPr>
          <w:rFonts w:ascii="Times New Roman" w:eastAsia="Times New Roman" w:hAnsi="Times New Roman" w:cs="Times New Roman" w:hint="eastAsia"/>
          <w:b/>
          <w:bCs/>
          <w:kern w:val="0"/>
          <w:sz w:val="28"/>
          <w:szCs w:val="28"/>
          <w:lang w:eastAsia="ru-RU"/>
        </w:rPr>
        <w:t>Ростовский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юридический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институт</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Министерства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внутренних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дел</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Российской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Федерации</w:t>
      </w:r>
      <w:r w:rsidRPr="00FE1CE1">
        <w:rPr>
          <w:rFonts w:ascii="Times New Roman" w:eastAsia="Times New Roman" w:hAnsi="Times New Roman" w:cs="Times New Roman"/>
          <w:b/>
          <w:bCs/>
          <w:kern w:val="0"/>
          <w:sz w:val="28"/>
          <w:szCs w:val="28"/>
          <w:lang w:eastAsia="ru-RU"/>
        </w:rPr>
        <w:t>&amp;raquo;], 2018</w:t>
      </w:r>
    </w:p>
    <w:p w14:paraId="70E92C40" w14:textId="77777777" w:rsidR="00FE1CE1" w:rsidRPr="00FE1CE1" w:rsidRDefault="00FE1CE1" w:rsidP="00FE1CE1">
      <w:pPr>
        <w:rPr>
          <w:rFonts w:ascii="Times New Roman" w:eastAsia="Times New Roman" w:hAnsi="Times New Roman" w:cs="Times New Roman"/>
          <w:b/>
          <w:bCs/>
          <w:kern w:val="0"/>
          <w:sz w:val="28"/>
          <w:szCs w:val="28"/>
          <w:lang w:eastAsia="ru-RU"/>
        </w:rPr>
      </w:pPr>
    </w:p>
    <w:p w14:paraId="3C537AE0" w14:textId="77777777" w:rsidR="00FE1CE1" w:rsidRPr="00FE1CE1" w:rsidRDefault="00FE1CE1" w:rsidP="00FE1CE1">
      <w:pPr>
        <w:rPr>
          <w:rFonts w:ascii="Times New Roman" w:eastAsia="Times New Roman" w:hAnsi="Times New Roman" w:cs="Times New Roman"/>
          <w:b/>
          <w:bCs/>
          <w:kern w:val="0"/>
          <w:sz w:val="28"/>
          <w:szCs w:val="28"/>
          <w:lang w:eastAsia="ru-RU"/>
        </w:rPr>
      </w:pPr>
      <w:r w:rsidRPr="00FE1CE1">
        <w:rPr>
          <w:rFonts w:ascii="Times New Roman" w:eastAsia="Times New Roman" w:hAnsi="Times New Roman" w:cs="Times New Roman" w:hint="eastAsia"/>
          <w:b/>
          <w:bCs/>
          <w:kern w:val="0"/>
          <w:sz w:val="28"/>
          <w:szCs w:val="28"/>
          <w:lang w:eastAsia="ru-RU"/>
        </w:rPr>
        <w:t>Введение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работе</w:t>
      </w:r>
    </w:p>
    <w:p w14:paraId="699DC54E" w14:textId="77777777" w:rsidR="00FE1CE1" w:rsidRPr="00FE1CE1" w:rsidRDefault="00FE1CE1" w:rsidP="00FE1CE1">
      <w:pPr>
        <w:rPr>
          <w:rFonts w:ascii="Times New Roman" w:eastAsia="Times New Roman" w:hAnsi="Times New Roman" w:cs="Times New Roman"/>
          <w:b/>
          <w:bCs/>
          <w:kern w:val="0"/>
          <w:sz w:val="28"/>
          <w:szCs w:val="28"/>
          <w:lang w:eastAsia="ru-RU"/>
        </w:rPr>
      </w:pPr>
    </w:p>
    <w:p w14:paraId="64A72AAF" w14:textId="77777777" w:rsidR="00FE1CE1" w:rsidRPr="00FE1CE1" w:rsidRDefault="00FE1CE1" w:rsidP="00FE1CE1">
      <w:pPr>
        <w:rPr>
          <w:rFonts w:ascii="Times New Roman" w:eastAsia="Times New Roman" w:hAnsi="Times New Roman" w:cs="Times New Roman"/>
          <w:b/>
          <w:bCs/>
          <w:kern w:val="0"/>
          <w:sz w:val="28"/>
          <w:szCs w:val="28"/>
          <w:lang w:eastAsia="ru-RU"/>
        </w:rPr>
      </w:pPr>
      <w:r w:rsidRPr="00FE1CE1">
        <w:rPr>
          <w:rFonts w:ascii="Times New Roman" w:eastAsia="Times New Roman" w:hAnsi="Times New Roman" w:cs="Times New Roman" w:hint="eastAsia"/>
          <w:b/>
          <w:bCs/>
          <w:kern w:val="0"/>
          <w:sz w:val="28"/>
          <w:szCs w:val="28"/>
          <w:lang w:eastAsia="ru-RU"/>
        </w:rPr>
        <w:t>Актуальность</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выбора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темы</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диссертационного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исследования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Децентрализация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экономики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переход</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от</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административно</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командной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рыночной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модели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контексте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глобальных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реформ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постсоветского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периода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развития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нашей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страны</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обусловила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возникновение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активное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функционирование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огромного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множества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различных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организационно</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правовой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форме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коммерческих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некоммерческих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том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числе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действующих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негосударственном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секторе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экономики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либо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имеющих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смешанные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формы</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собственности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Постепенно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наблюдается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смещение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приоритетов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направлении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усиления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значимости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конкурентоспособности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деловой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репутации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своевременного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полного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выполнения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граждан</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ско</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правовых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обязательств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субъектами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рыночной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экономики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Однако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фоне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этого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целом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положительного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явления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возникли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серьезные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побочные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негативные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тенденции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виде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массового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распространения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случаев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ненадлежащего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исполнения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своих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служебных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обязанностей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руководителями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иными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лицами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наделенными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управляющими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функциями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коммерческих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организациях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причем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противоречащие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интересам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данных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вследствие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корыстной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заинтересованности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или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низменных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побуждений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Заключения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заведомо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невыгодных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сделок</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предоставление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неоправданных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льгот</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привилегий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преимуществ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заведомо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неплатежеспособным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субъектам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другие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аналогичные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неправомерные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действия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нарушают</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нормальные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экономические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отношения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особо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сложных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случаях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способствуют</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банкротству</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организаций</w:t>
      </w:r>
      <w:r w:rsidRPr="00FE1CE1">
        <w:rPr>
          <w:rFonts w:ascii="Times New Roman" w:eastAsia="Times New Roman" w:hAnsi="Times New Roman" w:cs="Times New Roman"/>
          <w:b/>
          <w:bCs/>
          <w:kern w:val="0"/>
          <w:sz w:val="28"/>
          <w:szCs w:val="28"/>
          <w:lang w:eastAsia="ru-RU"/>
        </w:rPr>
        <w:t>.</w:t>
      </w:r>
    </w:p>
    <w:p w14:paraId="7C1D643F" w14:textId="77777777" w:rsidR="00FE1CE1" w:rsidRPr="00FE1CE1" w:rsidRDefault="00FE1CE1" w:rsidP="00FE1CE1">
      <w:pPr>
        <w:rPr>
          <w:rFonts w:ascii="Times New Roman" w:eastAsia="Times New Roman" w:hAnsi="Times New Roman" w:cs="Times New Roman"/>
          <w:b/>
          <w:bCs/>
          <w:kern w:val="0"/>
          <w:sz w:val="28"/>
          <w:szCs w:val="28"/>
          <w:lang w:eastAsia="ru-RU"/>
        </w:rPr>
      </w:pP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этой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связи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криминализация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злоупотребления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полномочиями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субъектами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коммерческих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относящихся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категории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государственных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или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муниципальных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учреждений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ст</w:t>
      </w:r>
      <w:r w:rsidRPr="00FE1CE1">
        <w:rPr>
          <w:rFonts w:ascii="Times New Roman" w:eastAsia="Times New Roman" w:hAnsi="Times New Roman" w:cs="Times New Roman"/>
          <w:b/>
          <w:bCs/>
          <w:kern w:val="0"/>
          <w:sz w:val="28"/>
          <w:szCs w:val="28"/>
          <w:lang w:eastAsia="ru-RU"/>
        </w:rPr>
        <w:t xml:space="preserve">. 201 </w:t>
      </w:r>
      <w:r w:rsidRPr="00FE1CE1">
        <w:rPr>
          <w:rFonts w:ascii="Times New Roman" w:eastAsia="Times New Roman" w:hAnsi="Times New Roman" w:cs="Times New Roman" w:hint="eastAsia"/>
          <w:b/>
          <w:bCs/>
          <w:kern w:val="0"/>
          <w:sz w:val="28"/>
          <w:szCs w:val="28"/>
          <w:lang w:eastAsia="ru-RU"/>
        </w:rPr>
        <w:t>УК</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РФ</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явилась</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весьма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своевременным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явлением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Однако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правоприменительная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практика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расследования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преступлений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указанной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категории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является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противоречивой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что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подтверждается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данными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официальной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статистики</w:t>
      </w:r>
      <w:r w:rsidRPr="00FE1CE1">
        <w:rPr>
          <w:rFonts w:ascii="Times New Roman" w:eastAsia="Times New Roman" w:hAnsi="Times New Roman" w:cs="Times New Roman"/>
          <w:b/>
          <w:bCs/>
          <w:kern w:val="0"/>
          <w:sz w:val="28"/>
          <w:szCs w:val="28"/>
          <w:lang w:eastAsia="ru-RU"/>
        </w:rPr>
        <w:t>.</w:t>
      </w:r>
    </w:p>
    <w:p w14:paraId="0E9BBB94" w14:textId="77777777" w:rsidR="00FE1CE1" w:rsidRPr="00FE1CE1" w:rsidRDefault="00FE1CE1" w:rsidP="00FE1CE1">
      <w:pPr>
        <w:rPr>
          <w:rFonts w:ascii="Times New Roman" w:eastAsia="Times New Roman" w:hAnsi="Times New Roman" w:cs="Times New Roman"/>
          <w:b/>
          <w:bCs/>
          <w:kern w:val="0"/>
          <w:sz w:val="28"/>
          <w:szCs w:val="28"/>
          <w:lang w:eastAsia="ru-RU"/>
        </w:rPr>
      </w:pP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2015 </w:t>
      </w:r>
      <w:r w:rsidRPr="00FE1CE1">
        <w:rPr>
          <w:rFonts w:ascii="Times New Roman" w:eastAsia="Times New Roman" w:hAnsi="Times New Roman" w:cs="Times New Roman" w:hint="eastAsia"/>
          <w:b/>
          <w:bCs/>
          <w:kern w:val="0"/>
          <w:sz w:val="28"/>
          <w:szCs w:val="28"/>
          <w:lang w:eastAsia="ru-RU"/>
        </w:rPr>
        <w:t>году</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России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выявлено</w:t>
      </w:r>
      <w:r w:rsidRPr="00FE1CE1">
        <w:rPr>
          <w:rFonts w:ascii="Times New Roman" w:eastAsia="Times New Roman" w:hAnsi="Times New Roman" w:cs="Times New Roman"/>
          <w:b/>
          <w:bCs/>
          <w:kern w:val="0"/>
          <w:sz w:val="28"/>
          <w:szCs w:val="28"/>
          <w:lang w:eastAsia="ru-RU"/>
        </w:rPr>
        <w:t xml:space="preserve"> 3053 </w:t>
      </w:r>
      <w:r w:rsidRPr="00FE1CE1">
        <w:rPr>
          <w:rFonts w:ascii="Times New Roman" w:eastAsia="Times New Roman" w:hAnsi="Times New Roman" w:cs="Times New Roman" w:hint="eastAsia"/>
          <w:b/>
          <w:bCs/>
          <w:kern w:val="0"/>
          <w:sz w:val="28"/>
          <w:szCs w:val="28"/>
          <w:lang w:eastAsia="ru-RU"/>
        </w:rPr>
        <w:t>преступления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против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интересов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службы</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коммерческих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организациях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что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превысило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аналогичные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показатели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прошлого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года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w:t>
      </w:r>
      <w:r w:rsidRPr="00FE1CE1">
        <w:rPr>
          <w:rFonts w:ascii="Times New Roman" w:eastAsia="Times New Roman" w:hAnsi="Times New Roman" w:cs="Times New Roman"/>
          <w:b/>
          <w:bCs/>
          <w:kern w:val="0"/>
          <w:sz w:val="28"/>
          <w:szCs w:val="28"/>
          <w:lang w:eastAsia="ru-RU"/>
        </w:rPr>
        <w:t xml:space="preserve"> 15,4 %. </w:t>
      </w:r>
      <w:r w:rsidRPr="00FE1CE1">
        <w:rPr>
          <w:rFonts w:ascii="Times New Roman" w:eastAsia="Times New Roman" w:hAnsi="Times New Roman" w:cs="Times New Roman" w:hint="eastAsia"/>
          <w:b/>
          <w:bCs/>
          <w:kern w:val="0"/>
          <w:sz w:val="28"/>
          <w:szCs w:val="28"/>
          <w:lang w:eastAsia="ru-RU"/>
        </w:rPr>
        <w:t>Однако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2016 </w:t>
      </w:r>
      <w:r w:rsidRPr="00FE1CE1">
        <w:rPr>
          <w:rFonts w:ascii="Times New Roman" w:eastAsia="Times New Roman" w:hAnsi="Times New Roman" w:cs="Times New Roman" w:hint="eastAsia"/>
          <w:b/>
          <w:bCs/>
          <w:kern w:val="0"/>
          <w:sz w:val="28"/>
          <w:szCs w:val="28"/>
          <w:lang w:eastAsia="ru-RU"/>
        </w:rPr>
        <w:t>году</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показатели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выявления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lastRenderedPageBreak/>
        <w:t>указанных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деяний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снизились</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w:t>
      </w:r>
      <w:r w:rsidRPr="00FE1CE1">
        <w:rPr>
          <w:rFonts w:ascii="Times New Roman" w:eastAsia="Times New Roman" w:hAnsi="Times New Roman" w:cs="Times New Roman"/>
          <w:b/>
          <w:bCs/>
          <w:kern w:val="0"/>
          <w:sz w:val="28"/>
          <w:szCs w:val="28"/>
          <w:lang w:eastAsia="ru-RU"/>
        </w:rPr>
        <w:t xml:space="preserve"> 31,2 %, </w:t>
      </w:r>
      <w:r w:rsidRPr="00FE1CE1">
        <w:rPr>
          <w:rFonts w:ascii="Times New Roman" w:eastAsia="Times New Roman" w:hAnsi="Times New Roman" w:cs="Times New Roman" w:hint="eastAsia"/>
          <w:b/>
          <w:bCs/>
          <w:kern w:val="0"/>
          <w:sz w:val="28"/>
          <w:szCs w:val="28"/>
          <w:lang w:eastAsia="ru-RU"/>
        </w:rPr>
        <w:t>составив</w:t>
      </w:r>
      <w:r w:rsidRPr="00FE1CE1">
        <w:rPr>
          <w:rFonts w:ascii="Times New Roman" w:eastAsia="Times New Roman" w:hAnsi="Times New Roman" w:cs="Times New Roman"/>
          <w:b/>
          <w:bCs/>
          <w:kern w:val="0"/>
          <w:sz w:val="28"/>
          <w:szCs w:val="28"/>
          <w:lang w:eastAsia="ru-RU"/>
        </w:rPr>
        <w:t xml:space="preserve"> 2100 </w:t>
      </w:r>
      <w:r w:rsidRPr="00FE1CE1">
        <w:rPr>
          <w:rFonts w:ascii="Times New Roman" w:eastAsia="Times New Roman" w:hAnsi="Times New Roman" w:cs="Times New Roman" w:hint="eastAsia"/>
          <w:b/>
          <w:bCs/>
          <w:kern w:val="0"/>
          <w:sz w:val="28"/>
          <w:szCs w:val="28"/>
          <w:lang w:eastAsia="ru-RU"/>
        </w:rPr>
        <w:t>деяний</w:t>
      </w:r>
      <w:r w:rsidRPr="00FE1CE1">
        <w:rPr>
          <w:rFonts w:ascii="Times New Roman" w:eastAsia="Times New Roman" w:hAnsi="Times New Roman" w:cs="Times New Roman"/>
          <w:b/>
          <w:bCs/>
          <w:kern w:val="0"/>
          <w:sz w:val="28"/>
          <w:szCs w:val="28"/>
          <w:lang w:eastAsia="ru-RU"/>
        </w:rPr>
        <w:t xml:space="preserve">. 2017 </w:t>
      </w:r>
      <w:r w:rsidRPr="00FE1CE1">
        <w:rPr>
          <w:rFonts w:ascii="Times New Roman" w:eastAsia="Times New Roman" w:hAnsi="Times New Roman" w:cs="Times New Roman" w:hint="eastAsia"/>
          <w:b/>
          <w:bCs/>
          <w:kern w:val="0"/>
          <w:sz w:val="28"/>
          <w:szCs w:val="28"/>
          <w:lang w:eastAsia="ru-RU"/>
        </w:rPr>
        <w:t>год</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ознаменовался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дальнейшим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снижением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количества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выявленных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преступлений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названной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категории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w:t>
      </w:r>
      <w:r w:rsidRPr="00FE1CE1">
        <w:rPr>
          <w:rFonts w:ascii="Times New Roman" w:eastAsia="Times New Roman" w:hAnsi="Times New Roman" w:cs="Times New Roman"/>
          <w:b/>
          <w:bCs/>
          <w:kern w:val="0"/>
          <w:sz w:val="28"/>
          <w:szCs w:val="28"/>
          <w:lang w:eastAsia="ru-RU"/>
        </w:rPr>
        <w:t xml:space="preserve"> 17,1 %, </w:t>
      </w:r>
      <w:r w:rsidRPr="00FE1CE1">
        <w:rPr>
          <w:rFonts w:ascii="Times New Roman" w:eastAsia="Times New Roman" w:hAnsi="Times New Roman" w:cs="Times New Roman" w:hint="eastAsia"/>
          <w:b/>
          <w:bCs/>
          <w:kern w:val="0"/>
          <w:sz w:val="28"/>
          <w:szCs w:val="28"/>
          <w:lang w:eastAsia="ru-RU"/>
        </w:rPr>
        <w:t>которые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достигли</w:t>
      </w:r>
      <w:r w:rsidRPr="00FE1CE1">
        <w:rPr>
          <w:rFonts w:ascii="Times New Roman" w:eastAsia="Times New Roman" w:hAnsi="Times New Roman" w:cs="Times New Roman"/>
          <w:b/>
          <w:bCs/>
          <w:kern w:val="0"/>
          <w:sz w:val="28"/>
          <w:szCs w:val="28"/>
          <w:lang w:eastAsia="ru-RU"/>
        </w:rPr>
        <w:t xml:space="preserve"> 1741 </w:t>
      </w:r>
      <w:r w:rsidRPr="00FE1CE1">
        <w:rPr>
          <w:rFonts w:ascii="Times New Roman" w:eastAsia="Times New Roman" w:hAnsi="Times New Roman" w:cs="Times New Roman" w:hint="eastAsia"/>
          <w:b/>
          <w:bCs/>
          <w:kern w:val="0"/>
          <w:sz w:val="28"/>
          <w:szCs w:val="28"/>
          <w:lang w:eastAsia="ru-RU"/>
        </w:rPr>
        <w:t>деяние</w:t>
      </w:r>
      <w:r w:rsidRPr="00FE1CE1">
        <w:rPr>
          <w:rFonts w:ascii="Times New Roman" w:eastAsia="Times New Roman" w:hAnsi="Times New Roman" w:cs="Times New Roman"/>
          <w:b/>
          <w:bCs/>
          <w:kern w:val="0"/>
          <w:sz w:val="28"/>
          <w:szCs w:val="28"/>
          <w:lang w:eastAsia="ru-RU"/>
        </w:rPr>
        <w:t>.</w:t>
      </w:r>
    </w:p>
    <w:p w14:paraId="0777C575" w14:textId="77777777" w:rsidR="00FE1CE1" w:rsidRPr="00FE1CE1" w:rsidRDefault="00FE1CE1" w:rsidP="00FE1CE1">
      <w:pPr>
        <w:rPr>
          <w:rFonts w:ascii="Times New Roman" w:eastAsia="Times New Roman" w:hAnsi="Times New Roman" w:cs="Times New Roman"/>
          <w:b/>
          <w:bCs/>
          <w:kern w:val="0"/>
          <w:sz w:val="28"/>
          <w:szCs w:val="28"/>
          <w:lang w:eastAsia="ru-RU"/>
        </w:rPr>
      </w:pPr>
      <w:r w:rsidRPr="00FE1CE1">
        <w:rPr>
          <w:rFonts w:ascii="Times New Roman" w:eastAsia="Times New Roman" w:hAnsi="Times New Roman" w:cs="Times New Roman" w:hint="eastAsia"/>
          <w:b/>
          <w:bCs/>
          <w:kern w:val="0"/>
          <w:sz w:val="28"/>
          <w:szCs w:val="28"/>
          <w:lang w:eastAsia="ru-RU"/>
        </w:rPr>
        <w:t>Ситуация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количеством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расследованных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деяний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демонстрирует</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взаимосвязанные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показатели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2015 </w:t>
      </w:r>
      <w:r w:rsidRPr="00FE1CE1">
        <w:rPr>
          <w:rFonts w:ascii="Times New Roman" w:eastAsia="Times New Roman" w:hAnsi="Times New Roman" w:cs="Times New Roman" w:hint="eastAsia"/>
          <w:b/>
          <w:bCs/>
          <w:kern w:val="0"/>
          <w:sz w:val="28"/>
          <w:szCs w:val="28"/>
          <w:lang w:eastAsia="ru-RU"/>
        </w:rPr>
        <w:t>году</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завершено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расследование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w:t>
      </w:r>
      <w:r w:rsidRPr="00FE1CE1">
        <w:rPr>
          <w:rFonts w:ascii="Times New Roman" w:eastAsia="Times New Roman" w:hAnsi="Times New Roman" w:cs="Times New Roman"/>
          <w:b/>
          <w:bCs/>
          <w:kern w:val="0"/>
          <w:sz w:val="28"/>
          <w:szCs w:val="28"/>
          <w:lang w:eastAsia="ru-RU"/>
        </w:rPr>
        <w:t xml:space="preserve"> 2456 </w:t>
      </w:r>
      <w:r w:rsidRPr="00FE1CE1">
        <w:rPr>
          <w:rFonts w:ascii="Times New Roman" w:eastAsia="Times New Roman" w:hAnsi="Times New Roman" w:cs="Times New Roman" w:hint="eastAsia"/>
          <w:b/>
          <w:bCs/>
          <w:kern w:val="0"/>
          <w:sz w:val="28"/>
          <w:szCs w:val="28"/>
          <w:lang w:eastAsia="ru-RU"/>
        </w:rPr>
        <w:t>деяниям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что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больше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сравнении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аналогичным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периодом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прошлого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года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w:t>
      </w:r>
      <w:r w:rsidRPr="00FE1CE1">
        <w:rPr>
          <w:rFonts w:ascii="Times New Roman" w:eastAsia="Times New Roman" w:hAnsi="Times New Roman" w:cs="Times New Roman"/>
          <w:b/>
          <w:bCs/>
          <w:kern w:val="0"/>
          <w:sz w:val="28"/>
          <w:szCs w:val="28"/>
          <w:lang w:eastAsia="ru-RU"/>
        </w:rPr>
        <w:t xml:space="preserve"> 20,6 %; </w:t>
      </w:r>
      <w:r w:rsidRPr="00FE1CE1">
        <w:rPr>
          <w:rFonts w:ascii="Times New Roman" w:eastAsia="Times New Roman" w:hAnsi="Times New Roman" w:cs="Times New Roman" w:hint="eastAsia"/>
          <w:b/>
          <w:bCs/>
          <w:kern w:val="0"/>
          <w:sz w:val="28"/>
          <w:szCs w:val="28"/>
          <w:lang w:eastAsia="ru-RU"/>
        </w:rPr>
        <w:t>дела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отношении</w:t>
      </w:r>
      <w:r w:rsidRPr="00FE1CE1">
        <w:rPr>
          <w:rFonts w:ascii="Times New Roman" w:eastAsia="Times New Roman" w:hAnsi="Times New Roman" w:cs="Times New Roman"/>
          <w:b/>
          <w:bCs/>
          <w:kern w:val="0"/>
          <w:sz w:val="28"/>
          <w:szCs w:val="28"/>
          <w:lang w:eastAsia="ru-RU"/>
        </w:rPr>
        <w:t xml:space="preserve"> 793 </w:t>
      </w:r>
      <w:r w:rsidRPr="00FE1CE1">
        <w:rPr>
          <w:rFonts w:ascii="Times New Roman" w:eastAsia="Times New Roman" w:hAnsi="Times New Roman" w:cs="Times New Roman" w:hint="eastAsia"/>
          <w:b/>
          <w:bCs/>
          <w:kern w:val="0"/>
          <w:sz w:val="28"/>
          <w:szCs w:val="28"/>
          <w:lang w:eastAsia="ru-RU"/>
        </w:rPr>
        <w:t>лиц</w:t>
      </w:r>
      <w:r w:rsidRPr="00FE1CE1">
        <w:rPr>
          <w:rFonts w:ascii="Times New Roman" w:eastAsia="Times New Roman" w:hAnsi="Times New Roman" w:cs="Times New Roman"/>
          <w:b/>
          <w:bCs/>
          <w:kern w:val="0"/>
          <w:sz w:val="28"/>
          <w:szCs w:val="28"/>
          <w:lang w:eastAsia="ru-RU"/>
        </w:rPr>
        <w:t xml:space="preserve"> (+ 2,8 %) </w:t>
      </w:r>
      <w:r w:rsidRPr="00FE1CE1">
        <w:rPr>
          <w:rFonts w:ascii="Times New Roman" w:eastAsia="Times New Roman" w:hAnsi="Times New Roman" w:cs="Times New Roman" w:hint="eastAsia"/>
          <w:b/>
          <w:bCs/>
          <w:kern w:val="0"/>
          <w:sz w:val="28"/>
          <w:szCs w:val="28"/>
          <w:lang w:eastAsia="ru-RU"/>
        </w:rPr>
        <w:t>направлены</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суд</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2016 </w:t>
      </w:r>
      <w:r w:rsidRPr="00FE1CE1">
        <w:rPr>
          <w:rFonts w:ascii="Times New Roman" w:eastAsia="Times New Roman" w:hAnsi="Times New Roman" w:cs="Times New Roman" w:hint="eastAsia"/>
          <w:b/>
          <w:bCs/>
          <w:kern w:val="0"/>
          <w:sz w:val="28"/>
          <w:szCs w:val="28"/>
          <w:lang w:eastAsia="ru-RU"/>
        </w:rPr>
        <w:t>году</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эти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показатели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заметно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сократились</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предварительное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расследование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завершилось</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w:t>
      </w:r>
      <w:r w:rsidRPr="00FE1CE1">
        <w:rPr>
          <w:rFonts w:ascii="Times New Roman" w:eastAsia="Times New Roman" w:hAnsi="Times New Roman" w:cs="Times New Roman"/>
          <w:b/>
          <w:bCs/>
          <w:kern w:val="0"/>
          <w:sz w:val="28"/>
          <w:szCs w:val="28"/>
          <w:lang w:eastAsia="ru-RU"/>
        </w:rPr>
        <w:t xml:space="preserve"> 1813 </w:t>
      </w:r>
      <w:r w:rsidRPr="00FE1CE1">
        <w:rPr>
          <w:rFonts w:ascii="Times New Roman" w:eastAsia="Times New Roman" w:hAnsi="Times New Roman" w:cs="Times New Roman" w:hint="eastAsia"/>
          <w:b/>
          <w:bCs/>
          <w:kern w:val="0"/>
          <w:sz w:val="28"/>
          <w:szCs w:val="28"/>
          <w:lang w:eastAsia="ru-RU"/>
        </w:rPr>
        <w:t>деяниям</w:t>
      </w:r>
      <w:r w:rsidRPr="00FE1CE1">
        <w:rPr>
          <w:rFonts w:ascii="Times New Roman" w:eastAsia="Times New Roman" w:hAnsi="Times New Roman" w:cs="Times New Roman"/>
          <w:b/>
          <w:bCs/>
          <w:kern w:val="0"/>
          <w:sz w:val="28"/>
          <w:szCs w:val="28"/>
          <w:lang w:eastAsia="ru-RU"/>
        </w:rPr>
        <w:t xml:space="preserve"> (- 26,2 %), </w:t>
      </w:r>
      <w:r w:rsidRPr="00FE1CE1">
        <w:rPr>
          <w:rFonts w:ascii="Times New Roman" w:eastAsia="Times New Roman" w:hAnsi="Times New Roman" w:cs="Times New Roman" w:hint="eastAsia"/>
          <w:b/>
          <w:bCs/>
          <w:kern w:val="0"/>
          <w:sz w:val="28"/>
          <w:szCs w:val="28"/>
          <w:lang w:eastAsia="ru-RU"/>
        </w:rPr>
        <w:t>направлены</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суд</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дела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отношении</w:t>
      </w:r>
      <w:r w:rsidRPr="00FE1CE1">
        <w:rPr>
          <w:rFonts w:ascii="Times New Roman" w:eastAsia="Times New Roman" w:hAnsi="Times New Roman" w:cs="Times New Roman"/>
          <w:b/>
          <w:bCs/>
          <w:kern w:val="0"/>
          <w:sz w:val="28"/>
          <w:szCs w:val="28"/>
          <w:lang w:eastAsia="ru-RU"/>
        </w:rPr>
        <w:t xml:space="preserve"> 661 </w:t>
      </w:r>
      <w:r w:rsidRPr="00FE1CE1">
        <w:rPr>
          <w:rFonts w:ascii="Times New Roman" w:eastAsia="Times New Roman" w:hAnsi="Times New Roman" w:cs="Times New Roman" w:hint="eastAsia"/>
          <w:b/>
          <w:bCs/>
          <w:kern w:val="0"/>
          <w:sz w:val="28"/>
          <w:szCs w:val="28"/>
          <w:lang w:eastAsia="ru-RU"/>
        </w:rPr>
        <w:t>человек</w:t>
      </w:r>
      <w:r w:rsidRPr="00FE1CE1">
        <w:rPr>
          <w:rFonts w:ascii="Times New Roman" w:eastAsia="Times New Roman" w:hAnsi="Times New Roman" w:cs="Times New Roman"/>
          <w:b/>
          <w:bCs/>
          <w:kern w:val="0"/>
          <w:sz w:val="28"/>
          <w:szCs w:val="28"/>
          <w:lang w:eastAsia="ru-RU"/>
        </w:rPr>
        <w:t xml:space="preserve"> (-16,6 %).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течение</w:t>
      </w:r>
      <w:r w:rsidRPr="00FE1CE1">
        <w:rPr>
          <w:rFonts w:ascii="Times New Roman" w:eastAsia="Times New Roman" w:hAnsi="Times New Roman" w:cs="Times New Roman"/>
          <w:b/>
          <w:bCs/>
          <w:kern w:val="0"/>
          <w:sz w:val="28"/>
          <w:szCs w:val="28"/>
          <w:lang w:eastAsia="ru-RU"/>
        </w:rPr>
        <w:t xml:space="preserve"> 2017 </w:t>
      </w:r>
      <w:r w:rsidRPr="00FE1CE1">
        <w:rPr>
          <w:rFonts w:ascii="Times New Roman" w:eastAsia="Times New Roman" w:hAnsi="Times New Roman" w:cs="Times New Roman" w:hint="eastAsia"/>
          <w:b/>
          <w:bCs/>
          <w:kern w:val="0"/>
          <w:sz w:val="28"/>
          <w:szCs w:val="28"/>
          <w:lang w:eastAsia="ru-RU"/>
        </w:rPr>
        <w:t>года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завершено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расследование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w:t>
      </w:r>
      <w:r w:rsidRPr="00FE1CE1">
        <w:rPr>
          <w:rFonts w:ascii="Times New Roman" w:eastAsia="Times New Roman" w:hAnsi="Times New Roman" w:cs="Times New Roman"/>
          <w:b/>
          <w:bCs/>
          <w:kern w:val="0"/>
          <w:sz w:val="28"/>
          <w:szCs w:val="28"/>
          <w:lang w:eastAsia="ru-RU"/>
        </w:rPr>
        <w:t xml:space="preserve"> 1278 </w:t>
      </w:r>
      <w:r w:rsidRPr="00FE1CE1">
        <w:rPr>
          <w:rFonts w:ascii="Times New Roman" w:eastAsia="Times New Roman" w:hAnsi="Times New Roman" w:cs="Times New Roman" w:hint="eastAsia"/>
          <w:b/>
          <w:bCs/>
          <w:kern w:val="0"/>
          <w:sz w:val="28"/>
          <w:szCs w:val="28"/>
          <w:lang w:eastAsia="ru-RU"/>
        </w:rPr>
        <w:t>делам</w:t>
      </w:r>
      <w:r w:rsidRPr="00FE1CE1">
        <w:rPr>
          <w:rFonts w:ascii="Times New Roman" w:eastAsia="Times New Roman" w:hAnsi="Times New Roman" w:cs="Times New Roman"/>
          <w:b/>
          <w:bCs/>
          <w:kern w:val="0"/>
          <w:sz w:val="28"/>
          <w:szCs w:val="28"/>
          <w:lang w:eastAsia="ru-RU"/>
        </w:rPr>
        <w:t xml:space="preserve"> (- 29,5 %), </w:t>
      </w:r>
      <w:r w:rsidRPr="00FE1CE1">
        <w:rPr>
          <w:rFonts w:ascii="Times New Roman" w:eastAsia="Times New Roman" w:hAnsi="Times New Roman" w:cs="Times New Roman" w:hint="eastAsia"/>
          <w:b/>
          <w:bCs/>
          <w:kern w:val="0"/>
          <w:sz w:val="28"/>
          <w:szCs w:val="28"/>
          <w:lang w:eastAsia="ru-RU"/>
        </w:rPr>
        <w:t>количество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лиц</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уголовные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дела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обвинению</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которых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направлены</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суд</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составило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всего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лишь</w:t>
      </w:r>
      <w:r w:rsidRPr="00FE1CE1">
        <w:rPr>
          <w:rFonts w:ascii="Times New Roman" w:eastAsia="Times New Roman" w:hAnsi="Times New Roman" w:cs="Times New Roman"/>
          <w:b/>
          <w:bCs/>
          <w:kern w:val="0"/>
          <w:sz w:val="28"/>
          <w:szCs w:val="28"/>
          <w:lang w:eastAsia="ru-RU"/>
        </w:rPr>
        <w:t xml:space="preserve"> 500 </w:t>
      </w:r>
      <w:r w:rsidRPr="00FE1CE1">
        <w:rPr>
          <w:rFonts w:ascii="Times New Roman" w:eastAsia="Times New Roman" w:hAnsi="Times New Roman" w:cs="Times New Roman" w:hint="eastAsia"/>
          <w:b/>
          <w:bCs/>
          <w:kern w:val="0"/>
          <w:sz w:val="28"/>
          <w:szCs w:val="28"/>
          <w:lang w:eastAsia="ru-RU"/>
        </w:rPr>
        <w:t>человек</w:t>
      </w:r>
      <w:r w:rsidRPr="00FE1CE1">
        <w:rPr>
          <w:rFonts w:ascii="Times New Roman" w:eastAsia="Times New Roman" w:hAnsi="Times New Roman" w:cs="Times New Roman"/>
          <w:b/>
          <w:bCs/>
          <w:kern w:val="0"/>
          <w:sz w:val="28"/>
          <w:szCs w:val="28"/>
          <w:lang w:eastAsia="ru-RU"/>
        </w:rPr>
        <w:t>.</w:t>
      </w:r>
    </w:p>
    <w:p w14:paraId="18DEBED2" w14:textId="77777777" w:rsidR="00FE1CE1" w:rsidRPr="00FE1CE1" w:rsidRDefault="00FE1CE1" w:rsidP="00FE1CE1">
      <w:pPr>
        <w:rPr>
          <w:rFonts w:ascii="Times New Roman" w:eastAsia="Times New Roman" w:hAnsi="Times New Roman" w:cs="Times New Roman"/>
          <w:b/>
          <w:bCs/>
          <w:kern w:val="0"/>
          <w:sz w:val="28"/>
          <w:szCs w:val="28"/>
          <w:lang w:eastAsia="ru-RU"/>
        </w:rPr>
      </w:pPr>
      <w:r w:rsidRPr="00FE1CE1">
        <w:rPr>
          <w:rFonts w:ascii="Times New Roman" w:eastAsia="Times New Roman" w:hAnsi="Times New Roman" w:cs="Times New Roman" w:hint="eastAsia"/>
          <w:b/>
          <w:bCs/>
          <w:kern w:val="0"/>
          <w:sz w:val="28"/>
          <w:szCs w:val="28"/>
          <w:lang w:eastAsia="ru-RU"/>
        </w:rPr>
        <w:t>Вместе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тем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обращает</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себя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внимание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кардинальный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рост</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преступлений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против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интересов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службы</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коммерческих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организациях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совершенных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крупном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или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особо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крупном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размерах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либо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причинивших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крупный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ущерб</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Если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2015 </w:t>
      </w:r>
      <w:r w:rsidRPr="00FE1CE1">
        <w:rPr>
          <w:rFonts w:ascii="Times New Roman" w:eastAsia="Times New Roman" w:hAnsi="Times New Roman" w:cs="Times New Roman" w:hint="eastAsia"/>
          <w:b/>
          <w:bCs/>
          <w:kern w:val="0"/>
          <w:sz w:val="28"/>
          <w:szCs w:val="28"/>
          <w:lang w:eastAsia="ru-RU"/>
        </w:rPr>
        <w:t>году</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таковых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было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выявлено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всего</w:t>
      </w:r>
      <w:r w:rsidRPr="00FE1CE1">
        <w:rPr>
          <w:rFonts w:ascii="Times New Roman" w:eastAsia="Times New Roman" w:hAnsi="Times New Roman" w:cs="Times New Roman"/>
          <w:b/>
          <w:bCs/>
          <w:kern w:val="0"/>
          <w:sz w:val="28"/>
          <w:szCs w:val="28"/>
          <w:lang w:eastAsia="ru-RU"/>
        </w:rPr>
        <w:t xml:space="preserve"> 7, </w:t>
      </w:r>
      <w:r w:rsidRPr="00FE1CE1">
        <w:rPr>
          <w:rFonts w:ascii="Times New Roman" w:eastAsia="Times New Roman" w:hAnsi="Times New Roman" w:cs="Times New Roman" w:hint="eastAsia"/>
          <w:b/>
          <w:bCs/>
          <w:kern w:val="0"/>
          <w:sz w:val="28"/>
          <w:szCs w:val="28"/>
          <w:lang w:eastAsia="ru-RU"/>
        </w:rPr>
        <w:t>то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2016 </w:t>
      </w:r>
      <w:r w:rsidRPr="00FE1CE1">
        <w:rPr>
          <w:rFonts w:ascii="Times New Roman" w:eastAsia="Times New Roman" w:hAnsi="Times New Roman" w:cs="Times New Roman" w:hint="eastAsia"/>
          <w:b/>
          <w:bCs/>
          <w:kern w:val="0"/>
          <w:sz w:val="28"/>
          <w:szCs w:val="28"/>
          <w:lang w:eastAsia="ru-RU"/>
        </w:rPr>
        <w:t>году</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уже</w:t>
      </w:r>
      <w:r w:rsidRPr="00FE1CE1">
        <w:rPr>
          <w:rFonts w:ascii="Times New Roman" w:eastAsia="Times New Roman" w:hAnsi="Times New Roman" w:cs="Times New Roman"/>
          <w:b/>
          <w:bCs/>
          <w:kern w:val="0"/>
          <w:sz w:val="28"/>
          <w:szCs w:val="28"/>
          <w:lang w:eastAsia="ru-RU"/>
        </w:rPr>
        <w:t xml:space="preserve"> 67, </w:t>
      </w:r>
      <w:r w:rsidRPr="00FE1CE1">
        <w:rPr>
          <w:rFonts w:ascii="Times New Roman" w:eastAsia="Times New Roman" w:hAnsi="Times New Roman" w:cs="Times New Roman" w:hint="eastAsia"/>
          <w:b/>
          <w:bCs/>
          <w:kern w:val="0"/>
          <w:sz w:val="28"/>
          <w:szCs w:val="28"/>
          <w:lang w:eastAsia="ru-RU"/>
        </w:rPr>
        <w:t>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2017  199. </w:t>
      </w:r>
      <w:r w:rsidRPr="00FE1CE1">
        <w:rPr>
          <w:rFonts w:ascii="Times New Roman" w:eastAsia="Times New Roman" w:hAnsi="Times New Roman" w:cs="Times New Roman" w:hint="eastAsia"/>
          <w:b/>
          <w:bCs/>
          <w:kern w:val="0"/>
          <w:sz w:val="28"/>
          <w:szCs w:val="28"/>
          <w:lang w:eastAsia="ru-RU"/>
        </w:rPr>
        <w:t>Кроме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несмотря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значительный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удельный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вес</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коммерческих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некоммерческих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структуре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современной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отечественной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экономики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гражданского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общества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представленные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выше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показатели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выглядят</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весьма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скромно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сравнении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показателями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совершения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конструктивно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сходных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должностных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преступлений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Например</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2015 </w:t>
      </w:r>
      <w:r w:rsidRPr="00FE1CE1">
        <w:rPr>
          <w:rFonts w:ascii="Times New Roman" w:eastAsia="Times New Roman" w:hAnsi="Times New Roman" w:cs="Times New Roman" w:hint="eastAsia"/>
          <w:b/>
          <w:bCs/>
          <w:kern w:val="0"/>
          <w:sz w:val="28"/>
          <w:szCs w:val="28"/>
          <w:lang w:eastAsia="ru-RU"/>
        </w:rPr>
        <w:t>году</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было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выявлено</w:t>
      </w:r>
      <w:r w:rsidRPr="00FE1CE1">
        <w:rPr>
          <w:rFonts w:ascii="Times New Roman" w:eastAsia="Times New Roman" w:hAnsi="Times New Roman" w:cs="Times New Roman"/>
          <w:b/>
          <w:bCs/>
          <w:kern w:val="0"/>
          <w:sz w:val="28"/>
          <w:szCs w:val="28"/>
          <w:lang w:eastAsia="ru-RU"/>
        </w:rPr>
        <w:t xml:space="preserve"> 20571 </w:t>
      </w:r>
      <w:r w:rsidRPr="00FE1CE1">
        <w:rPr>
          <w:rFonts w:ascii="Times New Roman" w:eastAsia="Times New Roman" w:hAnsi="Times New Roman" w:cs="Times New Roman" w:hint="eastAsia"/>
          <w:b/>
          <w:bCs/>
          <w:kern w:val="0"/>
          <w:sz w:val="28"/>
          <w:szCs w:val="28"/>
          <w:lang w:eastAsia="ru-RU"/>
        </w:rPr>
        <w:t>должностных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преступлений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2016 </w:t>
      </w:r>
      <w:r w:rsidRPr="00FE1CE1">
        <w:rPr>
          <w:rFonts w:ascii="Times New Roman" w:eastAsia="Times New Roman" w:hAnsi="Times New Roman" w:cs="Times New Roman" w:hint="eastAsia"/>
          <w:b/>
          <w:bCs/>
          <w:kern w:val="0"/>
          <w:sz w:val="28"/>
          <w:szCs w:val="28"/>
          <w:lang w:eastAsia="ru-RU"/>
        </w:rPr>
        <w:t>году</w:t>
      </w:r>
      <w:r w:rsidRPr="00FE1CE1">
        <w:rPr>
          <w:rFonts w:ascii="Times New Roman" w:eastAsia="Times New Roman" w:hAnsi="Times New Roman" w:cs="Times New Roman"/>
          <w:b/>
          <w:bCs/>
          <w:kern w:val="0"/>
          <w:sz w:val="28"/>
          <w:szCs w:val="28"/>
          <w:lang w:eastAsia="ru-RU"/>
        </w:rPr>
        <w:t xml:space="preserve">  17477,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2017 </w:t>
      </w:r>
      <w:r w:rsidRPr="00FE1CE1">
        <w:rPr>
          <w:rFonts w:ascii="Times New Roman" w:eastAsia="Times New Roman" w:hAnsi="Times New Roman" w:cs="Times New Roman" w:hint="eastAsia"/>
          <w:b/>
          <w:bCs/>
          <w:kern w:val="0"/>
          <w:sz w:val="28"/>
          <w:szCs w:val="28"/>
          <w:lang w:eastAsia="ru-RU"/>
        </w:rPr>
        <w:t>году</w:t>
      </w:r>
      <w:r w:rsidRPr="00FE1CE1">
        <w:rPr>
          <w:rFonts w:ascii="Times New Roman" w:eastAsia="Times New Roman" w:hAnsi="Times New Roman" w:cs="Times New Roman"/>
          <w:b/>
          <w:bCs/>
          <w:kern w:val="0"/>
          <w:sz w:val="28"/>
          <w:szCs w:val="28"/>
          <w:lang w:eastAsia="ru-RU"/>
        </w:rPr>
        <w:t xml:space="preserve">  12213. </w:t>
      </w:r>
      <w:r w:rsidRPr="00FE1CE1">
        <w:rPr>
          <w:rFonts w:ascii="Times New Roman" w:eastAsia="Times New Roman" w:hAnsi="Times New Roman" w:cs="Times New Roman" w:hint="eastAsia"/>
          <w:b/>
          <w:bCs/>
          <w:kern w:val="0"/>
          <w:sz w:val="28"/>
          <w:szCs w:val="28"/>
          <w:lang w:eastAsia="ru-RU"/>
        </w:rPr>
        <w:t>То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есть</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среднем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за</w:t>
      </w:r>
      <w:r w:rsidRPr="00FE1CE1">
        <w:rPr>
          <w:rFonts w:ascii="Times New Roman" w:eastAsia="Times New Roman" w:hAnsi="Times New Roman" w:cs="Times New Roman"/>
          <w:b/>
          <w:bCs/>
          <w:kern w:val="0"/>
          <w:sz w:val="28"/>
          <w:szCs w:val="28"/>
          <w:lang w:eastAsia="ru-RU"/>
        </w:rPr>
        <w:t xml:space="preserve"> 2015  2017 </w:t>
      </w:r>
      <w:r w:rsidRPr="00FE1CE1">
        <w:rPr>
          <w:rFonts w:ascii="Times New Roman" w:eastAsia="Times New Roman" w:hAnsi="Times New Roman" w:cs="Times New Roman" w:hint="eastAsia"/>
          <w:b/>
          <w:bCs/>
          <w:kern w:val="0"/>
          <w:sz w:val="28"/>
          <w:szCs w:val="28"/>
          <w:lang w:eastAsia="ru-RU"/>
        </w:rPr>
        <w:t>годы</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конструктивно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сходных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должностных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преступлений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выявлено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7,3 </w:t>
      </w:r>
      <w:r w:rsidRPr="00FE1CE1">
        <w:rPr>
          <w:rFonts w:ascii="Times New Roman" w:eastAsia="Times New Roman" w:hAnsi="Times New Roman" w:cs="Times New Roman" w:hint="eastAsia"/>
          <w:b/>
          <w:bCs/>
          <w:kern w:val="0"/>
          <w:sz w:val="28"/>
          <w:szCs w:val="28"/>
          <w:lang w:eastAsia="ru-RU"/>
        </w:rPr>
        <w:t>раза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больше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нежели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преступлений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против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интересов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службы</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коммерческих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или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организациях</w:t>
      </w:r>
      <w:r w:rsidRPr="00FE1CE1">
        <w:rPr>
          <w:rFonts w:ascii="Times New Roman" w:eastAsia="Times New Roman" w:hAnsi="Times New Roman" w:cs="Times New Roman"/>
          <w:b/>
          <w:bCs/>
          <w:kern w:val="0"/>
          <w:sz w:val="28"/>
          <w:szCs w:val="28"/>
          <w:lang w:eastAsia="ru-RU"/>
        </w:rPr>
        <w:t>1.</w:t>
      </w:r>
    </w:p>
    <w:p w14:paraId="344B434D" w14:textId="77777777" w:rsidR="00FE1CE1" w:rsidRPr="00FE1CE1" w:rsidRDefault="00FE1CE1" w:rsidP="00FE1CE1">
      <w:pPr>
        <w:rPr>
          <w:rFonts w:ascii="Times New Roman" w:eastAsia="Times New Roman" w:hAnsi="Times New Roman" w:cs="Times New Roman"/>
          <w:b/>
          <w:bCs/>
          <w:kern w:val="0"/>
          <w:sz w:val="28"/>
          <w:szCs w:val="28"/>
          <w:lang w:eastAsia="ru-RU"/>
        </w:rPr>
      </w:pPr>
      <w:r w:rsidRPr="00FE1CE1">
        <w:rPr>
          <w:rFonts w:ascii="Times New Roman" w:eastAsia="Times New Roman" w:hAnsi="Times New Roman" w:cs="Times New Roman" w:hint="eastAsia"/>
          <w:b/>
          <w:bCs/>
          <w:kern w:val="0"/>
          <w:sz w:val="28"/>
          <w:szCs w:val="28"/>
          <w:lang w:eastAsia="ru-RU"/>
        </w:rPr>
        <w:t>Приведенные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статистические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сведения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свидетельствуют</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высокой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латентности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экономической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преступности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трудностях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выявлении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расследовании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рассматриваемых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деяний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что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подтверждают</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выводы</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других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исследователей</w:t>
      </w:r>
      <w:r w:rsidRPr="00FE1CE1">
        <w:rPr>
          <w:rFonts w:ascii="Times New Roman" w:eastAsia="Times New Roman" w:hAnsi="Times New Roman" w:cs="Times New Roman"/>
          <w:b/>
          <w:bCs/>
          <w:kern w:val="0"/>
          <w:sz w:val="28"/>
          <w:szCs w:val="28"/>
          <w:lang w:eastAsia="ru-RU"/>
        </w:rPr>
        <w:t xml:space="preserve">2.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процессе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расследования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злоупотребления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полномочиями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лицами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выполняющими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управленческие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функции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коммерческих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или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организациях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следователи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допускают</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множество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стратегических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тактических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ошибок</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недочетов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упущений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значительное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количество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уголовных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дел</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прекращается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различным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основаниям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этапе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предварительного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расследования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Криминалистическая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методика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расследования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злоупотребления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полномочиями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лицами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выполняющими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управленческие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функции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коммерческих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или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организациях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продолжает</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находиться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состоянии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формирования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сравнении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всесторонне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разработанной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течение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десятилетий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методики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расследования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злоупотреблений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должностными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полномочиями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всеми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исследователями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практическими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работниками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вообще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признается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что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механизм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совершения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злоупотребления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полномочиями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субъектами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управленческих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функций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коммерческих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организациях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наряду</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определенными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общими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чертами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имеет</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существенные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различия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сравнению</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механизмом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lastRenderedPageBreak/>
        <w:t>злоупотребления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должностными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полномочиями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предусмотренным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ст</w:t>
      </w:r>
      <w:r w:rsidRPr="00FE1CE1">
        <w:rPr>
          <w:rFonts w:ascii="Times New Roman" w:eastAsia="Times New Roman" w:hAnsi="Times New Roman" w:cs="Times New Roman"/>
          <w:b/>
          <w:bCs/>
          <w:kern w:val="0"/>
          <w:sz w:val="28"/>
          <w:szCs w:val="28"/>
          <w:lang w:eastAsia="ru-RU"/>
        </w:rPr>
        <w:t xml:space="preserve">. 285 </w:t>
      </w:r>
      <w:r w:rsidRPr="00FE1CE1">
        <w:rPr>
          <w:rFonts w:ascii="Times New Roman" w:eastAsia="Times New Roman" w:hAnsi="Times New Roman" w:cs="Times New Roman" w:hint="eastAsia"/>
          <w:b/>
          <w:bCs/>
          <w:kern w:val="0"/>
          <w:sz w:val="28"/>
          <w:szCs w:val="28"/>
          <w:lang w:eastAsia="ru-RU"/>
        </w:rPr>
        <w:t>УК</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РФ</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Эти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различия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генерированные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специфической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сферой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экономических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правоотношений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условиях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которых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функционируют</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юридические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лица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оказывают</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влияние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также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организацию</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расследования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методико</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криминалистические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особенности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проведения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отдельных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следственных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действий</w:t>
      </w:r>
      <w:r w:rsidRPr="00FE1CE1">
        <w:rPr>
          <w:rFonts w:ascii="Times New Roman" w:eastAsia="Times New Roman" w:hAnsi="Times New Roman" w:cs="Times New Roman"/>
          <w:b/>
          <w:bCs/>
          <w:kern w:val="0"/>
          <w:sz w:val="28"/>
          <w:szCs w:val="28"/>
          <w:lang w:eastAsia="ru-RU"/>
        </w:rPr>
        <w:t>.</w:t>
      </w:r>
    </w:p>
    <w:p w14:paraId="46619F9D" w14:textId="77777777" w:rsidR="00FE1CE1" w:rsidRPr="00FE1CE1" w:rsidRDefault="00FE1CE1" w:rsidP="00FE1CE1">
      <w:pPr>
        <w:rPr>
          <w:rFonts w:ascii="Times New Roman" w:eastAsia="Times New Roman" w:hAnsi="Times New Roman" w:cs="Times New Roman"/>
          <w:b/>
          <w:bCs/>
          <w:kern w:val="0"/>
          <w:sz w:val="28"/>
          <w:szCs w:val="28"/>
          <w:lang w:eastAsia="ru-RU"/>
        </w:rPr>
      </w:pPr>
      <w:r w:rsidRPr="00FE1CE1">
        <w:rPr>
          <w:rFonts w:ascii="Times New Roman" w:eastAsia="Times New Roman" w:hAnsi="Times New Roman" w:cs="Times New Roman" w:hint="eastAsia"/>
          <w:b/>
          <w:bCs/>
          <w:kern w:val="0"/>
          <w:sz w:val="28"/>
          <w:szCs w:val="28"/>
          <w:lang w:eastAsia="ru-RU"/>
        </w:rPr>
        <w:t>Степень</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научной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разработанности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проблемы</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Несмотря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что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криминализация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указанной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группы</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деяний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состоялась</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лишь</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постсоветский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период</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развития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уголовного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законодательства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постепенно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концептуальные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прикладные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вопросы</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расследования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злоупотребления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полномочиями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лицами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выполняющими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управленческие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функции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коммерческих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организациях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стали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воплощаться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диссертационных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исследованиях</w:t>
      </w:r>
      <w:r w:rsidRPr="00FE1CE1">
        <w:rPr>
          <w:rFonts w:ascii="Times New Roman" w:eastAsia="Times New Roman" w:hAnsi="Times New Roman" w:cs="Times New Roman"/>
          <w:b/>
          <w:bCs/>
          <w:kern w:val="0"/>
          <w:sz w:val="28"/>
          <w:szCs w:val="28"/>
          <w:lang w:eastAsia="ru-RU"/>
        </w:rPr>
        <w:t>,</w:t>
      </w:r>
    </w:p>
    <w:p w14:paraId="2A351E2E" w14:textId="77777777" w:rsidR="00FE1CE1" w:rsidRPr="00FE1CE1" w:rsidRDefault="00FE1CE1" w:rsidP="00FE1CE1">
      <w:pPr>
        <w:rPr>
          <w:rFonts w:ascii="Times New Roman" w:eastAsia="Times New Roman" w:hAnsi="Times New Roman" w:cs="Times New Roman"/>
          <w:b/>
          <w:bCs/>
          <w:kern w:val="0"/>
          <w:sz w:val="28"/>
          <w:szCs w:val="28"/>
          <w:lang w:eastAsia="ru-RU"/>
        </w:rPr>
      </w:pPr>
      <w:r w:rsidRPr="00FE1CE1">
        <w:rPr>
          <w:rFonts w:ascii="Times New Roman" w:eastAsia="Times New Roman" w:hAnsi="Times New Roman" w:cs="Times New Roman"/>
          <w:b/>
          <w:bCs/>
          <w:kern w:val="0"/>
          <w:sz w:val="28"/>
          <w:szCs w:val="28"/>
          <w:lang w:eastAsia="ru-RU"/>
        </w:rPr>
        <w:t>1</w:t>
      </w:r>
      <w:r w:rsidRPr="00FE1CE1">
        <w:rPr>
          <w:rFonts w:ascii="Times New Roman" w:eastAsia="Times New Roman" w:hAnsi="Times New Roman" w:cs="Times New Roman" w:hint="eastAsia"/>
          <w:b/>
          <w:bCs/>
          <w:kern w:val="0"/>
          <w:sz w:val="28"/>
          <w:szCs w:val="28"/>
          <w:lang w:eastAsia="ru-RU"/>
        </w:rPr>
        <w:t>Состояние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преступности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архивные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данные</w:t>
      </w:r>
      <w:r w:rsidRPr="00FE1CE1">
        <w:rPr>
          <w:rFonts w:ascii="Times New Roman" w:eastAsia="Times New Roman" w:hAnsi="Times New Roman" w:cs="Times New Roman"/>
          <w:b/>
          <w:bCs/>
          <w:kern w:val="0"/>
          <w:sz w:val="28"/>
          <w:szCs w:val="28"/>
          <w:lang w:eastAsia="ru-RU"/>
        </w:rPr>
        <w:t xml:space="preserve">) // </w:t>
      </w:r>
      <w:r w:rsidRPr="00FE1CE1">
        <w:rPr>
          <w:rFonts w:ascii="Times New Roman" w:eastAsia="Times New Roman" w:hAnsi="Times New Roman" w:cs="Times New Roman" w:hint="eastAsia"/>
          <w:b/>
          <w:bCs/>
          <w:kern w:val="0"/>
          <w:sz w:val="28"/>
          <w:szCs w:val="28"/>
          <w:lang w:eastAsia="ru-RU"/>
        </w:rPr>
        <w:t>Министерство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внутренних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дел</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Российской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Федерации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официальный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сайт</w:t>
      </w:r>
      <w:r w:rsidRPr="00FE1CE1">
        <w:rPr>
          <w:rFonts w:ascii="Times New Roman" w:eastAsia="Times New Roman" w:hAnsi="Times New Roman" w:cs="Times New Roman"/>
          <w:b/>
          <w:bCs/>
          <w:kern w:val="0"/>
          <w:sz w:val="28"/>
          <w:szCs w:val="28"/>
          <w:lang w:eastAsia="ru-RU"/>
        </w:rPr>
        <w:t xml:space="preserve"> // folder/101762</w:t>
      </w:r>
    </w:p>
    <w:p w14:paraId="52D3A3E0" w14:textId="77777777" w:rsidR="00FE1CE1" w:rsidRPr="00FE1CE1" w:rsidRDefault="00FE1CE1" w:rsidP="00FE1CE1">
      <w:pPr>
        <w:rPr>
          <w:rFonts w:ascii="Times New Roman" w:eastAsia="Times New Roman" w:hAnsi="Times New Roman" w:cs="Times New Roman"/>
          <w:b/>
          <w:bCs/>
          <w:kern w:val="0"/>
          <w:sz w:val="28"/>
          <w:szCs w:val="28"/>
          <w:lang w:eastAsia="ru-RU"/>
        </w:rPr>
      </w:pPr>
      <w:r w:rsidRPr="00FE1CE1">
        <w:rPr>
          <w:rFonts w:ascii="Times New Roman" w:eastAsia="Times New Roman" w:hAnsi="Times New Roman" w:cs="Times New Roman"/>
          <w:b/>
          <w:bCs/>
          <w:kern w:val="0"/>
          <w:sz w:val="28"/>
          <w:szCs w:val="28"/>
          <w:lang w:eastAsia="ru-RU"/>
        </w:rPr>
        <w:t>2</w:t>
      </w:r>
      <w:r w:rsidRPr="00FE1CE1">
        <w:rPr>
          <w:rFonts w:ascii="Times New Roman" w:eastAsia="Times New Roman" w:hAnsi="Times New Roman" w:cs="Times New Roman" w:hint="eastAsia"/>
          <w:b/>
          <w:bCs/>
          <w:kern w:val="0"/>
          <w:sz w:val="28"/>
          <w:szCs w:val="28"/>
          <w:lang w:eastAsia="ru-RU"/>
        </w:rPr>
        <w:t>Бертовский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Выявление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преступлений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связанных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нарушением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правил</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экономической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деятельности</w:t>
      </w:r>
      <w:r w:rsidRPr="00FE1CE1">
        <w:rPr>
          <w:rFonts w:ascii="Times New Roman" w:eastAsia="Times New Roman" w:hAnsi="Times New Roman" w:cs="Times New Roman"/>
          <w:b/>
          <w:bCs/>
          <w:kern w:val="0"/>
          <w:sz w:val="28"/>
          <w:szCs w:val="28"/>
          <w:lang w:eastAsia="ru-RU"/>
        </w:rPr>
        <w:t xml:space="preserve"> // </w:t>
      </w:r>
      <w:r w:rsidRPr="00FE1CE1">
        <w:rPr>
          <w:rFonts w:ascii="Times New Roman" w:eastAsia="Times New Roman" w:hAnsi="Times New Roman" w:cs="Times New Roman" w:hint="eastAsia"/>
          <w:b/>
          <w:bCs/>
          <w:kern w:val="0"/>
          <w:sz w:val="28"/>
          <w:szCs w:val="28"/>
          <w:lang w:eastAsia="ru-RU"/>
        </w:rPr>
        <w:t>Академическая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мысль</w:t>
      </w:r>
      <w:r w:rsidRPr="00FE1CE1">
        <w:rPr>
          <w:rFonts w:ascii="Times New Roman" w:eastAsia="Times New Roman" w:hAnsi="Times New Roman" w:cs="Times New Roman"/>
          <w:b/>
          <w:bCs/>
          <w:kern w:val="0"/>
          <w:sz w:val="28"/>
          <w:szCs w:val="28"/>
          <w:lang w:eastAsia="ru-RU"/>
        </w:rPr>
        <w:t xml:space="preserve">. 2018. </w:t>
      </w:r>
      <w:r w:rsidRPr="00FE1CE1">
        <w:rPr>
          <w:rFonts w:ascii="Times New Roman" w:eastAsia="Times New Roman" w:hAnsi="Times New Roman" w:cs="Times New Roman" w:hint="eastAsia"/>
          <w:b/>
          <w:bCs/>
          <w:kern w:val="0"/>
          <w:sz w:val="28"/>
          <w:szCs w:val="28"/>
          <w:lang w:eastAsia="ru-RU"/>
        </w:rPr>
        <w:t>№</w:t>
      </w:r>
      <w:r w:rsidRPr="00FE1CE1">
        <w:rPr>
          <w:rFonts w:ascii="Times New Roman" w:eastAsia="Times New Roman" w:hAnsi="Times New Roman" w:cs="Times New Roman"/>
          <w:b/>
          <w:bCs/>
          <w:kern w:val="0"/>
          <w:sz w:val="28"/>
          <w:szCs w:val="28"/>
          <w:lang w:eastAsia="ru-RU"/>
        </w:rPr>
        <w:t xml:space="preserve"> 1 (2). </w:t>
      </w:r>
      <w:r w:rsidRPr="00FE1CE1">
        <w:rPr>
          <w:rFonts w:ascii="Times New Roman" w:eastAsia="Times New Roman" w:hAnsi="Times New Roman" w:cs="Times New Roman" w:hint="eastAsia"/>
          <w:b/>
          <w:bCs/>
          <w:kern w:val="0"/>
          <w:sz w:val="28"/>
          <w:szCs w:val="28"/>
          <w:lang w:eastAsia="ru-RU"/>
        </w:rPr>
        <w:t>С</w:t>
      </w:r>
      <w:r w:rsidRPr="00FE1CE1">
        <w:rPr>
          <w:rFonts w:ascii="Times New Roman" w:eastAsia="Times New Roman" w:hAnsi="Times New Roman" w:cs="Times New Roman"/>
          <w:b/>
          <w:bCs/>
          <w:kern w:val="0"/>
          <w:sz w:val="28"/>
          <w:szCs w:val="28"/>
          <w:lang w:eastAsia="ru-RU"/>
        </w:rPr>
        <w:t>. 11-14</w:t>
      </w:r>
    </w:p>
    <w:p w14:paraId="1C42A810" w14:textId="77777777" w:rsidR="00FE1CE1" w:rsidRPr="00FE1CE1" w:rsidRDefault="00FE1CE1" w:rsidP="00FE1CE1">
      <w:pPr>
        <w:rPr>
          <w:rFonts w:ascii="Times New Roman" w:eastAsia="Times New Roman" w:hAnsi="Times New Roman" w:cs="Times New Roman"/>
          <w:b/>
          <w:bCs/>
          <w:kern w:val="0"/>
          <w:sz w:val="28"/>
          <w:szCs w:val="28"/>
          <w:lang w:eastAsia="ru-RU"/>
        </w:rPr>
      </w:pPr>
      <w:r w:rsidRPr="00FE1CE1">
        <w:rPr>
          <w:rFonts w:ascii="Times New Roman" w:eastAsia="Times New Roman" w:hAnsi="Times New Roman" w:cs="Times New Roman" w:hint="eastAsia"/>
          <w:b/>
          <w:bCs/>
          <w:kern w:val="0"/>
          <w:sz w:val="28"/>
          <w:szCs w:val="28"/>
          <w:lang w:eastAsia="ru-RU"/>
        </w:rPr>
        <w:t>монографиях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научных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статьях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Следует</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отметить</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диссертационные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работы</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посвященные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разработке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методики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расследования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преступлений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предусмотренных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ст</w:t>
      </w:r>
      <w:r w:rsidRPr="00FE1CE1">
        <w:rPr>
          <w:rFonts w:ascii="Times New Roman" w:eastAsia="Times New Roman" w:hAnsi="Times New Roman" w:cs="Times New Roman"/>
          <w:b/>
          <w:bCs/>
          <w:kern w:val="0"/>
          <w:sz w:val="28"/>
          <w:szCs w:val="28"/>
          <w:lang w:eastAsia="ru-RU"/>
        </w:rPr>
        <w:t xml:space="preserve">. 201 </w:t>
      </w:r>
      <w:r w:rsidRPr="00FE1CE1">
        <w:rPr>
          <w:rFonts w:ascii="Times New Roman" w:eastAsia="Times New Roman" w:hAnsi="Times New Roman" w:cs="Times New Roman" w:hint="eastAsia"/>
          <w:b/>
          <w:bCs/>
          <w:kern w:val="0"/>
          <w:sz w:val="28"/>
          <w:szCs w:val="28"/>
          <w:lang w:eastAsia="ru-RU"/>
        </w:rPr>
        <w:t>УК</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РФ</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Л</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Емелькиной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М</w:t>
      </w:r>
      <w:r w:rsidRPr="00FE1CE1">
        <w:rPr>
          <w:rFonts w:ascii="Times New Roman" w:eastAsia="Times New Roman" w:hAnsi="Times New Roman" w:cs="Times New Roman"/>
          <w:b/>
          <w:bCs/>
          <w:kern w:val="0"/>
          <w:sz w:val="28"/>
          <w:szCs w:val="28"/>
          <w:lang w:eastAsia="ru-RU"/>
        </w:rPr>
        <w:t xml:space="preserve">., 2003), </w:t>
      </w:r>
      <w:r w:rsidRPr="00FE1CE1">
        <w:rPr>
          <w:rFonts w:ascii="Times New Roman" w:eastAsia="Times New Roman" w:hAnsi="Times New Roman" w:cs="Times New Roman" w:hint="eastAsia"/>
          <w:b/>
          <w:bCs/>
          <w:kern w:val="0"/>
          <w:sz w:val="28"/>
          <w:szCs w:val="28"/>
          <w:lang w:eastAsia="ru-RU"/>
        </w:rPr>
        <w:t>О</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Сурова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Красноярск</w:t>
      </w:r>
      <w:r w:rsidRPr="00FE1CE1">
        <w:rPr>
          <w:rFonts w:ascii="Times New Roman" w:eastAsia="Times New Roman" w:hAnsi="Times New Roman" w:cs="Times New Roman"/>
          <w:b/>
          <w:bCs/>
          <w:kern w:val="0"/>
          <w:sz w:val="28"/>
          <w:szCs w:val="28"/>
          <w:lang w:eastAsia="ru-RU"/>
        </w:rPr>
        <w:t xml:space="preserve">, 2006),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Виноградова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Ростов</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на</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Дону</w:t>
      </w:r>
      <w:r w:rsidRPr="00FE1CE1">
        <w:rPr>
          <w:rFonts w:ascii="Times New Roman" w:eastAsia="Times New Roman" w:hAnsi="Times New Roman" w:cs="Times New Roman"/>
          <w:b/>
          <w:bCs/>
          <w:kern w:val="0"/>
          <w:sz w:val="28"/>
          <w:szCs w:val="28"/>
          <w:lang w:eastAsia="ru-RU"/>
        </w:rPr>
        <w:t xml:space="preserve">, 2011),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Варова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Ростов</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на</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Дону</w:t>
      </w:r>
      <w:r w:rsidRPr="00FE1CE1">
        <w:rPr>
          <w:rFonts w:ascii="Times New Roman" w:eastAsia="Times New Roman" w:hAnsi="Times New Roman" w:cs="Times New Roman"/>
          <w:b/>
          <w:bCs/>
          <w:kern w:val="0"/>
          <w:sz w:val="28"/>
          <w:szCs w:val="28"/>
          <w:lang w:eastAsia="ru-RU"/>
        </w:rPr>
        <w:t xml:space="preserve">, 2011)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др</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Кроме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разработку</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данной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частной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криминалистической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методики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повлияли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также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труды</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российских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исследователей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посвященные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рассмотрению</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вопросов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расследования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смежных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преступлений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коррупционной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служебной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экономической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направленности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Г</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Аминева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Бертовского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П</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Грибунова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Г</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Еремина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Н</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Лозовского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А</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Н</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Халикова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др</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Признавая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многие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положения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содержащиеся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научных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трудах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связанных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заявленной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проблематикой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тем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менее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следует</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констатировать</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что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методика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расследования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злоупотреблений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полномочиями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лицами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выполняющими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управленческие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функции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коммерческих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организациях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нуждается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дальнейшем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развитии</w:t>
      </w:r>
      <w:r w:rsidRPr="00FE1CE1">
        <w:rPr>
          <w:rFonts w:ascii="Times New Roman" w:eastAsia="Times New Roman" w:hAnsi="Times New Roman" w:cs="Times New Roman"/>
          <w:b/>
          <w:bCs/>
          <w:kern w:val="0"/>
          <w:sz w:val="28"/>
          <w:szCs w:val="28"/>
          <w:lang w:eastAsia="ru-RU"/>
        </w:rPr>
        <w:t xml:space="preserve">, - </w:t>
      </w:r>
      <w:r w:rsidRPr="00FE1CE1">
        <w:rPr>
          <w:rFonts w:ascii="Times New Roman" w:eastAsia="Times New Roman" w:hAnsi="Times New Roman" w:cs="Times New Roman" w:hint="eastAsia"/>
          <w:b/>
          <w:bCs/>
          <w:kern w:val="0"/>
          <w:sz w:val="28"/>
          <w:szCs w:val="28"/>
          <w:lang w:eastAsia="ru-RU"/>
        </w:rPr>
        <w:t>как</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мере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наработки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правоприменительной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практики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данной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сфере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актуализации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ранее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недостаточно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исследованных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особенностей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расследования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указанных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деяний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так</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мере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постепенного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обновления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уголовного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уголовно</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процессуального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законодательства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Некоторые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из</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разработанных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ранее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научных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положений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практических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рекомендаций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лишены</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дискуссионного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характера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иные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нуждаются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уточнении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связи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модернизацией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уголовного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уголовно</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процессуального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закона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появлением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новых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тенденций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сфере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борьбы</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преступностью</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данной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сфере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Изложенное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выше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свидетельствует</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потребности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дальнейшего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исследования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заявленной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проблематики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реализации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нового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более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современного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подхода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учетом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имеющихся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науке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результатов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реалий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преступности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Вышеизложенное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lastRenderedPageBreak/>
        <w:t>предопределило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выбор</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темы</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диссертационного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исследования</w:t>
      </w:r>
      <w:r w:rsidRPr="00FE1CE1">
        <w:rPr>
          <w:rFonts w:ascii="Times New Roman" w:eastAsia="Times New Roman" w:hAnsi="Times New Roman" w:cs="Times New Roman"/>
          <w:b/>
          <w:bCs/>
          <w:kern w:val="0"/>
          <w:sz w:val="28"/>
          <w:szCs w:val="28"/>
          <w:lang w:eastAsia="ru-RU"/>
        </w:rPr>
        <w:t>.</w:t>
      </w:r>
    </w:p>
    <w:p w14:paraId="44361F91" w14:textId="77777777" w:rsidR="00FE1CE1" w:rsidRPr="00FE1CE1" w:rsidRDefault="00FE1CE1" w:rsidP="00FE1CE1">
      <w:pPr>
        <w:rPr>
          <w:rFonts w:ascii="Times New Roman" w:eastAsia="Times New Roman" w:hAnsi="Times New Roman" w:cs="Times New Roman"/>
          <w:b/>
          <w:bCs/>
          <w:kern w:val="0"/>
          <w:sz w:val="28"/>
          <w:szCs w:val="28"/>
          <w:lang w:eastAsia="ru-RU"/>
        </w:rPr>
      </w:pPr>
      <w:r w:rsidRPr="00FE1CE1">
        <w:rPr>
          <w:rFonts w:ascii="Times New Roman" w:eastAsia="Times New Roman" w:hAnsi="Times New Roman" w:cs="Times New Roman" w:hint="eastAsia"/>
          <w:b/>
          <w:bCs/>
          <w:kern w:val="0"/>
          <w:sz w:val="28"/>
          <w:szCs w:val="28"/>
          <w:lang w:eastAsia="ru-RU"/>
        </w:rPr>
        <w:t>Цель</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диссертационного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исследованиязаключается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разработке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научных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положений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основанных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рекомендаций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обеспечивающих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совершенствование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частной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криминалистической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методики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расследования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злоупотреблений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полномочиями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совершенных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субъектами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осуществляющими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управленческие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функции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коммерческих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организациях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Достижению</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указанной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цели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способствует</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выполнение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следующихзадач</w:t>
      </w:r>
      <w:r w:rsidRPr="00FE1CE1">
        <w:rPr>
          <w:rFonts w:ascii="Times New Roman" w:eastAsia="Times New Roman" w:hAnsi="Times New Roman" w:cs="Times New Roman"/>
          <w:b/>
          <w:bCs/>
          <w:kern w:val="0"/>
          <w:sz w:val="28"/>
          <w:szCs w:val="28"/>
          <w:lang w:eastAsia="ru-RU"/>
        </w:rPr>
        <w:t>:</w:t>
      </w:r>
    </w:p>
    <w:p w14:paraId="6B65C887" w14:textId="77777777" w:rsidR="00FE1CE1" w:rsidRPr="00FE1CE1" w:rsidRDefault="00FE1CE1" w:rsidP="00FE1CE1">
      <w:pPr>
        <w:rPr>
          <w:rFonts w:ascii="Times New Roman" w:eastAsia="Times New Roman" w:hAnsi="Times New Roman" w:cs="Times New Roman"/>
          <w:b/>
          <w:bCs/>
          <w:kern w:val="0"/>
          <w:sz w:val="28"/>
          <w:szCs w:val="28"/>
          <w:lang w:eastAsia="ru-RU"/>
        </w:rPr>
      </w:pPr>
      <w:r w:rsidRPr="00FE1CE1">
        <w:rPr>
          <w:rFonts w:ascii="Times New Roman" w:eastAsia="Times New Roman" w:hAnsi="Times New Roman" w:cs="Times New Roman" w:hint="eastAsia"/>
          <w:b/>
          <w:bCs/>
          <w:kern w:val="0"/>
          <w:sz w:val="28"/>
          <w:szCs w:val="28"/>
          <w:lang w:eastAsia="ru-RU"/>
        </w:rPr>
        <w:t>изучение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нормативной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монографической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литературы</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правоприменительной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практики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посвященной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феномену</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использования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лицами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обладающими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управленческими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функциями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коммерческих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организациях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предоставленных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полномочий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вопреки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служебным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интересам</w:t>
      </w:r>
      <w:r w:rsidRPr="00FE1CE1">
        <w:rPr>
          <w:rFonts w:ascii="Times New Roman" w:eastAsia="Times New Roman" w:hAnsi="Times New Roman" w:cs="Times New Roman"/>
          <w:b/>
          <w:bCs/>
          <w:kern w:val="0"/>
          <w:sz w:val="28"/>
          <w:szCs w:val="28"/>
          <w:lang w:eastAsia="ru-RU"/>
        </w:rPr>
        <w:t>;</w:t>
      </w:r>
    </w:p>
    <w:p w14:paraId="3ACACE7E" w14:textId="77777777" w:rsidR="00FE1CE1" w:rsidRPr="00FE1CE1" w:rsidRDefault="00FE1CE1" w:rsidP="00FE1CE1">
      <w:pPr>
        <w:rPr>
          <w:rFonts w:ascii="Times New Roman" w:eastAsia="Times New Roman" w:hAnsi="Times New Roman" w:cs="Times New Roman"/>
          <w:b/>
          <w:bCs/>
          <w:kern w:val="0"/>
          <w:sz w:val="28"/>
          <w:szCs w:val="28"/>
          <w:lang w:eastAsia="ru-RU"/>
        </w:rPr>
      </w:pPr>
      <w:r w:rsidRPr="00FE1CE1">
        <w:rPr>
          <w:rFonts w:ascii="Times New Roman" w:eastAsia="Times New Roman" w:hAnsi="Times New Roman" w:cs="Times New Roman" w:hint="eastAsia"/>
          <w:b/>
          <w:bCs/>
          <w:kern w:val="0"/>
          <w:sz w:val="28"/>
          <w:szCs w:val="28"/>
          <w:lang w:eastAsia="ru-RU"/>
        </w:rPr>
        <w:t>уточнение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структуры</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криминалистической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характеристики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преступлений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обозначенной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категории</w:t>
      </w:r>
      <w:r w:rsidRPr="00FE1CE1">
        <w:rPr>
          <w:rFonts w:ascii="Times New Roman" w:eastAsia="Times New Roman" w:hAnsi="Times New Roman" w:cs="Times New Roman"/>
          <w:b/>
          <w:bCs/>
          <w:kern w:val="0"/>
          <w:sz w:val="28"/>
          <w:szCs w:val="28"/>
          <w:lang w:eastAsia="ru-RU"/>
        </w:rPr>
        <w:t>;</w:t>
      </w:r>
    </w:p>
    <w:p w14:paraId="11607D89" w14:textId="77777777" w:rsidR="00FE1CE1" w:rsidRPr="00FE1CE1" w:rsidRDefault="00FE1CE1" w:rsidP="00FE1CE1">
      <w:pPr>
        <w:rPr>
          <w:rFonts w:ascii="Times New Roman" w:eastAsia="Times New Roman" w:hAnsi="Times New Roman" w:cs="Times New Roman"/>
          <w:b/>
          <w:bCs/>
          <w:kern w:val="0"/>
          <w:sz w:val="28"/>
          <w:szCs w:val="28"/>
          <w:lang w:eastAsia="ru-RU"/>
        </w:rPr>
      </w:pPr>
      <w:r w:rsidRPr="00FE1CE1">
        <w:rPr>
          <w:rFonts w:ascii="Times New Roman" w:eastAsia="Times New Roman" w:hAnsi="Times New Roman" w:cs="Times New Roman" w:hint="eastAsia"/>
          <w:b/>
          <w:bCs/>
          <w:kern w:val="0"/>
          <w:sz w:val="28"/>
          <w:szCs w:val="28"/>
          <w:lang w:eastAsia="ru-RU"/>
        </w:rPr>
        <w:t>разработка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психолого</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криминалистического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портрета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типичных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субъектов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злоупотребления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управленческими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полномочиями</w:t>
      </w:r>
      <w:r w:rsidRPr="00FE1CE1">
        <w:rPr>
          <w:rFonts w:ascii="Times New Roman" w:eastAsia="Times New Roman" w:hAnsi="Times New Roman" w:cs="Times New Roman"/>
          <w:b/>
          <w:bCs/>
          <w:kern w:val="0"/>
          <w:sz w:val="28"/>
          <w:szCs w:val="28"/>
          <w:lang w:eastAsia="ru-RU"/>
        </w:rPr>
        <w:t>;</w:t>
      </w:r>
    </w:p>
    <w:p w14:paraId="3DBCA85E" w14:textId="77777777" w:rsidR="00FE1CE1" w:rsidRPr="00FE1CE1" w:rsidRDefault="00FE1CE1" w:rsidP="00FE1CE1">
      <w:pPr>
        <w:rPr>
          <w:rFonts w:ascii="Times New Roman" w:eastAsia="Times New Roman" w:hAnsi="Times New Roman" w:cs="Times New Roman"/>
          <w:b/>
          <w:bCs/>
          <w:kern w:val="0"/>
          <w:sz w:val="28"/>
          <w:szCs w:val="28"/>
          <w:lang w:eastAsia="ru-RU"/>
        </w:rPr>
      </w:pP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формирование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классификации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типичных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способов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осуществления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злоупотребле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управленческими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полномочиями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как</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структурных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элементов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криминалистической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ха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рактеристики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указанных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деяний</w:t>
      </w:r>
      <w:r w:rsidRPr="00FE1CE1">
        <w:rPr>
          <w:rFonts w:ascii="Times New Roman" w:eastAsia="Times New Roman" w:hAnsi="Times New Roman" w:cs="Times New Roman"/>
          <w:b/>
          <w:bCs/>
          <w:kern w:val="0"/>
          <w:sz w:val="28"/>
          <w:szCs w:val="28"/>
          <w:lang w:eastAsia="ru-RU"/>
        </w:rPr>
        <w:t>;</w:t>
      </w:r>
    </w:p>
    <w:p w14:paraId="0993EF73" w14:textId="77777777" w:rsidR="00FE1CE1" w:rsidRPr="00FE1CE1" w:rsidRDefault="00FE1CE1" w:rsidP="00FE1CE1">
      <w:pPr>
        <w:rPr>
          <w:rFonts w:ascii="Times New Roman" w:eastAsia="Times New Roman" w:hAnsi="Times New Roman" w:cs="Times New Roman"/>
          <w:b/>
          <w:bCs/>
          <w:kern w:val="0"/>
          <w:sz w:val="28"/>
          <w:szCs w:val="28"/>
          <w:lang w:eastAsia="ru-RU"/>
        </w:rPr>
      </w:pPr>
      <w:r w:rsidRPr="00FE1CE1">
        <w:rPr>
          <w:rFonts w:ascii="Times New Roman" w:eastAsia="Times New Roman" w:hAnsi="Times New Roman" w:cs="Times New Roman" w:hint="eastAsia"/>
          <w:b/>
          <w:bCs/>
          <w:kern w:val="0"/>
          <w:sz w:val="28"/>
          <w:szCs w:val="28"/>
          <w:lang w:eastAsia="ru-RU"/>
        </w:rPr>
        <w:t>исследование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элементов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криминалистической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характеристики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злоупотреблений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полномочиями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лицами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выполняющими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управленческие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функции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коммерческих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организациях</w:t>
      </w:r>
      <w:r w:rsidRPr="00FE1CE1">
        <w:rPr>
          <w:rFonts w:ascii="Times New Roman" w:eastAsia="Times New Roman" w:hAnsi="Times New Roman" w:cs="Times New Roman"/>
          <w:b/>
          <w:bCs/>
          <w:kern w:val="0"/>
          <w:sz w:val="28"/>
          <w:szCs w:val="28"/>
          <w:lang w:eastAsia="ru-RU"/>
        </w:rPr>
        <w:t>;</w:t>
      </w:r>
    </w:p>
    <w:p w14:paraId="0B55C554" w14:textId="77777777" w:rsidR="00FE1CE1" w:rsidRPr="00FE1CE1" w:rsidRDefault="00FE1CE1" w:rsidP="00FE1CE1">
      <w:pPr>
        <w:rPr>
          <w:rFonts w:ascii="Times New Roman" w:eastAsia="Times New Roman" w:hAnsi="Times New Roman" w:cs="Times New Roman"/>
          <w:b/>
          <w:bCs/>
          <w:kern w:val="0"/>
          <w:sz w:val="28"/>
          <w:szCs w:val="28"/>
          <w:lang w:eastAsia="ru-RU"/>
        </w:rPr>
      </w:pPr>
      <w:r w:rsidRPr="00FE1CE1">
        <w:rPr>
          <w:rFonts w:ascii="Times New Roman" w:eastAsia="Times New Roman" w:hAnsi="Times New Roman" w:cs="Times New Roman" w:hint="eastAsia"/>
          <w:b/>
          <w:bCs/>
          <w:kern w:val="0"/>
          <w:sz w:val="28"/>
          <w:szCs w:val="28"/>
          <w:lang w:eastAsia="ru-RU"/>
        </w:rPr>
        <w:t>анализ</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проблем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сопровождающих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процесс</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поступления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проверки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информации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злоупотреблениях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полномочиями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лицами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выполняющими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управленческие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функции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коммерческих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организациях</w:t>
      </w:r>
      <w:r w:rsidRPr="00FE1CE1">
        <w:rPr>
          <w:rFonts w:ascii="Times New Roman" w:eastAsia="Times New Roman" w:hAnsi="Times New Roman" w:cs="Times New Roman"/>
          <w:b/>
          <w:bCs/>
          <w:kern w:val="0"/>
          <w:sz w:val="28"/>
          <w:szCs w:val="28"/>
          <w:lang w:eastAsia="ru-RU"/>
        </w:rPr>
        <w:t>;</w:t>
      </w:r>
    </w:p>
    <w:p w14:paraId="747FE3FB" w14:textId="77777777" w:rsidR="00FE1CE1" w:rsidRPr="00FE1CE1" w:rsidRDefault="00FE1CE1" w:rsidP="00FE1CE1">
      <w:pPr>
        <w:rPr>
          <w:rFonts w:ascii="Times New Roman" w:eastAsia="Times New Roman" w:hAnsi="Times New Roman" w:cs="Times New Roman"/>
          <w:b/>
          <w:bCs/>
          <w:kern w:val="0"/>
          <w:sz w:val="28"/>
          <w:szCs w:val="28"/>
          <w:lang w:eastAsia="ru-RU"/>
        </w:rPr>
      </w:pPr>
      <w:r w:rsidRPr="00FE1CE1">
        <w:rPr>
          <w:rFonts w:ascii="Times New Roman" w:eastAsia="Times New Roman" w:hAnsi="Times New Roman" w:cs="Times New Roman" w:hint="eastAsia"/>
          <w:b/>
          <w:bCs/>
          <w:kern w:val="0"/>
          <w:sz w:val="28"/>
          <w:szCs w:val="28"/>
          <w:lang w:eastAsia="ru-RU"/>
        </w:rPr>
        <w:t>выявление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исследование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типичных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исходных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следственных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ситуаций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формирование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основных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направлений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деятельности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следователей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учетом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ситуационного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подхода</w:t>
      </w:r>
      <w:r w:rsidRPr="00FE1CE1">
        <w:rPr>
          <w:rFonts w:ascii="Times New Roman" w:eastAsia="Times New Roman" w:hAnsi="Times New Roman" w:cs="Times New Roman"/>
          <w:b/>
          <w:bCs/>
          <w:kern w:val="0"/>
          <w:sz w:val="28"/>
          <w:szCs w:val="28"/>
          <w:lang w:eastAsia="ru-RU"/>
        </w:rPr>
        <w:t>;</w:t>
      </w:r>
    </w:p>
    <w:p w14:paraId="695A046D" w14:textId="77777777" w:rsidR="00FE1CE1" w:rsidRPr="00FE1CE1" w:rsidRDefault="00FE1CE1" w:rsidP="00FE1CE1">
      <w:pPr>
        <w:rPr>
          <w:rFonts w:ascii="Times New Roman" w:eastAsia="Times New Roman" w:hAnsi="Times New Roman" w:cs="Times New Roman"/>
          <w:b/>
          <w:bCs/>
          <w:kern w:val="0"/>
          <w:sz w:val="28"/>
          <w:szCs w:val="28"/>
          <w:lang w:eastAsia="ru-RU"/>
        </w:rPr>
      </w:pPr>
      <w:r w:rsidRPr="00FE1CE1">
        <w:rPr>
          <w:rFonts w:ascii="Times New Roman" w:eastAsia="Times New Roman" w:hAnsi="Times New Roman" w:cs="Times New Roman" w:hint="eastAsia"/>
          <w:b/>
          <w:bCs/>
          <w:kern w:val="0"/>
          <w:sz w:val="28"/>
          <w:szCs w:val="28"/>
          <w:lang w:eastAsia="ru-RU"/>
        </w:rPr>
        <w:t>изучение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проблемных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вопросов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использования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оперативной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информации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расследовании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преступлений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заявленной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категории</w:t>
      </w:r>
      <w:r w:rsidRPr="00FE1CE1">
        <w:rPr>
          <w:rFonts w:ascii="Times New Roman" w:eastAsia="Times New Roman" w:hAnsi="Times New Roman" w:cs="Times New Roman"/>
          <w:b/>
          <w:bCs/>
          <w:kern w:val="0"/>
          <w:sz w:val="28"/>
          <w:szCs w:val="28"/>
          <w:lang w:eastAsia="ru-RU"/>
        </w:rPr>
        <w:t>;</w:t>
      </w:r>
    </w:p>
    <w:p w14:paraId="3D68A755" w14:textId="77777777" w:rsidR="00FE1CE1" w:rsidRPr="00FE1CE1" w:rsidRDefault="00FE1CE1" w:rsidP="00FE1CE1">
      <w:pPr>
        <w:rPr>
          <w:rFonts w:ascii="Times New Roman" w:eastAsia="Times New Roman" w:hAnsi="Times New Roman" w:cs="Times New Roman"/>
          <w:b/>
          <w:bCs/>
          <w:kern w:val="0"/>
          <w:sz w:val="28"/>
          <w:szCs w:val="28"/>
          <w:lang w:eastAsia="ru-RU"/>
        </w:rPr>
      </w:pP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анализ</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нормативных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научных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положений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также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эмпирических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источников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связанных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получением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показаний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от</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различных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категорий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лиц</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проходящих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уголов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ным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делам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об</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указанной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категории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преступлений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выработка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его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основе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рекомендаций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повышению</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результативности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показаний</w:t>
      </w:r>
      <w:r w:rsidRPr="00FE1CE1">
        <w:rPr>
          <w:rFonts w:ascii="Times New Roman" w:eastAsia="Times New Roman" w:hAnsi="Times New Roman" w:cs="Times New Roman"/>
          <w:b/>
          <w:bCs/>
          <w:kern w:val="0"/>
          <w:sz w:val="28"/>
          <w:szCs w:val="28"/>
          <w:lang w:eastAsia="ru-RU"/>
        </w:rPr>
        <w:t>;</w:t>
      </w:r>
    </w:p>
    <w:p w14:paraId="72E84AA2" w14:textId="77777777" w:rsidR="00FE1CE1" w:rsidRPr="00FE1CE1" w:rsidRDefault="00FE1CE1" w:rsidP="00FE1CE1">
      <w:pPr>
        <w:rPr>
          <w:rFonts w:ascii="Times New Roman" w:eastAsia="Times New Roman" w:hAnsi="Times New Roman" w:cs="Times New Roman"/>
          <w:b/>
          <w:bCs/>
          <w:kern w:val="0"/>
          <w:sz w:val="28"/>
          <w:szCs w:val="28"/>
          <w:lang w:eastAsia="ru-RU"/>
        </w:rPr>
      </w:pPr>
      <w:r w:rsidRPr="00FE1CE1">
        <w:rPr>
          <w:rFonts w:ascii="Times New Roman" w:eastAsia="Times New Roman" w:hAnsi="Times New Roman" w:cs="Times New Roman" w:hint="eastAsia"/>
          <w:b/>
          <w:bCs/>
          <w:kern w:val="0"/>
          <w:sz w:val="28"/>
          <w:szCs w:val="28"/>
          <w:lang w:eastAsia="ru-RU"/>
        </w:rPr>
        <w:t>исследование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особенностей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проведения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выемки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обыска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осмотра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расследовании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преступных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злоупотреблений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полномочиями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лицами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lastRenderedPageBreak/>
        <w:t>выполняющими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управленческие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функции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коммерческих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организациях</w:t>
      </w:r>
      <w:r w:rsidRPr="00FE1CE1">
        <w:rPr>
          <w:rFonts w:ascii="Times New Roman" w:eastAsia="Times New Roman" w:hAnsi="Times New Roman" w:cs="Times New Roman"/>
          <w:b/>
          <w:bCs/>
          <w:kern w:val="0"/>
          <w:sz w:val="28"/>
          <w:szCs w:val="28"/>
          <w:lang w:eastAsia="ru-RU"/>
        </w:rPr>
        <w:t>;</w:t>
      </w:r>
    </w:p>
    <w:p w14:paraId="54841220" w14:textId="77777777" w:rsidR="00FE1CE1" w:rsidRPr="00FE1CE1" w:rsidRDefault="00FE1CE1" w:rsidP="00FE1CE1">
      <w:pPr>
        <w:rPr>
          <w:rFonts w:ascii="Times New Roman" w:eastAsia="Times New Roman" w:hAnsi="Times New Roman" w:cs="Times New Roman"/>
          <w:b/>
          <w:bCs/>
          <w:kern w:val="0"/>
          <w:sz w:val="28"/>
          <w:szCs w:val="28"/>
          <w:lang w:eastAsia="ru-RU"/>
        </w:rPr>
      </w:pPr>
      <w:r w:rsidRPr="00FE1CE1">
        <w:rPr>
          <w:rFonts w:ascii="Times New Roman" w:eastAsia="Times New Roman" w:hAnsi="Times New Roman" w:cs="Times New Roman" w:hint="eastAsia"/>
          <w:b/>
          <w:bCs/>
          <w:kern w:val="0"/>
          <w:sz w:val="28"/>
          <w:szCs w:val="28"/>
          <w:lang w:eastAsia="ru-RU"/>
        </w:rPr>
        <w:t>рассмотрение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особенностей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использования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специальных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знаний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расследовании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злоупотреблений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полномочиями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субъектами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управленческих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функций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коммерческих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организациях</w:t>
      </w:r>
      <w:r w:rsidRPr="00FE1CE1">
        <w:rPr>
          <w:rFonts w:ascii="Times New Roman" w:eastAsia="Times New Roman" w:hAnsi="Times New Roman" w:cs="Times New Roman"/>
          <w:b/>
          <w:bCs/>
          <w:kern w:val="0"/>
          <w:sz w:val="28"/>
          <w:szCs w:val="28"/>
          <w:lang w:eastAsia="ru-RU"/>
        </w:rPr>
        <w:t>;</w:t>
      </w:r>
    </w:p>
    <w:p w14:paraId="69B83767" w14:textId="77777777" w:rsidR="00FE1CE1" w:rsidRPr="00FE1CE1" w:rsidRDefault="00FE1CE1" w:rsidP="00FE1CE1">
      <w:pPr>
        <w:rPr>
          <w:rFonts w:ascii="Times New Roman" w:eastAsia="Times New Roman" w:hAnsi="Times New Roman" w:cs="Times New Roman"/>
          <w:b/>
          <w:bCs/>
          <w:kern w:val="0"/>
          <w:sz w:val="28"/>
          <w:szCs w:val="28"/>
          <w:lang w:eastAsia="ru-RU"/>
        </w:rPr>
      </w:pP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выявление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вопросов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повышения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результативности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последующих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следственных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действий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расследовании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злоупотреблений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полномочиями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субъектами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управленческих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функций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коммерческих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организациях</w:t>
      </w:r>
      <w:r w:rsidRPr="00FE1CE1">
        <w:rPr>
          <w:rFonts w:ascii="Times New Roman" w:eastAsia="Times New Roman" w:hAnsi="Times New Roman" w:cs="Times New Roman"/>
          <w:b/>
          <w:bCs/>
          <w:kern w:val="0"/>
          <w:sz w:val="28"/>
          <w:szCs w:val="28"/>
          <w:lang w:eastAsia="ru-RU"/>
        </w:rPr>
        <w:t>.</w:t>
      </w:r>
    </w:p>
    <w:p w14:paraId="5B326C31" w14:textId="77777777" w:rsidR="00FE1CE1" w:rsidRPr="00FE1CE1" w:rsidRDefault="00FE1CE1" w:rsidP="00FE1CE1">
      <w:pPr>
        <w:rPr>
          <w:rFonts w:ascii="Times New Roman" w:eastAsia="Times New Roman" w:hAnsi="Times New Roman" w:cs="Times New Roman"/>
          <w:b/>
          <w:bCs/>
          <w:kern w:val="0"/>
          <w:sz w:val="28"/>
          <w:szCs w:val="28"/>
          <w:lang w:eastAsia="ru-RU"/>
        </w:rPr>
      </w:pPr>
      <w:r w:rsidRPr="00FE1CE1">
        <w:rPr>
          <w:rFonts w:ascii="Times New Roman" w:eastAsia="Times New Roman" w:hAnsi="Times New Roman" w:cs="Times New Roman" w:hint="eastAsia"/>
          <w:b/>
          <w:bCs/>
          <w:kern w:val="0"/>
          <w:sz w:val="28"/>
          <w:szCs w:val="28"/>
          <w:lang w:eastAsia="ru-RU"/>
        </w:rPr>
        <w:t>Объектом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диссертационного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исследованияявляется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деятельность</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лиц</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наделенных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управленческими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полномочиями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коммерческих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организациях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осуществляемая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вопреки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интересам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функционирования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указанных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также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правоохранительная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деятельность</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сфере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расследования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данной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категории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преступлений</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Предметом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исследованияявляются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закономерности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формирования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информации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противоправных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злоупотреблениях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полномочиями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лицами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осуществляющими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управленческие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функции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коммерческих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организациях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также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детерминированные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познанием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этих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закономерностей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особенности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расследования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указанных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деяний</w:t>
      </w:r>
      <w:r w:rsidRPr="00FE1CE1">
        <w:rPr>
          <w:rFonts w:ascii="Times New Roman" w:eastAsia="Times New Roman" w:hAnsi="Times New Roman" w:cs="Times New Roman"/>
          <w:b/>
          <w:bCs/>
          <w:kern w:val="0"/>
          <w:sz w:val="28"/>
          <w:szCs w:val="28"/>
          <w:lang w:eastAsia="ru-RU"/>
        </w:rPr>
        <w:t>.</w:t>
      </w:r>
    </w:p>
    <w:p w14:paraId="386D84B8" w14:textId="77777777" w:rsidR="00FE1CE1" w:rsidRPr="00FE1CE1" w:rsidRDefault="00FE1CE1" w:rsidP="00FE1CE1">
      <w:pPr>
        <w:rPr>
          <w:rFonts w:ascii="Times New Roman" w:eastAsia="Times New Roman" w:hAnsi="Times New Roman" w:cs="Times New Roman"/>
          <w:b/>
          <w:bCs/>
          <w:kern w:val="0"/>
          <w:sz w:val="28"/>
          <w:szCs w:val="28"/>
          <w:lang w:eastAsia="ru-RU"/>
        </w:rPr>
      </w:pPr>
      <w:r w:rsidRPr="00FE1CE1">
        <w:rPr>
          <w:rFonts w:ascii="Times New Roman" w:eastAsia="Times New Roman" w:hAnsi="Times New Roman" w:cs="Times New Roman" w:hint="eastAsia"/>
          <w:b/>
          <w:bCs/>
          <w:kern w:val="0"/>
          <w:sz w:val="28"/>
          <w:szCs w:val="28"/>
          <w:lang w:eastAsia="ru-RU"/>
        </w:rPr>
        <w:t>Нормативную</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базуисследования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составили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Конституция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Российской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Федерации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уголовное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уголовно</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процессуальное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законодательство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гражданское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законодательство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сфере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регулирования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правового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статуса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осуществляющих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предпринимательскую</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иную</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запрещенную</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деятельность</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трудовое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законодательство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нормативные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акты</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регулирующие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деятельность</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полиции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правоохранительных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сфере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раскрытия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расследования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преступлений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нормы</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международного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права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отражающие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гарантии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защиты</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основных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прав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свобод</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законных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интересов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личности</w:t>
      </w:r>
      <w:r w:rsidRPr="00FE1CE1">
        <w:rPr>
          <w:rFonts w:ascii="Times New Roman" w:eastAsia="Times New Roman" w:hAnsi="Times New Roman" w:cs="Times New Roman"/>
          <w:b/>
          <w:bCs/>
          <w:kern w:val="0"/>
          <w:sz w:val="28"/>
          <w:szCs w:val="28"/>
          <w:lang w:eastAsia="ru-RU"/>
        </w:rPr>
        <w:t>.</w:t>
      </w:r>
    </w:p>
    <w:p w14:paraId="5C89566B" w14:textId="77777777" w:rsidR="00FE1CE1" w:rsidRPr="00FE1CE1" w:rsidRDefault="00FE1CE1" w:rsidP="00FE1CE1">
      <w:pPr>
        <w:rPr>
          <w:rFonts w:ascii="Times New Roman" w:eastAsia="Times New Roman" w:hAnsi="Times New Roman" w:cs="Times New Roman"/>
          <w:b/>
          <w:bCs/>
          <w:kern w:val="0"/>
          <w:sz w:val="28"/>
          <w:szCs w:val="28"/>
          <w:lang w:eastAsia="ru-RU"/>
        </w:rPr>
      </w:pPr>
      <w:r w:rsidRPr="00FE1CE1">
        <w:rPr>
          <w:rFonts w:ascii="Times New Roman" w:eastAsia="Times New Roman" w:hAnsi="Times New Roman" w:cs="Times New Roman" w:hint="eastAsia"/>
          <w:b/>
          <w:bCs/>
          <w:kern w:val="0"/>
          <w:sz w:val="28"/>
          <w:szCs w:val="28"/>
          <w:lang w:eastAsia="ru-RU"/>
        </w:rPr>
        <w:t>Теоретическую</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базуисследования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образуют</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труды</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российских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исследователей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сфере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криминалистики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взаимосвязанных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отраслей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юридической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науки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Аверьяновой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Г</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Аминева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Баева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П</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Баранова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С</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Белкина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Брылева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А</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Варданяна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А</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Н</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Васильева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С</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Волчецкой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А</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Ф</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Волынского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А</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Ю</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Головина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П</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Грибунова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Н</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Григорьева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Драпкина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Г</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Еремина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Зайцева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Г</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Г</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Зуйкова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Е</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П</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Ищенко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Ю</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Кашуба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Колдина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А</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Н</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Колесниченко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Комарова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Коновалова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Ю</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Г</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Корухова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П</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Лаврова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А</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Ларина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Н</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Лозовского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Лузгина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Ю</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Ляхова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Макаренко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Г</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Меретукова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А</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П</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Мясникова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Г</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Г</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Небратенко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Николюка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Образцова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А</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Н</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Позднышова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Порубова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А</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Р</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Ратинова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Е</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Р</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Россинской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Селиванова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Б</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П</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Смагоринского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А</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Б</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Соловьева</w:t>
      </w:r>
      <w:r w:rsidRPr="00FE1CE1">
        <w:rPr>
          <w:rFonts w:ascii="Times New Roman" w:eastAsia="Times New Roman" w:hAnsi="Times New Roman" w:cs="Times New Roman"/>
          <w:b/>
          <w:bCs/>
          <w:kern w:val="0"/>
          <w:sz w:val="28"/>
          <w:szCs w:val="28"/>
          <w:lang w:eastAsia="ru-RU"/>
        </w:rPr>
        <w:t>,</w:t>
      </w:r>
    </w:p>
    <w:p w14:paraId="1BC51CF7" w14:textId="77777777" w:rsidR="00FE1CE1" w:rsidRPr="00FE1CE1" w:rsidRDefault="00FE1CE1" w:rsidP="00FE1CE1">
      <w:pPr>
        <w:rPr>
          <w:rFonts w:ascii="Times New Roman" w:eastAsia="Times New Roman" w:hAnsi="Times New Roman" w:cs="Times New Roman"/>
          <w:b/>
          <w:bCs/>
          <w:kern w:val="0"/>
          <w:sz w:val="28"/>
          <w:szCs w:val="28"/>
          <w:lang w:eastAsia="ru-RU"/>
        </w:rPr>
      </w:pPr>
      <w:r w:rsidRPr="00FE1CE1">
        <w:rPr>
          <w:rFonts w:ascii="Times New Roman" w:eastAsia="Times New Roman" w:hAnsi="Times New Roman" w:cs="Times New Roman" w:hint="eastAsia"/>
          <w:b/>
          <w:bCs/>
          <w:kern w:val="0"/>
          <w:sz w:val="28"/>
          <w:szCs w:val="28"/>
          <w:lang w:eastAsia="ru-RU"/>
        </w:rPr>
        <w:t>М</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С</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Строговича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Т</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Томина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А</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Г</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Филиппова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А</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Н</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Халикова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А</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Чувилева</w:t>
      </w:r>
      <w:r w:rsidRPr="00FE1CE1">
        <w:rPr>
          <w:rFonts w:ascii="Times New Roman" w:eastAsia="Times New Roman" w:hAnsi="Times New Roman" w:cs="Times New Roman"/>
          <w:b/>
          <w:bCs/>
          <w:kern w:val="0"/>
          <w:sz w:val="28"/>
          <w:szCs w:val="28"/>
          <w:lang w:eastAsia="ru-RU"/>
        </w:rPr>
        <w:t>,</w:t>
      </w:r>
    </w:p>
    <w:p w14:paraId="73F4FE41" w14:textId="77777777" w:rsidR="00FE1CE1" w:rsidRPr="00FE1CE1" w:rsidRDefault="00FE1CE1" w:rsidP="00FE1CE1">
      <w:pPr>
        <w:rPr>
          <w:rFonts w:ascii="Times New Roman" w:eastAsia="Times New Roman" w:hAnsi="Times New Roman" w:cs="Times New Roman"/>
          <w:b/>
          <w:bCs/>
          <w:kern w:val="0"/>
          <w:sz w:val="28"/>
          <w:szCs w:val="28"/>
          <w:lang w:eastAsia="ru-RU"/>
        </w:rPr>
      </w:pPr>
      <w:r w:rsidRPr="00FE1CE1">
        <w:rPr>
          <w:rFonts w:ascii="Times New Roman" w:eastAsia="Times New Roman" w:hAnsi="Times New Roman" w:cs="Times New Roman" w:hint="eastAsia"/>
          <w:b/>
          <w:bCs/>
          <w:kern w:val="0"/>
          <w:sz w:val="28"/>
          <w:szCs w:val="28"/>
          <w:lang w:eastAsia="ru-RU"/>
        </w:rPr>
        <w:lastRenderedPageBreak/>
        <w:t>Ф</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Г</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Шахкелдова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Шейфера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М</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Шматова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П</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Щерба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С</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Элькинд</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П</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Яблокова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других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исследователей</w:t>
      </w:r>
      <w:r w:rsidRPr="00FE1CE1">
        <w:rPr>
          <w:rFonts w:ascii="Times New Roman" w:eastAsia="Times New Roman" w:hAnsi="Times New Roman" w:cs="Times New Roman"/>
          <w:b/>
          <w:bCs/>
          <w:kern w:val="0"/>
          <w:sz w:val="28"/>
          <w:szCs w:val="28"/>
          <w:lang w:eastAsia="ru-RU"/>
        </w:rPr>
        <w:t>.</w:t>
      </w:r>
    </w:p>
    <w:p w14:paraId="18CAEB3E" w14:textId="77777777" w:rsidR="00FE1CE1" w:rsidRPr="00FE1CE1" w:rsidRDefault="00FE1CE1" w:rsidP="00FE1CE1">
      <w:pPr>
        <w:rPr>
          <w:rFonts w:ascii="Times New Roman" w:eastAsia="Times New Roman" w:hAnsi="Times New Roman" w:cs="Times New Roman"/>
          <w:b/>
          <w:bCs/>
          <w:kern w:val="0"/>
          <w:sz w:val="28"/>
          <w:szCs w:val="28"/>
          <w:lang w:eastAsia="ru-RU"/>
        </w:rPr>
      </w:pPr>
      <w:r w:rsidRPr="00FE1CE1">
        <w:rPr>
          <w:rFonts w:ascii="Times New Roman" w:eastAsia="Times New Roman" w:hAnsi="Times New Roman" w:cs="Times New Roman" w:hint="eastAsia"/>
          <w:b/>
          <w:bCs/>
          <w:kern w:val="0"/>
          <w:sz w:val="28"/>
          <w:szCs w:val="28"/>
          <w:lang w:eastAsia="ru-RU"/>
        </w:rPr>
        <w:t>Методологическая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базаисследования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представлена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прежде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всего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всеобщим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универсальным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диалектическим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методом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позволившим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познать</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правовом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криминалистическом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аспектах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такое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организационно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сложное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высоко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латентное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социальное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явление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как</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злоупотребление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полномочиями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лицами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выполняющими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управленческие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функции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коммерческих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организациях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процессе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осуществления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диссертационного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исследования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применялись</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также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системно</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структурный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формально</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логический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социологический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статистический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сравнительно</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правовой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методы</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анализ</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синтез</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индукция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дедукция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методы</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наблюдения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моделирования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сравнения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аналогии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абстрагирования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анкетирования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интервьюирования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др</w:t>
      </w:r>
      <w:r w:rsidRPr="00FE1CE1">
        <w:rPr>
          <w:rFonts w:ascii="Times New Roman" w:eastAsia="Times New Roman" w:hAnsi="Times New Roman" w:cs="Times New Roman"/>
          <w:b/>
          <w:bCs/>
          <w:kern w:val="0"/>
          <w:sz w:val="28"/>
          <w:szCs w:val="28"/>
          <w:lang w:eastAsia="ru-RU"/>
        </w:rPr>
        <w:t>.</w:t>
      </w:r>
    </w:p>
    <w:p w14:paraId="3BAF6518" w14:textId="77777777" w:rsidR="00FE1CE1" w:rsidRPr="00FE1CE1" w:rsidRDefault="00FE1CE1" w:rsidP="00FE1CE1">
      <w:pPr>
        <w:rPr>
          <w:rFonts w:ascii="Times New Roman" w:eastAsia="Times New Roman" w:hAnsi="Times New Roman" w:cs="Times New Roman"/>
          <w:b/>
          <w:bCs/>
          <w:kern w:val="0"/>
          <w:sz w:val="28"/>
          <w:szCs w:val="28"/>
          <w:lang w:eastAsia="ru-RU"/>
        </w:rPr>
      </w:pPr>
      <w:r w:rsidRPr="00FE1CE1">
        <w:rPr>
          <w:rFonts w:ascii="Times New Roman" w:eastAsia="Times New Roman" w:hAnsi="Times New Roman" w:cs="Times New Roman" w:hint="eastAsia"/>
          <w:b/>
          <w:bCs/>
          <w:kern w:val="0"/>
          <w:sz w:val="28"/>
          <w:szCs w:val="28"/>
          <w:lang w:eastAsia="ru-RU"/>
        </w:rPr>
        <w:t>Эмпирическую</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базуисследования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составляют</w:t>
      </w:r>
      <w:r w:rsidRPr="00FE1CE1">
        <w:rPr>
          <w:rFonts w:ascii="Times New Roman" w:eastAsia="Times New Roman" w:hAnsi="Times New Roman" w:cs="Times New Roman"/>
          <w:b/>
          <w:bCs/>
          <w:kern w:val="0"/>
          <w:sz w:val="28"/>
          <w:szCs w:val="28"/>
          <w:lang w:eastAsia="ru-RU"/>
        </w:rPr>
        <w:t xml:space="preserve">: - </w:t>
      </w:r>
      <w:r w:rsidRPr="00FE1CE1">
        <w:rPr>
          <w:rFonts w:ascii="Times New Roman" w:eastAsia="Times New Roman" w:hAnsi="Times New Roman" w:cs="Times New Roman" w:hint="eastAsia"/>
          <w:b/>
          <w:bCs/>
          <w:kern w:val="0"/>
          <w:sz w:val="28"/>
          <w:szCs w:val="28"/>
          <w:lang w:eastAsia="ru-RU"/>
        </w:rPr>
        <w:t>данные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опубликованной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судебно</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следственной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практики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официальной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статистики</w:t>
      </w:r>
      <w:r w:rsidRPr="00FE1CE1">
        <w:rPr>
          <w:rFonts w:ascii="Times New Roman" w:eastAsia="Times New Roman" w:hAnsi="Times New Roman" w:cs="Times New Roman"/>
          <w:b/>
          <w:bCs/>
          <w:kern w:val="0"/>
          <w:sz w:val="28"/>
          <w:szCs w:val="28"/>
          <w:lang w:eastAsia="ru-RU"/>
        </w:rPr>
        <w:t xml:space="preserve">; - </w:t>
      </w:r>
      <w:r w:rsidRPr="00FE1CE1">
        <w:rPr>
          <w:rFonts w:ascii="Times New Roman" w:eastAsia="Times New Roman" w:hAnsi="Times New Roman" w:cs="Times New Roman" w:hint="eastAsia"/>
          <w:b/>
          <w:bCs/>
          <w:kern w:val="0"/>
          <w:sz w:val="28"/>
          <w:szCs w:val="28"/>
          <w:lang w:eastAsia="ru-RU"/>
        </w:rPr>
        <w:t>результаты</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интервьюирования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следователей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оперативных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уполномоченных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государственных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обвинителей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судей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участвовавших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раскрытии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расследовании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рассмотрении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уголовных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дел</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об</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указанной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категории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преступлений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количестве</w:t>
      </w:r>
      <w:r w:rsidRPr="00FE1CE1">
        <w:rPr>
          <w:rFonts w:ascii="Times New Roman" w:eastAsia="Times New Roman" w:hAnsi="Times New Roman" w:cs="Times New Roman"/>
          <w:b/>
          <w:bCs/>
          <w:kern w:val="0"/>
          <w:sz w:val="28"/>
          <w:szCs w:val="28"/>
          <w:lang w:eastAsia="ru-RU"/>
        </w:rPr>
        <w:t xml:space="preserve"> 145 </w:t>
      </w:r>
      <w:r w:rsidRPr="00FE1CE1">
        <w:rPr>
          <w:rFonts w:ascii="Times New Roman" w:eastAsia="Times New Roman" w:hAnsi="Times New Roman" w:cs="Times New Roman" w:hint="eastAsia"/>
          <w:b/>
          <w:bCs/>
          <w:kern w:val="0"/>
          <w:sz w:val="28"/>
          <w:szCs w:val="28"/>
          <w:lang w:eastAsia="ru-RU"/>
        </w:rPr>
        <w:t>сотрудников</w:t>
      </w:r>
      <w:r w:rsidRPr="00FE1CE1">
        <w:rPr>
          <w:rFonts w:ascii="Times New Roman" w:eastAsia="Times New Roman" w:hAnsi="Times New Roman" w:cs="Times New Roman"/>
          <w:b/>
          <w:bCs/>
          <w:kern w:val="0"/>
          <w:sz w:val="28"/>
          <w:szCs w:val="28"/>
          <w:lang w:eastAsia="ru-RU"/>
        </w:rPr>
        <w:t xml:space="preserve">; - </w:t>
      </w:r>
      <w:r w:rsidRPr="00FE1CE1">
        <w:rPr>
          <w:rFonts w:ascii="Times New Roman" w:eastAsia="Times New Roman" w:hAnsi="Times New Roman" w:cs="Times New Roman" w:hint="eastAsia"/>
          <w:b/>
          <w:bCs/>
          <w:kern w:val="0"/>
          <w:sz w:val="28"/>
          <w:szCs w:val="28"/>
          <w:lang w:eastAsia="ru-RU"/>
        </w:rPr>
        <w:t>результаты</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анализа</w:t>
      </w:r>
      <w:r w:rsidRPr="00FE1CE1">
        <w:rPr>
          <w:rFonts w:ascii="Times New Roman" w:eastAsia="Times New Roman" w:hAnsi="Times New Roman" w:cs="Times New Roman"/>
          <w:b/>
          <w:bCs/>
          <w:kern w:val="0"/>
          <w:sz w:val="28"/>
          <w:szCs w:val="28"/>
          <w:lang w:eastAsia="ru-RU"/>
        </w:rPr>
        <w:t xml:space="preserve"> 182 </w:t>
      </w:r>
      <w:r w:rsidRPr="00FE1CE1">
        <w:rPr>
          <w:rFonts w:ascii="Times New Roman" w:eastAsia="Times New Roman" w:hAnsi="Times New Roman" w:cs="Times New Roman" w:hint="eastAsia"/>
          <w:b/>
          <w:bCs/>
          <w:kern w:val="0"/>
          <w:sz w:val="28"/>
          <w:szCs w:val="28"/>
          <w:lang w:eastAsia="ru-RU"/>
        </w:rPr>
        <w:t>уголовных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дел</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преступлениях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предусмотренных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ст</w:t>
      </w:r>
      <w:r w:rsidRPr="00FE1CE1">
        <w:rPr>
          <w:rFonts w:ascii="Times New Roman" w:eastAsia="Times New Roman" w:hAnsi="Times New Roman" w:cs="Times New Roman"/>
          <w:b/>
          <w:bCs/>
          <w:kern w:val="0"/>
          <w:sz w:val="28"/>
          <w:szCs w:val="28"/>
          <w:lang w:eastAsia="ru-RU"/>
        </w:rPr>
        <w:t xml:space="preserve">. 201 </w:t>
      </w:r>
      <w:r w:rsidRPr="00FE1CE1">
        <w:rPr>
          <w:rFonts w:ascii="Times New Roman" w:eastAsia="Times New Roman" w:hAnsi="Times New Roman" w:cs="Times New Roman" w:hint="eastAsia"/>
          <w:b/>
          <w:bCs/>
          <w:kern w:val="0"/>
          <w:sz w:val="28"/>
          <w:szCs w:val="28"/>
          <w:lang w:eastAsia="ru-RU"/>
        </w:rPr>
        <w:t>УК</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РФ</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смежными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нормами</w:t>
      </w:r>
      <w:r w:rsidRPr="00FE1CE1">
        <w:rPr>
          <w:rFonts w:ascii="Times New Roman" w:eastAsia="Times New Roman" w:hAnsi="Times New Roman" w:cs="Times New Roman"/>
          <w:b/>
          <w:bCs/>
          <w:kern w:val="0"/>
          <w:sz w:val="28"/>
          <w:szCs w:val="28"/>
          <w:lang w:eastAsia="ru-RU"/>
        </w:rPr>
        <w:t xml:space="preserve">; - </w:t>
      </w:r>
      <w:r w:rsidRPr="00FE1CE1">
        <w:rPr>
          <w:rFonts w:ascii="Times New Roman" w:eastAsia="Times New Roman" w:hAnsi="Times New Roman" w:cs="Times New Roman" w:hint="eastAsia"/>
          <w:b/>
          <w:bCs/>
          <w:kern w:val="0"/>
          <w:sz w:val="28"/>
          <w:szCs w:val="28"/>
          <w:lang w:eastAsia="ru-RU"/>
        </w:rPr>
        <w:t>результаты</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исследования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аналогичных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или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смежных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вопросов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полученных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иными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исследователями</w:t>
      </w:r>
      <w:r w:rsidRPr="00FE1CE1">
        <w:rPr>
          <w:rFonts w:ascii="Times New Roman" w:eastAsia="Times New Roman" w:hAnsi="Times New Roman" w:cs="Times New Roman"/>
          <w:b/>
          <w:bCs/>
          <w:kern w:val="0"/>
          <w:sz w:val="28"/>
          <w:szCs w:val="28"/>
          <w:lang w:eastAsia="ru-RU"/>
        </w:rPr>
        <w:t>.</w:t>
      </w:r>
    </w:p>
    <w:p w14:paraId="52C60CB4" w14:textId="77777777" w:rsidR="00FE1CE1" w:rsidRPr="00FE1CE1" w:rsidRDefault="00FE1CE1" w:rsidP="00FE1CE1">
      <w:pPr>
        <w:rPr>
          <w:rFonts w:ascii="Times New Roman" w:eastAsia="Times New Roman" w:hAnsi="Times New Roman" w:cs="Times New Roman"/>
          <w:b/>
          <w:bCs/>
          <w:kern w:val="0"/>
          <w:sz w:val="28"/>
          <w:szCs w:val="28"/>
          <w:lang w:eastAsia="ru-RU"/>
        </w:rPr>
      </w:pPr>
      <w:r w:rsidRPr="00FE1CE1">
        <w:rPr>
          <w:rFonts w:ascii="Times New Roman" w:eastAsia="Times New Roman" w:hAnsi="Times New Roman" w:cs="Times New Roman" w:hint="eastAsia"/>
          <w:b/>
          <w:bCs/>
          <w:kern w:val="0"/>
          <w:sz w:val="28"/>
          <w:szCs w:val="28"/>
          <w:lang w:eastAsia="ru-RU"/>
        </w:rPr>
        <w:t>Научная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новизнадиссертационного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исследования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заключается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том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что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нем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основе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проанализированных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исследований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выполненных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ранее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посвященных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данной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проблематике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учетом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регулярно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эволюционирующего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уголовного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уголовно</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процессуального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законодательства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следственно</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судебной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практики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сформулирован</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комплекс</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научных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положений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методико</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криминалистических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рекомендаций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позволивших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внести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посильный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вклад</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совершенствование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данной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формирующейся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частной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криминалистической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методики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расследования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касающихся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как</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недостаточно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рассмотренных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вопросов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так</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вопросов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носящих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дискуссионный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характер</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Признаки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новизны</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авторского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подхода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отражающего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аргументированную</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точку</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зрения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диссертанта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содержатся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из</w:t>
      </w:r>
      <w:r w:rsidRPr="00FE1CE1">
        <w:rPr>
          <w:rFonts w:ascii="Times New Roman" w:eastAsia="Times New Roman" w:hAnsi="Times New Roman" w:cs="Times New Roman"/>
          <w:b/>
          <w:bCs/>
          <w:kern w:val="0"/>
          <w:sz w:val="28"/>
          <w:szCs w:val="28"/>
          <w:lang w:eastAsia="ru-RU"/>
        </w:rPr>
        <w:t>-</w:t>
      </w:r>
    </w:p>
    <w:p w14:paraId="12E23E12" w14:textId="77777777" w:rsidR="00FE1CE1" w:rsidRPr="00FE1CE1" w:rsidRDefault="00FE1CE1" w:rsidP="00FE1CE1">
      <w:pPr>
        <w:rPr>
          <w:rFonts w:ascii="Times New Roman" w:eastAsia="Times New Roman" w:hAnsi="Times New Roman" w:cs="Times New Roman"/>
          <w:b/>
          <w:bCs/>
          <w:kern w:val="0"/>
          <w:sz w:val="28"/>
          <w:szCs w:val="28"/>
          <w:lang w:eastAsia="ru-RU"/>
        </w:rPr>
      </w:pPr>
      <w:r w:rsidRPr="00FE1CE1">
        <w:rPr>
          <w:rFonts w:ascii="Times New Roman" w:eastAsia="Times New Roman" w:hAnsi="Times New Roman" w:cs="Times New Roman" w:hint="eastAsia"/>
          <w:b/>
          <w:bCs/>
          <w:kern w:val="0"/>
          <w:sz w:val="28"/>
          <w:szCs w:val="28"/>
          <w:lang w:eastAsia="ru-RU"/>
        </w:rPr>
        <w:t>ложении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всех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элементов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данной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частной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криминалистической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методики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расследования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преступлений</w:t>
      </w:r>
      <w:r w:rsidRPr="00FE1CE1">
        <w:rPr>
          <w:rFonts w:ascii="Times New Roman" w:eastAsia="Times New Roman" w:hAnsi="Times New Roman" w:cs="Times New Roman"/>
          <w:b/>
          <w:bCs/>
          <w:kern w:val="0"/>
          <w:sz w:val="28"/>
          <w:szCs w:val="28"/>
          <w:lang w:eastAsia="ru-RU"/>
        </w:rPr>
        <w:t>.</w:t>
      </w:r>
    </w:p>
    <w:p w14:paraId="0C73E281" w14:textId="77777777" w:rsidR="00FE1CE1" w:rsidRPr="00FE1CE1" w:rsidRDefault="00FE1CE1" w:rsidP="00FE1CE1">
      <w:pPr>
        <w:rPr>
          <w:rFonts w:ascii="Times New Roman" w:eastAsia="Times New Roman" w:hAnsi="Times New Roman" w:cs="Times New Roman"/>
          <w:b/>
          <w:bCs/>
          <w:kern w:val="0"/>
          <w:sz w:val="28"/>
          <w:szCs w:val="28"/>
          <w:lang w:eastAsia="ru-RU"/>
        </w:rPr>
      </w:pPr>
      <w:r w:rsidRPr="00FE1CE1">
        <w:rPr>
          <w:rFonts w:ascii="Times New Roman" w:eastAsia="Times New Roman" w:hAnsi="Times New Roman" w:cs="Times New Roman" w:hint="eastAsia"/>
          <w:b/>
          <w:bCs/>
          <w:kern w:val="0"/>
          <w:sz w:val="28"/>
          <w:szCs w:val="28"/>
          <w:lang w:eastAsia="ru-RU"/>
        </w:rPr>
        <w:t>На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защиту</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выносятся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следующие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положения</w:t>
      </w:r>
      <w:r w:rsidRPr="00FE1CE1">
        <w:rPr>
          <w:rFonts w:ascii="Times New Roman" w:eastAsia="Times New Roman" w:hAnsi="Times New Roman" w:cs="Times New Roman"/>
          <w:b/>
          <w:bCs/>
          <w:kern w:val="0"/>
          <w:sz w:val="28"/>
          <w:szCs w:val="28"/>
          <w:lang w:eastAsia="ru-RU"/>
        </w:rPr>
        <w:t>.</w:t>
      </w:r>
    </w:p>
    <w:p w14:paraId="54C5178C" w14:textId="77777777" w:rsidR="00FE1CE1" w:rsidRPr="00FE1CE1" w:rsidRDefault="00FE1CE1" w:rsidP="00FE1CE1">
      <w:pPr>
        <w:rPr>
          <w:rFonts w:ascii="Times New Roman" w:eastAsia="Times New Roman" w:hAnsi="Times New Roman" w:cs="Times New Roman"/>
          <w:b/>
          <w:bCs/>
          <w:kern w:val="0"/>
          <w:sz w:val="28"/>
          <w:szCs w:val="28"/>
          <w:lang w:eastAsia="ru-RU"/>
        </w:rPr>
      </w:pPr>
    </w:p>
    <w:p w14:paraId="282547E7" w14:textId="77777777" w:rsidR="00FE1CE1" w:rsidRPr="00FE1CE1" w:rsidRDefault="00FE1CE1" w:rsidP="00FE1CE1">
      <w:pPr>
        <w:rPr>
          <w:rFonts w:ascii="Times New Roman" w:eastAsia="Times New Roman" w:hAnsi="Times New Roman" w:cs="Times New Roman"/>
          <w:b/>
          <w:bCs/>
          <w:kern w:val="0"/>
          <w:sz w:val="28"/>
          <w:szCs w:val="28"/>
          <w:lang w:eastAsia="ru-RU"/>
        </w:rPr>
      </w:pPr>
      <w:r w:rsidRPr="00FE1CE1">
        <w:rPr>
          <w:rFonts w:ascii="Times New Roman" w:eastAsia="Times New Roman" w:hAnsi="Times New Roman" w:cs="Times New Roman" w:hint="eastAsia"/>
          <w:b/>
          <w:bCs/>
          <w:kern w:val="0"/>
          <w:sz w:val="28"/>
          <w:szCs w:val="28"/>
          <w:lang w:eastAsia="ru-RU"/>
        </w:rPr>
        <w:t>Обоснование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целесообразности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дальнейшего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формирования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частной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криминалистической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методики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расследования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злоупотреблений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полномочиями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совершенных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лицами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выполняющими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управленческие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функции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коммерческих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организациях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наличием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комплекса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правовых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методико</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криминалистических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практических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предпосылок</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lastRenderedPageBreak/>
        <w:t>Механизм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злоупотребления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полномочиями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лицами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выполняющими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управленческие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функции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коммерческих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или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организациях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обладает</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совокупностью</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существенных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отличительных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особенностей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отношению</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конструктивно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сходным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должностным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преступлениям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недостаточное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внимание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которым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теории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судебно</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следственной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практике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обусловливает</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высокую</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латентность</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данных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деяний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непредсказуемую</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судебную</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перспективу</w:t>
      </w:r>
      <w:r w:rsidRPr="00FE1CE1">
        <w:rPr>
          <w:rFonts w:ascii="Times New Roman" w:eastAsia="Times New Roman" w:hAnsi="Times New Roman" w:cs="Times New Roman"/>
          <w:b/>
          <w:bCs/>
          <w:kern w:val="0"/>
          <w:sz w:val="28"/>
          <w:szCs w:val="28"/>
          <w:lang w:eastAsia="ru-RU"/>
        </w:rPr>
        <w:t>.</w:t>
      </w:r>
    </w:p>
    <w:p w14:paraId="39442DED" w14:textId="77777777" w:rsidR="00FE1CE1" w:rsidRPr="00FE1CE1" w:rsidRDefault="00FE1CE1" w:rsidP="00FE1CE1">
      <w:pPr>
        <w:rPr>
          <w:rFonts w:ascii="Times New Roman" w:eastAsia="Times New Roman" w:hAnsi="Times New Roman" w:cs="Times New Roman"/>
          <w:b/>
          <w:bCs/>
          <w:kern w:val="0"/>
          <w:sz w:val="28"/>
          <w:szCs w:val="28"/>
          <w:lang w:eastAsia="ru-RU"/>
        </w:rPr>
      </w:pPr>
      <w:r w:rsidRPr="00FE1CE1">
        <w:rPr>
          <w:rFonts w:ascii="Times New Roman" w:eastAsia="Times New Roman" w:hAnsi="Times New Roman" w:cs="Times New Roman" w:hint="eastAsia"/>
          <w:b/>
          <w:bCs/>
          <w:kern w:val="0"/>
          <w:sz w:val="28"/>
          <w:szCs w:val="28"/>
          <w:lang w:eastAsia="ru-RU"/>
        </w:rPr>
        <w:t>Структура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криминалистической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характеристики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преступных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злоупотреблений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полномочиями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лицами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выполняющими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управленческие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функции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коммерческих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организациях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включает</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комплекс</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следующих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элементов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образующих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коррелятивные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зависимости</w:t>
      </w:r>
      <w:r w:rsidRPr="00FE1CE1">
        <w:rPr>
          <w:rFonts w:ascii="Times New Roman" w:eastAsia="Times New Roman" w:hAnsi="Times New Roman" w:cs="Times New Roman"/>
          <w:b/>
          <w:bCs/>
          <w:kern w:val="0"/>
          <w:sz w:val="28"/>
          <w:szCs w:val="28"/>
          <w:lang w:eastAsia="ru-RU"/>
        </w:rPr>
        <w:t xml:space="preserve">: - </w:t>
      </w:r>
      <w:r w:rsidRPr="00FE1CE1">
        <w:rPr>
          <w:rFonts w:ascii="Times New Roman" w:eastAsia="Times New Roman" w:hAnsi="Times New Roman" w:cs="Times New Roman" w:hint="eastAsia"/>
          <w:b/>
          <w:bCs/>
          <w:kern w:val="0"/>
          <w:sz w:val="28"/>
          <w:szCs w:val="28"/>
          <w:lang w:eastAsia="ru-RU"/>
        </w:rPr>
        <w:t>криминалистически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значимые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особенности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субъектов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злоупотребления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полномочиями</w:t>
      </w:r>
      <w:r w:rsidRPr="00FE1CE1">
        <w:rPr>
          <w:rFonts w:ascii="Times New Roman" w:eastAsia="Times New Roman" w:hAnsi="Times New Roman" w:cs="Times New Roman"/>
          <w:b/>
          <w:bCs/>
          <w:kern w:val="0"/>
          <w:sz w:val="28"/>
          <w:szCs w:val="28"/>
          <w:lang w:eastAsia="ru-RU"/>
        </w:rPr>
        <w:t xml:space="preserve">; - </w:t>
      </w:r>
      <w:r w:rsidRPr="00FE1CE1">
        <w:rPr>
          <w:rFonts w:ascii="Times New Roman" w:eastAsia="Times New Roman" w:hAnsi="Times New Roman" w:cs="Times New Roman" w:hint="eastAsia"/>
          <w:b/>
          <w:bCs/>
          <w:kern w:val="0"/>
          <w:sz w:val="28"/>
          <w:szCs w:val="28"/>
          <w:lang w:eastAsia="ru-RU"/>
        </w:rPr>
        <w:t>криминалистически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значимые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особенности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потерпевших</w:t>
      </w:r>
      <w:r w:rsidRPr="00FE1CE1">
        <w:rPr>
          <w:rFonts w:ascii="Times New Roman" w:eastAsia="Times New Roman" w:hAnsi="Times New Roman" w:cs="Times New Roman"/>
          <w:b/>
          <w:bCs/>
          <w:kern w:val="0"/>
          <w:sz w:val="28"/>
          <w:szCs w:val="28"/>
          <w:lang w:eastAsia="ru-RU"/>
        </w:rPr>
        <w:t xml:space="preserve">; - </w:t>
      </w:r>
      <w:r w:rsidRPr="00FE1CE1">
        <w:rPr>
          <w:rFonts w:ascii="Times New Roman" w:eastAsia="Times New Roman" w:hAnsi="Times New Roman" w:cs="Times New Roman" w:hint="eastAsia"/>
          <w:b/>
          <w:bCs/>
          <w:kern w:val="0"/>
          <w:sz w:val="28"/>
          <w:szCs w:val="28"/>
          <w:lang w:eastAsia="ru-RU"/>
        </w:rPr>
        <w:t>особенности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мотивации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субъектов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преступления</w:t>
      </w:r>
      <w:r w:rsidRPr="00FE1CE1">
        <w:rPr>
          <w:rFonts w:ascii="Times New Roman" w:eastAsia="Times New Roman" w:hAnsi="Times New Roman" w:cs="Times New Roman"/>
          <w:b/>
          <w:bCs/>
          <w:kern w:val="0"/>
          <w:sz w:val="28"/>
          <w:szCs w:val="28"/>
          <w:lang w:eastAsia="ru-RU"/>
        </w:rPr>
        <w:t xml:space="preserve">; - </w:t>
      </w:r>
      <w:r w:rsidRPr="00FE1CE1">
        <w:rPr>
          <w:rFonts w:ascii="Times New Roman" w:eastAsia="Times New Roman" w:hAnsi="Times New Roman" w:cs="Times New Roman" w:hint="eastAsia"/>
          <w:b/>
          <w:bCs/>
          <w:kern w:val="0"/>
          <w:sz w:val="28"/>
          <w:szCs w:val="28"/>
          <w:lang w:eastAsia="ru-RU"/>
        </w:rPr>
        <w:t>особенности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способов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совершения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злоупотреблений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полномочиями</w:t>
      </w:r>
      <w:r w:rsidRPr="00FE1CE1">
        <w:rPr>
          <w:rFonts w:ascii="Times New Roman" w:eastAsia="Times New Roman" w:hAnsi="Times New Roman" w:cs="Times New Roman"/>
          <w:b/>
          <w:bCs/>
          <w:kern w:val="0"/>
          <w:sz w:val="28"/>
          <w:szCs w:val="28"/>
          <w:lang w:eastAsia="ru-RU"/>
        </w:rPr>
        <w:t xml:space="preserve">; - </w:t>
      </w:r>
      <w:r w:rsidRPr="00FE1CE1">
        <w:rPr>
          <w:rFonts w:ascii="Times New Roman" w:eastAsia="Times New Roman" w:hAnsi="Times New Roman" w:cs="Times New Roman" w:hint="eastAsia"/>
          <w:b/>
          <w:bCs/>
          <w:kern w:val="0"/>
          <w:sz w:val="28"/>
          <w:szCs w:val="28"/>
          <w:lang w:eastAsia="ru-RU"/>
        </w:rPr>
        <w:t>особенности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оставляемых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следов</w:t>
      </w:r>
      <w:r w:rsidRPr="00FE1CE1">
        <w:rPr>
          <w:rFonts w:ascii="Times New Roman" w:eastAsia="Times New Roman" w:hAnsi="Times New Roman" w:cs="Times New Roman"/>
          <w:b/>
          <w:bCs/>
          <w:kern w:val="0"/>
          <w:sz w:val="28"/>
          <w:szCs w:val="28"/>
          <w:lang w:eastAsia="ru-RU"/>
        </w:rPr>
        <w:t xml:space="preserve">; - </w:t>
      </w:r>
      <w:r w:rsidRPr="00FE1CE1">
        <w:rPr>
          <w:rFonts w:ascii="Times New Roman" w:eastAsia="Times New Roman" w:hAnsi="Times New Roman" w:cs="Times New Roman" w:hint="eastAsia"/>
          <w:b/>
          <w:bCs/>
          <w:kern w:val="0"/>
          <w:sz w:val="28"/>
          <w:szCs w:val="28"/>
          <w:lang w:eastAsia="ru-RU"/>
        </w:rPr>
        <w:t>особенности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предмета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преступного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посягательства</w:t>
      </w:r>
      <w:r w:rsidRPr="00FE1CE1">
        <w:rPr>
          <w:rFonts w:ascii="Times New Roman" w:eastAsia="Times New Roman" w:hAnsi="Times New Roman" w:cs="Times New Roman"/>
          <w:b/>
          <w:bCs/>
          <w:kern w:val="0"/>
          <w:sz w:val="28"/>
          <w:szCs w:val="28"/>
          <w:lang w:eastAsia="ru-RU"/>
        </w:rPr>
        <w:t xml:space="preserve">; - </w:t>
      </w:r>
      <w:r w:rsidRPr="00FE1CE1">
        <w:rPr>
          <w:rFonts w:ascii="Times New Roman" w:eastAsia="Times New Roman" w:hAnsi="Times New Roman" w:cs="Times New Roman" w:hint="eastAsia"/>
          <w:b/>
          <w:bCs/>
          <w:kern w:val="0"/>
          <w:sz w:val="28"/>
          <w:szCs w:val="28"/>
          <w:lang w:eastAsia="ru-RU"/>
        </w:rPr>
        <w:t>особенности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обстановки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совершения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преступления</w:t>
      </w:r>
      <w:r w:rsidRPr="00FE1CE1">
        <w:rPr>
          <w:rFonts w:ascii="Times New Roman" w:eastAsia="Times New Roman" w:hAnsi="Times New Roman" w:cs="Times New Roman"/>
          <w:b/>
          <w:bCs/>
          <w:kern w:val="0"/>
          <w:sz w:val="28"/>
          <w:szCs w:val="28"/>
          <w:lang w:eastAsia="ru-RU"/>
        </w:rPr>
        <w:t>.</w:t>
      </w:r>
    </w:p>
    <w:p w14:paraId="07A2C21B" w14:textId="77777777" w:rsidR="00FE1CE1" w:rsidRPr="00FE1CE1" w:rsidRDefault="00FE1CE1" w:rsidP="00FE1CE1">
      <w:pPr>
        <w:rPr>
          <w:rFonts w:ascii="Times New Roman" w:eastAsia="Times New Roman" w:hAnsi="Times New Roman" w:cs="Times New Roman"/>
          <w:b/>
          <w:bCs/>
          <w:kern w:val="0"/>
          <w:sz w:val="28"/>
          <w:szCs w:val="28"/>
          <w:lang w:eastAsia="ru-RU"/>
        </w:rPr>
      </w:pPr>
    </w:p>
    <w:p w14:paraId="09FD3398" w14:textId="77777777" w:rsidR="00FE1CE1" w:rsidRPr="00FE1CE1" w:rsidRDefault="00FE1CE1" w:rsidP="00FE1CE1">
      <w:pPr>
        <w:rPr>
          <w:rFonts w:ascii="Times New Roman" w:eastAsia="Times New Roman" w:hAnsi="Times New Roman" w:cs="Times New Roman"/>
          <w:b/>
          <w:bCs/>
          <w:kern w:val="0"/>
          <w:sz w:val="28"/>
          <w:szCs w:val="28"/>
          <w:lang w:eastAsia="ru-RU"/>
        </w:rPr>
      </w:pPr>
    </w:p>
    <w:p w14:paraId="51B10105" w14:textId="77777777" w:rsidR="00FE1CE1" w:rsidRPr="00FE1CE1" w:rsidRDefault="00FE1CE1" w:rsidP="00FE1CE1">
      <w:pPr>
        <w:rPr>
          <w:rFonts w:ascii="Times New Roman" w:eastAsia="Times New Roman" w:hAnsi="Times New Roman" w:cs="Times New Roman"/>
          <w:b/>
          <w:bCs/>
          <w:kern w:val="0"/>
          <w:sz w:val="28"/>
          <w:szCs w:val="28"/>
          <w:lang w:eastAsia="ru-RU"/>
        </w:rPr>
      </w:pPr>
      <w:r w:rsidRPr="00FE1CE1">
        <w:rPr>
          <w:rFonts w:ascii="Times New Roman" w:eastAsia="Times New Roman" w:hAnsi="Times New Roman" w:cs="Times New Roman" w:hint="eastAsia"/>
          <w:b/>
          <w:bCs/>
          <w:kern w:val="0"/>
          <w:sz w:val="28"/>
          <w:szCs w:val="28"/>
          <w:lang w:eastAsia="ru-RU"/>
        </w:rPr>
        <w:t>Представлен</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психолого</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криминалистический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портрет</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субъектов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преступных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злоупотреблений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полномочиями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лицами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выполняющими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управленческие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функции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коммерческих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или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организациях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контексте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совокупности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общесоциальных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профессиональных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интеллектуальных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эмоционально</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волевых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гендерных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особенностей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имеющий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значение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для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формирования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психологического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контакта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проведении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следственных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действий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планировании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расследования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выборе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видов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места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времени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тактических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приемов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проведения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отдельных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следственных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действий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тактических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операций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точки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зрения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служебного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статуса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субъектов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злоупотреблений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полномочиями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лицами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выполняющими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управленческие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функции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коммерческих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или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организациях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выявлено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следующее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соотношение</w:t>
      </w:r>
      <w:r w:rsidRPr="00FE1CE1">
        <w:rPr>
          <w:rFonts w:ascii="Times New Roman" w:eastAsia="Times New Roman" w:hAnsi="Times New Roman" w:cs="Times New Roman"/>
          <w:b/>
          <w:bCs/>
          <w:kern w:val="0"/>
          <w:sz w:val="28"/>
          <w:szCs w:val="28"/>
          <w:lang w:eastAsia="ru-RU"/>
        </w:rPr>
        <w:t xml:space="preserve">: - </w:t>
      </w:r>
      <w:r w:rsidRPr="00FE1CE1">
        <w:rPr>
          <w:rFonts w:ascii="Times New Roman" w:eastAsia="Times New Roman" w:hAnsi="Times New Roman" w:cs="Times New Roman" w:hint="eastAsia"/>
          <w:b/>
          <w:bCs/>
          <w:kern w:val="0"/>
          <w:sz w:val="28"/>
          <w:szCs w:val="28"/>
          <w:lang w:eastAsia="ru-RU"/>
        </w:rPr>
        <w:t>генеральные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директора</w:t>
      </w:r>
      <w:r w:rsidRPr="00FE1CE1">
        <w:rPr>
          <w:rFonts w:ascii="Times New Roman" w:eastAsia="Times New Roman" w:hAnsi="Times New Roman" w:cs="Times New Roman"/>
          <w:b/>
          <w:bCs/>
          <w:kern w:val="0"/>
          <w:sz w:val="28"/>
          <w:szCs w:val="28"/>
          <w:lang w:eastAsia="ru-RU"/>
        </w:rPr>
        <w:t xml:space="preserve">  18,6 %; - </w:t>
      </w:r>
      <w:r w:rsidRPr="00FE1CE1">
        <w:rPr>
          <w:rFonts w:ascii="Times New Roman" w:eastAsia="Times New Roman" w:hAnsi="Times New Roman" w:cs="Times New Roman" w:hint="eastAsia"/>
          <w:b/>
          <w:bCs/>
          <w:kern w:val="0"/>
          <w:sz w:val="28"/>
          <w:szCs w:val="28"/>
          <w:lang w:eastAsia="ru-RU"/>
        </w:rPr>
        <w:t>председатели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правления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совета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д</w:t>
      </w:r>
      <w:r w:rsidRPr="00FE1CE1">
        <w:rPr>
          <w:rFonts w:ascii="Times New Roman" w:eastAsia="Times New Roman" w:hAnsi="Times New Roman" w:cs="Times New Roman"/>
          <w:b/>
          <w:bCs/>
          <w:kern w:val="0"/>
          <w:sz w:val="28"/>
          <w:szCs w:val="28"/>
          <w:lang w:eastAsia="ru-RU"/>
        </w:rPr>
        <w:t xml:space="preserve">.)  16,5 %; - </w:t>
      </w:r>
      <w:r w:rsidRPr="00FE1CE1">
        <w:rPr>
          <w:rFonts w:ascii="Times New Roman" w:eastAsia="Times New Roman" w:hAnsi="Times New Roman" w:cs="Times New Roman" w:hint="eastAsia"/>
          <w:b/>
          <w:bCs/>
          <w:kern w:val="0"/>
          <w:sz w:val="28"/>
          <w:szCs w:val="28"/>
          <w:lang w:eastAsia="ru-RU"/>
        </w:rPr>
        <w:t>управляющие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директора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филиалов</w:t>
      </w:r>
      <w:r w:rsidRPr="00FE1CE1">
        <w:rPr>
          <w:rFonts w:ascii="Times New Roman" w:eastAsia="Times New Roman" w:hAnsi="Times New Roman" w:cs="Times New Roman"/>
          <w:b/>
          <w:bCs/>
          <w:kern w:val="0"/>
          <w:sz w:val="28"/>
          <w:szCs w:val="28"/>
          <w:lang w:eastAsia="ru-RU"/>
        </w:rPr>
        <w:t xml:space="preserve">  13,1 %; - </w:t>
      </w:r>
      <w:r w:rsidRPr="00FE1CE1">
        <w:rPr>
          <w:rFonts w:ascii="Times New Roman" w:eastAsia="Times New Roman" w:hAnsi="Times New Roman" w:cs="Times New Roman" w:hint="eastAsia"/>
          <w:b/>
          <w:bCs/>
          <w:kern w:val="0"/>
          <w:sz w:val="28"/>
          <w:szCs w:val="28"/>
          <w:lang w:eastAsia="ru-RU"/>
        </w:rPr>
        <w:t>директора</w:t>
      </w:r>
      <w:r w:rsidRPr="00FE1CE1">
        <w:rPr>
          <w:rFonts w:ascii="Times New Roman" w:eastAsia="Times New Roman" w:hAnsi="Times New Roman" w:cs="Times New Roman"/>
          <w:b/>
          <w:bCs/>
          <w:kern w:val="0"/>
          <w:sz w:val="28"/>
          <w:szCs w:val="28"/>
          <w:lang w:eastAsia="ru-RU"/>
        </w:rPr>
        <w:t xml:space="preserve">  10,8 %; - </w:t>
      </w:r>
      <w:r w:rsidRPr="00FE1CE1">
        <w:rPr>
          <w:rFonts w:ascii="Times New Roman" w:eastAsia="Times New Roman" w:hAnsi="Times New Roman" w:cs="Times New Roman" w:hint="eastAsia"/>
          <w:b/>
          <w:bCs/>
          <w:kern w:val="0"/>
          <w:sz w:val="28"/>
          <w:szCs w:val="28"/>
          <w:lang w:eastAsia="ru-RU"/>
        </w:rPr>
        <w:t>руководители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структурных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подразделений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организации</w:t>
      </w:r>
      <w:r w:rsidRPr="00FE1CE1">
        <w:rPr>
          <w:rFonts w:ascii="Times New Roman" w:eastAsia="Times New Roman" w:hAnsi="Times New Roman" w:cs="Times New Roman"/>
          <w:b/>
          <w:bCs/>
          <w:kern w:val="0"/>
          <w:sz w:val="28"/>
          <w:szCs w:val="28"/>
          <w:lang w:eastAsia="ru-RU"/>
        </w:rPr>
        <w:t xml:space="preserve">  9,8 %; - </w:t>
      </w:r>
      <w:r w:rsidRPr="00FE1CE1">
        <w:rPr>
          <w:rFonts w:ascii="Times New Roman" w:eastAsia="Times New Roman" w:hAnsi="Times New Roman" w:cs="Times New Roman" w:hint="eastAsia"/>
          <w:b/>
          <w:bCs/>
          <w:kern w:val="0"/>
          <w:sz w:val="28"/>
          <w:szCs w:val="28"/>
          <w:lang w:eastAsia="ru-RU"/>
        </w:rPr>
        <w:t>конкурсные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управляющие</w:t>
      </w:r>
      <w:r w:rsidRPr="00FE1CE1">
        <w:rPr>
          <w:rFonts w:ascii="Times New Roman" w:eastAsia="Times New Roman" w:hAnsi="Times New Roman" w:cs="Times New Roman"/>
          <w:b/>
          <w:bCs/>
          <w:kern w:val="0"/>
          <w:sz w:val="28"/>
          <w:szCs w:val="28"/>
          <w:lang w:eastAsia="ru-RU"/>
        </w:rPr>
        <w:t xml:space="preserve">  8,6 %; - </w:t>
      </w:r>
      <w:r w:rsidRPr="00FE1CE1">
        <w:rPr>
          <w:rFonts w:ascii="Times New Roman" w:eastAsia="Times New Roman" w:hAnsi="Times New Roman" w:cs="Times New Roman" w:hint="eastAsia"/>
          <w:b/>
          <w:bCs/>
          <w:kern w:val="0"/>
          <w:sz w:val="28"/>
          <w:szCs w:val="28"/>
          <w:lang w:eastAsia="ru-RU"/>
        </w:rPr>
        <w:t>главные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старшие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бухгалтера</w:t>
      </w:r>
      <w:r w:rsidRPr="00FE1CE1">
        <w:rPr>
          <w:rFonts w:ascii="Times New Roman" w:eastAsia="Times New Roman" w:hAnsi="Times New Roman" w:cs="Times New Roman"/>
          <w:b/>
          <w:bCs/>
          <w:kern w:val="0"/>
          <w:sz w:val="28"/>
          <w:szCs w:val="28"/>
          <w:lang w:eastAsia="ru-RU"/>
        </w:rPr>
        <w:t xml:space="preserve"> 8,5 %; - </w:t>
      </w:r>
      <w:r w:rsidRPr="00FE1CE1">
        <w:rPr>
          <w:rFonts w:ascii="Times New Roman" w:eastAsia="Times New Roman" w:hAnsi="Times New Roman" w:cs="Times New Roman" w:hint="eastAsia"/>
          <w:b/>
          <w:bCs/>
          <w:kern w:val="0"/>
          <w:sz w:val="28"/>
          <w:szCs w:val="28"/>
          <w:lang w:eastAsia="ru-RU"/>
        </w:rPr>
        <w:t>заместители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директоров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коммерческие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директора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директора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экономике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финансам</w:t>
      </w:r>
      <w:r w:rsidRPr="00FE1CE1">
        <w:rPr>
          <w:rFonts w:ascii="Times New Roman" w:eastAsia="Times New Roman" w:hAnsi="Times New Roman" w:cs="Times New Roman"/>
          <w:b/>
          <w:bCs/>
          <w:kern w:val="0"/>
          <w:sz w:val="28"/>
          <w:szCs w:val="28"/>
          <w:lang w:eastAsia="ru-RU"/>
        </w:rPr>
        <w:t xml:space="preserve">)  6,5 %; - </w:t>
      </w:r>
      <w:r w:rsidRPr="00FE1CE1">
        <w:rPr>
          <w:rFonts w:ascii="Times New Roman" w:eastAsia="Times New Roman" w:hAnsi="Times New Roman" w:cs="Times New Roman" w:hint="eastAsia"/>
          <w:b/>
          <w:bCs/>
          <w:kern w:val="0"/>
          <w:sz w:val="28"/>
          <w:szCs w:val="28"/>
          <w:lang w:eastAsia="ru-RU"/>
        </w:rPr>
        <w:t>главные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инженеры</w:t>
      </w:r>
      <w:r w:rsidRPr="00FE1CE1">
        <w:rPr>
          <w:rFonts w:ascii="Times New Roman" w:eastAsia="Times New Roman" w:hAnsi="Times New Roman" w:cs="Times New Roman"/>
          <w:b/>
          <w:bCs/>
          <w:kern w:val="0"/>
          <w:sz w:val="28"/>
          <w:szCs w:val="28"/>
          <w:lang w:eastAsia="ru-RU"/>
        </w:rPr>
        <w:t xml:space="preserve">  5,1 %; - </w:t>
      </w:r>
      <w:r w:rsidRPr="00FE1CE1">
        <w:rPr>
          <w:rFonts w:ascii="Times New Roman" w:eastAsia="Times New Roman" w:hAnsi="Times New Roman" w:cs="Times New Roman" w:hint="eastAsia"/>
          <w:b/>
          <w:bCs/>
          <w:kern w:val="0"/>
          <w:sz w:val="28"/>
          <w:szCs w:val="28"/>
          <w:lang w:eastAsia="ru-RU"/>
        </w:rPr>
        <w:t>иные</w:t>
      </w:r>
      <w:r w:rsidRPr="00FE1CE1">
        <w:rPr>
          <w:rFonts w:ascii="Times New Roman" w:eastAsia="Times New Roman" w:hAnsi="Times New Roman" w:cs="Times New Roman"/>
          <w:b/>
          <w:bCs/>
          <w:kern w:val="0"/>
          <w:sz w:val="28"/>
          <w:szCs w:val="28"/>
          <w:lang w:eastAsia="ru-RU"/>
        </w:rPr>
        <w:t xml:space="preserve">  2,5 %.</w:t>
      </w:r>
    </w:p>
    <w:p w14:paraId="0E80FC81" w14:textId="77777777" w:rsidR="00FE1CE1" w:rsidRPr="00FE1CE1" w:rsidRDefault="00FE1CE1" w:rsidP="00FE1CE1">
      <w:pPr>
        <w:rPr>
          <w:rFonts w:ascii="Times New Roman" w:eastAsia="Times New Roman" w:hAnsi="Times New Roman" w:cs="Times New Roman"/>
          <w:b/>
          <w:bCs/>
          <w:kern w:val="0"/>
          <w:sz w:val="28"/>
          <w:szCs w:val="28"/>
          <w:lang w:eastAsia="ru-RU"/>
        </w:rPr>
      </w:pPr>
      <w:r w:rsidRPr="00FE1CE1">
        <w:rPr>
          <w:rFonts w:ascii="Times New Roman" w:eastAsia="Times New Roman" w:hAnsi="Times New Roman" w:cs="Times New Roman" w:hint="eastAsia"/>
          <w:b/>
          <w:bCs/>
          <w:kern w:val="0"/>
          <w:sz w:val="28"/>
          <w:szCs w:val="28"/>
          <w:lang w:eastAsia="ru-RU"/>
        </w:rPr>
        <w:t>Исследование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вопросов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мотивации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позволило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констатировать</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приоритет</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корыстных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побуждений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определенные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разновидности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которых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указывают</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признаки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создания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различных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коррупционных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схем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организованных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форм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злоупотребления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полномочиями</w:t>
      </w:r>
      <w:r w:rsidRPr="00FE1CE1">
        <w:rPr>
          <w:rFonts w:ascii="Times New Roman" w:eastAsia="Times New Roman" w:hAnsi="Times New Roman" w:cs="Times New Roman"/>
          <w:b/>
          <w:bCs/>
          <w:kern w:val="0"/>
          <w:sz w:val="28"/>
          <w:szCs w:val="28"/>
          <w:lang w:eastAsia="ru-RU"/>
        </w:rPr>
        <w:t>.</w:t>
      </w:r>
    </w:p>
    <w:p w14:paraId="0563929F" w14:textId="77777777" w:rsidR="00FE1CE1" w:rsidRPr="00FE1CE1" w:rsidRDefault="00FE1CE1" w:rsidP="00FE1CE1">
      <w:pPr>
        <w:rPr>
          <w:rFonts w:ascii="Times New Roman" w:eastAsia="Times New Roman" w:hAnsi="Times New Roman" w:cs="Times New Roman"/>
          <w:b/>
          <w:bCs/>
          <w:kern w:val="0"/>
          <w:sz w:val="28"/>
          <w:szCs w:val="28"/>
          <w:lang w:eastAsia="ru-RU"/>
        </w:rPr>
      </w:pPr>
    </w:p>
    <w:p w14:paraId="57FC8240" w14:textId="77777777" w:rsidR="00FE1CE1" w:rsidRPr="00FE1CE1" w:rsidRDefault="00FE1CE1" w:rsidP="00FE1CE1">
      <w:pPr>
        <w:rPr>
          <w:rFonts w:ascii="Times New Roman" w:eastAsia="Times New Roman" w:hAnsi="Times New Roman" w:cs="Times New Roman"/>
          <w:b/>
          <w:bCs/>
          <w:kern w:val="0"/>
          <w:sz w:val="28"/>
          <w:szCs w:val="28"/>
          <w:lang w:eastAsia="ru-RU"/>
        </w:rPr>
      </w:pPr>
      <w:r w:rsidRPr="00FE1CE1">
        <w:rPr>
          <w:rFonts w:ascii="Times New Roman" w:eastAsia="Times New Roman" w:hAnsi="Times New Roman" w:cs="Times New Roman" w:hint="eastAsia"/>
          <w:b/>
          <w:bCs/>
          <w:kern w:val="0"/>
          <w:sz w:val="28"/>
          <w:szCs w:val="28"/>
          <w:lang w:eastAsia="ru-RU"/>
        </w:rPr>
        <w:lastRenderedPageBreak/>
        <w:t>Иными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типичными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мотивами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совершения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злоупотребления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полномочиями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исключающими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организованный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серийный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характер</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данных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деяний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согласно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эмпирическому</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анализу</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выступали</w:t>
      </w:r>
      <w:r w:rsidRPr="00FE1CE1">
        <w:rPr>
          <w:rFonts w:ascii="Times New Roman" w:eastAsia="Times New Roman" w:hAnsi="Times New Roman" w:cs="Times New Roman"/>
          <w:b/>
          <w:bCs/>
          <w:kern w:val="0"/>
          <w:sz w:val="28"/>
          <w:szCs w:val="28"/>
          <w:lang w:eastAsia="ru-RU"/>
        </w:rPr>
        <w:t xml:space="preserve">: - </w:t>
      </w:r>
      <w:r w:rsidRPr="00FE1CE1">
        <w:rPr>
          <w:rFonts w:ascii="Times New Roman" w:eastAsia="Times New Roman" w:hAnsi="Times New Roman" w:cs="Times New Roman" w:hint="eastAsia"/>
          <w:b/>
          <w:bCs/>
          <w:kern w:val="0"/>
          <w:sz w:val="28"/>
          <w:szCs w:val="28"/>
          <w:lang w:eastAsia="ru-RU"/>
        </w:rPr>
        <w:t>искусственное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повышение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репутации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сознании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партнеров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бизнесу</w:t>
      </w:r>
      <w:r w:rsidRPr="00FE1CE1">
        <w:rPr>
          <w:rFonts w:ascii="Times New Roman" w:eastAsia="Times New Roman" w:hAnsi="Times New Roman" w:cs="Times New Roman"/>
          <w:b/>
          <w:bCs/>
          <w:kern w:val="0"/>
          <w:sz w:val="28"/>
          <w:szCs w:val="28"/>
          <w:lang w:eastAsia="ru-RU"/>
        </w:rPr>
        <w:t>; -</w:t>
      </w:r>
      <w:r w:rsidRPr="00FE1CE1">
        <w:rPr>
          <w:rFonts w:ascii="Times New Roman" w:eastAsia="Times New Roman" w:hAnsi="Times New Roman" w:cs="Times New Roman" w:hint="eastAsia"/>
          <w:b/>
          <w:bCs/>
          <w:kern w:val="0"/>
          <w:sz w:val="28"/>
          <w:szCs w:val="28"/>
          <w:lang w:eastAsia="ru-RU"/>
        </w:rPr>
        <w:t>создание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впечатления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наличии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особого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высокого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статуса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сознании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третьих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лиц</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родственников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знакомых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представителей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различных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п</w:t>
      </w:r>
      <w:r w:rsidRPr="00FE1CE1">
        <w:rPr>
          <w:rFonts w:ascii="Times New Roman" w:eastAsia="Times New Roman" w:hAnsi="Times New Roman" w:cs="Times New Roman"/>
          <w:b/>
          <w:bCs/>
          <w:kern w:val="0"/>
          <w:sz w:val="28"/>
          <w:szCs w:val="28"/>
          <w:lang w:eastAsia="ru-RU"/>
        </w:rPr>
        <w:t xml:space="preserve">.); - </w:t>
      </w:r>
      <w:r w:rsidRPr="00FE1CE1">
        <w:rPr>
          <w:rFonts w:ascii="Times New Roman" w:eastAsia="Times New Roman" w:hAnsi="Times New Roman" w:cs="Times New Roman" w:hint="eastAsia"/>
          <w:b/>
          <w:bCs/>
          <w:kern w:val="0"/>
          <w:sz w:val="28"/>
          <w:szCs w:val="28"/>
          <w:lang w:eastAsia="ru-RU"/>
        </w:rPr>
        <w:t>создание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впечатления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об</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успешном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выполнении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обязательств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планов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указаний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распоряжений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п</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возложенных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руководством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или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иными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уполномоченными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структурами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целью</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поощрения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либо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избегания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различных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санкций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п</w:t>
      </w:r>
      <w:r w:rsidRPr="00FE1CE1">
        <w:rPr>
          <w:rFonts w:ascii="Times New Roman" w:eastAsia="Times New Roman" w:hAnsi="Times New Roman" w:cs="Times New Roman"/>
          <w:b/>
          <w:bCs/>
          <w:kern w:val="0"/>
          <w:sz w:val="28"/>
          <w:szCs w:val="28"/>
          <w:lang w:eastAsia="ru-RU"/>
        </w:rPr>
        <w:t>.</w:t>
      </w:r>
    </w:p>
    <w:p w14:paraId="0D1DBCB3" w14:textId="77777777" w:rsidR="00FE1CE1" w:rsidRPr="00FE1CE1" w:rsidRDefault="00FE1CE1" w:rsidP="00FE1CE1">
      <w:pPr>
        <w:rPr>
          <w:rFonts w:ascii="Times New Roman" w:eastAsia="Times New Roman" w:hAnsi="Times New Roman" w:cs="Times New Roman"/>
          <w:b/>
          <w:bCs/>
          <w:kern w:val="0"/>
          <w:sz w:val="28"/>
          <w:szCs w:val="28"/>
          <w:lang w:eastAsia="ru-RU"/>
        </w:rPr>
      </w:pPr>
      <w:r w:rsidRPr="00FE1CE1">
        <w:rPr>
          <w:rFonts w:ascii="Times New Roman" w:eastAsia="Times New Roman" w:hAnsi="Times New Roman" w:cs="Times New Roman"/>
          <w:b/>
          <w:bCs/>
          <w:kern w:val="0"/>
          <w:sz w:val="28"/>
          <w:szCs w:val="28"/>
          <w:lang w:eastAsia="ru-RU"/>
        </w:rPr>
        <w:t xml:space="preserve">5. </w:t>
      </w:r>
      <w:r w:rsidRPr="00FE1CE1">
        <w:rPr>
          <w:rFonts w:ascii="Times New Roman" w:eastAsia="Times New Roman" w:hAnsi="Times New Roman" w:cs="Times New Roman" w:hint="eastAsia"/>
          <w:b/>
          <w:bCs/>
          <w:kern w:val="0"/>
          <w:sz w:val="28"/>
          <w:szCs w:val="28"/>
          <w:lang w:eastAsia="ru-RU"/>
        </w:rPr>
        <w:t>Дифференцированы</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типичные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группы</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потерпевших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преступлениям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преду</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смотренным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ст</w:t>
      </w:r>
      <w:r w:rsidRPr="00FE1CE1">
        <w:rPr>
          <w:rFonts w:ascii="Times New Roman" w:eastAsia="Times New Roman" w:hAnsi="Times New Roman" w:cs="Times New Roman"/>
          <w:b/>
          <w:bCs/>
          <w:kern w:val="0"/>
          <w:sz w:val="28"/>
          <w:szCs w:val="28"/>
          <w:lang w:eastAsia="ru-RU"/>
        </w:rPr>
        <w:t xml:space="preserve">. 201 </w:t>
      </w:r>
      <w:r w:rsidRPr="00FE1CE1">
        <w:rPr>
          <w:rFonts w:ascii="Times New Roman" w:eastAsia="Times New Roman" w:hAnsi="Times New Roman" w:cs="Times New Roman" w:hint="eastAsia"/>
          <w:b/>
          <w:bCs/>
          <w:kern w:val="0"/>
          <w:sz w:val="28"/>
          <w:szCs w:val="28"/>
          <w:lang w:eastAsia="ru-RU"/>
        </w:rPr>
        <w:t>УК</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РФ</w:t>
      </w:r>
      <w:r w:rsidRPr="00FE1CE1">
        <w:rPr>
          <w:rFonts w:ascii="Times New Roman" w:eastAsia="Times New Roman" w:hAnsi="Times New Roman" w:cs="Times New Roman"/>
          <w:b/>
          <w:bCs/>
          <w:kern w:val="0"/>
          <w:sz w:val="28"/>
          <w:szCs w:val="28"/>
          <w:lang w:eastAsia="ru-RU"/>
        </w:rPr>
        <w:t xml:space="preserve">: - </w:t>
      </w:r>
      <w:r w:rsidRPr="00FE1CE1">
        <w:rPr>
          <w:rFonts w:ascii="Times New Roman" w:eastAsia="Times New Roman" w:hAnsi="Times New Roman" w:cs="Times New Roman" w:hint="eastAsia"/>
          <w:b/>
          <w:bCs/>
          <w:kern w:val="0"/>
          <w:sz w:val="28"/>
          <w:szCs w:val="28"/>
          <w:lang w:eastAsia="ru-RU"/>
        </w:rPr>
        <w:t>юридические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лица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коммерческие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иные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торых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субъект</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злоупотребления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полномочиями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осуществляет</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управленческие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функции</w:t>
      </w:r>
      <w:r w:rsidRPr="00FE1CE1">
        <w:rPr>
          <w:rFonts w:ascii="Times New Roman" w:eastAsia="Times New Roman" w:hAnsi="Times New Roman" w:cs="Times New Roman"/>
          <w:b/>
          <w:bCs/>
          <w:kern w:val="0"/>
          <w:sz w:val="28"/>
          <w:szCs w:val="28"/>
          <w:lang w:eastAsia="ru-RU"/>
        </w:rPr>
        <w:t xml:space="preserve">; - </w:t>
      </w:r>
      <w:r w:rsidRPr="00FE1CE1">
        <w:rPr>
          <w:rFonts w:ascii="Times New Roman" w:eastAsia="Times New Roman" w:hAnsi="Times New Roman" w:cs="Times New Roman" w:hint="eastAsia"/>
          <w:b/>
          <w:bCs/>
          <w:kern w:val="0"/>
          <w:sz w:val="28"/>
          <w:szCs w:val="28"/>
          <w:lang w:eastAsia="ru-RU"/>
        </w:rPr>
        <w:t>юридические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лица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имеющие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гражданско</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правовые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отношения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организацией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которой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субъект</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злоупотребления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полномочиями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осуществляет</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управленческие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функции</w:t>
      </w:r>
      <w:r w:rsidRPr="00FE1CE1">
        <w:rPr>
          <w:rFonts w:ascii="Times New Roman" w:eastAsia="Times New Roman" w:hAnsi="Times New Roman" w:cs="Times New Roman"/>
          <w:b/>
          <w:bCs/>
          <w:kern w:val="0"/>
          <w:sz w:val="28"/>
          <w:szCs w:val="28"/>
          <w:lang w:eastAsia="ru-RU"/>
        </w:rPr>
        <w:t xml:space="preserve">; - </w:t>
      </w:r>
      <w:r w:rsidRPr="00FE1CE1">
        <w:rPr>
          <w:rFonts w:ascii="Times New Roman" w:eastAsia="Times New Roman" w:hAnsi="Times New Roman" w:cs="Times New Roman" w:hint="eastAsia"/>
          <w:b/>
          <w:bCs/>
          <w:kern w:val="0"/>
          <w:sz w:val="28"/>
          <w:szCs w:val="28"/>
          <w:lang w:eastAsia="ru-RU"/>
        </w:rPr>
        <w:t>госу</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дарство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лице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должностных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лиц</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или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учреждений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реализующих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охраняемые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коном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интересы</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общества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государства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нарушенные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результате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совершения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злоупо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требления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полномочиями</w:t>
      </w:r>
      <w:r w:rsidRPr="00FE1CE1">
        <w:rPr>
          <w:rFonts w:ascii="Times New Roman" w:eastAsia="Times New Roman" w:hAnsi="Times New Roman" w:cs="Times New Roman"/>
          <w:b/>
          <w:bCs/>
          <w:kern w:val="0"/>
          <w:sz w:val="28"/>
          <w:szCs w:val="28"/>
          <w:lang w:eastAsia="ru-RU"/>
        </w:rPr>
        <w:t xml:space="preserve">; - </w:t>
      </w:r>
      <w:r w:rsidRPr="00FE1CE1">
        <w:rPr>
          <w:rFonts w:ascii="Times New Roman" w:eastAsia="Times New Roman" w:hAnsi="Times New Roman" w:cs="Times New Roman" w:hint="eastAsia"/>
          <w:b/>
          <w:bCs/>
          <w:kern w:val="0"/>
          <w:sz w:val="28"/>
          <w:szCs w:val="28"/>
          <w:lang w:eastAsia="ru-RU"/>
        </w:rPr>
        <w:t>общественные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интересы</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которых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затронуты</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вследствие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неправомерных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действий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субъектов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преступления</w:t>
      </w:r>
      <w:r w:rsidRPr="00FE1CE1">
        <w:rPr>
          <w:rFonts w:ascii="Times New Roman" w:eastAsia="Times New Roman" w:hAnsi="Times New Roman" w:cs="Times New Roman"/>
          <w:b/>
          <w:bCs/>
          <w:kern w:val="0"/>
          <w:sz w:val="28"/>
          <w:szCs w:val="28"/>
          <w:lang w:eastAsia="ru-RU"/>
        </w:rPr>
        <w:t xml:space="preserve">; - </w:t>
      </w:r>
      <w:r w:rsidRPr="00FE1CE1">
        <w:rPr>
          <w:rFonts w:ascii="Times New Roman" w:eastAsia="Times New Roman" w:hAnsi="Times New Roman" w:cs="Times New Roman" w:hint="eastAsia"/>
          <w:b/>
          <w:bCs/>
          <w:kern w:val="0"/>
          <w:sz w:val="28"/>
          <w:szCs w:val="28"/>
          <w:lang w:eastAsia="ru-RU"/>
        </w:rPr>
        <w:t>физические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лица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которым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причинен</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вред</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результате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совершения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преступления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предусмотренного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ст</w:t>
      </w:r>
      <w:r w:rsidRPr="00FE1CE1">
        <w:rPr>
          <w:rFonts w:ascii="Times New Roman" w:eastAsia="Times New Roman" w:hAnsi="Times New Roman" w:cs="Times New Roman"/>
          <w:b/>
          <w:bCs/>
          <w:kern w:val="0"/>
          <w:sz w:val="28"/>
          <w:szCs w:val="28"/>
          <w:lang w:eastAsia="ru-RU"/>
        </w:rPr>
        <w:t xml:space="preserve">. 201 </w:t>
      </w:r>
      <w:r w:rsidRPr="00FE1CE1">
        <w:rPr>
          <w:rFonts w:ascii="Times New Roman" w:eastAsia="Times New Roman" w:hAnsi="Times New Roman" w:cs="Times New Roman" w:hint="eastAsia"/>
          <w:b/>
          <w:bCs/>
          <w:kern w:val="0"/>
          <w:sz w:val="28"/>
          <w:szCs w:val="28"/>
          <w:lang w:eastAsia="ru-RU"/>
        </w:rPr>
        <w:t>УК</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РФ</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Представленное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обобщение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позволило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разработать</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определенные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криминалистически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зна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чимые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особенности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потерпевших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позволяющие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использовать</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эту</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информацию</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для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вы</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движения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версий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планирования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расследования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разработки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тактики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след</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ственных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действий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оперативно</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тактических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комбинаций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формирования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психологиче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ского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контакта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непосредственно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потерпевшими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ходе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участия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производстве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след</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ственных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действий</w:t>
      </w:r>
      <w:r w:rsidRPr="00FE1CE1">
        <w:rPr>
          <w:rFonts w:ascii="Times New Roman" w:eastAsia="Times New Roman" w:hAnsi="Times New Roman" w:cs="Times New Roman"/>
          <w:b/>
          <w:bCs/>
          <w:kern w:val="0"/>
          <w:sz w:val="28"/>
          <w:szCs w:val="28"/>
          <w:lang w:eastAsia="ru-RU"/>
        </w:rPr>
        <w:t>.</w:t>
      </w:r>
    </w:p>
    <w:p w14:paraId="48DCE4A3" w14:textId="77777777" w:rsidR="00FE1CE1" w:rsidRPr="00FE1CE1" w:rsidRDefault="00FE1CE1" w:rsidP="00FE1CE1">
      <w:pPr>
        <w:rPr>
          <w:rFonts w:ascii="Times New Roman" w:eastAsia="Times New Roman" w:hAnsi="Times New Roman" w:cs="Times New Roman"/>
          <w:b/>
          <w:bCs/>
          <w:kern w:val="0"/>
          <w:sz w:val="28"/>
          <w:szCs w:val="28"/>
          <w:lang w:eastAsia="ru-RU"/>
        </w:rPr>
      </w:pPr>
      <w:r w:rsidRPr="00FE1CE1">
        <w:rPr>
          <w:rFonts w:ascii="Times New Roman" w:eastAsia="Times New Roman" w:hAnsi="Times New Roman" w:cs="Times New Roman"/>
          <w:b/>
          <w:bCs/>
          <w:kern w:val="0"/>
          <w:sz w:val="28"/>
          <w:szCs w:val="28"/>
          <w:lang w:eastAsia="ru-RU"/>
        </w:rPr>
        <w:t xml:space="preserve">6. </w:t>
      </w:r>
      <w:r w:rsidRPr="00FE1CE1">
        <w:rPr>
          <w:rFonts w:ascii="Times New Roman" w:eastAsia="Times New Roman" w:hAnsi="Times New Roman" w:cs="Times New Roman" w:hint="eastAsia"/>
          <w:b/>
          <w:bCs/>
          <w:kern w:val="0"/>
          <w:sz w:val="28"/>
          <w:szCs w:val="28"/>
          <w:lang w:eastAsia="ru-RU"/>
        </w:rPr>
        <w:t>Признавая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способ</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преступления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качестве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одного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из</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ключевых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элементов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крими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налистической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характеристики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преступлений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находящегося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коррелятивной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зависимости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иными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элементами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основе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обобщения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эмпирических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источников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дифференцированы</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типичные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способы</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злоупотребления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полномочиями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лицами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выполняющими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управленче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ские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функции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коммерческих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или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организациях</w:t>
      </w:r>
      <w:r w:rsidRPr="00FE1CE1">
        <w:rPr>
          <w:rFonts w:ascii="Times New Roman" w:eastAsia="Times New Roman" w:hAnsi="Times New Roman" w:cs="Times New Roman"/>
          <w:b/>
          <w:bCs/>
          <w:kern w:val="0"/>
          <w:sz w:val="28"/>
          <w:szCs w:val="28"/>
          <w:lang w:eastAsia="ru-RU"/>
        </w:rPr>
        <w:t xml:space="preserve">: - </w:t>
      </w:r>
      <w:r w:rsidRPr="00FE1CE1">
        <w:rPr>
          <w:rFonts w:ascii="Times New Roman" w:eastAsia="Times New Roman" w:hAnsi="Times New Roman" w:cs="Times New Roman" w:hint="eastAsia"/>
          <w:b/>
          <w:bCs/>
          <w:kern w:val="0"/>
          <w:sz w:val="28"/>
          <w:szCs w:val="28"/>
          <w:lang w:eastAsia="ru-RU"/>
        </w:rPr>
        <w:t>неправомерное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вопреки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установ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ленному</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законодательством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локальными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актами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заведомо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невыгодное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от</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чуждение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принадлежащей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недвижимости</w:t>
      </w:r>
      <w:r w:rsidRPr="00FE1CE1">
        <w:rPr>
          <w:rFonts w:ascii="Times New Roman" w:eastAsia="Times New Roman" w:hAnsi="Times New Roman" w:cs="Times New Roman"/>
          <w:b/>
          <w:bCs/>
          <w:kern w:val="0"/>
          <w:sz w:val="28"/>
          <w:szCs w:val="28"/>
          <w:lang w:eastAsia="ru-RU"/>
        </w:rPr>
        <w:t xml:space="preserve">; - </w:t>
      </w:r>
      <w:r w:rsidRPr="00FE1CE1">
        <w:rPr>
          <w:rFonts w:ascii="Times New Roman" w:eastAsia="Times New Roman" w:hAnsi="Times New Roman" w:cs="Times New Roman" w:hint="eastAsia"/>
          <w:b/>
          <w:bCs/>
          <w:kern w:val="0"/>
          <w:sz w:val="28"/>
          <w:szCs w:val="28"/>
          <w:lang w:eastAsia="ru-RU"/>
        </w:rPr>
        <w:t>инвестирование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денежных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средств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заведомо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неперспективные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проекты</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ч</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предоставление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кредитов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заведомо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несостоятельным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клиентам</w:t>
      </w:r>
      <w:r w:rsidRPr="00FE1CE1">
        <w:rPr>
          <w:rFonts w:ascii="Times New Roman" w:eastAsia="Times New Roman" w:hAnsi="Times New Roman" w:cs="Times New Roman"/>
          <w:b/>
          <w:bCs/>
          <w:kern w:val="0"/>
          <w:sz w:val="28"/>
          <w:szCs w:val="28"/>
          <w:lang w:eastAsia="ru-RU"/>
        </w:rPr>
        <w:t xml:space="preserve">); - </w:t>
      </w:r>
      <w:r w:rsidRPr="00FE1CE1">
        <w:rPr>
          <w:rFonts w:ascii="Times New Roman" w:eastAsia="Times New Roman" w:hAnsi="Times New Roman" w:cs="Times New Roman" w:hint="eastAsia"/>
          <w:b/>
          <w:bCs/>
          <w:kern w:val="0"/>
          <w:sz w:val="28"/>
          <w:szCs w:val="28"/>
          <w:lang w:eastAsia="ru-RU"/>
        </w:rPr>
        <w:t>заключение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фиктивных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гражданско</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правовых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сде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лок</w:t>
      </w:r>
      <w:r w:rsidRPr="00FE1CE1">
        <w:rPr>
          <w:rFonts w:ascii="Times New Roman" w:eastAsia="Times New Roman" w:hAnsi="Times New Roman" w:cs="Times New Roman"/>
          <w:b/>
          <w:bCs/>
          <w:kern w:val="0"/>
          <w:sz w:val="28"/>
          <w:szCs w:val="28"/>
          <w:lang w:eastAsia="ru-RU"/>
        </w:rPr>
        <w:t xml:space="preserve">; - </w:t>
      </w:r>
      <w:r w:rsidRPr="00FE1CE1">
        <w:rPr>
          <w:rFonts w:ascii="Times New Roman" w:eastAsia="Times New Roman" w:hAnsi="Times New Roman" w:cs="Times New Roman" w:hint="eastAsia"/>
          <w:b/>
          <w:bCs/>
          <w:kern w:val="0"/>
          <w:sz w:val="28"/>
          <w:szCs w:val="28"/>
          <w:lang w:eastAsia="ru-RU"/>
        </w:rPr>
        <w:t>осуществление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фиктивных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финансово</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хозяйственных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операций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оприходованию</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дальнейшему</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движению</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товарно</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материальных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ценностей</w:t>
      </w:r>
      <w:r w:rsidRPr="00FE1CE1">
        <w:rPr>
          <w:rFonts w:ascii="Times New Roman" w:eastAsia="Times New Roman" w:hAnsi="Times New Roman" w:cs="Times New Roman"/>
          <w:b/>
          <w:bCs/>
          <w:kern w:val="0"/>
          <w:sz w:val="28"/>
          <w:szCs w:val="28"/>
          <w:lang w:eastAsia="ru-RU"/>
        </w:rPr>
        <w:t xml:space="preserve">; - </w:t>
      </w:r>
      <w:r w:rsidRPr="00FE1CE1">
        <w:rPr>
          <w:rFonts w:ascii="Times New Roman" w:eastAsia="Times New Roman" w:hAnsi="Times New Roman" w:cs="Times New Roman" w:hint="eastAsia"/>
          <w:b/>
          <w:bCs/>
          <w:kern w:val="0"/>
          <w:sz w:val="28"/>
          <w:szCs w:val="28"/>
          <w:lang w:eastAsia="ru-RU"/>
        </w:rPr>
        <w:t>заключение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гражданско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правовых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сделок</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условиях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соответствующих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реально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предусмотренным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докумен</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тации</w:t>
      </w:r>
      <w:r w:rsidRPr="00FE1CE1">
        <w:rPr>
          <w:rFonts w:ascii="Times New Roman" w:eastAsia="Times New Roman" w:hAnsi="Times New Roman" w:cs="Times New Roman"/>
          <w:b/>
          <w:bCs/>
          <w:kern w:val="0"/>
          <w:sz w:val="28"/>
          <w:szCs w:val="28"/>
          <w:lang w:eastAsia="ru-RU"/>
        </w:rPr>
        <w:t xml:space="preserve">; - </w:t>
      </w:r>
      <w:r w:rsidRPr="00FE1CE1">
        <w:rPr>
          <w:rFonts w:ascii="Times New Roman" w:eastAsia="Times New Roman" w:hAnsi="Times New Roman" w:cs="Times New Roman" w:hint="eastAsia"/>
          <w:b/>
          <w:bCs/>
          <w:kern w:val="0"/>
          <w:sz w:val="28"/>
          <w:szCs w:val="28"/>
          <w:lang w:eastAsia="ru-RU"/>
        </w:rPr>
        <w:t>заключение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заведомо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lastRenderedPageBreak/>
        <w:t>невыгодных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для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гражданско</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правовых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сделок</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предоставление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аренду</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недвижимости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или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средств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производства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ценам</w:t>
      </w:r>
      <w:r w:rsidRPr="00FE1CE1">
        <w:rPr>
          <w:rFonts w:ascii="Times New Roman" w:eastAsia="Times New Roman" w:hAnsi="Times New Roman" w:cs="Times New Roman"/>
          <w:b/>
          <w:bCs/>
          <w:kern w:val="0"/>
          <w:sz w:val="28"/>
          <w:szCs w:val="28"/>
          <w:lang w:eastAsia="ru-RU"/>
        </w:rPr>
        <w:t>,</w:t>
      </w:r>
    </w:p>
    <w:p w14:paraId="5D3C113D" w14:textId="77777777" w:rsidR="00FE1CE1" w:rsidRPr="00FE1CE1" w:rsidRDefault="00FE1CE1" w:rsidP="00FE1CE1">
      <w:pPr>
        <w:rPr>
          <w:rFonts w:ascii="Times New Roman" w:eastAsia="Times New Roman" w:hAnsi="Times New Roman" w:cs="Times New Roman"/>
          <w:b/>
          <w:bCs/>
          <w:kern w:val="0"/>
          <w:sz w:val="28"/>
          <w:szCs w:val="28"/>
          <w:lang w:eastAsia="ru-RU"/>
        </w:rPr>
      </w:pPr>
      <w:r w:rsidRPr="00FE1CE1">
        <w:rPr>
          <w:rFonts w:ascii="Times New Roman" w:eastAsia="Times New Roman" w:hAnsi="Times New Roman" w:cs="Times New Roman" w:hint="eastAsia"/>
          <w:b/>
          <w:bCs/>
          <w:kern w:val="0"/>
          <w:sz w:val="28"/>
          <w:szCs w:val="28"/>
          <w:lang w:eastAsia="ru-RU"/>
        </w:rPr>
        <w:t>значительно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ниже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рыночных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приобретение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или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реализация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оборудования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товаров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или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продукции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ценам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соответственно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значительнее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ниже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или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выше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среднерыночной</w:t>
      </w:r>
      <w:r w:rsidRPr="00FE1CE1">
        <w:rPr>
          <w:rFonts w:ascii="Times New Roman" w:eastAsia="Times New Roman" w:hAnsi="Times New Roman" w:cs="Times New Roman"/>
          <w:b/>
          <w:bCs/>
          <w:kern w:val="0"/>
          <w:sz w:val="28"/>
          <w:szCs w:val="28"/>
          <w:lang w:eastAsia="ru-RU"/>
        </w:rPr>
        <w:t xml:space="preserve">); - </w:t>
      </w:r>
      <w:r w:rsidRPr="00FE1CE1">
        <w:rPr>
          <w:rFonts w:ascii="Times New Roman" w:eastAsia="Times New Roman" w:hAnsi="Times New Roman" w:cs="Times New Roman" w:hint="eastAsia"/>
          <w:b/>
          <w:bCs/>
          <w:kern w:val="0"/>
          <w:sz w:val="28"/>
          <w:szCs w:val="28"/>
          <w:lang w:eastAsia="ru-RU"/>
        </w:rPr>
        <w:t>незаконное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получение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обналичивание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перевод</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денежных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средств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находящихся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банковских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счетах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без</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предоставления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отчетной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документации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последующим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присвоением</w:t>
      </w:r>
      <w:r w:rsidRPr="00FE1CE1">
        <w:rPr>
          <w:rFonts w:ascii="Times New Roman" w:eastAsia="Times New Roman" w:hAnsi="Times New Roman" w:cs="Times New Roman"/>
          <w:b/>
          <w:bCs/>
          <w:kern w:val="0"/>
          <w:sz w:val="28"/>
          <w:szCs w:val="28"/>
          <w:lang w:eastAsia="ru-RU"/>
        </w:rPr>
        <w:t xml:space="preserve">; - </w:t>
      </w:r>
      <w:r w:rsidRPr="00FE1CE1">
        <w:rPr>
          <w:rFonts w:ascii="Times New Roman" w:eastAsia="Times New Roman" w:hAnsi="Times New Roman" w:cs="Times New Roman" w:hint="eastAsia"/>
          <w:b/>
          <w:bCs/>
          <w:kern w:val="0"/>
          <w:sz w:val="28"/>
          <w:szCs w:val="28"/>
          <w:lang w:eastAsia="ru-RU"/>
        </w:rPr>
        <w:t>организация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предпринимательской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или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деятельности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ч</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дача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указаний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проведении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различных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работ</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или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оказании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услуг</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w:t>
      </w:r>
      <w:r w:rsidRPr="00FE1CE1">
        <w:rPr>
          <w:rFonts w:ascii="Times New Roman" w:eastAsia="Times New Roman" w:hAnsi="Times New Roman" w:cs="Times New Roman"/>
          <w:b/>
          <w:bCs/>
          <w:kern w:val="0"/>
          <w:sz w:val="28"/>
          <w:szCs w:val="28"/>
          <w:lang w:eastAsia="ru-RU"/>
        </w:rPr>
        <w:t>.</w:t>
      </w:r>
      <w:r w:rsidRPr="00FE1CE1">
        <w:rPr>
          <w:rFonts w:ascii="Times New Roman" w:eastAsia="Times New Roman" w:hAnsi="Times New Roman" w:cs="Times New Roman" w:hint="eastAsia"/>
          <w:b/>
          <w:bCs/>
          <w:kern w:val="0"/>
          <w:sz w:val="28"/>
          <w:szCs w:val="28"/>
          <w:lang w:eastAsia="ru-RU"/>
        </w:rPr>
        <w:t>п</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вопреки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запретам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изложенным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локальных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актах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решениях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государственных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реализующих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публичный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интерес</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различных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нормативных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актах</w:t>
      </w:r>
      <w:r w:rsidRPr="00FE1CE1">
        <w:rPr>
          <w:rFonts w:ascii="Times New Roman" w:eastAsia="Times New Roman" w:hAnsi="Times New Roman" w:cs="Times New Roman"/>
          <w:b/>
          <w:bCs/>
          <w:kern w:val="0"/>
          <w:sz w:val="28"/>
          <w:szCs w:val="28"/>
          <w:lang w:eastAsia="ru-RU"/>
        </w:rPr>
        <w:t xml:space="preserve">; - </w:t>
      </w:r>
      <w:r w:rsidRPr="00FE1CE1">
        <w:rPr>
          <w:rFonts w:ascii="Times New Roman" w:eastAsia="Times New Roman" w:hAnsi="Times New Roman" w:cs="Times New Roman" w:hint="eastAsia"/>
          <w:b/>
          <w:bCs/>
          <w:kern w:val="0"/>
          <w:sz w:val="28"/>
          <w:szCs w:val="28"/>
          <w:lang w:eastAsia="ru-RU"/>
        </w:rPr>
        <w:t>понуждение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сотрудников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совершению</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неправомерных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действий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дача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указаний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издание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приказов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или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распоряжений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совершении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действий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противоречащих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интересам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организации</w:t>
      </w:r>
      <w:r w:rsidRPr="00FE1CE1">
        <w:rPr>
          <w:rFonts w:ascii="Times New Roman" w:eastAsia="Times New Roman" w:hAnsi="Times New Roman" w:cs="Times New Roman"/>
          <w:b/>
          <w:bCs/>
          <w:kern w:val="0"/>
          <w:sz w:val="28"/>
          <w:szCs w:val="28"/>
          <w:lang w:eastAsia="ru-RU"/>
        </w:rPr>
        <w:t xml:space="preserve">); - </w:t>
      </w:r>
      <w:r w:rsidRPr="00FE1CE1">
        <w:rPr>
          <w:rFonts w:ascii="Times New Roman" w:eastAsia="Times New Roman" w:hAnsi="Times New Roman" w:cs="Times New Roman" w:hint="eastAsia"/>
          <w:b/>
          <w:bCs/>
          <w:kern w:val="0"/>
          <w:sz w:val="28"/>
          <w:szCs w:val="28"/>
          <w:lang w:eastAsia="ru-RU"/>
        </w:rPr>
        <w:t>фиктивное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трудоустройство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лиц</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без</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фактического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осуществления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трудовой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деятельности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начислением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заработной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платы</w:t>
      </w:r>
      <w:r w:rsidRPr="00FE1CE1">
        <w:rPr>
          <w:rFonts w:ascii="Times New Roman" w:eastAsia="Times New Roman" w:hAnsi="Times New Roman" w:cs="Times New Roman"/>
          <w:b/>
          <w:bCs/>
          <w:kern w:val="0"/>
          <w:sz w:val="28"/>
          <w:szCs w:val="28"/>
          <w:lang w:eastAsia="ru-RU"/>
        </w:rPr>
        <w:t xml:space="preserve">; - </w:t>
      </w:r>
      <w:r w:rsidRPr="00FE1CE1">
        <w:rPr>
          <w:rFonts w:ascii="Times New Roman" w:eastAsia="Times New Roman" w:hAnsi="Times New Roman" w:cs="Times New Roman" w:hint="eastAsia"/>
          <w:b/>
          <w:bCs/>
          <w:kern w:val="0"/>
          <w:sz w:val="28"/>
          <w:szCs w:val="28"/>
          <w:lang w:eastAsia="ru-RU"/>
        </w:rPr>
        <w:t>принятие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комплекса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работ</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либо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услуг</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подписанием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актов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приема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передачи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или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иной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документации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фактически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проведенных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подрядчиками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полном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объеме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либо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проводимых</w:t>
      </w:r>
      <w:r w:rsidRPr="00FE1CE1">
        <w:rPr>
          <w:rFonts w:ascii="Times New Roman" w:eastAsia="Times New Roman" w:hAnsi="Times New Roman" w:cs="Times New Roman"/>
          <w:b/>
          <w:bCs/>
          <w:kern w:val="0"/>
          <w:sz w:val="28"/>
          <w:szCs w:val="28"/>
          <w:lang w:eastAsia="ru-RU"/>
        </w:rPr>
        <w:t>.</w:t>
      </w:r>
    </w:p>
    <w:p w14:paraId="646E2AB3" w14:textId="77777777" w:rsidR="00FE1CE1" w:rsidRPr="00FE1CE1" w:rsidRDefault="00FE1CE1" w:rsidP="00FE1CE1">
      <w:pPr>
        <w:rPr>
          <w:rFonts w:ascii="Times New Roman" w:eastAsia="Times New Roman" w:hAnsi="Times New Roman" w:cs="Times New Roman"/>
          <w:b/>
          <w:bCs/>
          <w:kern w:val="0"/>
          <w:sz w:val="28"/>
          <w:szCs w:val="28"/>
          <w:lang w:eastAsia="ru-RU"/>
        </w:rPr>
      </w:pPr>
    </w:p>
    <w:p w14:paraId="308D1272" w14:textId="06B59A2D" w:rsidR="00A5155A" w:rsidRDefault="00FE1CE1" w:rsidP="00FE1CE1">
      <w:pPr>
        <w:rPr>
          <w:rFonts w:ascii="Times New Roman" w:eastAsia="Times New Roman" w:hAnsi="Times New Roman" w:cs="Times New Roman"/>
          <w:b/>
          <w:bCs/>
          <w:kern w:val="0"/>
          <w:sz w:val="28"/>
          <w:szCs w:val="28"/>
          <w:lang w:eastAsia="ru-RU"/>
        </w:rPr>
      </w:pPr>
      <w:r w:rsidRPr="00FE1CE1">
        <w:rPr>
          <w:rFonts w:ascii="Times New Roman" w:eastAsia="Times New Roman" w:hAnsi="Times New Roman" w:cs="Times New Roman" w:hint="eastAsia"/>
          <w:b/>
          <w:bCs/>
          <w:kern w:val="0"/>
          <w:sz w:val="28"/>
          <w:szCs w:val="28"/>
          <w:lang w:eastAsia="ru-RU"/>
        </w:rPr>
        <w:t>Типизированы</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ошибки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допускаемые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стадии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возбуждения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уголовного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дела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основе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которых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лежит</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неверное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представление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наличии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оснований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для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возбуждения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уголовного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дела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нарушение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правил</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диспозитивном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режиме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уголовного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преследования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проявляющиеся</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 </w:t>
      </w:r>
      <w:r w:rsidRPr="00FE1CE1">
        <w:rPr>
          <w:rFonts w:ascii="Times New Roman" w:eastAsia="Times New Roman" w:hAnsi="Times New Roman" w:cs="Times New Roman" w:hint="eastAsia"/>
          <w:b/>
          <w:bCs/>
          <w:kern w:val="0"/>
          <w:sz w:val="28"/>
          <w:szCs w:val="28"/>
          <w:lang w:eastAsia="ru-RU"/>
        </w:rPr>
        <w:t>преждевременном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возбуждении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уголовного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дела</w:t>
      </w:r>
      <w:r w:rsidRPr="00FE1CE1">
        <w:rPr>
          <w:rFonts w:ascii="Times New Roman" w:eastAsia="Times New Roman" w:hAnsi="Times New Roman" w:cs="Times New Roman"/>
          <w:b/>
          <w:bCs/>
          <w:kern w:val="0"/>
          <w:sz w:val="28"/>
          <w:szCs w:val="28"/>
          <w:lang w:eastAsia="ru-RU"/>
        </w:rPr>
        <w:t xml:space="preserve">; - </w:t>
      </w:r>
      <w:r w:rsidRPr="00FE1CE1">
        <w:rPr>
          <w:rFonts w:ascii="Times New Roman" w:eastAsia="Times New Roman" w:hAnsi="Times New Roman" w:cs="Times New Roman" w:hint="eastAsia"/>
          <w:b/>
          <w:bCs/>
          <w:kern w:val="0"/>
          <w:sz w:val="28"/>
          <w:szCs w:val="28"/>
          <w:lang w:eastAsia="ru-RU"/>
        </w:rPr>
        <w:t>запоздалом</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возбуждении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уголовного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дела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осуществлении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рамках</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доследственной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проверки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мероприятий</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которые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целесообразно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выполнить</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на</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этапе</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предварительного</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расследования</w:t>
      </w:r>
      <w:r w:rsidRPr="00FE1CE1">
        <w:rPr>
          <w:rFonts w:ascii="Times New Roman" w:eastAsia="Times New Roman" w:hAnsi="Times New Roman" w:cs="Times New Roman"/>
          <w:b/>
          <w:bCs/>
          <w:kern w:val="0"/>
          <w:sz w:val="28"/>
          <w:szCs w:val="28"/>
          <w:lang w:eastAsia="ru-RU"/>
        </w:rPr>
        <w:t xml:space="preserve">; - </w:t>
      </w:r>
      <w:r w:rsidRPr="00FE1CE1">
        <w:rPr>
          <w:rFonts w:ascii="Times New Roman" w:eastAsia="Times New Roman" w:hAnsi="Times New Roman" w:cs="Times New Roman" w:hint="eastAsia"/>
          <w:b/>
          <w:bCs/>
          <w:kern w:val="0"/>
          <w:sz w:val="28"/>
          <w:szCs w:val="28"/>
          <w:lang w:eastAsia="ru-RU"/>
        </w:rPr>
        <w:t>возбуждении</w:t>
      </w:r>
      <w:r w:rsidRPr="00FE1CE1">
        <w:rPr>
          <w:rFonts w:ascii="Times New Roman" w:eastAsia="Times New Roman" w:hAnsi="Times New Roman" w:cs="Times New Roman"/>
          <w:b/>
          <w:bCs/>
          <w:kern w:val="0"/>
          <w:sz w:val="28"/>
          <w:szCs w:val="28"/>
          <w:lang w:eastAsia="ru-RU"/>
        </w:rPr>
        <w:t xml:space="preserve"> </w:t>
      </w:r>
      <w:r w:rsidRPr="00FE1CE1">
        <w:rPr>
          <w:rFonts w:ascii="Times New Roman" w:eastAsia="Times New Roman" w:hAnsi="Times New Roman" w:cs="Times New Roman" w:hint="eastAsia"/>
          <w:b/>
          <w:bCs/>
          <w:kern w:val="0"/>
          <w:sz w:val="28"/>
          <w:szCs w:val="28"/>
          <w:lang w:eastAsia="ru-RU"/>
        </w:rPr>
        <w:t>уголовн</w:t>
      </w:r>
    </w:p>
    <w:p w14:paraId="7FE8719B" w14:textId="6D7C6BC5" w:rsidR="00FE1CE1" w:rsidRDefault="00FE1CE1" w:rsidP="00FE1CE1">
      <w:pPr>
        <w:rPr>
          <w:rFonts w:ascii="Times New Roman" w:eastAsia="Times New Roman" w:hAnsi="Times New Roman" w:cs="Times New Roman"/>
          <w:b/>
          <w:bCs/>
          <w:kern w:val="0"/>
          <w:sz w:val="28"/>
          <w:szCs w:val="28"/>
          <w:lang w:eastAsia="ru-RU"/>
        </w:rPr>
      </w:pPr>
    </w:p>
    <w:p w14:paraId="593F52A3" w14:textId="6D520A9C" w:rsidR="00FE1CE1" w:rsidRDefault="00FE1CE1" w:rsidP="00FE1CE1">
      <w:pPr>
        <w:rPr>
          <w:rFonts w:ascii="Times New Roman" w:eastAsia="Times New Roman" w:hAnsi="Times New Roman" w:cs="Times New Roman"/>
          <w:b/>
          <w:bCs/>
          <w:kern w:val="0"/>
          <w:sz w:val="28"/>
          <w:szCs w:val="28"/>
          <w:lang w:eastAsia="ru-RU"/>
        </w:rPr>
      </w:pPr>
    </w:p>
    <w:p w14:paraId="2E092233" w14:textId="77777777" w:rsidR="00FE1CE1" w:rsidRPr="00FE1CE1" w:rsidRDefault="00FE1CE1" w:rsidP="00FE1CE1">
      <w:pPr>
        <w:keepNext/>
        <w:keepLines/>
        <w:tabs>
          <w:tab w:val="clear" w:pos="709"/>
        </w:tabs>
        <w:suppressAutoHyphens w:val="0"/>
        <w:spacing w:after="952" w:line="280" w:lineRule="exact"/>
        <w:ind w:left="4200" w:firstLine="0"/>
        <w:jc w:val="left"/>
        <w:outlineLvl w:val="0"/>
        <w:rPr>
          <w:rFonts w:ascii="Times New Roman" w:eastAsia="Times New Roman" w:hAnsi="Times New Roman" w:cs="Times New Roman"/>
          <w:kern w:val="0"/>
          <w:sz w:val="28"/>
          <w:szCs w:val="28"/>
          <w:lang w:eastAsia="ru-RU"/>
        </w:rPr>
      </w:pPr>
      <w:bookmarkStart w:id="0" w:name="bookmark5"/>
      <w:r w:rsidRPr="00FE1CE1">
        <w:rPr>
          <w:rFonts w:ascii="Times New Roman" w:eastAsia="Times New Roman" w:hAnsi="Times New Roman" w:cs="Times New Roman"/>
          <w:color w:val="000000"/>
          <w:kern w:val="0"/>
          <w:sz w:val="28"/>
          <w:szCs w:val="28"/>
          <w:shd w:val="clear" w:color="auto" w:fill="FFFFFF"/>
          <w:lang w:eastAsia="ru-RU"/>
        </w:rPr>
        <w:t>ЗАКЛЮЧЕНИЕ</w:t>
      </w:r>
      <w:bookmarkEnd w:id="0"/>
    </w:p>
    <w:p w14:paraId="2F71CEDA" w14:textId="77777777" w:rsidR="00FE1CE1" w:rsidRPr="00FE1CE1" w:rsidRDefault="00FE1CE1" w:rsidP="00FE1CE1">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FE1CE1">
        <w:rPr>
          <w:rFonts w:ascii="Times New Roman" w:eastAsia="Times New Roman" w:hAnsi="Times New Roman" w:cs="Times New Roman"/>
          <w:color w:val="000000"/>
          <w:kern w:val="0"/>
          <w:sz w:val="28"/>
          <w:szCs w:val="28"/>
          <w:shd w:val="clear" w:color="auto" w:fill="FFFFFF"/>
          <w:lang w:eastAsia="ru-RU"/>
        </w:rPr>
        <w:t xml:space="preserve">Криминализация злоупотреблений полномочиями лицами, выполняющими управленческие функции в коммерческих или иных организациях, в отечественном постсоветском уголовном законе соответствует современным тенденциям эволюции преступности. В отличие от злоупотреблений должностными полномочиями, настоящее деяние представляет собой разновидность экономических преступлений </w:t>
      </w:r>
      <w:r w:rsidRPr="00FE1CE1">
        <w:rPr>
          <w:rFonts w:ascii="Times New Roman" w:eastAsia="Times New Roman" w:hAnsi="Times New Roman" w:cs="Times New Roman"/>
          <w:color w:val="000000"/>
          <w:kern w:val="0"/>
          <w:sz w:val="28"/>
          <w:szCs w:val="28"/>
          <w:shd w:val="clear" w:color="auto" w:fill="FFFFFF"/>
          <w:lang w:eastAsia="ru-RU"/>
        </w:rPr>
        <w:lastRenderedPageBreak/>
        <w:t>в сфере служебной деятельности, одновременно причиняя репутационный и имущественный вред юридическим лицам, от имени которых действует субъект преступления, а также оказавшимся с ними в гражданско-правовых и иных социально значимых отношениях участникам гражданского общества.</w:t>
      </w:r>
    </w:p>
    <w:p w14:paraId="3C19503F" w14:textId="77777777" w:rsidR="00FE1CE1" w:rsidRPr="00FE1CE1" w:rsidRDefault="00FE1CE1" w:rsidP="00FE1CE1">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FE1CE1">
        <w:rPr>
          <w:rFonts w:ascii="Times New Roman" w:eastAsia="Times New Roman" w:hAnsi="Times New Roman" w:cs="Times New Roman"/>
          <w:color w:val="000000"/>
          <w:kern w:val="0"/>
          <w:sz w:val="28"/>
          <w:szCs w:val="28"/>
          <w:shd w:val="clear" w:color="auto" w:fill="FFFFFF"/>
          <w:lang w:eastAsia="ru-RU"/>
        </w:rPr>
        <w:t>Современная конструкция злоупотреблений полномочиями лицами, выполняющими управленческие функции в коммерческих и иных организациях, согласно материалам проанализированной следственно-судебной практики, рассматривает превышение полномочий как частный случай злоупотребления полномочиями, в отличие от аналогичной конструкции дифференцированных составов злоупотребления и превышения должностных полномочий должностными лицами государственных или муниципальных органов и учреждений. Представляется, что данная ситуация нуждается в оптимизации уголовно-правовыми средствами, однако до внесения соответствующих изменений в УК РФ указанная тенденция влияет на формирование классификации способов совершения преступлений, а также иных факторов, формирующих механизм преступления.</w:t>
      </w:r>
    </w:p>
    <w:p w14:paraId="32284C91" w14:textId="77777777" w:rsidR="00FE1CE1" w:rsidRPr="00FE1CE1" w:rsidRDefault="00FE1CE1" w:rsidP="00FE1CE1">
      <w:pPr>
        <w:tabs>
          <w:tab w:val="clear" w:pos="709"/>
          <w:tab w:val="left" w:pos="5472"/>
        </w:tabs>
        <w:suppressAutoHyphens w:val="0"/>
        <w:spacing w:after="0" w:line="480" w:lineRule="exact"/>
        <w:ind w:firstLine="740"/>
        <w:rPr>
          <w:rFonts w:ascii="Times New Roman" w:eastAsia="Times New Roman" w:hAnsi="Times New Roman" w:cs="Times New Roman"/>
          <w:kern w:val="0"/>
          <w:sz w:val="28"/>
          <w:szCs w:val="28"/>
          <w:lang w:eastAsia="ru-RU"/>
        </w:rPr>
      </w:pPr>
      <w:r w:rsidRPr="00FE1CE1">
        <w:rPr>
          <w:rFonts w:ascii="Times New Roman" w:eastAsia="Times New Roman" w:hAnsi="Times New Roman" w:cs="Times New Roman"/>
          <w:color w:val="000000"/>
          <w:kern w:val="0"/>
          <w:sz w:val="28"/>
          <w:szCs w:val="28"/>
          <w:shd w:val="clear" w:color="auto" w:fill="FFFFFF"/>
          <w:lang w:eastAsia="ru-RU"/>
        </w:rPr>
        <w:t>Структура криминалистической характеристики преступных злоупотреблений полномочиями лицами, выполняющими управленческие функции в коммерческих и иных организациях, включает комплекс следующих образующих коррелятивные зависимости элементов:</w:t>
      </w:r>
      <w:r w:rsidRPr="00FE1CE1">
        <w:rPr>
          <w:rFonts w:ascii="Times New Roman" w:eastAsia="Times New Roman" w:hAnsi="Times New Roman" w:cs="Times New Roman"/>
          <w:color w:val="000000"/>
          <w:kern w:val="0"/>
          <w:sz w:val="28"/>
          <w:szCs w:val="28"/>
          <w:shd w:val="clear" w:color="auto" w:fill="FFFFFF"/>
          <w:lang w:eastAsia="ru-RU"/>
        </w:rPr>
        <w:tab/>
        <w:t>- криминалистически значимые особенности субъектов злоупотребления полномочиями; - криминалистически значимые особенности потерпевших; - особенности мотивации субъектов преступления; - особенности способов совершения злоупотреблений полномочиями; - особенности оставляемых следов; - особенности предмета преступного посягательства; - особенности обстановки совершения преступления.</w:t>
      </w:r>
    </w:p>
    <w:p w14:paraId="4F0E1BAF" w14:textId="77777777" w:rsidR="00FE1CE1" w:rsidRPr="00FE1CE1" w:rsidRDefault="00FE1CE1" w:rsidP="00FE1CE1">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FE1CE1">
        <w:rPr>
          <w:rFonts w:ascii="Times New Roman" w:eastAsia="Times New Roman" w:hAnsi="Times New Roman" w:cs="Times New Roman"/>
          <w:color w:val="000000"/>
          <w:kern w:val="0"/>
          <w:sz w:val="28"/>
          <w:szCs w:val="28"/>
          <w:shd w:val="clear" w:color="auto" w:fill="FFFFFF"/>
          <w:lang w:eastAsia="ru-RU"/>
        </w:rPr>
        <w:t>В работе сформулирован психолого-криминалистический портрет субъектов преступных злоупотреблений полномочиями лицами, выполняющими управленческие функции в коммерческих или иных организациях, в контексте совокупности общесоциальных, профессиональных, интеллектуальных, эмоционально-волевых, гендерных и иных особенностей, имею</w:t>
      </w:r>
      <w:r w:rsidRPr="00FE1CE1">
        <w:rPr>
          <w:rFonts w:ascii="Times New Roman" w:eastAsia="Times New Roman" w:hAnsi="Times New Roman" w:cs="Times New Roman"/>
          <w:color w:val="000000"/>
          <w:kern w:val="0"/>
          <w:sz w:val="28"/>
          <w:szCs w:val="28"/>
          <w:u w:val="single"/>
          <w:shd w:val="clear" w:color="auto" w:fill="FFFFFF"/>
          <w:lang w:eastAsia="ru-RU"/>
        </w:rPr>
        <w:t>щ</w:t>
      </w:r>
      <w:r w:rsidRPr="00FE1CE1">
        <w:rPr>
          <w:rFonts w:ascii="Times New Roman" w:eastAsia="Times New Roman" w:hAnsi="Times New Roman" w:cs="Times New Roman"/>
          <w:color w:val="000000"/>
          <w:kern w:val="0"/>
          <w:sz w:val="28"/>
          <w:szCs w:val="28"/>
          <w:shd w:val="clear" w:color="auto" w:fill="FFFFFF"/>
          <w:lang w:eastAsia="ru-RU"/>
        </w:rPr>
        <w:t xml:space="preserve">ий значение для формирования психологического контакта при проведении следственных действий, </w:t>
      </w:r>
      <w:r w:rsidRPr="00FE1CE1">
        <w:rPr>
          <w:rFonts w:ascii="Times New Roman" w:eastAsia="Times New Roman" w:hAnsi="Times New Roman" w:cs="Times New Roman"/>
          <w:color w:val="000000"/>
          <w:kern w:val="0"/>
          <w:sz w:val="28"/>
          <w:szCs w:val="28"/>
          <w:shd w:val="clear" w:color="auto" w:fill="FFFFFF"/>
          <w:lang w:eastAsia="ru-RU"/>
        </w:rPr>
        <w:lastRenderedPageBreak/>
        <w:t>организации и планировании расследования, выборе наименования, места, времени, тактических приемов проведения отдельных следственных действий и тактических операций.</w:t>
      </w:r>
    </w:p>
    <w:p w14:paraId="6B48ED93" w14:textId="77777777" w:rsidR="00FE1CE1" w:rsidRPr="00FE1CE1" w:rsidRDefault="00FE1CE1" w:rsidP="00FE1CE1">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FE1CE1">
        <w:rPr>
          <w:rFonts w:ascii="Times New Roman" w:eastAsia="Times New Roman" w:hAnsi="Times New Roman" w:cs="Times New Roman"/>
          <w:color w:val="000000"/>
          <w:kern w:val="0"/>
          <w:sz w:val="28"/>
          <w:szCs w:val="28"/>
          <w:shd w:val="clear" w:color="auto" w:fill="FFFFFF"/>
          <w:lang w:eastAsia="ru-RU"/>
        </w:rPr>
        <w:t>С точки зрения служебного статуса субъектов злоупотреблений полномочиями лицами, выполняющими управленческие функции в коммерческих или иных организациях, представилось возможным получить следующее соотношение: - генеральные директора - 18,6 %; - председатели (правления, совета и т.д.) - 16,5 %; - директора - 10,8 %; - заместители директоров; коммерческие директора (директора по экономике и финансам) - 6,5 %; - руководители структурных подразделений организации - 9,8 %; - управляющие (директора) филиалов - 13,1 %; - главные (старшие) бухгалтера- 8,5 %; - конкурсные управляющие - 8,6 %; - главные инженеры - 5,1 % ; - иные - 2,5 %%.</w:t>
      </w:r>
    </w:p>
    <w:p w14:paraId="67CF1AE8" w14:textId="77777777" w:rsidR="00FE1CE1" w:rsidRPr="00FE1CE1" w:rsidRDefault="00FE1CE1" w:rsidP="00FE1CE1">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FE1CE1">
        <w:rPr>
          <w:rFonts w:ascii="Times New Roman" w:eastAsia="Times New Roman" w:hAnsi="Times New Roman" w:cs="Times New Roman"/>
          <w:color w:val="000000"/>
          <w:kern w:val="0"/>
          <w:sz w:val="28"/>
          <w:szCs w:val="28"/>
          <w:shd w:val="clear" w:color="auto" w:fill="FFFFFF"/>
          <w:lang w:eastAsia="ru-RU"/>
        </w:rPr>
        <w:t>Рассматривая мотивацию как элемент криминалистической характеристики, установлено закономерное преобладание корыстных побуждений, которыми может охватываться как единовременное обогащение в результате продажи средств производства, находящегося на балансе организации, так и систематические получение различных выплат, привилегий материального характера и т.п., в том числе направленных на расширение влияния и зоны воздействия. Мотивация на</w:t>
      </w:r>
    </w:p>
    <w:p w14:paraId="0F4835E3" w14:textId="77777777" w:rsidR="00FE1CE1" w:rsidRPr="00FE1CE1" w:rsidRDefault="00FE1CE1" w:rsidP="00FE1CE1">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FE1CE1">
        <w:rPr>
          <w:rFonts w:ascii="Times New Roman" w:eastAsia="Times New Roman" w:hAnsi="Times New Roman" w:cs="Times New Roman"/>
          <w:color w:val="000000"/>
          <w:kern w:val="0"/>
          <w:sz w:val="28"/>
          <w:szCs w:val="28"/>
          <w:shd w:val="clear" w:color="auto" w:fill="FFFFFF"/>
          <w:lang w:eastAsia="ru-RU"/>
        </w:rPr>
        <w:t>систематическое получение различных выплат, льгот, скидок, привилегий и т.п. в нарушение действующего законодательства свидетельствует о признаках создания различных коррупционных схем, организованных форм злоупотребления полномочиями, то есть о серийном характере указанной преступной деятельности. Иными типичными мотивами совершения злоупотребления полномочиями, согласно эмпирическому анализу, выступали: - повышение авторитета у партнеров по бизнесу; - создание впечатления о наличии у данного субъекта особого высокого статуса в сознании третьих лиц (родственников, знакомых, представителей организаций, с которыми осуществляются гражданско-правовые отношения и т.п.);</w:t>
      </w:r>
    </w:p>
    <w:p w14:paraId="604805C0" w14:textId="77777777" w:rsidR="00FE1CE1" w:rsidRPr="00FE1CE1" w:rsidRDefault="00FE1CE1" w:rsidP="00FE1CE1">
      <w:pPr>
        <w:numPr>
          <w:ilvl w:val="0"/>
          <w:numId w:val="12"/>
        </w:numPr>
        <w:tabs>
          <w:tab w:val="clear" w:pos="720"/>
          <w:tab w:val="left" w:pos="222"/>
        </w:tabs>
        <w:suppressAutoHyphens w:val="0"/>
        <w:spacing w:after="0" w:line="480" w:lineRule="exact"/>
        <w:ind w:left="0" w:firstLine="0"/>
        <w:jc w:val="left"/>
        <w:rPr>
          <w:rFonts w:ascii="Times New Roman" w:eastAsia="Times New Roman" w:hAnsi="Times New Roman" w:cs="Times New Roman"/>
          <w:kern w:val="0"/>
          <w:sz w:val="28"/>
          <w:szCs w:val="28"/>
          <w:lang w:eastAsia="ru-RU"/>
        </w:rPr>
      </w:pPr>
      <w:r w:rsidRPr="00FE1CE1">
        <w:rPr>
          <w:rFonts w:ascii="Times New Roman" w:eastAsia="Times New Roman" w:hAnsi="Times New Roman" w:cs="Times New Roman"/>
          <w:color w:val="000000"/>
          <w:kern w:val="0"/>
          <w:sz w:val="28"/>
          <w:szCs w:val="28"/>
          <w:shd w:val="clear" w:color="auto" w:fill="FFFFFF"/>
          <w:lang w:eastAsia="ru-RU"/>
        </w:rPr>
        <w:t xml:space="preserve">создание впечатления об успешном выполнении обязательств (планов, указаний, распоряжений и т.п.), возложенных руководством или иными уполномоченными структурами, с целью поощрения либо избегания различных </w:t>
      </w:r>
      <w:r w:rsidRPr="00FE1CE1">
        <w:rPr>
          <w:rFonts w:ascii="Times New Roman" w:eastAsia="Times New Roman" w:hAnsi="Times New Roman" w:cs="Times New Roman"/>
          <w:color w:val="000000"/>
          <w:kern w:val="0"/>
          <w:sz w:val="28"/>
          <w:szCs w:val="28"/>
          <w:shd w:val="clear" w:color="auto" w:fill="FFFFFF"/>
          <w:lang w:eastAsia="ru-RU"/>
        </w:rPr>
        <w:lastRenderedPageBreak/>
        <w:t>санкций и т.п.</w:t>
      </w:r>
    </w:p>
    <w:p w14:paraId="4611911C" w14:textId="77777777" w:rsidR="00FE1CE1" w:rsidRPr="00FE1CE1" w:rsidRDefault="00FE1CE1" w:rsidP="00FE1CE1">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FE1CE1">
        <w:rPr>
          <w:rFonts w:ascii="Times New Roman" w:eastAsia="Times New Roman" w:hAnsi="Times New Roman" w:cs="Times New Roman"/>
          <w:color w:val="000000"/>
          <w:kern w:val="0"/>
          <w:sz w:val="28"/>
          <w:szCs w:val="28"/>
          <w:shd w:val="clear" w:color="auto" w:fill="FFFFFF"/>
          <w:lang w:eastAsia="ru-RU"/>
        </w:rPr>
        <w:t>Дифференцированы типичные группы потерпевших по преступлениям, предусмотренным ст. 201 УК РФ: - юридические лица (коммерческие и иные организации), в которых субъект злоупотребления полномочиями осуществляет управленческие функции; - юридические лица, имеющие гражданско-правовые отношения с организацией, в которой субъект злоупотребления полномочиями осуществляет управленческие функции; - государство в лице должностных лиц органов или учреждений, реализующих охраняемые законом интересы общества и государства, нарушенные в результате совершения злоупотребления полномочиями;</w:t>
      </w:r>
    </w:p>
    <w:p w14:paraId="2AF8AA67" w14:textId="77777777" w:rsidR="00FE1CE1" w:rsidRPr="00FE1CE1" w:rsidRDefault="00FE1CE1" w:rsidP="00FE1CE1">
      <w:pPr>
        <w:numPr>
          <w:ilvl w:val="0"/>
          <w:numId w:val="12"/>
        </w:numPr>
        <w:tabs>
          <w:tab w:val="clear" w:pos="720"/>
          <w:tab w:val="left" w:pos="432"/>
        </w:tabs>
        <w:suppressAutoHyphens w:val="0"/>
        <w:spacing w:after="0" w:line="480" w:lineRule="exact"/>
        <w:ind w:left="0" w:firstLine="0"/>
        <w:jc w:val="left"/>
        <w:rPr>
          <w:rFonts w:ascii="Times New Roman" w:eastAsia="Times New Roman" w:hAnsi="Times New Roman" w:cs="Times New Roman"/>
          <w:kern w:val="0"/>
          <w:sz w:val="28"/>
          <w:szCs w:val="28"/>
          <w:lang w:eastAsia="ru-RU"/>
        </w:rPr>
      </w:pPr>
      <w:r w:rsidRPr="00FE1CE1">
        <w:rPr>
          <w:rFonts w:ascii="Times New Roman" w:eastAsia="Times New Roman" w:hAnsi="Times New Roman" w:cs="Times New Roman"/>
          <w:color w:val="000000"/>
          <w:kern w:val="0"/>
          <w:sz w:val="28"/>
          <w:szCs w:val="28"/>
          <w:shd w:val="clear" w:color="auto" w:fill="FFFFFF"/>
          <w:lang w:eastAsia="ru-RU"/>
        </w:rPr>
        <w:t>общественные организации, интересы которых затронуты вследствие неправомерных действий субъектов преступления; - физические лица, которым причинен вред в результате совершения преступления, предусмотренного ст. 201 УК РФ. Представленное обобщение позволило разработать криминалистически значимые рекомендации, которые возможно использовать для выдвижения версий, организации и планировании расследования, разработке тактики следственных действий и оперативно-тактических комбинаций, формирования психологического контакта с потерпевшими в ходе их участия в производстве следственных действий.</w:t>
      </w:r>
    </w:p>
    <w:p w14:paraId="20ADF2FC" w14:textId="77777777" w:rsidR="00FE1CE1" w:rsidRPr="00FE1CE1" w:rsidRDefault="00FE1CE1" w:rsidP="00FE1CE1">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FE1CE1">
        <w:rPr>
          <w:rFonts w:ascii="Times New Roman" w:eastAsia="Times New Roman" w:hAnsi="Times New Roman" w:cs="Times New Roman"/>
          <w:color w:val="000000"/>
          <w:kern w:val="0"/>
          <w:sz w:val="28"/>
          <w:szCs w:val="28"/>
          <w:shd w:val="clear" w:color="auto" w:fill="FFFFFF"/>
          <w:lang w:eastAsia="ru-RU"/>
        </w:rPr>
        <w:t>Признавая способ преступления в качестве одного из ключевых элементов криминалистической характеристики преступлений, находящегося в коррелятивной зависимости с иными элементами, на основе обобщения эмпирических источников были дифференцированы типичные способы злоупотребления полномочиями лицами, выполняющими управленческие функции в коммерческих или иных организациях: - неправомерное (вопреки установленному законодательством и локальными актами организации) и заведомо невыгодное отчуждение принадлежащей организации недвижимости; - инвестирование денежных средств организации в заведомо неперспективные проекты (в том числе предоставление кредитов заведомо несостоятельным клиентам); - заключение фиктивных гражданско-правовых сделок; - осуществление фиктивных финансово</w:t>
      </w:r>
      <w:r w:rsidRPr="00FE1CE1">
        <w:rPr>
          <w:rFonts w:ascii="Times New Roman" w:eastAsia="Times New Roman" w:hAnsi="Times New Roman" w:cs="Times New Roman"/>
          <w:color w:val="000000"/>
          <w:kern w:val="0"/>
          <w:sz w:val="28"/>
          <w:szCs w:val="28"/>
          <w:shd w:val="clear" w:color="auto" w:fill="FFFFFF"/>
          <w:lang w:eastAsia="ru-RU"/>
        </w:rPr>
        <w:softHyphen/>
        <w:t>хозяйственных операций по оприходованию и дальнейшему движению товарно</w:t>
      </w:r>
      <w:r w:rsidRPr="00FE1CE1">
        <w:rPr>
          <w:rFonts w:ascii="Times New Roman" w:eastAsia="Times New Roman" w:hAnsi="Times New Roman" w:cs="Times New Roman"/>
          <w:color w:val="000000"/>
          <w:kern w:val="0"/>
          <w:sz w:val="28"/>
          <w:szCs w:val="28"/>
          <w:shd w:val="clear" w:color="auto" w:fill="FFFFFF"/>
          <w:lang w:eastAsia="ru-RU"/>
        </w:rPr>
        <w:softHyphen/>
      </w:r>
      <w:r w:rsidRPr="00FE1CE1">
        <w:rPr>
          <w:rFonts w:ascii="Times New Roman" w:eastAsia="Times New Roman" w:hAnsi="Times New Roman" w:cs="Times New Roman"/>
          <w:color w:val="000000"/>
          <w:kern w:val="0"/>
          <w:sz w:val="28"/>
          <w:szCs w:val="28"/>
          <w:shd w:val="clear" w:color="auto" w:fill="FFFFFF"/>
          <w:lang w:eastAsia="ru-RU"/>
        </w:rPr>
        <w:lastRenderedPageBreak/>
        <w:t>материальных ценностей; - заключение гражданско-правовых сделок на условиях, не соответствующих реально предусмотренным в документации (в части суммы, количественных и качественных характеристик товаров, продукции, работ, услуг), с последующим присвоением части денежных средств, товаров, продукции (неучтенных или незаконно выведенных из делового оборота); - заключение иных заведомо невыгодных для организации гражданско-правовых сделок (предоставление в аренду недвижимости или иных средств производства по ценам, значительно ниже рыночных; приобретение или реализация принадлежащего организации оборудования, товаров или продукции по ценам, соответственно значительнее ниже или выше среднерыночной); - незаконное получение (обналичивание, перевод) денежных средств, находящихся на банковских счетах организации без предоставления отчетной документации и последующим присвоением; - заключение гражданско-правовых сделок, на условиях, запрещенных локальными актами организации; - фиктивное трудоустройство лиц, без фактического осуществления ими трудовой деятельности, с начислением заработной платы; - принятие комплекса работ (строительно-монтажных, инженерно-технических, научно-исследовательских или иных) либо услуг (образовательных, культурно-развлекательных и т.д.) с подписанием актов приема - передачи и (или) иной документации, фактически проведенных подрядчиками не в полном объеме либо не проводимых, и т.п.</w:t>
      </w:r>
    </w:p>
    <w:p w14:paraId="4C4F5E8D" w14:textId="77777777" w:rsidR="00FE1CE1" w:rsidRPr="00FE1CE1" w:rsidRDefault="00FE1CE1" w:rsidP="00FE1CE1">
      <w:pPr>
        <w:tabs>
          <w:tab w:val="clear" w:pos="709"/>
          <w:tab w:val="left" w:pos="2635"/>
          <w:tab w:val="left" w:pos="8184"/>
        </w:tabs>
        <w:suppressAutoHyphens w:val="0"/>
        <w:spacing w:after="0" w:line="480" w:lineRule="exact"/>
        <w:ind w:firstLine="740"/>
        <w:rPr>
          <w:rFonts w:ascii="Times New Roman" w:eastAsia="Times New Roman" w:hAnsi="Times New Roman" w:cs="Times New Roman"/>
          <w:kern w:val="0"/>
          <w:sz w:val="28"/>
          <w:szCs w:val="28"/>
          <w:lang w:eastAsia="ru-RU"/>
        </w:rPr>
      </w:pPr>
      <w:r w:rsidRPr="00FE1CE1">
        <w:rPr>
          <w:rFonts w:ascii="Times New Roman" w:eastAsia="Times New Roman" w:hAnsi="Times New Roman" w:cs="Times New Roman"/>
          <w:color w:val="000000"/>
          <w:kern w:val="0"/>
          <w:sz w:val="28"/>
          <w:szCs w:val="28"/>
          <w:shd w:val="clear" w:color="auto" w:fill="FFFFFF"/>
          <w:lang w:eastAsia="ru-RU"/>
        </w:rPr>
        <w:t>Анализ эмпирических данных позволил констатировать о преимущественном совпадении места совершения преступления с местом трудовой деятельности обвиняемого. Под местом совершения злоупотреблений полномочиями понимается место осуществления субъектом преступного посягательства действий, отраженных в сформулированном перечне типичных способов совершения преступления. Менее распространенными местами совершения преступлений явились: - помещения филиалов, иных территориально обособленных структурных подразделений организации; - помещения организаций, находящихся в гражданско</w:t>
      </w:r>
      <w:r w:rsidRPr="00FE1CE1">
        <w:rPr>
          <w:rFonts w:ascii="Times New Roman" w:eastAsia="Times New Roman" w:hAnsi="Times New Roman" w:cs="Times New Roman"/>
          <w:color w:val="000000"/>
          <w:kern w:val="0"/>
          <w:sz w:val="28"/>
          <w:szCs w:val="28"/>
          <w:shd w:val="clear" w:color="auto" w:fill="FFFFFF"/>
          <w:lang w:eastAsia="ru-RU"/>
        </w:rPr>
        <w:softHyphen/>
        <w:t>правовых отношениях с организацией, в которой работает субъект злоупотребления полномочиями; -</w:t>
      </w:r>
      <w:r w:rsidRPr="00FE1CE1">
        <w:rPr>
          <w:rFonts w:ascii="Times New Roman" w:eastAsia="Times New Roman" w:hAnsi="Times New Roman" w:cs="Times New Roman"/>
          <w:color w:val="000000"/>
          <w:kern w:val="0"/>
          <w:sz w:val="28"/>
          <w:szCs w:val="28"/>
          <w:shd w:val="clear" w:color="auto" w:fill="FFFFFF"/>
          <w:lang w:eastAsia="ru-RU"/>
        </w:rPr>
        <w:tab/>
        <w:t>помещения государственных органов,</w:t>
      </w:r>
      <w:r w:rsidRPr="00FE1CE1">
        <w:rPr>
          <w:rFonts w:ascii="Times New Roman" w:eastAsia="Times New Roman" w:hAnsi="Times New Roman" w:cs="Times New Roman"/>
          <w:color w:val="000000"/>
          <w:kern w:val="0"/>
          <w:sz w:val="28"/>
          <w:szCs w:val="28"/>
          <w:shd w:val="clear" w:color="auto" w:fill="FFFFFF"/>
          <w:lang w:eastAsia="ru-RU"/>
        </w:rPr>
        <w:tab/>
        <w:t>наделенных</w:t>
      </w:r>
    </w:p>
    <w:p w14:paraId="1BEB191F" w14:textId="77777777" w:rsidR="00FE1CE1" w:rsidRPr="00FE1CE1" w:rsidRDefault="00FE1CE1" w:rsidP="00FE1CE1">
      <w:pPr>
        <w:tabs>
          <w:tab w:val="clear" w:pos="709"/>
          <w:tab w:val="left" w:pos="2635"/>
          <w:tab w:val="left" w:pos="8184"/>
        </w:tabs>
        <w:suppressAutoHyphens w:val="0"/>
        <w:spacing w:after="0" w:line="480" w:lineRule="exact"/>
        <w:ind w:firstLine="0"/>
        <w:rPr>
          <w:rFonts w:ascii="Times New Roman" w:eastAsia="Times New Roman" w:hAnsi="Times New Roman" w:cs="Times New Roman"/>
          <w:kern w:val="0"/>
          <w:sz w:val="28"/>
          <w:szCs w:val="28"/>
          <w:lang w:eastAsia="ru-RU"/>
        </w:rPr>
      </w:pPr>
      <w:r w:rsidRPr="00FE1CE1">
        <w:rPr>
          <w:rFonts w:ascii="Times New Roman" w:eastAsia="Times New Roman" w:hAnsi="Times New Roman" w:cs="Times New Roman"/>
          <w:color w:val="000000"/>
          <w:kern w:val="0"/>
          <w:sz w:val="28"/>
          <w:szCs w:val="28"/>
          <w:shd w:val="clear" w:color="auto" w:fill="FFFFFF"/>
          <w:lang w:eastAsia="ru-RU"/>
        </w:rPr>
        <w:lastRenderedPageBreak/>
        <w:t>регистрационными,</w:t>
      </w:r>
      <w:r w:rsidRPr="00FE1CE1">
        <w:rPr>
          <w:rFonts w:ascii="Times New Roman" w:eastAsia="Times New Roman" w:hAnsi="Times New Roman" w:cs="Times New Roman"/>
          <w:color w:val="000000"/>
          <w:kern w:val="0"/>
          <w:sz w:val="28"/>
          <w:szCs w:val="28"/>
          <w:shd w:val="clear" w:color="auto" w:fill="FFFFFF"/>
          <w:lang w:eastAsia="ru-RU"/>
        </w:rPr>
        <w:tab/>
        <w:t>разрешительными, контрольными или</w:t>
      </w:r>
      <w:r w:rsidRPr="00FE1CE1">
        <w:rPr>
          <w:rFonts w:ascii="Times New Roman" w:eastAsia="Times New Roman" w:hAnsi="Times New Roman" w:cs="Times New Roman"/>
          <w:color w:val="000000"/>
          <w:kern w:val="0"/>
          <w:sz w:val="28"/>
          <w:szCs w:val="28"/>
          <w:shd w:val="clear" w:color="auto" w:fill="FFFFFF"/>
          <w:lang w:eastAsia="ru-RU"/>
        </w:rPr>
        <w:tab/>
        <w:t>надзорными</w:t>
      </w:r>
    </w:p>
    <w:p w14:paraId="252F8232" w14:textId="77777777" w:rsidR="00FE1CE1" w:rsidRPr="00FE1CE1" w:rsidRDefault="00FE1CE1" w:rsidP="00FE1CE1">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FE1CE1">
        <w:rPr>
          <w:rFonts w:ascii="Times New Roman" w:eastAsia="Times New Roman" w:hAnsi="Times New Roman" w:cs="Times New Roman"/>
          <w:color w:val="000000"/>
          <w:kern w:val="0"/>
          <w:sz w:val="28"/>
          <w:szCs w:val="28"/>
          <w:shd w:val="clear" w:color="auto" w:fill="FFFFFF"/>
          <w:lang w:eastAsia="ru-RU"/>
        </w:rPr>
        <w:t>полномочиями; - места жительства субъекта злоупотребления полномочиями; - места жительства иных лиц, находящихся с субъектом злоупотребления полномочиями в родственных, доверительных, иных социально значимых отношениях или (и) состоящих с ним в коррупционных связях и т.п. Представленное соотношение влияет на организацию и тактику следственных действий, связанных с обнаружением и изъятием предметов, документов, иных объектов, имеющих значение для расследования.</w:t>
      </w:r>
    </w:p>
    <w:p w14:paraId="2AA27A07" w14:textId="77777777" w:rsidR="00FE1CE1" w:rsidRPr="00FE1CE1" w:rsidRDefault="00FE1CE1" w:rsidP="00FE1CE1">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FE1CE1">
        <w:rPr>
          <w:rFonts w:ascii="Times New Roman" w:eastAsia="Times New Roman" w:hAnsi="Times New Roman" w:cs="Times New Roman"/>
          <w:color w:val="000000"/>
          <w:kern w:val="0"/>
          <w:sz w:val="28"/>
          <w:szCs w:val="28"/>
          <w:shd w:val="clear" w:color="auto" w:fill="FFFFFF"/>
          <w:lang w:eastAsia="ru-RU"/>
        </w:rPr>
        <w:t>Поисковый характер категории криминалистической характеристики преступления предопределяет взаимосвязи между типичным местом совершения преступления и концентрацией следов преступной деятельности, а также иными элементами данной научной абстракции.</w:t>
      </w:r>
    </w:p>
    <w:p w14:paraId="36302B6C" w14:textId="77777777" w:rsidR="00FE1CE1" w:rsidRPr="00FE1CE1" w:rsidRDefault="00FE1CE1" w:rsidP="00FE1CE1">
      <w:pPr>
        <w:tabs>
          <w:tab w:val="clear" w:pos="709"/>
          <w:tab w:val="left" w:pos="5736"/>
          <w:tab w:val="left" w:pos="7834"/>
        </w:tabs>
        <w:suppressAutoHyphens w:val="0"/>
        <w:spacing w:after="0" w:line="480" w:lineRule="exact"/>
        <w:ind w:firstLine="740"/>
        <w:rPr>
          <w:rFonts w:ascii="Times New Roman" w:eastAsia="Times New Roman" w:hAnsi="Times New Roman" w:cs="Times New Roman"/>
          <w:kern w:val="0"/>
          <w:sz w:val="28"/>
          <w:szCs w:val="28"/>
          <w:lang w:eastAsia="ru-RU"/>
        </w:rPr>
      </w:pPr>
      <w:r w:rsidRPr="00FE1CE1">
        <w:rPr>
          <w:rFonts w:ascii="Times New Roman" w:eastAsia="Times New Roman" w:hAnsi="Times New Roman" w:cs="Times New Roman"/>
          <w:color w:val="000000"/>
          <w:kern w:val="0"/>
          <w:sz w:val="28"/>
          <w:szCs w:val="28"/>
          <w:shd w:val="clear" w:color="auto" w:fill="FFFFFF"/>
          <w:lang w:eastAsia="ru-RU"/>
        </w:rPr>
        <w:t>Строгая детерминированность механизма преступной деятельности служебными полномочиями управленческого характера, возложенными на субъекта преступления, иными словами,</w:t>
      </w:r>
      <w:r w:rsidRPr="00FE1CE1">
        <w:rPr>
          <w:rFonts w:ascii="Times New Roman" w:eastAsia="Times New Roman" w:hAnsi="Times New Roman" w:cs="Times New Roman"/>
          <w:color w:val="000000"/>
          <w:kern w:val="0"/>
          <w:sz w:val="28"/>
          <w:szCs w:val="28"/>
          <w:shd w:val="clear" w:color="auto" w:fill="FFFFFF"/>
          <w:lang w:eastAsia="ru-RU"/>
        </w:rPr>
        <w:tab/>
        <w:t>осуществление</w:t>
      </w:r>
      <w:r w:rsidRPr="00FE1CE1">
        <w:rPr>
          <w:rFonts w:ascii="Times New Roman" w:eastAsia="Times New Roman" w:hAnsi="Times New Roman" w:cs="Times New Roman"/>
          <w:color w:val="000000"/>
          <w:kern w:val="0"/>
          <w:sz w:val="28"/>
          <w:szCs w:val="28"/>
          <w:shd w:val="clear" w:color="auto" w:fill="FFFFFF"/>
          <w:lang w:eastAsia="ru-RU"/>
        </w:rPr>
        <w:tab/>
        <w:t>приемов по</w:t>
      </w:r>
    </w:p>
    <w:p w14:paraId="70FE8FA5" w14:textId="77777777" w:rsidR="00FE1CE1" w:rsidRPr="00FE1CE1" w:rsidRDefault="00FE1CE1" w:rsidP="00FE1CE1">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FE1CE1">
        <w:rPr>
          <w:rFonts w:ascii="Times New Roman" w:eastAsia="Times New Roman" w:hAnsi="Times New Roman" w:cs="Times New Roman"/>
          <w:color w:val="000000"/>
          <w:kern w:val="0"/>
          <w:sz w:val="28"/>
          <w:szCs w:val="28"/>
          <w:shd w:val="clear" w:color="auto" w:fill="FFFFFF"/>
          <w:lang w:eastAsia="ru-RU"/>
        </w:rPr>
        <w:t>приготовлению, совершению или сокрытию преступления в связи с выполнением служебных полномочий, предопределяет неизбежное отражение следов преступной деятельности в документации, фиксирующей различные аспекты функционирования данного хозяйствующего субъекта: от нарушений в сфере кадровой политики, технологий производства продукции, проведения работ, оказания услуг - до учетно-отчетной деятельности.</w:t>
      </w:r>
    </w:p>
    <w:p w14:paraId="7F6DE2E0" w14:textId="77777777" w:rsidR="00FE1CE1" w:rsidRPr="00FE1CE1" w:rsidRDefault="00FE1CE1" w:rsidP="00FE1CE1"/>
    <w:sectPr w:rsidR="00FE1CE1" w:rsidRPr="00FE1CE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68963" w14:textId="77777777" w:rsidR="00FE600D" w:rsidRDefault="00FE600D">
      <w:pPr>
        <w:spacing w:after="0" w:line="240" w:lineRule="auto"/>
      </w:pPr>
      <w:r>
        <w:separator/>
      </w:r>
    </w:p>
  </w:endnote>
  <w:endnote w:type="continuationSeparator" w:id="0">
    <w:p w14:paraId="66463F2F" w14:textId="77777777" w:rsidR="00FE600D" w:rsidRDefault="00FE6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1476D" w14:textId="77777777" w:rsidR="00FE600D" w:rsidRDefault="00FE600D"/>
    <w:p w14:paraId="4FADED19" w14:textId="77777777" w:rsidR="00FE600D" w:rsidRDefault="00FE600D"/>
    <w:p w14:paraId="5E6DC361" w14:textId="77777777" w:rsidR="00FE600D" w:rsidRDefault="00FE600D"/>
    <w:p w14:paraId="33ED3E46" w14:textId="77777777" w:rsidR="00FE600D" w:rsidRDefault="00FE600D"/>
    <w:p w14:paraId="2F7ADBB2" w14:textId="77777777" w:rsidR="00FE600D" w:rsidRDefault="00FE600D"/>
    <w:p w14:paraId="174B1475" w14:textId="77777777" w:rsidR="00FE600D" w:rsidRDefault="00FE600D"/>
    <w:p w14:paraId="365C8959" w14:textId="77777777" w:rsidR="00FE600D" w:rsidRDefault="00FE600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18A7E6" wp14:editId="09EE01D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19223" w14:textId="77777777" w:rsidR="00FE600D" w:rsidRDefault="00FE60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18A7E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019223" w14:textId="77777777" w:rsidR="00FE600D" w:rsidRDefault="00FE60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0DE1B1" w14:textId="77777777" w:rsidR="00FE600D" w:rsidRDefault="00FE600D"/>
    <w:p w14:paraId="0A980C49" w14:textId="77777777" w:rsidR="00FE600D" w:rsidRDefault="00FE600D"/>
    <w:p w14:paraId="061BFCDA" w14:textId="77777777" w:rsidR="00FE600D" w:rsidRDefault="00FE600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CA56ED" wp14:editId="0F757B3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B4CCF" w14:textId="77777777" w:rsidR="00FE600D" w:rsidRDefault="00FE600D"/>
                          <w:p w14:paraId="21CE7306" w14:textId="77777777" w:rsidR="00FE600D" w:rsidRDefault="00FE60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CA56E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4B4CCF" w14:textId="77777777" w:rsidR="00FE600D" w:rsidRDefault="00FE600D"/>
                    <w:p w14:paraId="21CE7306" w14:textId="77777777" w:rsidR="00FE600D" w:rsidRDefault="00FE60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BFF0BD" w14:textId="77777777" w:rsidR="00FE600D" w:rsidRDefault="00FE600D"/>
    <w:p w14:paraId="30836FAF" w14:textId="77777777" w:rsidR="00FE600D" w:rsidRDefault="00FE600D">
      <w:pPr>
        <w:rPr>
          <w:sz w:val="2"/>
          <w:szCs w:val="2"/>
        </w:rPr>
      </w:pPr>
    </w:p>
    <w:p w14:paraId="3D604B24" w14:textId="77777777" w:rsidR="00FE600D" w:rsidRDefault="00FE600D"/>
    <w:p w14:paraId="322F7141" w14:textId="77777777" w:rsidR="00FE600D" w:rsidRDefault="00FE600D">
      <w:pPr>
        <w:spacing w:after="0" w:line="240" w:lineRule="auto"/>
      </w:pPr>
    </w:p>
  </w:footnote>
  <w:footnote w:type="continuationSeparator" w:id="0">
    <w:p w14:paraId="17296A18" w14:textId="77777777" w:rsidR="00FE600D" w:rsidRDefault="00FE6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05"/>
    <w:multiLevelType w:val="multilevel"/>
    <w:tmpl w:val="00000004"/>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07"/>
    <w:multiLevelType w:val="multilevel"/>
    <w:tmpl w:val="00000006"/>
    <w:lvl w:ilvl="0">
      <w:start w:val="2"/>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Arial" w:hAnsi="Arial" w:cs="Arial"/>
        <w:b w:val="0"/>
        <w:bCs w:val="0"/>
        <w:i/>
        <w:iCs/>
        <w:smallCaps w:val="0"/>
        <w:strike w:val="0"/>
        <w:color w:val="000000"/>
        <w:spacing w:val="0"/>
        <w:w w:val="100"/>
        <w:position w:val="0"/>
        <w:sz w:val="26"/>
        <w:szCs w:val="26"/>
        <w:u w:val="none"/>
      </w:rPr>
    </w:lvl>
    <w:lvl w:ilvl="2">
      <w:start w:val="2"/>
      <w:numFmt w:val="decimal"/>
      <w:lvlText w:val="%1.%2."/>
      <w:lvlJc w:val="left"/>
      <w:rPr>
        <w:rFonts w:ascii="Arial" w:hAnsi="Arial" w:cs="Arial"/>
        <w:b w:val="0"/>
        <w:bCs w:val="0"/>
        <w:i/>
        <w:iCs/>
        <w:smallCaps w:val="0"/>
        <w:strike w:val="0"/>
        <w:color w:val="000000"/>
        <w:spacing w:val="0"/>
        <w:w w:val="100"/>
        <w:position w:val="0"/>
        <w:sz w:val="26"/>
        <w:szCs w:val="26"/>
        <w:u w:val="none"/>
      </w:rPr>
    </w:lvl>
    <w:lvl w:ilvl="3">
      <w:start w:val="2"/>
      <w:numFmt w:val="decimal"/>
      <w:lvlText w:val="%1.%2."/>
      <w:lvlJc w:val="left"/>
      <w:rPr>
        <w:rFonts w:ascii="Arial" w:hAnsi="Arial" w:cs="Arial"/>
        <w:b w:val="0"/>
        <w:bCs w:val="0"/>
        <w:i/>
        <w:iCs/>
        <w:smallCaps w:val="0"/>
        <w:strike w:val="0"/>
        <w:color w:val="000000"/>
        <w:spacing w:val="0"/>
        <w:w w:val="100"/>
        <w:position w:val="0"/>
        <w:sz w:val="26"/>
        <w:szCs w:val="26"/>
        <w:u w:val="none"/>
      </w:rPr>
    </w:lvl>
    <w:lvl w:ilvl="4">
      <w:start w:val="2"/>
      <w:numFmt w:val="decimal"/>
      <w:lvlText w:val="%1.%2."/>
      <w:lvlJc w:val="left"/>
      <w:rPr>
        <w:rFonts w:ascii="Arial" w:hAnsi="Arial" w:cs="Arial"/>
        <w:b w:val="0"/>
        <w:bCs w:val="0"/>
        <w:i/>
        <w:iCs/>
        <w:smallCaps w:val="0"/>
        <w:strike w:val="0"/>
        <w:color w:val="000000"/>
        <w:spacing w:val="0"/>
        <w:w w:val="100"/>
        <w:position w:val="0"/>
        <w:sz w:val="26"/>
        <w:szCs w:val="26"/>
        <w:u w:val="none"/>
      </w:rPr>
    </w:lvl>
    <w:lvl w:ilvl="5">
      <w:start w:val="2"/>
      <w:numFmt w:val="decimal"/>
      <w:lvlText w:val="%1.%2."/>
      <w:lvlJc w:val="left"/>
      <w:rPr>
        <w:rFonts w:ascii="Arial" w:hAnsi="Arial" w:cs="Arial"/>
        <w:b w:val="0"/>
        <w:bCs w:val="0"/>
        <w:i/>
        <w:iCs/>
        <w:smallCaps w:val="0"/>
        <w:strike w:val="0"/>
        <w:color w:val="000000"/>
        <w:spacing w:val="0"/>
        <w:w w:val="100"/>
        <w:position w:val="0"/>
        <w:sz w:val="26"/>
        <w:szCs w:val="26"/>
        <w:u w:val="none"/>
      </w:rPr>
    </w:lvl>
    <w:lvl w:ilvl="6">
      <w:start w:val="2"/>
      <w:numFmt w:val="decimal"/>
      <w:lvlText w:val="%1.%2."/>
      <w:lvlJc w:val="left"/>
      <w:rPr>
        <w:rFonts w:ascii="Arial" w:hAnsi="Arial" w:cs="Arial"/>
        <w:b w:val="0"/>
        <w:bCs w:val="0"/>
        <w:i/>
        <w:iCs/>
        <w:smallCaps w:val="0"/>
        <w:strike w:val="0"/>
        <w:color w:val="000000"/>
        <w:spacing w:val="0"/>
        <w:w w:val="100"/>
        <w:position w:val="0"/>
        <w:sz w:val="26"/>
        <w:szCs w:val="26"/>
        <w:u w:val="none"/>
      </w:rPr>
    </w:lvl>
    <w:lvl w:ilvl="7">
      <w:start w:val="2"/>
      <w:numFmt w:val="decimal"/>
      <w:lvlText w:val="%1.%2."/>
      <w:lvlJc w:val="left"/>
      <w:rPr>
        <w:rFonts w:ascii="Arial" w:hAnsi="Arial" w:cs="Arial"/>
        <w:b w:val="0"/>
        <w:bCs w:val="0"/>
        <w:i/>
        <w:iCs/>
        <w:smallCaps w:val="0"/>
        <w:strike w:val="0"/>
        <w:color w:val="000000"/>
        <w:spacing w:val="0"/>
        <w:w w:val="100"/>
        <w:position w:val="0"/>
        <w:sz w:val="26"/>
        <w:szCs w:val="26"/>
        <w:u w:val="none"/>
      </w:rPr>
    </w:lvl>
    <w:lvl w:ilvl="8">
      <w:start w:val="2"/>
      <w:numFmt w:val="decimal"/>
      <w:lvlText w:val="%1.%2."/>
      <w:lvlJc w:val="left"/>
      <w:rPr>
        <w:rFonts w:ascii="Arial" w:hAnsi="Arial" w:cs="Arial"/>
        <w:b w:val="0"/>
        <w:bCs w:val="0"/>
        <w:i/>
        <w:iCs/>
        <w:smallCaps w:val="0"/>
        <w:strike w:val="0"/>
        <w:color w:val="000000"/>
        <w:spacing w:val="0"/>
        <w:w w:val="100"/>
        <w:position w:val="0"/>
        <w:sz w:val="26"/>
        <w:szCs w:val="26"/>
        <w:u w:val="none"/>
      </w:rPr>
    </w:lvl>
  </w:abstractNum>
  <w:abstractNum w:abstractNumId="7" w15:restartNumberingAfterBreak="0">
    <w:nsid w:val="00000009"/>
    <w:multiLevelType w:val="multilevel"/>
    <w:tmpl w:val="00000008"/>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15:restartNumberingAfterBreak="0">
    <w:nsid w:val="0000000B"/>
    <w:multiLevelType w:val="multilevel"/>
    <w:tmpl w:val="0000000A"/>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15:restartNumberingAfterBreak="0">
    <w:nsid w:val="0000000D"/>
    <w:multiLevelType w:val="multilevel"/>
    <w:tmpl w:val="0000000C"/>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15:restartNumberingAfterBreak="0">
    <w:nsid w:val="0000000F"/>
    <w:multiLevelType w:val="multilevel"/>
    <w:tmpl w:val="0000000E"/>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15:restartNumberingAfterBreak="0">
    <w:nsid w:val="00000011"/>
    <w:multiLevelType w:val="multilevel"/>
    <w:tmpl w:val="00000010"/>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3"/>
    <w:multiLevelType w:val="multilevel"/>
    <w:tmpl w:val="00000012"/>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5"/>
    <w:multiLevelType w:val="multilevel"/>
    <w:tmpl w:val="00000014"/>
    <w:lvl w:ilvl="0">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9"/>
    <w:multiLevelType w:val="multilevel"/>
    <w:tmpl w:val="0000001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1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2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7"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8"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9"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0"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1"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2"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43" w15:restartNumberingAfterBreak="0">
    <w:nsid w:val="00000049"/>
    <w:multiLevelType w:val="multilevel"/>
    <w:tmpl w:val="0000004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4"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45"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6"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7"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8"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9" w15:restartNumberingAfterBreak="0">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0"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1"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52" w15:restartNumberingAfterBreak="0">
    <w:nsid w:val="00000057"/>
    <w:multiLevelType w:val="multilevel"/>
    <w:tmpl w:val="0000005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3"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4"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5" w15:restartNumberingAfterBreak="0">
    <w:nsid w:val="0000005D"/>
    <w:multiLevelType w:val="multilevel"/>
    <w:tmpl w:val="0000005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6" w15:restartNumberingAfterBreak="0">
    <w:nsid w:val="00000063"/>
    <w:multiLevelType w:val="multilevel"/>
    <w:tmpl w:val="0000006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5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59" w15:restartNumberingAfterBreak="0">
    <w:nsid w:val="00000071"/>
    <w:multiLevelType w:val="multilevel"/>
    <w:tmpl w:val="0000007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abstractNum>
  <w:abstractNum w:abstractNumId="6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2" w15:restartNumberingAfterBreak="0">
    <w:nsid w:val="0000007F"/>
    <w:multiLevelType w:val="multilevel"/>
    <w:tmpl w:val="0000007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6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65" w15:restartNumberingAfterBreak="0">
    <w:nsid w:val="00000083"/>
    <w:multiLevelType w:val="multilevel"/>
    <w:tmpl w:val="0000008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85"/>
    <w:multiLevelType w:val="multilevel"/>
    <w:tmpl w:val="0000008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6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6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1" w15:restartNumberingAfterBreak="0">
    <w:nsid w:val="0000008D"/>
    <w:multiLevelType w:val="multilevel"/>
    <w:tmpl w:val="0000008C"/>
    <w:lvl w:ilvl="0">
      <w:start w:val="1"/>
      <w:numFmt w:val="decimal"/>
      <w:lvlText w:val="8.%1."/>
      <w:lvlJc w:val="left"/>
      <w:rPr>
        <w:b w:val="0"/>
        <w:bCs w:val="0"/>
        <w:i w:val="0"/>
        <w:iCs w:val="0"/>
        <w:smallCaps w:val="0"/>
        <w:strike w:val="0"/>
        <w:color w:val="000000"/>
        <w:spacing w:val="-20"/>
        <w:w w:val="100"/>
        <w:position w:val="0"/>
        <w:sz w:val="27"/>
        <w:szCs w:val="27"/>
        <w:u w:val="none"/>
      </w:rPr>
    </w:lvl>
    <w:lvl w:ilvl="1">
      <w:start w:val="1"/>
      <w:numFmt w:val="decimal"/>
      <w:lvlText w:val="8.%1."/>
      <w:lvlJc w:val="left"/>
      <w:rPr>
        <w:b w:val="0"/>
        <w:bCs w:val="0"/>
        <w:i w:val="0"/>
        <w:iCs w:val="0"/>
        <w:smallCaps w:val="0"/>
        <w:strike w:val="0"/>
        <w:color w:val="000000"/>
        <w:spacing w:val="-20"/>
        <w:w w:val="100"/>
        <w:position w:val="0"/>
        <w:sz w:val="27"/>
        <w:szCs w:val="27"/>
        <w:u w:val="none"/>
      </w:rPr>
    </w:lvl>
    <w:lvl w:ilvl="2">
      <w:start w:val="1"/>
      <w:numFmt w:val="decimal"/>
      <w:lvlText w:val="8.%1."/>
      <w:lvlJc w:val="left"/>
      <w:rPr>
        <w:b w:val="0"/>
        <w:bCs w:val="0"/>
        <w:i w:val="0"/>
        <w:iCs w:val="0"/>
        <w:smallCaps w:val="0"/>
        <w:strike w:val="0"/>
        <w:color w:val="000000"/>
        <w:spacing w:val="-20"/>
        <w:w w:val="100"/>
        <w:position w:val="0"/>
        <w:sz w:val="27"/>
        <w:szCs w:val="27"/>
        <w:u w:val="none"/>
      </w:rPr>
    </w:lvl>
    <w:lvl w:ilvl="3">
      <w:start w:val="1"/>
      <w:numFmt w:val="decimal"/>
      <w:lvlText w:val="8.%1."/>
      <w:lvlJc w:val="left"/>
      <w:rPr>
        <w:b w:val="0"/>
        <w:bCs w:val="0"/>
        <w:i w:val="0"/>
        <w:iCs w:val="0"/>
        <w:smallCaps w:val="0"/>
        <w:strike w:val="0"/>
        <w:color w:val="000000"/>
        <w:spacing w:val="-20"/>
        <w:w w:val="100"/>
        <w:position w:val="0"/>
        <w:sz w:val="27"/>
        <w:szCs w:val="27"/>
        <w:u w:val="none"/>
      </w:rPr>
    </w:lvl>
    <w:lvl w:ilvl="4">
      <w:start w:val="1"/>
      <w:numFmt w:val="decimal"/>
      <w:lvlText w:val="8.%1."/>
      <w:lvlJc w:val="left"/>
      <w:rPr>
        <w:b w:val="0"/>
        <w:bCs w:val="0"/>
        <w:i w:val="0"/>
        <w:iCs w:val="0"/>
        <w:smallCaps w:val="0"/>
        <w:strike w:val="0"/>
        <w:color w:val="000000"/>
        <w:spacing w:val="-20"/>
        <w:w w:val="100"/>
        <w:position w:val="0"/>
        <w:sz w:val="27"/>
        <w:szCs w:val="27"/>
        <w:u w:val="none"/>
      </w:rPr>
    </w:lvl>
    <w:lvl w:ilvl="5">
      <w:start w:val="1"/>
      <w:numFmt w:val="decimal"/>
      <w:lvlText w:val="8.%1."/>
      <w:lvlJc w:val="left"/>
      <w:rPr>
        <w:b w:val="0"/>
        <w:bCs w:val="0"/>
        <w:i w:val="0"/>
        <w:iCs w:val="0"/>
        <w:smallCaps w:val="0"/>
        <w:strike w:val="0"/>
        <w:color w:val="000000"/>
        <w:spacing w:val="-20"/>
        <w:w w:val="100"/>
        <w:position w:val="0"/>
        <w:sz w:val="27"/>
        <w:szCs w:val="27"/>
        <w:u w:val="none"/>
      </w:rPr>
    </w:lvl>
    <w:lvl w:ilvl="6">
      <w:start w:val="1"/>
      <w:numFmt w:val="decimal"/>
      <w:lvlText w:val="8.%1."/>
      <w:lvlJc w:val="left"/>
      <w:rPr>
        <w:b w:val="0"/>
        <w:bCs w:val="0"/>
        <w:i w:val="0"/>
        <w:iCs w:val="0"/>
        <w:smallCaps w:val="0"/>
        <w:strike w:val="0"/>
        <w:color w:val="000000"/>
        <w:spacing w:val="-20"/>
        <w:w w:val="100"/>
        <w:position w:val="0"/>
        <w:sz w:val="27"/>
        <w:szCs w:val="27"/>
        <w:u w:val="none"/>
      </w:rPr>
    </w:lvl>
    <w:lvl w:ilvl="7">
      <w:start w:val="1"/>
      <w:numFmt w:val="decimal"/>
      <w:lvlText w:val="8.%1."/>
      <w:lvlJc w:val="left"/>
      <w:rPr>
        <w:b w:val="0"/>
        <w:bCs w:val="0"/>
        <w:i w:val="0"/>
        <w:iCs w:val="0"/>
        <w:smallCaps w:val="0"/>
        <w:strike w:val="0"/>
        <w:color w:val="000000"/>
        <w:spacing w:val="-20"/>
        <w:w w:val="100"/>
        <w:position w:val="0"/>
        <w:sz w:val="27"/>
        <w:szCs w:val="27"/>
        <w:u w:val="none"/>
      </w:rPr>
    </w:lvl>
    <w:lvl w:ilvl="8">
      <w:start w:val="1"/>
      <w:numFmt w:val="decimal"/>
      <w:lvlText w:val="8.%1."/>
      <w:lvlJc w:val="left"/>
      <w:rPr>
        <w:b w:val="0"/>
        <w:bCs w:val="0"/>
        <w:i w:val="0"/>
        <w:iCs w:val="0"/>
        <w:smallCaps w:val="0"/>
        <w:strike w:val="0"/>
        <w:color w:val="000000"/>
        <w:spacing w:val="-20"/>
        <w:w w:val="100"/>
        <w:position w:val="0"/>
        <w:sz w:val="27"/>
        <w:szCs w:val="27"/>
        <w:u w:val="none"/>
      </w:rPr>
    </w:lvl>
  </w:abstractNum>
  <w:abstractNum w:abstractNumId="72" w15:restartNumberingAfterBreak="0">
    <w:nsid w:val="0000008F"/>
    <w:multiLevelType w:val="multilevel"/>
    <w:tmpl w:val="0000008E"/>
    <w:lvl w:ilvl="0">
      <w:start w:val="1"/>
      <w:numFmt w:val="bullet"/>
      <w:lvlText w:val="*"/>
      <w:lvlJc w:val="left"/>
      <w:rPr>
        <w:b w:val="0"/>
        <w:bCs w:val="0"/>
        <w:i w:val="0"/>
        <w:iCs w:val="0"/>
        <w:smallCaps w:val="0"/>
        <w:strike w:val="0"/>
        <w:color w:val="000000"/>
        <w:spacing w:val="-20"/>
        <w:w w:val="100"/>
        <w:position w:val="0"/>
        <w:sz w:val="27"/>
        <w:szCs w:val="27"/>
        <w:u w:val="none"/>
      </w:rPr>
    </w:lvl>
    <w:lvl w:ilvl="1">
      <w:start w:val="1"/>
      <w:numFmt w:val="bullet"/>
      <w:lvlText w:val="*"/>
      <w:lvlJc w:val="left"/>
      <w:rPr>
        <w:b w:val="0"/>
        <w:bCs w:val="0"/>
        <w:i w:val="0"/>
        <w:iCs w:val="0"/>
        <w:smallCaps w:val="0"/>
        <w:strike w:val="0"/>
        <w:color w:val="000000"/>
        <w:spacing w:val="-20"/>
        <w:w w:val="100"/>
        <w:position w:val="0"/>
        <w:sz w:val="27"/>
        <w:szCs w:val="27"/>
        <w:u w:val="none"/>
      </w:rPr>
    </w:lvl>
    <w:lvl w:ilvl="2">
      <w:start w:val="1"/>
      <w:numFmt w:val="bullet"/>
      <w:lvlText w:val="*"/>
      <w:lvlJc w:val="left"/>
      <w:rPr>
        <w:b w:val="0"/>
        <w:bCs w:val="0"/>
        <w:i w:val="0"/>
        <w:iCs w:val="0"/>
        <w:smallCaps w:val="0"/>
        <w:strike w:val="0"/>
        <w:color w:val="000000"/>
        <w:spacing w:val="-20"/>
        <w:w w:val="100"/>
        <w:position w:val="0"/>
        <w:sz w:val="27"/>
        <w:szCs w:val="27"/>
        <w:u w:val="none"/>
      </w:rPr>
    </w:lvl>
    <w:lvl w:ilvl="3">
      <w:start w:val="1"/>
      <w:numFmt w:val="bullet"/>
      <w:lvlText w:val="*"/>
      <w:lvlJc w:val="left"/>
      <w:rPr>
        <w:b w:val="0"/>
        <w:bCs w:val="0"/>
        <w:i w:val="0"/>
        <w:iCs w:val="0"/>
        <w:smallCaps w:val="0"/>
        <w:strike w:val="0"/>
        <w:color w:val="000000"/>
        <w:spacing w:val="-20"/>
        <w:w w:val="100"/>
        <w:position w:val="0"/>
        <w:sz w:val="27"/>
        <w:szCs w:val="27"/>
        <w:u w:val="none"/>
      </w:rPr>
    </w:lvl>
    <w:lvl w:ilvl="4">
      <w:start w:val="1"/>
      <w:numFmt w:val="bullet"/>
      <w:lvlText w:val="*"/>
      <w:lvlJc w:val="left"/>
      <w:rPr>
        <w:b w:val="0"/>
        <w:bCs w:val="0"/>
        <w:i w:val="0"/>
        <w:iCs w:val="0"/>
        <w:smallCaps w:val="0"/>
        <w:strike w:val="0"/>
        <w:color w:val="000000"/>
        <w:spacing w:val="-20"/>
        <w:w w:val="100"/>
        <w:position w:val="0"/>
        <w:sz w:val="27"/>
        <w:szCs w:val="27"/>
        <w:u w:val="none"/>
      </w:rPr>
    </w:lvl>
    <w:lvl w:ilvl="5">
      <w:start w:val="1"/>
      <w:numFmt w:val="bullet"/>
      <w:lvlText w:val="*"/>
      <w:lvlJc w:val="left"/>
      <w:rPr>
        <w:b w:val="0"/>
        <w:bCs w:val="0"/>
        <w:i w:val="0"/>
        <w:iCs w:val="0"/>
        <w:smallCaps w:val="0"/>
        <w:strike w:val="0"/>
        <w:color w:val="000000"/>
        <w:spacing w:val="-20"/>
        <w:w w:val="100"/>
        <w:position w:val="0"/>
        <w:sz w:val="27"/>
        <w:szCs w:val="27"/>
        <w:u w:val="none"/>
      </w:rPr>
    </w:lvl>
    <w:lvl w:ilvl="6">
      <w:start w:val="1"/>
      <w:numFmt w:val="bullet"/>
      <w:lvlText w:val="*"/>
      <w:lvlJc w:val="left"/>
      <w:rPr>
        <w:b w:val="0"/>
        <w:bCs w:val="0"/>
        <w:i w:val="0"/>
        <w:iCs w:val="0"/>
        <w:smallCaps w:val="0"/>
        <w:strike w:val="0"/>
        <w:color w:val="000000"/>
        <w:spacing w:val="-20"/>
        <w:w w:val="100"/>
        <w:position w:val="0"/>
        <w:sz w:val="27"/>
        <w:szCs w:val="27"/>
        <w:u w:val="none"/>
      </w:rPr>
    </w:lvl>
    <w:lvl w:ilvl="7">
      <w:start w:val="1"/>
      <w:numFmt w:val="bullet"/>
      <w:lvlText w:val="*"/>
      <w:lvlJc w:val="left"/>
      <w:rPr>
        <w:b w:val="0"/>
        <w:bCs w:val="0"/>
        <w:i w:val="0"/>
        <w:iCs w:val="0"/>
        <w:smallCaps w:val="0"/>
        <w:strike w:val="0"/>
        <w:color w:val="000000"/>
        <w:spacing w:val="-20"/>
        <w:w w:val="100"/>
        <w:position w:val="0"/>
        <w:sz w:val="27"/>
        <w:szCs w:val="27"/>
        <w:u w:val="none"/>
      </w:rPr>
    </w:lvl>
    <w:lvl w:ilvl="8">
      <w:start w:val="1"/>
      <w:numFmt w:val="bullet"/>
      <w:lvlText w:val="*"/>
      <w:lvlJc w:val="left"/>
      <w:rPr>
        <w:b w:val="0"/>
        <w:bCs w:val="0"/>
        <w:i w:val="0"/>
        <w:iCs w:val="0"/>
        <w:smallCaps w:val="0"/>
        <w:strike w:val="0"/>
        <w:color w:val="000000"/>
        <w:spacing w:val="-20"/>
        <w:w w:val="100"/>
        <w:position w:val="0"/>
        <w:sz w:val="27"/>
        <w:szCs w:val="27"/>
        <w:u w:val="none"/>
      </w:rPr>
    </w:lvl>
  </w:abstractNum>
  <w:abstractNum w:abstractNumId="73"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4" w15:restartNumberingAfterBreak="0">
    <w:nsid w:val="00000093"/>
    <w:multiLevelType w:val="multilevel"/>
    <w:tmpl w:val="00000092"/>
    <w:lvl w:ilvl="0">
      <w:start w:val="6"/>
      <w:numFmt w:val="decimal"/>
      <w:lvlText w:val="8.%1."/>
      <w:lvlJc w:val="left"/>
      <w:rPr>
        <w:b w:val="0"/>
        <w:bCs w:val="0"/>
        <w:i w:val="0"/>
        <w:iCs w:val="0"/>
        <w:smallCaps w:val="0"/>
        <w:strike w:val="0"/>
        <w:color w:val="000000"/>
        <w:spacing w:val="-20"/>
        <w:w w:val="100"/>
        <w:position w:val="0"/>
        <w:sz w:val="27"/>
        <w:szCs w:val="27"/>
        <w:u w:val="none"/>
      </w:rPr>
    </w:lvl>
    <w:lvl w:ilvl="1">
      <w:start w:val="6"/>
      <w:numFmt w:val="decimal"/>
      <w:lvlText w:val="8.%1."/>
      <w:lvlJc w:val="left"/>
      <w:rPr>
        <w:b w:val="0"/>
        <w:bCs w:val="0"/>
        <w:i w:val="0"/>
        <w:iCs w:val="0"/>
        <w:smallCaps w:val="0"/>
        <w:strike w:val="0"/>
        <w:color w:val="000000"/>
        <w:spacing w:val="-20"/>
        <w:w w:val="100"/>
        <w:position w:val="0"/>
        <w:sz w:val="27"/>
        <w:szCs w:val="27"/>
        <w:u w:val="none"/>
      </w:rPr>
    </w:lvl>
    <w:lvl w:ilvl="2">
      <w:start w:val="6"/>
      <w:numFmt w:val="decimal"/>
      <w:lvlText w:val="8.%1."/>
      <w:lvlJc w:val="left"/>
      <w:rPr>
        <w:b w:val="0"/>
        <w:bCs w:val="0"/>
        <w:i w:val="0"/>
        <w:iCs w:val="0"/>
        <w:smallCaps w:val="0"/>
        <w:strike w:val="0"/>
        <w:color w:val="000000"/>
        <w:spacing w:val="-20"/>
        <w:w w:val="100"/>
        <w:position w:val="0"/>
        <w:sz w:val="27"/>
        <w:szCs w:val="27"/>
        <w:u w:val="none"/>
      </w:rPr>
    </w:lvl>
    <w:lvl w:ilvl="3">
      <w:start w:val="6"/>
      <w:numFmt w:val="decimal"/>
      <w:lvlText w:val="8.%1."/>
      <w:lvlJc w:val="left"/>
      <w:rPr>
        <w:b w:val="0"/>
        <w:bCs w:val="0"/>
        <w:i w:val="0"/>
        <w:iCs w:val="0"/>
        <w:smallCaps w:val="0"/>
        <w:strike w:val="0"/>
        <w:color w:val="000000"/>
        <w:spacing w:val="-20"/>
        <w:w w:val="100"/>
        <w:position w:val="0"/>
        <w:sz w:val="27"/>
        <w:szCs w:val="27"/>
        <w:u w:val="none"/>
      </w:rPr>
    </w:lvl>
    <w:lvl w:ilvl="4">
      <w:start w:val="6"/>
      <w:numFmt w:val="decimal"/>
      <w:lvlText w:val="8.%1."/>
      <w:lvlJc w:val="left"/>
      <w:rPr>
        <w:b w:val="0"/>
        <w:bCs w:val="0"/>
        <w:i w:val="0"/>
        <w:iCs w:val="0"/>
        <w:smallCaps w:val="0"/>
        <w:strike w:val="0"/>
        <w:color w:val="000000"/>
        <w:spacing w:val="-20"/>
        <w:w w:val="100"/>
        <w:position w:val="0"/>
        <w:sz w:val="27"/>
        <w:szCs w:val="27"/>
        <w:u w:val="none"/>
      </w:rPr>
    </w:lvl>
    <w:lvl w:ilvl="5">
      <w:start w:val="6"/>
      <w:numFmt w:val="decimal"/>
      <w:lvlText w:val="8.%1."/>
      <w:lvlJc w:val="left"/>
      <w:rPr>
        <w:b w:val="0"/>
        <w:bCs w:val="0"/>
        <w:i w:val="0"/>
        <w:iCs w:val="0"/>
        <w:smallCaps w:val="0"/>
        <w:strike w:val="0"/>
        <w:color w:val="000000"/>
        <w:spacing w:val="-20"/>
        <w:w w:val="100"/>
        <w:position w:val="0"/>
        <w:sz w:val="27"/>
        <w:szCs w:val="27"/>
        <w:u w:val="none"/>
      </w:rPr>
    </w:lvl>
    <w:lvl w:ilvl="6">
      <w:start w:val="6"/>
      <w:numFmt w:val="decimal"/>
      <w:lvlText w:val="8.%1."/>
      <w:lvlJc w:val="left"/>
      <w:rPr>
        <w:b w:val="0"/>
        <w:bCs w:val="0"/>
        <w:i w:val="0"/>
        <w:iCs w:val="0"/>
        <w:smallCaps w:val="0"/>
        <w:strike w:val="0"/>
        <w:color w:val="000000"/>
        <w:spacing w:val="-20"/>
        <w:w w:val="100"/>
        <w:position w:val="0"/>
        <w:sz w:val="27"/>
        <w:szCs w:val="27"/>
        <w:u w:val="none"/>
      </w:rPr>
    </w:lvl>
    <w:lvl w:ilvl="7">
      <w:start w:val="6"/>
      <w:numFmt w:val="decimal"/>
      <w:lvlText w:val="8.%1."/>
      <w:lvlJc w:val="left"/>
      <w:rPr>
        <w:b w:val="0"/>
        <w:bCs w:val="0"/>
        <w:i w:val="0"/>
        <w:iCs w:val="0"/>
        <w:smallCaps w:val="0"/>
        <w:strike w:val="0"/>
        <w:color w:val="000000"/>
        <w:spacing w:val="-20"/>
        <w:w w:val="100"/>
        <w:position w:val="0"/>
        <w:sz w:val="27"/>
        <w:szCs w:val="27"/>
        <w:u w:val="none"/>
      </w:rPr>
    </w:lvl>
    <w:lvl w:ilvl="8">
      <w:start w:val="6"/>
      <w:numFmt w:val="decimal"/>
      <w:lvlText w:val="8.%1."/>
      <w:lvlJc w:val="left"/>
      <w:rPr>
        <w:b w:val="0"/>
        <w:bCs w:val="0"/>
        <w:i w:val="0"/>
        <w:iCs w:val="0"/>
        <w:smallCaps w:val="0"/>
        <w:strike w:val="0"/>
        <w:color w:val="000000"/>
        <w:spacing w:val="-20"/>
        <w:w w:val="100"/>
        <w:position w:val="0"/>
        <w:sz w:val="27"/>
        <w:szCs w:val="27"/>
        <w:u w:val="none"/>
      </w:rPr>
    </w:lvl>
  </w:abstractNum>
  <w:abstractNum w:abstractNumId="75"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6"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77"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78"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79"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0"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1"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2"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3"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4"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5"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6" w15:restartNumberingAfterBreak="0">
    <w:nsid w:val="000000CB"/>
    <w:multiLevelType w:val="multilevel"/>
    <w:tmpl w:val="000000C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7" w15:restartNumberingAfterBreak="0">
    <w:nsid w:val="000000CD"/>
    <w:multiLevelType w:val="multilevel"/>
    <w:tmpl w:val="000000C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8" w15:restartNumberingAfterBreak="0">
    <w:nsid w:val="000000CF"/>
    <w:multiLevelType w:val="multilevel"/>
    <w:tmpl w:val="000000CE"/>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4"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5"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6"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08"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9"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1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1"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2"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51"/>
  </w:num>
  <w:num w:numId="6">
    <w:abstractNumId w:val="14"/>
  </w:num>
  <w:num w:numId="7">
    <w:abstractNumId w:val="71"/>
  </w:num>
  <w:num w:numId="8">
    <w:abstractNumId w:val="72"/>
  </w:num>
  <w:num w:numId="9">
    <w:abstractNumId w:val="73"/>
  </w:num>
  <w:num w:numId="10">
    <w:abstractNumId w:val="74"/>
  </w:num>
  <w:num w:numId="11">
    <w:abstractNumId w:val="15"/>
  </w:num>
  <w:num w:numId="12">
    <w:abstractNumId w:val="17"/>
  </w:num>
  <w:num w:numId="13">
    <w:abstractNumId w:val="54"/>
  </w:num>
  <w:num w:numId="14">
    <w:abstractNumId w:val="49"/>
  </w:num>
  <w:num w:numId="15">
    <w:abstractNumId w:val="19"/>
  </w:num>
  <w:num w:numId="16">
    <w:abstractNumId w:val="57"/>
  </w:num>
  <w:num w:numId="17">
    <w:abstractNumId w:val="25"/>
  </w:num>
  <w:num w:numId="18">
    <w:abstractNumId w:val="27"/>
  </w:num>
  <w:num w:numId="19">
    <w:abstractNumId w:val="45"/>
  </w:num>
  <w:num w:numId="20">
    <w:abstractNumId w:val="47"/>
  </w:num>
  <w:num w:numId="21">
    <w:abstractNumId w:val="43"/>
  </w:num>
  <w:num w:numId="22">
    <w:abstractNumId w:val="64"/>
  </w:num>
  <w:num w:numId="23">
    <w:abstractNumId w:val="37"/>
  </w:num>
  <w:num w:numId="24">
    <w:abstractNumId w:val="39"/>
  </w:num>
  <w:num w:numId="25">
    <w:abstractNumId w:val="41"/>
  </w:num>
  <w:num w:numId="26">
    <w:abstractNumId w:val="56"/>
  </w:num>
  <w:num w:numId="27">
    <w:abstractNumId w:val="52"/>
  </w:num>
  <w:num w:numId="28">
    <w:abstractNumId w:val="86"/>
  </w:num>
  <w:num w:numId="29">
    <w:abstractNumId w:val="87"/>
  </w:num>
  <w:num w:numId="30">
    <w:abstractNumId w:val="88"/>
  </w:num>
  <w:num w:numId="31">
    <w:abstractNumId w:val="62"/>
  </w:num>
  <w:num w:numId="32">
    <w:abstractNumId w:val="65"/>
  </w:num>
  <w:num w:numId="33">
    <w:abstractNumId w:val="66"/>
  </w:num>
  <w:num w:numId="34">
    <w:abstractNumId w:val="60"/>
  </w:num>
  <w:num w:numId="35">
    <w:abstractNumId w:val="59"/>
  </w:num>
  <w:num w:numId="36">
    <w:abstractNumId w:val="55"/>
  </w:num>
  <w:num w:numId="37">
    <w:abstractNumId w:val="46"/>
  </w:num>
  <w:num w:numId="38">
    <w:abstractNumId w:val="40"/>
  </w:num>
  <w:num w:numId="39">
    <w:abstractNumId w:val="33"/>
  </w:num>
  <w:num w:numId="40">
    <w:abstractNumId w:val="5"/>
  </w:num>
  <w:num w:numId="41">
    <w:abstractNumId w:val="6"/>
  </w:num>
  <w:num w:numId="42">
    <w:abstractNumId w:val="4"/>
  </w:num>
  <w:num w:numId="43">
    <w:abstractNumId w:val="7"/>
  </w:num>
  <w:num w:numId="44">
    <w:abstractNumId w:val="8"/>
  </w:num>
  <w:num w:numId="45">
    <w:abstractNumId w:val="9"/>
  </w:num>
  <w:num w:numId="46">
    <w:abstractNumId w:val="10"/>
  </w:num>
  <w:num w:numId="47">
    <w:abstractNumId w:val="11"/>
  </w:num>
  <w:num w:numId="48">
    <w:abstractNumId w:val="12"/>
  </w:num>
  <w:num w:numId="49">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0D"/>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link w:val="35Exact"/>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147618</TotalTime>
  <Pages>14</Pages>
  <Words>4845</Words>
  <Characters>27621</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32402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4060</cp:revision>
  <cp:lastPrinted>2009-02-06T05:36:00Z</cp:lastPrinted>
  <dcterms:created xsi:type="dcterms:W3CDTF">2024-01-07T13:43:00Z</dcterms:created>
  <dcterms:modified xsi:type="dcterms:W3CDTF">2025-08-06T19:21:00Z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