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78B9" w14:textId="41BB468C" w:rsidR="00262088" w:rsidRDefault="00CC54C8" w:rsidP="00CC54C8">
      <w:pPr>
        <w:rPr>
          <w:rFonts w:ascii="Times New Roman" w:eastAsia="Arial Unicode MS" w:hAnsi="Times New Roman" w:cs="Times New Roman"/>
          <w:b/>
          <w:bCs/>
          <w:color w:val="000000"/>
          <w:kern w:val="0"/>
          <w:sz w:val="28"/>
          <w:szCs w:val="28"/>
          <w:lang w:eastAsia="ru-RU" w:bidi="uk-UA"/>
        </w:rPr>
      </w:pPr>
      <w:r w:rsidRPr="00CC54C8">
        <w:rPr>
          <w:rFonts w:ascii="Times New Roman" w:eastAsia="Arial Unicode MS" w:hAnsi="Times New Roman" w:cs="Times New Roman" w:hint="eastAsia"/>
          <w:b/>
          <w:bCs/>
          <w:color w:val="000000"/>
          <w:kern w:val="0"/>
          <w:sz w:val="28"/>
          <w:szCs w:val="28"/>
          <w:lang w:eastAsia="ru-RU" w:bidi="uk-UA"/>
        </w:rPr>
        <w:t>Гостев</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Кирилл</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Обоснование</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технологии</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параметров</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и</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режимов</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работы</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оборудования</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для</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воздействия</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на</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посадочный</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материал</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лесных</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культур</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низкотемпературной</w:t>
      </w:r>
      <w:r w:rsidRPr="00CC54C8">
        <w:rPr>
          <w:rFonts w:ascii="Times New Roman" w:eastAsia="Arial Unicode MS" w:hAnsi="Times New Roman" w:cs="Times New Roman"/>
          <w:b/>
          <w:bCs/>
          <w:color w:val="000000"/>
          <w:kern w:val="0"/>
          <w:sz w:val="28"/>
          <w:szCs w:val="28"/>
          <w:lang w:eastAsia="ru-RU" w:bidi="uk-UA"/>
        </w:rPr>
        <w:t xml:space="preserve"> </w:t>
      </w:r>
      <w:r w:rsidRPr="00CC54C8">
        <w:rPr>
          <w:rFonts w:ascii="Times New Roman" w:eastAsia="Arial Unicode MS" w:hAnsi="Times New Roman" w:cs="Times New Roman" w:hint="eastAsia"/>
          <w:b/>
          <w:bCs/>
          <w:color w:val="000000"/>
          <w:kern w:val="0"/>
          <w:sz w:val="28"/>
          <w:szCs w:val="28"/>
          <w:lang w:eastAsia="ru-RU" w:bidi="uk-UA"/>
        </w:rPr>
        <w:t>плазмой</w:t>
      </w:r>
    </w:p>
    <w:p w14:paraId="01F9D463" w14:textId="77777777" w:rsidR="00CC54C8" w:rsidRDefault="00CC54C8" w:rsidP="00CC54C8">
      <w:r>
        <w:rPr>
          <w:rFonts w:hint="eastAsia"/>
        </w:rPr>
        <w:t>ОГЛАВЛЕНИЕ</w:t>
      </w:r>
      <w:r>
        <w:t xml:space="preserve"> </w:t>
      </w:r>
      <w:r>
        <w:rPr>
          <w:rFonts w:hint="eastAsia"/>
        </w:rPr>
        <w:t>ДИССЕРТАЦИИ</w:t>
      </w:r>
    </w:p>
    <w:p w14:paraId="68558891" w14:textId="77777777" w:rsidR="00CC54C8" w:rsidRDefault="00CC54C8" w:rsidP="00CC54C8">
      <w:r>
        <w:rPr>
          <w:rFonts w:hint="eastAsia"/>
        </w:rPr>
        <w:t>кандидат</w:t>
      </w:r>
      <w:r>
        <w:t xml:space="preserve"> </w:t>
      </w:r>
      <w:r>
        <w:rPr>
          <w:rFonts w:hint="eastAsia"/>
        </w:rPr>
        <w:t>наук</w:t>
      </w:r>
      <w:r>
        <w:t xml:space="preserve"> </w:t>
      </w:r>
      <w:r>
        <w:rPr>
          <w:rFonts w:hint="eastAsia"/>
        </w:rPr>
        <w:t>Гостев</w:t>
      </w:r>
      <w:r>
        <w:t xml:space="preserve"> </w:t>
      </w:r>
      <w:r>
        <w:rPr>
          <w:rFonts w:hint="eastAsia"/>
        </w:rPr>
        <w:t>Кирилл</w:t>
      </w:r>
      <w:r>
        <w:t xml:space="preserve"> </w:t>
      </w:r>
      <w:r>
        <w:rPr>
          <w:rFonts w:hint="eastAsia"/>
        </w:rPr>
        <w:t>Валерьевич</w:t>
      </w:r>
    </w:p>
    <w:p w14:paraId="34652222" w14:textId="77777777" w:rsidR="00CC54C8" w:rsidRDefault="00CC54C8" w:rsidP="00CC54C8">
      <w:r>
        <w:rPr>
          <w:rFonts w:hint="eastAsia"/>
        </w:rPr>
        <w:t>Введение</w:t>
      </w:r>
    </w:p>
    <w:p w14:paraId="26DB3BB5" w14:textId="77777777" w:rsidR="00CC54C8" w:rsidRDefault="00CC54C8" w:rsidP="00CC54C8"/>
    <w:p w14:paraId="438E61ED" w14:textId="77777777" w:rsidR="00CC54C8" w:rsidRDefault="00CC54C8" w:rsidP="00CC54C8">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484F8C67" w14:textId="77777777" w:rsidR="00CC54C8" w:rsidRDefault="00CC54C8" w:rsidP="00CC54C8"/>
    <w:p w14:paraId="2ECA13F3" w14:textId="77777777" w:rsidR="00CC54C8" w:rsidRDefault="00CC54C8" w:rsidP="00CC54C8">
      <w:r>
        <w:rPr>
          <w:rFonts w:hint="eastAsia"/>
        </w:rPr>
        <w:t>Глава</w:t>
      </w:r>
      <w:r>
        <w:t xml:space="preserve"> 2 </w:t>
      </w:r>
      <w:r>
        <w:rPr>
          <w:rFonts w:hint="eastAsia"/>
        </w:rPr>
        <w:t>Место</w:t>
      </w:r>
      <w:r>
        <w:t xml:space="preserve"> </w:t>
      </w:r>
      <w:r>
        <w:rPr>
          <w:rFonts w:hint="eastAsia"/>
        </w:rPr>
        <w:t>подготовки</w:t>
      </w:r>
      <w:r>
        <w:t xml:space="preserve"> </w:t>
      </w:r>
      <w:r>
        <w:rPr>
          <w:rFonts w:hint="eastAsia"/>
        </w:rPr>
        <w:t>семян</w:t>
      </w:r>
      <w:r>
        <w:t xml:space="preserve"> </w:t>
      </w:r>
      <w:r>
        <w:rPr>
          <w:rFonts w:hint="eastAsia"/>
        </w:rPr>
        <w:t>к</w:t>
      </w:r>
      <w:r>
        <w:t xml:space="preserve"> </w:t>
      </w:r>
      <w:r>
        <w:rPr>
          <w:rFonts w:hint="eastAsia"/>
        </w:rPr>
        <w:t>посеву</w:t>
      </w:r>
      <w:r>
        <w:t xml:space="preserve"> </w:t>
      </w:r>
      <w:r>
        <w:rPr>
          <w:rFonts w:hint="eastAsia"/>
        </w:rPr>
        <w:t>в</w:t>
      </w:r>
      <w:r>
        <w:t xml:space="preserve"> </w:t>
      </w:r>
      <w:r>
        <w:rPr>
          <w:rFonts w:hint="eastAsia"/>
        </w:rPr>
        <w:t>непрерывном</w:t>
      </w:r>
      <w:r>
        <w:t xml:space="preserve"> </w:t>
      </w:r>
      <w:r>
        <w:rPr>
          <w:rFonts w:hint="eastAsia"/>
        </w:rPr>
        <w:t>процессе</w:t>
      </w:r>
    </w:p>
    <w:p w14:paraId="196C2486" w14:textId="77777777" w:rsidR="00CC54C8" w:rsidRDefault="00CC54C8" w:rsidP="00CC54C8"/>
    <w:p w14:paraId="64C1FAF3" w14:textId="77777777" w:rsidR="00CC54C8" w:rsidRDefault="00CC54C8" w:rsidP="00CC54C8">
      <w:r>
        <w:rPr>
          <w:rFonts w:hint="eastAsia"/>
        </w:rPr>
        <w:t>лесопользования</w:t>
      </w:r>
    </w:p>
    <w:p w14:paraId="00C5270E" w14:textId="77777777" w:rsidR="00CC54C8" w:rsidRDefault="00CC54C8" w:rsidP="00CC54C8"/>
    <w:p w14:paraId="2677F158" w14:textId="77777777" w:rsidR="00CC54C8" w:rsidRDefault="00CC54C8" w:rsidP="00CC54C8">
      <w:r>
        <w:rPr>
          <w:rFonts w:hint="eastAsia"/>
        </w:rPr>
        <w:t>Глава</w:t>
      </w:r>
      <w:r>
        <w:t xml:space="preserve"> 3 </w:t>
      </w:r>
      <w:r>
        <w:rPr>
          <w:rFonts w:hint="eastAsia"/>
        </w:rPr>
        <w:t>Обоснование</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генератора</w:t>
      </w:r>
    </w:p>
    <w:p w14:paraId="62728BB8" w14:textId="77777777" w:rsidR="00CC54C8" w:rsidRDefault="00CC54C8" w:rsidP="00CC54C8"/>
    <w:p w14:paraId="5F66F383" w14:textId="77777777" w:rsidR="00CC54C8" w:rsidRDefault="00CC54C8" w:rsidP="00CC54C8">
      <w:r>
        <w:rPr>
          <w:rFonts w:hint="eastAsia"/>
        </w:rPr>
        <w:t>низкотемпературной</w:t>
      </w:r>
      <w:r>
        <w:t xml:space="preserve"> </w:t>
      </w:r>
      <w:r>
        <w:rPr>
          <w:rFonts w:hint="eastAsia"/>
        </w:rPr>
        <w:t>плазмы</w:t>
      </w:r>
    </w:p>
    <w:p w14:paraId="0B98CCB3" w14:textId="77777777" w:rsidR="00CC54C8" w:rsidRDefault="00CC54C8" w:rsidP="00CC54C8"/>
    <w:p w14:paraId="7FF195E9" w14:textId="77777777" w:rsidR="00CC54C8" w:rsidRDefault="00CC54C8" w:rsidP="00CC54C8">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результатов</w:t>
      </w:r>
      <w:r>
        <w:t xml:space="preserve"> </w:t>
      </w:r>
      <w:r>
        <w:rPr>
          <w:rFonts w:hint="eastAsia"/>
        </w:rPr>
        <w:t>воздействия</w:t>
      </w:r>
    </w:p>
    <w:p w14:paraId="72111642" w14:textId="77777777" w:rsidR="00CC54C8" w:rsidRDefault="00CC54C8" w:rsidP="00CC54C8"/>
    <w:p w14:paraId="148FE3AE" w14:textId="77777777" w:rsidR="00CC54C8" w:rsidRDefault="00CC54C8" w:rsidP="00CC54C8">
      <w:r>
        <w:rPr>
          <w:rFonts w:hint="eastAsia"/>
        </w:rPr>
        <w:t>низкотемпературной</w:t>
      </w:r>
      <w:r>
        <w:t xml:space="preserve"> </w:t>
      </w:r>
      <w:r>
        <w:rPr>
          <w:rFonts w:hint="eastAsia"/>
        </w:rPr>
        <w:t>плазмы</w:t>
      </w:r>
      <w:r>
        <w:t xml:space="preserve"> </w:t>
      </w:r>
      <w:r>
        <w:rPr>
          <w:rFonts w:hint="eastAsia"/>
        </w:rPr>
        <w:t>на</w:t>
      </w:r>
      <w:r>
        <w:t xml:space="preserve"> </w:t>
      </w:r>
      <w:r>
        <w:rPr>
          <w:rFonts w:hint="eastAsia"/>
        </w:rPr>
        <w:t>предпосевную</w:t>
      </w:r>
      <w:r>
        <w:t xml:space="preserve"> </w:t>
      </w:r>
      <w:r>
        <w:rPr>
          <w:rFonts w:hint="eastAsia"/>
        </w:rPr>
        <w:t>обработку</w:t>
      </w:r>
      <w:r>
        <w:t xml:space="preserve"> </w:t>
      </w:r>
      <w:r>
        <w:rPr>
          <w:rFonts w:hint="eastAsia"/>
        </w:rPr>
        <w:t>лесных</w:t>
      </w:r>
      <w:r>
        <w:t xml:space="preserve"> </w:t>
      </w:r>
      <w:r>
        <w:rPr>
          <w:rFonts w:hint="eastAsia"/>
        </w:rPr>
        <w:t>семян</w:t>
      </w:r>
    </w:p>
    <w:p w14:paraId="6F1E4DDE" w14:textId="77777777" w:rsidR="00CC54C8" w:rsidRDefault="00CC54C8" w:rsidP="00CC54C8"/>
    <w:p w14:paraId="789E3EAC" w14:textId="77777777" w:rsidR="00CC54C8" w:rsidRDefault="00CC54C8" w:rsidP="00CC54C8">
      <w:r>
        <w:rPr>
          <w:rFonts w:hint="eastAsia"/>
        </w:rPr>
        <w:t>Заключение</w:t>
      </w:r>
    </w:p>
    <w:p w14:paraId="69D74498" w14:textId="77777777" w:rsidR="00CC54C8" w:rsidRDefault="00CC54C8" w:rsidP="00CC54C8"/>
    <w:p w14:paraId="026F5BA8" w14:textId="77777777" w:rsidR="00CC54C8" w:rsidRDefault="00CC54C8" w:rsidP="00CC54C8">
      <w:r>
        <w:rPr>
          <w:rFonts w:hint="eastAsia"/>
        </w:rPr>
        <w:t>Выводы</w:t>
      </w:r>
    </w:p>
    <w:p w14:paraId="051BE6BF" w14:textId="77777777" w:rsidR="00CC54C8" w:rsidRDefault="00CC54C8" w:rsidP="00CC54C8"/>
    <w:p w14:paraId="1A6FCF09" w14:textId="77777777" w:rsidR="00CC54C8" w:rsidRDefault="00CC54C8" w:rsidP="00CC54C8">
      <w:r>
        <w:rPr>
          <w:rFonts w:hint="eastAsia"/>
        </w:rPr>
        <w:t>Рекомендации</w:t>
      </w:r>
    </w:p>
    <w:p w14:paraId="4E6645BB" w14:textId="77777777" w:rsidR="00CC54C8" w:rsidRDefault="00CC54C8" w:rsidP="00CC54C8"/>
    <w:p w14:paraId="448DEDBD" w14:textId="77777777" w:rsidR="00CC54C8" w:rsidRDefault="00CC54C8" w:rsidP="00CC54C8">
      <w:r>
        <w:rPr>
          <w:rFonts w:hint="eastAsia"/>
        </w:rPr>
        <w:lastRenderedPageBreak/>
        <w:t>Список</w:t>
      </w:r>
      <w:r>
        <w:t xml:space="preserve"> </w:t>
      </w:r>
      <w:r>
        <w:rPr>
          <w:rFonts w:hint="eastAsia"/>
        </w:rPr>
        <w:t>литературы</w:t>
      </w:r>
    </w:p>
    <w:p w14:paraId="13E642E1" w14:textId="77777777" w:rsidR="00CC54C8" w:rsidRDefault="00CC54C8" w:rsidP="00CC54C8"/>
    <w:p w14:paraId="03A075B4" w14:textId="77777777" w:rsidR="00CC54C8" w:rsidRDefault="00CC54C8" w:rsidP="00CC54C8">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p>
    <w:p w14:paraId="3DD02433" w14:textId="77777777" w:rsidR="00CC54C8" w:rsidRDefault="00CC54C8" w:rsidP="00CC54C8"/>
    <w:p w14:paraId="145F81AD" w14:textId="7509A000" w:rsidR="00CC54C8" w:rsidRPr="00CC54C8" w:rsidRDefault="00CC54C8" w:rsidP="00CC54C8">
      <w:r>
        <w:t>-</w:t>
      </w:r>
    </w:p>
    <w:sectPr w:rsidR="00CC54C8" w:rsidRPr="00CC54C8" w:rsidSect="00976C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F0E3" w14:textId="77777777" w:rsidR="00976C7E" w:rsidRDefault="00976C7E">
      <w:pPr>
        <w:spacing w:after="0" w:line="240" w:lineRule="auto"/>
      </w:pPr>
      <w:r>
        <w:separator/>
      </w:r>
    </w:p>
  </w:endnote>
  <w:endnote w:type="continuationSeparator" w:id="0">
    <w:p w14:paraId="008F4C90" w14:textId="77777777" w:rsidR="00976C7E" w:rsidRDefault="0097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FCF0" w14:textId="77777777" w:rsidR="00976C7E" w:rsidRDefault="00976C7E"/>
    <w:p w14:paraId="5CB054C8" w14:textId="77777777" w:rsidR="00976C7E" w:rsidRDefault="00976C7E"/>
    <w:p w14:paraId="73B17570" w14:textId="77777777" w:rsidR="00976C7E" w:rsidRDefault="00976C7E"/>
    <w:p w14:paraId="79F34265" w14:textId="77777777" w:rsidR="00976C7E" w:rsidRDefault="00976C7E"/>
    <w:p w14:paraId="04470E83" w14:textId="77777777" w:rsidR="00976C7E" w:rsidRDefault="00976C7E"/>
    <w:p w14:paraId="350467C5" w14:textId="77777777" w:rsidR="00976C7E" w:rsidRDefault="00976C7E"/>
    <w:p w14:paraId="050DC28B" w14:textId="77777777" w:rsidR="00976C7E" w:rsidRDefault="00976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8C8F22" wp14:editId="495BEB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0FEF" w14:textId="77777777" w:rsidR="00976C7E" w:rsidRDefault="00976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C8F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730FEF" w14:textId="77777777" w:rsidR="00976C7E" w:rsidRDefault="00976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CF707" w14:textId="77777777" w:rsidR="00976C7E" w:rsidRDefault="00976C7E"/>
    <w:p w14:paraId="4CCDD203" w14:textId="77777777" w:rsidR="00976C7E" w:rsidRDefault="00976C7E"/>
    <w:p w14:paraId="0EFE8A58" w14:textId="77777777" w:rsidR="00976C7E" w:rsidRDefault="00976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2EFBD" wp14:editId="7C9402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8DF7" w14:textId="77777777" w:rsidR="00976C7E" w:rsidRDefault="00976C7E"/>
                          <w:p w14:paraId="0E9807E3" w14:textId="77777777" w:rsidR="00976C7E" w:rsidRDefault="00976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2EF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098DF7" w14:textId="77777777" w:rsidR="00976C7E" w:rsidRDefault="00976C7E"/>
                    <w:p w14:paraId="0E9807E3" w14:textId="77777777" w:rsidR="00976C7E" w:rsidRDefault="00976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0E0FDC" w14:textId="77777777" w:rsidR="00976C7E" w:rsidRDefault="00976C7E"/>
    <w:p w14:paraId="7483461B" w14:textId="77777777" w:rsidR="00976C7E" w:rsidRDefault="00976C7E">
      <w:pPr>
        <w:rPr>
          <w:sz w:val="2"/>
          <w:szCs w:val="2"/>
        </w:rPr>
      </w:pPr>
    </w:p>
    <w:p w14:paraId="6B257C2E" w14:textId="77777777" w:rsidR="00976C7E" w:rsidRDefault="00976C7E"/>
    <w:p w14:paraId="1819F304" w14:textId="77777777" w:rsidR="00976C7E" w:rsidRDefault="00976C7E">
      <w:pPr>
        <w:spacing w:after="0" w:line="240" w:lineRule="auto"/>
      </w:pPr>
    </w:p>
  </w:footnote>
  <w:footnote w:type="continuationSeparator" w:id="0">
    <w:p w14:paraId="7A56F666" w14:textId="77777777" w:rsidR="00976C7E" w:rsidRDefault="0097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C7E"/>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23422</TotalTime>
  <Pages>2</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2990</cp:revision>
  <cp:lastPrinted>2009-02-06T05:36:00Z</cp:lastPrinted>
  <dcterms:created xsi:type="dcterms:W3CDTF">2024-01-07T13:43:00Z</dcterms:created>
  <dcterms:modified xsi:type="dcterms:W3CDTF">2024-02-13T20:37:00Z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