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170F348" w:rsidR="007F377F" w:rsidRPr="009619A6" w:rsidRDefault="009619A6" w:rsidP="009619A6">
      <w:r>
        <w:t>Ішутіна Олена Євгенівна, доцент кафедри теорії і практики початкової освіти Державного вищого навчального закладу «Донбаський державний педагогічний університет». Назва дисертації: «Теоретичні і методичні засади формування медіапедагогічної компетентності майбутніх учителів початкових класів». Шифр та назва спеціальності – 13.00.04 – теорія і методика професійної освіти. Спецрада Д 12.112.01 Державного вищого навчального закладу «Донбаський державний педагогічний університет» (84116, м. Слов’янськ, Донецька обл., вул. Г. Батюка, 19; тел. (0626) 66-54-54). Опоненти: Іванчук Сабіна Айдинівна, доктор педагогічних наук, доцент, в.о. завідувача кафедри педагогіки та спеціальної освіти Дніпровського національного університету імені Олеся Гончар; Комар Ольга Анатоліївна, доктор педагогічних наук, професор, завідувач кафедри фахових методик та інноваційних технологій у початковій школі Уманського державного педагогічного університету імені Павла Тичини, Прошкін Володимир Вадимович, доктор педагогічних наук, професор, професор кафедри математики і фізики Київського столичного університету імені Бориса Грінченка.</w:t>
      </w:r>
    </w:p>
    <w:sectPr w:rsidR="007F377F" w:rsidRPr="00961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8A76" w14:textId="77777777" w:rsidR="00422A09" w:rsidRDefault="00422A09">
      <w:pPr>
        <w:spacing w:after="0" w:line="240" w:lineRule="auto"/>
      </w:pPr>
      <w:r>
        <w:separator/>
      </w:r>
    </w:p>
  </w:endnote>
  <w:endnote w:type="continuationSeparator" w:id="0">
    <w:p w14:paraId="69FAAA2B" w14:textId="77777777" w:rsidR="00422A09" w:rsidRDefault="0042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465D" w14:textId="77777777" w:rsidR="00422A09" w:rsidRDefault="00422A09">
      <w:pPr>
        <w:spacing w:after="0" w:line="240" w:lineRule="auto"/>
      </w:pPr>
      <w:r>
        <w:separator/>
      </w:r>
    </w:p>
  </w:footnote>
  <w:footnote w:type="continuationSeparator" w:id="0">
    <w:p w14:paraId="711F1FE2" w14:textId="77777777" w:rsidR="00422A09" w:rsidRDefault="0042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A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A09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2733</cp:revision>
  <dcterms:created xsi:type="dcterms:W3CDTF">2024-06-20T08:51:00Z</dcterms:created>
  <dcterms:modified xsi:type="dcterms:W3CDTF">2025-01-03T20:40:00Z</dcterms:modified>
  <cp:category/>
</cp:coreProperties>
</file>