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Шелеметьева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Ольга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Владимировна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высокоэффективной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жидкостной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r w:rsidRPr="00CC68E7">
        <w:rPr>
          <w:rFonts w:ascii="Times New Roman" w:eastAsia="Times New Roman" w:hAnsi="Times New Roman" w:cs="Times New Roman"/>
          <w:color w:val="000000"/>
          <w:kern w:val="0"/>
          <w:sz w:val="28"/>
          <w:szCs w:val="28"/>
          <w:lang w:eastAsia="ru-RU" w:bidi="ru-RU"/>
        </w:rPr>
        <w:t xml:space="preserve"> : </w:t>
      </w:r>
      <w:r w:rsidRPr="00CC68E7">
        <w:rPr>
          <w:rFonts w:ascii="Times New Roman" w:eastAsia="Times New Roman" w:hAnsi="Times New Roman" w:cs="Times New Roman" w:hint="eastAsia"/>
          <w:color w:val="000000"/>
          <w:kern w:val="0"/>
          <w:sz w:val="28"/>
          <w:szCs w:val="28"/>
          <w:lang w:eastAsia="ru-RU" w:bidi="ru-RU"/>
        </w:rPr>
        <w:t>диссертация</w:t>
      </w:r>
      <w:r w:rsidRPr="00CC68E7">
        <w:rPr>
          <w:rFonts w:ascii="Times New Roman" w:eastAsia="Times New Roman" w:hAnsi="Times New Roman" w:cs="Times New Roman"/>
          <w:color w:val="000000"/>
          <w:kern w:val="0"/>
          <w:sz w:val="28"/>
          <w:szCs w:val="28"/>
          <w:lang w:eastAsia="ru-RU" w:bidi="ru-RU"/>
        </w:rPr>
        <w:t xml:space="preserve"> ... </w:t>
      </w:r>
      <w:r w:rsidRPr="00CC68E7">
        <w:rPr>
          <w:rFonts w:ascii="Times New Roman" w:eastAsia="Times New Roman" w:hAnsi="Times New Roman" w:cs="Times New Roman" w:hint="eastAsia"/>
          <w:color w:val="000000"/>
          <w:kern w:val="0"/>
          <w:sz w:val="28"/>
          <w:szCs w:val="28"/>
          <w:lang w:eastAsia="ru-RU" w:bidi="ru-RU"/>
        </w:rPr>
        <w:t>кандидата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наук</w:t>
      </w:r>
      <w:r w:rsidRPr="00CC68E7">
        <w:rPr>
          <w:rFonts w:ascii="Times New Roman" w:eastAsia="Times New Roman" w:hAnsi="Times New Roman" w:cs="Times New Roman"/>
          <w:color w:val="000000"/>
          <w:kern w:val="0"/>
          <w:sz w:val="28"/>
          <w:szCs w:val="28"/>
          <w:lang w:eastAsia="ru-RU" w:bidi="ru-RU"/>
        </w:rPr>
        <w:t xml:space="preserve"> : 02.00.02 / </w:t>
      </w:r>
      <w:r w:rsidRPr="00CC68E7">
        <w:rPr>
          <w:rFonts w:ascii="Times New Roman" w:eastAsia="Times New Roman" w:hAnsi="Times New Roman" w:cs="Times New Roman" w:hint="eastAsia"/>
          <w:color w:val="000000"/>
          <w:kern w:val="0"/>
          <w:sz w:val="28"/>
          <w:szCs w:val="28"/>
          <w:lang w:eastAsia="ru-RU" w:bidi="ru-RU"/>
        </w:rPr>
        <w:t>Шелеметьева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Ольга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Владимировна</w:t>
      </w:r>
      <w:r w:rsidRPr="00CC68E7">
        <w:rPr>
          <w:rFonts w:ascii="Times New Roman" w:eastAsia="Times New Roman" w:hAnsi="Times New Roman" w:cs="Times New Roman"/>
          <w:color w:val="000000"/>
          <w:kern w:val="0"/>
          <w:sz w:val="28"/>
          <w:szCs w:val="28"/>
          <w:lang w:eastAsia="ru-RU" w:bidi="ru-RU"/>
        </w:rPr>
        <w:t>; [</w:t>
      </w:r>
      <w:r w:rsidRPr="00CC68E7">
        <w:rPr>
          <w:rFonts w:ascii="Times New Roman" w:eastAsia="Times New Roman" w:hAnsi="Times New Roman" w:cs="Times New Roman" w:hint="eastAsia"/>
          <w:color w:val="000000"/>
          <w:kern w:val="0"/>
          <w:sz w:val="28"/>
          <w:szCs w:val="28"/>
          <w:lang w:eastAsia="ru-RU" w:bidi="ru-RU"/>
        </w:rPr>
        <w:t>Место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защиты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политехн</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ун</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Томск</w:t>
      </w:r>
      <w:r w:rsidRPr="00CC68E7">
        <w:rPr>
          <w:rFonts w:ascii="Times New Roman" w:eastAsia="Times New Roman" w:hAnsi="Times New Roman" w:cs="Times New Roman"/>
          <w:color w:val="000000"/>
          <w:kern w:val="0"/>
          <w:sz w:val="28"/>
          <w:szCs w:val="28"/>
          <w:lang w:eastAsia="ru-RU" w:bidi="ru-RU"/>
        </w:rPr>
        <w:t xml:space="preserve">, 2009.- 138 </w:t>
      </w:r>
      <w:r w:rsidRPr="00CC68E7">
        <w:rPr>
          <w:rFonts w:ascii="Times New Roman" w:eastAsia="Times New Roman" w:hAnsi="Times New Roman" w:cs="Times New Roman" w:hint="eastAsia"/>
          <w:color w:val="000000"/>
          <w:kern w:val="0"/>
          <w:sz w:val="28"/>
          <w:szCs w:val="28"/>
          <w:lang w:eastAsia="ru-RU" w:bidi="ru-RU"/>
        </w:rPr>
        <w:t>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ил</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РГБ</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ОД</w:t>
      </w:r>
      <w:r w:rsidRPr="00CC68E7">
        <w:rPr>
          <w:rFonts w:ascii="Times New Roman" w:eastAsia="Times New Roman" w:hAnsi="Times New Roman" w:cs="Times New Roman"/>
          <w:color w:val="000000"/>
          <w:kern w:val="0"/>
          <w:sz w:val="28"/>
          <w:szCs w:val="28"/>
          <w:lang w:eastAsia="ru-RU" w:bidi="ru-RU"/>
        </w:rPr>
        <w:t>, 61 09-2/719</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p>
    <w:p w:rsidR="00CC68E7" w:rsidRPr="00CC68E7" w:rsidRDefault="00CC68E7" w:rsidP="00CC68E7">
      <w:pPr>
        <w:rPr>
          <w:rFonts w:ascii="Times New Roman" w:eastAsia="Times New Roman" w:hAnsi="Times New Roman" w:cs="Times New Roman"/>
          <w:color w:val="000000"/>
          <w:kern w:val="0"/>
          <w:sz w:val="28"/>
          <w:szCs w:val="28"/>
          <w:lang w:eastAsia="ru-RU" w:bidi="ru-RU"/>
        </w:rPr>
      </w:pPr>
    </w:p>
    <w:p w:rsidR="00CC68E7" w:rsidRPr="00CC68E7" w:rsidRDefault="00CC68E7" w:rsidP="00CC68E7">
      <w:pPr>
        <w:rPr>
          <w:rFonts w:ascii="Times New Roman" w:eastAsia="Times New Roman" w:hAnsi="Times New Roman" w:cs="Times New Roman"/>
          <w:color w:val="000000"/>
          <w:kern w:val="0"/>
          <w:sz w:val="28"/>
          <w:szCs w:val="28"/>
          <w:lang w:eastAsia="ru-RU" w:bidi="ru-RU"/>
        </w:rPr>
      </w:pP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ТОМСКИЙ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ПОЛИТЕХНИЧЕСКИЙ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УНИВЕРСИТЕТ</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04200911933</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ШЕЛЕМЕТЬЕВА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ОЛЬГА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ВЛАДИМИРОВНА</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ОПРЕДЕЛЕНИЕ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ВЫСОКОЭФФЕКТИВНОЙ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ЖИДКОСТНОЙ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Специальность</w:t>
      </w:r>
      <w:r w:rsidRPr="00CC68E7">
        <w:rPr>
          <w:rFonts w:ascii="Times New Roman" w:eastAsia="Times New Roman" w:hAnsi="Times New Roman" w:cs="Times New Roman"/>
          <w:color w:val="000000"/>
          <w:kern w:val="0"/>
          <w:sz w:val="28"/>
          <w:szCs w:val="28"/>
          <w:lang w:eastAsia="ru-RU" w:bidi="ru-RU"/>
        </w:rPr>
        <w:t xml:space="preserve"> 02.00.02-</w:t>
      </w:r>
      <w:r w:rsidRPr="00CC68E7">
        <w:rPr>
          <w:rFonts w:ascii="Times New Roman" w:eastAsia="Times New Roman" w:hAnsi="Times New Roman" w:cs="Times New Roman" w:hint="eastAsia"/>
          <w:color w:val="000000"/>
          <w:kern w:val="0"/>
          <w:sz w:val="28"/>
          <w:szCs w:val="28"/>
          <w:lang w:eastAsia="ru-RU" w:bidi="ru-RU"/>
        </w:rPr>
        <w:t>аналитическая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ДИССЕРТАЦИЯ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соискание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ученой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степени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кандидата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наук</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Научный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руководитель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доктор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наук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Слепченко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Б</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Томск</w:t>
      </w:r>
      <w:r w:rsidRPr="00CC68E7">
        <w:rPr>
          <w:rFonts w:ascii="Times New Roman" w:eastAsia="Times New Roman" w:hAnsi="Times New Roman" w:cs="Times New Roman"/>
          <w:color w:val="000000"/>
          <w:kern w:val="0"/>
          <w:sz w:val="28"/>
          <w:szCs w:val="28"/>
          <w:lang w:eastAsia="ru-RU" w:bidi="ru-RU"/>
        </w:rPr>
        <w:t xml:space="preserve"> - 2009 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Содержание</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Литературный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обзор</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1.1.</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Основные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свойства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1.2.</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Аналитические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возможности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физико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химических</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методов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1.3.</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Современное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состояние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высокоэффективной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жидкостной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хроматографии</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Экспериментальная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часть</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2.1.</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Приборы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оборудование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выполнения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эксперимента</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2.2.</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Растворители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реактивы</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2.3.</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Объекты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исследования</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3.1.</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Выбор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рабочих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3.2.</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Изучение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взаимного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расчет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предельно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допустимых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соотношений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4.1.</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Исследование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влияния</w:t>
      </w:r>
      <w:r w:rsidRPr="00CC68E7">
        <w:rPr>
          <w:rFonts w:ascii="Times New Roman" w:eastAsia="Times New Roman" w:hAnsi="Times New Roman" w:cs="Times New Roman"/>
          <w:color w:val="000000"/>
          <w:kern w:val="0"/>
          <w:sz w:val="28"/>
          <w:szCs w:val="28"/>
          <w:lang w:eastAsia="ru-RU" w:bidi="ru-RU"/>
        </w:rPr>
        <w:t xml:space="preserve"> pH </w:t>
      </w:r>
      <w:r w:rsidRPr="00CC68E7">
        <w:rPr>
          <w:rFonts w:ascii="Times New Roman" w:eastAsia="Times New Roman" w:hAnsi="Times New Roman" w:cs="Times New Roman" w:hint="eastAsia"/>
          <w:color w:val="000000"/>
          <w:kern w:val="0"/>
          <w:sz w:val="28"/>
          <w:szCs w:val="28"/>
          <w:lang w:eastAsia="ru-RU" w:bidi="ru-RU"/>
        </w:rPr>
        <w:t>среды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пробоподготовке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исследуемых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объектов</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4.2.</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Изучение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мешающего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органической</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матрицы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11</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12</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18</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27</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32</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34</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34</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37</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48</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51</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52</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4.3.</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Оптимизации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з</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методом</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t xml:space="preserve"> 55</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4.4.</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Алгоритм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пробоподготовки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методом</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t xml:space="preserve"> 61</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Глава</w:t>
      </w:r>
      <w:r w:rsidRPr="00CC68E7">
        <w:rPr>
          <w:rFonts w:ascii="Times New Roman" w:eastAsia="Times New Roman" w:hAnsi="Times New Roman" w:cs="Times New Roman"/>
          <w:color w:val="000000"/>
          <w:kern w:val="0"/>
          <w:sz w:val="28"/>
          <w:szCs w:val="28"/>
          <w:lang w:eastAsia="ru-RU" w:bidi="ru-RU"/>
        </w:rPr>
        <w:t xml:space="preserve"> 5</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t xml:space="preserve"> 64</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5.1.</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Методика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t xml:space="preserve"> 64</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5.2.</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Методика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ab/>
        <w:t xml:space="preserve"> 71</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5.3.</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Расчет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массовых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концентраций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ab/>
        <w:t xml:space="preserve"> 74</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5.4.</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Метрологическое</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обеспечение</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ab/>
        <w:t xml:space="preserve"> 75</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Обсуждение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результатов</w:t>
      </w:r>
      <w:r w:rsidRPr="00CC68E7">
        <w:rPr>
          <w:rFonts w:ascii="Times New Roman" w:eastAsia="Times New Roman" w:hAnsi="Times New Roman" w:cs="Times New Roman"/>
          <w:color w:val="000000"/>
          <w:kern w:val="0"/>
          <w:sz w:val="28"/>
          <w:szCs w:val="28"/>
          <w:lang w:eastAsia="ru-RU" w:bidi="ru-RU"/>
        </w:rPr>
        <w:tab/>
        <w:t xml:space="preserve"> 88</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Выводы</w:t>
      </w:r>
      <w:r w:rsidRPr="00CC68E7">
        <w:rPr>
          <w:rFonts w:ascii="Times New Roman" w:eastAsia="Times New Roman" w:hAnsi="Times New Roman" w:cs="Times New Roman"/>
          <w:color w:val="000000"/>
          <w:kern w:val="0"/>
          <w:sz w:val="28"/>
          <w:szCs w:val="28"/>
          <w:lang w:eastAsia="ru-RU" w:bidi="ru-RU"/>
        </w:rPr>
        <w:tab/>
        <w:t xml:space="preserve"> 92</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Библиографический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список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использованной</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литературы</w:t>
      </w:r>
      <w:r w:rsidRPr="00CC68E7">
        <w:rPr>
          <w:rFonts w:ascii="Times New Roman" w:eastAsia="Times New Roman" w:hAnsi="Times New Roman" w:cs="Times New Roman"/>
          <w:color w:val="000000"/>
          <w:kern w:val="0"/>
          <w:sz w:val="28"/>
          <w:szCs w:val="28"/>
          <w:lang w:eastAsia="ru-RU" w:bidi="ru-RU"/>
        </w:rPr>
        <w:tab/>
        <w:t xml:space="preserve"> 94</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Приложения</w:t>
      </w:r>
      <w:r w:rsidRPr="00CC68E7">
        <w:rPr>
          <w:rFonts w:ascii="Times New Roman" w:eastAsia="Times New Roman" w:hAnsi="Times New Roman" w:cs="Times New Roman"/>
          <w:color w:val="000000"/>
          <w:kern w:val="0"/>
          <w:sz w:val="28"/>
          <w:szCs w:val="28"/>
          <w:lang w:eastAsia="ru-RU" w:bidi="ru-RU"/>
        </w:rPr>
        <w:tab/>
        <w:t xml:space="preserve"> 119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ОБОЗНАЧЕНИЯ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Биологические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Инверсионная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вольтамперометрия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Спектрофотометрия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Высокоэффективная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жидкостная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азо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жидкостная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Тонкослойная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Предел</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обнаружения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Федеральный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Реестр</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Государственный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стандарт</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осударственный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стандарт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России</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Государственная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Фармакопея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Нормативный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документ</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Фармакопейная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статья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Обращенно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фазовая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Нормально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фазовая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хроматография</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Обращенная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фаза</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Стационарная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фаза</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Подвижная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фаза</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Ультразвуковое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воздействие</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осударственный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стандартный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образец</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Концентрация</w:t>
      </w:r>
      <w:r w:rsidRPr="00CC68E7">
        <w:rPr>
          <w:rFonts w:ascii="Times New Roman" w:eastAsia="Times New Roman" w:hAnsi="Times New Roman" w:cs="Times New Roman"/>
          <w:color w:val="000000"/>
          <w:kern w:val="0"/>
          <w:sz w:val="28"/>
          <w:szCs w:val="28"/>
          <w:lang w:eastAsia="ru-RU" w:bidi="ru-RU"/>
        </w:rPr>
        <w:t xml:space="preserve">, %, </w:t>
      </w:r>
      <w:r w:rsidRPr="00CC68E7">
        <w:rPr>
          <w:rFonts w:ascii="Times New Roman" w:eastAsia="Times New Roman" w:hAnsi="Times New Roman" w:cs="Times New Roman" w:hint="eastAsia"/>
          <w:color w:val="000000"/>
          <w:kern w:val="0"/>
          <w:sz w:val="28"/>
          <w:szCs w:val="28"/>
          <w:lang w:eastAsia="ru-RU" w:bidi="ru-RU"/>
        </w:rPr>
        <w:t>мг</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мл</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Величина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систематической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погрешности</w:t>
      </w:r>
      <w:r w:rsidRPr="00CC68E7">
        <w:rPr>
          <w:rFonts w:ascii="Times New Roman" w:eastAsia="Times New Roman" w:hAnsi="Times New Roman" w:cs="Times New Roman"/>
          <w:color w:val="000000"/>
          <w:kern w:val="0"/>
          <w:sz w:val="28"/>
          <w:szCs w:val="28"/>
          <w:lang w:eastAsia="ru-RU" w:bidi="ru-RU"/>
        </w:rPr>
        <w:t>,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Остальные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обозначения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пояснены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тексте</w:t>
      </w:r>
      <w:r w:rsidRPr="00CC68E7">
        <w:rPr>
          <w:rFonts w:ascii="Times New Roman" w:eastAsia="Times New Roman" w:hAnsi="Times New Roman" w:cs="Times New Roman"/>
          <w:color w:val="000000"/>
          <w:kern w:val="0"/>
          <w:sz w:val="28"/>
          <w:szCs w:val="28"/>
          <w:lang w:eastAsia="ru-RU" w:bidi="ru-RU"/>
        </w:rPr>
        <w:t xml:space="preserve">.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Введение</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Актуальность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витамины</w:t>
      </w:r>
      <w:r w:rsidRPr="00CC68E7">
        <w:rPr>
          <w:rFonts w:ascii="Times New Roman" w:eastAsia="Times New Roman" w:hAnsi="Times New Roman" w:cs="Times New Roman"/>
          <w:color w:val="000000"/>
          <w:kern w:val="0"/>
          <w:sz w:val="28"/>
          <w:szCs w:val="28"/>
          <w:lang w:eastAsia="ru-RU" w:bidi="ru-RU"/>
        </w:rPr>
        <w:t xml:space="preserve"> - </w:t>
      </w:r>
      <w:r w:rsidRPr="00CC68E7">
        <w:rPr>
          <w:rFonts w:ascii="Times New Roman" w:eastAsia="Times New Roman" w:hAnsi="Times New Roman" w:cs="Times New Roman" w:hint="eastAsia"/>
          <w:color w:val="000000"/>
          <w:kern w:val="0"/>
          <w:sz w:val="28"/>
          <w:szCs w:val="28"/>
          <w:lang w:eastAsia="ru-RU" w:bidi="ru-RU"/>
        </w:rPr>
        <w:t>незаменимые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вещества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катализаторы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реакций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протекающих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организме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человека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они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участвуют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обмене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веществ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поступают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организм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человека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практически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полностью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внешней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среды</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поддержания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баланса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организме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широкое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применение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нашли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витаминизированные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Одним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важнейших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показателей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потребительского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качества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подобного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рода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является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соответствие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веществ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согласно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заявленной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рецептуре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восстановления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качества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питания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был</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принят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документ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государственной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политики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области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здорового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питания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граждан</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Российской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Федерации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период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w:t>
      </w:r>
      <w:r w:rsidRPr="00CC68E7">
        <w:rPr>
          <w:rFonts w:ascii="Times New Roman" w:eastAsia="Times New Roman" w:hAnsi="Times New Roman" w:cs="Times New Roman"/>
          <w:color w:val="000000"/>
          <w:kern w:val="0"/>
          <w:sz w:val="28"/>
          <w:szCs w:val="28"/>
          <w:lang w:eastAsia="ru-RU" w:bidi="ru-RU"/>
        </w:rPr>
        <w:t xml:space="preserve"> 2020 </w:t>
      </w:r>
      <w:r w:rsidRPr="00CC68E7">
        <w:rPr>
          <w:rFonts w:ascii="Times New Roman" w:eastAsia="Times New Roman" w:hAnsi="Times New Roman" w:cs="Times New Roman" w:hint="eastAsia"/>
          <w:color w:val="000000"/>
          <w:kern w:val="0"/>
          <w:sz w:val="28"/>
          <w:szCs w:val="28"/>
          <w:lang w:eastAsia="ru-RU" w:bidi="ru-RU"/>
        </w:rPr>
        <w:t>года»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пришедший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смену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«Концепции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здорового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питания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населения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России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w:t>
      </w:r>
      <w:r w:rsidRPr="00CC68E7">
        <w:rPr>
          <w:rFonts w:ascii="Times New Roman" w:eastAsia="Times New Roman" w:hAnsi="Times New Roman" w:cs="Times New Roman"/>
          <w:color w:val="000000"/>
          <w:kern w:val="0"/>
          <w:sz w:val="28"/>
          <w:szCs w:val="28"/>
          <w:lang w:eastAsia="ru-RU" w:bidi="ru-RU"/>
        </w:rPr>
        <w:t xml:space="preserve"> 2005 </w:t>
      </w:r>
      <w:r w:rsidRPr="00CC68E7">
        <w:rPr>
          <w:rFonts w:ascii="Times New Roman" w:eastAsia="Times New Roman" w:hAnsi="Times New Roman" w:cs="Times New Roman" w:hint="eastAsia"/>
          <w:color w:val="000000"/>
          <w:kern w:val="0"/>
          <w:sz w:val="28"/>
          <w:szCs w:val="28"/>
          <w:lang w:eastAsia="ru-RU" w:bidi="ru-RU"/>
        </w:rPr>
        <w:t>года»</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Разработка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совершенствование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является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актуальной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задачей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решения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которой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зависит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качество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безопасность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подобной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Выбор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инструментального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обусловлен</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рядом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общих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соображений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например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пределами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обнаружения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зависимости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определяемых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содержаний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требованием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мпогоэлементности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допускаемой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погрешностью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временными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затратами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стоимостью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Безусловно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предпочтение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отдается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требующим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минимальной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максимальной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информативности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Таким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требованиям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максимально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удовлетворяет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высокоэффективной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жидкостной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Современное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развитие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расширило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возможности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обогащенных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Необходимая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подготовка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образца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весьма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проста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относительно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других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что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связано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прежде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всего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исключительной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универсальностью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высокой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эффективностью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благоприятными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условиями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низкая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температура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инершый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растворитель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отсутствие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контакта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кислородом</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Однако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несмотря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интенсивное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развитие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этого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последние</w:t>
      </w:r>
      <w:r w:rsidRPr="00CC68E7">
        <w:rPr>
          <w:rFonts w:ascii="Times New Roman" w:eastAsia="Times New Roman" w:hAnsi="Times New Roman" w:cs="Times New Roman"/>
          <w:color w:val="000000"/>
          <w:kern w:val="0"/>
          <w:sz w:val="28"/>
          <w:szCs w:val="28"/>
          <w:lang w:eastAsia="ru-RU" w:bidi="ru-RU"/>
        </w:rPr>
        <w:t xml:space="preserve"> 10 </w:t>
      </w:r>
      <w:r w:rsidRPr="00CC68E7">
        <w:rPr>
          <w:rFonts w:ascii="Times New Roman" w:eastAsia="Times New Roman" w:hAnsi="Times New Roman" w:cs="Times New Roman" w:hint="eastAsia"/>
          <w:color w:val="000000"/>
          <w:kern w:val="0"/>
          <w:sz w:val="28"/>
          <w:szCs w:val="28"/>
          <w:lang w:eastAsia="ru-RU" w:bidi="ru-RU"/>
        </w:rPr>
        <w:t>лет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литературных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источниках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практически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отсутствуют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таких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Трудности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создании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многом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обусловлены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сложностью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таких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как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обогащенные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состав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которых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входят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лекарственное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растительное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сырье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ЛРС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растительные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экстракты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РЭ</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различные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минеральные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красители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другие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наполнители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низкими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концентрациями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высокой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чувствительностью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термическому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фотоокислительному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химическому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воздействиям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Поэтому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разработка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экспрессных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одновременного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количественного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является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актуальной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задачей</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Целью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являлось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параметров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группы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выбор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оптимальных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разработка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экспрессных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контроля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достижения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поставленной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цели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необходимо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решить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следующие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задачи</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поведение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элюировании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бинарными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водосодержащими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подвижными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фазами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ацетонитрила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тетрагидрофурана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метанола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провести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оценку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коэффициентов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емкости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асимметрии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разрешения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пиков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установить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параметры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группы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оптимизировать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стадии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предложить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алгоритм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пробоподготовки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обогащенных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премиксах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разработать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метрологически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аттестовать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количественного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Научная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новизна</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впервые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поведение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элюировании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бинарными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водосодержащими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подвижными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фазами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ацетонитрила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тетрагидрофурана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метанола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установлены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показана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применимость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универсальной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квазихимической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модели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удерживания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оценки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роли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межмолекулярных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взаимодействий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сорбат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сорбент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модификатор</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сорбент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системе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проведен</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расчет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параметров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коэффициентов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емкости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асимметрии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разрешения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пиков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проведена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оценка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мешающего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группы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совместном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присутствии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рассчитаны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предельные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соотношения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заданной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систематической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погрешности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оценены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составляющие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матрицы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впервые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установлены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оптимизированы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ультразвуковой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обработки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интенсификации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стадии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экстракционного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извлечения</w:t>
      </w:r>
      <w:r w:rsidRPr="00CC68E7">
        <w:rPr>
          <w:rFonts w:ascii="Times New Roman" w:eastAsia="Times New Roman" w:hAnsi="Times New Roman" w:cs="Times New Roman"/>
          <w:color w:val="000000"/>
          <w:kern w:val="0"/>
          <w:sz w:val="28"/>
          <w:szCs w:val="28"/>
          <w:lang w:eastAsia="ru-RU" w:bidi="ru-RU"/>
        </w:rPr>
        <w:t xml:space="preserve">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последующего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впервые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разработаны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количественного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Практическая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значимость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состоит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что</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основании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проведенных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проведена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метрологическая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аттестация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количественного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ВРВ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ЖРВ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широкого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тфУга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витаминизированных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пиххдсвои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промышленности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позволяют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экспрессно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течение</w:t>
      </w:r>
      <w:r w:rsidRPr="00CC68E7">
        <w:rPr>
          <w:rFonts w:ascii="Times New Roman" w:eastAsia="Times New Roman" w:hAnsi="Times New Roman" w:cs="Times New Roman"/>
          <w:color w:val="000000"/>
          <w:kern w:val="0"/>
          <w:sz w:val="28"/>
          <w:szCs w:val="28"/>
          <w:lang w:eastAsia="ru-RU" w:bidi="ru-RU"/>
        </w:rPr>
        <w:t xml:space="preserve"> 45-60 </w:t>
      </w:r>
      <w:r w:rsidRPr="00CC68E7">
        <w:rPr>
          <w:rFonts w:ascii="Times New Roman" w:eastAsia="Times New Roman" w:hAnsi="Times New Roman" w:cs="Times New Roman" w:hint="eastAsia"/>
          <w:color w:val="000000"/>
          <w:kern w:val="0"/>
          <w:sz w:val="28"/>
          <w:szCs w:val="28"/>
          <w:lang w:eastAsia="ru-RU" w:bidi="ru-RU"/>
        </w:rPr>
        <w:t>ічі</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нут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проводить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определение</w:t>
      </w:r>
      <w:r w:rsidRPr="00CC68E7">
        <w:rPr>
          <w:rFonts w:ascii="Times New Roman" w:eastAsia="Times New Roman" w:hAnsi="Times New Roman" w:cs="Times New Roman"/>
          <w:color w:val="000000"/>
          <w:kern w:val="0"/>
          <w:sz w:val="28"/>
          <w:szCs w:val="28"/>
          <w:lang w:eastAsia="ru-RU" w:bidi="ru-RU"/>
        </w:rPr>
        <w:t xml:space="preserve"> 6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сложной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матрице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разработанные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пиіхх</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вьіе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дения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массовой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концентрации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никотинамид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никотиновая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кислота</w:t>
      </w:r>
      <w:r w:rsidRPr="00CC68E7">
        <w:rPr>
          <w:rFonts w:ascii="Times New Roman" w:eastAsia="Times New Roman" w:hAnsi="Times New Roman" w:cs="Times New Roman"/>
          <w:color w:val="000000"/>
          <w:kern w:val="0"/>
          <w:sz w:val="28"/>
          <w:szCs w:val="28"/>
          <w:lang w:eastAsia="ru-RU" w:bidi="ru-RU"/>
        </w:rPr>
        <w:t xml:space="preserve"> ),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5,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6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фолиевой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КИСЛОТЧЕД»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активные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добавки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ВСЕ</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ЭЗСХ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массовой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концентрации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w:t>
      </w:r>
      <w:r w:rsidRPr="00CC68E7">
        <w:rPr>
          <w:rFonts w:ascii="Times New Roman" w:eastAsia="Times New Roman" w:hAnsi="Times New Roman" w:cs="Times New Roman"/>
          <w:color w:val="000000"/>
          <w:kern w:val="0"/>
          <w:sz w:val="28"/>
          <w:szCs w:val="28"/>
          <w:lang w:eastAsia="ru-RU" w:bidi="ru-RU"/>
        </w:rPr>
        <w:t xml:space="preserve"> &lt;</w:t>
      </w:r>
      <w:r w:rsidRPr="00CC68E7">
        <w:rPr>
          <w:rFonts w:ascii="Times New Roman" w:eastAsia="Times New Roman" w:hAnsi="Times New Roman" w:cs="Times New Roman" w:hint="eastAsia"/>
          <w:color w:val="000000"/>
          <w:kern w:val="0"/>
          <w:sz w:val="28"/>
          <w:szCs w:val="28"/>
          <w:lang w:eastAsia="ru-RU" w:bidi="ru-RU"/>
        </w:rPr>
        <w:t>д</w:t>
      </w:r>
      <w:r w:rsidRPr="00CC68E7">
        <w:rPr>
          <w:rFonts w:ascii="Times New Roman" w:eastAsia="Times New Roman" w:hAnsi="Times New Roman" w:cs="Times New Roman"/>
          <w:color w:val="000000"/>
          <w:kern w:val="0"/>
          <w:sz w:val="28"/>
          <w:szCs w:val="28"/>
          <w:lang w:eastAsia="ru-RU" w:bidi="ru-RU"/>
        </w:rPr>
        <w:t>&gt;^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Дз»</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метрологически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аттестованы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внесены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государстветтдьш</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Федеральный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реестр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выполнения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измерений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допущенный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применению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сфере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государственного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метрологического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контроля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надх</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з°Ра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номерами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ФР</w:t>
      </w:r>
      <w:r w:rsidRPr="00CC68E7">
        <w:rPr>
          <w:rFonts w:ascii="Times New Roman" w:eastAsia="Times New Roman" w:hAnsi="Times New Roman" w:cs="Times New Roman"/>
          <w:color w:val="000000"/>
          <w:kern w:val="0"/>
          <w:sz w:val="28"/>
          <w:szCs w:val="28"/>
          <w:lang w:eastAsia="ru-RU" w:bidi="ru-RU"/>
        </w:rPr>
        <w:t xml:space="preserve">. 1.31.2005.01917, </w:t>
      </w:r>
      <w:r w:rsidRPr="00CC68E7">
        <w:rPr>
          <w:rFonts w:ascii="Times New Roman" w:eastAsia="Times New Roman" w:hAnsi="Times New Roman" w:cs="Times New Roman" w:hint="eastAsia"/>
          <w:color w:val="000000"/>
          <w:kern w:val="0"/>
          <w:sz w:val="28"/>
          <w:szCs w:val="28"/>
          <w:lang w:eastAsia="ru-RU" w:bidi="ru-RU"/>
        </w:rPr>
        <w:t>МУ</w:t>
      </w:r>
      <w:r w:rsidRPr="00CC68E7">
        <w:rPr>
          <w:rFonts w:ascii="Times New Roman" w:eastAsia="Times New Roman" w:hAnsi="Times New Roman" w:cs="Times New Roman"/>
          <w:color w:val="000000"/>
          <w:kern w:val="0"/>
          <w:sz w:val="28"/>
          <w:szCs w:val="28"/>
          <w:lang w:eastAsia="ru-RU" w:bidi="ru-RU"/>
        </w:rPr>
        <w:t xml:space="preserve"> 08-47/185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ФР</w:t>
      </w:r>
      <w:r w:rsidRPr="00CC68E7">
        <w:rPr>
          <w:rFonts w:ascii="Times New Roman" w:eastAsia="Times New Roman" w:hAnsi="Times New Roman" w:cs="Times New Roman"/>
          <w:color w:val="000000"/>
          <w:kern w:val="0"/>
          <w:sz w:val="28"/>
          <w:szCs w:val="28"/>
          <w:lang w:eastAsia="ru-RU" w:bidi="ru-RU"/>
        </w:rPr>
        <w:t xml:space="preserve">. 1.31.2005.0181 </w:t>
      </w:r>
      <w:r w:rsidRPr="00CC68E7">
        <w:rPr>
          <w:rFonts w:ascii="Times New Roman" w:eastAsia="Times New Roman" w:hAnsi="Times New Roman" w:cs="Times New Roman" w:hint="eastAsia"/>
          <w:color w:val="000000"/>
          <w:kern w:val="0"/>
          <w:sz w:val="28"/>
          <w:szCs w:val="28"/>
          <w:lang w:eastAsia="ru-RU" w:bidi="ru-RU"/>
        </w:rPr>
        <w:t>О</w:t>
      </w:r>
      <w:r w:rsidRPr="00CC68E7">
        <w:rPr>
          <w:rFonts w:ascii="Times New Roman" w:eastAsia="Times New Roman" w:hAnsi="Times New Roman" w:cs="Times New Roman"/>
          <w:color w:val="000000"/>
          <w:kern w:val="0"/>
          <w:sz w:val="28"/>
          <w:szCs w:val="28"/>
          <w:lang w:eastAsia="ru-RU" w:bidi="ru-RU"/>
        </w:rPr>
        <w:t xml:space="preserve"> 3\4</w:t>
      </w:r>
      <w:r w:rsidRPr="00CC68E7">
        <w:rPr>
          <w:rFonts w:ascii="Times New Roman" w:eastAsia="Times New Roman" w:hAnsi="Times New Roman" w:cs="Times New Roman" w:hint="eastAsia"/>
          <w:color w:val="000000"/>
          <w:kern w:val="0"/>
          <w:sz w:val="28"/>
          <w:szCs w:val="28"/>
          <w:lang w:eastAsia="ru-RU" w:bidi="ru-RU"/>
        </w:rPr>
        <w:t>У</w:t>
      </w:r>
      <w:r w:rsidRPr="00CC68E7">
        <w:rPr>
          <w:rFonts w:ascii="Times New Roman" w:eastAsia="Times New Roman" w:hAnsi="Times New Roman" w:cs="Times New Roman"/>
          <w:color w:val="000000"/>
          <w:kern w:val="0"/>
          <w:sz w:val="28"/>
          <w:szCs w:val="28"/>
          <w:lang w:eastAsia="ru-RU" w:bidi="ru-RU"/>
        </w:rPr>
        <w:t xml:space="preserve"> 08-47/184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используются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практике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аналитических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лабораторий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ЭЗУУО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«Эвалар»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Бийск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«Алтайвитамины»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Бийск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«Внешторгфарма»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Москва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фармакологии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Томск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что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подтверждается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соответствующими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внедрении</w:t>
      </w:r>
      <w:r w:rsidRPr="00CC68E7">
        <w:rPr>
          <w:rFonts w:ascii="Times New Roman" w:eastAsia="Times New Roman" w:hAnsi="Times New Roman" w:cs="Times New Roman"/>
          <w:color w:val="000000"/>
          <w:kern w:val="0"/>
          <w:sz w:val="28"/>
          <w:szCs w:val="28"/>
          <w:lang w:eastAsia="ru-RU" w:bidi="ru-RU"/>
        </w:rPr>
        <w:t xml:space="preserve">. </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Положения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выносимые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защиту</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1.</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Описание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удерживания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позиций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теории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универсальной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квазихимической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модели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удерживания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2.</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Закономерности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удерживания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группы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условиях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градиентной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обращенно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фазовой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ОФ</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выбор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рабочих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3.</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Условия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пробоподготовки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БАД</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продуктов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премиксов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алгоритм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оптимизации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стадии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УЗ</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экстрагирования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4.</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Апробация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работы</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Основные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материалы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диссертации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докладывались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обсуждались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международном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симпозиуме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«Федеральный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региональный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аспекты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политики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здорового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питания»</w:t>
      </w:r>
      <w:r w:rsidRPr="00CC68E7">
        <w:rPr>
          <w:rFonts w:ascii="Times New Roman" w:eastAsia="Times New Roman" w:hAnsi="Times New Roman" w:cs="Times New Roman"/>
          <w:color w:val="000000"/>
          <w:kern w:val="0"/>
          <w:sz w:val="28"/>
          <w:szCs w:val="28"/>
          <w:lang w:eastAsia="ru-RU" w:bidi="ru-RU"/>
        </w:rPr>
        <w:tab/>
        <w:t>(</w:t>
      </w:r>
      <w:r w:rsidRPr="00CC68E7">
        <w:rPr>
          <w:rFonts w:ascii="Times New Roman" w:eastAsia="Times New Roman" w:hAnsi="Times New Roman" w:cs="Times New Roman" w:hint="eastAsia"/>
          <w:color w:val="000000"/>
          <w:kern w:val="0"/>
          <w:sz w:val="28"/>
          <w:szCs w:val="28"/>
          <w:lang w:eastAsia="ru-RU" w:bidi="ru-RU"/>
        </w:rPr>
        <w:t>Кемерово</w:t>
      </w:r>
      <w:r w:rsidRPr="00CC68E7">
        <w:rPr>
          <w:rFonts w:ascii="Times New Roman" w:eastAsia="Times New Roman" w:hAnsi="Times New Roman" w:cs="Times New Roman"/>
          <w:color w:val="000000"/>
          <w:kern w:val="0"/>
          <w:sz w:val="28"/>
          <w:szCs w:val="28"/>
          <w:lang w:eastAsia="ru-RU" w:bidi="ru-RU"/>
        </w:rPr>
        <w:t xml:space="preserve">, 2002), </w:t>
      </w:r>
      <w:r w:rsidRPr="00CC68E7">
        <w:rPr>
          <w:rFonts w:ascii="Times New Roman" w:eastAsia="Times New Roman" w:hAnsi="Times New Roman" w:cs="Times New Roman" w:hint="eastAsia"/>
          <w:color w:val="000000"/>
          <w:kern w:val="0"/>
          <w:sz w:val="28"/>
          <w:szCs w:val="28"/>
          <w:lang w:eastAsia="ru-RU" w:bidi="ru-RU"/>
        </w:rPr>
        <w:t>международной</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технология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биотехнология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рубеже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тысячелетий»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Томск</w:t>
      </w:r>
      <w:r w:rsidRPr="00CC68E7">
        <w:rPr>
          <w:rFonts w:ascii="Times New Roman" w:eastAsia="Times New Roman" w:hAnsi="Times New Roman" w:cs="Times New Roman"/>
          <w:color w:val="000000"/>
          <w:kern w:val="0"/>
          <w:sz w:val="28"/>
          <w:szCs w:val="28"/>
          <w:lang w:eastAsia="ru-RU" w:bidi="ru-RU"/>
        </w:rPr>
        <w:t>, 2006),</w:t>
      </w:r>
      <w:r w:rsidRPr="00CC68E7">
        <w:rPr>
          <w:rFonts w:ascii="Times New Roman" w:eastAsia="Times New Roman" w:hAnsi="Times New Roman" w:cs="Times New Roman"/>
          <w:color w:val="000000"/>
          <w:kern w:val="0"/>
          <w:sz w:val="28"/>
          <w:szCs w:val="28"/>
          <w:lang w:eastAsia="ru-RU" w:bidi="ru-RU"/>
        </w:rPr>
        <w:tab/>
      </w:r>
      <w:r w:rsidRPr="00CC68E7">
        <w:rPr>
          <w:rFonts w:ascii="Times New Roman" w:eastAsia="Times New Roman" w:hAnsi="Times New Roman" w:cs="Times New Roman" w:hint="eastAsia"/>
          <w:color w:val="000000"/>
          <w:kern w:val="0"/>
          <w:sz w:val="28"/>
          <w:szCs w:val="28"/>
          <w:lang w:eastAsia="ru-RU" w:bidi="ru-RU"/>
        </w:rPr>
        <w:t>региональной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научно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практической</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«Электрохимические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контроле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производстве»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Томск</w:t>
      </w:r>
      <w:r w:rsidRPr="00CC68E7">
        <w:rPr>
          <w:rFonts w:ascii="Times New Roman" w:eastAsia="Times New Roman" w:hAnsi="Times New Roman" w:cs="Times New Roman"/>
          <w:color w:val="000000"/>
          <w:kern w:val="0"/>
          <w:sz w:val="28"/>
          <w:szCs w:val="28"/>
          <w:lang w:eastAsia="ru-RU" w:bidi="ru-RU"/>
        </w:rPr>
        <w:t xml:space="preserve">, 2007), II </w:t>
      </w:r>
      <w:r w:rsidRPr="00CC68E7">
        <w:rPr>
          <w:rFonts w:ascii="Times New Roman" w:eastAsia="Times New Roman" w:hAnsi="Times New Roman" w:cs="Times New Roman" w:hint="eastAsia"/>
          <w:color w:val="000000"/>
          <w:kern w:val="0"/>
          <w:sz w:val="28"/>
          <w:szCs w:val="28"/>
          <w:lang w:eastAsia="ru-RU" w:bidi="ru-RU"/>
        </w:rPr>
        <w:t>Всероссийской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международным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участием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юбилею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академика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Ю</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А</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Золотова</w:t>
      </w:r>
      <w:r w:rsidRPr="00CC68E7">
        <w:rPr>
          <w:rFonts w:ascii="Times New Roman" w:eastAsia="Times New Roman" w:hAnsi="Times New Roman" w:cs="Times New Roman"/>
          <w:color w:val="000000"/>
          <w:kern w:val="0"/>
          <w:sz w:val="28"/>
          <w:szCs w:val="28"/>
          <w:lang w:eastAsia="ru-RU" w:bidi="ru-RU"/>
        </w:rPr>
        <w:t>) (</w:t>
      </w:r>
      <w:r w:rsidRPr="00CC68E7">
        <w:rPr>
          <w:rFonts w:ascii="Times New Roman" w:eastAsia="Times New Roman" w:hAnsi="Times New Roman" w:cs="Times New Roman" w:hint="eastAsia"/>
          <w:color w:val="000000"/>
          <w:kern w:val="0"/>
          <w:sz w:val="28"/>
          <w:szCs w:val="28"/>
          <w:lang w:eastAsia="ru-RU" w:bidi="ru-RU"/>
        </w:rPr>
        <w:t>Краснодар</w:t>
      </w:r>
      <w:r w:rsidRPr="00CC68E7">
        <w:rPr>
          <w:rFonts w:ascii="Times New Roman" w:eastAsia="Times New Roman" w:hAnsi="Times New Roman" w:cs="Times New Roman"/>
          <w:color w:val="000000"/>
          <w:kern w:val="0"/>
          <w:sz w:val="28"/>
          <w:szCs w:val="28"/>
          <w:lang w:eastAsia="ru-RU" w:bidi="ru-RU"/>
        </w:rPr>
        <w:t xml:space="preserve">, 2007), </w:t>
      </w:r>
      <w:r w:rsidRPr="00CC68E7">
        <w:rPr>
          <w:rFonts w:ascii="Times New Roman" w:eastAsia="Times New Roman" w:hAnsi="Times New Roman" w:cs="Times New Roman" w:hint="eastAsia"/>
          <w:color w:val="000000"/>
          <w:kern w:val="0"/>
          <w:sz w:val="28"/>
          <w:szCs w:val="28"/>
          <w:lang w:eastAsia="ru-RU" w:bidi="ru-RU"/>
        </w:rPr>
        <w:t>международной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выставке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научно</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практической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«Аналитические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измерений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приборы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пищевой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промышленности»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Москва</w:t>
      </w:r>
      <w:r w:rsidRPr="00CC68E7">
        <w:rPr>
          <w:rFonts w:ascii="Times New Roman" w:eastAsia="Times New Roman" w:hAnsi="Times New Roman" w:cs="Times New Roman"/>
          <w:color w:val="000000"/>
          <w:kern w:val="0"/>
          <w:sz w:val="28"/>
          <w:szCs w:val="28"/>
          <w:lang w:eastAsia="ru-RU" w:bidi="ru-RU"/>
        </w:rPr>
        <w:t xml:space="preserve">, 2007), VII </w:t>
      </w:r>
      <w:r w:rsidRPr="00CC68E7">
        <w:rPr>
          <w:rFonts w:ascii="Times New Roman" w:eastAsia="Times New Roman" w:hAnsi="Times New Roman" w:cs="Times New Roman" w:hint="eastAsia"/>
          <w:color w:val="000000"/>
          <w:kern w:val="0"/>
          <w:sz w:val="28"/>
          <w:szCs w:val="28"/>
          <w:lang w:eastAsia="ru-RU" w:bidi="ru-RU"/>
        </w:rPr>
        <w:t>Всероссийской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электрохимическим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международным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участием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«ЭМА</w:t>
      </w:r>
      <w:r w:rsidRPr="00CC68E7">
        <w:rPr>
          <w:rFonts w:ascii="Times New Roman" w:eastAsia="Times New Roman" w:hAnsi="Times New Roman" w:cs="Times New Roman"/>
          <w:color w:val="000000"/>
          <w:kern w:val="0"/>
          <w:sz w:val="28"/>
          <w:szCs w:val="28"/>
          <w:lang w:eastAsia="ru-RU" w:bidi="ru-RU"/>
        </w:rPr>
        <w:t>- 2008</w:t>
      </w:r>
      <w:r w:rsidRPr="00CC68E7">
        <w:rPr>
          <w:rFonts w:ascii="Times New Roman" w:eastAsia="Times New Roman" w:hAnsi="Times New Roman" w:cs="Times New Roman" w:hint="eastAsia"/>
          <w:color w:val="000000"/>
          <w:kern w:val="0"/>
          <w:sz w:val="28"/>
          <w:szCs w:val="28"/>
          <w:lang w:eastAsia="ru-RU" w:bidi="ru-RU"/>
        </w:rPr>
        <w:t>»</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Уфа</w:t>
      </w:r>
      <w:r w:rsidRPr="00CC68E7">
        <w:rPr>
          <w:rFonts w:ascii="Times New Roman" w:eastAsia="Times New Roman" w:hAnsi="Times New Roman" w:cs="Times New Roman"/>
          <w:color w:val="000000"/>
          <w:kern w:val="0"/>
          <w:sz w:val="28"/>
          <w:szCs w:val="28"/>
          <w:lang w:eastAsia="ru-RU" w:bidi="ru-RU"/>
        </w:rPr>
        <w:t>-</w:t>
      </w:r>
      <w:r w:rsidRPr="00CC68E7">
        <w:rPr>
          <w:rFonts w:ascii="Times New Roman" w:eastAsia="Times New Roman" w:hAnsi="Times New Roman" w:cs="Times New Roman" w:hint="eastAsia"/>
          <w:color w:val="000000"/>
          <w:kern w:val="0"/>
          <w:sz w:val="28"/>
          <w:szCs w:val="28"/>
          <w:lang w:eastAsia="ru-RU" w:bidi="ru-RU"/>
        </w:rPr>
        <w:t>Абзаково</w:t>
      </w:r>
      <w:r w:rsidRPr="00CC68E7">
        <w:rPr>
          <w:rFonts w:ascii="Times New Roman" w:eastAsia="Times New Roman" w:hAnsi="Times New Roman" w:cs="Times New Roman"/>
          <w:color w:val="000000"/>
          <w:kern w:val="0"/>
          <w:sz w:val="28"/>
          <w:szCs w:val="28"/>
          <w:lang w:eastAsia="ru-RU" w:bidi="ru-RU"/>
        </w:rPr>
        <w:t xml:space="preserve">, 2008), II </w:t>
      </w:r>
      <w:r w:rsidRPr="00CC68E7">
        <w:rPr>
          <w:rFonts w:ascii="Times New Roman" w:eastAsia="Times New Roman" w:hAnsi="Times New Roman" w:cs="Times New Roman" w:hint="eastAsia"/>
          <w:color w:val="000000"/>
          <w:kern w:val="0"/>
          <w:sz w:val="28"/>
          <w:szCs w:val="28"/>
          <w:lang w:eastAsia="ru-RU" w:bidi="ru-RU"/>
        </w:rPr>
        <w:t>Международном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Форуме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Воронеж</w:t>
      </w:r>
      <w:r w:rsidRPr="00CC68E7">
        <w:rPr>
          <w:rFonts w:ascii="Times New Roman" w:eastAsia="Times New Roman" w:hAnsi="Times New Roman" w:cs="Times New Roman"/>
          <w:color w:val="000000"/>
          <w:kern w:val="0"/>
          <w:sz w:val="28"/>
          <w:szCs w:val="28"/>
          <w:lang w:eastAsia="ru-RU" w:bidi="ru-RU"/>
        </w:rPr>
        <w:t xml:space="preserve"> , 2008), VIII </w:t>
      </w:r>
      <w:r w:rsidRPr="00CC68E7">
        <w:rPr>
          <w:rFonts w:ascii="Times New Roman" w:eastAsia="Times New Roman" w:hAnsi="Times New Roman" w:cs="Times New Roman" w:hint="eastAsia"/>
          <w:color w:val="000000"/>
          <w:kern w:val="0"/>
          <w:sz w:val="28"/>
          <w:szCs w:val="28"/>
          <w:lang w:eastAsia="ru-RU" w:bidi="ru-RU"/>
        </w:rPr>
        <w:t>научной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«Аналитика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Сибири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Дальнего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Востока»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Томск</w:t>
      </w:r>
      <w:r w:rsidRPr="00CC68E7">
        <w:rPr>
          <w:rFonts w:ascii="Times New Roman" w:eastAsia="Times New Roman" w:hAnsi="Times New Roman" w:cs="Times New Roman"/>
          <w:color w:val="000000"/>
          <w:kern w:val="0"/>
          <w:sz w:val="28"/>
          <w:szCs w:val="28"/>
          <w:lang w:eastAsia="ru-RU" w:bidi="ru-RU"/>
        </w:rPr>
        <w:t xml:space="preserve">, 2008), IV </w:t>
      </w:r>
      <w:r w:rsidRPr="00CC68E7">
        <w:rPr>
          <w:rFonts w:ascii="Times New Roman" w:eastAsia="Times New Roman" w:hAnsi="Times New Roman" w:cs="Times New Roman" w:hint="eastAsia"/>
          <w:color w:val="000000"/>
          <w:kern w:val="0"/>
          <w:sz w:val="28"/>
          <w:szCs w:val="28"/>
          <w:lang w:eastAsia="ru-RU" w:bidi="ru-RU"/>
        </w:rPr>
        <w:t>Всероссийской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конференции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«Новые</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достижения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химической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технологии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растительного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сырья»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Барнаул</w:t>
      </w:r>
      <w:r w:rsidRPr="00CC68E7">
        <w:rPr>
          <w:rFonts w:ascii="Times New Roman" w:eastAsia="Times New Roman" w:hAnsi="Times New Roman" w:cs="Times New Roman"/>
          <w:color w:val="000000"/>
          <w:kern w:val="0"/>
          <w:sz w:val="28"/>
          <w:szCs w:val="28"/>
          <w:lang w:eastAsia="ru-RU" w:bidi="ru-RU"/>
        </w:rPr>
        <w:t>, 2009).</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Структура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диссертации</w:t>
      </w:r>
      <w:r w:rsidRPr="00CC68E7">
        <w:rPr>
          <w:rFonts w:ascii="Times New Roman" w:eastAsia="Times New Roman" w:hAnsi="Times New Roman" w:cs="Times New Roman"/>
          <w:color w:val="000000"/>
          <w:kern w:val="0"/>
          <w:sz w:val="28"/>
          <w:szCs w:val="28"/>
          <w:lang w:eastAsia="ru-RU" w:bidi="ru-RU"/>
        </w:rPr>
        <w:t>.</w:t>
      </w:r>
    </w:p>
    <w:p w:rsidR="00CC68E7" w:rsidRPr="00CC68E7"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Работа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изложена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138 </w:t>
      </w:r>
      <w:r w:rsidRPr="00CC68E7">
        <w:rPr>
          <w:rFonts w:ascii="Times New Roman" w:eastAsia="Times New Roman" w:hAnsi="Times New Roman" w:cs="Times New Roman" w:hint="eastAsia"/>
          <w:color w:val="000000"/>
          <w:kern w:val="0"/>
          <w:sz w:val="28"/>
          <w:szCs w:val="28"/>
          <w:lang w:eastAsia="ru-RU" w:bidi="ru-RU"/>
        </w:rPr>
        <w:t>страницах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иллюстрирована</w:t>
      </w:r>
      <w:r w:rsidRPr="00CC68E7">
        <w:rPr>
          <w:rFonts w:ascii="Times New Roman" w:eastAsia="Times New Roman" w:hAnsi="Times New Roman" w:cs="Times New Roman"/>
          <w:color w:val="000000"/>
          <w:kern w:val="0"/>
          <w:sz w:val="28"/>
          <w:szCs w:val="28"/>
          <w:lang w:eastAsia="ru-RU" w:bidi="ru-RU"/>
        </w:rPr>
        <w:t xml:space="preserve"> 25 </w:t>
      </w:r>
      <w:r w:rsidRPr="00CC68E7">
        <w:rPr>
          <w:rFonts w:ascii="Times New Roman" w:eastAsia="Times New Roman" w:hAnsi="Times New Roman" w:cs="Times New Roman" w:hint="eastAsia"/>
          <w:color w:val="000000"/>
          <w:kern w:val="0"/>
          <w:sz w:val="28"/>
          <w:szCs w:val="28"/>
          <w:lang w:eastAsia="ru-RU" w:bidi="ru-RU"/>
        </w:rPr>
        <w:t>рисунками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содержит</w:t>
      </w:r>
      <w:r w:rsidRPr="00CC68E7">
        <w:rPr>
          <w:rFonts w:ascii="Times New Roman" w:eastAsia="Times New Roman" w:hAnsi="Times New Roman" w:cs="Times New Roman"/>
          <w:color w:val="000000"/>
          <w:kern w:val="0"/>
          <w:sz w:val="28"/>
          <w:szCs w:val="28"/>
          <w:lang w:eastAsia="ru-RU" w:bidi="ru-RU"/>
        </w:rPr>
        <w:t xml:space="preserve"> 27 </w:t>
      </w:r>
      <w:r w:rsidRPr="00CC68E7">
        <w:rPr>
          <w:rFonts w:ascii="Times New Roman" w:eastAsia="Times New Roman" w:hAnsi="Times New Roman" w:cs="Times New Roman" w:hint="eastAsia"/>
          <w:color w:val="000000"/>
          <w:kern w:val="0"/>
          <w:sz w:val="28"/>
          <w:szCs w:val="28"/>
          <w:lang w:eastAsia="ru-RU" w:bidi="ru-RU"/>
        </w:rPr>
        <w:t>таблиц</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Диссертация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состоит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введения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пяти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глав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включая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литературный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обзор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Список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цитируемой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литературы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содержит</w:t>
      </w:r>
      <w:r w:rsidRPr="00CC68E7">
        <w:rPr>
          <w:rFonts w:ascii="Times New Roman" w:eastAsia="Times New Roman" w:hAnsi="Times New Roman" w:cs="Times New Roman"/>
          <w:color w:val="000000"/>
          <w:kern w:val="0"/>
          <w:sz w:val="28"/>
          <w:szCs w:val="28"/>
          <w:lang w:eastAsia="ru-RU" w:bidi="ru-RU"/>
        </w:rPr>
        <w:t xml:space="preserve"> 180 </w:t>
      </w:r>
      <w:r w:rsidRPr="00CC68E7">
        <w:rPr>
          <w:rFonts w:ascii="Times New Roman" w:eastAsia="Times New Roman" w:hAnsi="Times New Roman" w:cs="Times New Roman" w:hint="eastAsia"/>
          <w:color w:val="000000"/>
          <w:kern w:val="0"/>
          <w:sz w:val="28"/>
          <w:szCs w:val="28"/>
          <w:lang w:eastAsia="ru-RU" w:bidi="ru-RU"/>
        </w:rPr>
        <w:t>библиографических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названий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отечественных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зарубежных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авторов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введении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обоснована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актуальность</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проблемы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цели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задачи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Первая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глава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представляет</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собой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обзор</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литературы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физико¬химическим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методам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различных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объектах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основании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литературного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обзора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формируются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задачи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Описание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используемого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оборудования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растворителей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реактивов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объектов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приведены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второй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главе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Третья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глава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посвящена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выбору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рабочих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изучению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взаимного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расчету</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предельно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допустимых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соотношений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четвертой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главе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проведены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исследования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влиянию</w:t>
      </w:r>
      <w:r w:rsidRPr="00CC68E7">
        <w:rPr>
          <w:rFonts w:ascii="Times New Roman" w:eastAsia="Times New Roman" w:hAnsi="Times New Roman" w:cs="Times New Roman"/>
          <w:color w:val="000000"/>
          <w:kern w:val="0"/>
          <w:sz w:val="28"/>
          <w:szCs w:val="28"/>
          <w:lang w:eastAsia="ru-RU" w:bidi="ru-RU"/>
        </w:rPr>
        <w:t xml:space="preserve"> pH </w:t>
      </w:r>
      <w:r w:rsidRPr="00CC68E7">
        <w:rPr>
          <w:rFonts w:ascii="Times New Roman" w:eastAsia="Times New Roman" w:hAnsi="Times New Roman" w:cs="Times New Roman" w:hint="eastAsia"/>
          <w:color w:val="000000"/>
          <w:kern w:val="0"/>
          <w:sz w:val="28"/>
          <w:szCs w:val="28"/>
          <w:lang w:eastAsia="ru-RU" w:bidi="ru-RU"/>
        </w:rPr>
        <w:t>среды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подготовке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изучено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влияние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органической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матрицы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изложены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результаты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оптимизации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условий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алгоритм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пробоподготовки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методом</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ВЭЖХ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пятой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главе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представлены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определения</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водо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жирорастворимых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витаминов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метрологическое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обеспечение</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хроматографического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Анализ</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полученных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экспериментальных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данных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приведен</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обсуждении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результатов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заключении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сделаны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выводы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приложении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представлены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таблицы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обобщенных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данных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определению</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показателей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повторяемости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сходимости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показателей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внутрилабораторной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прецизионности</w:t>
      </w:r>
      <w:r w:rsidRPr="00CC68E7">
        <w:rPr>
          <w:rFonts w:ascii="Times New Roman" w:eastAsia="Times New Roman" w:hAnsi="Times New Roman" w:cs="Times New Roman"/>
          <w:color w:val="000000"/>
          <w:kern w:val="0"/>
          <w:sz w:val="28"/>
          <w:szCs w:val="28"/>
          <w:lang w:eastAsia="ru-RU" w:bidi="ru-RU"/>
        </w:rPr>
        <w:t xml:space="preserve">, </w:t>
      </w:r>
    </w:p>
    <w:p w:rsidR="00E95A01" w:rsidRDefault="00CC68E7" w:rsidP="00CC68E7">
      <w:pPr>
        <w:rPr>
          <w:rFonts w:ascii="Times New Roman" w:eastAsia="Times New Roman" w:hAnsi="Times New Roman" w:cs="Times New Roman"/>
          <w:color w:val="000000"/>
          <w:kern w:val="0"/>
          <w:sz w:val="28"/>
          <w:szCs w:val="28"/>
          <w:lang w:eastAsia="ru-RU" w:bidi="ru-RU"/>
        </w:rPr>
      </w:pPr>
      <w:r w:rsidRPr="00CC68E7">
        <w:rPr>
          <w:rFonts w:ascii="Times New Roman" w:eastAsia="Times New Roman" w:hAnsi="Times New Roman" w:cs="Times New Roman" w:hint="eastAsia"/>
          <w:color w:val="000000"/>
          <w:kern w:val="0"/>
          <w:sz w:val="28"/>
          <w:szCs w:val="28"/>
          <w:lang w:eastAsia="ru-RU" w:bidi="ru-RU"/>
        </w:rPr>
        <w:t>свидетельства</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метрологической</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аттестации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разработанных</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методик</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акты</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о</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внедрении</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результатов</w:t>
      </w:r>
      <w:r w:rsidRPr="00CC68E7">
        <w:rPr>
          <w:rFonts w:ascii="Times New Roman" w:eastAsia="Times New Roman" w:hAnsi="Times New Roman" w:cs="Times New Roman"/>
          <w:color w:val="000000"/>
          <w:kern w:val="0"/>
          <w:sz w:val="28"/>
          <w:szCs w:val="28"/>
          <w:lang w:eastAsia="ru-RU" w:bidi="ru-RU"/>
        </w:rPr>
        <w:t xml:space="preserve"> </w:t>
      </w:r>
      <w:r w:rsidRPr="00CC68E7">
        <w:rPr>
          <w:rFonts w:ascii="Times New Roman" w:eastAsia="Times New Roman" w:hAnsi="Times New Roman" w:cs="Times New Roman" w:hint="eastAsia"/>
          <w:color w:val="000000"/>
          <w:kern w:val="0"/>
          <w:sz w:val="28"/>
          <w:szCs w:val="28"/>
          <w:lang w:eastAsia="ru-RU" w:bidi="ru-RU"/>
        </w:rPr>
        <w:t>работы</w:t>
      </w:r>
      <w:r w:rsidRPr="00CC68E7">
        <w:rPr>
          <w:rFonts w:ascii="Times New Roman" w:eastAsia="Times New Roman" w:hAnsi="Times New Roman" w:cs="Times New Roman"/>
          <w:color w:val="000000"/>
          <w:kern w:val="0"/>
          <w:sz w:val="28"/>
          <w:szCs w:val="28"/>
          <w:lang w:eastAsia="ru-RU" w:bidi="ru-RU"/>
        </w:rPr>
        <w:t>.</w:t>
      </w:r>
    </w:p>
    <w:p w:rsidR="00CC68E7" w:rsidRDefault="00CC68E7" w:rsidP="00CC68E7">
      <w:pPr>
        <w:rPr>
          <w:rFonts w:ascii="Times New Roman" w:eastAsia="Times New Roman" w:hAnsi="Times New Roman" w:cs="Times New Roman"/>
          <w:color w:val="000000"/>
          <w:kern w:val="0"/>
          <w:sz w:val="28"/>
          <w:szCs w:val="28"/>
          <w:lang w:eastAsia="ru-RU" w:bidi="ru-RU"/>
        </w:rPr>
      </w:pPr>
    </w:p>
    <w:p w:rsidR="00CC68E7" w:rsidRDefault="00CC68E7" w:rsidP="00CC68E7">
      <w:pPr>
        <w:rPr>
          <w:rFonts w:ascii="Times New Roman" w:eastAsia="Times New Roman" w:hAnsi="Times New Roman" w:cs="Times New Roman"/>
          <w:color w:val="000000"/>
          <w:kern w:val="0"/>
          <w:sz w:val="28"/>
          <w:szCs w:val="28"/>
          <w:lang w:eastAsia="ru-RU" w:bidi="ru-RU"/>
        </w:rPr>
      </w:pPr>
    </w:p>
    <w:p w:rsidR="00CC68E7" w:rsidRDefault="00CC68E7" w:rsidP="00CC68E7">
      <w:pPr>
        <w:rPr>
          <w:rFonts w:ascii="Times New Roman" w:eastAsia="Times New Roman" w:hAnsi="Times New Roman" w:cs="Times New Roman"/>
          <w:color w:val="000000"/>
          <w:kern w:val="0"/>
          <w:sz w:val="28"/>
          <w:szCs w:val="28"/>
          <w:lang w:eastAsia="ru-RU" w:bidi="ru-RU"/>
        </w:rPr>
      </w:pPr>
    </w:p>
    <w:p w:rsidR="00CC68E7" w:rsidRPr="00CC68E7" w:rsidRDefault="00CC68E7" w:rsidP="00CC68E7">
      <w:pPr>
        <w:keepNext/>
        <w:keepLines/>
        <w:tabs>
          <w:tab w:val="clear" w:pos="709"/>
        </w:tabs>
        <w:suppressAutoHyphens w:val="0"/>
        <w:spacing w:after="0" w:line="320" w:lineRule="exact"/>
        <w:ind w:right="360" w:firstLine="0"/>
        <w:jc w:val="center"/>
        <w:outlineLvl w:val="8"/>
        <w:rPr>
          <w:rFonts w:ascii="Times New Roman" w:eastAsia="Times New Roman" w:hAnsi="Times New Roman" w:cs="Times New Roman"/>
          <w:b/>
          <w:bCs/>
          <w:kern w:val="0"/>
          <w:sz w:val="32"/>
          <w:szCs w:val="32"/>
          <w:lang w:eastAsia="ru-RU" w:bidi="ru-RU"/>
        </w:rPr>
      </w:pPr>
      <w:bookmarkStart w:id="0" w:name="bookmark35"/>
      <w:r w:rsidRPr="00CC68E7">
        <w:rPr>
          <w:rFonts w:ascii="Times New Roman" w:eastAsia="Times New Roman" w:hAnsi="Times New Roman" w:cs="Times New Roman"/>
          <w:b/>
          <w:bCs/>
          <w:color w:val="000000"/>
          <w:kern w:val="0"/>
          <w:sz w:val="32"/>
          <w:szCs w:val="32"/>
          <w:lang w:eastAsia="ru-RU" w:bidi="ru-RU"/>
        </w:rPr>
        <w:t>Выводы</w:t>
      </w:r>
      <w:bookmarkEnd w:id="0"/>
    </w:p>
    <w:p w:rsidR="00CC68E7" w:rsidRPr="00CC68E7" w:rsidRDefault="00CC68E7" w:rsidP="00CC68E7">
      <w:pPr>
        <w:numPr>
          <w:ilvl w:val="0"/>
          <w:numId w:val="23"/>
        </w:numPr>
        <w:tabs>
          <w:tab w:val="clear" w:pos="709"/>
          <w:tab w:val="left" w:pos="1274"/>
        </w:tabs>
        <w:suppressAutoHyphens w:val="0"/>
        <w:spacing w:after="0" w:line="480" w:lineRule="exact"/>
        <w:ind w:left="1260" w:right="160" w:hanging="360"/>
        <w:jc w:val="left"/>
        <w:rPr>
          <w:rFonts w:ascii="Times New Roman" w:eastAsia="Times New Roman" w:hAnsi="Times New Roman" w:cs="Times New Roman"/>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Исследованы условия определения водорастворимых витаминов группы В методом ВЭЖХ при элюировании бинарными водосодержащими подвижными фазами на основе ацетонитрила, тетрагидрофурана и метанола. Рассчитаны коэффициенты емкости, асимметрии и разрешения пиков витаминов с применением универсальной квазихимической модели удерживания в ВЭЖХ. Установлено, что оптимальное значение параметров удерживания витаминов наблюдается при содержании модификатора - 5 об. %.</w:t>
      </w:r>
    </w:p>
    <w:p w:rsidR="00CC68E7" w:rsidRPr="00CC68E7" w:rsidRDefault="00CC68E7" w:rsidP="00CC68E7">
      <w:pPr>
        <w:numPr>
          <w:ilvl w:val="0"/>
          <w:numId w:val="23"/>
        </w:numPr>
        <w:tabs>
          <w:tab w:val="clear" w:pos="709"/>
          <w:tab w:val="left" w:pos="1274"/>
        </w:tabs>
        <w:suppressAutoHyphens w:val="0"/>
        <w:spacing w:after="0" w:line="480" w:lineRule="exact"/>
        <w:ind w:left="1260" w:right="160" w:hanging="360"/>
        <w:jc w:val="left"/>
        <w:rPr>
          <w:rFonts w:ascii="Times New Roman" w:eastAsia="Times New Roman" w:hAnsi="Times New Roman" w:cs="Times New Roman"/>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 xml:space="preserve">Сделана сравнительная оценка коэффициентов удерживания водорастворимых витаминов, рассчитанных различными методами: по программе </w:t>
      </w:r>
      <w:r w:rsidRPr="00CC68E7">
        <w:rPr>
          <w:rFonts w:ascii="Times New Roman" w:eastAsia="Times New Roman" w:hAnsi="Times New Roman" w:cs="Times New Roman"/>
          <w:color w:val="000000"/>
          <w:kern w:val="0"/>
          <w:sz w:val="28"/>
          <w:szCs w:val="28"/>
          <w:lang w:val="en-US" w:eastAsia="en-US" w:bidi="en-US"/>
        </w:rPr>
        <w:t>ACD</w:t>
      </w:r>
      <w:r w:rsidRPr="00CC68E7">
        <w:rPr>
          <w:rFonts w:ascii="Times New Roman" w:eastAsia="Times New Roman" w:hAnsi="Times New Roman" w:cs="Times New Roman"/>
          <w:color w:val="000000"/>
          <w:kern w:val="0"/>
          <w:sz w:val="28"/>
          <w:szCs w:val="28"/>
          <w:lang w:eastAsia="en-US" w:bidi="en-US"/>
        </w:rPr>
        <w:t>-</w:t>
      </w:r>
      <w:r w:rsidRPr="00CC68E7">
        <w:rPr>
          <w:rFonts w:ascii="Times New Roman" w:eastAsia="Times New Roman" w:hAnsi="Times New Roman" w:cs="Times New Roman"/>
          <w:color w:val="000000"/>
          <w:kern w:val="0"/>
          <w:sz w:val="28"/>
          <w:szCs w:val="28"/>
          <w:lang w:val="en-US" w:eastAsia="en-US" w:bidi="en-US"/>
        </w:rPr>
        <w:t>Lab</w:t>
      </w:r>
      <w:r w:rsidRPr="00CC68E7">
        <w:rPr>
          <w:rFonts w:ascii="Times New Roman" w:eastAsia="Times New Roman" w:hAnsi="Times New Roman" w:cs="Times New Roman"/>
          <w:color w:val="000000"/>
          <w:kern w:val="0"/>
          <w:sz w:val="28"/>
          <w:szCs w:val="28"/>
          <w:lang w:eastAsia="en-US" w:bidi="en-US"/>
        </w:rPr>
        <w:t>/</w:t>
      </w:r>
      <w:r w:rsidRPr="00CC68E7">
        <w:rPr>
          <w:rFonts w:ascii="Times New Roman" w:eastAsia="Times New Roman" w:hAnsi="Times New Roman" w:cs="Times New Roman"/>
          <w:color w:val="000000"/>
          <w:kern w:val="0"/>
          <w:sz w:val="28"/>
          <w:szCs w:val="28"/>
          <w:lang w:val="en-US" w:eastAsia="en-US" w:bidi="en-US"/>
        </w:rPr>
        <w:t>Log</w:t>
      </w:r>
      <w:r w:rsidRPr="00CC68E7">
        <w:rPr>
          <w:rFonts w:ascii="Times New Roman" w:eastAsia="Times New Roman" w:hAnsi="Times New Roman" w:cs="Times New Roman"/>
          <w:color w:val="000000"/>
          <w:kern w:val="0"/>
          <w:sz w:val="28"/>
          <w:szCs w:val="28"/>
          <w:lang w:eastAsia="en-US" w:bidi="en-US"/>
        </w:rPr>
        <w:t xml:space="preserve"> </w:t>
      </w:r>
      <w:r w:rsidRPr="00CC68E7">
        <w:rPr>
          <w:rFonts w:ascii="Times New Roman" w:eastAsia="Times New Roman" w:hAnsi="Times New Roman" w:cs="Times New Roman"/>
          <w:color w:val="000000"/>
          <w:kern w:val="0"/>
          <w:sz w:val="28"/>
          <w:szCs w:val="28"/>
          <w:lang w:eastAsia="ru-RU" w:bidi="ru-RU"/>
        </w:rPr>
        <w:t xml:space="preserve">Р </w:t>
      </w:r>
      <w:r w:rsidRPr="00CC68E7">
        <w:rPr>
          <w:rFonts w:ascii="Times New Roman" w:eastAsia="Times New Roman" w:hAnsi="Times New Roman" w:cs="Times New Roman"/>
          <w:color w:val="000000"/>
          <w:kern w:val="0"/>
          <w:sz w:val="28"/>
          <w:szCs w:val="28"/>
          <w:lang w:val="en-US" w:eastAsia="en-US" w:bidi="en-US"/>
        </w:rPr>
        <w:t>Version</w:t>
      </w:r>
      <w:r w:rsidRPr="00CC68E7">
        <w:rPr>
          <w:rFonts w:ascii="Times New Roman" w:eastAsia="Times New Roman" w:hAnsi="Times New Roman" w:cs="Times New Roman"/>
          <w:color w:val="000000"/>
          <w:kern w:val="0"/>
          <w:sz w:val="28"/>
          <w:szCs w:val="28"/>
          <w:lang w:eastAsia="en-US" w:bidi="en-US"/>
        </w:rPr>
        <w:t xml:space="preserve"> </w:t>
      </w:r>
      <w:r w:rsidRPr="00CC68E7">
        <w:rPr>
          <w:rFonts w:ascii="Times New Roman" w:eastAsia="Times New Roman" w:hAnsi="Times New Roman" w:cs="Times New Roman"/>
          <w:color w:val="000000"/>
          <w:kern w:val="0"/>
          <w:sz w:val="28"/>
          <w:szCs w:val="28"/>
          <w:lang w:eastAsia="ru-RU" w:bidi="ru-RU"/>
        </w:rPr>
        <w:t xml:space="preserve">1.0 и с применением универсальной квазихимической модели и проведено их сопоставление с литературными данными. Выбраны условия хроматографического определения водорастворимых витаминов группы В: колонка </w:t>
      </w:r>
      <w:r w:rsidRPr="00CC68E7">
        <w:rPr>
          <w:rFonts w:ascii="Times New Roman" w:eastAsia="Times New Roman" w:hAnsi="Times New Roman" w:cs="Times New Roman"/>
          <w:color w:val="000000"/>
          <w:kern w:val="0"/>
          <w:sz w:val="28"/>
          <w:szCs w:val="28"/>
          <w:lang w:val="en-US" w:eastAsia="en-US" w:bidi="en-US"/>
        </w:rPr>
        <w:t>Simmetry</w:t>
      </w:r>
      <w:r w:rsidRPr="00CC68E7">
        <w:rPr>
          <w:rFonts w:ascii="Times New Roman" w:eastAsia="Times New Roman" w:hAnsi="Times New Roman" w:cs="Times New Roman"/>
          <w:color w:val="000000"/>
          <w:kern w:val="0"/>
          <w:sz w:val="28"/>
          <w:szCs w:val="28"/>
          <w:lang w:eastAsia="en-US" w:bidi="en-US"/>
        </w:rPr>
        <w:t>-</w:t>
      </w:r>
      <w:r w:rsidRPr="00CC68E7">
        <w:rPr>
          <w:rFonts w:ascii="Times New Roman" w:eastAsia="Times New Roman" w:hAnsi="Times New Roman" w:cs="Times New Roman"/>
          <w:color w:val="000000"/>
          <w:kern w:val="0"/>
          <w:sz w:val="28"/>
          <w:szCs w:val="28"/>
          <w:lang w:val="en-US" w:eastAsia="en-US" w:bidi="en-US"/>
        </w:rPr>
        <w:t>Ci</w:t>
      </w:r>
      <w:r w:rsidRPr="00CC68E7">
        <w:rPr>
          <w:rFonts w:ascii="Times New Roman" w:eastAsia="Times New Roman" w:hAnsi="Times New Roman" w:cs="Times New Roman"/>
          <w:color w:val="000000"/>
          <w:kern w:val="0"/>
          <w:sz w:val="28"/>
          <w:szCs w:val="28"/>
          <w:vertAlign w:val="subscript"/>
          <w:lang w:eastAsia="en-US" w:bidi="en-US"/>
        </w:rPr>
        <w:t>8</w:t>
      </w:r>
      <w:r w:rsidRPr="00CC68E7">
        <w:rPr>
          <w:rFonts w:ascii="Times New Roman" w:eastAsia="Times New Roman" w:hAnsi="Times New Roman" w:cs="Times New Roman"/>
          <w:color w:val="000000"/>
          <w:kern w:val="0"/>
          <w:sz w:val="28"/>
          <w:szCs w:val="28"/>
          <w:lang w:eastAsia="en-US" w:bidi="en-US"/>
        </w:rPr>
        <w:t xml:space="preserve">, </w:t>
      </w:r>
      <w:r w:rsidRPr="00CC68E7">
        <w:rPr>
          <w:rFonts w:ascii="Times New Roman" w:eastAsia="Times New Roman" w:hAnsi="Times New Roman" w:cs="Times New Roman"/>
          <w:color w:val="000000"/>
          <w:kern w:val="0"/>
          <w:sz w:val="28"/>
          <w:szCs w:val="28"/>
          <w:lang w:eastAsia="ru-RU" w:bidi="ru-RU"/>
        </w:rPr>
        <w:t>водно-ацетонитрильный элюент.</w:t>
      </w:r>
    </w:p>
    <w:p w:rsidR="00CC68E7" w:rsidRPr="00CC68E7" w:rsidRDefault="00CC68E7" w:rsidP="00CC68E7">
      <w:pPr>
        <w:numPr>
          <w:ilvl w:val="0"/>
          <w:numId w:val="23"/>
        </w:numPr>
        <w:tabs>
          <w:tab w:val="clear" w:pos="709"/>
          <w:tab w:val="left" w:pos="1274"/>
        </w:tabs>
        <w:suppressAutoHyphens w:val="0"/>
        <w:spacing w:after="0" w:line="480" w:lineRule="exact"/>
        <w:ind w:left="1260" w:right="160" w:hanging="360"/>
        <w:jc w:val="left"/>
        <w:rPr>
          <w:rFonts w:ascii="Times New Roman" w:eastAsia="Times New Roman" w:hAnsi="Times New Roman" w:cs="Times New Roman"/>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Исследовано мешающее влияние водорастворимых витаминов и проведен расчет их предельных соотношений при определении методом ВЭЖХ с систематической погрешностью не более 15 %.</w:t>
      </w:r>
    </w:p>
    <w:p w:rsidR="00CC68E7" w:rsidRPr="00CC68E7" w:rsidRDefault="00CC68E7" w:rsidP="00CC68E7">
      <w:pPr>
        <w:numPr>
          <w:ilvl w:val="0"/>
          <w:numId w:val="23"/>
        </w:numPr>
        <w:tabs>
          <w:tab w:val="clear" w:pos="709"/>
          <w:tab w:val="left" w:pos="1274"/>
        </w:tabs>
        <w:suppressAutoHyphens w:val="0"/>
        <w:spacing w:after="0" w:line="480" w:lineRule="exact"/>
        <w:ind w:left="1260" w:right="160" w:hanging="360"/>
        <w:jc w:val="left"/>
        <w:rPr>
          <w:rFonts w:ascii="Times New Roman" w:eastAsia="Times New Roman" w:hAnsi="Times New Roman" w:cs="Times New Roman"/>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Изучено влияние органической матрицы в модельных системах на основе белка, сахара, жира и пектина при определении водорастворимых витаминов и проведена оценка предела обнаружения витаминов В</w:t>
      </w:r>
      <w:r w:rsidRPr="00CC68E7">
        <w:rPr>
          <w:rFonts w:ascii="Times New Roman" w:eastAsia="Times New Roman" w:hAnsi="Times New Roman" w:cs="Times New Roman"/>
          <w:color w:val="000000"/>
          <w:kern w:val="0"/>
          <w:sz w:val="28"/>
          <w:szCs w:val="28"/>
          <w:vertAlign w:val="subscript"/>
          <w:lang w:eastAsia="ru-RU" w:bidi="ru-RU"/>
        </w:rPr>
        <w:t>ь</w:t>
      </w:r>
      <w:r w:rsidRPr="00CC68E7">
        <w:rPr>
          <w:rFonts w:ascii="Times New Roman" w:eastAsia="Times New Roman" w:hAnsi="Times New Roman" w:cs="Times New Roman"/>
          <w:color w:val="000000"/>
          <w:kern w:val="0"/>
          <w:sz w:val="28"/>
          <w:szCs w:val="28"/>
          <w:lang w:eastAsia="ru-RU" w:bidi="ru-RU"/>
        </w:rPr>
        <w:t xml:space="preserve"> В</w:t>
      </w:r>
      <w:r w:rsidRPr="00CC68E7">
        <w:rPr>
          <w:rFonts w:ascii="Times New Roman" w:eastAsia="Times New Roman" w:hAnsi="Times New Roman" w:cs="Times New Roman"/>
          <w:color w:val="000000"/>
          <w:kern w:val="0"/>
          <w:sz w:val="28"/>
          <w:szCs w:val="28"/>
          <w:vertAlign w:val="subscript"/>
          <w:lang w:eastAsia="ru-RU" w:bidi="ru-RU"/>
        </w:rPr>
        <w:t>2</w:t>
      </w:r>
      <w:r w:rsidRPr="00CC68E7">
        <w:rPr>
          <w:rFonts w:ascii="Times New Roman" w:eastAsia="Times New Roman" w:hAnsi="Times New Roman" w:cs="Times New Roman"/>
          <w:color w:val="000000"/>
          <w:kern w:val="0"/>
          <w:sz w:val="28"/>
          <w:szCs w:val="28"/>
          <w:lang w:eastAsia="ru-RU" w:bidi="ru-RU"/>
        </w:rPr>
        <w:t>, В</w:t>
      </w:r>
      <w:r w:rsidRPr="00CC68E7">
        <w:rPr>
          <w:rFonts w:ascii="Times New Roman" w:eastAsia="Times New Roman" w:hAnsi="Times New Roman" w:cs="Times New Roman"/>
          <w:color w:val="000000"/>
          <w:kern w:val="0"/>
          <w:sz w:val="28"/>
          <w:szCs w:val="28"/>
          <w:vertAlign w:val="subscript"/>
          <w:lang w:eastAsia="ru-RU" w:bidi="ru-RU"/>
        </w:rPr>
        <w:t>3</w:t>
      </w:r>
      <w:r w:rsidRPr="00CC68E7">
        <w:rPr>
          <w:rFonts w:ascii="Times New Roman" w:eastAsia="Times New Roman" w:hAnsi="Times New Roman" w:cs="Times New Roman"/>
          <w:color w:val="000000"/>
          <w:kern w:val="0"/>
          <w:sz w:val="28"/>
          <w:szCs w:val="28"/>
          <w:lang w:eastAsia="ru-RU" w:bidi="ru-RU"/>
        </w:rPr>
        <w:t>, В</w:t>
      </w:r>
      <w:r w:rsidRPr="00CC68E7">
        <w:rPr>
          <w:rFonts w:ascii="Times New Roman" w:eastAsia="Times New Roman" w:hAnsi="Times New Roman" w:cs="Times New Roman"/>
          <w:color w:val="000000"/>
          <w:kern w:val="0"/>
          <w:sz w:val="28"/>
          <w:szCs w:val="28"/>
          <w:vertAlign w:val="subscript"/>
          <w:lang w:eastAsia="ru-RU" w:bidi="ru-RU"/>
        </w:rPr>
        <w:t>5</w:t>
      </w:r>
      <w:r w:rsidRPr="00CC68E7">
        <w:rPr>
          <w:rFonts w:ascii="Times New Roman" w:eastAsia="Times New Roman" w:hAnsi="Times New Roman" w:cs="Times New Roman"/>
          <w:color w:val="000000"/>
          <w:kern w:val="0"/>
          <w:sz w:val="28"/>
          <w:szCs w:val="28"/>
          <w:lang w:eastAsia="ru-RU" w:bidi="ru-RU"/>
        </w:rPr>
        <w:t>, Вб, В</w:t>
      </w:r>
      <w:r w:rsidRPr="00CC68E7">
        <w:rPr>
          <w:rFonts w:ascii="Candara" w:eastAsia="Candara" w:hAnsi="Candara" w:cs="Candara"/>
          <w:color w:val="000000"/>
          <w:kern w:val="0"/>
          <w:sz w:val="20"/>
          <w:szCs w:val="20"/>
          <w:shd w:val="clear" w:color="auto" w:fill="FFFFFF"/>
          <w:lang w:eastAsia="ru-RU" w:bidi="ru-RU"/>
        </w:rPr>
        <w:t>9</w:t>
      </w:r>
      <w:r w:rsidRPr="00CC68E7">
        <w:rPr>
          <w:rFonts w:ascii="Times New Roman" w:eastAsia="Times New Roman" w:hAnsi="Times New Roman" w:cs="Times New Roman"/>
          <w:color w:val="000000"/>
          <w:kern w:val="0"/>
          <w:sz w:val="28"/>
          <w:szCs w:val="28"/>
          <w:lang w:eastAsia="ru-RU" w:bidi="ru-RU"/>
        </w:rPr>
        <w:t xml:space="preserve"> при совместном определении их методом ВЭЖХ. Установлено, что стандартное отклонение определяемого содержания большинства водорастворимых витаминов не превышает </w:t>
      </w:r>
      <w:r w:rsidRPr="00CC68E7">
        <w:rPr>
          <w:rFonts w:ascii="Candara" w:eastAsia="Candara" w:hAnsi="Candara" w:cs="Candara"/>
          <w:color w:val="000000"/>
          <w:kern w:val="0"/>
          <w:sz w:val="20"/>
          <w:szCs w:val="20"/>
          <w:shd w:val="clear" w:color="auto" w:fill="FFFFFF"/>
          <w:lang w:eastAsia="ru-RU" w:bidi="ru-RU"/>
        </w:rPr>
        <w:t>20</w:t>
      </w:r>
      <w:r w:rsidRPr="00CC68E7">
        <w:rPr>
          <w:rFonts w:ascii="Times New Roman" w:eastAsia="Times New Roman" w:hAnsi="Times New Roman" w:cs="Times New Roman"/>
          <w:color w:val="000000"/>
          <w:kern w:val="0"/>
          <w:sz w:val="28"/>
          <w:szCs w:val="28"/>
          <w:lang w:eastAsia="ru-RU" w:bidi="ru-RU"/>
        </w:rPr>
        <w:t xml:space="preserve"> %, а для витамина В</w:t>
      </w:r>
      <w:r w:rsidRPr="00CC68E7">
        <w:rPr>
          <w:rFonts w:ascii="Candara" w:eastAsia="Candara" w:hAnsi="Candara" w:cs="Candara"/>
          <w:color w:val="000000"/>
          <w:kern w:val="0"/>
          <w:sz w:val="20"/>
          <w:szCs w:val="20"/>
          <w:shd w:val="clear" w:color="auto" w:fill="FFFFFF"/>
          <w:lang w:eastAsia="ru-RU" w:bidi="ru-RU"/>
        </w:rPr>
        <w:t xml:space="preserve">9 </w:t>
      </w:r>
      <w:r w:rsidRPr="00CC68E7">
        <w:rPr>
          <w:rFonts w:ascii="Times New Roman" w:eastAsia="Times New Roman" w:hAnsi="Times New Roman" w:cs="Times New Roman"/>
          <w:color w:val="000000"/>
          <w:kern w:val="0"/>
          <w:sz w:val="28"/>
          <w:szCs w:val="28"/>
          <w:lang w:eastAsia="ru-RU" w:bidi="ru-RU"/>
        </w:rPr>
        <w:t>- 40 %.</w:t>
      </w:r>
    </w:p>
    <w:p w:rsidR="00CC68E7" w:rsidRPr="00CC68E7" w:rsidRDefault="00CC68E7" w:rsidP="00CC68E7">
      <w:pPr>
        <w:numPr>
          <w:ilvl w:val="0"/>
          <w:numId w:val="23"/>
        </w:numPr>
        <w:tabs>
          <w:tab w:val="clear" w:pos="709"/>
          <w:tab w:val="left" w:pos="1320"/>
        </w:tabs>
        <w:suppressAutoHyphens w:val="0"/>
        <w:spacing w:after="0" w:line="480" w:lineRule="exact"/>
        <w:ind w:left="1320" w:hanging="360"/>
        <w:jc w:val="left"/>
        <w:rPr>
          <w:rFonts w:ascii="Times New Roman" w:eastAsia="Times New Roman" w:hAnsi="Times New Roman" w:cs="Times New Roman"/>
          <w:kern w:val="0"/>
          <w:sz w:val="28"/>
          <w:szCs w:val="28"/>
          <w:lang w:eastAsia="ru-RU" w:bidi="ru-RU"/>
        </w:rPr>
      </w:pPr>
      <w:r w:rsidRPr="00CC68E7">
        <w:rPr>
          <w:rFonts w:ascii="Times New Roman" w:eastAsia="Times New Roman" w:hAnsi="Times New Roman" w:cs="Times New Roman"/>
          <w:color w:val="000000"/>
          <w:kern w:val="0"/>
          <w:sz w:val="28"/>
          <w:szCs w:val="28"/>
          <w:lang w:eastAsia="ru-RU" w:bidi="ru-RU"/>
        </w:rPr>
        <w:t>Разработан алгоритм пробоподготовки, предложена дополнительная стадия УЗ-экстрагирования и проведена ее оптимизация на примере витамина В</w:t>
      </w:r>
      <w:r w:rsidRPr="00CC68E7">
        <w:rPr>
          <w:rFonts w:ascii="Candara" w:eastAsia="Candara" w:hAnsi="Candara" w:cs="Candara"/>
          <w:color w:val="000000"/>
          <w:kern w:val="0"/>
          <w:sz w:val="20"/>
          <w:szCs w:val="20"/>
          <w:shd w:val="clear" w:color="auto" w:fill="FFFFFF"/>
          <w:vertAlign w:val="subscript"/>
          <w:lang w:eastAsia="ru-RU" w:bidi="ru-RU"/>
        </w:rPr>
        <w:t>9</w:t>
      </w:r>
      <w:r w:rsidRPr="00CC68E7">
        <w:rPr>
          <w:rFonts w:ascii="Times New Roman" w:eastAsia="Times New Roman" w:hAnsi="Times New Roman" w:cs="Times New Roman"/>
          <w:color w:val="000000"/>
          <w:kern w:val="0"/>
          <w:sz w:val="28"/>
          <w:szCs w:val="28"/>
          <w:lang w:eastAsia="ru-RU" w:bidi="ru-RU"/>
        </w:rPr>
        <w:t xml:space="preserve"> в БАД, обогащенных пищевых продуктах и премиксах.</w:t>
      </w:r>
    </w:p>
    <w:p w:rsidR="00CC68E7" w:rsidRPr="00CC68E7" w:rsidRDefault="00CC68E7" w:rsidP="00CC68E7">
      <w:r w:rsidRPr="00CC68E7">
        <w:rPr>
          <w:rFonts w:ascii="Arial Unicode MS" w:eastAsia="Arial Unicode MS" w:hAnsi="Arial Unicode MS" w:cs="Arial Unicode MS"/>
          <w:color w:val="000000"/>
          <w:kern w:val="0"/>
          <w:sz w:val="24"/>
          <w:szCs w:val="24"/>
          <w:lang w:eastAsia="ru-RU" w:bidi="ru-RU"/>
        </w:rPr>
        <w:t>Разработаны методики количественного химического определения В</w:t>
      </w:r>
      <w:r w:rsidRPr="00CC68E7">
        <w:rPr>
          <w:rFonts w:ascii="Arial Unicode MS" w:eastAsia="Arial Unicode MS" w:hAnsi="Arial Unicode MS" w:cs="Arial Unicode MS"/>
          <w:color w:val="000000"/>
          <w:kern w:val="0"/>
          <w:sz w:val="24"/>
          <w:szCs w:val="24"/>
          <w:vertAlign w:val="subscript"/>
          <w:lang w:eastAsia="ru-RU" w:bidi="ru-RU"/>
        </w:rPr>
        <w:t>ь</w:t>
      </w:r>
      <w:r w:rsidRPr="00CC68E7">
        <w:rPr>
          <w:rFonts w:ascii="Arial Unicode MS" w:eastAsia="Arial Unicode MS" w:hAnsi="Arial Unicode MS" w:cs="Arial Unicode MS"/>
          <w:color w:val="000000"/>
          <w:kern w:val="0"/>
          <w:sz w:val="24"/>
          <w:szCs w:val="24"/>
          <w:lang w:eastAsia="ru-RU" w:bidi="ru-RU"/>
        </w:rPr>
        <w:t xml:space="preserve"> В</w:t>
      </w:r>
      <w:r w:rsidRPr="00CC68E7">
        <w:rPr>
          <w:rFonts w:ascii="Arial Unicode MS" w:eastAsia="Arial Unicode MS" w:hAnsi="Arial Unicode MS" w:cs="Arial Unicode MS"/>
          <w:color w:val="000000"/>
          <w:kern w:val="0"/>
          <w:sz w:val="24"/>
          <w:szCs w:val="24"/>
          <w:vertAlign w:val="subscript"/>
          <w:lang w:eastAsia="ru-RU" w:bidi="ru-RU"/>
        </w:rPr>
        <w:t>2</w:t>
      </w:r>
      <w:r w:rsidRPr="00CC68E7">
        <w:rPr>
          <w:rFonts w:ascii="Arial Unicode MS" w:eastAsia="Arial Unicode MS" w:hAnsi="Arial Unicode MS" w:cs="Arial Unicode MS"/>
          <w:color w:val="000000"/>
          <w:kern w:val="0"/>
          <w:sz w:val="24"/>
          <w:szCs w:val="24"/>
          <w:lang w:eastAsia="ru-RU" w:bidi="ru-RU"/>
        </w:rPr>
        <w:t>, В</w:t>
      </w:r>
      <w:r w:rsidRPr="00CC68E7">
        <w:rPr>
          <w:rFonts w:ascii="Arial Unicode MS" w:eastAsia="Arial Unicode MS" w:hAnsi="Arial Unicode MS" w:cs="Arial Unicode MS"/>
          <w:color w:val="000000"/>
          <w:kern w:val="0"/>
          <w:sz w:val="24"/>
          <w:szCs w:val="24"/>
          <w:vertAlign w:val="subscript"/>
          <w:lang w:eastAsia="ru-RU" w:bidi="ru-RU"/>
        </w:rPr>
        <w:t>3</w:t>
      </w:r>
      <w:r w:rsidRPr="00CC68E7">
        <w:rPr>
          <w:rFonts w:ascii="Arial Unicode MS" w:eastAsia="Arial Unicode MS" w:hAnsi="Arial Unicode MS" w:cs="Arial Unicode MS"/>
          <w:color w:val="000000"/>
          <w:kern w:val="0"/>
          <w:sz w:val="24"/>
          <w:szCs w:val="24"/>
          <w:lang w:eastAsia="ru-RU" w:bidi="ru-RU"/>
        </w:rPr>
        <w:t>, В</w:t>
      </w:r>
      <w:r w:rsidRPr="00CC68E7">
        <w:rPr>
          <w:rFonts w:ascii="Arial Unicode MS" w:eastAsia="Arial Unicode MS" w:hAnsi="Arial Unicode MS" w:cs="Arial Unicode MS"/>
          <w:color w:val="000000"/>
          <w:kern w:val="0"/>
          <w:sz w:val="24"/>
          <w:szCs w:val="24"/>
          <w:vertAlign w:val="subscript"/>
          <w:lang w:eastAsia="ru-RU" w:bidi="ru-RU"/>
        </w:rPr>
        <w:t>5</w:t>
      </w:r>
      <w:r w:rsidRPr="00CC68E7">
        <w:rPr>
          <w:rFonts w:ascii="Arial Unicode MS" w:eastAsia="Arial Unicode MS" w:hAnsi="Arial Unicode MS" w:cs="Arial Unicode MS"/>
          <w:color w:val="000000"/>
          <w:kern w:val="0"/>
          <w:sz w:val="24"/>
          <w:szCs w:val="24"/>
          <w:lang w:eastAsia="ru-RU" w:bidi="ru-RU"/>
        </w:rPr>
        <w:t>, Вб В</w:t>
      </w:r>
      <w:r w:rsidRPr="00CC68E7">
        <w:rPr>
          <w:rFonts w:ascii="Arial Unicode MS" w:eastAsia="Arial Unicode MS" w:hAnsi="Arial Unicode MS" w:cs="Arial Unicode MS"/>
          <w:color w:val="000000"/>
          <w:kern w:val="0"/>
          <w:sz w:val="24"/>
          <w:szCs w:val="24"/>
          <w:vertAlign w:val="subscript"/>
          <w:lang w:eastAsia="ru-RU" w:bidi="ru-RU"/>
        </w:rPr>
        <w:t>9</w:t>
      </w:r>
      <w:r w:rsidRPr="00CC68E7">
        <w:rPr>
          <w:rFonts w:ascii="Arial Unicode MS" w:eastAsia="Arial Unicode MS" w:hAnsi="Arial Unicode MS" w:cs="Arial Unicode MS"/>
          <w:color w:val="000000"/>
          <w:kern w:val="0"/>
          <w:sz w:val="24"/>
          <w:szCs w:val="24"/>
          <w:lang w:eastAsia="ru-RU" w:bidi="ru-RU"/>
        </w:rPr>
        <w:t xml:space="preserve">, А, Е и </w:t>
      </w:r>
      <w:r w:rsidRPr="00CC68E7">
        <w:rPr>
          <w:rFonts w:ascii="Arial Unicode MS" w:eastAsia="Arial Unicode MS" w:hAnsi="Arial Unicode MS" w:cs="Arial Unicode MS"/>
          <w:color w:val="000000"/>
          <w:kern w:val="0"/>
          <w:sz w:val="24"/>
          <w:szCs w:val="24"/>
          <w:lang w:val="en-US" w:eastAsia="en-US" w:bidi="en-US"/>
        </w:rPr>
        <w:t>D</w:t>
      </w:r>
      <w:r w:rsidRPr="00CC68E7">
        <w:rPr>
          <w:rFonts w:ascii="Candara" w:eastAsia="Candara" w:hAnsi="Candara" w:cs="Candara"/>
          <w:color w:val="000000"/>
          <w:kern w:val="0"/>
          <w:sz w:val="20"/>
          <w:szCs w:val="20"/>
          <w:shd w:val="clear" w:color="auto" w:fill="FFFFFF"/>
          <w:vertAlign w:val="subscript"/>
          <w:lang w:eastAsia="en-US" w:bidi="en-US"/>
        </w:rPr>
        <w:t>3</w:t>
      </w:r>
      <w:r w:rsidRPr="00CC68E7">
        <w:rPr>
          <w:rFonts w:ascii="Arial Unicode MS" w:eastAsia="Arial Unicode MS" w:hAnsi="Arial Unicode MS" w:cs="Arial Unicode MS"/>
          <w:color w:val="000000"/>
          <w:kern w:val="0"/>
          <w:sz w:val="24"/>
          <w:szCs w:val="24"/>
          <w:lang w:eastAsia="en-US" w:bidi="en-US"/>
        </w:rPr>
        <w:t xml:space="preserve"> </w:t>
      </w:r>
      <w:r w:rsidRPr="00CC68E7">
        <w:rPr>
          <w:rFonts w:ascii="Arial Unicode MS" w:eastAsia="Arial Unicode MS" w:hAnsi="Arial Unicode MS" w:cs="Arial Unicode MS"/>
          <w:color w:val="000000"/>
          <w:kern w:val="0"/>
          <w:sz w:val="24"/>
          <w:szCs w:val="24"/>
          <w:lang w:eastAsia="ru-RU" w:bidi="ru-RU"/>
        </w:rPr>
        <w:t>в биологически активных добавках, премиксах и пищевых продуктах. Методики метрологически аттестованы и внесены в Федеральный Реестр МВИ, что подтверждается свидетельствами об аттестации и внедрением в ряде аналитических лабораторий.</w:t>
      </w:r>
    </w:p>
    <w:sectPr w:rsidR="00CC68E7" w:rsidRPr="00CC68E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3B" w:rsidRDefault="00330E3B">
      <w:pPr>
        <w:spacing w:after="0" w:line="240" w:lineRule="auto"/>
      </w:pPr>
      <w:r>
        <w:separator/>
      </w:r>
    </w:p>
  </w:endnote>
  <w:endnote w:type="continuationSeparator" w:id="0">
    <w:p w:rsidR="00330E3B" w:rsidRDefault="00330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30E3B" w:rsidRDefault="00330E3B">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Default="00330E3B">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30E3B" w:rsidRDefault="00330E3B">
                <w:pPr>
                  <w:spacing w:line="240" w:lineRule="auto"/>
                </w:pPr>
                <w:fldSimple w:instr=" PAGE \* MERGEFORMAT ">
                  <w:r w:rsidR="00CC68E7" w:rsidRPr="00CC68E7">
                    <w:rPr>
                      <w:rStyle w:val="afffff9"/>
                      <w:noProof/>
                    </w:rPr>
                    <w:t>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3B" w:rsidRDefault="00330E3B"/>
    <w:p w:rsidR="00330E3B" w:rsidRDefault="00330E3B"/>
    <w:p w:rsidR="00330E3B" w:rsidRDefault="00330E3B"/>
    <w:p w:rsidR="00330E3B" w:rsidRDefault="00330E3B"/>
    <w:p w:rsidR="00330E3B" w:rsidRDefault="00330E3B"/>
    <w:p w:rsidR="00330E3B" w:rsidRDefault="00330E3B"/>
    <w:p w:rsidR="00330E3B" w:rsidRDefault="00330E3B">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30E3B" w:rsidRDefault="00330E3B">
                  <w:pPr>
                    <w:spacing w:line="240" w:lineRule="auto"/>
                  </w:pPr>
                  <w:fldSimple w:instr=" PAGE \* MERGEFORMAT ">
                    <w:r w:rsidR="009A53AA" w:rsidRPr="009A53AA">
                      <w:rPr>
                        <w:rStyle w:val="afffff9"/>
                        <w:b w:val="0"/>
                        <w:bCs w:val="0"/>
                        <w:noProof/>
                      </w:rPr>
                      <w:t>33</w:t>
                    </w:r>
                  </w:fldSimple>
                </w:p>
              </w:txbxContent>
            </v:textbox>
            <w10:wrap anchorx="page" anchory="page"/>
          </v:shape>
        </w:pict>
      </w:r>
    </w:p>
    <w:p w:rsidR="00330E3B" w:rsidRDefault="00330E3B"/>
    <w:p w:rsidR="00330E3B" w:rsidRDefault="00330E3B"/>
    <w:p w:rsidR="00330E3B" w:rsidRDefault="00330E3B">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30E3B" w:rsidRDefault="00330E3B"/>
                <w:p w:rsidR="00330E3B" w:rsidRDefault="00330E3B">
                  <w:pPr>
                    <w:pStyle w:val="1ffffff7"/>
                    <w:spacing w:line="240" w:lineRule="auto"/>
                  </w:pPr>
                  <w:fldSimple w:instr=" PAGE \* MERGEFORMAT ">
                    <w:r w:rsidR="009A53AA" w:rsidRPr="009A53AA">
                      <w:rPr>
                        <w:rStyle w:val="3b"/>
                        <w:noProof/>
                      </w:rPr>
                      <w:t>33</w:t>
                    </w:r>
                  </w:fldSimple>
                </w:p>
              </w:txbxContent>
            </v:textbox>
            <w10:wrap anchorx="page" anchory="page"/>
          </v:shape>
        </w:pict>
      </w:r>
    </w:p>
    <w:p w:rsidR="00330E3B" w:rsidRDefault="00330E3B"/>
    <w:p w:rsidR="00330E3B" w:rsidRDefault="00330E3B">
      <w:pPr>
        <w:rPr>
          <w:sz w:val="2"/>
          <w:szCs w:val="2"/>
        </w:rPr>
      </w:pPr>
    </w:p>
    <w:p w:rsidR="00330E3B" w:rsidRDefault="00330E3B"/>
    <w:p w:rsidR="00330E3B" w:rsidRDefault="00330E3B">
      <w:pPr>
        <w:spacing w:after="0" w:line="240" w:lineRule="auto"/>
      </w:pPr>
    </w:p>
  </w:footnote>
  <w:footnote w:type="continuationSeparator" w:id="0">
    <w:p w:rsidR="00330E3B" w:rsidRDefault="00330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3B" w:rsidRPr="005856C0" w:rsidRDefault="00330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C4570D"/>
    <w:multiLevelType w:val="multilevel"/>
    <w:tmpl w:val="977CF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96C08FD"/>
    <w:multiLevelType w:val="multilevel"/>
    <w:tmpl w:val="0E96FC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97669EE"/>
    <w:multiLevelType w:val="multilevel"/>
    <w:tmpl w:val="36C21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B0D6B12"/>
    <w:multiLevelType w:val="multilevel"/>
    <w:tmpl w:val="C4F43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1E136EAD"/>
    <w:multiLevelType w:val="multilevel"/>
    <w:tmpl w:val="60646E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F7E2B6A"/>
    <w:multiLevelType w:val="multilevel"/>
    <w:tmpl w:val="885E1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CF27FE"/>
    <w:multiLevelType w:val="multilevel"/>
    <w:tmpl w:val="E9B2D5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30D34FA"/>
    <w:multiLevelType w:val="multilevel"/>
    <w:tmpl w:val="41F6C8D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6422E3D"/>
    <w:multiLevelType w:val="multilevel"/>
    <w:tmpl w:val="10C479A0"/>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BFF78F5"/>
    <w:multiLevelType w:val="multilevel"/>
    <w:tmpl w:val="5D260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06B1927"/>
    <w:multiLevelType w:val="multilevel"/>
    <w:tmpl w:val="58E4B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3A850F5"/>
    <w:multiLevelType w:val="multilevel"/>
    <w:tmpl w:val="F6C0B716"/>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5A7A89"/>
    <w:multiLevelType w:val="multilevel"/>
    <w:tmpl w:val="52642F0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744C9B"/>
    <w:multiLevelType w:val="multilevel"/>
    <w:tmpl w:val="16ECD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F9E2F6F"/>
    <w:multiLevelType w:val="multilevel"/>
    <w:tmpl w:val="D390F1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A23AAB"/>
    <w:multiLevelType w:val="multilevel"/>
    <w:tmpl w:val="F73C4E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00">
    <w:nsid w:val="789F2AFD"/>
    <w:multiLevelType w:val="multilevel"/>
    <w:tmpl w:val="C6E25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F9C6B3C"/>
    <w:multiLevelType w:val="multilevel"/>
    <w:tmpl w:val="336AC776"/>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96"/>
  </w:num>
  <w:num w:numId="8">
    <w:abstractNumId w:val="86"/>
  </w:num>
  <w:num w:numId="9">
    <w:abstractNumId w:val="101"/>
  </w:num>
  <w:num w:numId="10">
    <w:abstractNumId w:val="88"/>
  </w:num>
  <w:num w:numId="11">
    <w:abstractNumId w:val="87"/>
  </w:num>
  <w:num w:numId="12">
    <w:abstractNumId w:val="100"/>
  </w:num>
  <w:num w:numId="13">
    <w:abstractNumId w:val="85"/>
  </w:num>
  <w:num w:numId="14">
    <w:abstractNumId w:val="78"/>
  </w:num>
  <w:num w:numId="15">
    <w:abstractNumId w:val="93"/>
  </w:num>
  <w:num w:numId="16">
    <w:abstractNumId w:val="81"/>
  </w:num>
  <w:num w:numId="17">
    <w:abstractNumId w:val="80"/>
  </w:num>
  <w:num w:numId="18">
    <w:abstractNumId w:val="83"/>
  </w:num>
  <w:num w:numId="19">
    <w:abstractNumId w:val="94"/>
  </w:num>
  <w:num w:numId="20">
    <w:abstractNumId w:val="79"/>
  </w:num>
  <w:num w:numId="21">
    <w:abstractNumId w:val="89"/>
  </w:num>
  <w:num w:numId="22">
    <w:abstractNumId w:val="90"/>
  </w:num>
  <w:num w:numId="23">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02421-E32C-4EB0-83B0-0EAA7C2C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9</Pages>
  <Words>2196</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2022-05-05T19:58:00Z</dcterms:created>
  <dcterms:modified xsi:type="dcterms:W3CDTF">2022-05-06T08:37:00Z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