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3CDB0" w14:textId="1759D6E2" w:rsidR="00F37380" w:rsidRPr="004E2663" w:rsidRDefault="004E2663" w:rsidP="004E2663">
      <w:r>
        <w:rPr>
          <w:rFonts w:ascii="Helvetica" w:hAnsi="Helvetica" w:cs="Helvetica"/>
          <w:b/>
          <w:bCs/>
          <w:color w:val="222222"/>
          <w:sz w:val="21"/>
          <w:szCs w:val="21"/>
          <w:shd w:val="clear" w:color="auto" w:fill="FFFFFF"/>
        </w:rPr>
        <w:t>Фалеев, Михаил Иванович.</w:t>
      </w:r>
      <w:r>
        <w:rPr>
          <w:rFonts w:ascii="Helvetica" w:hAnsi="Helvetica" w:cs="Helvetica"/>
          <w:color w:val="222222"/>
          <w:sz w:val="21"/>
          <w:szCs w:val="21"/>
        </w:rPr>
        <w:br/>
      </w:r>
      <w:r>
        <w:rPr>
          <w:rFonts w:ascii="Helvetica" w:hAnsi="Helvetica" w:cs="Helvetica"/>
          <w:color w:val="222222"/>
          <w:sz w:val="21"/>
          <w:szCs w:val="21"/>
          <w:shd w:val="clear" w:color="auto" w:fill="FFFFFF"/>
        </w:rPr>
        <w:t xml:space="preserve">Социально-политические факторы оптимизации функционирования единой системы предупреждения и ликвидации последствий чрезвычайных </w:t>
      </w:r>
      <w:proofErr w:type="gramStart"/>
      <w:r>
        <w:rPr>
          <w:rFonts w:ascii="Helvetica" w:hAnsi="Helvetica" w:cs="Helvetica"/>
          <w:color w:val="222222"/>
          <w:sz w:val="21"/>
          <w:szCs w:val="21"/>
          <w:shd w:val="clear" w:color="auto" w:fill="FFFFFF"/>
        </w:rPr>
        <w:t>ситуаций :</w:t>
      </w:r>
      <w:proofErr w:type="gramEnd"/>
      <w:r>
        <w:rPr>
          <w:rFonts w:ascii="Helvetica" w:hAnsi="Helvetica" w:cs="Helvetica"/>
          <w:color w:val="222222"/>
          <w:sz w:val="21"/>
          <w:szCs w:val="21"/>
          <w:shd w:val="clear" w:color="auto" w:fill="FFFFFF"/>
        </w:rPr>
        <w:t xml:space="preserve"> диссертация ... кандидата политических наук : 23.00.02. - Москва, 1999. - 141 с. + Прил. (87 </w:t>
      </w:r>
      <w:proofErr w:type="gramStart"/>
      <w:r>
        <w:rPr>
          <w:rFonts w:ascii="Helvetica" w:hAnsi="Helvetica" w:cs="Helvetica"/>
          <w:color w:val="222222"/>
          <w:sz w:val="21"/>
          <w:szCs w:val="21"/>
          <w:shd w:val="clear" w:color="auto" w:fill="FFFFFF"/>
        </w:rPr>
        <w:t>с. )</w:t>
      </w:r>
      <w:proofErr w:type="gramEnd"/>
      <w:r>
        <w:rPr>
          <w:rFonts w:ascii="Helvetica" w:hAnsi="Helvetica" w:cs="Helvetica"/>
          <w:color w:val="222222"/>
          <w:sz w:val="21"/>
          <w:szCs w:val="21"/>
          <w:shd w:val="clear" w:color="auto" w:fill="FFFFFF"/>
        </w:rPr>
        <w:t>.</w:t>
      </w:r>
    </w:p>
    <w:sectPr w:rsidR="00F37380" w:rsidRPr="004E266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BFE0E" w14:textId="77777777" w:rsidR="00C326F5" w:rsidRDefault="00C326F5">
      <w:pPr>
        <w:spacing w:after="0" w:line="240" w:lineRule="auto"/>
      </w:pPr>
      <w:r>
        <w:separator/>
      </w:r>
    </w:p>
  </w:endnote>
  <w:endnote w:type="continuationSeparator" w:id="0">
    <w:p w14:paraId="30A68886" w14:textId="77777777" w:rsidR="00C326F5" w:rsidRDefault="00C32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ACF2E" w14:textId="77777777" w:rsidR="00C326F5" w:rsidRDefault="00C326F5"/>
    <w:p w14:paraId="00FB0CAE" w14:textId="77777777" w:rsidR="00C326F5" w:rsidRDefault="00C326F5"/>
    <w:p w14:paraId="3A221127" w14:textId="77777777" w:rsidR="00C326F5" w:rsidRDefault="00C326F5"/>
    <w:p w14:paraId="47F8E9DF" w14:textId="77777777" w:rsidR="00C326F5" w:rsidRDefault="00C326F5"/>
    <w:p w14:paraId="3330FA1C" w14:textId="77777777" w:rsidR="00C326F5" w:rsidRDefault="00C326F5"/>
    <w:p w14:paraId="78F7E5CD" w14:textId="77777777" w:rsidR="00C326F5" w:rsidRDefault="00C326F5"/>
    <w:p w14:paraId="5937DD50" w14:textId="77777777" w:rsidR="00C326F5" w:rsidRDefault="00C326F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095952" wp14:editId="59B477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D634C" w14:textId="77777777" w:rsidR="00C326F5" w:rsidRDefault="00C326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0959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ED634C" w14:textId="77777777" w:rsidR="00C326F5" w:rsidRDefault="00C326F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321902" w14:textId="77777777" w:rsidR="00C326F5" w:rsidRDefault="00C326F5"/>
    <w:p w14:paraId="4FF63E7D" w14:textId="77777777" w:rsidR="00C326F5" w:rsidRDefault="00C326F5"/>
    <w:p w14:paraId="34C8164E" w14:textId="77777777" w:rsidR="00C326F5" w:rsidRDefault="00C326F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596C19" wp14:editId="3094EBE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D030A" w14:textId="77777777" w:rsidR="00C326F5" w:rsidRDefault="00C326F5"/>
                          <w:p w14:paraId="0D9A6131" w14:textId="77777777" w:rsidR="00C326F5" w:rsidRDefault="00C326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596C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ED030A" w14:textId="77777777" w:rsidR="00C326F5" w:rsidRDefault="00C326F5"/>
                    <w:p w14:paraId="0D9A6131" w14:textId="77777777" w:rsidR="00C326F5" w:rsidRDefault="00C326F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0C8074" w14:textId="77777777" w:rsidR="00C326F5" w:rsidRDefault="00C326F5"/>
    <w:p w14:paraId="29A8E557" w14:textId="77777777" w:rsidR="00C326F5" w:rsidRDefault="00C326F5">
      <w:pPr>
        <w:rPr>
          <w:sz w:val="2"/>
          <w:szCs w:val="2"/>
        </w:rPr>
      </w:pPr>
    </w:p>
    <w:p w14:paraId="4F73168B" w14:textId="77777777" w:rsidR="00C326F5" w:rsidRDefault="00C326F5"/>
    <w:p w14:paraId="0D34A778" w14:textId="77777777" w:rsidR="00C326F5" w:rsidRDefault="00C326F5">
      <w:pPr>
        <w:spacing w:after="0" w:line="240" w:lineRule="auto"/>
      </w:pPr>
    </w:p>
  </w:footnote>
  <w:footnote w:type="continuationSeparator" w:id="0">
    <w:p w14:paraId="126CB259" w14:textId="77777777" w:rsidR="00C326F5" w:rsidRDefault="00C32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42"/>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6F5"/>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C9"/>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47"/>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79800</TotalTime>
  <Pages>1</Pages>
  <Words>39</Words>
  <Characters>224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2523</cp:revision>
  <cp:lastPrinted>2009-02-06T05:36:00Z</cp:lastPrinted>
  <dcterms:created xsi:type="dcterms:W3CDTF">2024-01-07T13:43:00Z</dcterms:created>
  <dcterms:modified xsi:type="dcterms:W3CDTF">2025-04-23T04:41:00Z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