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9ADA"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Загайнов, Борис Михайлович.</w:t>
      </w:r>
      <w:r w:rsidRPr="009F0CFD">
        <w:rPr>
          <w:rFonts w:ascii="TimesNewRomanPSMT" w:eastAsia="Times New Roman" w:hAnsi="TimesNewRomanPSMT" w:cs="Times New Roman"/>
          <w:b/>
          <w:bCs/>
          <w:color w:val="000000"/>
          <w:kern w:val="0"/>
          <w:sz w:val="26"/>
          <w:szCs w:val="26"/>
          <w:lang w:eastAsia="ru-RU"/>
        </w:rPr>
        <w:br/>
        <w:t>Исследование взаимосвязи молекулярной подвижности и структурообразования в полисульфонамиде и его растворах : диссертация ... кандидата физико-математических наук : 01.04.15. - Москва, 1983. - 189 с. : ил.больше</w:t>
      </w:r>
    </w:p>
    <w:p w14:paraId="1C9C7636"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hyperlink r:id="rId8" w:history="1">
        <w:r w:rsidRPr="009F0CFD">
          <w:rPr>
            <w:rStyle w:val="a8"/>
            <w:rFonts w:ascii="TimesNewRomanPSMT" w:eastAsia="Times New Roman" w:hAnsi="TimesNewRomanPSMT" w:cs="Times New Roman"/>
            <w:b/>
            <w:bCs/>
            <w:kern w:val="0"/>
            <w:sz w:val="26"/>
            <w:szCs w:val="26"/>
            <w:lang w:eastAsia="ru-RU"/>
          </w:rPr>
          <w:t>Цитаты из текста:</w:t>
        </w:r>
      </w:hyperlink>
    </w:p>
    <w:p w14:paraId="396FC75D" w14:textId="77777777" w:rsidR="009F0CFD" w:rsidRPr="009F0CFD" w:rsidRDefault="009F0CFD" w:rsidP="005D5B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стр. 1</w:t>
      </w:r>
    </w:p>
    <w:p w14:paraId="10401B2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.•/'Г'- //6-&gt;Ч7. / московский ОРДЕНА ТРУДОВОГО КРАСНОГО ЗНАМЕНИ ТЕКСТИЛЬНЫЙ ИНСТИТУТ им. А.Н.КОСЫГЙНА На правах рукописи ЗАГАЙНОВ Борис Михайлович УДК 541.64:539.2 ИССЛЕДОВАНИЕ ВЗАИМОСВЯЗИ МОЛЕКУЛЯРНОЙ ПОДВИЖНОСТИ И СТРУКТУРООБРАЗОВАНЙЯ В ПОЖСУЛШОНАМЙДЕ И ЕГО РАСТВОРАХ 01.04.15 - молекулярная физика</w:t>
      </w:r>
    </w:p>
    <w:p w14:paraId="065E248D" w14:textId="77777777" w:rsidR="009F0CFD" w:rsidRPr="009F0CFD" w:rsidRDefault="009F0CFD" w:rsidP="005D5B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стр. 4</w:t>
      </w:r>
    </w:p>
    <w:p w14:paraId="64ACDAFC"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Особенности ядерной магнитной релаксации в чистом диметилацетамиде § 4,2, Молекулярная подвижность диметилацетамида в исходных растворах полисульфонамида § 4.3. Влияние застудневания растворов полисульфонамида на состояние молекул диметилацетамида § 4.4, Состояние молекул диметилацетамида при плавлении студней полисульфонамида ВЫВОДЫ ПРИЛОЖЕНИЕ. О МОЛЕКУЛЯРНОЙ ПОДВИЖНОСТИ В ПОЛИСУЛШОНАМИДЕ 2. О молекулярной подвижности...</w:t>
      </w:r>
    </w:p>
    <w:p w14:paraId="5659E45D" w14:textId="77777777" w:rsidR="009F0CFD" w:rsidRPr="009F0CFD" w:rsidRDefault="009F0CFD" w:rsidP="005D5B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стр. 6</w:t>
      </w:r>
    </w:p>
    <w:p w14:paraId="519AB66D"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образо</w:t>
      </w:r>
      <w:r w:rsidRPr="009F0CFD">
        <w:rPr>
          <w:rFonts w:ascii="TimesNewRomanPSMT" w:eastAsia="Times New Roman" w:hAnsi="TimesNewRomanPSMT" w:cs="Times New Roman"/>
          <w:b/>
          <w:bCs/>
          <w:color w:val="000000"/>
          <w:kern w:val="0"/>
          <w:sz w:val="26"/>
          <w:szCs w:val="26"/>
          <w:lang w:eastAsia="ru-RU"/>
        </w:rPr>
        <w:softHyphen/>
        <w:t xml:space="preserve"> вание той или иной структуры. Поэтому, в настоящей работе проводи</w:t>
      </w:r>
      <w:r w:rsidRPr="009F0CFD">
        <w:rPr>
          <w:rFonts w:ascii="TimesNewRomanPSMT" w:eastAsia="Times New Roman" w:hAnsi="TimesNewRomanPSMT" w:cs="Times New Roman"/>
          <w:b/>
          <w:bCs/>
          <w:color w:val="000000"/>
          <w:kern w:val="0"/>
          <w:sz w:val="26"/>
          <w:szCs w:val="26"/>
          <w:lang w:eastAsia="ru-RU"/>
        </w:rPr>
        <w:softHyphen/>
        <w:t xml:space="preserve"> лось исследование процессов структурообразования в тесной взаимо</w:t>
      </w:r>
      <w:r w:rsidRPr="009F0CFD">
        <w:rPr>
          <w:rFonts w:ascii="TimesNewRomanPSMT" w:eastAsia="Times New Roman" w:hAnsi="TimesNewRomanPSMT" w:cs="Times New Roman"/>
          <w:b/>
          <w:bCs/>
          <w:color w:val="000000"/>
          <w:kern w:val="0"/>
          <w:sz w:val="26"/>
          <w:szCs w:val="26"/>
          <w:lang w:eastAsia="ru-RU"/>
        </w:rPr>
        <w:softHyphen/>
        <w:t xml:space="preserve"> связи с молекулярной подвижностью, Цель работы заключается в изучении процессов структурообразова</w:t>
      </w:r>
      <w:r w:rsidRPr="009F0CFD">
        <w:rPr>
          <w:rFonts w:ascii="TimesNewRomanPSMT" w:eastAsia="Times New Roman" w:hAnsi="TimesNewRomanPSMT" w:cs="Times New Roman"/>
          <w:b/>
          <w:bCs/>
          <w:color w:val="000000"/>
          <w:kern w:val="0"/>
          <w:sz w:val="26"/>
          <w:szCs w:val="26"/>
          <w:lang w:eastAsia="ru-RU"/>
        </w:rPr>
        <w:softHyphen/>
        <w:t xml:space="preserve"> ния во взаимосвязи с молекулярной подвижностью в растворах полисульфонамида в диметилацетамиде, обладающих способностью самопроиз</w:t>
      </w:r>
      <w:r w:rsidRPr="009F0CFD">
        <w:rPr>
          <w:rFonts w:ascii="TimesNewRomanPSMT" w:eastAsia="Times New Roman" w:hAnsi="TimesNewRomanPSMT" w:cs="Times New Roman"/>
          <w:b/>
          <w:bCs/>
          <w:color w:val="000000"/>
          <w:kern w:val="0"/>
          <w:sz w:val="26"/>
          <w:szCs w:val="26"/>
          <w:lang w:eastAsia="ru-RU"/>
        </w:rPr>
        <w:softHyphen/>
        <w:t xml:space="preserve"> вольно застудневать во времени вследствие их...</w:t>
      </w:r>
    </w:p>
    <w:p w14:paraId="375549FE" w14:textId="77777777" w:rsidR="009F0CFD" w:rsidRPr="009F0CFD" w:rsidRDefault="009F0CFD" w:rsidP="005D5BA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E04594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Загайнов, Борис Михайлович</w:t>
      </w:r>
    </w:p>
    <w:p w14:paraId="67E302D7"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ВВЕДЕНИЕ.</w:t>
      </w:r>
    </w:p>
    <w:p w14:paraId="0AF0D577"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ГЛАВА I. ИССЛЕДОВАНИЕ ПРОЦЕССОВ СТРУКТУР00БРА30ВАНШ В СИСТЕМЕ ПОЛИМЕР - РАСТВОРИТЕЛЬ.</w:t>
      </w:r>
    </w:p>
    <w:p w14:paraId="5439E429"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I.I. Введение.</w:t>
      </w:r>
    </w:p>
    <w:p w14:paraId="4BF2DFF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1,2. Структурообразование в концентрированных растворах полимеров.</w:t>
      </w:r>
    </w:p>
    <w:p w14:paraId="3F881114"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1.3. Студни полимеров и их структура.</w:t>
      </w:r>
    </w:p>
    <w:p w14:paraId="62040521"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1.3.1. 0 нестабильности растворов некоторых ароматических полиамидов.</w:t>
      </w:r>
    </w:p>
    <w:p w14:paraId="4F45AD29"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lastRenderedPageBreak/>
        <w:t>1.3.2. Структурообразование в студнях полимеров.</w:t>
      </w:r>
    </w:p>
    <w:p w14:paraId="3F10E67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1.4. Исследование образования кристаллосольватов в некоторых полимерных системах.</w:t>
      </w:r>
    </w:p>
    <w:p w14:paraId="06675F7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1.5. Исследование состояния молекул растворителя в процессе структурообразования в системе полимер - растворитель.</w:t>
      </w:r>
    </w:p>
    <w:p w14:paraId="46C737F2"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1.5.1. Подвижность молекул растворителя в концентрированных растворах полимеров.</w:t>
      </w:r>
    </w:p>
    <w:p w14:paraId="63BA0A37"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1.5.2. Подвижность молекул растворителя в студнях полимеров.</w:t>
      </w:r>
    </w:p>
    <w:p w14:paraId="7326CED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ГЛАВА 2. МЕТОДЫ И ОБЪЕКТЫ ИССЛЕДОВАНИЯ.</w:t>
      </w:r>
    </w:p>
    <w:p w14:paraId="32DB3A9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2.1. Импульсный метод ЯМР.</w:t>
      </w:r>
    </w:p>
    <w:p w14:paraId="1F64B81C"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2.1.1. Аппаратура.</w:t>
      </w:r>
    </w:p>
    <w:p w14:paraId="75F7D58C"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2.1.2. Методика измерений времен релаксаций ЯМР.</w:t>
      </w:r>
    </w:p>
    <w:p w14:paraId="3FC851B9"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2.2. Метод диэлектрической релаксации.</w:t>
      </w:r>
    </w:p>
    <w:p w14:paraId="02F3F569"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2.2.1. Аппаратура.</w:t>
      </w:r>
    </w:p>
    <w:p w14:paraId="641A706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2.2.2. Измерительные ячейки.</w:t>
      </w:r>
    </w:p>
    <w:p w14:paraId="6556B5D2"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2.2.3. Расчет диэлектрических параметров.</w:t>
      </w:r>
    </w:p>
    <w:p w14:paraId="4A8A360B"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2.3. Метод малоуглового рассеяния поляризованного света.</w:t>
      </w:r>
    </w:p>
    <w:p w14:paraId="33482E6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2.4. Рефрактометрический метод.</w:t>
      </w:r>
    </w:p>
    <w:p w14:paraId="7328AFD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2.5. Характеристика исследованных объектов.</w:t>
      </w:r>
    </w:p>
    <w:p w14:paraId="7AEE61BB"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2.5.1. Полисульфонамид.</w:t>
      </w:r>
    </w:p>
    <w:p w14:paraId="26283DBE"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2.5.2. Растворы полисульфонамида.</w:t>
      </w:r>
    </w:p>
    <w:p w14:paraId="70D570C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2.5.3. Методика приготовления образцов.</w:t>
      </w:r>
    </w:p>
    <w:p w14:paraId="47543219"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ГЛАВА 3. ИССЛЕДОВАНИЕ СТРУК1УР00БРА30ВАНШ В СИСТЕМЕ ПОЛИСУЛЬФОНАМИД - ДИгЛЕТИЛАЦЕТАШЩ.</w:t>
      </w:r>
    </w:p>
    <w:p w14:paraId="0412BEBB"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3.1. Структурообразование в исходных растворах полисульфонамида.</w:t>
      </w:r>
    </w:p>
    <w:p w14:paraId="5E2BB0A6"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3.1.1. О проявлении межмолекулярных взаимодействий.</w:t>
      </w:r>
    </w:p>
    <w:p w14:paraId="4D24AA4B"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3.1.2. Надмолекулярная структура исходных растворов полисульфонамида.</w:t>
      </w:r>
    </w:p>
    <w:p w14:paraId="12A5DEDC"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3.2. Образование кристаллического состояния полисульфонамида в его студнях.</w:t>
      </w:r>
    </w:p>
    <w:p w14:paraId="006348B6"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3.2.1. Аморфное состояние пленок полисульфонамида.</w:t>
      </w:r>
    </w:p>
    <w:p w14:paraId="7BE916BA"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3.2.2. Надмолекулярная структура полисульфонамида в его студнях.</w:t>
      </w:r>
    </w:p>
    <w:p w14:paraId="3819C8A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lastRenderedPageBreak/>
        <w:t>§ 3.3. Исследование образования кристаллосольватов.</w:t>
      </w:r>
    </w:p>
    <w:p w14:paraId="50333988"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3.3.1. Кинетика образования кристаллосольватов при застудневании растворов полисульфонамида.</w:t>
      </w:r>
    </w:p>
    <w:p w14:paraId="5832FD3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3.3.2. Поведение кристаллосольватов при плавлении студней полисульфонамида.</w:t>
      </w:r>
    </w:p>
    <w:p w14:paraId="3728BC30"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3.4. Исследование сферолитных кристаллосольватных образований.</w:t>
      </w:r>
    </w:p>
    <w:p w14:paraId="30C8406D"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3.4.1. Кинетика образования сферолитных кристаллосольватов при застудневании растворов полисульфонамида.</w:t>
      </w:r>
    </w:p>
    <w:p w14:paraId="0D5C57EA"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3.4.2. Поведение сферолитных кристаллосольватов при плавлении студней полисульфонамида.</w:t>
      </w:r>
    </w:p>
    <w:p w14:paraId="2AA555F8"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ГЛАВА 4. ИССЛЕДОВАНИЕ СОСТОЯНИЯ МОЛЕКУЛ ДШЕТИЛАЦЕТАМИДА В</w:t>
      </w:r>
    </w:p>
    <w:p w14:paraId="23DFDA2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ПРОЦЕССЕ СТРУКТУР00БРА30ВАНИЯ.</w:t>
      </w:r>
    </w:p>
    <w:p w14:paraId="5DC0891E"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4.1. Особенности ядерной магнитной релаксации в чистом диметилацетамиде.</w:t>
      </w:r>
    </w:p>
    <w:p w14:paraId="3E592F45"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4.2. Молекулярная подвижность диметилацетамида в исходных растворах полисульфонамида.</w:t>
      </w:r>
    </w:p>
    <w:p w14:paraId="7E774F11"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4.3. Влияние застудневания растворов полисульфонамида на состояние молекул диметилацетамида.</w:t>
      </w:r>
    </w:p>
    <w:p w14:paraId="422139AF"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 4.4. Состояние молекул диметилацетамида при плавлении студней полисульфонамида.</w:t>
      </w:r>
    </w:p>
    <w:p w14:paraId="0FAEC7D1" w14:textId="77777777" w:rsidR="009F0CFD" w:rsidRPr="009F0CFD" w:rsidRDefault="009F0CFD" w:rsidP="009F0CFD">
      <w:pPr>
        <w:rPr>
          <w:rFonts w:ascii="TimesNewRomanPSMT" w:eastAsia="Times New Roman" w:hAnsi="TimesNewRomanPSMT" w:cs="Times New Roman"/>
          <w:b/>
          <w:bCs/>
          <w:color w:val="000000"/>
          <w:kern w:val="0"/>
          <w:sz w:val="26"/>
          <w:szCs w:val="26"/>
          <w:lang w:eastAsia="ru-RU"/>
        </w:rPr>
      </w:pPr>
      <w:r w:rsidRPr="009F0CFD">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9F0CFD" w:rsidRDefault="004F7911" w:rsidP="009F0CFD"/>
    <w:sectPr w:rsidR="004F7911" w:rsidRPr="009F0CF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DB57" w14:textId="77777777" w:rsidR="005D5BAC" w:rsidRDefault="005D5BAC">
      <w:pPr>
        <w:spacing w:after="0" w:line="240" w:lineRule="auto"/>
      </w:pPr>
      <w:r>
        <w:separator/>
      </w:r>
    </w:p>
  </w:endnote>
  <w:endnote w:type="continuationSeparator" w:id="0">
    <w:p w14:paraId="0F4DD6AB" w14:textId="77777777" w:rsidR="005D5BAC" w:rsidRDefault="005D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B534" w14:textId="77777777" w:rsidR="005D5BAC" w:rsidRDefault="005D5BAC"/>
    <w:p w14:paraId="2D756894" w14:textId="77777777" w:rsidR="005D5BAC" w:rsidRDefault="005D5BAC"/>
    <w:p w14:paraId="0C39C3B2" w14:textId="77777777" w:rsidR="005D5BAC" w:rsidRDefault="005D5BAC"/>
    <w:p w14:paraId="1F15338C" w14:textId="77777777" w:rsidR="005D5BAC" w:rsidRDefault="005D5BAC"/>
    <w:p w14:paraId="0B6737F6" w14:textId="77777777" w:rsidR="005D5BAC" w:rsidRDefault="005D5BAC"/>
    <w:p w14:paraId="11DA9164" w14:textId="77777777" w:rsidR="005D5BAC" w:rsidRDefault="005D5BAC"/>
    <w:p w14:paraId="09086593" w14:textId="77777777" w:rsidR="005D5BAC" w:rsidRDefault="005D5B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ADF867" wp14:editId="671F48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F55E" w14:textId="77777777" w:rsidR="005D5BAC" w:rsidRDefault="005D5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DF8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73F55E" w14:textId="77777777" w:rsidR="005D5BAC" w:rsidRDefault="005D5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D6D61" w14:textId="77777777" w:rsidR="005D5BAC" w:rsidRDefault="005D5BAC"/>
    <w:p w14:paraId="43C9E5D3" w14:textId="77777777" w:rsidR="005D5BAC" w:rsidRDefault="005D5BAC"/>
    <w:p w14:paraId="3382A359" w14:textId="77777777" w:rsidR="005D5BAC" w:rsidRDefault="005D5B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6FCF1" wp14:editId="769278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4A1D8" w14:textId="77777777" w:rsidR="005D5BAC" w:rsidRDefault="005D5BAC"/>
                          <w:p w14:paraId="7321A771" w14:textId="77777777" w:rsidR="005D5BAC" w:rsidRDefault="005D5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6FC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E4A1D8" w14:textId="77777777" w:rsidR="005D5BAC" w:rsidRDefault="005D5BAC"/>
                    <w:p w14:paraId="7321A771" w14:textId="77777777" w:rsidR="005D5BAC" w:rsidRDefault="005D5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C1630D" w14:textId="77777777" w:rsidR="005D5BAC" w:rsidRDefault="005D5BAC"/>
    <w:p w14:paraId="5701BBC5" w14:textId="77777777" w:rsidR="005D5BAC" w:rsidRDefault="005D5BAC">
      <w:pPr>
        <w:rPr>
          <w:sz w:val="2"/>
          <w:szCs w:val="2"/>
        </w:rPr>
      </w:pPr>
    </w:p>
    <w:p w14:paraId="788D4A6E" w14:textId="77777777" w:rsidR="005D5BAC" w:rsidRDefault="005D5BAC"/>
    <w:p w14:paraId="5F6D644E" w14:textId="77777777" w:rsidR="005D5BAC" w:rsidRDefault="005D5BAC">
      <w:pPr>
        <w:spacing w:after="0" w:line="240" w:lineRule="auto"/>
      </w:pPr>
    </w:p>
  </w:footnote>
  <w:footnote w:type="continuationSeparator" w:id="0">
    <w:p w14:paraId="3152265B" w14:textId="77777777" w:rsidR="005D5BAC" w:rsidRDefault="005D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200783"/>
    <w:multiLevelType w:val="multilevel"/>
    <w:tmpl w:val="AFA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AC"/>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178820</TotalTime>
  <Pages>3</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5862</cp:revision>
  <cp:lastPrinted>2009-02-06T05:36:00Z</cp:lastPrinted>
  <dcterms:created xsi:type="dcterms:W3CDTF">2024-01-07T13:43:00Z</dcterms:created>
  <dcterms:modified xsi:type="dcterms:W3CDTF">2025-10-08T08:27:00Z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