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D54C"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Степанова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Надежда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Юльевна</w:t>
      </w:r>
      <w:r w:rsidRPr="00CD5E16">
        <w:rPr>
          <w:rFonts w:ascii="Helvetica" w:hAnsi="Helvetica" w:cs="Helvetica"/>
          <w:b/>
          <w:bCs/>
          <w:color w:val="222222"/>
          <w:sz w:val="21"/>
          <w:szCs w:val="21"/>
        </w:rPr>
        <w:t>.</w:t>
      </w:r>
    </w:p>
    <w:p w14:paraId="7B3B9647"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Экологические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критерии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нормирования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нагрузки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условиях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его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загрязнения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возвратными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водами</w:t>
      </w:r>
      <w:r w:rsidRPr="00CD5E16">
        <w:rPr>
          <w:rFonts w:ascii="Helvetica" w:hAnsi="Helvetica" w:cs="Helvetica"/>
          <w:b/>
          <w:bCs/>
          <w:color w:val="222222"/>
          <w:sz w:val="21"/>
          <w:szCs w:val="21"/>
        </w:rPr>
        <w:t xml:space="preserve"> : </w:t>
      </w:r>
      <w:r w:rsidRPr="00CD5E16">
        <w:rPr>
          <w:rFonts w:ascii="Helvetica" w:hAnsi="Helvetica" w:cs="Helvetica" w:hint="eastAsia"/>
          <w:b/>
          <w:bCs/>
          <w:color w:val="222222"/>
          <w:sz w:val="21"/>
          <w:szCs w:val="21"/>
        </w:rPr>
        <w:t>диссертация</w:t>
      </w:r>
      <w:r w:rsidRPr="00CD5E16">
        <w:rPr>
          <w:rFonts w:ascii="Helvetica" w:hAnsi="Helvetica" w:cs="Helvetica"/>
          <w:b/>
          <w:bCs/>
          <w:color w:val="222222"/>
          <w:sz w:val="21"/>
          <w:szCs w:val="21"/>
        </w:rPr>
        <w:t xml:space="preserve"> ... </w:t>
      </w:r>
      <w:r w:rsidRPr="00CD5E16">
        <w:rPr>
          <w:rFonts w:ascii="Helvetica" w:hAnsi="Helvetica" w:cs="Helvetica" w:hint="eastAsia"/>
          <w:b/>
          <w:bCs/>
          <w:color w:val="222222"/>
          <w:sz w:val="21"/>
          <w:szCs w:val="21"/>
        </w:rPr>
        <w:t>кандидата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биологических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наук</w:t>
      </w:r>
      <w:r w:rsidRPr="00CD5E16">
        <w:rPr>
          <w:rFonts w:ascii="Helvetica" w:hAnsi="Helvetica" w:cs="Helvetica"/>
          <w:b/>
          <w:bCs/>
          <w:color w:val="222222"/>
          <w:sz w:val="21"/>
          <w:szCs w:val="21"/>
        </w:rPr>
        <w:t xml:space="preserve"> : 03.00.16. - </w:t>
      </w:r>
      <w:r w:rsidRPr="00CD5E16">
        <w:rPr>
          <w:rFonts w:ascii="Helvetica" w:hAnsi="Helvetica" w:cs="Helvetica" w:hint="eastAsia"/>
          <w:b/>
          <w:bCs/>
          <w:color w:val="222222"/>
          <w:sz w:val="21"/>
          <w:szCs w:val="21"/>
        </w:rPr>
        <w:t>Казань</w:t>
      </w:r>
      <w:r w:rsidRPr="00CD5E16">
        <w:rPr>
          <w:rFonts w:ascii="Helvetica" w:hAnsi="Helvetica" w:cs="Helvetica"/>
          <w:b/>
          <w:bCs/>
          <w:color w:val="222222"/>
          <w:sz w:val="21"/>
          <w:szCs w:val="21"/>
        </w:rPr>
        <w:t xml:space="preserve">, 1999. - 156 </w:t>
      </w:r>
      <w:r w:rsidRPr="00CD5E16">
        <w:rPr>
          <w:rFonts w:ascii="Helvetica" w:hAnsi="Helvetica" w:cs="Helvetica" w:hint="eastAsia"/>
          <w:b/>
          <w:bCs/>
          <w:color w:val="222222"/>
          <w:sz w:val="21"/>
          <w:szCs w:val="21"/>
        </w:rPr>
        <w:t>с</w:t>
      </w:r>
      <w:r w:rsidRPr="00CD5E16">
        <w:rPr>
          <w:rFonts w:ascii="Helvetica" w:hAnsi="Helvetica" w:cs="Helvetica"/>
          <w:b/>
          <w:bCs/>
          <w:color w:val="222222"/>
          <w:sz w:val="21"/>
          <w:szCs w:val="21"/>
        </w:rPr>
        <w:t>.</w:t>
      </w:r>
    </w:p>
    <w:p w14:paraId="3801218C"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больше</w:t>
      </w:r>
    </w:p>
    <w:p w14:paraId="1E70C629"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Цитаты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из</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текста</w:t>
      </w:r>
      <w:r w:rsidRPr="00CD5E16">
        <w:rPr>
          <w:rFonts w:ascii="Helvetica" w:hAnsi="Helvetica" w:cs="Helvetica"/>
          <w:b/>
          <w:bCs/>
          <w:color w:val="222222"/>
          <w:sz w:val="21"/>
          <w:szCs w:val="21"/>
        </w:rPr>
        <w:t>:</w:t>
      </w:r>
    </w:p>
    <w:p w14:paraId="676EE59D"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стр</w:t>
      </w:r>
      <w:r w:rsidRPr="00CD5E16">
        <w:rPr>
          <w:rFonts w:ascii="Helvetica" w:hAnsi="Helvetica" w:cs="Helvetica"/>
          <w:b/>
          <w:bCs/>
          <w:color w:val="222222"/>
          <w:sz w:val="21"/>
          <w:szCs w:val="21"/>
        </w:rPr>
        <w:t>. 1</w:t>
      </w:r>
    </w:p>
    <w:p w14:paraId="246BA642"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МИНИСТЕРСТВО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ОБЩЕГО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ПРОФЕССИОНАЛЬНОГО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ОБРАЗОВАНИЯ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РОССИЙСКОЙ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ФЕДЕРАЦИИ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КАЗАНСКИЙ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ГОСУДАРСТВЕННЫЙ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УНИВЕРСИТЕТ</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правах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рукописи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СТЕПАНОВА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Надежда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Юльевна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ЭКОЛОГИЧЕСКИЕ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КРИТЕРИИ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НОРМИРОВАНИЯ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НАГРУЗКИ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УСЛОВИЯХ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ЕГО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ЗАГРЯЗНЕНИЯ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ВОЗВРАТНЫМИ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ВОДАМИ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Диссертация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соискание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ученой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степени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кандидата</w:t>
      </w:r>
    </w:p>
    <w:p w14:paraId="50D5ECD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стр</w:t>
      </w:r>
      <w:r w:rsidRPr="00CD5E16">
        <w:rPr>
          <w:rFonts w:ascii="Helvetica" w:hAnsi="Helvetica" w:cs="Helvetica"/>
          <w:b/>
          <w:bCs/>
          <w:color w:val="222222"/>
          <w:sz w:val="21"/>
          <w:szCs w:val="21"/>
        </w:rPr>
        <w:t>. 3</w:t>
      </w:r>
    </w:p>
    <w:p w14:paraId="39ECF803"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albidus 2.2.4. </w:t>
      </w:r>
      <w:r w:rsidRPr="00CD5E16">
        <w:rPr>
          <w:rFonts w:ascii="Helvetica" w:hAnsi="Helvetica" w:cs="Helvetica" w:hint="eastAsia"/>
          <w:b/>
          <w:bCs/>
          <w:color w:val="222222"/>
          <w:sz w:val="21"/>
          <w:szCs w:val="21"/>
        </w:rPr>
        <w:t>Определение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мутагенной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активности</w:t>
      </w:r>
      <w:r w:rsidRPr="00CD5E16">
        <w:rPr>
          <w:rFonts w:ascii="Helvetica" w:hAnsi="Helvetica" w:cs="Helvetica"/>
          <w:b/>
          <w:bCs/>
          <w:color w:val="222222"/>
          <w:sz w:val="21"/>
          <w:szCs w:val="21"/>
        </w:rPr>
        <w:t xml:space="preserve"> 2.3.</w:t>
      </w:r>
      <w:r w:rsidRPr="00CD5E16">
        <w:rPr>
          <w:rFonts w:ascii="Helvetica" w:hAnsi="Helvetica" w:cs="Helvetica" w:hint="eastAsia"/>
          <w:b/>
          <w:bCs/>
          <w:color w:val="222222"/>
          <w:sz w:val="21"/>
          <w:szCs w:val="21"/>
        </w:rPr>
        <w:t>Обработка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результатов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Глава</w:t>
      </w:r>
      <w:r w:rsidRPr="00CD5E16">
        <w:rPr>
          <w:rFonts w:ascii="Helvetica" w:hAnsi="Helvetica" w:cs="Helvetica"/>
          <w:b/>
          <w:bCs/>
          <w:color w:val="222222"/>
          <w:sz w:val="21"/>
          <w:szCs w:val="21"/>
        </w:rPr>
        <w:t xml:space="preserve"> 3. </w:t>
      </w:r>
      <w:r w:rsidRPr="00CD5E16">
        <w:rPr>
          <w:rFonts w:ascii="Helvetica" w:hAnsi="Helvetica" w:cs="Helvetica" w:hint="eastAsia"/>
          <w:b/>
          <w:bCs/>
          <w:color w:val="222222"/>
          <w:sz w:val="21"/>
          <w:szCs w:val="21"/>
        </w:rPr>
        <w:t>Результаты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исследования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обсуждение</w:t>
      </w:r>
      <w:r w:rsidRPr="00CD5E16">
        <w:rPr>
          <w:rFonts w:ascii="Helvetica" w:hAnsi="Helvetica" w:cs="Helvetica"/>
          <w:b/>
          <w:bCs/>
          <w:color w:val="222222"/>
          <w:sz w:val="21"/>
          <w:szCs w:val="21"/>
        </w:rPr>
        <w:t xml:space="preserve"> 3.1. </w:t>
      </w:r>
      <w:r w:rsidRPr="00CD5E16">
        <w:rPr>
          <w:rFonts w:ascii="Helvetica" w:hAnsi="Helvetica" w:cs="Helvetica" w:hint="eastAsia"/>
          <w:b/>
          <w:bCs/>
          <w:color w:val="222222"/>
          <w:sz w:val="21"/>
          <w:szCs w:val="21"/>
        </w:rPr>
        <w:t>Оценка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экологической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опасности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3.1.1. </w:t>
      </w:r>
      <w:r w:rsidRPr="00CD5E16">
        <w:rPr>
          <w:rFonts w:ascii="Helvetica" w:hAnsi="Helvetica" w:cs="Helvetica" w:hint="eastAsia"/>
          <w:b/>
          <w:bCs/>
          <w:color w:val="222222"/>
          <w:sz w:val="21"/>
          <w:szCs w:val="21"/>
        </w:rPr>
        <w:t>Острая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токсичность</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3.1.2. </w:t>
      </w:r>
      <w:r w:rsidRPr="00CD5E16">
        <w:rPr>
          <w:rFonts w:ascii="Helvetica" w:hAnsi="Helvetica" w:cs="Helvetica" w:hint="eastAsia"/>
          <w:b/>
          <w:bCs/>
          <w:color w:val="222222"/>
          <w:sz w:val="21"/>
          <w:szCs w:val="21"/>
        </w:rPr>
        <w:t>Изучение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хронической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токсичности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3.1.3. </w:t>
      </w:r>
      <w:r w:rsidRPr="00CD5E16">
        <w:rPr>
          <w:rFonts w:ascii="Helvetica" w:hAnsi="Helvetica" w:cs="Helvetica" w:hint="eastAsia"/>
          <w:b/>
          <w:bCs/>
          <w:color w:val="222222"/>
          <w:sz w:val="21"/>
          <w:szCs w:val="21"/>
        </w:rPr>
        <w:t>Мутагенность</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3.2. </w:t>
      </w:r>
      <w:r w:rsidRPr="00CD5E16">
        <w:rPr>
          <w:rFonts w:ascii="Helvetica" w:hAnsi="Helvetica" w:cs="Helvetica" w:hint="eastAsia"/>
          <w:b/>
          <w:bCs/>
          <w:color w:val="222222"/>
          <w:sz w:val="21"/>
          <w:szCs w:val="21"/>
        </w:rPr>
        <w:t>Обследование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районе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выпуска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3.2.1. </w:t>
      </w:r>
      <w:r w:rsidRPr="00CD5E16">
        <w:rPr>
          <w:rFonts w:ascii="Helvetica" w:hAnsi="Helvetica" w:cs="Helvetica" w:hint="eastAsia"/>
          <w:b/>
          <w:bCs/>
          <w:color w:val="222222"/>
          <w:sz w:val="21"/>
          <w:szCs w:val="21"/>
        </w:rPr>
        <w:t>Полевые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биологические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исследования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зоны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влияния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w:t>
      </w:r>
    </w:p>
    <w:p w14:paraId="52F34C20"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стр</w:t>
      </w:r>
      <w:r w:rsidRPr="00CD5E16">
        <w:rPr>
          <w:rFonts w:ascii="Helvetica" w:hAnsi="Helvetica" w:cs="Helvetica"/>
          <w:b/>
          <w:bCs/>
          <w:color w:val="222222"/>
          <w:sz w:val="21"/>
          <w:szCs w:val="21"/>
        </w:rPr>
        <w:t>. 4</w:t>
      </w:r>
    </w:p>
    <w:p w14:paraId="5ABC5AF0"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донных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отложениях</w:t>
      </w:r>
      <w:r w:rsidRPr="00CD5E16">
        <w:rPr>
          <w:rFonts w:ascii="Helvetica" w:hAnsi="Helvetica" w:cs="Helvetica"/>
          <w:b/>
          <w:bCs/>
          <w:color w:val="222222"/>
          <w:sz w:val="21"/>
          <w:szCs w:val="21"/>
        </w:rPr>
        <w:t xml:space="preserve"> 3.5. </w:t>
      </w:r>
      <w:r w:rsidRPr="00CD5E16">
        <w:rPr>
          <w:rFonts w:ascii="Helvetica" w:hAnsi="Helvetica" w:cs="Helvetica" w:hint="eastAsia"/>
          <w:b/>
          <w:bCs/>
          <w:color w:val="222222"/>
          <w:sz w:val="21"/>
          <w:szCs w:val="21"/>
        </w:rPr>
        <w:t>Определение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предельно</w:t>
      </w:r>
      <w:r w:rsidRPr="00CD5E16">
        <w:rPr>
          <w:rFonts w:ascii="Helvetica" w:hAnsi="Helvetica" w:cs="Helvetica"/>
          <w:b/>
          <w:bCs/>
          <w:color w:val="222222"/>
          <w:sz w:val="21"/>
          <w:szCs w:val="21"/>
        </w:rPr>
        <w:t>-</w:t>
      </w:r>
      <w:r w:rsidRPr="00CD5E16">
        <w:rPr>
          <w:rFonts w:ascii="Helvetica" w:hAnsi="Helvetica" w:cs="Helvetica" w:hint="eastAsia"/>
          <w:b/>
          <w:bCs/>
          <w:color w:val="222222"/>
          <w:sz w:val="21"/>
          <w:szCs w:val="21"/>
        </w:rPr>
        <w:t>допустимой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экологической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нагрузки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w:t>
      </w:r>
      <w:r w:rsidRPr="00CD5E16">
        <w:rPr>
          <w:rFonts w:ascii="Helvetica" w:hAnsi="Helvetica" w:cs="Helvetica"/>
          <w:b/>
          <w:bCs/>
          <w:color w:val="222222"/>
          <w:sz w:val="21"/>
          <w:szCs w:val="21"/>
        </w:rPr>
        <w:t xml:space="preserve"> 3.6. </w:t>
      </w:r>
      <w:r w:rsidRPr="00CD5E16">
        <w:rPr>
          <w:rFonts w:ascii="Helvetica" w:hAnsi="Helvetica" w:cs="Helvetica" w:hint="eastAsia"/>
          <w:b/>
          <w:bCs/>
          <w:color w:val="222222"/>
          <w:sz w:val="21"/>
          <w:szCs w:val="21"/>
        </w:rPr>
        <w:t>Разработка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алгоритма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комплексной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экотоксикологической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оценки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воздействия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биоценоз</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ВЫВОДЫ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СПИСОК</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ЛИТЕРАТУРЫ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ПРИЛОЖЕНИЕ</w:t>
      </w:r>
      <w:r w:rsidRPr="00CD5E16">
        <w:rPr>
          <w:rFonts w:ascii="Helvetica" w:hAnsi="Helvetica" w:cs="Helvetica"/>
          <w:b/>
          <w:bCs/>
          <w:color w:val="222222"/>
          <w:sz w:val="21"/>
          <w:szCs w:val="21"/>
        </w:rPr>
        <w:t xml:space="preserve"> 103 107 111 117 123 128 131 151 4 </w:t>
      </w:r>
      <w:r w:rsidRPr="00CD5E16">
        <w:rPr>
          <w:rFonts w:ascii="Helvetica" w:hAnsi="Helvetica" w:cs="Helvetica" w:hint="eastAsia"/>
          <w:b/>
          <w:bCs/>
          <w:color w:val="222222"/>
          <w:sz w:val="21"/>
          <w:szCs w:val="21"/>
        </w:rPr>
        <w:t>список</w:t>
      </w:r>
      <w:r w:rsidRPr="00CD5E16">
        <w:rPr>
          <w:rFonts w:ascii="Helvetica" w:hAnsi="Helvetica" w:cs="Helvetica"/>
          <w:b/>
          <w:bCs/>
          <w:color w:val="222222"/>
          <w:sz w:val="21"/>
          <w:szCs w:val="21"/>
        </w:rPr>
        <w:t xml:space="preserve"> roc </w:t>
      </w:r>
      <w:r w:rsidRPr="00CD5E16">
        <w:rPr>
          <w:rFonts w:ascii="Helvetica" w:hAnsi="Helvetica" w:cs="Helvetica" w:hint="eastAsia"/>
          <w:b/>
          <w:bCs/>
          <w:color w:val="222222"/>
          <w:sz w:val="21"/>
          <w:szCs w:val="21"/>
        </w:rPr>
        <w:t>ТМ</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ПДК</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ХПК</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БПК</w:t>
      </w:r>
    </w:p>
    <w:p w14:paraId="06F997EF" w14:textId="77777777" w:rsidR="00CD5E16" w:rsidRPr="00CD5E16" w:rsidRDefault="00CD5E16" w:rsidP="00CD5E16">
      <w:pPr>
        <w:rPr>
          <w:rFonts w:ascii="Helvetica" w:hAnsi="Helvetica" w:cs="Helvetica"/>
          <w:b/>
          <w:bCs/>
          <w:color w:val="222222"/>
          <w:sz w:val="21"/>
          <w:szCs w:val="21"/>
        </w:rPr>
      </w:pPr>
    </w:p>
    <w:p w14:paraId="30467122"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Оглавление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диссертации</w:t>
      </w:r>
    </w:p>
    <w:p w14:paraId="196EFFDE"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кандидат</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биологических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наук</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Степанова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Надежд</w:t>
      </w:r>
      <w:r w:rsidRPr="00CD5E16">
        <w:rPr>
          <w:rFonts w:ascii="Helvetica" w:hAnsi="Helvetica" w:cs="Helvetica" w:hint="eastAsia"/>
          <w:b/>
          <w:bCs/>
          <w:color w:val="222222"/>
          <w:sz w:val="21"/>
          <w:szCs w:val="21"/>
        </w:rPr>
        <w:lastRenderedPageBreak/>
        <w:t>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Юльевна</w:t>
      </w:r>
    </w:p>
    <w:p w14:paraId="525AAB4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ВВЕДЕНИЕ</w:t>
      </w:r>
    </w:p>
    <w:p w14:paraId="7B6AD05C" w14:textId="77777777" w:rsidR="00CD5E16" w:rsidRPr="00CD5E16" w:rsidRDefault="00CD5E16" w:rsidP="00CD5E16">
      <w:pPr>
        <w:rPr>
          <w:rFonts w:ascii="Helvetica" w:hAnsi="Helvetica" w:cs="Helvetica"/>
          <w:b/>
          <w:bCs/>
          <w:color w:val="222222"/>
          <w:sz w:val="21"/>
          <w:szCs w:val="21"/>
        </w:rPr>
      </w:pPr>
    </w:p>
    <w:p w14:paraId="4BC85162"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Глава</w:t>
      </w:r>
      <w:r w:rsidRPr="00CD5E16">
        <w:rPr>
          <w:rFonts w:ascii="Helvetica" w:hAnsi="Helvetica" w:cs="Helvetica"/>
          <w:b/>
          <w:bCs/>
          <w:color w:val="222222"/>
          <w:sz w:val="21"/>
          <w:szCs w:val="21"/>
        </w:rPr>
        <w:t xml:space="preserve"> 1. </w:t>
      </w:r>
      <w:r w:rsidRPr="00CD5E16">
        <w:rPr>
          <w:rFonts w:ascii="Helvetica" w:hAnsi="Helvetica" w:cs="Helvetica" w:hint="eastAsia"/>
          <w:b/>
          <w:bCs/>
          <w:color w:val="222222"/>
          <w:sz w:val="21"/>
          <w:szCs w:val="21"/>
        </w:rPr>
        <w:t>Нормативная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база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биомониторинга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компонентов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объектов</w:t>
      </w:r>
      <w:r w:rsidRPr="00CD5E16">
        <w:rPr>
          <w:rFonts w:ascii="Helvetica" w:hAnsi="Helvetica" w:cs="Helvetica"/>
          <w:b/>
          <w:bCs/>
          <w:color w:val="222222"/>
          <w:sz w:val="21"/>
          <w:szCs w:val="21"/>
        </w:rPr>
        <w:t xml:space="preserve"> - </w:t>
      </w:r>
      <w:r w:rsidRPr="00CD5E16">
        <w:rPr>
          <w:rFonts w:ascii="Helvetica" w:hAnsi="Helvetica" w:cs="Helvetica" w:hint="eastAsia"/>
          <w:b/>
          <w:bCs/>
          <w:color w:val="222222"/>
          <w:sz w:val="21"/>
          <w:szCs w:val="21"/>
        </w:rPr>
        <w:t>реципиентов</w:t>
      </w:r>
    </w:p>
    <w:p w14:paraId="5EE6EF19" w14:textId="77777777" w:rsidR="00CD5E16" w:rsidRPr="00CD5E16" w:rsidRDefault="00CD5E16" w:rsidP="00CD5E16">
      <w:pPr>
        <w:rPr>
          <w:rFonts w:ascii="Helvetica" w:hAnsi="Helvetica" w:cs="Helvetica"/>
          <w:b/>
          <w:bCs/>
          <w:color w:val="222222"/>
          <w:sz w:val="21"/>
          <w:szCs w:val="21"/>
        </w:rPr>
      </w:pPr>
    </w:p>
    <w:p w14:paraId="5C6F6B65"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Обзор</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литературы</w:t>
      </w:r>
      <w:r w:rsidRPr="00CD5E16">
        <w:rPr>
          <w:rFonts w:ascii="Helvetica" w:hAnsi="Helvetica" w:cs="Helvetica"/>
          <w:b/>
          <w:bCs/>
          <w:color w:val="222222"/>
          <w:sz w:val="21"/>
          <w:szCs w:val="21"/>
        </w:rPr>
        <w:t>)</w:t>
      </w:r>
    </w:p>
    <w:p w14:paraId="3977EF50" w14:textId="77777777" w:rsidR="00CD5E16" w:rsidRPr="00CD5E16" w:rsidRDefault="00CD5E16" w:rsidP="00CD5E16">
      <w:pPr>
        <w:rPr>
          <w:rFonts w:ascii="Helvetica" w:hAnsi="Helvetica" w:cs="Helvetica"/>
          <w:b/>
          <w:bCs/>
          <w:color w:val="222222"/>
          <w:sz w:val="21"/>
          <w:szCs w:val="21"/>
        </w:rPr>
      </w:pPr>
    </w:p>
    <w:p w14:paraId="49249FF0"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1.1. </w:t>
      </w:r>
      <w:r w:rsidRPr="00CD5E16">
        <w:rPr>
          <w:rFonts w:ascii="Helvetica" w:hAnsi="Helvetica" w:cs="Helvetica" w:hint="eastAsia"/>
          <w:b/>
          <w:bCs/>
          <w:color w:val="222222"/>
          <w:sz w:val="21"/>
          <w:szCs w:val="21"/>
        </w:rPr>
        <w:t>Ингредиентный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контроль</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качества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1D1885CB" w14:textId="77777777" w:rsidR="00CD5E16" w:rsidRPr="00CD5E16" w:rsidRDefault="00CD5E16" w:rsidP="00CD5E16">
      <w:pPr>
        <w:rPr>
          <w:rFonts w:ascii="Helvetica" w:hAnsi="Helvetica" w:cs="Helvetica"/>
          <w:b/>
          <w:bCs/>
          <w:color w:val="222222"/>
          <w:sz w:val="21"/>
          <w:szCs w:val="21"/>
        </w:rPr>
      </w:pPr>
    </w:p>
    <w:p w14:paraId="50D17AC9"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1.2. </w:t>
      </w:r>
      <w:r w:rsidRPr="00CD5E16">
        <w:rPr>
          <w:rFonts w:ascii="Helvetica" w:hAnsi="Helvetica" w:cs="Helvetica" w:hint="eastAsia"/>
          <w:b/>
          <w:bCs/>
          <w:color w:val="222222"/>
          <w:sz w:val="21"/>
          <w:szCs w:val="21"/>
        </w:rPr>
        <w:t>Ингредиентный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контроль</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качества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водоемов</w:t>
      </w:r>
      <w:r w:rsidRPr="00CD5E16">
        <w:rPr>
          <w:rFonts w:ascii="Helvetica" w:hAnsi="Helvetica" w:cs="Helvetica"/>
          <w:b/>
          <w:bCs/>
          <w:color w:val="222222"/>
          <w:sz w:val="21"/>
          <w:szCs w:val="21"/>
        </w:rPr>
        <w:t xml:space="preserve"> - </w:t>
      </w:r>
      <w:r w:rsidRPr="00CD5E16">
        <w:rPr>
          <w:rFonts w:ascii="Helvetica" w:hAnsi="Helvetica" w:cs="Helvetica" w:hint="eastAsia"/>
          <w:b/>
          <w:bCs/>
          <w:color w:val="222222"/>
          <w:sz w:val="21"/>
          <w:szCs w:val="21"/>
        </w:rPr>
        <w:t>реципиентов</w:t>
      </w:r>
    </w:p>
    <w:p w14:paraId="0F605A26" w14:textId="77777777" w:rsidR="00CD5E16" w:rsidRPr="00CD5E16" w:rsidRDefault="00CD5E16" w:rsidP="00CD5E16">
      <w:pPr>
        <w:rPr>
          <w:rFonts w:ascii="Helvetica" w:hAnsi="Helvetica" w:cs="Helvetica"/>
          <w:b/>
          <w:bCs/>
          <w:color w:val="222222"/>
          <w:sz w:val="21"/>
          <w:szCs w:val="21"/>
        </w:rPr>
      </w:pPr>
    </w:p>
    <w:p w14:paraId="7E6F1135"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1.3. </w:t>
      </w:r>
      <w:r w:rsidRPr="00CD5E16">
        <w:rPr>
          <w:rFonts w:ascii="Helvetica" w:hAnsi="Helvetica" w:cs="Helvetica" w:hint="eastAsia"/>
          <w:b/>
          <w:bCs/>
          <w:color w:val="222222"/>
          <w:sz w:val="21"/>
          <w:szCs w:val="21"/>
        </w:rPr>
        <w:t>Донные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отложения</w:t>
      </w:r>
      <w:r w:rsidRPr="00CD5E16">
        <w:rPr>
          <w:rFonts w:ascii="Helvetica" w:hAnsi="Helvetica" w:cs="Helvetica"/>
          <w:b/>
          <w:bCs/>
          <w:color w:val="222222"/>
          <w:sz w:val="21"/>
          <w:szCs w:val="21"/>
        </w:rPr>
        <w:t xml:space="preserve"> - </w:t>
      </w:r>
      <w:r w:rsidRPr="00CD5E16">
        <w:rPr>
          <w:rFonts w:ascii="Helvetica" w:hAnsi="Helvetica" w:cs="Helvetica" w:hint="eastAsia"/>
          <w:b/>
          <w:bCs/>
          <w:color w:val="222222"/>
          <w:sz w:val="21"/>
          <w:szCs w:val="21"/>
        </w:rPr>
        <w:t>депонирующая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среда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устойчивых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химических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соединений</w:t>
      </w:r>
    </w:p>
    <w:p w14:paraId="05F4214F" w14:textId="77777777" w:rsidR="00CD5E16" w:rsidRPr="00CD5E16" w:rsidRDefault="00CD5E16" w:rsidP="00CD5E16">
      <w:pPr>
        <w:rPr>
          <w:rFonts w:ascii="Helvetica" w:hAnsi="Helvetica" w:cs="Helvetica"/>
          <w:b/>
          <w:bCs/>
          <w:color w:val="222222"/>
          <w:sz w:val="21"/>
          <w:szCs w:val="21"/>
        </w:rPr>
      </w:pPr>
    </w:p>
    <w:p w14:paraId="01AE7B57"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1.4. </w:t>
      </w:r>
      <w:r w:rsidRPr="00CD5E16">
        <w:rPr>
          <w:rFonts w:ascii="Helvetica" w:hAnsi="Helvetica" w:cs="Helvetica" w:hint="eastAsia"/>
          <w:b/>
          <w:bCs/>
          <w:color w:val="222222"/>
          <w:sz w:val="21"/>
          <w:szCs w:val="21"/>
        </w:rPr>
        <w:t>Биологическая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аккумуляция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токсикантов</w:t>
      </w:r>
    </w:p>
    <w:p w14:paraId="1DBE6F75" w14:textId="77777777" w:rsidR="00CD5E16" w:rsidRPr="00CD5E16" w:rsidRDefault="00CD5E16" w:rsidP="00CD5E16">
      <w:pPr>
        <w:rPr>
          <w:rFonts w:ascii="Helvetica" w:hAnsi="Helvetica" w:cs="Helvetica"/>
          <w:b/>
          <w:bCs/>
          <w:color w:val="222222"/>
          <w:sz w:val="21"/>
          <w:szCs w:val="21"/>
        </w:rPr>
      </w:pPr>
    </w:p>
    <w:p w14:paraId="2DC68D7C"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1.5. </w:t>
      </w:r>
      <w:r w:rsidRPr="00CD5E16">
        <w:rPr>
          <w:rFonts w:ascii="Helvetica" w:hAnsi="Helvetica" w:cs="Helvetica" w:hint="eastAsia"/>
          <w:b/>
          <w:bCs/>
          <w:color w:val="222222"/>
          <w:sz w:val="21"/>
          <w:szCs w:val="21"/>
        </w:rPr>
        <w:t>Батарея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тестов</w:t>
      </w:r>
      <w:r w:rsidRPr="00CD5E16">
        <w:rPr>
          <w:rFonts w:ascii="Helvetica" w:hAnsi="Helvetica" w:cs="Helvetica"/>
          <w:b/>
          <w:bCs/>
          <w:color w:val="222222"/>
          <w:sz w:val="21"/>
          <w:szCs w:val="21"/>
        </w:rPr>
        <w:t xml:space="preserve"> - </w:t>
      </w:r>
      <w:r w:rsidRPr="00CD5E16">
        <w:rPr>
          <w:rFonts w:ascii="Helvetica" w:hAnsi="Helvetica" w:cs="Helvetica" w:hint="eastAsia"/>
          <w:b/>
          <w:bCs/>
          <w:color w:val="222222"/>
          <w:sz w:val="21"/>
          <w:szCs w:val="21"/>
        </w:rPr>
        <w:t>биологические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организмы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системе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токсикологического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контроля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объектов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окружающей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среды</w:t>
      </w:r>
    </w:p>
    <w:p w14:paraId="352E9E72" w14:textId="77777777" w:rsidR="00CD5E16" w:rsidRPr="00CD5E16" w:rsidRDefault="00CD5E16" w:rsidP="00CD5E16">
      <w:pPr>
        <w:rPr>
          <w:rFonts w:ascii="Helvetica" w:hAnsi="Helvetica" w:cs="Helvetica"/>
          <w:b/>
          <w:bCs/>
          <w:color w:val="222222"/>
          <w:sz w:val="21"/>
          <w:szCs w:val="21"/>
        </w:rPr>
      </w:pPr>
    </w:p>
    <w:p w14:paraId="5881516E"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1.5.1. </w:t>
      </w:r>
      <w:r w:rsidRPr="00CD5E16">
        <w:rPr>
          <w:rFonts w:ascii="Helvetica" w:hAnsi="Helvetica" w:cs="Helvetica" w:hint="eastAsia"/>
          <w:b/>
          <w:bCs/>
          <w:color w:val="222222"/>
          <w:sz w:val="21"/>
          <w:szCs w:val="21"/>
        </w:rPr>
        <w:t>Бактериальные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тест</w:t>
      </w:r>
      <w:r w:rsidRPr="00CD5E16">
        <w:rPr>
          <w:rFonts w:ascii="Helvetica" w:hAnsi="Helvetica" w:cs="Helvetica"/>
          <w:b/>
          <w:bCs/>
          <w:color w:val="222222"/>
          <w:sz w:val="21"/>
          <w:szCs w:val="21"/>
        </w:rPr>
        <w:t>-</w:t>
      </w:r>
      <w:r w:rsidRPr="00CD5E16">
        <w:rPr>
          <w:rFonts w:ascii="Helvetica" w:hAnsi="Helvetica" w:cs="Helvetica" w:hint="eastAsia"/>
          <w:b/>
          <w:bCs/>
          <w:color w:val="222222"/>
          <w:sz w:val="21"/>
          <w:szCs w:val="21"/>
        </w:rPr>
        <w:t>системы</w:t>
      </w:r>
    </w:p>
    <w:p w14:paraId="741DD6E1" w14:textId="77777777" w:rsidR="00CD5E16" w:rsidRPr="00CD5E16" w:rsidRDefault="00CD5E16" w:rsidP="00CD5E16">
      <w:pPr>
        <w:rPr>
          <w:rFonts w:ascii="Helvetica" w:hAnsi="Helvetica" w:cs="Helvetica"/>
          <w:b/>
          <w:bCs/>
          <w:color w:val="222222"/>
          <w:sz w:val="21"/>
          <w:szCs w:val="21"/>
        </w:rPr>
      </w:pPr>
    </w:p>
    <w:p w14:paraId="37C9617C"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1.5.2. </w:t>
      </w:r>
      <w:r w:rsidRPr="00CD5E16">
        <w:rPr>
          <w:rFonts w:ascii="Helvetica" w:hAnsi="Helvetica" w:cs="Helvetica" w:hint="eastAsia"/>
          <w:b/>
          <w:bCs/>
          <w:color w:val="222222"/>
          <w:sz w:val="21"/>
          <w:szCs w:val="21"/>
        </w:rPr>
        <w:t>Токсикологические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тесты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использованием</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водорослей</w:t>
      </w:r>
    </w:p>
    <w:p w14:paraId="43ADB3AE" w14:textId="77777777" w:rsidR="00CD5E16" w:rsidRPr="00CD5E16" w:rsidRDefault="00CD5E16" w:rsidP="00CD5E16">
      <w:pPr>
        <w:rPr>
          <w:rFonts w:ascii="Helvetica" w:hAnsi="Helvetica" w:cs="Helvetica"/>
          <w:b/>
          <w:bCs/>
          <w:color w:val="222222"/>
          <w:sz w:val="21"/>
          <w:szCs w:val="21"/>
        </w:rPr>
      </w:pPr>
    </w:p>
    <w:p w14:paraId="79D2E7A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1.5.3.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беспозвоночных</w:t>
      </w:r>
    </w:p>
    <w:p w14:paraId="2B0F1DBC" w14:textId="77777777" w:rsidR="00CD5E16" w:rsidRPr="00CD5E16" w:rsidRDefault="00CD5E16" w:rsidP="00CD5E16">
      <w:pPr>
        <w:rPr>
          <w:rFonts w:ascii="Helvetica" w:hAnsi="Helvetica" w:cs="Helvetica"/>
          <w:b/>
          <w:bCs/>
          <w:color w:val="222222"/>
          <w:sz w:val="21"/>
          <w:szCs w:val="21"/>
        </w:rPr>
      </w:pPr>
    </w:p>
    <w:p w14:paraId="7DF48431"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1.5.4. </w:t>
      </w:r>
      <w:r w:rsidRPr="00CD5E16">
        <w:rPr>
          <w:rFonts w:ascii="Helvetica" w:hAnsi="Helvetica" w:cs="Helvetica" w:hint="eastAsia"/>
          <w:b/>
          <w:bCs/>
          <w:color w:val="222222"/>
          <w:sz w:val="21"/>
          <w:szCs w:val="21"/>
        </w:rPr>
        <w:t>Использование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батареи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тестов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для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токсиколо</w:t>
      </w:r>
      <w:r w:rsidRPr="00CD5E16">
        <w:rPr>
          <w:rFonts w:ascii="Helvetica" w:hAnsi="Helvetica" w:cs="Helvetica" w:hint="eastAsia"/>
          <w:b/>
          <w:bCs/>
          <w:color w:val="222222"/>
          <w:sz w:val="21"/>
          <w:szCs w:val="21"/>
        </w:rPr>
        <w:lastRenderedPageBreak/>
        <w:t>гического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скрининга</w:t>
      </w:r>
    </w:p>
    <w:p w14:paraId="28805645" w14:textId="77777777" w:rsidR="00CD5E16" w:rsidRPr="00CD5E16" w:rsidRDefault="00CD5E16" w:rsidP="00CD5E16">
      <w:pPr>
        <w:rPr>
          <w:rFonts w:ascii="Helvetica" w:hAnsi="Helvetica" w:cs="Helvetica"/>
          <w:b/>
          <w:bCs/>
          <w:color w:val="222222"/>
          <w:sz w:val="21"/>
          <w:szCs w:val="21"/>
        </w:rPr>
      </w:pPr>
    </w:p>
    <w:p w14:paraId="5E7A6251"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1.6. </w:t>
      </w:r>
      <w:r w:rsidRPr="00CD5E16">
        <w:rPr>
          <w:rFonts w:ascii="Helvetica" w:hAnsi="Helvetica" w:cs="Helvetica" w:hint="eastAsia"/>
          <w:b/>
          <w:bCs/>
          <w:color w:val="222222"/>
          <w:sz w:val="21"/>
          <w:szCs w:val="21"/>
        </w:rPr>
        <w:t>Правовая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основа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нормирования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России</w:t>
      </w:r>
    </w:p>
    <w:p w14:paraId="181AA1AF" w14:textId="77777777" w:rsidR="00CD5E16" w:rsidRPr="00CD5E16" w:rsidRDefault="00CD5E16" w:rsidP="00CD5E16">
      <w:pPr>
        <w:rPr>
          <w:rFonts w:ascii="Helvetica" w:hAnsi="Helvetica" w:cs="Helvetica"/>
          <w:b/>
          <w:bCs/>
          <w:color w:val="222222"/>
          <w:sz w:val="21"/>
          <w:szCs w:val="21"/>
        </w:rPr>
      </w:pPr>
    </w:p>
    <w:p w14:paraId="50B96B66"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Глава</w:t>
      </w:r>
      <w:r w:rsidRPr="00CD5E16">
        <w:rPr>
          <w:rFonts w:ascii="Helvetica" w:hAnsi="Helvetica" w:cs="Helvetica"/>
          <w:b/>
          <w:bCs/>
          <w:color w:val="222222"/>
          <w:sz w:val="21"/>
          <w:szCs w:val="21"/>
        </w:rPr>
        <w:t xml:space="preserve"> 2. </w:t>
      </w:r>
      <w:r w:rsidRPr="00CD5E16">
        <w:rPr>
          <w:rFonts w:ascii="Helvetica" w:hAnsi="Helvetica" w:cs="Helvetica" w:hint="eastAsia"/>
          <w:b/>
          <w:bCs/>
          <w:color w:val="222222"/>
          <w:sz w:val="21"/>
          <w:szCs w:val="21"/>
        </w:rPr>
        <w:t>Экспериментальная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часть</w:t>
      </w:r>
    </w:p>
    <w:p w14:paraId="745A0410" w14:textId="77777777" w:rsidR="00CD5E16" w:rsidRPr="00CD5E16" w:rsidRDefault="00CD5E16" w:rsidP="00CD5E16">
      <w:pPr>
        <w:rPr>
          <w:rFonts w:ascii="Helvetica" w:hAnsi="Helvetica" w:cs="Helvetica"/>
          <w:b/>
          <w:bCs/>
          <w:color w:val="222222"/>
          <w:sz w:val="21"/>
          <w:szCs w:val="21"/>
        </w:rPr>
      </w:pPr>
    </w:p>
    <w:p w14:paraId="3C5ADC1D"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2.1 .</w:t>
      </w:r>
      <w:r w:rsidRPr="00CD5E16">
        <w:rPr>
          <w:rFonts w:ascii="Helvetica" w:hAnsi="Helvetica" w:cs="Helvetica" w:hint="eastAsia"/>
          <w:b/>
          <w:bCs/>
          <w:color w:val="222222"/>
          <w:sz w:val="21"/>
          <w:szCs w:val="21"/>
        </w:rPr>
        <w:t>Характеристика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объекта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исследования</w:t>
      </w:r>
    </w:p>
    <w:p w14:paraId="04BB1995" w14:textId="77777777" w:rsidR="00CD5E16" w:rsidRPr="00CD5E16" w:rsidRDefault="00CD5E16" w:rsidP="00CD5E16">
      <w:pPr>
        <w:rPr>
          <w:rFonts w:ascii="Helvetica" w:hAnsi="Helvetica" w:cs="Helvetica"/>
          <w:b/>
          <w:bCs/>
          <w:color w:val="222222"/>
          <w:sz w:val="21"/>
          <w:szCs w:val="21"/>
        </w:rPr>
      </w:pPr>
    </w:p>
    <w:p w14:paraId="18D122D4"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2.2 .</w:t>
      </w:r>
      <w:r w:rsidRPr="00CD5E16">
        <w:rPr>
          <w:rFonts w:ascii="Helvetica" w:hAnsi="Helvetica" w:cs="Helvetica" w:hint="eastAsia"/>
          <w:b/>
          <w:bCs/>
          <w:color w:val="222222"/>
          <w:sz w:val="21"/>
          <w:szCs w:val="21"/>
        </w:rPr>
        <w:t>Методики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аппаратура</w:t>
      </w:r>
      <w:r w:rsidRPr="00CD5E16">
        <w:rPr>
          <w:rFonts w:ascii="Helvetica" w:hAnsi="Helvetica" w:cs="Helvetica"/>
          <w:b/>
          <w:bCs/>
          <w:color w:val="222222"/>
          <w:sz w:val="21"/>
          <w:szCs w:val="21"/>
        </w:rPr>
        <w:t xml:space="preserve"> 5 5 2.2.1 .</w:t>
      </w:r>
      <w:r w:rsidRPr="00CD5E16">
        <w:rPr>
          <w:rFonts w:ascii="Helvetica" w:hAnsi="Helvetica" w:cs="Helvetica" w:hint="eastAsia"/>
          <w:b/>
          <w:bCs/>
          <w:color w:val="222222"/>
          <w:sz w:val="21"/>
          <w:szCs w:val="21"/>
        </w:rPr>
        <w:t>Химический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анализ</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донных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отложений</w:t>
      </w:r>
      <w:r w:rsidRPr="00CD5E16">
        <w:rPr>
          <w:rFonts w:ascii="Helvetica" w:hAnsi="Helvetica" w:cs="Helvetica"/>
          <w:b/>
          <w:bCs/>
          <w:color w:val="222222"/>
          <w:sz w:val="21"/>
          <w:szCs w:val="21"/>
        </w:rPr>
        <w:t xml:space="preserve"> 5 5 2.2.2. </w:t>
      </w:r>
      <w:r w:rsidRPr="00CD5E16">
        <w:rPr>
          <w:rFonts w:ascii="Helvetica" w:hAnsi="Helvetica" w:cs="Helvetica" w:hint="eastAsia"/>
          <w:b/>
          <w:bCs/>
          <w:color w:val="222222"/>
          <w:sz w:val="21"/>
          <w:szCs w:val="21"/>
        </w:rPr>
        <w:t>Биотестирование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природных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2A31CD3F" w14:textId="77777777" w:rsidR="00CD5E16" w:rsidRPr="00CD5E16" w:rsidRDefault="00CD5E16" w:rsidP="00CD5E16">
      <w:pPr>
        <w:rPr>
          <w:rFonts w:ascii="Helvetica" w:hAnsi="Helvetica" w:cs="Helvetica"/>
          <w:b/>
          <w:bCs/>
          <w:color w:val="222222"/>
          <w:sz w:val="21"/>
          <w:szCs w:val="21"/>
        </w:rPr>
      </w:pPr>
    </w:p>
    <w:p w14:paraId="539BC67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2.2.2.1.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Scenedesmus quadrucauda</w:t>
      </w:r>
    </w:p>
    <w:p w14:paraId="1A1AE376" w14:textId="77777777" w:rsidR="00CD5E16" w:rsidRPr="00CD5E16" w:rsidRDefault="00CD5E16" w:rsidP="00CD5E16">
      <w:pPr>
        <w:rPr>
          <w:rFonts w:ascii="Helvetica" w:hAnsi="Helvetica" w:cs="Helvetica"/>
          <w:b/>
          <w:bCs/>
          <w:color w:val="222222"/>
          <w:sz w:val="21"/>
          <w:szCs w:val="21"/>
        </w:rPr>
      </w:pPr>
    </w:p>
    <w:p w14:paraId="1494D9D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2.2.2.2.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ракообразных</w:t>
      </w:r>
      <w:r w:rsidRPr="00CD5E16">
        <w:rPr>
          <w:rFonts w:ascii="Helvetica" w:hAnsi="Helvetica" w:cs="Helvetica"/>
          <w:b/>
          <w:bCs/>
          <w:color w:val="222222"/>
          <w:sz w:val="21"/>
          <w:szCs w:val="21"/>
        </w:rPr>
        <w:t xml:space="preserve"> (Daphnia magna, Ceriodaphnia affinis)</w:t>
      </w:r>
    </w:p>
    <w:p w14:paraId="2D76F5BD" w14:textId="77777777" w:rsidR="00CD5E16" w:rsidRPr="00CD5E16" w:rsidRDefault="00CD5E16" w:rsidP="00CD5E16">
      <w:pPr>
        <w:rPr>
          <w:rFonts w:ascii="Helvetica" w:hAnsi="Helvetica" w:cs="Helvetica"/>
          <w:b/>
          <w:bCs/>
          <w:color w:val="222222"/>
          <w:sz w:val="21"/>
          <w:szCs w:val="21"/>
        </w:rPr>
      </w:pPr>
    </w:p>
    <w:p w14:paraId="47BE1034"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2.2.2.3.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Paramecium caudatum</w:t>
      </w:r>
    </w:p>
    <w:p w14:paraId="61806BBD" w14:textId="77777777" w:rsidR="00CD5E16" w:rsidRPr="00CD5E16" w:rsidRDefault="00CD5E16" w:rsidP="00CD5E16">
      <w:pPr>
        <w:rPr>
          <w:rFonts w:ascii="Helvetica" w:hAnsi="Helvetica" w:cs="Helvetica"/>
          <w:b/>
          <w:bCs/>
          <w:color w:val="222222"/>
          <w:sz w:val="21"/>
          <w:szCs w:val="21"/>
        </w:rPr>
      </w:pPr>
    </w:p>
    <w:p w14:paraId="16B20B21"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2.2.2.4. </w:t>
      </w:r>
      <w:r w:rsidRPr="00CD5E16">
        <w:rPr>
          <w:rFonts w:ascii="Helvetica" w:hAnsi="Helvetica" w:cs="Helvetica" w:hint="eastAsia"/>
          <w:b/>
          <w:bCs/>
          <w:color w:val="222222"/>
          <w:sz w:val="21"/>
          <w:szCs w:val="21"/>
        </w:rPr>
        <w:t>Хроническое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Daphnia magna</w:t>
      </w:r>
    </w:p>
    <w:p w14:paraId="47619FD1" w14:textId="77777777" w:rsidR="00CD5E16" w:rsidRPr="00CD5E16" w:rsidRDefault="00CD5E16" w:rsidP="00CD5E16">
      <w:pPr>
        <w:rPr>
          <w:rFonts w:ascii="Helvetica" w:hAnsi="Helvetica" w:cs="Helvetica"/>
          <w:b/>
          <w:bCs/>
          <w:color w:val="222222"/>
          <w:sz w:val="21"/>
          <w:szCs w:val="21"/>
        </w:rPr>
      </w:pPr>
    </w:p>
    <w:p w14:paraId="073D02ED"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2.2.2.5. </w:t>
      </w:r>
      <w:r w:rsidRPr="00CD5E16">
        <w:rPr>
          <w:rFonts w:ascii="Helvetica" w:hAnsi="Helvetica" w:cs="Helvetica" w:hint="eastAsia"/>
          <w:b/>
          <w:bCs/>
          <w:color w:val="222222"/>
          <w:sz w:val="21"/>
          <w:szCs w:val="21"/>
        </w:rPr>
        <w:t>Хроническое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Ceriodaphnia affinis</w:t>
      </w:r>
    </w:p>
    <w:p w14:paraId="4AA5E416" w14:textId="77777777" w:rsidR="00CD5E16" w:rsidRPr="00CD5E16" w:rsidRDefault="00CD5E16" w:rsidP="00CD5E16">
      <w:pPr>
        <w:rPr>
          <w:rFonts w:ascii="Helvetica" w:hAnsi="Helvetica" w:cs="Helvetica"/>
          <w:b/>
          <w:bCs/>
          <w:color w:val="222222"/>
          <w:sz w:val="21"/>
          <w:szCs w:val="21"/>
        </w:rPr>
      </w:pPr>
    </w:p>
    <w:p w14:paraId="592BFD5A"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2.2.3. </w:t>
      </w:r>
      <w:r w:rsidRPr="00CD5E16">
        <w:rPr>
          <w:rFonts w:ascii="Helvetica" w:hAnsi="Helvetica" w:cs="Helvetica" w:hint="eastAsia"/>
          <w:b/>
          <w:bCs/>
          <w:color w:val="222222"/>
          <w:sz w:val="21"/>
          <w:szCs w:val="21"/>
        </w:rPr>
        <w:t>Биотестирование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донных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отложений</w:t>
      </w:r>
    </w:p>
    <w:p w14:paraId="07A34BFA" w14:textId="77777777" w:rsidR="00CD5E16" w:rsidRPr="00CD5E16" w:rsidRDefault="00CD5E16" w:rsidP="00CD5E16">
      <w:pPr>
        <w:rPr>
          <w:rFonts w:ascii="Helvetica" w:hAnsi="Helvetica" w:cs="Helvetica"/>
          <w:b/>
          <w:bCs/>
          <w:color w:val="222222"/>
          <w:sz w:val="21"/>
          <w:szCs w:val="21"/>
        </w:rPr>
      </w:pPr>
    </w:p>
    <w:p w14:paraId="1EA666FA"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2.2.3.1.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использованием</w:t>
      </w:r>
      <w:r w:rsidRPr="00CD5E16">
        <w:rPr>
          <w:rFonts w:ascii="Helvetica" w:hAnsi="Helvetica" w:cs="Helvetica"/>
          <w:b/>
          <w:bCs/>
          <w:color w:val="222222"/>
          <w:sz w:val="21"/>
          <w:szCs w:val="21"/>
        </w:rPr>
        <w:t xml:space="preserve"> Thamnotoxkit F</w:t>
      </w:r>
    </w:p>
    <w:p w14:paraId="70C93E4A" w14:textId="77777777" w:rsidR="00CD5E16" w:rsidRPr="00CD5E16" w:rsidRDefault="00CD5E16" w:rsidP="00CD5E16">
      <w:pPr>
        <w:rPr>
          <w:rFonts w:ascii="Helvetica" w:hAnsi="Helvetica" w:cs="Helvetica"/>
          <w:b/>
          <w:bCs/>
          <w:color w:val="222222"/>
          <w:sz w:val="21"/>
          <w:szCs w:val="21"/>
        </w:rPr>
      </w:pPr>
    </w:p>
    <w:p w14:paraId="736782E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2.2.3.2.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использованием</w:t>
      </w:r>
      <w:r w:rsidRPr="00CD5E16">
        <w:rPr>
          <w:rFonts w:ascii="Helvetica" w:hAnsi="Helvetica" w:cs="Helvetica"/>
          <w:b/>
          <w:bCs/>
          <w:color w:val="222222"/>
          <w:sz w:val="21"/>
          <w:szCs w:val="21"/>
        </w:rPr>
        <w:t xml:space="preserve"> Algatoxkit F</w:t>
      </w:r>
      <w:r w:rsidRPr="00CD5E16">
        <w:rPr>
          <w:rFonts w:ascii="Helvetica" w:hAnsi="Helvetica" w:cs="Helvetica" w:hint="eastAsia"/>
          <w:b/>
          <w:bCs/>
          <w:color w:val="222222"/>
          <w:sz w:val="21"/>
          <w:szCs w:val="21"/>
        </w:rPr>
        <w:t>™</w:t>
      </w:r>
    </w:p>
    <w:p w14:paraId="6516F3F2" w14:textId="77777777" w:rsidR="00CD5E16" w:rsidRPr="00CD5E16" w:rsidRDefault="00CD5E16" w:rsidP="00CD5E16">
      <w:pPr>
        <w:rPr>
          <w:rFonts w:ascii="Helvetica" w:hAnsi="Helvetica" w:cs="Helvetica"/>
          <w:b/>
          <w:bCs/>
          <w:color w:val="222222"/>
          <w:sz w:val="21"/>
          <w:szCs w:val="21"/>
        </w:rPr>
      </w:pPr>
    </w:p>
    <w:p w14:paraId="3C99851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lastRenderedPageBreak/>
        <w:t xml:space="preserve">2.2.3.3.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использованием</w:t>
      </w:r>
      <w:r w:rsidRPr="00CD5E16">
        <w:rPr>
          <w:rFonts w:ascii="Helvetica" w:hAnsi="Helvetica" w:cs="Helvetica"/>
          <w:b/>
          <w:bCs/>
          <w:color w:val="222222"/>
          <w:sz w:val="21"/>
          <w:szCs w:val="21"/>
        </w:rPr>
        <w:t xml:space="preserve"> Protoxkit</w:t>
      </w:r>
    </w:p>
    <w:p w14:paraId="6894D9EA" w14:textId="77777777" w:rsidR="00CD5E16" w:rsidRPr="00CD5E16" w:rsidRDefault="00CD5E16" w:rsidP="00CD5E16">
      <w:pPr>
        <w:rPr>
          <w:rFonts w:ascii="Helvetica" w:hAnsi="Helvetica" w:cs="Helvetica"/>
          <w:b/>
          <w:bCs/>
          <w:color w:val="222222"/>
          <w:sz w:val="21"/>
          <w:szCs w:val="21"/>
        </w:rPr>
      </w:pPr>
    </w:p>
    <w:p w14:paraId="3178D62D"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2.2.3.4.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Daphnia magna</w:t>
      </w:r>
    </w:p>
    <w:p w14:paraId="03BD52F8" w14:textId="77777777" w:rsidR="00CD5E16" w:rsidRPr="00CD5E16" w:rsidRDefault="00CD5E16" w:rsidP="00CD5E16">
      <w:pPr>
        <w:rPr>
          <w:rFonts w:ascii="Helvetica" w:hAnsi="Helvetica" w:cs="Helvetica"/>
          <w:b/>
          <w:bCs/>
          <w:color w:val="222222"/>
          <w:sz w:val="21"/>
          <w:szCs w:val="21"/>
        </w:rPr>
      </w:pPr>
    </w:p>
    <w:p w14:paraId="1124A6AC"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2.2.3.5.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Chironomns riparius</w:t>
      </w:r>
    </w:p>
    <w:p w14:paraId="461ADF43" w14:textId="77777777" w:rsidR="00CD5E16" w:rsidRPr="00CD5E16" w:rsidRDefault="00CD5E16" w:rsidP="00CD5E16">
      <w:pPr>
        <w:rPr>
          <w:rFonts w:ascii="Helvetica" w:hAnsi="Helvetica" w:cs="Helvetica"/>
          <w:b/>
          <w:bCs/>
          <w:color w:val="222222"/>
          <w:sz w:val="21"/>
          <w:szCs w:val="21"/>
        </w:rPr>
      </w:pPr>
    </w:p>
    <w:p w14:paraId="0FF3F1D2"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2.2.3.6. </w:t>
      </w:r>
      <w:r w:rsidRPr="00CD5E16">
        <w:rPr>
          <w:rFonts w:ascii="Helvetica" w:hAnsi="Helvetica" w:cs="Helvetica" w:hint="eastAsia"/>
          <w:b/>
          <w:bCs/>
          <w:color w:val="222222"/>
          <w:sz w:val="21"/>
          <w:szCs w:val="21"/>
        </w:rPr>
        <w:t>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использованием</w:t>
      </w:r>
      <w:r w:rsidRPr="00CD5E16">
        <w:rPr>
          <w:rFonts w:ascii="Helvetica" w:hAnsi="Helvetica" w:cs="Helvetica"/>
          <w:b/>
          <w:bCs/>
          <w:color w:val="222222"/>
          <w:sz w:val="21"/>
          <w:szCs w:val="21"/>
        </w:rPr>
        <w:t xml:space="preserve"> Enchytraeus albidus</w:t>
      </w:r>
    </w:p>
    <w:p w14:paraId="1C90CF05" w14:textId="77777777" w:rsidR="00CD5E16" w:rsidRPr="00CD5E16" w:rsidRDefault="00CD5E16" w:rsidP="00CD5E16">
      <w:pPr>
        <w:rPr>
          <w:rFonts w:ascii="Helvetica" w:hAnsi="Helvetica" w:cs="Helvetica"/>
          <w:b/>
          <w:bCs/>
          <w:color w:val="222222"/>
          <w:sz w:val="21"/>
          <w:szCs w:val="21"/>
        </w:rPr>
      </w:pPr>
    </w:p>
    <w:p w14:paraId="7A62C276"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2.2.4. </w:t>
      </w:r>
      <w:r w:rsidRPr="00CD5E16">
        <w:rPr>
          <w:rFonts w:ascii="Helvetica" w:hAnsi="Helvetica" w:cs="Helvetica" w:hint="eastAsia"/>
          <w:b/>
          <w:bCs/>
          <w:color w:val="222222"/>
          <w:sz w:val="21"/>
          <w:szCs w:val="21"/>
        </w:rPr>
        <w:t>Определение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мутагенной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активности</w:t>
      </w:r>
      <w:r w:rsidRPr="00CD5E16">
        <w:rPr>
          <w:rFonts w:ascii="Helvetica" w:hAnsi="Helvetica" w:cs="Helvetica"/>
          <w:b/>
          <w:bCs/>
          <w:color w:val="222222"/>
          <w:sz w:val="21"/>
          <w:szCs w:val="21"/>
        </w:rPr>
        <w:t xml:space="preserve"> 67 2.3.</w:t>
      </w:r>
      <w:r w:rsidRPr="00CD5E16">
        <w:rPr>
          <w:rFonts w:ascii="Helvetica" w:hAnsi="Helvetica" w:cs="Helvetica" w:hint="eastAsia"/>
          <w:b/>
          <w:bCs/>
          <w:color w:val="222222"/>
          <w:sz w:val="21"/>
          <w:szCs w:val="21"/>
        </w:rPr>
        <w:t>Обработка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результатов</w:t>
      </w:r>
    </w:p>
    <w:p w14:paraId="39CB2C4B" w14:textId="77777777" w:rsidR="00CD5E16" w:rsidRPr="00CD5E16" w:rsidRDefault="00CD5E16" w:rsidP="00CD5E16">
      <w:pPr>
        <w:rPr>
          <w:rFonts w:ascii="Helvetica" w:hAnsi="Helvetica" w:cs="Helvetica"/>
          <w:b/>
          <w:bCs/>
          <w:color w:val="222222"/>
          <w:sz w:val="21"/>
          <w:szCs w:val="21"/>
        </w:rPr>
      </w:pPr>
    </w:p>
    <w:p w14:paraId="426F03CD"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hint="eastAsia"/>
          <w:b/>
          <w:bCs/>
          <w:color w:val="222222"/>
          <w:sz w:val="21"/>
          <w:szCs w:val="21"/>
        </w:rPr>
        <w:t>Глава</w:t>
      </w:r>
      <w:r w:rsidRPr="00CD5E16">
        <w:rPr>
          <w:rFonts w:ascii="Helvetica" w:hAnsi="Helvetica" w:cs="Helvetica"/>
          <w:b/>
          <w:bCs/>
          <w:color w:val="222222"/>
          <w:sz w:val="21"/>
          <w:szCs w:val="21"/>
        </w:rPr>
        <w:t xml:space="preserve"> 3. </w:t>
      </w:r>
      <w:r w:rsidRPr="00CD5E16">
        <w:rPr>
          <w:rFonts w:ascii="Helvetica" w:hAnsi="Helvetica" w:cs="Helvetica" w:hint="eastAsia"/>
          <w:b/>
          <w:bCs/>
          <w:color w:val="222222"/>
          <w:sz w:val="21"/>
          <w:szCs w:val="21"/>
        </w:rPr>
        <w:t>Результаты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исследования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обсуждение</w:t>
      </w:r>
    </w:p>
    <w:p w14:paraId="37F19F0C" w14:textId="77777777" w:rsidR="00CD5E16" w:rsidRPr="00CD5E16" w:rsidRDefault="00CD5E16" w:rsidP="00CD5E16">
      <w:pPr>
        <w:rPr>
          <w:rFonts w:ascii="Helvetica" w:hAnsi="Helvetica" w:cs="Helvetica"/>
          <w:b/>
          <w:bCs/>
          <w:color w:val="222222"/>
          <w:sz w:val="21"/>
          <w:szCs w:val="21"/>
        </w:rPr>
      </w:pPr>
    </w:p>
    <w:p w14:paraId="4B6F6574"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3.1. </w:t>
      </w:r>
      <w:r w:rsidRPr="00CD5E16">
        <w:rPr>
          <w:rFonts w:ascii="Helvetica" w:hAnsi="Helvetica" w:cs="Helvetica" w:hint="eastAsia"/>
          <w:b/>
          <w:bCs/>
          <w:color w:val="222222"/>
          <w:sz w:val="21"/>
          <w:szCs w:val="21"/>
        </w:rPr>
        <w:t>Оценка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экологической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опасности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0B93E1AB" w14:textId="77777777" w:rsidR="00CD5E16" w:rsidRPr="00CD5E16" w:rsidRDefault="00CD5E16" w:rsidP="00CD5E16">
      <w:pPr>
        <w:rPr>
          <w:rFonts w:ascii="Helvetica" w:hAnsi="Helvetica" w:cs="Helvetica"/>
          <w:b/>
          <w:bCs/>
          <w:color w:val="222222"/>
          <w:sz w:val="21"/>
          <w:szCs w:val="21"/>
        </w:rPr>
      </w:pPr>
    </w:p>
    <w:p w14:paraId="43451E62"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3.1.1. </w:t>
      </w:r>
      <w:r w:rsidRPr="00CD5E16">
        <w:rPr>
          <w:rFonts w:ascii="Helvetica" w:hAnsi="Helvetica" w:cs="Helvetica" w:hint="eastAsia"/>
          <w:b/>
          <w:bCs/>
          <w:color w:val="222222"/>
          <w:sz w:val="21"/>
          <w:szCs w:val="21"/>
        </w:rPr>
        <w:t>Острая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токсичность</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4DAB7775" w14:textId="77777777" w:rsidR="00CD5E16" w:rsidRPr="00CD5E16" w:rsidRDefault="00CD5E16" w:rsidP="00CD5E16">
      <w:pPr>
        <w:rPr>
          <w:rFonts w:ascii="Helvetica" w:hAnsi="Helvetica" w:cs="Helvetica"/>
          <w:b/>
          <w:bCs/>
          <w:color w:val="222222"/>
          <w:sz w:val="21"/>
          <w:szCs w:val="21"/>
        </w:rPr>
      </w:pPr>
    </w:p>
    <w:p w14:paraId="4612A5E2"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3.1.2. </w:t>
      </w:r>
      <w:r w:rsidRPr="00CD5E16">
        <w:rPr>
          <w:rFonts w:ascii="Helvetica" w:hAnsi="Helvetica" w:cs="Helvetica" w:hint="eastAsia"/>
          <w:b/>
          <w:bCs/>
          <w:color w:val="222222"/>
          <w:sz w:val="21"/>
          <w:szCs w:val="21"/>
        </w:rPr>
        <w:t>Изучение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хронической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токсичности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5472BBE6" w14:textId="77777777" w:rsidR="00CD5E16" w:rsidRPr="00CD5E16" w:rsidRDefault="00CD5E16" w:rsidP="00CD5E16">
      <w:pPr>
        <w:rPr>
          <w:rFonts w:ascii="Helvetica" w:hAnsi="Helvetica" w:cs="Helvetica"/>
          <w:b/>
          <w:bCs/>
          <w:color w:val="222222"/>
          <w:sz w:val="21"/>
          <w:szCs w:val="21"/>
        </w:rPr>
      </w:pPr>
    </w:p>
    <w:p w14:paraId="509F3681"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3.1.3. </w:t>
      </w:r>
      <w:r w:rsidRPr="00CD5E16">
        <w:rPr>
          <w:rFonts w:ascii="Helvetica" w:hAnsi="Helvetica" w:cs="Helvetica" w:hint="eastAsia"/>
          <w:b/>
          <w:bCs/>
          <w:color w:val="222222"/>
          <w:sz w:val="21"/>
          <w:szCs w:val="21"/>
        </w:rPr>
        <w:t>Мутагенность</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сточных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06FAC570" w14:textId="77777777" w:rsidR="00CD5E16" w:rsidRPr="00CD5E16" w:rsidRDefault="00CD5E16" w:rsidP="00CD5E16">
      <w:pPr>
        <w:rPr>
          <w:rFonts w:ascii="Helvetica" w:hAnsi="Helvetica" w:cs="Helvetica"/>
          <w:b/>
          <w:bCs/>
          <w:color w:val="222222"/>
          <w:sz w:val="21"/>
          <w:szCs w:val="21"/>
        </w:rPr>
      </w:pPr>
    </w:p>
    <w:p w14:paraId="5D75139B"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3.2. </w:t>
      </w:r>
      <w:r w:rsidRPr="00CD5E16">
        <w:rPr>
          <w:rFonts w:ascii="Helvetica" w:hAnsi="Helvetica" w:cs="Helvetica" w:hint="eastAsia"/>
          <w:b/>
          <w:bCs/>
          <w:color w:val="222222"/>
          <w:sz w:val="21"/>
          <w:szCs w:val="21"/>
        </w:rPr>
        <w:t>Обследование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районе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выпуска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6F7E0ACE" w14:textId="77777777" w:rsidR="00CD5E16" w:rsidRPr="00CD5E16" w:rsidRDefault="00CD5E16" w:rsidP="00CD5E16">
      <w:pPr>
        <w:rPr>
          <w:rFonts w:ascii="Helvetica" w:hAnsi="Helvetica" w:cs="Helvetica"/>
          <w:b/>
          <w:bCs/>
          <w:color w:val="222222"/>
          <w:sz w:val="21"/>
          <w:szCs w:val="21"/>
        </w:rPr>
      </w:pPr>
    </w:p>
    <w:p w14:paraId="51717772"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3.2.1. </w:t>
      </w:r>
      <w:r w:rsidRPr="00CD5E16">
        <w:rPr>
          <w:rFonts w:ascii="Helvetica" w:hAnsi="Helvetica" w:cs="Helvetica" w:hint="eastAsia"/>
          <w:b/>
          <w:bCs/>
          <w:color w:val="222222"/>
          <w:sz w:val="21"/>
          <w:szCs w:val="21"/>
        </w:rPr>
        <w:t>Полевые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биологические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исследования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зоны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влияния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09003EF0" w14:textId="77777777" w:rsidR="00CD5E16" w:rsidRPr="00CD5E16" w:rsidRDefault="00CD5E16" w:rsidP="00CD5E16">
      <w:pPr>
        <w:rPr>
          <w:rFonts w:ascii="Helvetica" w:hAnsi="Helvetica" w:cs="Helvetica"/>
          <w:b/>
          <w:bCs/>
          <w:color w:val="222222"/>
          <w:sz w:val="21"/>
          <w:szCs w:val="21"/>
        </w:rPr>
      </w:pPr>
    </w:p>
    <w:p w14:paraId="697B2D97"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lastRenderedPageBreak/>
        <w:t xml:space="preserve">3.2.1.1. </w:t>
      </w:r>
      <w:r w:rsidRPr="00CD5E16">
        <w:rPr>
          <w:rFonts w:ascii="Helvetica" w:hAnsi="Helvetica" w:cs="Helvetica" w:hint="eastAsia"/>
          <w:b/>
          <w:bCs/>
          <w:color w:val="222222"/>
          <w:sz w:val="21"/>
          <w:szCs w:val="21"/>
        </w:rPr>
        <w:t>Анализ</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зоопланктона</w:t>
      </w:r>
    </w:p>
    <w:p w14:paraId="3590E0BC" w14:textId="77777777" w:rsidR="00CD5E16" w:rsidRPr="00CD5E16" w:rsidRDefault="00CD5E16" w:rsidP="00CD5E16">
      <w:pPr>
        <w:rPr>
          <w:rFonts w:ascii="Helvetica" w:hAnsi="Helvetica" w:cs="Helvetica"/>
          <w:b/>
          <w:bCs/>
          <w:color w:val="222222"/>
          <w:sz w:val="21"/>
          <w:szCs w:val="21"/>
        </w:rPr>
      </w:pPr>
    </w:p>
    <w:p w14:paraId="120A4ED6"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3.2.1.2. </w:t>
      </w:r>
      <w:r w:rsidRPr="00CD5E16">
        <w:rPr>
          <w:rFonts w:ascii="Helvetica" w:hAnsi="Helvetica" w:cs="Helvetica" w:hint="eastAsia"/>
          <w:b/>
          <w:bCs/>
          <w:color w:val="222222"/>
          <w:sz w:val="21"/>
          <w:szCs w:val="21"/>
        </w:rPr>
        <w:t>Анализ</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фитопланктона</w:t>
      </w:r>
    </w:p>
    <w:p w14:paraId="307F269C" w14:textId="77777777" w:rsidR="00CD5E16" w:rsidRPr="00CD5E16" w:rsidRDefault="00CD5E16" w:rsidP="00CD5E16">
      <w:pPr>
        <w:rPr>
          <w:rFonts w:ascii="Helvetica" w:hAnsi="Helvetica" w:cs="Helvetica"/>
          <w:b/>
          <w:bCs/>
          <w:color w:val="222222"/>
          <w:sz w:val="21"/>
          <w:szCs w:val="21"/>
        </w:rPr>
      </w:pPr>
    </w:p>
    <w:p w14:paraId="18F8F15C"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3.2.1.3. </w:t>
      </w:r>
      <w:r w:rsidRPr="00CD5E16">
        <w:rPr>
          <w:rFonts w:ascii="Helvetica" w:hAnsi="Helvetica" w:cs="Helvetica" w:hint="eastAsia"/>
          <w:b/>
          <w:bCs/>
          <w:color w:val="222222"/>
          <w:sz w:val="21"/>
          <w:szCs w:val="21"/>
        </w:rPr>
        <w:t>Состояние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макрозообентоса</w:t>
      </w:r>
    </w:p>
    <w:p w14:paraId="2150233A" w14:textId="77777777" w:rsidR="00CD5E16" w:rsidRPr="00CD5E16" w:rsidRDefault="00CD5E16" w:rsidP="00CD5E16">
      <w:pPr>
        <w:rPr>
          <w:rFonts w:ascii="Helvetica" w:hAnsi="Helvetica" w:cs="Helvetica"/>
          <w:b/>
          <w:bCs/>
          <w:color w:val="222222"/>
          <w:sz w:val="21"/>
          <w:szCs w:val="21"/>
        </w:rPr>
      </w:pPr>
    </w:p>
    <w:p w14:paraId="1A642284"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3.2.2. </w:t>
      </w:r>
      <w:r w:rsidRPr="00CD5E16">
        <w:rPr>
          <w:rFonts w:ascii="Helvetica" w:hAnsi="Helvetica" w:cs="Helvetica" w:hint="eastAsia"/>
          <w:b/>
          <w:bCs/>
          <w:color w:val="222222"/>
          <w:sz w:val="21"/>
          <w:szCs w:val="21"/>
        </w:rPr>
        <w:t>Биотестирование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природной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воды</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зоне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влияния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выпуска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p>
    <w:p w14:paraId="0E8CEF82" w14:textId="77777777" w:rsidR="00CD5E16" w:rsidRPr="00CD5E16" w:rsidRDefault="00CD5E16" w:rsidP="00CD5E16">
      <w:pPr>
        <w:rPr>
          <w:rFonts w:ascii="Helvetica" w:hAnsi="Helvetica" w:cs="Helvetica"/>
          <w:b/>
          <w:bCs/>
          <w:color w:val="222222"/>
          <w:sz w:val="21"/>
          <w:szCs w:val="21"/>
        </w:rPr>
      </w:pPr>
    </w:p>
    <w:p w14:paraId="4FCD01A0"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3.3. </w:t>
      </w:r>
      <w:r w:rsidRPr="00CD5E16">
        <w:rPr>
          <w:rFonts w:ascii="Helvetica" w:hAnsi="Helvetica" w:cs="Helvetica" w:hint="eastAsia"/>
          <w:b/>
          <w:bCs/>
          <w:color w:val="222222"/>
          <w:sz w:val="21"/>
          <w:szCs w:val="21"/>
        </w:rPr>
        <w:t>Оценка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экологической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опасности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донных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отложений</w:t>
      </w:r>
    </w:p>
    <w:p w14:paraId="06C44832" w14:textId="77777777" w:rsidR="00CD5E16" w:rsidRPr="00CD5E16" w:rsidRDefault="00CD5E16" w:rsidP="00CD5E16">
      <w:pPr>
        <w:rPr>
          <w:rFonts w:ascii="Helvetica" w:hAnsi="Helvetica" w:cs="Helvetica"/>
          <w:b/>
          <w:bCs/>
          <w:color w:val="222222"/>
          <w:sz w:val="21"/>
          <w:szCs w:val="21"/>
        </w:rPr>
      </w:pPr>
    </w:p>
    <w:p w14:paraId="33125D50"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3.3.1. </w:t>
      </w:r>
      <w:r w:rsidRPr="00CD5E16">
        <w:rPr>
          <w:rFonts w:ascii="Helvetica" w:hAnsi="Helvetica" w:cs="Helvetica" w:hint="eastAsia"/>
          <w:b/>
          <w:bCs/>
          <w:color w:val="222222"/>
          <w:sz w:val="21"/>
          <w:szCs w:val="21"/>
        </w:rPr>
        <w:t>Физико</w:t>
      </w:r>
      <w:r w:rsidRPr="00CD5E16">
        <w:rPr>
          <w:rFonts w:ascii="Helvetica" w:hAnsi="Helvetica" w:cs="Helvetica"/>
          <w:b/>
          <w:bCs/>
          <w:color w:val="222222"/>
          <w:sz w:val="21"/>
          <w:szCs w:val="21"/>
        </w:rPr>
        <w:t>-</w:t>
      </w:r>
      <w:r w:rsidRPr="00CD5E16">
        <w:rPr>
          <w:rFonts w:ascii="Helvetica" w:hAnsi="Helvetica" w:cs="Helvetica" w:hint="eastAsia"/>
          <w:b/>
          <w:bCs/>
          <w:color w:val="222222"/>
          <w:sz w:val="21"/>
          <w:szCs w:val="21"/>
        </w:rPr>
        <w:t>химический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состав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донных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районе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рассеивающего</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выпуска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Казанских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очистных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сооружений</w:t>
      </w:r>
    </w:p>
    <w:p w14:paraId="629293E9" w14:textId="77777777" w:rsidR="00CD5E16" w:rsidRPr="00CD5E16" w:rsidRDefault="00CD5E16" w:rsidP="00CD5E16">
      <w:pPr>
        <w:rPr>
          <w:rFonts w:ascii="Helvetica" w:hAnsi="Helvetica" w:cs="Helvetica"/>
          <w:b/>
          <w:bCs/>
          <w:color w:val="222222"/>
          <w:sz w:val="21"/>
          <w:szCs w:val="21"/>
        </w:rPr>
      </w:pPr>
    </w:p>
    <w:p w14:paraId="2C414749"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3.3.2. </w:t>
      </w:r>
      <w:r w:rsidRPr="00CD5E16">
        <w:rPr>
          <w:rFonts w:ascii="Helvetica" w:hAnsi="Helvetica" w:cs="Helvetica" w:hint="eastAsia"/>
          <w:b/>
          <w:bCs/>
          <w:color w:val="222222"/>
          <w:sz w:val="21"/>
          <w:szCs w:val="21"/>
        </w:rPr>
        <w:t>Токсикологическое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исследование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донных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отложений</w:t>
      </w:r>
    </w:p>
    <w:p w14:paraId="5F5875BD" w14:textId="77777777" w:rsidR="00CD5E16" w:rsidRPr="00CD5E16" w:rsidRDefault="00CD5E16" w:rsidP="00CD5E16">
      <w:pPr>
        <w:rPr>
          <w:rFonts w:ascii="Helvetica" w:hAnsi="Helvetica" w:cs="Helvetica"/>
          <w:b/>
          <w:bCs/>
          <w:color w:val="222222"/>
          <w:sz w:val="21"/>
          <w:szCs w:val="21"/>
        </w:rPr>
      </w:pPr>
    </w:p>
    <w:p w14:paraId="5FA9B2AB"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3.3.2.1. </w:t>
      </w:r>
      <w:r w:rsidRPr="00CD5E16">
        <w:rPr>
          <w:rFonts w:ascii="Helvetica" w:hAnsi="Helvetica" w:cs="Helvetica" w:hint="eastAsia"/>
          <w:b/>
          <w:bCs/>
          <w:color w:val="222222"/>
          <w:sz w:val="21"/>
          <w:szCs w:val="21"/>
        </w:rPr>
        <w:t>Определение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острой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токсичности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экстрактов</w:t>
      </w:r>
    </w:p>
    <w:p w14:paraId="0C383040" w14:textId="77777777" w:rsidR="00CD5E16" w:rsidRPr="00CD5E16" w:rsidRDefault="00CD5E16" w:rsidP="00CD5E16">
      <w:pPr>
        <w:rPr>
          <w:rFonts w:ascii="Helvetica" w:hAnsi="Helvetica" w:cs="Helvetica"/>
          <w:b/>
          <w:bCs/>
          <w:color w:val="222222"/>
          <w:sz w:val="21"/>
          <w:szCs w:val="21"/>
        </w:rPr>
      </w:pPr>
    </w:p>
    <w:p w14:paraId="629FD0D4"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3.3.2.2. </w:t>
      </w:r>
      <w:r w:rsidRPr="00CD5E16">
        <w:rPr>
          <w:rFonts w:ascii="Helvetica" w:hAnsi="Helvetica" w:cs="Helvetica" w:hint="eastAsia"/>
          <w:b/>
          <w:bCs/>
          <w:color w:val="222222"/>
          <w:sz w:val="21"/>
          <w:szCs w:val="21"/>
        </w:rPr>
        <w:t>Определение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хронической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токсичности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ракообразных</w:t>
      </w:r>
    </w:p>
    <w:p w14:paraId="281B3D18" w14:textId="77777777" w:rsidR="00CD5E16" w:rsidRPr="00CD5E16" w:rsidRDefault="00CD5E16" w:rsidP="00CD5E16">
      <w:pPr>
        <w:rPr>
          <w:rFonts w:ascii="Helvetica" w:hAnsi="Helvetica" w:cs="Helvetica"/>
          <w:b/>
          <w:bCs/>
          <w:color w:val="222222"/>
          <w:sz w:val="21"/>
          <w:szCs w:val="21"/>
        </w:rPr>
      </w:pPr>
    </w:p>
    <w:p w14:paraId="380380A9"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3.3.2.3. </w:t>
      </w:r>
      <w:r w:rsidRPr="00CD5E16">
        <w:rPr>
          <w:rFonts w:ascii="Helvetica" w:hAnsi="Helvetica" w:cs="Helvetica" w:hint="eastAsia"/>
          <w:b/>
          <w:bCs/>
          <w:color w:val="222222"/>
          <w:sz w:val="21"/>
          <w:szCs w:val="21"/>
        </w:rPr>
        <w:t>Определение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хронической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токсичности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хирономидах</w:t>
      </w:r>
    </w:p>
    <w:p w14:paraId="796B9D0C" w14:textId="77777777" w:rsidR="00CD5E16" w:rsidRPr="00CD5E16" w:rsidRDefault="00CD5E16" w:rsidP="00CD5E16">
      <w:pPr>
        <w:rPr>
          <w:rFonts w:ascii="Helvetica" w:hAnsi="Helvetica" w:cs="Helvetica"/>
          <w:b/>
          <w:bCs/>
          <w:color w:val="222222"/>
          <w:sz w:val="21"/>
          <w:szCs w:val="21"/>
        </w:rPr>
      </w:pPr>
    </w:p>
    <w:p w14:paraId="3074C468"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3.3.3. </w:t>
      </w:r>
      <w:r w:rsidRPr="00CD5E16">
        <w:rPr>
          <w:rFonts w:ascii="Helvetica" w:hAnsi="Helvetica" w:cs="Helvetica" w:hint="eastAsia"/>
          <w:b/>
          <w:bCs/>
          <w:color w:val="222222"/>
          <w:sz w:val="21"/>
          <w:szCs w:val="21"/>
        </w:rPr>
        <w:t>Изучение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аккумуляции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металлов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биологических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объектах</w:t>
      </w:r>
    </w:p>
    <w:p w14:paraId="0A9F84C1" w14:textId="77777777" w:rsidR="00CD5E16" w:rsidRPr="00CD5E16" w:rsidRDefault="00CD5E16" w:rsidP="00CD5E16">
      <w:pPr>
        <w:rPr>
          <w:rFonts w:ascii="Helvetica" w:hAnsi="Helvetica" w:cs="Helvetica"/>
          <w:b/>
          <w:bCs/>
          <w:color w:val="222222"/>
          <w:sz w:val="21"/>
          <w:szCs w:val="21"/>
        </w:rPr>
      </w:pPr>
    </w:p>
    <w:p w14:paraId="24B491B8"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lastRenderedPageBreak/>
        <w:t xml:space="preserve">3.4. </w:t>
      </w:r>
      <w:r w:rsidRPr="00CD5E16">
        <w:rPr>
          <w:rFonts w:ascii="Helvetica" w:hAnsi="Helvetica" w:cs="Helvetica" w:hint="eastAsia"/>
          <w:b/>
          <w:bCs/>
          <w:color w:val="222222"/>
          <w:sz w:val="21"/>
          <w:szCs w:val="21"/>
        </w:rPr>
        <w:t>Обоснование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подхода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нормированию</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содержания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токсикантов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донных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отложениях</w:t>
      </w:r>
    </w:p>
    <w:p w14:paraId="3E46FCC3" w14:textId="77777777" w:rsidR="00CD5E16" w:rsidRPr="00CD5E16" w:rsidRDefault="00CD5E16" w:rsidP="00CD5E16">
      <w:pPr>
        <w:rPr>
          <w:rFonts w:ascii="Helvetica" w:hAnsi="Helvetica" w:cs="Helvetica"/>
          <w:b/>
          <w:bCs/>
          <w:color w:val="222222"/>
          <w:sz w:val="21"/>
          <w:szCs w:val="21"/>
        </w:rPr>
      </w:pPr>
    </w:p>
    <w:p w14:paraId="445B922A"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3.5. </w:t>
      </w:r>
      <w:r w:rsidRPr="00CD5E16">
        <w:rPr>
          <w:rFonts w:ascii="Helvetica" w:hAnsi="Helvetica" w:cs="Helvetica" w:hint="eastAsia"/>
          <w:b/>
          <w:bCs/>
          <w:color w:val="222222"/>
          <w:sz w:val="21"/>
          <w:szCs w:val="21"/>
        </w:rPr>
        <w:t>Определение</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предельно</w:t>
      </w:r>
      <w:r w:rsidRPr="00CD5E16">
        <w:rPr>
          <w:rFonts w:ascii="Helvetica" w:hAnsi="Helvetica" w:cs="Helvetica"/>
          <w:b/>
          <w:bCs/>
          <w:color w:val="222222"/>
          <w:sz w:val="21"/>
          <w:szCs w:val="21"/>
        </w:rPr>
        <w:t>-</w:t>
      </w:r>
      <w:r w:rsidRPr="00CD5E16">
        <w:rPr>
          <w:rFonts w:ascii="Helvetica" w:hAnsi="Helvetica" w:cs="Helvetica" w:hint="eastAsia"/>
          <w:b/>
          <w:bCs/>
          <w:color w:val="222222"/>
          <w:sz w:val="21"/>
          <w:szCs w:val="21"/>
        </w:rPr>
        <w:t>допустимой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экологической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нагрузки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w:t>
      </w:r>
    </w:p>
    <w:p w14:paraId="0803407C" w14:textId="77777777" w:rsidR="00CD5E16" w:rsidRPr="00CD5E16" w:rsidRDefault="00CD5E16" w:rsidP="00CD5E16">
      <w:pPr>
        <w:rPr>
          <w:rFonts w:ascii="Helvetica" w:hAnsi="Helvetica" w:cs="Helvetica"/>
          <w:b/>
          <w:bCs/>
          <w:color w:val="222222"/>
          <w:sz w:val="21"/>
          <w:szCs w:val="21"/>
        </w:rPr>
      </w:pPr>
    </w:p>
    <w:p w14:paraId="7FCD85BF" w14:textId="77777777" w:rsidR="00CD5E16" w:rsidRPr="00CD5E16" w:rsidRDefault="00CD5E16" w:rsidP="00CD5E16">
      <w:pPr>
        <w:rPr>
          <w:rFonts w:ascii="Helvetica" w:hAnsi="Helvetica" w:cs="Helvetica"/>
          <w:b/>
          <w:bCs/>
          <w:color w:val="222222"/>
          <w:sz w:val="21"/>
          <w:szCs w:val="21"/>
        </w:rPr>
      </w:pPr>
      <w:r w:rsidRPr="00CD5E16">
        <w:rPr>
          <w:rFonts w:ascii="Helvetica" w:hAnsi="Helvetica" w:cs="Helvetica"/>
          <w:b/>
          <w:bCs/>
          <w:color w:val="222222"/>
          <w:sz w:val="21"/>
          <w:szCs w:val="21"/>
        </w:rPr>
        <w:t xml:space="preserve">3.6. </w:t>
      </w:r>
      <w:r w:rsidRPr="00CD5E16">
        <w:rPr>
          <w:rFonts w:ascii="Helvetica" w:hAnsi="Helvetica" w:cs="Helvetica" w:hint="eastAsia"/>
          <w:b/>
          <w:bCs/>
          <w:color w:val="222222"/>
          <w:sz w:val="21"/>
          <w:szCs w:val="21"/>
        </w:rPr>
        <w:t>Разработка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алгоритма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комплексной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экотоксикологической</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оценки</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воздействия</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возвратных</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на</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биоценоз</w:t>
      </w:r>
      <w:r w:rsidRPr="00CD5E16">
        <w:rPr>
          <w:rFonts w:ascii="Helvetica" w:hAnsi="Helvetica" w:cs="Helvetica"/>
          <w:b/>
          <w:bCs/>
          <w:color w:val="222222"/>
          <w:sz w:val="21"/>
          <w:szCs w:val="21"/>
        </w:rPr>
        <w:t xml:space="preserve"> </w:t>
      </w:r>
      <w:r w:rsidRPr="00CD5E16">
        <w:rPr>
          <w:rFonts w:ascii="Helvetica" w:hAnsi="Helvetica" w:cs="Helvetica" w:hint="eastAsia"/>
          <w:b/>
          <w:bCs/>
          <w:color w:val="222222"/>
          <w:sz w:val="21"/>
          <w:szCs w:val="21"/>
        </w:rPr>
        <w:t>водоема</w:t>
      </w:r>
    </w:p>
    <w:p w14:paraId="0A90F324" w14:textId="77777777" w:rsidR="00CD5E16" w:rsidRPr="00CD5E16" w:rsidRDefault="00CD5E16" w:rsidP="00CD5E16">
      <w:pPr>
        <w:rPr>
          <w:rFonts w:ascii="Helvetica" w:hAnsi="Helvetica" w:cs="Helvetica"/>
          <w:b/>
          <w:bCs/>
          <w:color w:val="222222"/>
          <w:sz w:val="21"/>
          <w:szCs w:val="21"/>
        </w:rPr>
      </w:pPr>
    </w:p>
    <w:p w14:paraId="4CCADE6E" w14:textId="75CC5E34" w:rsidR="004F7911" w:rsidRPr="00CD5E16" w:rsidRDefault="00CD5E16" w:rsidP="00CD5E16">
      <w:r w:rsidRPr="00CD5E16">
        <w:rPr>
          <w:rFonts w:ascii="Helvetica" w:hAnsi="Helvetica" w:cs="Helvetica" w:hint="eastAsia"/>
          <w:b/>
          <w:bCs/>
          <w:color w:val="222222"/>
          <w:sz w:val="21"/>
          <w:szCs w:val="21"/>
        </w:rPr>
        <w:t>ВЫВОДЫ</w:t>
      </w:r>
    </w:p>
    <w:sectPr w:rsidR="004F7911" w:rsidRPr="00CD5E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10A0" w14:textId="77777777" w:rsidR="00225C55" w:rsidRDefault="00225C55">
      <w:pPr>
        <w:spacing w:after="0" w:line="240" w:lineRule="auto"/>
      </w:pPr>
      <w:r>
        <w:separator/>
      </w:r>
    </w:p>
  </w:endnote>
  <w:endnote w:type="continuationSeparator" w:id="0">
    <w:p w14:paraId="24EDE831" w14:textId="77777777" w:rsidR="00225C55" w:rsidRDefault="0022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7418" w14:textId="77777777" w:rsidR="00225C55" w:rsidRDefault="00225C55"/>
    <w:p w14:paraId="0ABBA1F3" w14:textId="77777777" w:rsidR="00225C55" w:rsidRDefault="00225C55"/>
    <w:p w14:paraId="5B40A9F6" w14:textId="77777777" w:rsidR="00225C55" w:rsidRDefault="00225C55"/>
    <w:p w14:paraId="5AC53588" w14:textId="77777777" w:rsidR="00225C55" w:rsidRDefault="00225C55"/>
    <w:p w14:paraId="5AA38336" w14:textId="77777777" w:rsidR="00225C55" w:rsidRDefault="00225C55"/>
    <w:p w14:paraId="4DEDA288" w14:textId="77777777" w:rsidR="00225C55" w:rsidRDefault="00225C55"/>
    <w:p w14:paraId="3081152C" w14:textId="77777777" w:rsidR="00225C55" w:rsidRDefault="00225C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B0633F" wp14:editId="3DDC4F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6B9E7" w14:textId="77777777" w:rsidR="00225C55" w:rsidRDefault="00225C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063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D6B9E7" w14:textId="77777777" w:rsidR="00225C55" w:rsidRDefault="00225C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1603B0" w14:textId="77777777" w:rsidR="00225C55" w:rsidRDefault="00225C55"/>
    <w:p w14:paraId="5E985472" w14:textId="77777777" w:rsidR="00225C55" w:rsidRDefault="00225C55"/>
    <w:p w14:paraId="14EC8DA1" w14:textId="77777777" w:rsidR="00225C55" w:rsidRDefault="00225C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F475AC" wp14:editId="085311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F3DF2" w14:textId="77777777" w:rsidR="00225C55" w:rsidRDefault="00225C55"/>
                          <w:p w14:paraId="5EA87355" w14:textId="77777777" w:rsidR="00225C55" w:rsidRDefault="00225C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F475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F3DF2" w14:textId="77777777" w:rsidR="00225C55" w:rsidRDefault="00225C55"/>
                    <w:p w14:paraId="5EA87355" w14:textId="77777777" w:rsidR="00225C55" w:rsidRDefault="00225C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0228C3" w14:textId="77777777" w:rsidR="00225C55" w:rsidRDefault="00225C55"/>
    <w:p w14:paraId="37E2A16C" w14:textId="77777777" w:rsidR="00225C55" w:rsidRDefault="00225C55">
      <w:pPr>
        <w:rPr>
          <w:sz w:val="2"/>
          <w:szCs w:val="2"/>
        </w:rPr>
      </w:pPr>
    </w:p>
    <w:p w14:paraId="0C578B3F" w14:textId="77777777" w:rsidR="00225C55" w:rsidRDefault="00225C55"/>
    <w:p w14:paraId="1585AFA7" w14:textId="77777777" w:rsidR="00225C55" w:rsidRDefault="00225C55">
      <w:pPr>
        <w:spacing w:after="0" w:line="240" w:lineRule="auto"/>
      </w:pPr>
    </w:p>
  </w:footnote>
  <w:footnote w:type="continuationSeparator" w:id="0">
    <w:p w14:paraId="2F37A5A9" w14:textId="77777777" w:rsidR="00225C55" w:rsidRDefault="0022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55"/>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194683</TotalTime>
  <Pages>6</Pages>
  <Words>640</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930</cp:revision>
  <cp:lastPrinted>2009-02-06T05:36:00Z</cp:lastPrinted>
  <dcterms:created xsi:type="dcterms:W3CDTF">2024-01-07T13:43:00Z</dcterms:created>
  <dcterms:modified xsi:type="dcterms:W3CDTF">2025-10-30T09:44:00Z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