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AB311" w14:textId="79F0C3F5" w:rsidR="00C57630" w:rsidRDefault="00BE6781" w:rsidP="00BE6781">
      <w:pPr>
        <w:rPr>
          <w:rFonts w:ascii="Verdana" w:hAnsi="Verdana"/>
          <w:b/>
          <w:bCs/>
          <w:color w:val="000000"/>
          <w:shd w:val="clear" w:color="auto" w:fill="FFFFFF"/>
        </w:rPr>
      </w:pPr>
      <w:r>
        <w:rPr>
          <w:rFonts w:ascii="Verdana" w:hAnsi="Verdana"/>
          <w:b/>
          <w:bCs/>
          <w:color w:val="000000"/>
          <w:shd w:val="clear" w:color="auto" w:fill="FFFFFF"/>
        </w:rPr>
        <w:t>Ісам Абдель Халім Асад Юсеф. Дослідження зміцнення цементного каменя для прогнозування властивостей в'яжучого: дисертація канд. техн. наук: 05.17.11 / Національний технічний ун- т України "Київський політехнічний ін-т". - К., 2003. табл.</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E6781" w:rsidRPr="00BE6781" w14:paraId="1CFBFE4B" w14:textId="77777777" w:rsidTr="00BE678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E6781" w:rsidRPr="00BE6781" w14:paraId="22202081" w14:textId="77777777">
              <w:trPr>
                <w:tblCellSpacing w:w="0" w:type="dxa"/>
              </w:trPr>
              <w:tc>
                <w:tcPr>
                  <w:tcW w:w="0" w:type="auto"/>
                  <w:vAlign w:val="center"/>
                  <w:hideMark/>
                </w:tcPr>
                <w:p w14:paraId="3A104760" w14:textId="77777777" w:rsidR="00BE6781" w:rsidRPr="00BE6781" w:rsidRDefault="00BE6781" w:rsidP="00BE67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6781">
                    <w:rPr>
                      <w:rFonts w:ascii="Times New Roman" w:eastAsia="Times New Roman" w:hAnsi="Times New Roman" w:cs="Times New Roman"/>
                      <w:b/>
                      <w:bCs/>
                      <w:sz w:val="24"/>
                      <w:szCs w:val="24"/>
                    </w:rPr>
                    <w:lastRenderedPageBreak/>
                    <w:t>Ісам А.Х.А.Юсеф. Дослідження зміцніння цементного каменя для прогнозування властивостей в’яжучого. – Рукопис.</w:t>
                  </w:r>
                </w:p>
                <w:p w14:paraId="1D8EF74F" w14:textId="77777777" w:rsidR="00BE6781" w:rsidRPr="00BE6781" w:rsidRDefault="00BE6781" w:rsidP="00BE67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6781">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05.17.11 – технологія тугоплавких неметалічних матеріалів. – Національний технічний університет України “КПІ”, Київ, 2003.</w:t>
                  </w:r>
                </w:p>
                <w:p w14:paraId="10B2457A" w14:textId="77777777" w:rsidR="00BE6781" w:rsidRPr="00BE6781" w:rsidRDefault="00BE6781" w:rsidP="00BE67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6781">
                    <w:rPr>
                      <w:rFonts w:ascii="Times New Roman" w:eastAsia="Times New Roman" w:hAnsi="Times New Roman" w:cs="Times New Roman"/>
                      <w:sz w:val="24"/>
                      <w:szCs w:val="24"/>
                    </w:rPr>
                    <w:t>Дисертація присвячена дослідженням з метою розробки нового способу прогнозування активності портландцементного клінкеру. Визначено математичну модель зміцніння цементного каменя, яка відповідає фізико-хімічному змісту механізмів утворення первинної і вторинної структури тверднення. Досліджено пружні властивості стандартних цементних розчинів під час тужавіння..Встановлено кількісний зв’язок між кривими зміцніння стандартних цементних розчинів та мінералогічним складом клінкера. Розроблено новий оперативний спосіб прогнозування активності портландцементного клінкеру, захищений патентом України.</w:t>
                  </w:r>
                </w:p>
              </w:tc>
            </w:tr>
          </w:tbl>
          <w:p w14:paraId="458BBDC5" w14:textId="77777777" w:rsidR="00BE6781" w:rsidRPr="00BE6781" w:rsidRDefault="00BE6781" w:rsidP="00BE6781">
            <w:pPr>
              <w:spacing w:after="0" w:line="240" w:lineRule="auto"/>
              <w:rPr>
                <w:rFonts w:ascii="Times New Roman" w:eastAsia="Times New Roman" w:hAnsi="Times New Roman" w:cs="Times New Roman"/>
                <w:sz w:val="24"/>
                <w:szCs w:val="24"/>
              </w:rPr>
            </w:pPr>
          </w:p>
        </w:tc>
      </w:tr>
      <w:tr w:rsidR="00BE6781" w:rsidRPr="00BE6781" w14:paraId="35AA93D0" w14:textId="77777777" w:rsidTr="00BE678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E6781" w:rsidRPr="00BE6781" w14:paraId="0BA6A610" w14:textId="77777777">
              <w:trPr>
                <w:tblCellSpacing w:w="0" w:type="dxa"/>
              </w:trPr>
              <w:tc>
                <w:tcPr>
                  <w:tcW w:w="0" w:type="auto"/>
                  <w:vAlign w:val="center"/>
                  <w:hideMark/>
                </w:tcPr>
                <w:p w14:paraId="0A5740EA" w14:textId="77777777" w:rsidR="00BE6781" w:rsidRPr="00BE6781" w:rsidRDefault="00BE6781" w:rsidP="00EA1C8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E6781">
                    <w:rPr>
                      <w:rFonts w:ascii="Times New Roman" w:eastAsia="Times New Roman" w:hAnsi="Times New Roman" w:cs="Times New Roman"/>
                      <w:sz w:val="24"/>
                      <w:szCs w:val="24"/>
                    </w:rPr>
                    <w:t>Обрано математичну модель тверднення, яка відтворює експериментальні криві зростання міцності стандартних цементних розчинів, починаючи з моменту змішування цемента з водою.</w:t>
                  </w:r>
                </w:p>
                <w:p w14:paraId="5062174A" w14:textId="77777777" w:rsidR="00BE6781" w:rsidRPr="00BE6781" w:rsidRDefault="00BE6781" w:rsidP="00EA1C8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E6781">
                    <w:rPr>
                      <w:rFonts w:ascii="Times New Roman" w:eastAsia="Times New Roman" w:hAnsi="Times New Roman" w:cs="Times New Roman"/>
                      <w:sz w:val="24"/>
                      <w:szCs w:val="24"/>
                    </w:rPr>
                    <w:t>Досліджені пружні властивості стандартних цементних розчинів при тужавінні, визначені межі їх міцності на стиск на початку та в кінці тужавіння і показано, що ці величини практично не залежать від складу цементів і термінів тужавіння.</w:t>
                  </w:r>
                </w:p>
                <w:p w14:paraId="5E245A42" w14:textId="77777777" w:rsidR="00BE6781" w:rsidRPr="00BE6781" w:rsidRDefault="00BE6781" w:rsidP="00EA1C8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E6781">
                    <w:rPr>
                      <w:rFonts w:ascii="Times New Roman" w:eastAsia="Times New Roman" w:hAnsi="Times New Roman" w:cs="Times New Roman"/>
                      <w:sz w:val="24"/>
                      <w:szCs w:val="24"/>
                    </w:rPr>
                    <w:t>Встановлено, що межа міцності на стиск стандартних зразків розчину на основі клінкерних цементів у момент початку тужавіння складає </w:t>
                  </w:r>
                  <w:r w:rsidRPr="00BE6781">
                    <w:rPr>
                      <w:rFonts w:ascii="Times New Roman" w:eastAsia="Times New Roman" w:hAnsi="Times New Roman" w:cs="Times New Roman"/>
                      <w:i/>
                      <w:iCs/>
                      <w:sz w:val="24"/>
                      <w:szCs w:val="24"/>
                    </w:rPr>
                    <w:t>R</w:t>
                  </w:r>
                  <w:r w:rsidRPr="00BE6781">
                    <w:rPr>
                      <w:rFonts w:ascii="Times New Roman" w:eastAsia="Times New Roman" w:hAnsi="Times New Roman" w:cs="Times New Roman"/>
                      <w:i/>
                      <w:iCs/>
                      <w:sz w:val="24"/>
                      <w:szCs w:val="24"/>
                      <w:vertAlign w:val="subscript"/>
                    </w:rPr>
                    <w:t>нч.сх</w:t>
                  </w:r>
                  <w:r w:rsidRPr="00BE6781">
                    <w:rPr>
                      <w:rFonts w:ascii="Times New Roman" w:eastAsia="Times New Roman" w:hAnsi="Times New Roman" w:cs="Times New Roman"/>
                      <w:i/>
                      <w:iCs/>
                      <w:sz w:val="24"/>
                      <w:szCs w:val="24"/>
                    </w:rPr>
                    <w:t> = 0,1284 ± 0,043</w:t>
                  </w:r>
                  <w:r w:rsidRPr="00BE6781">
                    <w:rPr>
                      <w:rFonts w:ascii="Times New Roman" w:eastAsia="Times New Roman" w:hAnsi="Times New Roman" w:cs="Times New Roman"/>
                      <w:sz w:val="24"/>
                      <w:szCs w:val="24"/>
                    </w:rPr>
                    <w:t>; а у момент завершення тужавіння </w:t>
                  </w:r>
                  <w:r w:rsidRPr="00BE6781">
                    <w:rPr>
                      <w:rFonts w:ascii="Times New Roman" w:eastAsia="Times New Roman" w:hAnsi="Times New Roman" w:cs="Times New Roman"/>
                      <w:i/>
                      <w:iCs/>
                      <w:sz w:val="24"/>
                      <w:szCs w:val="24"/>
                    </w:rPr>
                    <w:t>R</w:t>
                  </w:r>
                  <w:r w:rsidRPr="00BE6781">
                    <w:rPr>
                      <w:rFonts w:ascii="Times New Roman" w:eastAsia="Times New Roman" w:hAnsi="Times New Roman" w:cs="Times New Roman"/>
                      <w:i/>
                      <w:iCs/>
                      <w:sz w:val="24"/>
                      <w:szCs w:val="24"/>
                      <w:vertAlign w:val="subscript"/>
                    </w:rPr>
                    <w:t>кн.сх.</w:t>
                  </w:r>
                  <w:r w:rsidRPr="00BE6781">
                    <w:rPr>
                      <w:rFonts w:ascii="Times New Roman" w:eastAsia="Times New Roman" w:hAnsi="Times New Roman" w:cs="Times New Roman"/>
                      <w:i/>
                      <w:iCs/>
                      <w:sz w:val="24"/>
                      <w:szCs w:val="24"/>
                    </w:rPr>
                    <w:t> = 0,2677 ± 0,005 МПа</w:t>
                  </w:r>
                  <w:r w:rsidRPr="00BE6781">
                    <w:rPr>
                      <w:rFonts w:ascii="Times New Roman" w:eastAsia="Times New Roman" w:hAnsi="Times New Roman" w:cs="Times New Roman"/>
                      <w:sz w:val="24"/>
                      <w:szCs w:val="24"/>
                    </w:rPr>
                    <w:t>. Ці ж характеристики міцності розчинів, виготовлених на основі цементов з мінеральними добавками у кількості 15 30%, відповідно, дорівнюють </w:t>
                  </w:r>
                  <w:r w:rsidRPr="00BE6781">
                    <w:rPr>
                      <w:rFonts w:ascii="Times New Roman" w:eastAsia="Times New Roman" w:hAnsi="Times New Roman" w:cs="Times New Roman"/>
                      <w:i/>
                      <w:iCs/>
                      <w:sz w:val="24"/>
                      <w:szCs w:val="24"/>
                    </w:rPr>
                    <w:t>R</w:t>
                  </w:r>
                  <w:r w:rsidRPr="00BE6781">
                    <w:rPr>
                      <w:rFonts w:ascii="Times New Roman" w:eastAsia="Times New Roman" w:hAnsi="Times New Roman" w:cs="Times New Roman"/>
                      <w:i/>
                      <w:iCs/>
                      <w:sz w:val="24"/>
                      <w:szCs w:val="24"/>
                      <w:vertAlign w:val="subscript"/>
                    </w:rPr>
                    <w:t>нч.сх.</w:t>
                  </w:r>
                  <w:r w:rsidRPr="00BE6781">
                    <w:rPr>
                      <w:rFonts w:ascii="Times New Roman" w:eastAsia="Times New Roman" w:hAnsi="Times New Roman" w:cs="Times New Roman"/>
                      <w:i/>
                      <w:iCs/>
                      <w:sz w:val="24"/>
                      <w:szCs w:val="24"/>
                    </w:rPr>
                    <w:t> = 0,1536 ± 0,018 </w:t>
                  </w:r>
                  <w:r w:rsidRPr="00BE6781">
                    <w:rPr>
                      <w:rFonts w:ascii="Times New Roman" w:eastAsia="Times New Roman" w:hAnsi="Times New Roman" w:cs="Times New Roman"/>
                      <w:sz w:val="24"/>
                      <w:szCs w:val="24"/>
                    </w:rPr>
                    <w:t>і </w:t>
                  </w:r>
                  <w:r w:rsidRPr="00BE6781">
                    <w:rPr>
                      <w:rFonts w:ascii="Times New Roman" w:eastAsia="Times New Roman" w:hAnsi="Times New Roman" w:cs="Times New Roman"/>
                      <w:i/>
                      <w:iCs/>
                      <w:sz w:val="24"/>
                      <w:szCs w:val="24"/>
                    </w:rPr>
                    <w:t>R</w:t>
                  </w:r>
                  <w:r w:rsidRPr="00BE6781">
                    <w:rPr>
                      <w:rFonts w:ascii="Times New Roman" w:eastAsia="Times New Roman" w:hAnsi="Times New Roman" w:cs="Times New Roman"/>
                      <w:i/>
                      <w:iCs/>
                      <w:sz w:val="24"/>
                      <w:szCs w:val="24"/>
                      <w:vertAlign w:val="subscript"/>
                    </w:rPr>
                    <w:t>кн.сх.</w:t>
                  </w:r>
                  <w:r w:rsidRPr="00BE6781">
                    <w:rPr>
                      <w:rFonts w:ascii="Times New Roman" w:eastAsia="Times New Roman" w:hAnsi="Times New Roman" w:cs="Times New Roman"/>
                      <w:i/>
                      <w:iCs/>
                      <w:sz w:val="24"/>
                      <w:szCs w:val="24"/>
                    </w:rPr>
                    <w:t> = 0,2894 ± 0,0250 МПа</w:t>
                  </w:r>
                  <w:r w:rsidRPr="00BE6781">
                    <w:rPr>
                      <w:rFonts w:ascii="Times New Roman" w:eastAsia="Times New Roman" w:hAnsi="Times New Roman" w:cs="Times New Roman"/>
                      <w:sz w:val="24"/>
                      <w:szCs w:val="24"/>
                    </w:rPr>
                    <w:t>.</w:t>
                  </w:r>
                </w:p>
                <w:p w14:paraId="33A770CA" w14:textId="77777777" w:rsidR="00BE6781" w:rsidRPr="00BE6781" w:rsidRDefault="00BE6781" w:rsidP="00EA1C8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E6781">
                    <w:rPr>
                      <w:rFonts w:ascii="Times New Roman" w:eastAsia="Times New Roman" w:hAnsi="Times New Roman" w:cs="Times New Roman"/>
                      <w:sz w:val="24"/>
                      <w:szCs w:val="24"/>
                    </w:rPr>
                    <w:t>Показано, що коефіцієнти математичної моделі тверднення стандартних зразків, виготовлених з розчинів на основі клінкерних цементів, визначаються фазовим складом клінкера, вплив якого по-різному проявляється на стадіях коагуляційного і кристалізаційного зміцніння структури цементного каменя.</w:t>
                  </w:r>
                </w:p>
                <w:p w14:paraId="399ED4EB" w14:textId="77777777" w:rsidR="00BE6781" w:rsidRPr="00BE6781" w:rsidRDefault="00BE6781" w:rsidP="00EA1C8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E6781">
                    <w:rPr>
                      <w:rFonts w:ascii="Times New Roman" w:eastAsia="Times New Roman" w:hAnsi="Times New Roman" w:cs="Times New Roman"/>
                      <w:sz w:val="24"/>
                      <w:szCs w:val="24"/>
                    </w:rPr>
                    <w:t>При однаковій кількості води термін початку тужавіння цементного розчину залежить від вмісту алюмоферитів у складі клінкера. Тужавіння стандартного цементного розчину настає тим рвніше, чим більше вміст алюмоферитів.</w:t>
                  </w:r>
                </w:p>
                <w:p w14:paraId="1D5B058D" w14:textId="77777777" w:rsidR="00BE6781" w:rsidRPr="00BE6781" w:rsidRDefault="00BE6781" w:rsidP="00EA1C8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E6781">
                    <w:rPr>
                      <w:rFonts w:ascii="Times New Roman" w:eastAsia="Times New Roman" w:hAnsi="Times New Roman" w:cs="Times New Roman"/>
                      <w:sz w:val="24"/>
                      <w:szCs w:val="24"/>
                    </w:rPr>
                    <w:t>Швидкість зростання міцності коагуляційної структури пропорційна вмісту фази </w:t>
                  </w:r>
                  <w:r w:rsidRPr="00BE6781">
                    <w:rPr>
                      <w:rFonts w:ascii="Times New Roman" w:eastAsia="Times New Roman" w:hAnsi="Times New Roman" w:cs="Times New Roman"/>
                      <w:i/>
                      <w:iCs/>
                      <w:sz w:val="24"/>
                      <w:szCs w:val="24"/>
                    </w:rPr>
                    <w:t>C</w:t>
                  </w:r>
                  <w:r w:rsidRPr="00BE6781">
                    <w:rPr>
                      <w:rFonts w:ascii="Times New Roman" w:eastAsia="Times New Roman" w:hAnsi="Times New Roman" w:cs="Times New Roman"/>
                      <w:i/>
                      <w:iCs/>
                      <w:sz w:val="24"/>
                      <w:szCs w:val="24"/>
                      <w:vertAlign w:val="subscript"/>
                    </w:rPr>
                    <w:t>3</w:t>
                  </w:r>
                  <w:r w:rsidRPr="00BE6781">
                    <w:rPr>
                      <w:rFonts w:ascii="Times New Roman" w:eastAsia="Times New Roman" w:hAnsi="Times New Roman" w:cs="Times New Roman"/>
                      <w:i/>
                      <w:iCs/>
                      <w:sz w:val="24"/>
                      <w:szCs w:val="24"/>
                    </w:rPr>
                    <w:t>S </w:t>
                  </w:r>
                  <w:r w:rsidRPr="00BE6781">
                    <w:rPr>
                      <w:rFonts w:ascii="Times New Roman" w:eastAsia="Times New Roman" w:hAnsi="Times New Roman" w:cs="Times New Roman"/>
                      <w:sz w:val="24"/>
                      <w:szCs w:val="24"/>
                    </w:rPr>
                    <w:t>у клінкері, але обмежена вмістом фази </w:t>
                  </w:r>
                  <w:r w:rsidRPr="00BE6781">
                    <w:rPr>
                      <w:rFonts w:ascii="Times New Roman" w:eastAsia="Times New Roman" w:hAnsi="Times New Roman" w:cs="Times New Roman"/>
                      <w:i/>
                      <w:iCs/>
                      <w:sz w:val="24"/>
                      <w:szCs w:val="24"/>
                    </w:rPr>
                    <w:t>С</w:t>
                  </w:r>
                  <w:r w:rsidRPr="00BE6781">
                    <w:rPr>
                      <w:rFonts w:ascii="Times New Roman" w:eastAsia="Times New Roman" w:hAnsi="Times New Roman" w:cs="Times New Roman"/>
                      <w:i/>
                      <w:iCs/>
                      <w:sz w:val="24"/>
                      <w:szCs w:val="24"/>
                      <w:vertAlign w:val="subscript"/>
                    </w:rPr>
                    <w:t>3</w:t>
                  </w:r>
                  <w:r w:rsidRPr="00BE6781">
                    <w:rPr>
                      <w:rFonts w:ascii="Times New Roman" w:eastAsia="Times New Roman" w:hAnsi="Times New Roman" w:cs="Times New Roman"/>
                      <w:i/>
                      <w:iCs/>
                      <w:sz w:val="24"/>
                      <w:szCs w:val="24"/>
                    </w:rPr>
                    <w:t>А » 7,5% </w:t>
                  </w:r>
                  <w:r w:rsidRPr="00BE6781">
                    <w:rPr>
                      <w:rFonts w:ascii="Times New Roman" w:eastAsia="Times New Roman" w:hAnsi="Times New Roman" w:cs="Times New Roman"/>
                      <w:sz w:val="24"/>
                      <w:szCs w:val="24"/>
                    </w:rPr>
                    <w:t>.</w:t>
                  </w:r>
                </w:p>
                <w:p w14:paraId="47F0C551" w14:textId="77777777" w:rsidR="00BE6781" w:rsidRPr="00BE6781" w:rsidRDefault="00BE6781" w:rsidP="00EA1C8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E6781">
                    <w:rPr>
                      <w:rFonts w:ascii="Times New Roman" w:eastAsia="Times New Roman" w:hAnsi="Times New Roman" w:cs="Times New Roman"/>
                      <w:sz w:val="24"/>
                      <w:szCs w:val="24"/>
                    </w:rPr>
                    <w:t>Абсолютна величина міцності на стиск зразків, виготовлених з стандартного цементного розчину на основі клінкерного цемента, через 1 добу пропорційна співвідношенню фаз </w:t>
                  </w:r>
                  <w:r w:rsidRPr="00BE6781">
                    <w:rPr>
                      <w:rFonts w:ascii="Times New Roman" w:eastAsia="Times New Roman" w:hAnsi="Times New Roman" w:cs="Times New Roman"/>
                      <w:i/>
                      <w:iCs/>
                      <w:sz w:val="24"/>
                      <w:szCs w:val="24"/>
                    </w:rPr>
                    <w:t>C</w:t>
                  </w:r>
                  <w:r w:rsidRPr="00BE6781">
                    <w:rPr>
                      <w:rFonts w:ascii="Times New Roman" w:eastAsia="Times New Roman" w:hAnsi="Times New Roman" w:cs="Times New Roman"/>
                      <w:i/>
                      <w:iCs/>
                      <w:sz w:val="24"/>
                      <w:szCs w:val="24"/>
                      <w:vertAlign w:val="subscript"/>
                    </w:rPr>
                    <w:t>3</w:t>
                  </w:r>
                  <w:r w:rsidRPr="00BE6781">
                    <w:rPr>
                      <w:rFonts w:ascii="Times New Roman" w:eastAsia="Times New Roman" w:hAnsi="Times New Roman" w:cs="Times New Roman"/>
                      <w:i/>
                      <w:iCs/>
                      <w:sz w:val="24"/>
                      <w:szCs w:val="24"/>
                    </w:rPr>
                    <w:t>S/C</w:t>
                  </w:r>
                  <w:r w:rsidRPr="00BE6781">
                    <w:rPr>
                      <w:rFonts w:ascii="Times New Roman" w:eastAsia="Times New Roman" w:hAnsi="Times New Roman" w:cs="Times New Roman"/>
                      <w:i/>
                      <w:iCs/>
                      <w:sz w:val="24"/>
                      <w:szCs w:val="24"/>
                      <w:vertAlign w:val="subscript"/>
                    </w:rPr>
                    <w:t>2</w:t>
                  </w:r>
                  <w:r w:rsidRPr="00BE6781">
                    <w:rPr>
                      <w:rFonts w:ascii="Times New Roman" w:eastAsia="Times New Roman" w:hAnsi="Times New Roman" w:cs="Times New Roman"/>
                      <w:i/>
                      <w:iCs/>
                      <w:sz w:val="24"/>
                      <w:szCs w:val="24"/>
                    </w:rPr>
                    <w:t>S </w:t>
                  </w:r>
                  <w:r w:rsidRPr="00BE6781">
                    <w:rPr>
                      <w:rFonts w:ascii="Times New Roman" w:eastAsia="Times New Roman" w:hAnsi="Times New Roman" w:cs="Times New Roman"/>
                      <w:sz w:val="24"/>
                      <w:szCs w:val="24"/>
                    </w:rPr>
                    <w:t>у клінкері, проте зменшується при зростанні кількості фази </w:t>
                  </w:r>
                  <w:r w:rsidRPr="00BE6781">
                    <w:rPr>
                      <w:rFonts w:ascii="Times New Roman" w:eastAsia="Times New Roman" w:hAnsi="Times New Roman" w:cs="Times New Roman"/>
                      <w:i/>
                      <w:iCs/>
                      <w:sz w:val="24"/>
                      <w:szCs w:val="24"/>
                    </w:rPr>
                    <w:t>C</w:t>
                  </w:r>
                  <w:r w:rsidRPr="00BE6781">
                    <w:rPr>
                      <w:rFonts w:ascii="Times New Roman" w:eastAsia="Times New Roman" w:hAnsi="Times New Roman" w:cs="Times New Roman"/>
                      <w:i/>
                      <w:iCs/>
                      <w:sz w:val="24"/>
                      <w:szCs w:val="24"/>
                      <w:vertAlign w:val="subscript"/>
                    </w:rPr>
                    <w:t>3</w:t>
                  </w:r>
                  <w:r w:rsidRPr="00BE6781">
                    <w:rPr>
                      <w:rFonts w:ascii="Times New Roman" w:eastAsia="Times New Roman" w:hAnsi="Times New Roman" w:cs="Times New Roman"/>
                      <w:i/>
                      <w:iCs/>
                      <w:sz w:val="24"/>
                      <w:szCs w:val="24"/>
                    </w:rPr>
                    <w:t>A.</w:t>
                  </w:r>
                </w:p>
                <w:p w14:paraId="7ACE9F1F" w14:textId="77777777" w:rsidR="00BE6781" w:rsidRPr="00BE6781" w:rsidRDefault="00BE6781" w:rsidP="00EA1C8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E6781">
                    <w:rPr>
                      <w:rFonts w:ascii="Times New Roman" w:eastAsia="Times New Roman" w:hAnsi="Times New Roman" w:cs="Times New Roman"/>
                      <w:sz w:val="24"/>
                      <w:szCs w:val="24"/>
                    </w:rPr>
                    <w:t>Максимальна міцність </w:t>
                  </w:r>
                  <w:r w:rsidRPr="00BE6781">
                    <w:rPr>
                      <w:rFonts w:ascii="Times New Roman" w:eastAsia="Times New Roman" w:hAnsi="Times New Roman" w:cs="Times New Roman"/>
                      <w:i/>
                      <w:iCs/>
                      <w:sz w:val="24"/>
                      <w:szCs w:val="24"/>
                    </w:rPr>
                    <w:t>R</w:t>
                  </w:r>
                  <w:r w:rsidRPr="00BE6781">
                    <w:rPr>
                      <w:rFonts w:ascii="Times New Roman" w:eastAsia="Times New Roman" w:hAnsi="Times New Roman" w:cs="Times New Roman"/>
                      <w:i/>
                      <w:iCs/>
                      <w:sz w:val="24"/>
                      <w:szCs w:val="24"/>
                      <w:vertAlign w:val="subscript"/>
                    </w:rPr>
                    <w:t>с</w:t>
                  </w:r>
                  <w:r w:rsidRPr="00BE6781">
                    <w:rPr>
                      <w:rFonts w:ascii="Times New Roman" w:eastAsia="Times New Roman" w:hAnsi="Times New Roman" w:cs="Times New Roman"/>
                      <w:sz w:val="24"/>
                      <w:szCs w:val="24"/>
                    </w:rPr>
                    <w:t>, яку може забезпечити первинна (коагуляційна) структура тверднучого стандартного цементного розчину, пропорційна величині питомої поверхні цементного порошку </w:t>
                  </w:r>
                  <w:r w:rsidRPr="00BE6781">
                    <w:rPr>
                      <w:rFonts w:ascii="Times New Roman" w:eastAsia="Times New Roman" w:hAnsi="Times New Roman" w:cs="Times New Roman"/>
                      <w:i/>
                      <w:iCs/>
                      <w:sz w:val="24"/>
                      <w:szCs w:val="24"/>
                    </w:rPr>
                    <w:t>S</w:t>
                  </w:r>
                  <w:r w:rsidRPr="00BE6781">
                    <w:rPr>
                      <w:rFonts w:ascii="Times New Roman" w:eastAsia="Times New Roman" w:hAnsi="Times New Roman" w:cs="Times New Roman"/>
                      <w:sz w:val="24"/>
                      <w:szCs w:val="24"/>
                    </w:rPr>
                    <w:t>, співвідношенню фаз </w:t>
                  </w:r>
                  <w:r w:rsidRPr="00BE6781">
                    <w:rPr>
                      <w:rFonts w:ascii="Times New Roman" w:eastAsia="Times New Roman" w:hAnsi="Times New Roman" w:cs="Times New Roman"/>
                      <w:i/>
                      <w:iCs/>
                      <w:sz w:val="24"/>
                      <w:szCs w:val="24"/>
                    </w:rPr>
                    <w:t>C</w:t>
                  </w:r>
                  <w:r w:rsidRPr="00BE6781">
                    <w:rPr>
                      <w:rFonts w:ascii="Times New Roman" w:eastAsia="Times New Roman" w:hAnsi="Times New Roman" w:cs="Times New Roman"/>
                      <w:i/>
                      <w:iCs/>
                      <w:sz w:val="24"/>
                      <w:szCs w:val="24"/>
                      <w:vertAlign w:val="subscript"/>
                    </w:rPr>
                    <w:t>3</w:t>
                  </w:r>
                  <w:r w:rsidRPr="00BE6781">
                    <w:rPr>
                      <w:rFonts w:ascii="Times New Roman" w:eastAsia="Times New Roman" w:hAnsi="Times New Roman" w:cs="Times New Roman"/>
                      <w:i/>
                      <w:iCs/>
                      <w:sz w:val="24"/>
                      <w:szCs w:val="24"/>
                    </w:rPr>
                    <w:t>S/C</w:t>
                  </w:r>
                  <w:r w:rsidRPr="00BE6781">
                    <w:rPr>
                      <w:rFonts w:ascii="Times New Roman" w:eastAsia="Times New Roman" w:hAnsi="Times New Roman" w:cs="Times New Roman"/>
                      <w:i/>
                      <w:iCs/>
                      <w:sz w:val="24"/>
                      <w:szCs w:val="24"/>
                      <w:vertAlign w:val="subscript"/>
                    </w:rPr>
                    <w:t>2</w:t>
                  </w:r>
                  <w:r w:rsidRPr="00BE6781">
                    <w:rPr>
                      <w:rFonts w:ascii="Times New Roman" w:eastAsia="Times New Roman" w:hAnsi="Times New Roman" w:cs="Times New Roman"/>
                      <w:i/>
                      <w:iCs/>
                      <w:sz w:val="24"/>
                      <w:szCs w:val="24"/>
                    </w:rPr>
                    <w:t>S,</w:t>
                  </w:r>
                  <w:r w:rsidRPr="00BE6781">
                    <w:rPr>
                      <w:rFonts w:ascii="Times New Roman" w:eastAsia="Times New Roman" w:hAnsi="Times New Roman" w:cs="Times New Roman"/>
                      <w:sz w:val="24"/>
                      <w:szCs w:val="24"/>
                    </w:rPr>
                    <w:t> проте збільшення вмісту </w:t>
                  </w:r>
                  <w:r w:rsidRPr="00BE6781">
                    <w:rPr>
                      <w:rFonts w:ascii="Times New Roman" w:eastAsia="Times New Roman" w:hAnsi="Times New Roman" w:cs="Times New Roman"/>
                      <w:i/>
                      <w:iCs/>
                      <w:sz w:val="24"/>
                      <w:szCs w:val="24"/>
                    </w:rPr>
                    <w:t>C</w:t>
                  </w:r>
                  <w:r w:rsidRPr="00BE6781">
                    <w:rPr>
                      <w:rFonts w:ascii="Times New Roman" w:eastAsia="Times New Roman" w:hAnsi="Times New Roman" w:cs="Times New Roman"/>
                      <w:i/>
                      <w:iCs/>
                      <w:sz w:val="24"/>
                      <w:szCs w:val="24"/>
                      <w:vertAlign w:val="subscript"/>
                    </w:rPr>
                    <w:t>3</w:t>
                  </w:r>
                  <w:r w:rsidRPr="00BE6781">
                    <w:rPr>
                      <w:rFonts w:ascii="Times New Roman" w:eastAsia="Times New Roman" w:hAnsi="Times New Roman" w:cs="Times New Roman"/>
                      <w:i/>
                      <w:iCs/>
                      <w:sz w:val="24"/>
                      <w:szCs w:val="24"/>
                    </w:rPr>
                    <w:t>A </w:t>
                  </w:r>
                  <w:r w:rsidRPr="00BE6781">
                    <w:rPr>
                      <w:rFonts w:ascii="Times New Roman" w:eastAsia="Times New Roman" w:hAnsi="Times New Roman" w:cs="Times New Roman"/>
                      <w:sz w:val="24"/>
                      <w:szCs w:val="24"/>
                    </w:rPr>
                    <w:t>у складі клінкера призводить до її зменшення.</w:t>
                  </w:r>
                </w:p>
                <w:p w14:paraId="63BB5B46" w14:textId="77777777" w:rsidR="00BE6781" w:rsidRPr="00BE6781" w:rsidRDefault="00BE6781" w:rsidP="00EA1C8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E6781">
                    <w:rPr>
                      <w:rFonts w:ascii="Times New Roman" w:eastAsia="Times New Roman" w:hAnsi="Times New Roman" w:cs="Times New Roman"/>
                      <w:sz w:val="24"/>
                      <w:szCs w:val="24"/>
                    </w:rPr>
                    <w:t>Термін початку кристалізаційного зміцніння структури визначають співвідношення силікатних фаз у складі клінкера </w:t>
                  </w:r>
                  <w:r w:rsidRPr="00BE6781">
                    <w:rPr>
                      <w:rFonts w:ascii="Times New Roman" w:eastAsia="Times New Roman" w:hAnsi="Times New Roman" w:cs="Times New Roman"/>
                      <w:i/>
                      <w:iCs/>
                      <w:sz w:val="24"/>
                      <w:szCs w:val="24"/>
                    </w:rPr>
                    <w:t>C</w:t>
                  </w:r>
                  <w:r w:rsidRPr="00BE6781">
                    <w:rPr>
                      <w:rFonts w:ascii="Times New Roman" w:eastAsia="Times New Roman" w:hAnsi="Times New Roman" w:cs="Times New Roman"/>
                      <w:i/>
                      <w:iCs/>
                      <w:sz w:val="24"/>
                      <w:szCs w:val="24"/>
                      <w:vertAlign w:val="subscript"/>
                    </w:rPr>
                    <w:t>3</w:t>
                  </w:r>
                  <w:r w:rsidRPr="00BE6781">
                    <w:rPr>
                      <w:rFonts w:ascii="Times New Roman" w:eastAsia="Times New Roman" w:hAnsi="Times New Roman" w:cs="Times New Roman"/>
                      <w:i/>
                      <w:iCs/>
                      <w:sz w:val="24"/>
                      <w:szCs w:val="24"/>
                    </w:rPr>
                    <w:t>S/C</w:t>
                  </w:r>
                  <w:r w:rsidRPr="00BE6781">
                    <w:rPr>
                      <w:rFonts w:ascii="Times New Roman" w:eastAsia="Times New Roman" w:hAnsi="Times New Roman" w:cs="Times New Roman"/>
                      <w:i/>
                      <w:iCs/>
                      <w:sz w:val="24"/>
                      <w:szCs w:val="24"/>
                      <w:vertAlign w:val="subscript"/>
                    </w:rPr>
                    <w:t>2</w:t>
                  </w:r>
                  <w:r w:rsidRPr="00BE6781">
                    <w:rPr>
                      <w:rFonts w:ascii="Times New Roman" w:eastAsia="Times New Roman" w:hAnsi="Times New Roman" w:cs="Times New Roman"/>
                      <w:i/>
                      <w:iCs/>
                      <w:sz w:val="24"/>
                      <w:szCs w:val="24"/>
                    </w:rPr>
                    <w:t>S </w:t>
                  </w:r>
                  <w:r w:rsidRPr="00BE6781">
                    <w:rPr>
                      <w:rFonts w:ascii="Times New Roman" w:eastAsia="Times New Roman" w:hAnsi="Times New Roman" w:cs="Times New Roman"/>
                      <w:sz w:val="24"/>
                      <w:szCs w:val="24"/>
                    </w:rPr>
                    <w:t>та межа міцності на стиск стандартного цементного розчину у віці 1 доби.</w:t>
                  </w:r>
                </w:p>
                <w:p w14:paraId="25A985BE" w14:textId="77777777" w:rsidR="00BE6781" w:rsidRPr="00BE6781" w:rsidRDefault="00BE6781" w:rsidP="00EA1C8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E6781">
                    <w:rPr>
                      <w:rFonts w:ascii="Times New Roman" w:eastAsia="Times New Roman" w:hAnsi="Times New Roman" w:cs="Times New Roman"/>
                      <w:sz w:val="24"/>
                      <w:szCs w:val="24"/>
                    </w:rPr>
                    <w:t>Швидкість зміцніння кристалізаційної структури стандартного цементного розчину залежить від співвідношення фаз </w:t>
                  </w:r>
                  <w:r w:rsidRPr="00BE6781">
                    <w:rPr>
                      <w:rFonts w:ascii="Times New Roman" w:eastAsia="Times New Roman" w:hAnsi="Times New Roman" w:cs="Times New Roman"/>
                      <w:i/>
                      <w:iCs/>
                      <w:sz w:val="24"/>
                      <w:szCs w:val="24"/>
                    </w:rPr>
                    <w:t>C</w:t>
                  </w:r>
                  <w:r w:rsidRPr="00BE6781">
                    <w:rPr>
                      <w:rFonts w:ascii="Times New Roman" w:eastAsia="Times New Roman" w:hAnsi="Times New Roman" w:cs="Times New Roman"/>
                      <w:i/>
                      <w:iCs/>
                      <w:sz w:val="24"/>
                      <w:szCs w:val="24"/>
                      <w:vertAlign w:val="subscript"/>
                    </w:rPr>
                    <w:t>3</w:t>
                  </w:r>
                  <w:r w:rsidRPr="00BE6781">
                    <w:rPr>
                      <w:rFonts w:ascii="Times New Roman" w:eastAsia="Times New Roman" w:hAnsi="Times New Roman" w:cs="Times New Roman"/>
                      <w:i/>
                      <w:iCs/>
                      <w:sz w:val="24"/>
                      <w:szCs w:val="24"/>
                    </w:rPr>
                    <w:t>S/C</w:t>
                  </w:r>
                  <w:r w:rsidRPr="00BE6781">
                    <w:rPr>
                      <w:rFonts w:ascii="Times New Roman" w:eastAsia="Times New Roman" w:hAnsi="Times New Roman" w:cs="Times New Roman"/>
                      <w:i/>
                      <w:iCs/>
                      <w:sz w:val="24"/>
                      <w:szCs w:val="24"/>
                      <w:vertAlign w:val="subscript"/>
                    </w:rPr>
                    <w:t>2</w:t>
                  </w:r>
                  <w:r w:rsidRPr="00BE6781">
                    <w:rPr>
                      <w:rFonts w:ascii="Times New Roman" w:eastAsia="Times New Roman" w:hAnsi="Times New Roman" w:cs="Times New Roman"/>
                      <w:i/>
                      <w:iCs/>
                      <w:sz w:val="24"/>
                      <w:szCs w:val="24"/>
                    </w:rPr>
                    <w:t>S (К</w:t>
                  </w:r>
                  <w:r w:rsidRPr="00BE6781">
                    <w:rPr>
                      <w:rFonts w:ascii="Times New Roman" w:eastAsia="Times New Roman" w:hAnsi="Times New Roman" w:cs="Times New Roman"/>
                      <w:i/>
                      <w:iCs/>
                      <w:sz w:val="24"/>
                      <w:szCs w:val="24"/>
                      <w:vertAlign w:val="subscript"/>
                    </w:rPr>
                    <w:t>1</w:t>
                  </w:r>
                  <w:r w:rsidRPr="00BE6781">
                    <w:rPr>
                      <w:rFonts w:ascii="Times New Roman" w:eastAsia="Times New Roman" w:hAnsi="Times New Roman" w:cs="Times New Roman"/>
                      <w:i/>
                      <w:iCs/>
                      <w:sz w:val="24"/>
                      <w:szCs w:val="24"/>
                    </w:rPr>
                    <w:t>) </w:t>
                  </w:r>
                  <w:r w:rsidRPr="00BE6781">
                    <w:rPr>
                      <w:rFonts w:ascii="Times New Roman" w:eastAsia="Times New Roman" w:hAnsi="Times New Roman" w:cs="Times New Roman"/>
                      <w:sz w:val="24"/>
                      <w:szCs w:val="24"/>
                    </w:rPr>
                    <w:t>у складі клінкера, і ця залежність описується квадратичною.функцією.</w:t>
                  </w:r>
                </w:p>
                <w:p w14:paraId="737C806B" w14:textId="77777777" w:rsidR="00BE6781" w:rsidRPr="00BE6781" w:rsidRDefault="00BE6781" w:rsidP="00EA1C8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E6781">
                    <w:rPr>
                      <w:rFonts w:ascii="Times New Roman" w:eastAsia="Times New Roman" w:hAnsi="Times New Roman" w:cs="Times New Roman"/>
                      <w:sz w:val="24"/>
                      <w:szCs w:val="24"/>
                    </w:rPr>
                    <w:lastRenderedPageBreak/>
                    <w:t>На підставі результатів досліджень розроблений новий спосіб прогнозування активності портландцементного клінкера, який дозволяє оперативно визначати міцність зразків стандартного цементного розчину у будь-який термін тверднення. Створений алгоритм обчислень, необхідних для практичного використання нового способа. Розроблений спосіб перевірений за допомогою серії клінкерів різних цементних заводів України і виявлено, що похибку прогнозування експериментальних результатів характеризує </w:t>
                  </w:r>
                  <w:r w:rsidRPr="00BE6781">
                    <w:rPr>
                      <w:rFonts w:ascii="Times New Roman" w:eastAsia="Times New Roman" w:hAnsi="Times New Roman" w:cs="Times New Roman"/>
                      <w:i/>
                      <w:iCs/>
                      <w:sz w:val="24"/>
                      <w:szCs w:val="24"/>
                    </w:rPr>
                    <w:t>S</w:t>
                  </w:r>
                  <w:r w:rsidRPr="00BE6781">
                    <w:rPr>
                      <w:rFonts w:ascii="Times New Roman" w:eastAsia="Times New Roman" w:hAnsi="Times New Roman" w:cs="Times New Roman"/>
                      <w:i/>
                      <w:iCs/>
                      <w:sz w:val="24"/>
                      <w:szCs w:val="24"/>
                      <w:vertAlign w:val="subscript"/>
                    </w:rPr>
                    <w:t>адекв</w:t>
                  </w:r>
                  <w:r w:rsidRPr="00BE6781">
                    <w:rPr>
                      <w:rFonts w:ascii="Times New Roman" w:eastAsia="Times New Roman" w:hAnsi="Times New Roman" w:cs="Times New Roman"/>
                      <w:i/>
                      <w:iCs/>
                      <w:sz w:val="24"/>
                      <w:szCs w:val="24"/>
                    </w:rPr>
                    <w:t> = 0,046 МПа</w:t>
                  </w:r>
                  <w:r w:rsidRPr="00BE6781">
                    <w:rPr>
                      <w:rFonts w:ascii="Times New Roman" w:eastAsia="Times New Roman" w:hAnsi="Times New Roman" w:cs="Times New Roman"/>
                      <w:sz w:val="24"/>
                      <w:szCs w:val="24"/>
                    </w:rPr>
                    <w:t> у порівнянні з результатами стандартних випробувань.</w:t>
                  </w:r>
                </w:p>
                <w:p w14:paraId="0A578422" w14:textId="77777777" w:rsidR="00BE6781" w:rsidRPr="00BE6781" w:rsidRDefault="00BE6781" w:rsidP="00EA1C8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E6781">
                    <w:rPr>
                      <w:rFonts w:ascii="Times New Roman" w:eastAsia="Times New Roman" w:hAnsi="Times New Roman" w:cs="Times New Roman"/>
                      <w:sz w:val="24"/>
                      <w:szCs w:val="24"/>
                    </w:rPr>
                    <w:t>Запропонована формула, за допомогою якої можна прогнозувати стандартну міцність цементів з мінеральними добавками по величині активності клінкера і його вмісту при заданому рівні питомої поверхні цементного порошку.</w:t>
                  </w:r>
                </w:p>
                <w:p w14:paraId="5A74B82F" w14:textId="77777777" w:rsidR="00BE6781" w:rsidRPr="00BE6781" w:rsidRDefault="00BE6781" w:rsidP="00EA1C8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E6781">
                    <w:rPr>
                      <w:rFonts w:ascii="Times New Roman" w:eastAsia="Times New Roman" w:hAnsi="Times New Roman" w:cs="Times New Roman"/>
                      <w:sz w:val="24"/>
                      <w:szCs w:val="24"/>
                    </w:rPr>
                    <w:t>Показані економічні вигоди від використання розробленого способу прогнозування активності клінкера на підприємствах цементної промисловості.</w:t>
                  </w:r>
                </w:p>
                <w:p w14:paraId="4ACAC6E1" w14:textId="77777777" w:rsidR="00BE6781" w:rsidRPr="00BE6781" w:rsidRDefault="00BE6781" w:rsidP="00BE67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6781">
                    <w:rPr>
                      <w:rFonts w:ascii="Times New Roman" w:eastAsia="Times New Roman" w:hAnsi="Times New Roman" w:cs="Times New Roman"/>
                      <w:b/>
                      <w:bCs/>
                      <w:sz w:val="24"/>
                      <w:szCs w:val="24"/>
                    </w:rPr>
                    <w:t>Реалізація і впровадження результатів роботи.</w:t>
                  </w:r>
                  <w:r w:rsidRPr="00BE6781">
                    <w:rPr>
                      <w:rFonts w:ascii="Times New Roman" w:eastAsia="Times New Roman" w:hAnsi="Times New Roman" w:cs="Times New Roman"/>
                      <w:sz w:val="24"/>
                      <w:szCs w:val="24"/>
                    </w:rPr>
                    <w:t> Розроблений новий спосіб прогнозування активності клінкера, захищений патентом України. Апробація способа у промислових умовах здійснена на дослідному цементному заводі інституту Південнііцемент (м. Харків).</w:t>
                  </w:r>
                </w:p>
                <w:p w14:paraId="603C7D7A" w14:textId="77777777" w:rsidR="00BE6781" w:rsidRPr="00BE6781" w:rsidRDefault="00BE6781" w:rsidP="00BE67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6781">
                    <w:rPr>
                      <w:rFonts w:ascii="Times New Roman" w:eastAsia="Times New Roman" w:hAnsi="Times New Roman" w:cs="Times New Roman"/>
                      <w:sz w:val="24"/>
                      <w:szCs w:val="24"/>
                    </w:rPr>
                    <w:t>Визначені технічні умови впровадження розробленого способу прогнозування активності клінкера на заводі «Іорданський цемент» (м. Амман, Іорданія). Економічний ефект (очікуваний) від корегування вводу мінеральних добавок в цемент в залежності від активності виробленого клінкеру, складає майже 25 мільйонів американських доларів на рік.</w:t>
                  </w:r>
                </w:p>
              </w:tc>
            </w:tr>
          </w:tbl>
          <w:p w14:paraId="133D6724" w14:textId="77777777" w:rsidR="00BE6781" w:rsidRPr="00BE6781" w:rsidRDefault="00BE6781" w:rsidP="00BE6781">
            <w:pPr>
              <w:spacing w:after="0" w:line="240" w:lineRule="auto"/>
              <w:rPr>
                <w:rFonts w:ascii="Times New Roman" w:eastAsia="Times New Roman" w:hAnsi="Times New Roman" w:cs="Times New Roman"/>
                <w:sz w:val="24"/>
                <w:szCs w:val="24"/>
              </w:rPr>
            </w:pPr>
          </w:p>
        </w:tc>
      </w:tr>
    </w:tbl>
    <w:p w14:paraId="249A9613" w14:textId="77777777" w:rsidR="00BE6781" w:rsidRPr="00BE6781" w:rsidRDefault="00BE6781" w:rsidP="00BE6781"/>
    <w:sectPr w:rsidR="00BE6781" w:rsidRPr="00BE678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A7637" w14:textId="77777777" w:rsidR="00EA1C8F" w:rsidRDefault="00EA1C8F">
      <w:pPr>
        <w:spacing w:after="0" w:line="240" w:lineRule="auto"/>
      </w:pPr>
      <w:r>
        <w:separator/>
      </w:r>
    </w:p>
  </w:endnote>
  <w:endnote w:type="continuationSeparator" w:id="0">
    <w:p w14:paraId="4C31FC02" w14:textId="77777777" w:rsidR="00EA1C8F" w:rsidRDefault="00EA1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95AC9" w14:textId="77777777" w:rsidR="00EA1C8F" w:rsidRDefault="00EA1C8F">
      <w:pPr>
        <w:spacing w:after="0" w:line="240" w:lineRule="auto"/>
      </w:pPr>
      <w:r>
        <w:separator/>
      </w:r>
    </w:p>
  </w:footnote>
  <w:footnote w:type="continuationSeparator" w:id="0">
    <w:p w14:paraId="651C0CEE" w14:textId="77777777" w:rsidR="00EA1C8F" w:rsidRDefault="00EA1C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E229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806D6D"/>
    <w:multiLevelType w:val="multilevel"/>
    <w:tmpl w:val="69823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163"/>
    <w:rsid w:val="000041AE"/>
    <w:rsid w:val="0000453B"/>
    <w:rsid w:val="00004589"/>
    <w:rsid w:val="0000464A"/>
    <w:rsid w:val="000046E7"/>
    <w:rsid w:val="00004943"/>
    <w:rsid w:val="00004BA9"/>
    <w:rsid w:val="00004C6F"/>
    <w:rsid w:val="00004D74"/>
    <w:rsid w:val="00004DB1"/>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00"/>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97E"/>
    <w:rsid w:val="00343A4D"/>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B85"/>
    <w:rsid w:val="003D0DB6"/>
    <w:rsid w:val="003D0F0A"/>
    <w:rsid w:val="003D1267"/>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45E"/>
    <w:rsid w:val="003F47E6"/>
    <w:rsid w:val="003F48FE"/>
    <w:rsid w:val="003F4958"/>
    <w:rsid w:val="003F4B36"/>
    <w:rsid w:val="003F4F2E"/>
    <w:rsid w:val="003F4F99"/>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2F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787"/>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34F"/>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AB2"/>
    <w:rsid w:val="00595DE7"/>
    <w:rsid w:val="00595DF3"/>
    <w:rsid w:val="00596086"/>
    <w:rsid w:val="00596129"/>
    <w:rsid w:val="0059620C"/>
    <w:rsid w:val="00596214"/>
    <w:rsid w:val="00596253"/>
    <w:rsid w:val="0059650B"/>
    <w:rsid w:val="0059654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1B5"/>
    <w:rsid w:val="006472B1"/>
    <w:rsid w:val="006473B4"/>
    <w:rsid w:val="00647844"/>
    <w:rsid w:val="0064789B"/>
    <w:rsid w:val="0064794F"/>
    <w:rsid w:val="00647A84"/>
    <w:rsid w:val="00647AEE"/>
    <w:rsid w:val="00647EFF"/>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AA"/>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A94"/>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03D"/>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31"/>
    <w:rsid w:val="007253E0"/>
    <w:rsid w:val="0072540C"/>
    <w:rsid w:val="007256BC"/>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402C"/>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763"/>
    <w:rsid w:val="00815C83"/>
    <w:rsid w:val="00815C90"/>
    <w:rsid w:val="00815E4E"/>
    <w:rsid w:val="0081616C"/>
    <w:rsid w:val="008161A7"/>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5"/>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74B"/>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216"/>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DB"/>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74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676"/>
    <w:rsid w:val="00AA18D7"/>
    <w:rsid w:val="00AA1969"/>
    <w:rsid w:val="00AA19C3"/>
    <w:rsid w:val="00AA207B"/>
    <w:rsid w:val="00AA221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2F99"/>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CC"/>
    <w:rsid w:val="00AC65D6"/>
    <w:rsid w:val="00AC6619"/>
    <w:rsid w:val="00AC6651"/>
    <w:rsid w:val="00AC6692"/>
    <w:rsid w:val="00AC670A"/>
    <w:rsid w:val="00AC6716"/>
    <w:rsid w:val="00AC69EC"/>
    <w:rsid w:val="00AC6AE9"/>
    <w:rsid w:val="00AC6C44"/>
    <w:rsid w:val="00AC6DCC"/>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4F0F"/>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9C2"/>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19D7"/>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CF"/>
    <w:rsid w:val="00EA123D"/>
    <w:rsid w:val="00EA12B4"/>
    <w:rsid w:val="00EA15B1"/>
    <w:rsid w:val="00EA1608"/>
    <w:rsid w:val="00EA1B36"/>
    <w:rsid w:val="00EA1C8F"/>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AFA"/>
    <w:rsid w:val="00F35BD7"/>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A"/>
    <w:rsid w:val="00F87B03"/>
    <w:rsid w:val="00F9022B"/>
    <w:rsid w:val="00F902CB"/>
    <w:rsid w:val="00F9067F"/>
    <w:rsid w:val="00F90AA6"/>
    <w:rsid w:val="00F90AB6"/>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0F"/>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99090</TotalTime>
  <Pages>3</Pages>
  <Words>753</Words>
  <Characters>4294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138</cp:revision>
  <dcterms:created xsi:type="dcterms:W3CDTF">2024-06-20T08:51:00Z</dcterms:created>
  <dcterms:modified xsi:type="dcterms:W3CDTF">2024-12-18T20:46:00Z</dcterms:modified>
  <cp:category/>
</cp:coreProperties>
</file>