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6583"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hint="eastAsia"/>
          <w:b/>
          <w:bCs/>
          <w:color w:val="222222"/>
          <w:sz w:val="21"/>
          <w:szCs w:val="21"/>
        </w:rPr>
        <w:t>Макаров</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Александр</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Сергеевич</w:t>
      </w:r>
      <w:r w:rsidRPr="000B76F8">
        <w:rPr>
          <w:rFonts w:ascii="Helvetica" w:hAnsi="Helvetica" w:cs="Helvetica"/>
          <w:b/>
          <w:bCs/>
          <w:color w:val="222222"/>
          <w:sz w:val="21"/>
          <w:szCs w:val="21"/>
        </w:rPr>
        <w:t>.</w:t>
      </w:r>
    </w:p>
    <w:p w14:paraId="032E38CC"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hint="eastAsia"/>
          <w:b/>
          <w:bCs/>
          <w:color w:val="222222"/>
          <w:sz w:val="21"/>
          <w:szCs w:val="21"/>
        </w:rPr>
        <w:t>Конструирование</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проблемы</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подростковой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делинквентности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в</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печатных</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изданиях</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Республики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Татарстан</w:t>
      </w:r>
      <w:r w:rsidRPr="000B76F8">
        <w:rPr>
          <w:rFonts w:ascii="Helvetica" w:hAnsi="Helvetica" w:cs="Helvetica"/>
          <w:b/>
          <w:bCs/>
          <w:color w:val="222222"/>
          <w:sz w:val="21"/>
          <w:szCs w:val="21"/>
        </w:rPr>
        <w:t xml:space="preserve"> : </w:t>
      </w:r>
      <w:r w:rsidRPr="000B76F8">
        <w:rPr>
          <w:rFonts w:ascii="Helvetica" w:hAnsi="Helvetica" w:cs="Helvetica" w:hint="eastAsia"/>
          <w:b/>
          <w:bCs/>
          <w:color w:val="222222"/>
          <w:sz w:val="21"/>
          <w:szCs w:val="21"/>
        </w:rPr>
        <w:t>автореферат</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дис</w:t>
      </w:r>
      <w:r w:rsidRPr="000B76F8">
        <w:rPr>
          <w:rFonts w:ascii="Helvetica" w:hAnsi="Helvetica" w:cs="Helvetica"/>
          <w:b/>
          <w:bCs/>
          <w:color w:val="222222"/>
          <w:sz w:val="21"/>
          <w:szCs w:val="21"/>
        </w:rPr>
        <w:t xml:space="preserve">. ... </w:t>
      </w:r>
      <w:r w:rsidRPr="000B76F8">
        <w:rPr>
          <w:rFonts w:ascii="Helvetica" w:hAnsi="Helvetica" w:cs="Helvetica" w:hint="eastAsia"/>
          <w:b/>
          <w:bCs/>
          <w:color w:val="222222"/>
          <w:sz w:val="21"/>
          <w:szCs w:val="21"/>
        </w:rPr>
        <w:t>кандидата</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социологических</w:t>
      </w:r>
      <w:r w:rsidRPr="000B76F8">
        <w:rPr>
          <w:rFonts w:ascii="Helvetica" w:hAnsi="Helvetica" w:cs="Helvetica"/>
          <w:b/>
          <w:bCs/>
          <w:color w:val="222222"/>
          <w:sz w:val="21"/>
          <w:szCs w:val="21"/>
        </w:rPr>
        <w:t xml:space="preserve"> </w:t>
      </w:r>
      <w:proofErr w:type="gramStart"/>
      <w:r w:rsidRPr="000B76F8">
        <w:rPr>
          <w:rFonts w:ascii="Helvetica" w:hAnsi="Helvetica" w:cs="Helvetica" w:hint="eastAsia"/>
          <w:b/>
          <w:bCs/>
          <w:color w:val="222222"/>
          <w:sz w:val="21"/>
          <w:szCs w:val="21"/>
        </w:rPr>
        <w:t>наук</w:t>
      </w:r>
      <w:r w:rsidRPr="000B76F8">
        <w:rPr>
          <w:rFonts w:ascii="Helvetica" w:hAnsi="Helvetica" w:cs="Helvetica"/>
          <w:b/>
          <w:bCs/>
          <w:color w:val="222222"/>
          <w:sz w:val="21"/>
          <w:szCs w:val="21"/>
        </w:rPr>
        <w:t xml:space="preserve"> :</w:t>
      </w:r>
      <w:proofErr w:type="gramEnd"/>
      <w:r w:rsidRPr="000B76F8">
        <w:rPr>
          <w:rFonts w:ascii="Helvetica" w:hAnsi="Helvetica" w:cs="Helvetica"/>
          <w:b/>
          <w:bCs/>
          <w:color w:val="222222"/>
          <w:sz w:val="21"/>
          <w:szCs w:val="21"/>
        </w:rPr>
        <w:t xml:space="preserve"> 22.00.04 / </w:t>
      </w:r>
      <w:r w:rsidRPr="000B76F8">
        <w:rPr>
          <w:rFonts w:ascii="Helvetica" w:hAnsi="Helvetica" w:cs="Helvetica" w:hint="eastAsia"/>
          <w:b/>
          <w:bCs/>
          <w:color w:val="222222"/>
          <w:sz w:val="21"/>
          <w:szCs w:val="21"/>
        </w:rPr>
        <w:t>Макаров</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Александр</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Сергеевич</w:t>
      </w:r>
      <w:r w:rsidRPr="000B76F8">
        <w:rPr>
          <w:rFonts w:ascii="Helvetica" w:hAnsi="Helvetica" w:cs="Helvetica"/>
          <w:b/>
          <w:bCs/>
          <w:color w:val="222222"/>
          <w:sz w:val="21"/>
          <w:szCs w:val="21"/>
        </w:rPr>
        <w:t>; [</w:t>
      </w:r>
      <w:r w:rsidRPr="000B76F8">
        <w:rPr>
          <w:rFonts w:ascii="Helvetica" w:hAnsi="Helvetica" w:cs="Helvetica" w:hint="eastAsia"/>
          <w:b/>
          <w:bCs/>
          <w:color w:val="222222"/>
          <w:sz w:val="21"/>
          <w:szCs w:val="21"/>
        </w:rPr>
        <w:t>Место</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защиты</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Нижегор</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гос</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ун</w:t>
      </w:r>
      <w:r w:rsidRPr="000B76F8">
        <w:rPr>
          <w:rFonts w:ascii="Helvetica" w:hAnsi="Helvetica" w:cs="Helvetica"/>
          <w:b/>
          <w:bCs/>
          <w:color w:val="222222"/>
          <w:sz w:val="21"/>
          <w:szCs w:val="21"/>
        </w:rPr>
        <w:t>-</w:t>
      </w:r>
      <w:r w:rsidRPr="000B76F8">
        <w:rPr>
          <w:rFonts w:ascii="Helvetica" w:hAnsi="Helvetica" w:cs="Helvetica" w:hint="eastAsia"/>
          <w:b/>
          <w:bCs/>
          <w:color w:val="222222"/>
          <w:sz w:val="21"/>
          <w:szCs w:val="21"/>
        </w:rPr>
        <w:t>т</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им</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Н</w:t>
      </w:r>
      <w:r w:rsidRPr="000B76F8">
        <w:rPr>
          <w:rFonts w:ascii="Helvetica" w:hAnsi="Helvetica" w:cs="Helvetica"/>
          <w:b/>
          <w:bCs/>
          <w:color w:val="222222"/>
          <w:sz w:val="21"/>
          <w:szCs w:val="21"/>
        </w:rPr>
        <w:t>.</w:t>
      </w:r>
      <w:r w:rsidRPr="000B76F8">
        <w:rPr>
          <w:rFonts w:ascii="Helvetica" w:hAnsi="Helvetica" w:cs="Helvetica" w:hint="eastAsia"/>
          <w:b/>
          <w:bCs/>
          <w:color w:val="222222"/>
          <w:sz w:val="21"/>
          <w:szCs w:val="21"/>
        </w:rPr>
        <w:t>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Лобачевского</w:t>
      </w:r>
      <w:r w:rsidRPr="000B76F8">
        <w:rPr>
          <w:rFonts w:ascii="Helvetica" w:hAnsi="Helvetica" w:cs="Helvetica"/>
          <w:b/>
          <w:bCs/>
          <w:color w:val="222222"/>
          <w:sz w:val="21"/>
          <w:szCs w:val="21"/>
        </w:rPr>
        <w:t xml:space="preserve">]. - </w:t>
      </w:r>
      <w:r w:rsidRPr="000B76F8">
        <w:rPr>
          <w:rFonts w:ascii="Helvetica" w:hAnsi="Helvetica" w:cs="Helvetica" w:hint="eastAsia"/>
          <w:b/>
          <w:bCs/>
          <w:color w:val="222222"/>
          <w:sz w:val="21"/>
          <w:szCs w:val="21"/>
        </w:rPr>
        <w:t>Нижний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Новгород</w:t>
      </w:r>
      <w:r w:rsidRPr="000B76F8">
        <w:rPr>
          <w:rFonts w:ascii="Helvetica" w:hAnsi="Helvetica" w:cs="Helvetica"/>
          <w:b/>
          <w:bCs/>
          <w:color w:val="222222"/>
          <w:sz w:val="21"/>
          <w:szCs w:val="21"/>
        </w:rPr>
        <w:t xml:space="preserve">, 2007. - 22 </w:t>
      </w:r>
      <w:r w:rsidRPr="000B76F8">
        <w:rPr>
          <w:rFonts w:ascii="Helvetica" w:hAnsi="Helvetica" w:cs="Helvetica" w:hint="eastAsia"/>
          <w:b/>
          <w:bCs/>
          <w:color w:val="222222"/>
          <w:sz w:val="21"/>
          <w:szCs w:val="21"/>
        </w:rPr>
        <w:t>с</w:t>
      </w:r>
      <w:r w:rsidRPr="000B76F8">
        <w:rPr>
          <w:rFonts w:ascii="Helvetica" w:hAnsi="Helvetica" w:cs="Helvetica"/>
          <w:b/>
          <w:bCs/>
          <w:color w:val="222222"/>
          <w:sz w:val="21"/>
          <w:szCs w:val="21"/>
        </w:rPr>
        <w:t>.</w:t>
      </w:r>
    </w:p>
    <w:p w14:paraId="1F45944C"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hint="eastAsia"/>
          <w:b/>
          <w:bCs/>
          <w:color w:val="222222"/>
          <w:sz w:val="21"/>
          <w:szCs w:val="21"/>
        </w:rPr>
        <w:t>больше</w:t>
      </w:r>
    </w:p>
    <w:p w14:paraId="4B56E534"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hint="eastAsia"/>
          <w:b/>
          <w:bCs/>
          <w:color w:val="222222"/>
          <w:sz w:val="21"/>
          <w:szCs w:val="21"/>
        </w:rPr>
        <w:t>Цитаты</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из</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текста</w:t>
      </w:r>
      <w:r w:rsidRPr="000B76F8">
        <w:rPr>
          <w:rFonts w:ascii="Helvetica" w:hAnsi="Helvetica" w:cs="Helvetica"/>
          <w:b/>
          <w:bCs/>
          <w:color w:val="222222"/>
          <w:sz w:val="21"/>
          <w:szCs w:val="21"/>
        </w:rPr>
        <w:t>:</w:t>
      </w:r>
    </w:p>
    <w:p w14:paraId="5FA3D235"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hint="eastAsia"/>
          <w:b/>
          <w:bCs/>
          <w:color w:val="222222"/>
          <w:sz w:val="21"/>
          <w:szCs w:val="21"/>
        </w:rPr>
        <w:t>стр</w:t>
      </w:r>
      <w:r w:rsidRPr="000B76F8">
        <w:rPr>
          <w:rFonts w:ascii="Helvetica" w:hAnsi="Helvetica" w:cs="Helvetica"/>
          <w:b/>
          <w:bCs/>
          <w:color w:val="222222"/>
          <w:sz w:val="21"/>
          <w:szCs w:val="21"/>
        </w:rPr>
        <w:t>. 6</w:t>
      </w:r>
    </w:p>
    <w:p w14:paraId="2AC41EAF"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hint="eastAsia"/>
          <w:b/>
          <w:bCs/>
          <w:color w:val="222222"/>
          <w:sz w:val="21"/>
          <w:szCs w:val="21"/>
        </w:rPr>
        <w:t>Хилгартнер</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Рост</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упадок</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социальных</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концепция</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публичных</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арен</w:t>
      </w:r>
      <w:r w:rsidRPr="000B76F8">
        <w:rPr>
          <w:rFonts w:ascii="Helvetica" w:hAnsi="Helvetica" w:cs="Helvetica"/>
          <w:b/>
          <w:bCs/>
          <w:color w:val="222222"/>
          <w:sz w:val="21"/>
          <w:szCs w:val="21"/>
        </w:rPr>
        <w:t xml:space="preserve"> / </w:t>
      </w:r>
      <w:r w:rsidRPr="000B76F8">
        <w:rPr>
          <w:rFonts w:ascii="Helvetica" w:hAnsi="Helvetica" w:cs="Helvetica" w:hint="eastAsia"/>
          <w:b/>
          <w:bCs/>
          <w:color w:val="222222"/>
          <w:sz w:val="21"/>
          <w:szCs w:val="21"/>
        </w:rPr>
        <w:t>С</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Хилгартнер</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Ч</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Л</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Боек</w:t>
      </w:r>
      <w:r w:rsidRPr="000B76F8">
        <w:rPr>
          <w:rFonts w:ascii="Helvetica" w:hAnsi="Helvetica" w:cs="Helvetica"/>
          <w:b/>
          <w:bCs/>
          <w:color w:val="222222"/>
          <w:sz w:val="21"/>
          <w:szCs w:val="21"/>
        </w:rPr>
        <w:t xml:space="preserve"> // </w:t>
      </w:r>
      <w:r w:rsidRPr="000B76F8">
        <w:rPr>
          <w:rFonts w:ascii="Helvetica" w:hAnsi="Helvetica" w:cs="Helvetica" w:hint="eastAsia"/>
          <w:b/>
          <w:bCs/>
          <w:color w:val="222222"/>
          <w:sz w:val="21"/>
          <w:szCs w:val="21"/>
        </w:rPr>
        <w:t>Средства</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массовой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коммуникации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социальные</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проблемы</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Хрестоматия</w:t>
      </w:r>
      <w:r w:rsidRPr="000B76F8">
        <w:rPr>
          <w:rFonts w:ascii="Helvetica" w:hAnsi="Helvetica" w:cs="Helvetica"/>
          <w:b/>
          <w:bCs/>
          <w:color w:val="222222"/>
          <w:sz w:val="21"/>
          <w:szCs w:val="21"/>
        </w:rPr>
        <w:t xml:space="preserve"> - </w:t>
      </w:r>
      <w:r w:rsidRPr="000B76F8">
        <w:rPr>
          <w:rFonts w:ascii="Helvetica" w:hAnsi="Helvetica" w:cs="Helvetica" w:hint="eastAsia"/>
          <w:b/>
          <w:bCs/>
          <w:color w:val="222222"/>
          <w:sz w:val="21"/>
          <w:szCs w:val="21"/>
        </w:rPr>
        <w:t>Казань</w:t>
      </w:r>
      <w:r w:rsidRPr="000B76F8">
        <w:rPr>
          <w:rFonts w:ascii="Helvetica" w:hAnsi="Helvetica" w:cs="Helvetica"/>
          <w:b/>
          <w:bCs/>
          <w:color w:val="222222"/>
          <w:sz w:val="21"/>
          <w:szCs w:val="21"/>
        </w:rPr>
        <w:t>, 2002 -</w:t>
      </w:r>
      <w:r w:rsidRPr="000B76F8">
        <w:rPr>
          <w:rFonts w:ascii="Helvetica" w:hAnsi="Helvetica" w:cs="Helvetica" w:hint="eastAsia"/>
          <w:b/>
          <w:bCs/>
          <w:color w:val="222222"/>
          <w:sz w:val="21"/>
          <w:szCs w:val="21"/>
        </w:rPr>
        <w:t>С</w:t>
      </w:r>
      <w:r w:rsidRPr="000B76F8">
        <w:rPr>
          <w:rFonts w:ascii="Helvetica" w:hAnsi="Helvetica" w:cs="Helvetica"/>
          <w:b/>
          <w:bCs/>
          <w:color w:val="222222"/>
          <w:sz w:val="21"/>
          <w:szCs w:val="21"/>
        </w:rPr>
        <w:t xml:space="preserve"> 18-54 </w:t>
      </w:r>
      <w:r w:rsidRPr="000B76F8">
        <w:rPr>
          <w:rFonts w:ascii="Helvetica" w:hAnsi="Helvetica" w:cs="Helvetica" w:hint="eastAsia"/>
          <w:b/>
          <w:bCs/>
          <w:color w:val="222222"/>
          <w:sz w:val="21"/>
          <w:szCs w:val="21"/>
        </w:rPr>
        <w:t>Здравомыслов</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А</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Г</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Потребности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Интересы</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Ценности</w:t>
      </w:r>
      <w:r w:rsidRPr="000B76F8">
        <w:rPr>
          <w:rFonts w:ascii="Helvetica" w:hAnsi="Helvetica" w:cs="Helvetica"/>
          <w:b/>
          <w:bCs/>
          <w:color w:val="222222"/>
          <w:sz w:val="21"/>
          <w:szCs w:val="21"/>
        </w:rPr>
        <w:t xml:space="preserve"> / </w:t>
      </w:r>
      <w:r w:rsidRPr="000B76F8">
        <w:rPr>
          <w:rFonts w:ascii="Helvetica" w:hAnsi="Helvetica" w:cs="Helvetica" w:hint="eastAsia"/>
          <w:b/>
          <w:bCs/>
          <w:color w:val="222222"/>
          <w:sz w:val="21"/>
          <w:szCs w:val="21"/>
        </w:rPr>
        <w:t>А</w:t>
      </w:r>
      <w:r w:rsidRPr="000B76F8">
        <w:rPr>
          <w:rFonts w:ascii="Helvetica" w:hAnsi="Helvetica" w:cs="Helvetica"/>
          <w:b/>
          <w:bCs/>
          <w:color w:val="222222"/>
          <w:sz w:val="21"/>
          <w:szCs w:val="21"/>
        </w:rPr>
        <w:t>.</w:t>
      </w:r>
      <w:r w:rsidRPr="000B76F8">
        <w:rPr>
          <w:rFonts w:ascii="Helvetica" w:hAnsi="Helvetica" w:cs="Helvetica" w:hint="eastAsia"/>
          <w:b/>
          <w:bCs/>
          <w:color w:val="222222"/>
          <w:sz w:val="21"/>
          <w:szCs w:val="21"/>
        </w:rPr>
        <w:t>Г</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Здравомыслов</w:t>
      </w:r>
      <w:r w:rsidRPr="000B76F8">
        <w:rPr>
          <w:rFonts w:ascii="Helvetica" w:hAnsi="Helvetica" w:cs="Helvetica"/>
          <w:b/>
          <w:bCs/>
          <w:color w:val="222222"/>
          <w:sz w:val="21"/>
          <w:szCs w:val="21"/>
        </w:rPr>
        <w:t xml:space="preserve"> - </w:t>
      </w:r>
      <w:r w:rsidRPr="000B76F8">
        <w:rPr>
          <w:rFonts w:ascii="Helvetica" w:hAnsi="Helvetica" w:cs="Helvetica" w:hint="eastAsia"/>
          <w:b/>
          <w:bCs/>
          <w:color w:val="222222"/>
          <w:sz w:val="21"/>
          <w:szCs w:val="21"/>
        </w:rPr>
        <w:t>М</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Политиздат</w:t>
      </w:r>
      <w:r w:rsidRPr="000B76F8">
        <w:rPr>
          <w:rFonts w:ascii="Helvetica" w:hAnsi="Helvetica" w:cs="Helvetica"/>
          <w:b/>
          <w:bCs/>
          <w:color w:val="222222"/>
          <w:sz w:val="21"/>
          <w:szCs w:val="21"/>
        </w:rPr>
        <w:t xml:space="preserve">, 1986 - 221 </w:t>
      </w:r>
      <w:r w:rsidRPr="000B76F8">
        <w:rPr>
          <w:rFonts w:ascii="Helvetica" w:hAnsi="Helvetica" w:cs="Helvetica" w:hint="eastAsia"/>
          <w:b/>
          <w:bCs/>
          <w:color w:val="222222"/>
          <w:sz w:val="21"/>
          <w:szCs w:val="21"/>
        </w:rPr>
        <w:t>с</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Лауристин</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М</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Роль</w:t>
      </w:r>
    </w:p>
    <w:p w14:paraId="40D9FAD6"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hint="eastAsia"/>
          <w:b/>
          <w:bCs/>
          <w:color w:val="222222"/>
          <w:sz w:val="21"/>
          <w:szCs w:val="21"/>
        </w:rPr>
        <w:t>стр</w:t>
      </w:r>
      <w:r w:rsidRPr="000B76F8">
        <w:rPr>
          <w:rFonts w:ascii="Helvetica" w:hAnsi="Helvetica" w:cs="Helvetica"/>
          <w:b/>
          <w:bCs/>
          <w:color w:val="222222"/>
          <w:sz w:val="21"/>
          <w:szCs w:val="21"/>
        </w:rPr>
        <w:t>. 7</w:t>
      </w:r>
    </w:p>
    <w:p w14:paraId="0578C6BA"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b/>
          <w:bCs/>
          <w:color w:val="222222"/>
          <w:sz w:val="21"/>
          <w:szCs w:val="21"/>
        </w:rPr>
        <w:t xml:space="preserve">p </w:t>
      </w:r>
      <w:proofErr w:type="spellStart"/>
      <w:r w:rsidRPr="000B76F8">
        <w:rPr>
          <w:rFonts w:ascii="Helvetica" w:hAnsi="Helvetica" w:cs="Helvetica"/>
          <w:b/>
          <w:bCs/>
          <w:color w:val="222222"/>
          <w:sz w:val="21"/>
          <w:szCs w:val="21"/>
        </w:rPr>
        <w:t>p</w:t>
      </w:r>
      <w:proofErr w:type="spellEnd"/>
      <w:r w:rsidRPr="000B76F8">
        <w:rPr>
          <w:rFonts w:ascii="Helvetica" w:hAnsi="Helvetica" w:cs="Helvetica"/>
          <w:b/>
          <w:bCs/>
          <w:color w:val="222222"/>
          <w:sz w:val="21"/>
          <w:szCs w:val="21"/>
        </w:rPr>
        <w:t xml:space="preserve"> 147-163 </w:t>
      </w:r>
      <w:r w:rsidRPr="000B76F8">
        <w:rPr>
          <w:rFonts w:ascii="Helvetica" w:hAnsi="Helvetica" w:cs="Helvetica" w:hint="eastAsia"/>
          <w:b/>
          <w:bCs/>
          <w:color w:val="222222"/>
          <w:sz w:val="21"/>
          <w:szCs w:val="21"/>
        </w:rPr>
        <w:t>Ясавеев</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Г</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Конструирование</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социальных</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средствами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массовой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коммуникации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Г</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Ясавеев</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Казань</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Изд</w:t>
      </w:r>
      <w:r w:rsidRPr="000B76F8">
        <w:rPr>
          <w:rFonts w:ascii="Helvetica" w:hAnsi="Helvetica" w:cs="Helvetica"/>
          <w:b/>
          <w:bCs/>
          <w:color w:val="222222"/>
          <w:sz w:val="21"/>
          <w:szCs w:val="21"/>
        </w:rPr>
        <w:t>-</w:t>
      </w:r>
      <w:r w:rsidRPr="000B76F8">
        <w:rPr>
          <w:rFonts w:ascii="Helvetica" w:hAnsi="Helvetica" w:cs="Helvetica" w:hint="eastAsia"/>
          <w:b/>
          <w:bCs/>
          <w:color w:val="222222"/>
          <w:sz w:val="21"/>
          <w:szCs w:val="21"/>
        </w:rPr>
        <w:t>во</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Казанского</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университета</w:t>
      </w:r>
      <w:r w:rsidRPr="000B76F8">
        <w:rPr>
          <w:rFonts w:ascii="Helvetica" w:hAnsi="Helvetica" w:cs="Helvetica"/>
          <w:b/>
          <w:bCs/>
          <w:color w:val="222222"/>
          <w:sz w:val="21"/>
          <w:szCs w:val="21"/>
        </w:rPr>
        <w:t>, 2004 -</w:t>
      </w:r>
    </w:p>
    <w:p w14:paraId="056C7F07"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hint="eastAsia"/>
          <w:b/>
          <w:bCs/>
          <w:color w:val="222222"/>
          <w:sz w:val="21"/>
          <w:szCs w:val="21"/>
        </w:rPr>
        <w:t>стр</w:t>
      </w:r>
      <w:r w:rsidRPr="000B76F8">
        <w:rPr>
          <w:rFonts w:ascii="Helvetica" w:hAnsi="Helvetica" w:cs="Helvetica"/>
          <w:b/>
          <w:bCs/>
          <w:color w:val="222222"/>
          <w:sz w:val="21"/>
          <w:szCs w:val="21"/>
        </w:rPr>
        <w:t>. 7</w:t>
      </w:r>
    </w:p>
    <w:p w14:paraId="2E51DE86"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hint="eastAsia"/>
          <w:b/>
          <w:bCs/>
          <w:color w:val="222222"/>
          <w:sz w:val="21"/>
          <w:szCs w:val="21"/>
        </w:rPr>
        <w:t>опустошенности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в</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отношении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социальных</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w:t>
      </w:r>
      <w:r w:rsidRPr="000B76F8">
        <w:rPr>
          <w:rFonts w:ascii="Helvetica" w:hAnsi="Helvetica" w:cs="Helvetica"/>
          <w:b/>
          <w:bCs/>
          <w:color w:val="222222"/>
          <w:sz w:val="21"/>
          <w:szCs w:val="21"/>
        </w:rPr>
        <w:t xml:space="preserve"> / </w:t>
      </w:r>
      <w:r w:rsidRPr="000B76F8">
        <w:rPr>
          <w:rFonts w:ascii="Helvetica" w:hAnsi="Helvetica" w:cs="Helvetica" w:hint="eastAsia"/>
          <w:b/>
          <w:bCs/>
          <w:color w:val="222222"/>
          <w:sz w:val="21"/>
          <w:szCs w:val="21"/>
        </w:rPr>
        <w:t>К</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Кинник</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Г</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Камерон</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Кругман</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Д</w:t>
      </w:r>
      <w:r w:rsidRPr="000B76F8">
        <w:rPr>
          <w:rFonts w:ascii="Helvetica" w:hAnsi="Helvetica" w:cs="Helvetica"/>
          <w:b/>
          <w:bCs/>
          <w:color w:val="222222"/>
          <w:sz w:val="21"/>
          <w:szCs w:val="21"/>
        </w:rPr>
        <w:t xml:space="preserve"> II </w:t>
      </w:r>
      <w:r w:rsidRPr="000B76F8">
        <w:rPr>
          <w:rFonts w:ascii="Helvetica" w:hAnsi="Helvetica" w:cs="Helvetica" w:hint="eastAsia"/>
          <w:b/>
          <w:bCs/>
          <w:color w:val="222222"/>
          <w:sz w:val="21"/>
          <w:szCs w:val="21"/>
        </w:rPr>
        <w:t>Средства</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массовой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коммуникации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социальные</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проблемы</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Хрестоматия</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Казань</w:t>
      </w:r>
      <w:r w:rsidRPr="000B76F8">
        <w:rPr>
          <w:rFonts w:ascii="Helvetica" w:hAnsi="Helvetica" w:cs="Helvetica"/>
          <w:b/>
          <w:bCs/>
          <w:color w:val="222222"/>
          <w:sz w:val="21"/>
          <w:szCs w:val="21"/>
        </w:rPr>
        <w:t>,</w:t>
      </w:r>
    </w:p>
    <w:p w14:paraId="15D29040" w14:textId="77777777" w:rsidR="000B76F8" w:rsidRPr="000B76F8" w:rsidRDefault="000B76F8" w:rsidP="000B76F8">
      <w:pPr>
        <w:rPr>
          <w:rFonts w:ascii="Helvetica" w:hAnsi="Helvetica" w:cs="Helvetica"/>
          <w:b/>
          <w:bCs/>
          <w:color w:val="222222"/>
          <w:sz w:val="21"/>
          <w:szCs w:val="21"/>
        </w:rPr>
      </w:pPr>
    </w:p>
    <w:p w14:paraId="49F4AB5C"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hint="eastAsia"/>
          <w:b/>
          <w:bCs/>
          <w:color w:val="222222"/>
          <w:sz w:val="21"/>
          <w:szCs w:val="21"/>
        </w:rPr>
        <w:t>Оглавление</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диссертации</w:t>
      </w:r>
    </w:p>
    <w:p w14:paraId="4A5EC688"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hint="eastAsia"/>
          <w:b/>
          <w:bCs/>
          <w:color w:val="222222"/>
          <w:sz w:val="21"/>
          <w:szCs w:val="21"/>
        </w:rPr>
        <w:t>доктор</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социологических</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наук</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Ясавеев</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Искэндэр</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Габдрахманович</w:t>
      </w:r>
    </w:p>
    <w:p w14:paraId="30F32EA4"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hint="eastAsia"/>
          <w:b/>
          <w:bCs/>
          <w:color w:val="222222"/>
          <w:sz w:val="21"/>
          <w:szCs w:val="21"/>
        </w:rPr>
        <w:t>Введение</w:t>
      </w:r>
      <w:r w:rsidRPr="000B76F8">
        <w:rPr>
          <w:rFonts w:ascii="Helvetica" w:hAnsi="Helvetica" w:cs="Helvetica"/>
          <w:b/>
          <w:bCs/>
          <w:color w:val="222222"/>
          <w:sz w:val="21"/>
          <w:szCs w:val="21"/>
        </w:rPr>
        <w:t>.</w:t>
      </w:r>
    </w:p>
    <w:p w14:paraId="7C511E3E" w14:textId="77777777" w:rsidR="000B76F8" w:rsidRPr="000B76F8" w:rsidRDefault="000B76F8" w:rsidP="000B76F8">
      <w:pPr>
        <w:rPr>
          <w:rFonts w:ascii="Helvetica" w:hAnsi="Helvetica" w:cs="Helvetica"/>
          <w:b/>
          <w:bCs/>
          <w:color w:val="222222"/>
          <w:sz w:val="21"/>
          <w:szCs w:val="21"/>
        </w:rPr>
      </w:pPr>
    </w:p>
    <w:p w14:paraId="4F023A77"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hint="eastAsia"/>
          <w:b/>
          <w:bCs/>
          <w:color w:val="222222"/>
          <w:sz w:val="21"/>
          <w:szCs w:val="21"/>
        </w:rPr>
        <w:lastRenderedPageBreak/>
        <w:t>Глава</w:t>
      </w:r>
      <w:r w:rsidRPr="000B76F8">
        <w:rPr>
          <w:rFonts w:ascii="Helvetica" w:hAnsi="Helvetica" w:cs="Helvetica"/>
          <w:b/>
          <w:bCs/>
          <w:color w:val="222222"/>
          <w:sz w:val="21"/>
          <w:szCs w:val="21"/>
        </w:rPr>
        <w:t xml:space="preserve"> 1. </w:t>
      </w:r>
      <w:r w:rsidRPr="000B76F8">
        <w:rPr>
          <w:rFonts w:ascii="Helvetica" w:hAnsi="Helvetica" w:cs="Helvetica" w:hint="eastAsia"/>
          <w:b/>
          <w:bCs/>
          <w:color w:val="222222"/>
          <w:sz w:val="21"/>
          <w:szCs w:val="21"/>
        </w:rPr>
        <w:t>Традиционные</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социологические</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подходы</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социальным</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проблемам</w:t>
      </w:r>
      <w:r w:rsidRPr="000B76F8">
        <w:rPr>
          <w:rFonts w:ascii="Helvetica" w:hAnsi="Helvetica" w:cs="Helvetica"/>
          <w:b/>
          <w:bCs/>
          <w:color w:val="222222"/>
          <w:sz w:val="21"/>
          <w:szCs w:val="21"/>
        </w:rPr>
        <w:t>.</w:t>
      </w:r>
    </w:p>
    <w:p w14:paraId="2389D082" w14:textId="77777777" w:rsidR="000B76F8" w:rsidRPr="000B76F8" w:rsidRDefault="000B76F8" w:rsidP="000B76F8">
      <w:pPr>
        <w:rPr>
          <w:rFonts w:ascii="Helvetica" w:hAnsi="Helvetica" w:cs="Helvetica"/>
          <w:b/>
          <w:bCs/>
          <w:color w:val="222222"/>
          <w:sz w:val="21"/>
          <w:szCs w:val="21"/>
        </w:rPr>
      </w:pPr>
    </w:p>
    <w:p w14:paraId="7910C691"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b/>
          <w:bCs/>
          <w:color w:val="222222"/>
          <w:sz w:val="21"/>
          <w:szCs w:val="21"/>
        </w:rPr>
        <w:t xml:space="preserve">1.1. </w:t>
      </w:r>
      <w:r w:rsidRPr="000B76F8">
        <w:rPr>
          <w:rFonts w:ascii="Helvetica" w:hAnsi="Helvetica" w:cs="Helvetica" w:hint="eastAsia"/>
          <w:b/>
          <w:bCs/>
          <w:color w:val="222222"/>
          <w:sz w:val="21"/>
          <w:szCs w:val="21"/>
        </w:rPr>
        <w:t>Ранние</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направления</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социальные</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проблемы</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как</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социальная</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патология</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следствия</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дезорганизации</w:t>
      </w:r>
      <w:r w:rsidRPr="000B76F8">
        <w:rPr>
          <w:rFonts w:ascii="Helvetica" w:hAnsi="Helvetica" w:cs="Helvetica"/>
          <w:b/>
          <w:bCs/>
          <w:color w:val="222222"/>
          <w:sz w:val="21"/>
          <w:szCs w:val="21"/>
        </w:rPr>
        <w:t>.</w:t>
      </w:r>
    </w:p>
    <w:p w14:paraId="139EA37C" w14:textId="77777777" w:rsidR="000B76F8" w:rsidRPr="000B76F8" w:rsidRDefault="000B76F8" w:rsidP="000B76F8">
      <w:pPr>
        <w:rPr>
          <w:rFonts w:ascii="Helvetica" w:hAnsi="Helvetica" w:cs="Helvetica"/>
          <w:b/>
          <w:bCs/>
          <w:color w:val="222222"/>
          <w:sz w:val="21"/>
          <w:szCs w:val="21"/>
        </w:rPr>
      </w:pPr>
    </w:p>
    <w:p w14:paraId="47F29ACC"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b/>
          <w:bCs/>
          <w:color w:val="222222"/>
          <w:sz w:val="21"/>
          <w:szCs w:val="21"/>
        </w:rPr>
        <w:t xml:space="preserve">1.2. </w:t>
      </w:r>
      <w:r w:rsidRPr="000B76F8">
        <w:rPr>
          <w:rFonts w:ascii="Helvetica" w:hAnsi="Helvetica" w:cs="Helvetica" w:hint="eastAsia"/>
          <w:b/>
          <w:bCs/>
          <w:color w:val="222222"/>
          <w:sz w:val="21"/>
          <w:szCs w:val="21"/>
        </w:rPr>
        <w:t>Функционалистский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подход</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социальным</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проблемам</w:t>
      </w:r>
      <w:r w:rsidRPr="000B76F8">
        <w:rPr>
          <w:rFonts w:ascii="Helvetica" w:hAnsi="Helvetica" w:cs="Helvetica"/>
          <w:b/>
          <w:bCs/>
          <w:color w:val="222222"/>
          <w:sz w:val="21"/>
          <w:szCs w:val="21"/>
        </w:rPr>
        <w:t>.</w:t>
      </w:r>
    </w:p>
    <w:p w14:paraId="41295A47" w14:textId="77777777" w:rsidR="000B76F8" w:rsidRPr="000B76F8" w:rsidRDefault="000B76F8" w:rsidP="000B76F8">
      <w:pPr>
        <w:rPr>
          <w:rFonts w:ascii="Helvetica" w:hAnsi="Helvetica" w:cs="Helvetica"/>
          <w:b/>
          <w:bCs/>
          <w:color w:val="222222"/>
          <w:sz w:val="21"/>
          <w:szCs w:val="21"/>
        </w:rPr>
      </w:pPr>
    </w:p>
    <w:p w14:paraId="6A792B49"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b/>
          <w:bCs/>
          <w:color w:val="222222"/>
          <w:sz w:val="21"/>
          <w:szCs w:val="21"/>
        </w:rPr>
        <w:t xml:space="preserve">1.3. </w:t>
      </w:r>
      <w:r w:rsidRPr="000B76F8">
        <w:rPr>
          <w:rFonts w:ascii="Helvetica" w:hAnsi="Helvetica" w:cs="Helvetica" w:hint="eastAsia"/>
          <w:b/>
          <w:bCs/>
          <w:color w:val="222222"/>
          <w:sz w:val="21"/>
          <w:szCs w:val="21"/>
        </w:rPr>
        <w:t>Критический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подход</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социальным</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проблемам</w:t>
      </w:r>
      <w:r w:rsidRPr="000B76F8">
        <w:rPr>
          <w:rFonts w:ascii="Helvetica" w:hAnsi="Helvetica" w:cs="Helvetica"/>
          <w:b/>
          <w:bCs/>
          <w:color w:val="222222"/>
          <w:sz w:val="21"/>
          <w:szCs w:val="21"/>
        </w:rPr>
        <w:t>.</w:t>
      </w:r>
    </w:p>
    <w:p w14:paraId="457E7306" w14:textId="77777777" w:rsidR="000B76F8" w:rsidRPr="000B76F8" w:rsidRDefault="000B76F8" w:rsidP="000B76F8">
      <w:pPr>
        <w:rPr>
          <w:rFonts w:ascii="Helvetica" w:hAnsi="Helvetica" w:cs="Helvetica"/>
          <w:b/>
          <w:bCs/>
          <w:color w:val="222222"/>
          <w:sz w:val="21"/>
          <w:szCs w:val="21"/>
        </w:rPr>
      </w:pPr>
    </w:p>
    <w:p w14:paraId="1F0F8F6A"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b/>
          <w:bCs/>
          <w:color w:val="222222"/>
          <w:sz w:val="21"/>
          <w:szCs w:val="21"/>
        </w:rPr>
        <w:t xml:space="preserve">1.4. </w:t>
      </w:r>
      <w:r w:rsidRPr="000B76F8">
        <w:rPr>
          <w:rFonts w:ascii="Helvetica" w:hAnsi="Helvetica" w:cs="Helvetica" w:hint="eastAsia"/>
          <w:b/>
          <w:bCs/>
          <w:color w:val="222222"/>
          <w:sz w:val="21"/>
          <w:szCs w:val="21"/>
        </w:rPr>
        <w:t>Ограниченность</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традиционных</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направлений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в</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области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исследования</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социальных</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w:t>
      </w:r>
      <w:r w:rsidRPr="000B76F8">
        <w:rPr>
          <w:rFonts w:ascii="Helvetica" w:hAnsi="Helvetica" w:cs="Helvetica"/>
          <w:b/>
          <w:bCs/>
          <w:color w:val="222222"/>
          <w:sz w:val="21"/>
          <w:szCs w:val="21"/>
        </w:rPr>
        <w:t>.</w:t>
      </w:r>
    </w:p>
    <w:p w14:paraId="32FD8E01" w14:textId="77777777" w:rsidR="000B76F8" w:rsidRPr="000B76F8" w:rsidRDefault="000B76F8" w:rsidP="000B76F8">
      <w:pPr>
        <w:rPr>
          <w:rFonts w:ascii="Helvetica" w:hAnsi="Helvetica" w:cs="Helvetica"/>
          <w:b/>
          <w:bCs/>
          <w:color w:val="222222"/>
          <w:sz w:val="21"/>
          <w:szCs w:val="21"/>
        </w:rPr>
      </w:pPr>
    </w:p>
    <w:p w14:paraId="443D948E"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hint="eastAsia"/>
          <w:b/>
          <w:bCs/>
          <w:color w:val="222222"/>
          <w:sz w:val="21"/>
          <w:szCs w:val="21"/>
        </w:rPr>
        <w:t>Глава</w:t>
      </w:r>
      <w:r w:rsidRPr="000B76F8">
        <w:rPr>
          <w:rFonts w:ascii="Helvetica" w:hAnsi="Helvetica" w:cs="Helvetica"/>
          <w:b/>
          <w:bCs/>
          <w:color w:val="222222"/>
          <w:sz w:val="21"/>
          <w:szCs w:val="21"/>
        </w:rPr>
        <w:t xml:space="preserve"> 2. </w:t>
      </w:r>
      <w:r w:rsidRPr="000B76F8">
        <w:rPr>
          <w:rFonts w:ascii="Helvetica" w:hAnsi="Helvetica" w:cs="Helvetica" w:hint="eastAsia"/>
          <w:b/>
          <w:bCs/>
          <w:color w:val="222222"/>
          <w:sz w:val="21"/>
          <w:szCs w:val="21"/>
        </w:rPr>
        <w:t>Конструкционистский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подход</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социальным</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проблемам</w:t>
      </w:r>
      <w:r w:rsidRPr="000B76F8">
        <w:rPr>
          <w:rFonts w:ascii="Helvetica" w:hAnsi="Helvetica" w:cs="Helvetica"/>
          <w:b/>
          <w:bCs/>
          <w:color w:val="222222"/>
          <w:sz w:val="21"/>
          <w:szCs w:val="21"/>
        </w:rPr>
        <w:t>.</w:t>
      </w:r>
    </w:p>
    <w:p w14:paraId="0978DD69" w14:textId="77777777" w:rsidR="000B76F8" w:rsidRPr="000B76F8" w:rsidRDefault="000B76F8" w:rsidP="000B76F8">
      <w:pPr>
        <w:rPr>
          <w:rFonts w:ascii="Helvetica" w:hAnsi="Helvetica" w:cs="Helvetica"/>
          <w:b/>
          <w:bCs/>
          <w:color w:val="222222"/>
          <w:sz w:val="21"/>
          <w:szCs w:val="21"/>
        </w:rPr>
      </w:pPr>
    </w:p>
    <w:p w14:paraId="7CD2C61B"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b/>
          <w:bCs/>
          <w:color w:val="222222"/>
          <w:sz w:val="21"/>
          <w:szCs w:val="21"/>
        </w:rPr>
        <w:t xml:space="preserve">2.1. </w:t>
      </w:r>
      <w:r w:rsidRPr="000B76F8">
        <w:rPr>
          <w:rFonts w:ascii="Helvetica" w:hAnsi="Helvetica" w:cs="Helvetica" w:hint="eastAsia"/>
          <w:b/>
          <w:bCs/>
          <w:color w:val="222222"/>
          <w:sz w:val="21"/>
          <w:szCs w:val="21"/>
        </w:rPr>
        <w:t>Основания</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конструкционистского</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подхода</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социальным</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проблемам</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Теория</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w:t>
      </w:r>
      <w:r w:rsidRPr="000B76F8">
        <w:rPr>
          <w:rFonts w:ascii="Helvetica" w:hAnsi="Helvetica" w:cs="Helvetica" w:hint="eastAsia"/>
          <w:b/>
          <w:bCs/>
          <w:color w:val="222222"/>
          <w:sz w:val="21"/>
          <w:szCs w:val="21"/>
        </w:rPr>
        <w:t>наклеивания</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ярлыков</w:t>
      </w:r>
      <w:r w:rsidRPr="000B76F8">
        <w:rPr>
          <w:rFonts w:ascii="Helvetica" w:hAnsi="Helvetica" w:cs="Helvetica" w:hint="eastAsia"/>
          <w:b/>
          <w:bCs/>
          <w:color w:val="222222"/>
          <w:sz w:val="21"/>
          <w:szCs w:val="21"/>
        </w:rPr>
        <w:t>»</w:t>
      </w:r>
      <w:r w:rsidRPr="000B76F8">
        <w:rPr>
          <w:rFonts w:ascii="Helvetica" w:hAnsi="Helvetica" w:cs="Helvetica"/>
          <w:b/>
          <w:bCs/>
          <w:color w:val="222222"/>
          <w:sz w:val="21"/>
          <w:szCs w:val="21"/>
        </w:rPr>
        <w:t>.</w:t>
      </w:r>
    </w:p>
    <w:p w14:paraId="3D06E628" w14:textId="77777777" w:rsidR="000B76F8" w:rsidRPr="000B76F8" w:rsidRDefault="000B76F8" w:rsidP="000B76F8">
      <w:pPr>
        <w:rPr>
          <w:rFonts w:ascii="Helvetica" w:hAnsi="Helvetica" w:cs="Helvetica"/>
          <w:b/>
          <w:bCs/>
          <w:color w:val="222222"/>
          <w:sz w:val="21"/>
          <w:szCs w:val="21"/>
        </w:rPr>
      </w:pPr>
    </w:p>
    <w:p w14:paraId="4CB8592F"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b/>
          <w:bCs/>
          <w:color w:val="222222"/>
          <w:sz w:val="21"/>
          <w:szCs w:val="21"/>
        </w:rPr>
        <w:t xml:space="preserve">2.2. </w:t>
      </w:r>
      <w:r w:rsidRPr="000B76F8">
        <w:rPr>
          <w:rFonts w:ascii="Helvetica" w:hAnsi="Helvetica" w:cs="Helvetica" w:hint="eastAsia"/>
          <w:b/>
          <w:bCs/>
          <w:color w:val="222222"/>
          <w:sz w:val="21"/>
          <w:szCs w:val="21"/>
        </w:rPr>
        <w:t>Понятие</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проблемы</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конструкционистской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точки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зрения</w:t>
      </w:r>
      <w:r w:rsidRPr="000B76F8">
        <w:rPr>
          <w:rFonts w:ascii="Helvetica" w:hAnsi="Helvetica" w:cs="Helvetica"/>
          <w:b/>
          <w:bCs/>
          <w:color w:val="222222"/>
          <w:sz w:val="21"/>
          <w:szCs w:val="21"/>
        </w:rPr>
        <w:t>.</w:t>
      </w:r>
    </w:p>
    <w:p w14:paraId="574232F2" w14:textId="77777777" w:rsidR="000B76F8" w:rsidRPr="000B76F8" w:rsidRDefault="000B76F8" w:rsidP="000B76F8">
      <w:pPr>
        <w:rPr>
          <w:rFonts w:ascii="Helvetica" w:hAnsi="Helvetica" w:cs="Helvetica"/>
          <w:b/>
          <w:bCs/>
          <w:color w:val="222222"/>
          <w:sz w:val="21"/>
          <w:szCs w:val="21"/>
        </w:rPr>
      </w:pPr>
    </w:p>
    <w:p w14:paraId="21A943B6"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b/>
          <w:bCs/>
          <w:color w:val="222222"/>
          <w:sz w:val="21"/>
          <w:szCs w:val="21"/>
        </w:rPr>
        <w:t xml:space="preserve">2.3. </w:t>
      </w:r>
      <w:r w:rsidRPr="000B76F8">
        <w:rPr>
          <w:rFonts w:ascii="Helvetica" w:hAnsi="Helvetica" w:cs="Helvetica" w:hint="eastAsia"/>
          <w:b/>
          <w:bCs/>
          <w:color w:val="222222"/>
          <w:sz w:val="21"/>
          <w:szCs w:val="21"/>
        </w:rPr>
        <w:t>Конструкционизм</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как</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технология</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проблематизации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депроблематизации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ситуаций</w:t>
      </w:r>
      <w:r w:rsidRPr="000B76F8">
        <w:rPr>
          <w:rFonts w:ascii="Helvetica" w:hAnsi="Helvetica" w:cs="Helvetica"/>
          <w:b/>
          <w:bCs/>
          <w:color w:val="222222"/>
          <w:sz w:val="21"/>
          <w:szCs w:val="21"/>
        </w:rPr>
        <w:t>.</w:t>
      </w:r>
    </w:p>
    <w:p w14:paraId="75974FC4" w14:textId="77777777" w:rsidR="000B76F8" w:rsidRPr="000B76F8" w:rsidRDefault="000B76F8" w:rsidP="000B76F8">
      <w:pPr>
        <w:rPr>
          <w:rFonts w:ascii="Helvetica" w:hAnsi="Helvetica" w:cs="Helvetica"/>
          <w:b/>
          <w:bCs/>
          <w:color w:val="222222"/>
          <w:sz w:val="21"/>
          <w:szCs w:val="21"/>
        </w:rPr>
      </w:pPr>
    </w:p>
    <w:p w14:paraId="48DC0A50"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b/>
          <w:bCs/>
          <w:color w:val="222222"/>
          <w:sz w:val="21"/>
          <w:szCs w:val="21"/>
        </w:rPr>
        <w:t xml:space="preserve">2.4. </w:t>
      </w:r>
      <w:r w:rsidRPr="000B76F8">
        <w:rPr>
          <w:rFonts w:ascii="Helvetica" w:hAnsi="Helvetica" w:cs="Helvetica" w:hint="eastAsia"/>
          <w:b/>
          <w:bCs/>
          <w:color w:val="222222"/>
          <w:sz w:val="21"/>
          <w:szCs w:val="21"/>
        </w:rPr>
        <w:t>Теоретическая</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значимость</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конструкционистского</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подхода</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Конструкционистский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подход</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социальным</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проблемам</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в</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российской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социологии</w:t>
      </w:r>
      <w:r w:rsidRPr="000B76F8">
        <w:rPr>
          <w:rFonts w:ascii="Helvetica" w:hAnsi="Helvetica" w:cs="Helvetica"/>
          <w:b/>
          <w:bCs/>
          <w:color w:val="222222"/>
          <w:sz w:val="21"/>
          <w:szCs w:val="21"/>
        </w:rPr>
        <w:t>.</w:t>
      </w:r>
    </w:p>
    <w:p w14:paraId="3C847F7F" w14:textId="77777777" w:rsidR="000B76F8" w:rsidRPr="000B76F8" w:rsidRDefault="000B76F8" w:rsidP="000B76F8">
      <w:pPr>
        <w:rPr>
          <w:rFonts w:ascii="Helvetica" w:hAnsi="Helvetica" w:cs="Helvetica"/>
          <w:b/>
          <w:bCs/>
          <w:color w:val="222222"/>
          <w:sz w:val="21"/>
          <w:szCs w:val="21"/>
        </w:rPr>
      </w:pPr>
    </w:p>
    <w:p w14:paraId="421BFC36"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hint="eastAsia"/>
          <w:b/>
          <w:bCs/>
          <w:color w:val="222222"/>
          <w:sz w:val="21"/>
          <w:szCs w:val="21"/>
        </w:rPr>
        <w:t>Глава</w:t>
      </w:r>
      <w:r w:rsidRPr="000B76F8">
        <w:rPr>
          <w:rFonts w:ascii="Helvetica" w:hAnsi="Helvetica" w:cs="Helvetica"/>
          <w:b/>
          <w:bCs/>
          <w:color w:val="222222"/>
          <w:sz w:val="21"/>
          <w:szCs w:val="21"/>
        </w:rPr>
        <w:t xml:space="preserve"> 3. </w:t>
      </w:r>
      <w:r w:rsidRPr="000B76F8">
        <w:rPr>
          <w:rFonts w:ascii="Helvetica" w:hAnsi="Helvetica" w:cs="Helvetica" w:hint="eastAsia"/>
          <w:b/>
          <w:bCs/>
          <w:color w:val="222222"/>
          <w:sz w:val="21"/>
          <w:szCs w:val="21"/>
        </w:rPr>
        <w:t>Социальные</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проблемы</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в</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повестке</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дня</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формируемой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средствами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массовой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коммуникации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процессы</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проблематизации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депроблематизации</w:t>
      </w:r>
      <w:r w:rsidRPr="000B76F8">
        <w:rPr>
          <w:rFonts w:ascii="Helvetica" w:hAnsi="Helvetica" w:cs="Helvetica"/>
          <w:b/>
          <w:bCs/>
          <w:color w:val="222222"/>
          <w:sz w:val="21"/>
          <w:szCs w:val="21"/>
        </w:rPr>
        <w:t>.</w:t>
      </w:r>
    </w:p>
    <w:p w14:paraId="46A76BA0" w14:textId="77777777" w:rsidR="000B76F8" w:rsidRPr="000B76F8" w:rsidRDefault="000B76F8" w:rsidP="000B76F8">
      <w:pPr>
        <w:rPr>
          <w:rFonts w:ascii="Helvetica" w:hAnsi="Helvetica" w:cs="Helvetica"/>
          <w:b/>
          <w:bCs/>
          <w:color w:val="222222"/>
          <w:sz w:val="21"/>
          <w:szCs w:val="21"/>
        </w:rPr>
      </w:pPr>
    </w:p>
    <w:p w14:paraId="1FD8A1F5"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b/>
          <w:bCs/>
          <w:color w:val="222222"/>
          <w:sz w:val="21"/>
          <w:szCs w:val="21"/>
        </w:rPr>
        <w:t xml:space="preserve">3.1. </w:t>
      </w:r>
      <w:r w:rsidRPr="000B76F8">
        <w:rPr>
          <w:rFonts w:ascii="Helvetica" w:hAnsi="Helvetica" w:cs="Helvetica" w:hint="eastAsia"/>
          <w:b/>
          <w:bCs/>
          <w:color w:val="222222"/>
          <w:sz w:val="21"/>
          <w:szCs w:val="21"/>
        </w:rPr>
        <w:t>Теоретико</w:t>
      </w:r>
      <w:r w:rsidRPr="000B76F8">
        <w:rPr>
          <w:rFonts w:ascii="Helvetica" w:hAnsi="Helvetica" w:cs="Helvetica"/>
          <w:b/>
          <w:bCs/>
          <w:color w:val="222222"/>
          <w:sz w:val="21"/>
          <w:szCs w:val="21"/>
        </w:rPr>
        <w:t>-</w:t>
      </w:r>
      <w:r w:rsidRPr="000B76F8">
        <w:rPr>
          <w:rFonts w:ascii="Helvetica" w:hAnsi="Helvetica" w:cs="Helvetica" w:hint="eastAsia"/>
          <w:b/>
          <w:bCs/>
          <w:color w:val="222222"/>
          <w:sz w:val="21"/>
          <w:szCs w:val="21"/>
        </w:rPr>
        <w:t>методологические</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основания</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анализа</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конструирования</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социальных</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средствами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массовой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коммуникации</w:t>
      </w:r>
      <w:r w:rsidRPr="000B76F8">
        <w:rPr>
          <w:rFonts w:ascii="Helvetica" w:hAnsi="Helvetica" w:cs="Helvetica"/>
          <w:b/>
          <w:bCs/>
          <w:color w:val="222222"/>
          <w:sz w:val="21"/>
          <w:szCs w:val="21"/>
        </w:rPr>
        <w:t>.</w:t>
      </w:r>
    </w:p>
    <w:p w14:paraId="54C9FCC2" w14:textId="77777777" w:rsidR="000B76F8" w:rsidRPr="000B76F8" w:rsidRDefault="000B76F8" w:rsidP="000B76F8">
      <w:pPr>
        <w:rPr>
          <w:rFonts w:ascii="Helvetica" w:hAnsi="Helvetica" w:cs="Helvetica"/>
          <w:b/>
          <w:bCs/>
          <w:color w:val="222222"/>
          <w:sz w:val="21"/>
          <w:szCs w:val="21"/>
        </w:rPr>
      </w:pPr>
    </w:p>
    <w:p w14:paraId="63F286A0"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b/>
          <w:bCs/>
          <w:color w:val="222222"/>
          <w:sz w:val="21"/>
          <w:szCs w:val="21"/>
        </w:rPr>
        <w:t xml:space="preserve">3.2. </w:t>
      </w:r>
      <w:r w:rsidRPr="000B76F8">
        <w:rPr>
          <w:rFonts w:ascii="Helvetica" w:hAnsi="Helvetica" w:cs="Helvetica" w:hint="eastAsia"/>
          <w:b/>
          <w:bCs/>
          <w:color w:val="222222"/>
          <w:sz w:val="21"/>
          <w:szCs w:val="21"/>
        </w:rPr>
        <w:t>Конкуренция</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между</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социальными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проблемами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в</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информационном</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пространстве</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современного</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российского</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общества</w:t>
      </w:r>
      <w:r w:rsidRPr="000B76F8">
        <w:rPr>
          <w:rFonts w:ascii="Helvetica" w:hAnsi="Helvetica" w:cs="Helvetica"/>
          <w:b/>
          <w:bCs/>
          <w:color w:val="222222"/>
          <w:sz w:val="21"/>
          <w:szCs w:val="21"/>
        </w:rPr>
        <w:t>.</w:t>
      </w:r>
    </w:p>
    <w:p w14:paraId="6A239465" w14:textId="77777777" w:rsidR="000B76F8" w:rsidRPr="000B76F8" w:rsidRDefault="000B76F8" w:rsidP="000B76F8">
      <w:pPr>
        <w:rPr>
          <w:rFonts w:ascii="Helvetica" w:hAnsi="Helvetica" w:cs="Helvetica"/>
          <w:b/>
          <w:bCs/>
          <w:color w:val="222222"/>
          <w:sz w:val="21"/>
          <w:szCs w:val="21"/>
        </w:rPr>
      </w:pPr>
    </w:p>
    <w:p w14:paraId="7200D296"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hint="eastAsia"/>
          <w:b/>
          <w:bCs/>
          <w:color w:val="222222"/>
          <w:sz w:val="21"/>
          <w:szCs w:val="21"/>
        </w:rPr>
        <w:t>Глава</w:t>
      </w:r>
      <w:r w:rsidRPr="000B76F8">
        <w:rPr>
          <w:rFonts w:ascii="Helvetica" w:hAnsi="Helvetica" w:cs="Helvetica"/>
          <w:b/>
          <w:bCs/>
          <w:color w:val="222222"/>
          <w:sz w:val="21"/>
          <w:szCs w:val="21"/>
        </w:rPr>
        <w:t xml:space="preserve"> 4. </w:t>
      </w:r>
      <w:r w:rsidRPr="000B76F8">
        <w:rPr>
          <w:rFonts w:ascii="Helvetica" w:hAnsi="Helvetica" w:cs="Helvetica" w:hint="eastAsia"/>
          <w:b/>
          <w:bCs/>
          <w:color w:val="222222"/>
          <w:sz w:val="21"/>
          <w:szCs w:val="21"/>
        </w:rPr>
        <w:t>Средства</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массовой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коммуникации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социальная</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проблема</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преступности</w:t>
      </w:r>
      <w:r w:rsidRPr="000B76F8">
        <w:rPr>
          <w:rFonts w:ascii="Helvetica" w:hAnsi="Helvetica" w:cs="Helvetica"/>
          <w:b/>
          <w:bCs/>
          <w:color w:val="222222"/>
          <w:sz w:val="21"/>
          <w:szCs w:val="21"/>
        </w:rPr>
        <w:t>.</w:t>
      </w:r>
    </w:p>
    <w:p w14:paraId="249BB3EA" w14:textId="77777777" w:rsidR="000B76F8" w:rsidRPr="000B76F8" w:rsidRDefault="000B76F8" w:rsidP="000B76F8">
      <w:pPr>
        <w:rPr>
          <w:rFonts w:ascii="Helvetica" w:hAnsi="Helvetica" w:cs="Helvetica"/>
          <w:b/>
          <w:bCs/>
          <w:color w:val="222222"/>
          <w:sz w:val="21"/>
          <w:szCs w:val="21"/>
        </w:rPr>
      </w:pPr>
    </w:p>
    <w:p w14:paraId="0451CF62"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b/>
          <w:bCs/>
          <w:color w:val="222222"/>
          <w:sz w:val="21"/>
          <w:szCs w:val="21"/>
        </w:rPr>
        <w:t xml:space="preserve">4.1. </w:t>
      </w:r>
      <w:r w:rsidRPr="000B76F8">
        <w:rPr>
          <w:rFonts w:ascii="Helvetica" w:hAnsi="Helvetica" w:cs="Helvetica" w:hint="eastAsia"/>
          <w:b/>
          <w:bCs/>
          <w:color w:val="222222"/>
          <w:sz w:val="21"/>
          <w:szCs w:val="21"/>
        </w:rPr>
        <w:t>Проблематизация</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ситуации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преступностью</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средствами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массовой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коммуникации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в</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западных</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обществах</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обзор</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результатов</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криминологических</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социологических</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исследований</w:t>
      </w:r>
      <w:r w:rsidRPr="000B76F8">
        <w:rPr>
          <w:rFonts w:ascii="Helvetica" w:hAnsi="Helvetica" w:cs="Helvetica"/>
          <w:b/>
          <w:bCs/>
          <w:color w:val="222222"/>
          <w:sz w:val="21"/>
          <w:szCs w:val="21"/>
        </w:rPr>
        <w:t>.</w:t>
      </w:r>
    </w:p>
    <w:p w14:paraId="518D9EFE" w14:textId="77777777" w:rsidR="000B76F8" w:rsidRPr="000B76F8" w:rsidRDefault="000B76F8" w:rsidP="000B76F8">
      <w:pPr>
        <w:rPr>
          <w:rFonts w:ascii="Helvetica" w:hAnsi="Helvetica" w:cs="Helvetica"/>
          <w:b/>
          <w:bCs/>
          <w:color w:val="222222"/>
          <w:sz w:val="21"/>
          <w:szCs w:val="21"/>
        </w:rPr>
      </w:pPr>
    </w:p>
    <w:p w14:paraId="41195F8C"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b/>
          <w:bCs/>
          <w:color w:val="222222"/>
          <w:sz w:val="21"/>
          <w:szCs w:val="21"/>
        </w:rPr>
        <w:t xml:space="preserve">4.2. </w:t>
      </w:r>
      <w:r w:rsidRPr="000B76F8">
        <w:rPr>
          <w:rFonts w:ascii="Helvetica" w:hAnsi="Helvetica" w:cs="Helvetica" w:hint="eastAsia"/>
          <w:b/>
          <w:bCs/>
          <w:color w:val="222222"/>
          <w:sz w:val="21"/>
          <w:szCs w:val="21"/>
        </w:rPr>
        <w:t>Конструирование</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проблемы</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преступности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информационными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программами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российских</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региональных</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телекомпаний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на</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примере</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программы</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Перехват</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телекомпании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Эфир</w:t>
      </w:r>
      <w:r w:rsidRPr="000B76F8">
        <w:rPr>
          <w:rFonts w:ascii="Helvetica" w:hAnsi="Helvetica" w:cs="Helvetica"/>
          <w:b/>
          <w:bCs/>
          <w:color w:val="222222"/>
          <w:sz w:val="21"/>
          <w:szCs w:val="21"/>
        </w:rPr>
        <w:t>").</w:t>
      </w:r>
    </w:p>
    <w:p w14:paraId="05735F92" w14:textId="77777777" w:rsidR="000B76F8" w:rsidRPr="000B76F8" w:rsidRDefault="000B76F8" w:rsidP="000B76F8">
      <w:pPr>
        <w:rPr>
          <w:rFonts w:ascii="Helvetica" w:hAnsi="Helvetica" w:cs="Helvetica"/>
          <w:b/>
          <w:bCs/>
          <w:color w:val="222222"/>
          <w:sz w:val="21"/>
          <w:szCs w:val="21"/>
        </w:rPr>
      </w:pPr>
    </w:p>
    <w:p w14:paraId="3626121F"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b/>
          <w:bCs/>
          <w:color w:val="222222"/>
          <w:sz w:val="21"/>
          <w:szCs w:val="21"/>
        </w:rPr>
        <w:t xml:space="preserve">4.3. </w:t>
      </w:r>
      <w:r w:rsidRPr="000B76F8">
        <w:rPr>
          <w:rFonts w:ascii="Helvetica" w:hAnsi="Helvetica" w:cs="Helvetica" w:hint="eastAsia"/>
          <w:b/>
          <w:bCs/>
          <w:color w:val="222222"/>
          <w:sz w:val="21"/>
          <w:szCs w:val="21"/>
        </w:rPr>
        <w:t>Представление</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региональной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прессой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случаев</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бегства</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военнослужащих</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оружием</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из</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частей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российской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армии</w:t>
      </w:r>
      <w:r w:rsidRPr="000B76F8">
        <w:rPr>
          <w:rFonts w:ascii="Helvetica" w:hAnsi="Helvetica" w:cs="Helvetica"/>
          <w:b/>
          <w:bCs/>
          <w:color w:val="222222"/>
          <w:sz w:val="21"/>
          <w:szCs w:val="21"/>
        </w:rPr>
        <w:t>.</w:t>
      </w:r>
    </w:p>
    <w:p w14:paraId="6D91FDEF" w14:textId="77777777" w:rsidR="000B76F8" w:rsidRPr="000B76F8" w:rsidRDefault="000B76F8" w:rsidP="000B76F8">
      <w:pPr>
        <w:rPr>
          <w:rFonts w:ascii="Helvetica" w:hAnsi="Helvetica" w:cs="Helvetica"/>
          <w:b/>
          <w:bCs/>
          <w:color w:val="222222"/>
          <w:sz w:val="21"/>
          <w:szCs w:val="21"/>
        </w:rPr>
      </w:pPr>
    </w:p>
    <w:p w14:paraId="14C7AF64"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hint="eastAsia"/>
          <w:b/>
          <w:bCs/>
          <w:color w:val="222222"/>
          <w:sz w:val="21"/>
          <w:szCs w:val="21"/>
        </w:rPr>
        <w:t>Глава</w:t>
      </w:r>
      <w:r w:rsidRPr="000B76F8">
        <w:rPr>
          <w:rFonts w:ascii="Helvetica" w:hAnsi="Helvetica" w:cs="Helvetica"/>
          <w:b/>
          <w:bCs/>
          <w:color w:val="222222"/>
          <w:sz w:val="21"/>
          <w:szCs w:val="21"/>
        </w:rPr>
        <w:t xml:space="preserve"> 5. </w:t>
      </w:r>
      <w:r w:rsidRPr="000B76F8">
        <w:rPr>
          <w:rFonts w:ascii="Helvetica" w:hAnsi="Helvetica" w:cs="Helvetica" w:hint="eastAsia"/>
          <w:b/>
          <w:bCs/>
          <w:color w:val="222222"/>
          <w:sz w:val="21"/>
          <w:szCs w:val="21"/>
        </w:rPr>
        <w:t>Конструирование</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проблемы</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ВИЧ</w:t>
      </w:r>
      <w:r w:rsidRPr="000B76F8">
        <w:rPr>
          <w:rFonts w:ascii="Helvetica" w:hAnsi="Helvetica" w:cs="Helvetica"/>
          <w:b/>
          <w:bCs/>
          <w:color w:val="222222"/>
          <w:sz w:val="21"/>
          <w:szCs w:val="21"/>
        </w:rPr>
        <w:t>/</w:t>
      </w:r>
      <w:r w:rsidRPr="000B76F8">
        <w:rPr>
          <w:rFonts w:ascii="Helvetica" w:hAnsi="Helvetica" w:cs="Helvetica" w:hint="eastAsia"/>
          <w:b/>
          <w:bCs/>
          <w:color w:val="222222"/>
          <w:sz w:val="21"/>
          <w:szCs w:val="21"/>
        </w:rPr>
        <w:t>СПИДа</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средствами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массовой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коммуникации</w:t>
      </w:r>
      <w:r w:rsidRPr="000B76F8">
        <w:rPr>
          <w:rFonts w:ascii="Helvetica" w:hAnsi="Helvetica" w:cs="Helvetica"/>
          <w:b/>
          <w:bCs/>
          <w:color w:val="222222"/>
          <w:sz w:val="21"/>
          <w:szCs w:val="21"/>
        </w:rPr>
        <w:t>.</w:t>
      </w:r>
    </w:p>
    <w:p w14:paraId="4BA042A7" w14:textId="77777777" w:rsidR="000B76F8" w:rsidRPr="000B76F8" w:rsidRDefault="000B76F8" w:rsidP="000B76F8">
      <w:pPr>
        <w:rPr>
          <w:rFonts w:ascii="Helvetica" w:hAnsi="Helvetica" w:cs="Helvetica"/>
          <w:b/>
          <w:bCs/>
          <w:color w:val="222222"/>
          <w:sz w:val="21"/>
          <w:szCs w:val="21"/>
        </w:rPr>
      </w:pPr>
    </w:p>
    <w:p w14:paraId="5E29EAC4"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b/>
          <w:bCs/>
          <w:color w:val="222222"/>
          <w:sz w:val="21"/>
          <w:szCs w:val="21"/>
        </w:rPr>
        <w:t xml:space="preserve">5.1. </w:t>
      </w:r>
      <w:r w:rsidRPr="000B76F8">
        <w:rPr>
          <w:rFonts w:ascii="Helvetica" w:hAnsi="Helvetica" w:cs="Helvetica" w:hint="eastAsia"/>
          <w:b/>
          <w:bCs/>
          <w:color w:val="222222"/>
          <w:sz w:val="21"/>
          <w:szCs w:val="21"/>
        </w:rPr>
        <w:t>Распространение</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ВИЧ</w:t>
      </w:r>
      <w:r w:rsidRPr="000B76F8">
        <w:rPr>
          <w:rFonts w:ascii="Helvetica" w:hAnsi="Helvetica" w:cs="Helvetica"/>
          <w:b/>
          <w:bCs/>
          <w:color w:val="222222"/>
          <w:sz w:val="21"/>
          <w:szCs w:val="21"/>
        </w:rPr>
        <w:t>/</w:t>
      </w:r>
      <w:r w:rsidRPr="000B76F8">
        <w:rPr>
          <w:rFonts w:ascii="Helvetica" w:hAnsi="Helvetica" w:cs="Helvetica" w:hint="eastAsia"/>
          <w:b/>
          <w:bCs/>
          <w:color w:val="222222"/>
          <w:sz w:val="21"/>
          <w:szCs w:val="21"/>
        </w:rPr>
        <w:t>СПИДа</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в</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России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как</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социальная</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проблема</w:t>
      </w:r>
      <w:r w:rsidRPr="000B76F8">
        <w:rPr>
          <w:rFonts w:ascii="Helvetica" w:hAnsi="Helvetica" w:cs="Helvetica"/>
          <w:b/>
          <w:bCs/>
          <w:color w:val="222222"/>
          <w:sz w:val="21"/>
          <w:szCs w:val="21"/>
        </w:rPr>
        <w:t>.</w:t>
      </w:r>
    </w:p>
    <w:p w14:paraId="092042D7" w14:textId="77777777" w:rsidR="000B76F8" w:rsidRPr="000B76F8" w:rsidRDefault="000B76F8" w:rsidP="000B76F8">
      <w:pPr>
        <w:rPr>
          <w:rFonts w:ascii="Helvetica" w:hAnsi="Helvetica" w:cs="Helvetica"/>
          <w:b/>
          <w:bCs/>
          <w:color w:val="222222"/>
          <w:sz w:val="21"/>
          <w:szCs w:val="21"/>
        </w:rPr>
      </w:pPr>
    </w:p>
    <w:p w14:paraId="35B0D938" w14:textId="77777777" w:rsidR="000B76F8" w:rsidRPr="000B76F8" w:rsidRDefault="000B76F8" w:rsidP="000B76F8">
      <w:pPr>
        <w:rPr>
          <w:rFonts w:ascii="Helvetica" w:hAnsi="Helvetica" w:cs="Helvetica"/>
          <w:b/>
          <w:bCs/>
          <w:color w:val="222222"/>
          <w:sz w:val="21"/>
          <w:szCs w:val="21"/>
        </w:rPr>
      </w:pPr>
      <w:r w:rsidRPr="000B76F8">
        <w:rPr>
          <w:rFonts w:ascii="Helvetica" w:hAnsi="Helvetica" w:cs="Helvetica"/>
          <w:b/>
          <w:bCs/>
          <w:color w:val="222222"/>
          <w:sz w:val="21"/>
          <w:szCs w:val="21"/>
        </w:rPr>
        <w:t xml:space="preserve">5.2. </w:t>
      </w:r>
      <w:r w:rsidRPr="000B76F8">
        <w:rPr>
          <w:rFonts w:ascii="Helvetica" w:hAnsi="Helvetica" w:cs="Helvetica" w:hint="eastAsia"/>
          <w:b/>
          <w:bCs/>
          <w:color w:val="222222"/>
          <w:sz w:val="21"/>
          <w:szCs w:val="21"/>
        </w:rPr>
        <w:t>Основные</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тенденции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представления</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ситуации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распространением</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ВИЧ</w:t>
      </w:r>
      <w:r w:rsidRPr="000B76F8">
        <w:rPr>
          <w:rFonts w:ascii="Helvetica" w:hAnsi="Helvetica" w:cs="Helvetica"/>
          <w:b/>
          <w:bCs/>
          <w:color w:val="222222"/>
          <w:sz w:val="21"/>
          <w:szCs w:val="21"/>
        </w:rPr>
        <w:t>/</w:t>
      </w:r>
      <w:r w:rsidRPr="000B76F8">
        <w:rPr>
          <w:rFonts w:ascii="Helvetica" w:hAnsi="Helvetica" w:cs="Helvetica" w:hint="eastAsia"/>
          <w:b/>
          <w:bCs/>
          <w:color w:val="222222"/>
          <w:sz w:val="21"/>
          <w:szCs w:val="21"/>
        </w:rPr>
        <w:t>СПИДа</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российскими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средствами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массовой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коммуникации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на</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примере</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газетной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прессы</w:t>
      </w:r>
      <w:r w:rsidRPr="000B76F8">
        <w:rPr>
          <w:rFonts w:ascii="Helvetica" w:hAnsi="Helvetica" w:cs="Helvetica"/>
          <w:b/>
          <w:bCs/>
          <w:color w:val="222222"/>
          <w:sz w:val="21"/>
          <w:szCs w:val="21"/>
        </w:rPr>
        <w:t>).</w:t>
      </w:r>
    </w:p>
    <w:p w14:paraId="5C8A0C23" w14:textId="77777777" w:rsidR="000B76F8" w:rsidRPr="000B76F8" w:rsidRDefault="000B76F8" w:rsidP="000B76F8">
      <w:pPr>
        <w:rPr>
          <w:rFonts w:ascii="Helvetica" w:hAnsi="Helvetica" w:cs="Helvetica"/>
          <w:b/>
          <w:bCs/>
          <w:color w:val="222222"/>
          <w:sz w:val="21"/>
          <w:szCs w:val="21"/>
        </w:rPr>
      </w:pPr>
    </w:p>
    <w:p w14:paraId="4A7ADEAA" w14:textId="37008FE7" w:rsidR="00967B66" w:rsidRPr="000B76F8" w:rsidRDefault="000B76F8" w:rsidP="000B76F8">
      <w:r w:rsidRPr="000B76F8">
        <w:rPr>
          <w:rFonts w:ascii="Helvetica" w:hAnsi="Helvetica" w:cs="Helvetica"/>
          <w:b/>
          <w:bCs/>
          <w:color w:val="222222"/>
          <w:sz w:val="21"/>
          <w:szCs w:val="21"/>
        </w:rPr>
        <w:t xml:space="preserve">5.3. </w:t>
      </w:r>
      <w:r w:rsidRPr="000B76F8">
        <w:rPr>
          <w:rFonts w:ascii="Helvetica" w:hAnsi="Helvetica" w:cs="Helvetica" w:hint="eastAsia"/>
          <w:b/>
          <w:bCs/>
          <w:color w:val="222222"/>
          <w:sz w:val="21"/>
          <w:szCs w:val="21"/>
        </w:rPr>
        <w:t>ВИЧ</w:t>
      </w:r>
      <w:r w:rsidRPr="000B76F8">
        <w:rPr>
          <w:rFonts w:ascii="Helvetica" w:hAnsi="Helvetica" w:cs="Helvetica"/>
          <w:b/>
          <w:bCs/>
          <w:color w:val="222222"/>
          <w:sz w:val="21"/>
          <w:szCs w:val="21"/>
        </w:rPr>
        <w:t>/</w:t>
      </w:r>
      <w:r w:rsidRPr="000B76F8">
        <w:rPr>
          <w:rFonts w:ascii="Helvetica" w:hAnsi="Helvetica" w:cs="Helvetica" w:hint="eastAsia"/>
          <w:b/>
          <w:bCs/>
          <w:color w:val="222222"/>
          <w:sz w:val="21"/>
          <w:szCs w:val="21"/>
        </w:rPr>
        <w:t>СПИД</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и</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повестка</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дня</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российской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властной</w:t>
      </w:r>
      <w:r w:rsidRPr="000B76F8">
        <w:rPr>
          <w:rFonts w:ascii="Helvetica" w:hAnsi="Helvetica" w:cs="Helvetica"/>
          <w:b/>
          <w:bCs/>
          <w:color w:val="222222"/>
          <w:sz w:val="21"/>
          <w:szCs w:val="21"/>
        </w:rPr>
        <w:t xml:space="preserve"> </w:t>
      </w:r>
      <w:r w:rsidRPr="000B76F8">
        <w:rPr>
          <w:rFonts w:ascii="Helvetica" w:hAnsi="Helvetica" w:cs="Helvetica" w:hint="eastAsia"/>
          <w:b/>
          <w:bCs/>
          <w:color w:val="222222"/>
          <w:sz w:val="21"/>
          <w:szCs w:val="21"/>
        </w:rPr>
        <w:t>элиты</w:t>
      </w:r>
      <w:r w:rsidRPr="000B76F8">
        <w:rPr>
          <w:rFonts w:ascii="Helvetica" w:hAnsi="Helvetica" w:cs="Helvetica"/>
          <w:b/>
          <w:bCs/>
          <w:color w:val="222222"/>
          <w:sz w:val="21"/>
          <w:szCs w:val="21"/>
        </w:rPr>
        <w:t>.</w:t>
      </w:r>
    </w:p>
    <w:sectPr w:rsidR="00967B66" w:rsidRPr="000B76F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D6BB8" w14:textId="77777777" w:rsidR="00BB5D64" w:rsidRDefault="00BB5D64">
      <w:pPr>
        <w:spacing w:after="0" w:line="240" w:lineRule="auto"/>
      </w:pPr>
      <w:r>
        <w:separator/>
      </w:r>
    </w:p>
  </w:endnote>
  <w:endnote w:type="continuationSeparator" w:id="0">
    <w:p w14:paraId="7AF58D8C" w14:textId="77777777" w:rsidR="00BB5D64" w:rsidRDefault="00BB5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1694A" w14:textId="77777777" w:rsidR="00BB5D64" w:rsidRDefault="00BB5D64"/>
    <w:p w14:paraId="34F0FA39" w14:textId="77777777" w:rsidR="00BB5D64" w:rsidRDefault="00BB5D64"/>
    <w:p w14:paraId="1BBC3B58" w14:textId="77777777" w:rsidR="00BB5D64" w:rsidRDefault="00BB5D64"/>
    <w:p w14:paraId="1F3D6242" w14:textId="77777777" w:rsidR="00BB5D64" w:rsidRDefault="00BB5D64"/>
    <w:p w14:paraId="10EF35CD" w14:textId="77777777" w:rsidR="00BB5D64" w:rsidRDefault="00BB5D64"/>
    <w:p w14:paraId="43EFB950" w14:textId="77777777" w:rsidR="00BB5D64" w:rsidRDefault="00BB5D64"/>
    <w:p w14:paraId="5EA5029C" w14:textId="77777777" w:rsidR="00BB5D64" w:rsidRDefault="00BB5D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38F40C" wp14:editId="27F744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F7BFF" w14:textId="77777777" w:rsidR="00BB5D64" w:rsidRDefault="00BB5D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38F4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2F7BFF" w14:textId="77777777" w:rsidR="00BB5D64" w:rsidRDefault="00BB5D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61FE9F" w14:textId="77777777" w:rsidR="00BB5D64" w:rsidRDefault="00BB5D64"/>
    <w:p w14:paraId="797225CD" w14:textId="77777777" w:rsidR="00BB5D64" w:rsidRDefault="00BB5D64"/>
    <w:p w14:paraId="2B21160C" w14:textId="77777777" w:rsidR="00BB5D64" w:rsidRDefault="00BB5D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0EC1E6" wp14:editId="553170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257A3" w14:textId="77777777" w:rsidR="00BB5D64" w:rsidRDefault="00BB5D64"/>
                          <w:p w14:paraId="4178C030" w14:textId="77777777" w:rsidR="00BB5D64" w:rsidRDefault="00BB5D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0EC1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D257A3" w14:textId="77777777" w:rsidR="00BB5D64" w:rsidRDefault="00BB5D64"/>
                    <w:p w14:paraId="4178C030" w14:textId="77777777" w:rsidR="00BB5D64" w:rsidRDefault="00BB5D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57857B" w14:textId="77777777" w:rsidR="00BB5D64" w:rsidRDefault="00BB5D64"/>
    <w:p w14:paraId="4BA87F39" w14:textId="77777777" w:rsidR="00BB5D64" w:rsidRDefault="00BB5D64">
      <w:pPr>
        <w:rPr>
          <w:sz w:val="2"/>
          <w:szCs w:val="2"/>
        </w:rPr>
      </w:pPr>
    </w:p>
    <w:p w14:paraId="1A2588BF" w14:textId="77777777" w:rsidR="00BB5D64" w:rsidRDefault="00BB5D64"/>
    <w:p w14:paraId="2CFBD577" w14:textId="77777777" w:rsidR="00BB5D64" w:rsidRDefault="00BB5D64">
      <w:pPr>
        <w:spacing w:after="0" w:line="240" w:lineRule="auto"/>
      </w:pPr>
    </w:p>
  </w:footnote>
  <w:footnote w:type="continuationSeparator" w:id="0">
    <w:p w14:paraId="76D34EA8" w14:textId="77777777" w:rsidR="00BB5D64" w:rsidRDefault="00BB5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D64"/>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49891</TotalTime>
  <Pages>4</Pages>
  <Words>473</Words>
  <Characters>2699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2261</cp:revision>
  <cp:lastPrinted>2009-02-06T05:36:00Z</cp:lastPrinted>
  <dcterms:created xsi:type="dcterms:W3CDTF">2025-11-25T20:19:00Z</dcterms:created>
  <dcterms:modified xsi:type="dcterms:W3CDTF">2026-01-23T21:49:00Z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