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8EF7" w14:textId="77777777" w:rsidR="003A7887" w:rsidRDefault="003A7887" w:rsidP="003A7887">
      <w:pPr>
        <w:pStyle w:val="afffffffffffffffffffffffffff5"/>
        <w:rPr>
          <w:rFonts w:ascii="Verdana" w:hAnsi="Verdana"/>
          <w:color w:val="000000"/>
          <w:sz w:val="21"/>
          <w:szCs w:val="21"/>
        </w:rPr>
      </w:pPr>
      <w:r>
        <w:rPr>
          <w:rFonts w:ascii="Helvetica" w:hAnsi="Helvetica" w:cs="Helvetica"/>
          <w:b/>
          <w:bCs w:val="0"/>
          <w:color w:val="222222"/>
          <w:sz w:val="21"/>
          <w:szCs w:val="21"/>
        </w:rPr>
        <w:t>Ведерников, Валерий Константинович.</w:t>
      </w:r>
    </w:p>
    <w:p w14:paraId="6ED24F60" w14:textId="77777777" w:rsidR="003A7887" w:rsidRDefault="003A7887" w:rsidP="003A7887">
      <w:pPr>
        <w:pStyle w:val="20"/>
        <w:spacing w:before="0" w:after="312"/>
        <w:rPr>
          <w:rFonts w:ascii="Arial" w:hAnsi="Arial" w:cs="Arial"/>
          <w:caps/>
          <w:color w:val="333333"/>
          <w:sz w:val="27"/>
          <w:szCs w:val="27"/>
        </w:rPr>
      </w:pPr>
      <w:r>
        <w:rPr>
          <w:rFonts w:ascii="Helvetica" w:hAnsi="Helvetica" w:cs="Helvetica"/>
          <w:caps/>
          <w:color w:val="222222"/>
          <w:sz w:val="21"/>
          <w:szCs w:val="21"/>
        </w:rPr>
        <w:t>Компоненты многообразия модулей стабильных двумерных векторных расслоений на P</w:t>
      </w:r>
      <w:proofErr w:type="gramStart"/>
      <w:r>
        <w:rPr>
          <w:rFonts w:ascii="Helvetica" w:hAnsi="Helvetica" w:cs="Helvetica"/>
          <w:caps/>
          <w:color w:val="222222"/>
          <w:sz w:val="21"/>
          <w:szCs w:val="21"/>
        </w:rPr>
        <w:t>3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1983. - 57 с.</w:t>
      </w:r>
    </w:p>
    <w:p w14:paraId="153C182E" w14:textId="77777777" w:rsidR="003A7887" w:rsidRDefault="003A7887" w:rsidP="003A788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Ведерников, Валерий Константинович</w:t>
      </w:r>
    </w:p>
    <w:p w14:paraId="3D7859C7" w14:textId="77777777" w:rsidR="003A7887" w:rsidRDefault="003A7887" w:rsidP="003A7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19028E" w14:textId="77777777" w:rsidR="003A7887" w:rsidRDefault="003A7887" w:rsidP="003A7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ЭЛЕМЕНТАРНЫЕ РАССЛОЕНИЯ.</w:t>
      </w:r>
    </w:p>
    <w:p w14:paraId="5383E491" w14:textId="77777777" w:rsidR="003A7887" w:rsidRDefault="003A7887" w:rsidP="003A7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Предварительные сведения и редукционные соотношения</w:t>
      </w:r>
    </w:p>
    <w:p w14:paraId="05E4667F" w14:textId="77777777" w:rsidR="003A7887" w:rsidRDefault="003A7887" w:rsidP="003A7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Серия № (С).</w:t>
      </w:r>
    </w:p>
    <w:p w14:paraId="263CC51E" w14:textId="77777777" w:rsidR="003A7887" w:rsidRDefault="003A7887" w:rsidP="003A7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Серия</w:t>
      </w:r>
    </w:p>
    <w:p w14:paraId="0462E578" w14:textId="77777777" w:rsidR="003A7887" w:rsidRDefault="003A7887" w:rsidP="003A7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Геометрия J4z(/f^(i</w:t>
      </w:r>
      <w:proofErr w:type="gramStart"/>
      <w:r>
        <w:rPr>
          <w:rFonts w:ascii="Arial" w:hAnsi="Arial" w:cs="Arial"/>
          <w:color w:val="333333"/>
          <w:sz w:val="21"/>
          <w:szCs w:val="21"/>
        </w:rPr>
        <w:t>))</w:t>
      </w:r>
      <w:proofErr w:type="spellStart"/>
      <w:r>
        <w:rPr>
          <w:rFonts w:ascii="Arial" w:hAnsi="Arial" w:cs="Arial"/>
          <w:color w:val="333333"/>
          <w:sz w:val="21"/>
          <w:szCs w:val="21"/>
        </w:rPr>
        <w:t>vL</w:t>
      </w:r>
      <w:proofErr w:type="spellEnd"/>
      <w:proofErr w:type="gramEnd"/>
      <w:r>
        <w:rPr>
          <w:rFonts w:ascii="Arial" w:hAnsi="Arial" w:cs="Arial"/>
          <w:color w:val="333333"/>
          <w:sz w:val="21"/>
          <w:szCs w:val="21"/>
        </w:rPr>
        <w:t xml:space="preserve"> монады.</w:t>
      </w:r>
    </w:p>
    <w:p w14:paraId="6109F0B4" w14:textId="77777777" w:rsidR="003A7887" w:rsidRDefault="003A7887" w:rsidP="003A7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СОСТАВНЫЕ РАССЛОЕНИЯ.</w:t>
      </w:r>
    </w:p>
    <w:p w14:paraId="55640780" w14:textId="77777777" w:rsidR="003A7887" w:rsidRDefault="003A7887" w:rsidP="003A7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Серия</w:t>
      </w:r>
    </w:p>
    <w:p w14:paraId="4FDAD129" w14:textId="5E1037E6" w:rsidR="00BD642D" w:rsidRPr="003A7887" w:rsidRDefault="00BD642D" w:rsidP="003A7887"/>
    <w:sectPr w:rsidR="00BD642D" w:rsidRPr="003A78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2B7DD" w14:textId="77777777" w:rsidR="00D8394E" w:rsidRDefault="00D8394E">
      <w:pPr>
        <w:spacing w:after="0" w:line="240" w:lineRule="auto"/>
      </w:pPr>
      <w:r>
        <w:separator/>
      </w:r>
    </w:p>
  </w:endnote>
  <w:endnote w:type="continuationSeparator" w:id="0">
    <w:p w14:paraId="3C8FF550" w14:textId="77777777" w:rsidR="00D8394E" w:rsidRDefault="00D8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EF60" w14:textId="77777777" w:rsidR="00D8394E" w:rsidRDefault="00D8394E"/>
    <w:p w14:paraId="46E627B1" w14:textId="77777777" w:rsidR="00D8394E" w:rsidRDefault="00D8394E"/>
    <w:p w14:paraId="068D87D9" w14:textId="77777777" w:rsidR="00D8394E" w:rsidRDefault="00D8394E"/>
    <w:p w14:paraId="7EA13B70" w14:textId="77777777" w:rsidR="00D8394E" w:rsidRDefault="00D8394E"/>
    <w:p w14:paraId="0A722CF4" w14:textId="77777777" w:rsidR="00D8394E" w:rsidRDefault="00D8394E"/>
    <w:p w14:paraId="59334A75" w14:textId="77777777" w:rsidR="00D8394E" w:rsidRDefault="00D8394E"/>
    <w:p w14:paraId="1FBC3EBA" w14:textId="77777777" w:rsidR="00D8394E" w:rsidRDefault="00D839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7CACEF" wp14:editId="3E030B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27C60" w14:textId="77777777" w:rsidR="00D8394E" w:rsidRDefault="00D839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7CAC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227C60" w14:textId="77777777" w:rsidR="00D8394E" w:rsidRDefault="00D839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BF1F58" w14:textId="77777777" w:rsidR="00D8394E" w:rsidRDefault="00D8394E"/>
    <w:p w14:paraId="2622282B" w14:textId="77777777" w:rsidR="00D8394E" w:rsidRDefault="00D8394E"/>
    <w:p w14:paraId="076BD21D" w14:textId="77777777" w:rsidR="00D8394E" w:rsidRDefault="00D839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EFC779" wp14:editId="2AC429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3CED1" w14:textId="77777777" w:rsidR="00D8394E" w:rsidRDefault="00D8394E"/>
                          <w:p w14:paraId="66B208E2" w14:textId="77777777" w:rsidR="00D8394E" w:rsidRDefault="00D839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EFC7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D3CED1" w14:textId="77777777" w:rsidR="00D8394E" w:rsidRDefault="00D8394E"/>
                    <w:p w14:paraId="66B208E2" w14:textId="77777777" w:rsidR="00D8394E" w:rsidRDefault="00D839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6869DE" w14:textId="77777777" w:rsidR="00D8394E" w:rsidRDefault="00D8394E"/>
    <w:p w14:paraId="16B2407E" w14:textId="77777777" w:rsidR="00D8394E" w:rsidRDefault="00D8394E">
      <w:pPr>
        <w:rPr>
          <w:sz w:val="2"/>
          <w:szCs w:val="2"/>
        </w:rPr>
      </w:pPr>
    </w:p>
    <w:p w14:paraId="4F60E941" w14:textId="77777777" w:rsidR="00D8394E" w:rsidRDefault="00D8394E"/>
    <w:p w14:paraId="53E14764" w14:textId="77777777" w:rsidR="00D8394E" w:rsidRDefault="00D8394E">
      <w:pPr>
        <w:spacing w:after="0" w:line="240" w:lineRule="auto"/>
      </w:pPr>
    </w:p>
  </w:footnote>
  <w:footnote w:type="continuationSeparator" w:id="0">
    <w:p w14:paraId="6809C61F" w14:textId="77777777" w:rsidR="00D8394E" w:rsidRDefault="00D83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4E"/>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98017</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804</cp:revision>
  <cp:lastPrinted>2009-02-06T05:36:00Z</cp:lastPrinted>
  <dcterms:created xsi:type="dcterms:W3CDTF">2024-01-07T13:43:00Z</dcterms:created>
  <dcterms:modified xsi:type="dcterms:W3CDTF">2025-05-23T21:07:00Z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