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122E0"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hint="eastAsia"/>
          <w:b/>
          <w:bCs/>
          <w:color w:val="222222"/>
          <w:sz w:val="21"/>
          <w:szCs w:val="21"/>
        </w:rPr>
        <w:t>Суворова</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Елена</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Степановна</w:t>
      </w:r>
      <w:r w:rsidRPr="00D128E7">
        <w:rPr>
          <w:rFonts w:ascii="Helvetica" w:hAnsi="Helvetica" w:cs="Helvetica"/>
          <w:b/>
          <w:bCs/>
          <w:color w:val="222222"/>
          <w:sz w:val="21"/>
          <w:szCs w:val="21"/>
        </w:rPr>
        <w:t>.</w:t>
      </w:r>
    </w:p>
    <w:p w14:paraId="11B3BB67"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hint="eastAsia"/>
          <w:b/>
          <w:bCs/>
          <w:color w:val="222222"/>
          <w:sz w:val="21"/>
          <w:szCs w:val="21"/>
        </w:rPr>
        <w:t>Трансформация</w:t>
      </w:r>
      <w:r w:rsidRPr="00D128E7">
        <w:rPr>
          <w:rFonts w:ascii="Helvetica" w:hAnsi="Helvetica" w:cs="Helvetica"/>
          <w:b/>
          <w:bCs/>
          <w:color w:val="222222"/>
          <w:sz w:val="21"/>
          <w:szCs w:val="21"/>
        </w:rPr>
        <w:t xml:space="preserve"> 2,4,6-</w:t>
      </w:r>
      <w:r w:rsidRPr="00D128E7">
        <w:rPr>
          <w:rFonts w:ascii="Helvetica" w:hAnsi="Helvetica" w:cs="Helvetica" w:hint="eastAsia"/>
          <w:b/>
          <w:bCs/>
          <w:color w:val="222222"/>
          <w:sz w:val="21"/>
          <w:szCs w:val="21"/>
        </w:rPr>
        <w:t>тринитротолуола</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молочнокислыми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бактериями</w:t>
      </w:r>
      <w:r w:rsidRPr="00D128E7">
        <w:rPr>
          <w:rFonts w:ascii="Helvetica" w:hAnsi="Helvetica" w:cs="Helvetica"/>
          <w:b/>
          <w:bCs/>
          <w:color w:val="222222"/>
          <w:sz w:val="21"/>
          <w:szCs w:val="21"/>
        </w:rPr>
        <w:t xml:space="preserve"> : </w:t>
      </w:r>
      <w:r w:rsidRPr="00D128E7">
        <w:rPr>
          <w:rFonts w:ascii="Helvetica" w:hAnsi="Helvetica" w:cs="Helvetica" w:hint="eastAsia"/>
          <w:b/>
          <w:bCs/>
          <w:color w:val="222222"/>
          <w:sz w:val="21"/>
          <w:szCs w:val="21"/>
        </w:rPr>
        <w:t>диссертация</w:t>
      </w:r>
      <w:r w:rsidRPr="00D128E7">
        <w:rPr>
          <w:rFonts w:ascii="Helvetica" w:hAnsi="Helvetica" w:cs="Helvetica"/>
          <w:b/>
          <w:bCs/>
          <w:color w:val="222222"/>
          <w:sz w:val="21"/>
          <w:szCs w:val="21"/>
        </w:rPr>
        <w:t xml:space="preserve"> ... </w:t>
      </w:r>
      <w:r w:rsidRPr="00D128E7">
        <w:rPr>
          <w:rFonts w:ascii="Helvetica" w:hAnsi="Helvetica" w:cs="Helvetica" w:hint="eastAsia"/>
          <w:b/>
          <w:bCs/>
          <w:color w:val="222222"/>
          <w:sz w:val="21"/>
          <w:szCs w:val="21"/>
        </w:rPr>
        <w:t>кандидата</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биологических</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наук</w:t>
      </w:r>
      <w:r w:rsidRPr="00D128E7">
        <w:rPr>
          <w:rFonts w:ascii="Helvetica" w:hAnsi="Helvetica" w:cs="Helvetica"/>
          <w:b/>
          <w:bCs/>
          <w:color w:val="222222"/>
          <w:sz w:val="21"/>
          <w:szCs w:val="21"/>
        </w:rPr>
        <w:t xml:space="preserve"> : 03.00.04. - </w:t>
      </w:r>
      <w:r w:rsidRPr="00D128E7">
        <w:rPr>
          <w:rFonts w:ascii="Helvetica" w:hAnsi="Helvetica" w:cs="Helvetica" w:hint="eastAsia"/>
          <w:b/>
          <w:bCs/>
          <w:color w:val="222222"/>
          <w:sz w:val="21"/>
          <w:szCs w:val="21"/>
        </w:rPr>
        <w:t>Пущино</w:t>
      </w:r>
      <w:r w:rsidRPr="00D128E7">
        <w:rPr>
          <w:rFonts w:ascii="Helvetica" w:hAnsi="Helvetica" w:cs="Helvetica"/>
          <w:b/>
          <w:bCs/>
          <w:color w:val="222222"/>
          <w:sz w:val="21"/>
          <w:szCs w:val="21"/>
        </w:rPr>
        <w:t xml:space="preserve">, 1999. - 94 </w:t>
      </w:r>
      <w:r w:rsidRPr="00D128E7">
        <w:rPr>
          <w:rFonts w:ascii="Helvetica" w:hAnsi="Helvetica" w:cs="Helvetica" w:hint="eastAsia"/>
          <w:b/>
          <w:bCs/>
          <w:color w:val="222222"/>
          <w:sz w:val="21"/>
          <w:szCs w:val="21"/>
        </w:rPr>
        <w:t>с</w:t>
      </w:r>
      <w:r w:rsidRPr="00D128E7">
        <w:rPr>
          <w:rFonts w:ascii="Helvetica" w:hAnsi="Helvetica" w:cs="Helvetica"/>
          <w:b/>
          <w:bCs/>
          <w:color w:val="222222"/>
          <w:sz w:val="21"/>
          <w:szCs w:val="21"/>
        </w:rPr>
        <w:t xml:space="preserve">. : </w:t>
      </w:r>
      <w:r w:rsidRPr="00D128E7">
        <w:rPr>
          <w:rFonts w:ascii="Helvetica" w:hAnsi="Helvetica" w:cs="Helvetica" w:hint="eastAsia"/>
          <w:b/>
          <w:bCs/>
          <w:color w:val="222222"/>
          <w:sz w:val="21"/>
          <w:szCs w:val="21"/>
        </w:rPr>
        <w:t>ил</w:t>
      </w:r>
      <w:r w:rsidRPr="00D128E7">
        <w:rPr>
          <w:rFonts w:ascii="Helvetica" w:hAnsi="Helvetica" w:cs="Helvetica"/>
          <w:b/>
          <w:bCs/>
          <w:color w:val="222222"/>
          <w:sz w:val="21"/>
          <w:szCs w:val="21"/>
        </w:rPr>
        <w:t>.</w:t>
      </w:r>
    </w:p>
    <w:p w14:paraId="37291198"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hint="eastAsia"/>
          <w:b/>
          <w:bCs/>
          <w:color w:val="222222"/>
          <w:sz w:val="21"/>
          <w:szCs w:val="21"/>
        </w:rPr>
        <w:t>больше</w:t>
      </w:r>
    </w:p>
    <w:p w14:paraId="3D94D062"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hint="eastAsia"/>
          <w:b/>
          <w:bCs/>
          <w:color w:val="222222"/>
          <w:sz w:val="21"/>
          <w:szCs w:val="21"/>
        </w:rPr>
        <w:t>Цитаты</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из</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текста</w:t>
      </w:r>
      <w:r w:rsidRPr="00D128E7">
        <w:rPr>
          <w:rFonts w:ascii="Helvetica" w:hAnsi="Helvetica" w:cs="Helvetica"/>
          <w:b/>
          <w:bCs/>
          <w:color w:val="222222"/>
          <w:sz w:val="21"/>
          <w:szCs w:val="21"/>
        </w:rPr>
        <w:t>:</w:t>
      </w:r>
    </w:p>
    <w:p w14:paraId="110B031D"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hint="eastAsia"/>
          <w:b/>
          <w:bCs/>
          <w:color w:val="222222"/>
          <w:sz w:val="21"/>
          <w:szCs w:val="21"/>
        </w:rPr>
        <w:t>стр</w:t>
      </w:r>
      <w:r w:rsidRPr="00D128E7">
        <w:rPr>
          <w:rFonts w:ascii="Helvetica" w:hAnsi="Helvetica" w:cs="Helvetica"/>
          <w:b/>
          <w:bCs/>
          <w:color w:val="222222"/>
          <w:sz w:val="21"/>
          <w:szCs w:val="21"/>
        </w:rPr>
        <w:t>. 1</w:t>
      </w:r>
    </w:p>
    <w:p w14:paraId="6E833C42"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577.121.9+577.124.23+577.152.1 </w:t>
      </w:r>
      <w:r w:rsidRPr="00D128E7">
        <w:rPr>
          <w:rFonts w:ascii="Helvetica" w:hAnsi="Helvetica" w:cs="Helvetica" w:hint="eastAsia"/>
          <w:b/>
          <w:bCs/>
          <w:color w:val="222222"/>
          <w:sz w:val="21"/>
          <w:szCs w:val="21"/>
        </w:rPr>
        <w:t>СУВОРОВА</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ЕЛЕНА</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СТЕПАНОВНА</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ТРАНСФОРМАЦИЯ</w:t>
      </w:r>
      <w:r w:rsidRPr="00D128E7">
        <w:rPr>
          <w:rFonts w:ascii="Helvetica" w:hAnsi="Helvetica" w:cs="Helvetica"/>
          <w:b/>
          <w:bCs/>
          <w:color w:val="222222"/>
          <w:sz w:val="21"/>
          <w:szCs w:val="21"/>
        </w:rPr>
        <w:t xml:space="preserve"> 2,4,6-</w:t>
      </w:r>
      <w:r w:rsidRPr="00D128E7">
        <w:rPr>
          <w:rFonts w:ascii="Helvetica" w:hAnsi="Helvetica" w:cs="Helvetica" w:hint="eastAsia"/>
          <w:b/>
          <w:bCs/>
          <w:color w:val="222222"/>
          <w:sz w:val="21"/>
          <w:szCs w:val="21"/>
        </w:rPr>
        <w:t>ТРИНИТРОТОЛУОЛА</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м</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о</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л</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о</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ч</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о</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к</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с</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л</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ы</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м</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БАКТЕРИЯМИ</w:t>
      </w:r>
      <w:r w:rsidRPr="00D128E7">
        <w:rPr>
          <w:rFonts w:ascii="Helvetica" w:hAnsi="Helvetica" w:cs="Helvetica"/>
          <w:b/>
          <w:bCs/>
          <w:color w:val="222222"/>
          <w:sz w:val="21"/>
          <w:szCs w:val="21"/>
        </w:rPr>
        <w:t xml:space="preserve"> 03.00.04 - </w:t>
      </w:r>
      <w:r w:rsidRPr="00D128E7">
        <w:rPr>
          <w:rFonts w:ascii="Helvetica" w:hAnsi="Helvetica" w:cs="Helvetica" w:hint="eastAsia"/>
          <w:b/>
          <w:bCs/>
          <w:color w:val="222222"/>
          <w:sz w:val="21"/>
          <w:szCs w:val="21"/>
        </w:rPr>
        <w:t>биохимия</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ДИССЕРТАЦИЯ</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на</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соискание</w:t>
      </w:r>
    </w:p>
    <w:p w14:paraId="3BABB02E"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hint="eastAsia"/>
          <w:b/>
          <w:bCs/>
          <w:color w:val="222222"/>
          <w:sz w:val="21"/>
          <w:szCs w:val="21"/>
        </w:rPr>
        <w:t>стр</w:t>
      </w:r>
      <w:r w:rsidRPr="00D128E7">
        <w:rPr>
          <w:rFonts w:ascii="Helvetica" w:hAnsi="Helvetica" w:cs="Helvetica"/>
          <w:b/>
          <w:bCs/>
          <w:color w:val="222222"/>
          <w:sz w:val="21"/>
          <w:szCs w:val="21"/>
        </w:rPr>
        <w:t>. 2</w:t>
      </w:r>
    </w:p>
    <w:p w14:paraId="4492A675"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hint="eastAsia"/>
          <w:b/>
          <w:bCs/>
          <w:color w:val="222222"/>
          <w:sz w:val="21"/>
          <w:szCs w:val="21"/>
        </w:rPr>
        <w:t>Введение</w:t>
      </w:r>
      <w:r w:rsidRPr="00D128E7">
        <w:rPr>
          <w:rFonts w:ascii="Helvetica" w:hAnsi="Helvetica" w:cs="Helvetica"/>
          <w:b/>
          <w:bCs/>
          <w:color w:val="222222"/>
          <w:sz w:val="21"/>
          <w:szCs w:val="21"/>
        </w:rPr>
        <w:t xml:space="preserve"> 2. </w:t>
      </w:r>
      <w:r w:rsidRPr="00D128E7">
        <w:rPr>
          <w:rFonts w:ascii="Helvetica" w:hAnsi="Helvetica" w:cs="Helvetica" w:hint="eastAsia"/>
          <w:b/>
          <w:bCs/>
          <w:color w:val="222222"/>
          <w:sz w:val="21"/>
          <w:szCs w:val="21"/>
        </w:rPr>
        <w:t>Обзор</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литературы</w:t>
      </w:r>
      <w:r w:rsidRPr="00D128E7">
        <w:rPr>
          <w:rFonts w:ascii="Helvetica" w:hAnsi="Helvetica" w:cs="Helvetica"/>
          <w:b/>
          <w:bCs/>
          <w:color w:val="222222"/>
          <w:sz w:val="21"/>
          <w:szCs w:val="21"/>
        </w:rPr>
        <w:t xml:space="preserve"> 2.1. </w:t>
      </w:r>
      <w:r w:rsidRPr="00D128E7">
        <w:rPr>
          <w:rFonts w:ascii="Helvetica" w:hAnsi="Helvetica" w:cs="Helvetica" w:hint="eastAsia"/>
          <w:b/>
          <w:bCs/>
          <w:color w:val="222222"/>
          <w:sz w:val="21"/>
          <w:szCs w:val="21"/>
        </w:rPr>
        <w:t>Восстановление</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арильных</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нитрогрупп</w:t>
      </w:r>
      <w:r w:rsidRPr="00D128E7">
        <w:rPr>
          <w:rFonts w:ascii="Helvetica" w:hAnsi="Helvetica" w:cs="Helvetica"/>
          <w:b/>
          <w:bCs/>
          <w:color w:val="222222"/>
          <w:sz w:val="21"/>
          <w:szCs w:val="21"/>
        </w:rPr>
        <w:t xml:space="preserve"> 2.2. </w:t>
      </w:r>
      <w:r w:rsidRPr="00D128E7">
        <w:rPr>
          <w:rFonts w:ascii="Helvetica" w:hAnsi="Helvetica" w:cs="Helvetica" w:hint="eastAsia"/>
          <w:b/>
          <w:bCs/>
          <w:color w:val="222222"/>
          <w:sz w:val="21"/>
          <w:szCs w:val="21"/>
        </w:rPr>
        <w:t>Основные</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пути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микробного</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метаболизма</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Т</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Т</w:t>
      </w:r>
      <w:r w:rsidRPr="00D128E7">
        <w:rPr>
          <w:rFonts w:ascii="Helvetica" w:hAnsi="Helvetica" w:cs="Helvetica"/>
          <w:b/>
          <w:bCs/>
          <w:color w:val="222222"/>
          <w:sz w:val="21"/>
          <w:szCs w:val="21"/>
        </w:rPr>
        <w:t xml:space="preserve"> 2.2.1. </w:t>
      </w:r>
      <w:r w:rsidRPr="00D128E7">
        <w:rPr>
          <w:rFonts w:ascii="Helvetica" w:hAnsi="Helvetica" w:cs="Helvetica" w:hint="eastAsia"/>
          <w:b/>
          <w:bCs/>
          <w:color w:val="222222"/>
          <w:sz w:val="21"/>
          <w:szCs w:val="21"/>
        </w:rPr>
        <w:t>Трансформация</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Т</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Т</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в</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аэробных</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условиях</w:t>
      </w:r>
      <w:r w:rsidRPr="00D128E7">
        <w:rPr>
          <w:rFonts w:ascii="Helvetica" w:hAnsi="Helvetica" w:cs="Helvetica"/>
          <w:b/>
          <w:bCs/>
          <w:color w:val="222222"/>
          <w:sz w:val="21"/>
          <w:szCs w:val="21"/>
        </w:rPr>
        <w:t xml:space="preserve"> 2.2.2. </w:t>
      </w:r>
      <w:r w:rsidRPr="00D128E7">
        <w:rPr>
          <w:rFonts w:ascii="Helvetica" w:hAnsi="Helvetica" w:cs="Helvetica" w:hint="eastAsia"/>
          <w:b/>
          <w:bCs/>
          <w:color w:val="222222"/>
          <w:sz w:val="21"/>
          <w:szCs w:val="21"/>
        </w:rPr>
        <w:t>Трансформация</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Т</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Т</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в</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анаэробных</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условиях</w:t>
      </w:r>
      <w:r w:rsidRPr="00D128E7">
        <w:rPr>
          <w:rFonts w:ascii="Helvetica" w:hAnsi="Helvetica" w:cs="Helvetica"/>
          <w:b/>
          <w:bCs/>
          <w:color w:val="222222"/>
          <w:sz w:val="21"/>
          <w:szCs w:val="21"/>
        </w:rPr>
        <w:t xml:space="preserve"> 2.3. </w:t>
      </w:r>
      <w:r w:rsidRPr="00D128E7">
        <w:rPr>
          <w:rFonts w:ascii="Helvetica" w:hAnsi="Helvetica" w:cs="Helvetica" w:hint="eastAsia"/>
          <w:b/>
          <w:bCs/>
          <w:color w:val="222222"/>
          <w:sz w:val="21"/>
          <w:szCs w:val="21"/>
        </w:rPr>
        <w:t>Нитроредуктазы</w:t>
      </w:r>
      <w:r w:rsidRPr="00D128E7">
        <w:rPr>
          <w:rFonts w:ascii="Helvetica" w:hAnsi="Helvetica" w:cs="Helvetica"/>
          <w:b/>
          <w:bCs/>
          <w:color w:val="222222"/>
          <w:sz w:val="21"/>
          <w:szCs w:val="21"/>
        </w:rPr>
        <w:t xml:space="preserve"> 2.3.1. </w:t>
      </w:r>
      <w:r w:rsidRPr="00D128E7">
        <w:rPr>
          <w:rFonts w:ascii="Helvetica" w:hAnsi="Helvetica" w:cs="Helvetica" w:hint="eastAsia"/>
          <w:b/>
          <w:bCs/>
          <w:color w:val="222222"/>
          <w:sz w:val="21"/>
          <w:szCs w:val="21"/>
        </w:rPr>
        <w:t>Кислород</w:t>
      </w:r>
      <w:r w:rsidRPr="00D128E7">
        <w:rPr>
          <w:rFonts w:ascii="Helvetica" w:hAnsi="Helvetica" w:cs="Helvetica"/>
          <w:b/>
          <w:bCs/>
          <w:color w:val="222222"/>
          <w:sz w:val="21"/>
          <w:szCs w:val="21"/>
        </w:rPr>
        <w:t>-</w:t>
      </w:r>
      <w:r w:rsidRPr="00D128E7">
        <w:rPr>
          <w:rFonts w:ascii="Helvetica" w:hAnsi="Helvetica" w:cs="Helvetica" w:hint="eastAsia"/>
          <w:b/>
          <w:bCs/>
          <w:color w:val="222222"/>
          <w:sz w:val="21"/>
          <w:szCs w:val="21"/>
        </w:rPr>
        <w:t>нечувствительные</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нитроредуктазы</w:t>
      </w:r>
      <w:r w:rsidRPr="00D128E7">
        <w:rPr>
          <w:rFonts w:ascii="Helvetica" w:hAnsi="Helvetica" w:cs="Helvetica"/>
          <w:b/>
          <w:bCs/>
          <w:color w:val="222222"/>
          <w:sz w:val="21"/>
          <w:szCs w:val="21"/>
        </w:rPr>
        <w:t xml:space="preserve"> 2.3.2. </w:t>
      </w:r>
      <w:r w:rsidRPr="00D128E7">
        <w:rPr>
          <w:rFonts w:ascii="Helvetica" w:hAnsi="Helvetica" w:cs="Helvetica" w:hint="eastAsia"/>
          <w:b/>
          <w:bCs/>
          <w:color w:val="222222"/>
          <w:sz w:val="21"/>
          <w:szCs w:val="21"/>
        </w:rPr>
        <w:t>Кислород</w:t>
      </w:r>
      <w:r w:rsidRPr="00D128E7">
        <w:rPr>
          <w:rFonts w:ascii="Helvetica" w:hAnsi="Helvetica" w:cs="Helvetica"/>
          <w:b/>
          <w:bCs/>
          <w:color w:val="222222"/>
          <w:sz w:val="21"/>
          <w:szCs w:val="21"/>
        </w:rPr>
        <w:t>-</w:t>
      </w:r>
      <w:r w:rsidRPr="00D128E7">
        <w:rPr>
          <w:rFonts w:ascii="Helvetica" w:hAnsi="Helvetica" w:cs="Helvetica" w:hint="eastAsia"/>
          <w:b/>
          <w:bCs/>
          <w:color w:val="222222"/>
          <w:sz w:val="21"/>
          <w:szCs w:val="21"/>
        </w:rPr>
        <w:t>чувствительные</w:t>
      </w:r>
    </w:p>
    <w:p w14:paraId="4908B6DD"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hint="eastAsia"/>
          <w:b/>
          <w:bCs/>
          <w:color w:val="222222"/>
          <w:sz w:val="21"/>
          <w:szCs w:val="21"/>
        </w:rPr>
        <w:t>стр</w:t>
      </w:r>
      <w:r w:rsidRPr="00D128E7">
        <w:rPr>
          <w:rFonts w:ascii="Helvetica" w:hAnsi="Helvetica" w:cs="Helvetica"/>
          <w:b/>
          <w:bCs/>
          <w:color w:val="222222"/>
          <w:sz w:val="21"/>
          <w:szCs w:val="21"/>
        </w:rPr>
        <w:t>. 35</w:t>
      </w:r>
    </w:p>
    <w:p w14:paraId="6E5C0663"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3.1. </w:t>
      </w:r>
      <w:r w:rsidRPr="00D128E7">
        <w:rPr>
          <w:rFonts w:ascii="Helvetica" w:hAnsi="Helvetica" w:cs="Helvetica" w:hint="eastAsia"/>
          <w:b/>
          <w:bCs/>
          <w:color w:val="222222"/>
          <w:sz w:val="21"/>
          <w:szCs w:val="21"/>
        </w:rPr>
        <w:t>М</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к</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р</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о</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о</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р</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г</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а</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з</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м</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ы</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условия</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культивирования</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В</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работе</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использовали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молочнокислые</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бактерии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МКБ</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выделенные</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из</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молочнокислых</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В</w:t>
      </w:r>
      <w:r w:rsidRPr="00D128E7">
        <w:rPr>
          <w:rFonts w:ascii="Helvetica" w:hAnsi="Helvetica" w:cs="Helvetica"/>
          <w:b/>
          <w:bCs/>
          <w:color w:val="222222"/>
          <w:sz w:val="21"/>
          <w:szCs w:val="21"/>
        </w:rPr>
        <w:t xml:space="preserve"> S3601, BS3605,</w:t>
      </w:r>
    </w:p>
    <w:p w14:paraId="5B6DF674" w14:textId="77777777" w:rsidR="00D128E7" w:rsidRPr="00D128E7" w:rsidRDefault="00D128E7" w:rsidP="00D128E7">
      <w:pPr>
        <w:rPr>
          <w:rFonts w:ascii="Helvetica" w:hAnsi="Helvetica" w:cs="Helvetica"/>
          <w:b/>
          <w:bCs/>
          <w:color w:val="222222"/>
          <w:sz w:val="21"/>
          <w:szCs w:val="21"/>
        </w:rPr>
      </w:pPr>
    </w:p>
    <w:p w14:paraId="2494AEF6"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hint="eastAsia"/>
          <w:b/>
          <w:bCs/>
          <w:color w:val="222222"/>
          <w:sz w:val="21"/>
          <w:szCs w:val="21"/>
        </w:rPr>
        <w:t>Оглавление</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диссертации</w:t>
      </w:r>
    </w:p>
    <w:p w14:paraId="7708DFA4"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hint="eastAsia"/>
          <w:b/>
          <w:bCs/>
          <w:color w:val="222222"/>
          <w:sz w:val="21"/>
          <w:szCs w:val="21"/>
        </w:rPr>
        <w:t>кандидат</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биологических</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наук</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Суворова</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Елена</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Степановна</w:t>
      </w:r>
    </w:p>
    <w:p w14:paraId="2A789356"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1. </w:t>
      </w:r>
      <w:r w:rsidRPr="00D128E7">
        <w:rPr>
          <w:rFonts w:ascii="Helvetica" w:hAnsi="Helvetica" w:cs="Helvetica" w:hint="eastAsia"/>
          <w:b/>
          <w:bCs/>
          <w:color w:val="222222"/>
          <w:sz w:val="21"/>
          <w:szCs w:val="21"/>
        </w:rPr>
        <w:t>Введение</w:t>
      </w:r>
    </w:p>
    <w:p w14:paraId="6EB90E59" w14:textId="77777777" w:rsidR="00D128E7" w:rsidRPr="00D128E7" w:rsidRDefault="00D128E7" w:rsidP="00D128E7">
      <w:pPr>
        <w:rPr>
          <w:rFonts w:ascii="Helvetica" w:hAnsi="Helvetica" w:cs="Helvetica"/>
          <w:b/>
          <w:bCs/>
          <w:color w:val="222222"/>
          <w:sz w:val="21"/>
          <w:szCs w:val="21"/>
        </w:rPr>
      </w:pPr>
    </w:p>
    <w:p w14:paraId="4C6870CE"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2. </w:t>
      </w:r>
      <w:r w:rsidRPr="00D128E7">
        <w:rPr>
          <w:rFonts w:ascii="Helvetica" w:hAnsi="Helvetica" w:cs="Helvetica" w:hint="eastAsia"/>
          <w:b/>
          <w:bCs/>
          <w:color w:val="222222"/>
          <w:sz w:val="21"/>
          <w:szCs w:val="21"/>
        </w:rPr>
        <w:t>Обзор</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литературы</w:t>
      </w:r>
    </w:p>
    <w:p w14:paraId="5DBC6E11" w14:textId="77777777" w:rsidR="00D128E7" w:rsidRPr="00D128E7" w:rsidRDefault="00D128E7" w:rsidP="00D128E7">
      <w:pPr>
        <w:rPr>
          <w:rFonts w:ascii="Helvetica" w:hAnsi="Helvetica" w:cs="Helvetica"/>
          <w:b/>
          <w:bCs/>
          <w:color w:val="222222"/>
          <w:sz w:val="21"/>
          <w:szCs w:val="21"/>
        </w:rPr>
      </w:pPr>
    </w:p>
    <w:p w14:paraId="20D77D36"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2.1. </w:t>
      </w:r>
      <w:r w:rsidRPr="00D128E7">
        <w:rPr>
          <w:rFonts w:ascii="Helvetica" w:hAnsi="Helvetica" w:cs="Helvetica" w:hint="eastAsia"/>
          <w:b/>
          <w:bCs/>
          <w:color w:val="222222"/>
          <w:sz w:val="21"/>
          <w:szCs w:val="21"/>
        </w:rPr>
        <w:t>Восстановление</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арильных</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нитрогрупп</w:t>
      </w:r>
    </w:p>
    <w:p w14:paraId="05EB3DD6" w14:textId="77777777" w:rsidR="00D128E7" w:rsidRPr="00D128E7" w:rsidRDefault="00D128E7" w:rsidP="00D128E7">
      <w:pPr>
        <w:rPr>
          <w:rFonts w:ascii="Helvetica" w:hAnsi="Helvetica" w:cs="Helvetica"/>
          <w:b/>
          <w:bCs/>
          <w:color w:val="222222"/>
          <w:sz w:val="21"/>
          <w:szCs w:val="21"/>
        </w:rPr>
      </w:pPr>
    </w:p>
    <w:p w14:paraId="2CAFFD94"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lastRenderedPageBreak/>
        <w:t xml:space="preserve">2.2. </w:t>
      </w:r>
      <w:r w:rsidRPr="00D128E7">
        <w:rPr>
          <w:rFonts w:ascii="Helvetica" w:hAnsi="Helvetica" w:cs="Helvetica" w:hint="eastAsia"/>
          <w:b/>
          <w:bCs/>
          <w:color w:val="222222"/>
          <w:sz w:val="21"/>
          <w:szCs w:val="21"/>
        </w:rPr>
        <w:t>Основные</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пути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микробного</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метаболизма</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ТНТ</w:t>
      </w:r>
    </w:p>
    <w:p w14:paraId="769FF180" w14:textId="77777777" w:rsidR="00D128E7" w:rsidRPr="00D128E7" w:rsidRDefault="00D128E7" w:rsidP="00D128E7">
      <w:pPr>
        <w:rPr>
          <w:rFonts w:ascii="Helvetica" w:hAnsi="Helvetica" w:cs="Helvetica"/>
          <w:b/>
          <w:bCs/>
          <w:color w:val="222222"/>
          <w:sz w:val="21"/>
          <w:szCs w:val="21"/>
        </w:rPr>
      </w:pPr>
    </w:p>
    <w:p w14:paraId="7100BA6D"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2.2.1. </w:t>
      </w:r>
      <w:r w:rsidRPr="00D128E7">
        <w:rPr>
          <w:rFonts w:ascii="Helvetica" w:hAnsi="Helvetica" w:cs="Helvetica" w:hint="eastAsia"/>
          <w:b/>
          <w:bCs/>
          <w:color w:val="222222"/>
          <w:sz w:val="21"/>
          <w:szCs w:val="21"/>
        </w:rPr>
        <w:t>Трансформация</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ТНТ</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в</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аэробных</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условиях</w:t>
      </w:r>
    </w:p>
    <w:p w14:paraId="43FCDC69" w14:textId="77777777" w:rsidR="00D128E7" w:rsidRPr="00D128E7" w:rsidRDefault="00D128E7" w:rsidP="00D128E7">
      <w:pPr>
        <w:rPr>
          <w:rFonts w:ascii="Helvetica" w:hAnsi="Helvetica" w:cs="Helvetica"/>
          <w:b/>
          <w:bCs/>
          <w:color w:val="222222"/>
          <w:sz w:val="21"/>
          <w:szCs w:val="21"/>
        </w:rPr>
      </w:pPr>
    </w:p>
    <w:p w14:paraId="56A088E0"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2.2.2. </w:t>
      </w:r>
      <w:r w:rsidRPr="00D128E7">
        <w:rPr>
          <w:rFonts w:ascii="Helvetica" w:hAnsi="Helvetica" w:cs="Helvetica" w:hint="eastAsia"/>
          <w:b/>
          <w:bCs/>
          <w:color w:val="222222"/>
          <w:sz w:val="21"/>
          <w:szCs w:val="21"/>
        </w:rPr>
        <w:t>Трансформация</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ТНТ</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в</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анаэробных</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условиях</w:t>
      </w:r>
    </w:p>
    <w:p w14:paraId="67AFE652" w14:textId="77777777" w:rsidR="00D128E7" w:rsidRPr="00D128E7" w:rsidRDefault="00D128E7" w:rsidP="00D128E7">
      <w:pPr>
        <w:rPr>
          <w:rFonts w:ascii="Helvetica" w:hAnsi="Helvetica" w:cs="Helvetica"/>
          <w:b/>
          <w:bCs/>
          <w:color w:val="222222"/>
          <w:sz w:val="21"/>
          <w:szCs w:val="21"/>
        </w:rPr>
      </w:pPr>
    </w:p>
    <w:p w14:paraId="6223B5AC"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2.3. </w:t>
      </w:r>
      <w:r w:rsidRPr="00D128E7">
        <w:rPr>
          <w:rFonts w:ascii="Helvetica" w:hAnsi="Helvetica" w:cs="Helvetica" w:hint="eastAsia"/>
          <w:b/>
          <w:bCs/>
          <w:color w:val="222222"/>
          <w:sz w:val="21"/>
          <w:szCs w:val="21"/>
        </w:rPr>
        <w:t>Нитроредуктазы</w:t>
      </w:r>
    </w:p>
    <w:p w14:paraId="0EFD782E" w14:textId="77777777" w:rsidR="00D128E7" w:rsidRPr="00D128E7" w:rsidRDefault="00D128E7" w:rsidP="00D128E7">
      <w:pPr>
        <w:rPr>
          <w:rFonts w:ascii="Helvetica" w:hAnsi="Helvetica" w:cs="Helvetica"/>
          <w:b/>
          <w:bCs/>
          <w:color w:val="222222"/>
          <w:sz w:val="21"/>
          <w:szCs w:val="21"/>
        </w:rPr>
      </w:pPr>
    </w:p>
    <w:p w14:paraId="2CF83762"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2.3.1. </w:t>
      </w:r>
      <w:r w:rsidRPr="00D128E7">
        <w:rPr>
          <w:rFonts w:ascii="Helvetica" w:hAnsi="Helvetica" w:cs="Helvetica" w:hint="eastAsia"/>
          <w:b/>
          <w:bCs/>
          <w:color w:val="222222"/>
          <w:sz w:val="21"/>
          <w:szCs w:val="21"/>
        </w:rPr>
        <w:t>Кислород</w:t>
      </w:r>
      <w:r w:rsidRPr="00D128E7">
        <w:rPr>
          <w:rFonts w:ascii="Helvetica" w:hAnsi="Helvetica" w:cs="Helvetica"/>
          <w:b/>
          <w:bCs/>
          <w:color w:val="222222"/>
          <w:sz w:val="21"/>
          <w:szCs w:val="21"/>
        </w:rPr>
        <w:t>-</w:t>
      </w:r>
      <w:r w:rsidRPr="00D128E7">
        <w:rPr>
          <w:rFonts w:ascii="Helvetica" w:hAnsi="Helvetica" w:cs="Helvetica" w:hint="eastAsia"/>
          <w:b/>
          <w:bCs/>
          <w:color w:val="222222"/>
          <w:sz w:val="21"/>
          <w:szCs w:val="21"/>
        </w:rPr>
        <w:t>нечувствительные</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нитроредуктазы</w:t>
      </w:r>
    </w:p>
    <w:p w14:paraId="497166B2" w14:textId="77777777" w:rsidR="00D128E7" w:rsidRPr="00D128E7" w:rsidRDefault="00D128E7" w:rsidP="00D128E7">
      <w:pPr>
        <w:rPr>
          <w:rFonts w:ascii="Helvetica" w:hAnsi="Helvetica" w:cs="Helvetica"/>
          <w:b/>
          <w:bCs/>
          <w:color w:val="222222"/>
          <w:sz w:val="21"/>
          <w:szCs w:val="21"/>
        </w:rPr>
      </w:pPr>
    </w:p>
    <w:p w14:paraId="1E7D8811"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2.3.2. </w:t>
      </w:r>
      <w:r w:rsidRPr="00D128E7">
        <w:rPr>
          <w:rFonts w:ascii="Helvetica" w:hAnsi="Helvetica" w:cs="Helvetica" w:hint="eastAsia"/>
          <w:b/>
          <w:bCs/>
          <w:color w:val="222222"/>
          <w:sz w:val="21"/>
          <w:szCs w:val="21"/>
        </w:rPr>
        <w:t>Кислород</w:t>
      </w:r>
      <w:r w:rsidRPr="00D128E7">
        <w:rPr>
          <w:rFonts w:ascii="Helvetica" w:hAnsi="Helvetica" w:cs="Helvetica"/>
          <w:b/>
          <w:bCs/>
          <w:color w:val="222222"/>
          <w:sz w:val="21"/>
          <w:szCs w:val="21"/>
        </w:rPr>
        <w:t>-</w:t>
      </w:r>
      <w:r w:rsidRPr="00D128E7">
        <w:rPr>
          <w:rFonts w:ascii="Helvetica" w:hAnsi="Helvetica" w:cs="Helvetica" w:hint="eastAsia"/>
          <w:b/>
          <w:bCs/>
          <w:color w:val="222222"/>
          <w:sz w:val="21"/>
          <w:szCs w:val="21"/>
        </w:rPr>
        <w:t>чувствительные</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нитроредуктазы</w:t>
      </w:r>
    </w:p>
    <w:p w14:paraId="50D9C001" w14:textId="77777777" w:rsidR="00D128E7" w:rsidRPr="00D128E7" w:rsidRDefault="00D128E7" w:rsidP="00D128E7">
      <w:pPr>
        <w:rPr>
          <w:rFonts w:ascii="Helvetica" w:hAnsi="Helvetica" w:cs="Helvetica"/>
          <w:b/>
          <w:bCs/>
          <w:color w:val="222222"/>
          <w:sz w:val="21"/>
          <w:szCs w:val="21"/>
        </w:rPr>
      </w:pPr>
    </w:p>
    <w:p w14:paraId="4CA7B94F"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2.4. </w:t>
      </w:r>
      <w:r w:rsidRPr="00D128E7">
        <w:rPr>
          <w:rFonts w:ascii="Helvetica" w:hAnsi="Helvetica" w:cs="Helvetica" w:hint="eastAsia"/>
          <w:b/>
          <w:bCs/>
          <w:color w:val="222222"/>
          <w:sz w:val="21"/>
          <w:szCs w:val="21"/>
        </w:rPr>
        <w:t>Молекулярные</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основы</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токсичности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нитроароматических</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соединений</w:t>
      </w:r>
    </w:p>
    <w:p w14:paraId="597CE876" w14:textId="77777777" w:rsidR="00D128E7" w:rsidRPr="00D128E7" w:rsidRDefault="00D128E7" w:rsidP="00D128E7">
      <w:pPr>
        <w:rPr>
          <w:rFonts w:ascii="Helvetica" w:hAnsi="Helvetica" w:cs="Helvetica"/>
          <w:b/>
          <w:bCs/>
          <w:color w:val="222222"/>
          <w:sz w:val="21"/>
          <w:szCs w:val="21"/>
        </w:rPr>
      </w:pPr>
    </w:p>
    <w:p w14:paraId="27EECBC3"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2.4.1. </w:t>
      </w:r>
      <w:r w:rsidRPr="00D128E7">
        <w:rPr>
          <w:rFonts w:ascii="Helvetica" w:hAnsi="Helvetica" w:cs="Helvetica" w:hint="eastAsia"/>
          <w:b/>
          <w:bCs/>
          <w:color w:val="222222"/>
          <w:sz w:val="21"/>
          <w:szCs w:val="21"/>
        </w:rPr>
        <w:t>Цитотоксичность</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нитроароматических</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соединений</w:t>
      </w:r>
    </w:p>
    <w:p w14:paraId="0F0BC9F7" w14:textId="77777777" w:rsidR="00D128E7" w:rsidRPr="00D128E7" w:rsidRDefault="00D128E7" w:rsidP="00D128E7">
      <w:pPr>
        <w:rPr>
          <w:rFonts w:ascii="Helvetica" w:hAnsi="Helvetica" w:cs="Helvetica"/>
          <w:b/>
          <w:bCs/>
          <w:color w:val="222222"/>
          <w:sz w:val="21"/>
          <w:szCs w:val="21"/>
        </w:rPr>
      </w:pPr>
    </w:p>
    <w:p w14:paraId="524FBF34"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2.4.2. </w:t>
      </w:r>
      <w:r w:rsidRPr="00D128E7">
        <w:rPr>
          <w:rFonts w:ascii="Helvetica" w:hAnsi="Helvetica" w:cs="Helvetica" w:hint="eastAsia"/>
          <w:b/>
          <w:bCs/>
          <w:color w:val="222222"/>
          <w:sz w:val="21"/>
          <w:szCs w:val="21"/>
        </w:rPr>
        <w:t>Генотоксичность</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нитроарилов</w:t>
      </w:r>
    </w:p>
    <w:p w14:paraId="586709C0" w14:textId="77777777" w:rsidR="00D128E7" w:rsidRPr="00D128E7" w:rsidRDefault="00D128E7" w:rsidP="00D128E7">
      <w:pPr>
        <w:rPr>
          <w:rFonts w:ascii="Helvetica" w:hAnsi="Helvetica" w:cs="Helvetica"/>
          <w:b/>
          <w:bCs/>
          <w:color w:val="222222"/>
          <w:sz w:val="21"/>
          <w:szCs w:val="21"/>
        </w:rPr>
      </w:pPr>
    </w:p>
    <w:p w14:paraId="03EDFF1E"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3. </w:t>
      </w:r>
      <w:r w:rsidRPr="00D128E7">
        <w:rPr>
          <w:rFonts w:ascii="Helvetica" w:hAnsi="Helvetica" w:cs="Helvetica" w:hint="eastAsia"/>
          <w:b/>
          <w:bCs/>
          <w:color w:val="222222"/>
          <w:sz w:val="21"/>
          <w:szCs w:val="21"/>
        </w:rPr>
        <w:t>Материалы</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Методы</w:t>
      </w:r>
    </w:p>
    <w:p w14:paraId="5C60D8BF" w14:textId="77777777" w:rsidR="00D128E7" w:rsidRPr="00D128E7" w:rsidRDefault="00D128E7" w:rsidP="00D128E7">
      <w:pPr>
        <w:rPr>
          <w:rFonts w:ascii="Helvetica" w:hAnsi="Helvetica" w:cs="Helvetica"/>
          <w:b/>
          <w:bCs/>
          <w:color w:val="222222"/>
          <w:sz w:val="21"/>
          <w:szCs w:val="21"/>
        </w:rPr>
      </w:pPr>
    </w:p>
    <w:p w14:paraId="0A67EFBB"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3.1. </w:t>
      </w:r>
      <w:r w:rsidRPr="00D128E7">
        <w:rPr>
          <w:rFonts w:ascii="Helvetica" w:hAnsi="Helvetica" w:cs="Helvetica" w:hint="eastAsia"/>
          <w:b/>
          <w:bCs/>
          <w:color w:val="222222"/>
          <w:sz w:val="21"/>
          <w:szCs w:val="21"/>
        </w:rPr>
        <w:t>Микроорганизмы</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условия</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культивирования</w:t>
      </w:r>
      <w:r w:rsidRPr="00D128E7">
        <w:rPr>
          <w:rFonts w:ascii="Helvetica" w:hAnsi="Helvetica" w:cs="Helvetica"/>
          <w:b/>
          <w:bCs/>
          <w:color w:val="222222"/>
          <w:sz w:val="21"/>
          <w:szCs w:val="21"/>
        </w:rPr>
        <w:t>.</w:t>
      </w:r>
    </w:p>
    <w:p w14:paraId="50649254" w14:textId="77777777" w:rsidR="00D128E7" w:rsidRPr="00D128E7" w:rsidRDefault="00D128E7" w:rsidP="00D128E7">
      <w:pPr>
        <w:rPr>
          <w:rFonts w:ascii="Helvetica" w:hAnsi="Helvetica" w:cs="Helvetica"/>
          <w:b/>
          <w:bCs/>
          <w:color w:val="222222"/>
          <w:sz w:val="21"/>
          <w:szCs w:val="21"/>
        </w:rPr>
      </w:pPr>
    </w:p>
    <w:p w14:paraId="3D4E7F9A"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3.2. </w:t>
      </w:r>
      <w:r w:rsidRPr="00D128E7">
        <w:rPr>
          <w:rFonts w:ascii="Helvetica" w:hAnsi="Helvetica" w:cs="Helvetica" w:hint="eastAsia"/>
          <w:b/>
          <w:bCs/>
          <w:color w:val="222222"/>
          <w:sz w:val="21"/>
          <w:szCs w:val="21"/>
        </w:rPr>
        <w:t>Идентификацию</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молочнокислых</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бактерий</w:t>
      </w:r>
      <w:r w:rsidRPr="00D128E7">
        <w:rPr>
          <w:rFonts w:ascii="Helvetica" w:hAnsi="Helvetica" w:cs="Helvetica"/>
          <w:b/>
          <w:bCs/>
          <w:color w:val="222222"/>
          <w:sz w:val="21"/>
          <w:szCs w:val="21"/>
        </w:rPr>
        <w:t>.</w:t>
      </w:r>
    </w:p>
    <w:p w14:paraId="0781FDAE" w14:textId="77777777" w:rsidR="00D128E7" w:rsidRPr="00D128E7" w:rsidRDefault="00D128E7" w:rsidP="00D128E7">
      <w:pPr>
        <w:rPr>
          <w:rFonts w:ascii="Helvetica" w:hAnsi="Helvetica" w:cs="Helvetica"/>
          <w:b/>
          <w:bCs/>
          <w:color w:val="222222"/>
          <w:sz w:val="21"/>
          <w:szCs w:val="21"/>
        </w:rPr>
      </w:pPr>
    </w:p>
    <w:p w14:paraId="20EDC1AC"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3.3. </w:t>
      </w:r>
      <w:r w:rsidRPr="00D128E7">
        <w:rPr>
          <w:rFonts w:ascii="Helvetica" w:hAnsi="Helvetica" w:cs="Helvetica" w:hint="eastAsia"/>
          <w:b/>
          <w:bCs/>
          <w:color w:val="222222"/>
          <w:sz w:val="21"/>
          <w:szCs w:val="21"/>
        </w:rPr>
        <w:t>НП</w:t>
      </w:r>
      <w:r w:rsidRPr="00D128E7">
        <w:rPr>
          <w:rFonts w:ascii="Helvetica" w:hAnsi="Helvetica" w:cs="Helvetica"/>
          <w:b/>
          <w:bCs/>
          <w:color w:val="222222"/>
          <w:sz w:val="21"/>
          <w:szCs w:val="21"/>
        </w:rPr>
        <w:t>-</w:t>
      </w:r>
      <w:r w:rsidRPr="00D128E7">
        <w:rPr>
          <w:rFonts w:ascii="Helvetica" w:hAnsi="Helvetica" w:cs="Helvetica" w:hint="eastAsia"/>
          <w:b/>
          <w:bCs/>
          <w:color w:val="222222"/>
          <w:sz w:val="21"/>
          <w:szCs w:val="21"/>
        </w:rPr>
        <w:t>ПЦР</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Фингерпринтинг</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геномов</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выделение</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тотальной</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ДНК</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лактобацилл</w:t>
      </w:r>
    </w:p>
    <w:p w14:paraId="5C2BA592" w14:textId="77777777" w:rsidR="00D128E7" w:rsidRPr="00D128E7" w:rsidRDefault="00D128E7" w:rsidP="00D128E7">
      <w:pPr>
        <w:rPr>
          <w:rFonts w:ascii="Helvetica" w:hAnsi="Helvetica" w:cs="Helvetica"/>
          <w:b/>
          <w:bCs/>
          <w:color w:val="222222"/>
          <w:sz w:val="21"/>
          <w:szCs w:val="21"/>
        </w:rPr>
      </w:pPr>
    </w:p>
    <w:p w14:paraId="117BB3D3"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lastRenderedPageBreak/>
        <w:t xml:space="preserve">3.4. </w:t>
      </w:r>
      <w:r w:rsidRPr="00D128E7">
        <w:rPr>
          <w:rFonts w:ascii="Helvetica" w:hAnsi="Helvetica" w:cs="Helvetica" w:hint="eastAsia"/>
          <w:b/>
          <w:bCs/>
          <w:color w:val="222222"/>
          <w:sz w:val="21"/>
          <w:szCs w:val="21"/>
        </w:rPr>
        <w:t>Проверка</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чувствительности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штаммов</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к</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ТНТ</w:t>
      </w:r>
    </w:p>
    <w:p w14:paraId="51AE5AB3" w14:textId="77777777" w:rsidR="00D128E7" w:rsidRPr="00D128E7" w:rsidRDefault="00D128E7" w:rsidP="00D128E7">
      <w:pPr>
        <w:rPr>
          <w:rFonts w:ascii="Helvetica" w:hAnsi="Helvetica" w:cs="Helvetica"/>
          <w:b/>
          <w:bCs/>
          <w:color w:val="222222"/>
          <w:sz w:val="21"/>
          <w:szCs w:val="21"/>
        </w:rPr>
      </w:pPr>
    </w:p>
    <w:p w14:paraId="28DA75F2"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3.5. </w:t>
      </w:r>
      <w:r w:rsidRPr="00D128E7">
        <w:rPr>
          <w:rFonts w:ascii="Helvetica" w:hAnsi="Helvetica" w:cs="Helvetica" w:hint="eastAsia"/>
          <w:b/>
          <w:bCs/>
          <w:color w:val="222222"/>
          <w:sz w:val="21"/>
          <w:szCs w:val="21"/>
        </w:rPr>
        <w:t>Эксперименты</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по</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трансформации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ТНТ</w:t>
      </w:r>
    </w:p>
    <w:p w14:paraId="5FEB947C" w14:textId="77777777" w:rsidR="00D128E7" w:rsidRPr="00D128E7" w:rsidRDefault="00D128E7" w:rsidP="00D128E7">
      <w:pPr>
        <w:rPr>
          <w:rFonts w:ascii="Helvetica" w:hAnsi="Helvetica" w:cs="Helvetica"/>
          <w:b/>
          <w:bCs/>
          <w:color w:val="222222"/>
          <w:sz w:val="21"/>
          <w:szCs w:val="21"/>
        </w:rPr>
      </w:pPr>
    </w:p>
    <w:p w14:paraId="6BAC5580"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3.5.1. </w:t>
      </w:r>
      <w:r w:rsidRPr="00D128E7">
        <w:rPr>
          <w:rFonts w:ascii="Helvetica" w:hAnsi="Helvetica" w:cs="Helvetica" w:hint="eastAsia"/>
          <w:b/>
          <w:bCs/>
          <w:color w:val="222222"/>
          <w:sz w:val="21"/>
          <w:szCs w:val="21"/>
        </w:rPr>
        <w:t>Трансформация</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ТНТ</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клеточными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суспензиями</w:t>
      </w:r>
    </w:p>
    <w:p w14:paraId="4D590463" w14:textId="77777777" w:rsidR="00D128E7" w:rsidRPr="00D128E7" w:rsidRDefault="00D128E7" w:rsidP="00D128E7">
      <w:pPr>
        <w:rPr>
          <w:rFonts w:ascii="Helvetica" w:hAnsi="Helvetica" w:cs="Helvetica"/>
          <w:b/>
          <w:bCs/>
          <w:color w:val="222222"/>
          <w:sz w:val="21"/>
          <w:szCs w:val="21"/>
        </w:rPr>
      </w:pPr>
    </w:p>
    <w:p w14:paraId="6B0A3197"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3.5.2. </w:t>
      </w:r>
      <w:r w:rsidRPr="00D128E7">
        <w:rPr>
          <w:rFonts w:ascii="Helvetica" w:hAnsi="Helvetica" w:cs="Helvetica" w:hint="eastAsia"/>
          <w:b/>
          <w:bCs/>
          <w:color w:val="222222"/>
          <w:sz w:val="21"/>
          <w:szCs w:val="21"/>
        </w:rPr>
        <w:t>Трансформация</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ТНТ</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суспензиями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протопластов</w:t>
      </w:r>
    </w:p>
    <w:p w14:paraId="011D4FB7" w14:textId="77777777" w:rsidR="00D128E7" w:rsidRPr="00D128E7" w:rsidRDefault="00D128E7" w:rsidP="00D128E7">
      <w:pPr>
        <w:rPr>
          <w:rFonts w:ascii="Helvetica" w:hAnsi="Helvetica" w:cs="Helvetica"/>
          <w:b/>
          <w:bCs/>
          <w:color w:val="222222"/>
          <w:sz w:val="21"/>
          <w:szCs w:val="21"/>
        </w:rPr>
      </w:pPr>
    </w:p>
    <w:p w14:paraId="5C87DBA5"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3.5.3. </w:t>
      </w:r>
      <w:r w:rsidRPr="00D128E7">
        <w:rPr>
          <w:rFonts w:ascii="Helvetica" w:hAnsi="Helvetica" w:cs="Helvetica" w:hint="eastAsia"/>
          <w:b/>
          <w:bCs/>
          <w:color w:val="222222"/>
          <w:sz w:val="21"/>
          <w:szCs w:val="21"/>
        </w:rPr>
        <w:t>Трансформация</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ТНТ</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клеточными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экстрактами</w:t>
      </w:r>
    </w:p>
    <w:p w14:paraId="630243AC" w14:textId="77777777" w:rsidR="00D128E7" w:rsidRPr="00D128E7" w:rsidRDefault="00D128E7" w:rsidP="00D128E7">
      <w:pPr>
        <w:rPr>
          <w:rFonts w:ascii="Helvetica" w:hAnsi="Helvetica" w:cs="Helvetica"/>
          <w:b/>
          <w:bCs/>
          <w:color w:val="222222"/>
          <w:sz w:val="21"/>
          <w:szCs w:val="21"/>
        </w:rPr>
      </w:pPr>
    </w:p>
    <w:p w14:paraId="68EB1704"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3.6. </w:t>
      </w:r>
      <w:r w:rsidRPr="00D128E7">
        <w:rPr>
          <w:rFonts w:ascii="Helvetica" w:hAnsi="Helvetica" w:cs="Helvetica" w:hint="eastAsia"/>
          <w:b/>
          <w:bCs/>
          <w:color w:val="222222"/>
          <w:sz w:val="21"/>
          <w:szCs w:val="21"/>
        </w:rPr>
        <w:t>Тест</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на</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восстановление</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мембранонепроницаемых</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акцепторов</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электронов</w:t>
      </w:r>
    </w:p>
    <w:p w14:paraId="1DDEE61F" w14:textId="77777777" w:rsidR="00D128E7" w:rsidRPr="00D128E7" w:rsidRDefault="00D128E7" w:rsidP="00D128E7">
      <w:pPr>
        <w:rPr>
          <w:rFonts w:ascii="Helvetica" w:hAnsi="Helvetica" w:cs="Helvetica"/>
          <w:b/>
          <w:bCs/>
          <w:color w:val="222222"/>
          <w:sz w:val="21"/>
          <w:szCs w:val="21"/>
        </w:rPr>
      </w:pPr>
    </w:p>
    <w:p w14:paraId="0B2EFBCC"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3.7. </w:t>
      </w:r>
      <w:r w:rsidRPr="00D128E7">
        <w:rPr>
          <w:rFonts w:ascii="Helvetica" w:hAnsi="Helvetica" w:cs="Helvetica" w:hint="eastAsia"/>
          <w:b/>
          <w:bCs/>
          <w:color w:val="222222"/>
          <w:sz w:val="21"/>
          <w:szCs w:val="21"/>
        </w:rPr>
        <w:t>Определение</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ферментативных</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активностей</w:t>
      </w:r>
    </w:p>
    <w:p w14:paraId="247E6DFE" w14:textId="77777777" w:rsidR="00D128E7" w:rsidRPr="00D128E7" w:rsidRDefault="00D128E7" w:rsidP="00D128E7">
      <w:pPr>
        <w:rPr>
          <w:rFonts w:ascii="Helvetica" w:hAnsi="Helvetica" w:cs="Helvetica"/>
          <w:b/>
          <w:bCs/>
          <w:color w:val="222222"/>
          <w:sz w:val="21"/>
          <w:szCs w:val="21"/>
        </w:rPr>
      </w:pPr>
    </w:p>
    <w:p w14:paraId="214E7B8C"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3.8. </w:t>
      </w:r>
      <w:r w:rsidRPr="00D128E7">
        <w:rPr>
          <w:rFonts w:ascii="Helvetica" w:hAnsi="Helvetica" w:cs="Helvetica" w:hint="eastAsia"/>
          <w:b/>
          <w:bCs/>
          <w:color w:val="222222"/>
          <w:sz w:val="21"/>
          <w:szCs w:val="21"/>
        </w:rPr>
        <w:t>Очистка</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нитроредуктаз</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Ь</w:t>
      </w:r>
      <w:r w:rsidRPr="00D128E7">
        <w:rPr>
          <w:rFonts w:ascii="Helvetica" w:hAnsi="Helvetica" w:cs="Helvetica"/>
          <w:b/>
          <w:bCs/>
          <w:color w:val="222222"/>
          <w:sz w:val="21"/>
          <w:szCs w:val="21"/>
        </w:rPr>
        <w:t>./</w:t>
      </w:r>
      <w:r w:rsidRPr="00D128E7">
        <w:rPr>
          <w:rFonts w:ascii="Helvetica" w:hAnsi="Helvetica" w:cs="Helvetica" w:hint="eastAsia"/>
          <w:b/>
          <w:bCs/>
          <w:color w:val="222222"/>
          <w:sz w:val="21"/>
          <w:szCs w:val="21"/>
        </w:rPr>
        <w:t>егтепШт</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В</w:t>
      </w:r>
      <w:r w:rsidRPr="00D128E7">
        <w:rPr>
          <w:rFonts w:ascii="Helvetica" w:hAnsi="Helvetica" w:cs="Helvetica"/>
          <w:b/>
          <w:bCs/>
          <w:color w:val="222222"/>
          <w:sz w:val="21"/>
          <w:szCs w:val="21"/>
        </w:rPr>
        <w:t xml:space="preserve">83601 32 3.8.1. </w:t>
      </w:r>
      <w:r w:rsidRPr="00D128E7">
        <w:rPr>
          <w:rFonts w:ascii="Helvetica" w:hAnsi="Helvetica" w:cs="Helvetica" w:hint="eastAsia"/>
          <w:b/>
          <w:bCs/>
          <w:color w:val="222222"/>
          <w:sz w:val="21"/>
          <w:szCs w:val="21"/>
        </w:rPr>
        <w:t>Нитроредуктаза</w:t>
      </w:r>
    </w:p>
    <w:p w14:paraId="5AE66E45" w14:textId="77777777" w:rsidR="00D128E7" w:rsidRPr="00D128E7" w:rsidRDefault="00D128E7" w:rsidP="00D128E7">
      <w:pPr>
        <w:rPr>
          <w:rFonts w:ascii="Helvetica" w:hAnsi="Helvetica" w:cs="Helvetica"/>
          <w:b/>
          <w:bCs/>
          <w:color w:val="222222"/>
          <w:sz w:val="21"/>
          <w:szCs w:val="21"/>
        </w:rPr>
      </w:pPr>
    </w:p>
    <w:p w14:paraId="552120AF"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3.8.2. </w:t>
      </w:r>
      <w:r w:rsidRPr="00D128E7">
        <w:rPr>
          <w:rFonts w:ascii="Helvetica" w:hAnsi="Helvetica" w:cs="Helvetica" w:hint="eastAsia"/>
          <w:b/>
          <w:bCs/>
          <w:color w:val="222222"/>
          <w:sz w:val="21"/>
          <w:szCs w:val="21"/>
        </w:rPr>
        <w:t>Нитроредуктаза</w:t>
      </w:r>
    </w:p>
    <w:p w14:paraId="72EFCEAF" w14:textId="77777777" w:rsidR="00D128E7" w:rsidRPr="00D128E7" w:rsidRDefault="00D128E7" w:rsidP="00D128E7">
      <w:pPr>
        <w:rPr>
          <w:rFonts w:ascii="Helvetica" w:hAnsi="Helvetica" w:cs="Helvetica"/>
          <w:b/>
          <w:bCs/>
          <w:color w:val="222222"/>
          <w:sz w:val="21"/>
          <w:szCs w:val="21"/>
        </w:rPr>
      </w:pPr>
    </w:p>
    <w:p w14:paraId="74D90C1A"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3.9. </w:t>
      </w:r>
      <w:r w:rsidRPr="00D128E7">
        <w:rPr>
          <w:rFonts w:ascii="Helvetica" w:hAnsi="Helvetica" w:cs="Helvetica" w:hint="eastAsia"/>
          <w:b/>
          <w:bCs/>
          <w:color w:val="222222"/>
          <w:sz w:val="21"/>
          <w:szCs w:val="21"/>
        </w:rPr>
        <w:t>Определение</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кинетических</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параметров</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нитроредуктаз</w:t>
      </w:r>
    </w:p>
    <w:p w14:paraId="45B23D74" w14:textId="77777777" w:rsidR="00D128E7" w:rsidRPr="00D128E7" w:rsidRDefault="00D128E7" w:rsidP="00D128E7">
      <w:pPr>
        <w:rPr>
          <w:rFonts w:ascii="Helvetica" w:hAnsi="Helvetica" w:cs="Helvetica"/>
          <w:b/>
          <w:bCs/>
          <w:color w:val="222222"/>
          <w:sz w:val="21"/>
          <w:szCs w:val="21"/>
        </w:rPr>
      </w:pPr>
    </w:p>
    <w:p w14:paraId="61EC564B"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3.10. </w:t>
      </w:r>
      <w:r w:rsidRPr="00D128E7">
        <w:rPr>
          <w:rFonts w:ascii="Helvetica" w:hAnsi="Helvetica" w:cs="Helvetica" w:hint="eastAsia"/>
          <w:b/>
          <w:bCs/>
          <w:color w:val="222222"/>
          <w:sz w:val="21"/>
          <w:szCs w:val="21"/>
        </w:rPr>
        <w:t>Определение</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молекулярного</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веса</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нитроредуктаз</w:t>
      </w:r>
    </w:p>
    <w:p w14:paraId="42B75C34" w14:textId="77777777" w:rsidR="00D128E7" w:rsidRPr="00D128E7" w:rsidRDefault="00D128E7" w:rsidP="00D128E7">
      <w:pPr>
        <w:rPr>
          <w:rFonts w:ascii="Helvetica" w:hAnsi="Helvetica" w:cs="Helvetica"/>
          <w:b/>
          <w:bCs/>
          <w:color w:val="222222"/>
          <w:sz w:val="21"/>
          <w:szCs w:val="21"/>
        </w:rPr>
      </w:pPr>
    </w:p>
    <w:p w14:paraId="0F591262"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3.11. </w:t>
      </w:r>
      <w:r w:rsidRPr="00D128E7">
        <w:rPr>
          <w:rFonts w:ascii="Helvetica" w:hAnsi="Helvetica" w:cs="Helvetica" w:hint="eastAsia"/>
          <w:b/>
          <w:bCs/>
          <w:color w:val="222222"/>
          <w:sz w:val="21"/>
          <w:szCs w:val="21"/>
        </w:rPr>
        <w:t>Определение</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типа</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флавиновых</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кофакторов</w:t>
      </w:r>
    </w:p>
    <w:p w14:paraId="6722E4C2" w14:textId="77777777" w:rsidR="00D128E7" w:rsidRPr="00D128E7" w:rsidRDefault="00D128E7" w:rsidP="00D128E7">
      <w:pPr>
        <w:rPr>
          <w:rFonts w:ascii="Helvetica" w:hAnsi="Helvetica" w:cs="Helvetica"/>
          <w:b/>
          <w:bCs/>
          <w:color w:val="222222"/>
          <w:sz w:val="21"/>
          <w:szCs w:val="21"/>
        </w:rPr>
      </w:pPr>
    </w:p>
    <w:p w14:paraId="40AED84B"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3.12. </w:t>
      </w:r>
      <w:r w:rsidRPr="00D128E7">
        <w:rPr>
          <w:rFonts w:ascii="Helvetica" w:hAnsi="Helvetica" w:cs="Helvetica" w:hint="eastAsia"/>
          <w:b/>
          <w:bCs/>
          <w:color w:val="222222"/>
          <w:sz w:val="21"/>
          <w:szCs w:val="21"/>
        </w:rPr>
        <w:t>Аналитические</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методы</w:t>
      </w:r>
    </w:p>
    <w:p w14:paraId="0EAC8BB7" w14:textId="77777777" w:rsidR="00D128E7" w:rsidRPr="00D128E7" w:rsidRDefault="00D128E7" w:rsidP="00D128E7">
      <w:pPr>
        <w:rPr>
          <w:rFonts w:ascii="Helvetica" w:hAnsi="Helvetica" w:cs="Helvetica"/>
          <w:b/>
          <w:bCs/>
          <w:color w:val="222222"/>
          <w:sz w:val="21"/>
          <w:szCs w:val="21"/>
        </w:rPr>
      </w:pPr>
    </w:p>
    <w:p w14:paraId="0C78B67D"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3.12.1. </w:t>
      </w:r>
      <w:r w:rsidRPr="00D128E7">
        <w:rPr>
          <w:rFonts w:ascii="Helvetica" w:hAnsi="Helvetica" w:cs="Helvetica" w:hint="eastAsia"/>
          <w:b/>
          <w:bCs/>
          <w:color w:val="222222"/>
          <w:sz w:val="21"/>
          <w:szCs w:val="21"/>
        </w:rPr>
        <w:t>НРЬС</w:t>
      </w:r>
      <w:r w:rsidRPr="00D128E7">
        <w:rPr>
          <w:rFonts w:ascii="Helvetica" w:hAnsi="Helvetica" w:cs="Helvetica"/>
          <w:b/>
          <w:bCs/>
          <w:color w:val="222222"/>
          <w:sz w:val="21"/>
          <w:szCs w:val="21"/>
        </w:rPr>
        <w:t>-</w:t>
      </w:r>
      <w:r w:rsidRPr="00D128E7">
        <w:rPr>
          <w:rFonts w:ascii="Helvetica" w:hAnsi="Helvetica" w:cs="Helvetica" w:hint="eastAsia"/>
          <w:b/>
          <w:bCs/>
          <w:color w:val="222222"/>
          <w:sz w:val="21"/>
          <w:szCs w:val="21"/>
        </w:rPr>
        <w:t>анализ</w:t>
      </w:r>
    </w:p>
    <w:p w14:paraId="0DFD8612" w14:textId="77777777" w:rsidR="00D128E7" w:rsidRPr="00D128E7" w:rsidRDefault="00D128E7" w:rsidP="00D128E7">
      <w:pPr>
        <w:rPr>
          <w:rFonts w:ascii="Helvetica" w:hAnsi="Helvetica" w:cs="Helvetica"/>
          <w:b/>
          <w:bCs/>
          <w:color w:val="222222"/>
          <w:sz w:val="21"/>
          <w:szCs w:val="21"/>
        </w:rPr>
      </w:pPr>
    </w:p>
    <w:p w14:paraId="520D1DE8"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3.12.2. </w:t>
      </w:r>
      <w:r w:rsidRPr="00D128E7">
        <w:rPr>
          <w:rFonts w:ascii="Helvetica" w:hAnsi="Helvetica" w:cs="Helvetica" w:hint="eastAsia"/>
          <w:b/>
          <w:bCs/>
          <w:color w:val="222222"/>
          <w:sz w:val="21"/>
          <w:szCs w:val="21"/>
        </w:rPr>
        <w:t>ТЬС</w:t>
      </w:r>
      <w:r w:rsidRPr="00D128E7">
        <w:rPr>
          <w:rFonts w:ascii="Helvetica" w:hAnsi="Helvetica" w:cs="Helvetica"/>
          <w:b/>
          <w:bCs/>
          <w:color w:val="222222"/>
          <w:sz w:val="21"/>
          <w:szCs w:val="21"/>
        </w:rPr>
        <w:t>-</w:t>
      </w:r>
      <w:r w:rsidRPr="00D128E7">
        <w:rPr>
          <w:rFonts w:ascii="Helvetica" w:hAnsi="Helvetica" w:cs="Helvetica" w:hint="eastAsia"/>
          <w:b/>
          <w:bCs/>
          <w:color w:val="222222"/>
          <w:sz w:val="21"/>
          <w:szCs w:val="21"/>
        </w:rPr>
        <w:t>анализ</w:t>
      </w:r>
    </w:p>
    <w:p w14:paraId="5C411E0D" w14:textId="77777777" w:rsidR="00D128E7" w:rsidRPr="00D128E7" w:rsidRDefault="00D128E7" w:rsidP="00D128E7">
      <w:pPr>
        <w:rPr>
          <w:rFonts w:ascii="Helvetica" w:hAnsi="Helvetica" w:cs="Helvetica"/>
          <w:b/>
          <w:bCs/>
          <w:color w:val="222222"/>
          <w:sz w:val="21"/>
          <w:szCs w:val="21"/>
        </w:rPr>
      </w:pPr>
    </w:p>
    <w:p w14:paraId="492AD195"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3.12.3. </w:t>
      </w:r>
      <w:r w:rsidRPr="00D128E7">
        <w:rPr>
          <w:rFonts w:ascii="Helvetica" w:hAnsi="Helvetica" w:cs="Helvetica" w:hint="eastAsia"/>
          <w:b/>
          <w:bCs/>
          <w:color w:val="222222"/>
          <w:sz w:val="21"/>
          <w:szCs w:val="21"/>
        </w:rPr>
        <w:t>Масс</w:t>
      </w:r>
      <w:r w:rsidRPr="00D128E7">
        <w:rPr>
          <w:rFonts w:ascii="Helvetica" w:hAnsi="Helvetica" w:cs="Helvetica"/>
          <w:b/>
          <w:bCs/>
          <w:color w:val="222222"/>
          <w:sz w:val="21"/>
          <w:szCs w:val="21"/>
        </w:rPr>
        <w:t>-</w:t>
      </w:r>
      <w:r w:rsidRPr="00D128E7">
        <w:rPr>
          <w:rFonts w:ascii="Helvetica" w:hAnsi="Helvetica" w:cs="Helvetica" w:hint="eastAsia"/>
          <w:b/>
          <w:bCs/>
          <w:color w:val="222222"/>
          <w:sz w:val="21"/>
          <w:szCs w:val="21"/>
        </w:rPr>
        <w:t>спектрометрический</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анализ</w:t>
      </w:r>
    </w:p>
    <w:p w14:paraId="0AB71A72" w14:textId="77777777" w:rsidR="00D128E7" w:rsidRPr="00D128E7" w:rsidRDefault="00D128E7" w:rsidP="00D128E7">
      <w:pPr>
        <w:rPr>
          <w:rFonts w:ascii="Helvetica" w:hAnsi="Helvetica" w:cs="Helvetica"/>
          <w:b/>
          <w:bCs/>
          <w:color w:val="222222"/>
          <w:sz w:val="21"/>
          <w:szCs w:val="21"/>
        </w:rPr>
      </w:pPr>
    </w:p>
    <w:p w14:paraId="2D7E4EAC"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3.12.4. !</w:t>
      </w:r>
      <w:r w:rsidRPr="00D128E7">
        <w:rPr>
          <w:rFonts w:ascii="Helvetica" w:hAnsi="Helvetica" w:cs="Helvetica" w:hint="eastAsia"/>
          <w:b/>
          <w:bCs/>
          <w:color w:val="222222"/>
          <w:sz w:val="21"/>
          <w:szCs w:val="21"/>
        </w:rPr>
        <w:t>Н</w:t>
      </w:r>
      <w:r w:rsidRPr="00D128E7">
        <w:rPr>
          <w:rFonts w:ascii="Helvetica" w:hAnsi="Helvetica" w:cs="Helvetica"/>
          <w:b/>
          <w:bCs/>
          <w:color w:val="222222"/>
          <w:sz w:val="21"/>
          <w:szCs w:val="21"/>
        </w:rPr>
        <w:t>-</w:t>
      </w:r>
      <w:r w:rsidRPr="00D128E7">
        <w:rPr>
          <w:rFonts w:ascii="Helvetica" w:hAnsi="Helvetica" w:cs="Helvetica" w:hint="eastAsia"/>
          <w:b/>
          <w:bCs/>
          <w:color w:val="222222"/>
          <w:sz w:val="21"/>
          <w:szCs w:val="21"/>
        </w:rPr>
        <w:t>ЯМР</w:t>
      </w:r>
      <w:r w:rsidRPr="00D128E7">
        <w:rPr>
          <w:rFonts w:ascii="Helvetica" w:hAnsi="Helvetica" w:cs="Helvetica"/>
          <w:b/>
          <w:bCs/>
          <w:color w:val="222222"/>
          <w:sz w:val="21"/>
          <w:szCs w:val="21"/>
        </w:rPr>
        <w:t xml:space="preserve"> - </w:t>
      </w:r>
      <w:r w:rsidRPr="00D128E7">
        <w:rPr>
          <w:rFonts w:ascii="Helvetica" w:hAnsi="Helvetica" w:cs="Helvetica" w:hint="eastAsia"/>
          <w:b/>
          <w:bCs/>
          <w:color w:val="222222"/>
          <w:sz w:val="21"/>
          <w:szCs w:val="21"/>
        </w:rPr>
        <w:t>анализ</w:t>
      </w:r>
    </w:p>
    <w:p w14:paraId="619CEC5B" w14:textId="77777777" w:rsidR="00D128E7" w:rsidRPr="00D128E7" w:rsidRDefault="00D128E7" w:rsidP="00D128E7">
      <w:pPr>
        <w:rPr>
          <w:rFonts w:ascii="Helvetica" w:hAnsi="Helvetica" w:cs="Helvetica"/>
          <w:b/>
          <w:bCs/>
          <w:color w:val="222222"/>
          <w:sz w:val="21"/>
          <w:szCs w:val="21"/>
        </w:rPr>
      </w:pPr>
    </w:p>
    <w:p w14:paraId="5C245106"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3.12.5. </w:t>
      </w:r>
      <w:r w:rsidRPr="00D128E7">
        <w:rPr>
          <w:rFonts w:ascii="Helvetica" w:hAnsi="Helvetica" w:cs="Helvetica" w:hint="eastAsia"/>
          <w:b/>
          <w:bCs/>
          <w:color w:val="222222"/>
          <w:sz w:val="21"/>
          <w:szCs w:val="21"/>
        </w:rPr>
        <w:t>Химический</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синтез</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стандартов</w:t>
      </w:r>
      <w:r w:rsidRPr="00D128E7">
        <w:rPr>
          <w:rFonts w:ascii="Helvetica" w:hAnsi="Helvetica" w:cs="Helvetica"/>
          <w:b/>
          <w:bCs/>
          <w:color w:val="222222"/>
          <w:sz w:val="21"/>
          <w:szCs w:val="21"/>
        </w:rPr>
        <w:t>: 2-</w:t>
      </w:r>
      <w:r w:rsidRPr="00D128E7">
        <w:rPr>
          <w:rFonts w:ascii="Helvetica" w:hAnsi="Helvetica" w:cs="Helvetica" w:hint="eastAsia"/>
          <w:b/>
          <w:bCs/>
          <w:color w:val="222222"/>
          <w:sz w:val="21"/>
          <w:szCs w:val="21"/>
        </w:rPr>
        <w:t>АДНТ</w:t>
      </w:r>
      <w:r w:rsidRPr="00D128E7">
        <w:rPr>
          <w:rFonts w:ascii="Helvetica" w:hAnsi="Helvetica" w:cs="Helvetica"/>
          <w:b/>
          <w:bCs/>
          <w:color w:val="222222"/>
          <w:sz w:val="21"/>
          <w:szCs w:val="21"/>
        </w:rPr>
        <w:t>, 4-</w:t>
      </w:r>
      <w:r w:rsidRPr="00D128E7">
        <w:rPr>
          <w:rFonts w:ascii="Helvetica" w:hAnsi="Helvetica" w:cs="Helvetica" w:hint="eastAsia"/>
          <w:b/>
          <w:bCs/>
          <w:color w:val="222222"/>
          <w:sz w:val="21"/>
          <w:szCs w:val="21"/>
        </w:rPr>
        <w:t>АДНТ</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ГАДНТ</w:t>
      </w:r>
    </w:p>
    <w:p w14:paraId="78453795" w14:textId="77777777" w:rsidR="00D128E7" w:rsidRPr="00D128E7" w:rsidRDefault="00D128E7" w:rsidP="00D128E7">
      <w:pPr>
        <w:rPr>
          <w:rFonts w:ascii="Helvetica" w:hAnsi="Helvetica" w:cs="Helvetica"/>
          <w:b/>
          <w:bCs/>
          <w:color w:val="222222"/>
          <w:sz w:val="21"/>
          <w:szCs w:val="21"/>
        </w:rPr>
      </w:pPr>
    </w:p>
    <w:p w14:paraId="12723842"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3.13. </w:t>
      </w:r>
      <w:r w:rsidRPr="00D128E7">
        <w:rPr>
          <w:rFonts w:ascii="Helvetica" w:hAnsi="Helvetica" w:cs="Helvetica" w:hint="eastAsia"/>
          <w:b/>
          <w:bCs/>
          <w:color w:val="222222"/>
          <w:sz w:val="21"/>
          <w:szCs w:val="21"/>
        </w:rPr>
        <w:t>Определение</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концентрации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белка</w:t>
      </w:r>
    </w:p>
    <w:p w14:paraId="42E4E975" w14:textId="77777777" w:rsidR="00D128E7" w:rsidRPr="00D128E7" w:rsidRDefault="00D128E7" w:rsidP="00D128E7">
      <w:pPr>
        <w:rPr>
          <w:rFonts w:ascii="Helvetica" w:hAnsi="Helvetica" w:cs="Helvetica"/>
          <w:b/>
          <w:bCs/>
          <w:color w:val="222222"/>
          <w:sz w:val="21"/>
          <w:szCs w:val="21"/>
        </w:rPr>
      </w:pPr>
    </w:p>
    <w:p w14:paraId="62DD1128"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3.14. 808-</w:t>
      </w:r>
      <w:r w:rsidRPr="00D128E7">
        <w:rPr>
          <w:rFonts w:ascii="Helvetica" w:hAnsi="Helvetica" w:cs="Helvetica" w:hint="eastAsia"/>
          <w:b/>
          <w:bCs/>
          <w:color w:val="222222"/>
          <w:sz w:val="21"/>
          <w:szCs w:val="21"/>
        </w:rPr>
        <w:t>РААС</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электрофорез</w:t>
      </w:r>
    </w:p>
    <w:p w14:paraId="55E81BB3" w14:textId="77777777" w:rsidR="00D128E7" w:rsidRPr="00D128E7" w:rsidRDefault="00D128E7" w:rsidP="00D128E7">
      <w:pPr>
        <w:rPr>
          <w:rFonts w:ascii="Helvetica" w:hAnsi="Helvetica" w:cs="Helvetica"/>
          <w:b/>
          <w:bCs/>
          <w:color w:val="222222"/>
          <w:sz w:val="21"/>
          <w:szCs w:val="21"/>
        </w:rPr>
      </w:pPr>
    </w:p>
    <w:p w14:paraId="447B78A5"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4. </w:t>
      </w:r>
      <w:r w:rsidRPr="00D128E7">
        <w:rPr>
          <w:rFonts w:ascii="Helvetica" w:hAnsi="Helvetica" w:cs="Helvetica" w:hint="eastAsia"/>
          <w:b/>
          <w:bCs/>
          <w:color w:val="222222"/>
          <w:sz w:val="21"/>
          <w:szCs w:val="21"/>
        </w:rPr>
        <w:t>Обоснование</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выбора</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объекта</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исследования</w:t>
      </w:r>
    </w:p>
    <w:p w14:paraId="4FD02AE1" w14:textId="77777777" w:rsidR="00D128E7" w:rsidRPr="00D128E7" w:rsidRDefault="00D128E7" w:rsidP="00D128E7">
      <w:pPr>
        <w:rPr>
          <w:rFonts w:ascii="Helvetica" w:hAnsi="Helvetica" w:cs="Helvetica"/>
          <w:b/>
          <w:bCs/>
          <w:color w:val="222222"/>
          <w:sz w:val="21"/>
          <w:szCs w:val="21"/>
        </w:rPr>
      </w:pPr>
    </w:p>
    <w:p w14:paraId="0009EAE2"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5. </w:t>
      </w:r>
      <w:r w:rsidRPr="00D128E7">
        <w:rPr>
          <w:rFonts w:ascii="Helvetica" w:hAnsi="Helvetica" w:cs="Helvetica" w:hint="eastAsia"/>
          <w:b/>
          <w:bCs/>
          <w:color w:val="222222"/>
          <w:sz w:val="21"/>
          <w:szCs w:val="21"/>
        </w:rPr>
        <w:t>Результаты</w:t>
      </w:r>
    </w:p>
    <w:p w14:paraId="17849E38" w14:textId="77777777" w:rsidR="00D128E7" w:rsidRPr="00D128E7" w:rsidRDefault="00D128E7" w:rsidP="00D128E7">
      <w:pPr>
        <w:rPr>
          <w:rFonts w:ascii="Helvetica" w:hAnsi="Helvetica" w:cs="Helvetica"/>
          <w:b/>
          <w:bCs/>
          <w:color w:val="222222"/>
          <w:sz w:val="21"/>
          <w:szCs w:val="21"/>
        </w:rPr>
      </w:pPr>
    </w:p>
    <w:p w14:paraId="55B69413"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5.1.</w:t>
      </w:r>
      <w:r w:rsidRPr="00D128E7">
        <w:rPr>
          <w:rFonts w:ascii="Helvetica" w:hAnsi="Helvetica" w:cs="Helvetica" w:hint="eastAsia"/>
          <w:b/>
          <w:bCs/>
          <w:color w:val="222222"/>
          <w:sz w:val="21"/>
          <w:szCs w:val="21"/>
        </w:rPr>
        <w:t>Выделение</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идентификация</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лактобацилл</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способных</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трансформировать</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ТНТ</w:t>
      </w:r>
    </w:p>
    <w:p w14:paraId="585B7A35" w14:textId="77777777" w:rsidR="00D128E7" w:rsidRPr="00D128E7" w:rsidRDefault="00D128E7" w:rsidP="00D128E7">
      <w:pPr>
        <w:rPr>
          <w:rFonts w:ascii="Helvetica" w:hAnsi="Helvetica" w:cs="Helvetica"/>
          <w:b/>
          <w:bCs/>
          <w:color w:val="222222"/>
          <w:sz w:val="21"/>
          <w:szCs w:val="21"/>
        </w:rPr>
      </w:pPr>
    </w:p>
    <w:p w14:paraId="486C1AB2"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5.1.1. </w:t>
      </w:r>
      <w:r w:rsidRPr="00D128E7">
        <w:rPr>
          <w:rFonts w:ascii="Helvetica" w:hAnsi="Helvetica" w:cs="Helvetica" w:hint="eastAsia"/>
          <w:b/>
          <w:bCs/>
          <w:color w:val="222222"/>
          <w:sz w:val="21"/>
          <w:szCs w:val="21"/>
        </w:rPr>
        <w:t>Идентификация</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изолятов</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с</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использованием</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классических</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физиолого</w:t>
      </w:r>
      <w:r w:rsidRPr="00D128E7">
        <w:rPr>
          <w:rFonts w:ascii="Helvetica" w:hAnsi="Helvetica" w:cs="Helvetica"/>
          <w:b/>
          <w:bCs/>
          <w:color w:val="222222"/>
          <w:sz w:val="21"/>
          <w:szCs w:val="21"/>
        </w:rPr>
        <w:t>-</w:t>
      </w:r>
      <w:r w:rsidRPr="00D128E7">
        <w:rPr>
          <w:rFonts w:ascii="Helvetica" w:hAnsi="Helvetica" w:cs="Helvetica" w:hint="eastAsia"/>
          <w:b/>
          <w:bCs/>
          <w:color w:val="222222"/>
          <w:sz w:val="21"/>
          <w:szCs w:val="21"/>
        </w:rPr>
        <w:t>биохимических</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тестов</w:t>
      </w:r>
    </w:p>
    <w:p w14:paraId="7648F787" w14:textId="77777777" w:rsidR="00D128E7" w:rsidRPr="00D128E7" w:rsidRDefault="00D128E7" w:rsidP="00D128E7">
      <w:pPr>
        <w:rPr>
          <w:rFonts w:ascii="Helvetica" w:hAnsi="Helvetica" w:cs="Helvetica"/>
          <w:b/>
          <w:bCs/>
          <w:color w:val="222222"/>
          <w:sz w:val="21"/>
          <w:szCs w:val="21"/>
        </w:rPr>
      </w:pPr>
    </w:p>
    <w:p w14:paraId="684CE037"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5.1.2. </w:t>
      </w:r>
      <w:r w:rsidRPr="00D128E7">
        <w:rPr>
          <w:rFonts w:ascii="Helvetica" w:hAnsi="Helvetica" w:cs="Helvetica" w:hint="eastAsia"/>
          <w:b/>
          <w:bCs/>
          <w:color w:val="222222"/>
          <w:sz w:val="21"/>
          <w:szCs w:val="21"/>
        </w:rPr>
        <w:t>Использование</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фингерпринтинга</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геномов</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для</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дифференциации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изолятов</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лактобацилл</w:t>
      </w:r>
    </w:p>
    <w:p w14:paraId="684286A7" w14:textId="77777777" w:rsidR="00D128E7" w:rsidRPr="00D128E7" w:rsidRDefault="00D128E7" w:rsidP="00D128E7">
      <w:pPr>
        <w:rPr>
          <w:rFonts w:ascii="Helvetica" w:hAnsi="Helvetica" w:cs="Helvetica"/>
          <w:b/>
          <w:bCs/>
          <w:color w:val="222222"/>
          <w:sz w:val="21"/>
          <w:szCs w:val="21"/>
        </w:rPr>
      </w:pPr>
    </w:p>
    <w:p w14:paraId="5B34AB5A"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5.2. </w:t>
      </w:r>
      <w:r w:rsidRPr="00D128E7">
        <w:rPr>
          <w:rFonts w:ascii="Helvetica" w:hAnsi="Helvetica" w:cs="Helvetica" w:hint="eastAsia"/>
          <w:b/>
          <w:bCs/>
          <w:color w:val="222222"/>
          <w:sz w:val="21"/>
          <w:szCs w:val="21"/>
        </w:rPr>
        <w:t>Метаболизм</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ТНТ</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ксенобиотика</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из</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класса</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полин</w:t>
      </w:r>
      <w:r w:rsidRPr="00D128E7">
        <w:rPr>
          <w:rFonts w:ascii="Helvetica" w:hAnsi="Helvetica" w:cs="Helvetica" w:hint="eastAsia"/>
          <w:b/>
          <w:bCs/>
          <w:color w:val="222222"/>
          <w:sz w:val="21"/>
          <w:szCs w:val="21"/>
        </w:rPr>
        <w:lastRenderedPageBreak/>
        <w:t>итроароматических</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соединений</w:t>
      </w:r>
    </w:p>
    <w:p w14:paraId="0E9E911C" w14:textId="77777777" w:rsidR="00D128E7" w:rsidRPr="00D128E7" w:rsidRDefault="00D128E7" w:rsidP="00D128E7">
      <w:pPr>
        <w:rPr>
          <w:rFonts w:ascii="Helvetica" w:hAnsi="Helvetica" w:cs="Helvetica"/>
          <w:b/>
          <w:bCs/>
          <w:color w:val="222222"/>
          <w:sz w:val="21"/>
          <w:szCs w:val="21"/>
        </w:rPr>
      </w:pPr>
    </w:p>
    <w:p w14:paraId="7431AAD9"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5.2.1. </w:t>
      </w:r>
      <w:r w:rsidRPr="00D128E7">
        <w:rPr>
          <w:rFonts w:ascii="Helvetica" w:hAnsi="Helvetica" w:cs="Helvetica" w:hint="eastAsia"/>
          <w:b/>
          <w:bCs/>
          <w:color w:val="222222"/>
          <w:sz w:val="21"/>
          <w:szCs w:val="21"/>
        </w:rPr>
        <w:t>Активность</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трансформации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ТНТ</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ингибирование</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роста</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лактобацилл</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осуществляющих</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гомо</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гетероферментативное</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брожение</w:t>
      </w:r>
    </w:p>
    <w:p w14:paraId="30743235" w14:textId="77777777" w:rsidR="00D128E7" w:rsidRPr="00D128E7" w:rsidRDefault="00D128E7" w:rsidP="00D128E7">
      <w:pPr>
        <w:rPr>
          <w:rFonts w:ascii="Helvetica" w:hAnsi="Helvetica" w:cs="Helvetica"/>
          <w:b/>
          <w:bCs/>
          <w:color w:val="222222"/>
          <w:sz w:val="21"/>
          <w:szCs w:val="21"/>
        </w:rPr>
      </w:pPr>
    </w:p>
    <w:p w14:paraId="74B6D9F7"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5.2.2. </w:t>
      </w:r>
      <w:r w:rsidRPr="00D128E7">
        <w:rPr>
          <w:rFonts w:ascii="Helvetica" w:hAnsi="Helvetica" w:cs="Helvetica" w:hint="eastAsia"/>
          <w:b/>
          <w:bCs/>
          <w:color w:val="222222"/>
          <w:sz w:val="21"/>
          <w:szCs w:val="21"/>
        </w:rPr>
        <w:t>Идентификация</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основных</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продуктов</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трансформации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ТНТ</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лактобациллами</w:t>
      </w:r>
    </w:p>
    <w:p w14:paraId="25D4DA35" w14:textId="77777777" w:rsidR="00D128E7" w:rsidRPr="00D128E7" w:rsidRDefault="00D128E7" w:rsidP="00D128E7">
      <w:pPr>
        <w:rPr>
          <w:rFonts w:ascii="Helvetica" w:hAnsi="Helvetica" w:cs="Helvetica"/>
          <w:b/>
          <w:bCs/>
          <w:color w:val="222222"/>
          <w:sz w:val="21"/>
          <w:szCs w:val="21"/>
        </w:rPr>
      </w:pPr>
    </w:p>
    <w:p w14:paraId="71C3F84B"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5.2.3. </w:t>
      </w:r>
      <w:r w:rsidRPr="00D128E7">
        <w:rPr>
          <w:rFonts w:ascii="Helvetica" w:hAnsi="Helvetica" w:cs="Helvetica" w:hint="eastAsia"/>
          <w:b/>
          <w:bCs/>
          <w:color w:val="222222"/>
          <w:sz w:val="21"/>
          <w:szCs w:val="21"/>
        </w:rPr>
        <w:t>Активность</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оксидоредуктаз</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молочнокислого</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брожения</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исследуемых</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штаммов</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лактобацилл</w:t>
      </w:r>
    </w:p>
    <w:p w14:paraId="06195BAC" w14:textId="77777777" w:rsidR="00D128E7" w:rsidRPr="00D128E7" w:rsidRDefault="00D128E7" w:rsidP="00D128E7">
      <w:pPr>
        <w:rPr>
          <w:rFonts w:ascii="Helvetica" w:hAnsi="Helvetica" w:cs="Helvetica"/>
          <w:b/>
          <w:bCs/>
          <w:color w:val="222222"/>
          <w:sz w:val="21"/>
          <w:szCs w:val="21"/>
        </w:rPr>
      </w:pPr>
    </w:p>
    <w:p w14:paraId="15DE83DE"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5.2.4. </w:t>
      </w:r>
      <w:r w:rsidRPr="00D128E7">
        <w:rPr>
          <w:rFonts w:ascii="Helvetica" w:hAnsi="Helvetica" w:cs="Helvetica" w:hint="eastAsia"/>
          <w:b/>
          <w:bCs/>
          <w:color w:val="222222"/>
          <w:sz w:val="21"/>
          <w:szCs w:val="21"/>
        </w:rPr>
        <w:t>Нитроредуктазная</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активность</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клеточных</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экстрактов</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лактобацилл</w:t>
      </w:r>
    </w:p>
    <w:p w14:paraId="14759FD6" w14:textId="77777777" w:rsidR="00D128E7" w:rsidRPr="00D128E7" w:rsidRDefault="00D128E7" w:rsidP="00D128E7">
      <w:pPr>
        <w:rPr>
          <w:rFonts w:ascii="Helvetica" w:hAnsi="Helvetica" w:cs="Helvetica"/>
          <w:b/>
          <w:bCs/>
          <w:color w:val="222222"/>
          <w:sz w:val="21"/>
          <w:szCs w:val="21"/>
        </w:rPr>
      </w:pPr>
    </w:p>
    <w:p w14:paraId="7F819374"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5.2.5. </w:t>
      </w:r>
      <w:r w:rsidRPr="00D128E7">
        <w:rPr>
          <w:rFonts w:ascii="Helvetica" w:hAnsi="Helvetica" w:cs="Helvetica" w:hint="eastAsia"/>
          <w:b/>
          <w:bCs/>
          <w:color w:val="222222"/>
          <w:sz w:val="21"/>
          <w:szCs w:val="21"/>
        </w:rPr>
        <w:t>Ингибирование</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активности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ключевых</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дегидрогеназ</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лактобацилл</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под</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действием</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ТНТ</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ГАДНТ</w:t>
      </w:r>
    </w:p>
    <w:p w14:paraId="2902CA9E" w14:textId="77777777" w:rsidR="00D128E7" w:rsidRPr="00D128E7" w:rsidRDefault="00D128E7" w:rsidP="00D128E7">
      <w:pPr>
        <w:rPr>
          <w:rFonts w:ascii="Helvetica" w:hAnsi="Helvetica" w:cs="Helvetica"/>
          <w:b/>
          <w:bCs/>
          <w:color w:val="222222"/>
          <w:sz w:val="21"/>
          <w:szCs w:val="21"/>
        </w:rPr>
      </w:pPr>
    </w:p>
    <w:p w14:paraId="6B23E471"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5.2.6. </w:t>
      </w:r>
      <w:r w:rsidRPr="00D128E7">
        <w:rPr>
          <w:rFonts w:ascii="Helvetica" w:hAnsi="Helvetica" w:cs="Helvetica" w:hint="eastAsia"/>
          <w:b/>
          <w:bCs/>
          <w:color w:val="222222"/>
          <w:sz w:val="21"/>
          <w:szCs w:val="21"/>
        </w:rPr>
        <w:t>Локализация</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нитроредуктазной</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активности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в</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клетках</w:t>
      </w:r>
    </w:p>
    <w:p w14:paraId="5AFFA31C" w14:textId="77777777" w:rsidR="00D128E7" w:rsidRPr="00D128E7" w:rsidRDefault="00D128E7" w:rsidP="00D128E7">
      <w:pPr>
        <w:rPr>
          <w:rFonts w:ascii="Helvetica" w:hAnsi="Helvetica" w:cs="Helvetica"/>
          <w:b/>
          <w:bCs/>
          <w:color w:val="222222"/>
          <w:sz w:val="21"/>
          <w:szCs w:val="21"/>
        </w:rPr>
      </w:pPr>
    </w:p>
    <w:p w14:paraId="1C213DEB"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hint="eastAsia"/>
          <w:b/>
          <w:bCs/>
          <w:color w:val="222222"/>
          <w:sz w:val="21"/>
          <w:szCs w:val="21"/>
        </w:rPr>
        <w:t>Ь</w:t>
      </w:r>
      <w:r w:rsidRPr="00D128E7">
        <w:rPr>
          <w:rFonts w:ascii="Helvetica" w:hAnsi="Helvetica" w:cs="Helvetica"/>
          <w:b/>
          <w:bCs/>
          <w:color w:val="222222"/>
          <w:sz w:val="21"/>
          <w:szCs w:val="21"/>
        </w:rPr>
        <w:t>./</w:t>
      </w:r>
      <w:r w:rsidRPr="00D128E7">
        <w:rPr>
          <w:rFonts w:ascii="Helvetica" w:hAnsi="Helvetica" w:cs="Helvetica" w:hint="eastAsia"/>
          <w:b/>
          <w:bCs/>
          <w:color w:val="222222"/>
          <w:sz w:val="21"/>
          <w:szCs w:val="21"/>
        </w:rPr>
        <w:t>егтепШт</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В</w:t>
      </w:r>
      <w:r w:rsidRPr="00D128E7">
        <w:rPr>
          <w:rFonts w:ascii="Helvetica" w:hAnsi="Helvetica" w:cs="Helvetica"/>
          <w:b/>
          <w:bCs/>
          <w:color w:val="222222"/>
          <w:sz w:val="21"/>
          <w:szCs w:val="21"/>
        </w:rPr>
        <w:t xml:space="preserve">83601 </w:t>
      </w:r>
      <w:r w:rsidRPr="00D128E7">
        <w:rPr>
          <w:rFonts w:ascii="Helvetica" w:hAnsi="Helvetica" w:cs="Helvetica" w:hint="eastAsia"/>
          <w:b/>
          <w:bCs/>
          <w:color w:val="222222"/>
          <w:sz w:val="21"/>
          <w:szCs w:val="21"/>
        </w:rPr>
        <w:t>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Ь</w:t>
      </w:r>
      <w:r w:rsidRPr="00D128E7">
        <w:rPr>
          <w:rFonts w:ascii="Helvetica" w:hAnsi="Helvetica" w:cs="Helvetica"/>
          <w:b/>
          <w:bCs/>
          <w:color w:val="222222"/>
          <w:sz w:val="21"/>
          <w:szCs w:val="21"/>
        </w:rPr>
        <w:t>.</w:t>
      </w:r>
      <w:r w:rsidRPr="00D128E7">
        <w:rPr>
          <w:rFonts w:ascii="Helvetica" w:hAnsi="Helvetica" w:cs="Helvetica" w:hint="eastAsia"/>
          <w:b/>
          <w:bCs/>
          <w:color w:val="222222"/>
          <w:sz w:val="21"/>
          <w:szCs w:val="21"/>
        </w:rPr>
        <w:t>р</w:t>
      </w:r>
      <w:r w:rsidRPr="00D128E7">
        <w:rPr>
          <w:rFonts w:ascii="Helvetica" w:hAnsi="Helvetica" w:cs="Helvetica"/>
          <w:b/>
          <w:bCs/>
          <w:color w:val="222222"/>
          <w:sz w:val="21"/>
          <w:szCs w:val="21"/>
        </w:rPr>
        <w:t>1</w:t>
      </w:r>
      <w:r w:rsidRPr="00D128E7">
        <w:rPr>
          <w:rFonts w:ascii="Helvetica" w:hAnsi="Helvetica" w:cs="Helvetica" w:hint="eastAsia"/>
          <w:b/>
          <w:bCs/>
          <w:color w:val="222222"/>
          <w:sz w:val="21"/>
          <w:szCs w:val="21"/>
        </w:rPr>
        <w:t>агйагит</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В</w:t>
      </w:r>
      <w:r w:rsidRPr="00D128E7">
        <w:rPr>
          <w:rFonts w:ascii="Helvetica" w:hAnsi="Helvetica" w:cs="Helvetica"/>
          <w:b/>
          <w:bCs/>
          <w:color w:val="222222"/>
          <w:sz w:val="21"/>
          <w:szCs w:val="21"/>
        </w:rPr>
        <w:t xml:space="preserve">83604 53 5.3. </w:t>
      </w:r>
      <w:r w:rsidRPr="00D128E7">
        <w:rPr>
          <w:rFonts w:ascii="Helvetica" w:hAnsi="Helvetica" w:cs="Helvetica" w:hint="eastAsia"/>
          <w:b/>
          <w:bCs/>
          <w:color w:val="222222"/>
          <w:sz w:val="21"/>
          <w:szCs w:val="21"/>
        </w:rPr>
        <w:t>Очистка</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характеристика</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нитроредуктаз</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штамма</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Ь</w:t>
      </w:r>
      <w:r w:rsidRPr="00D128E7">
        <w:rPr>
          <w:rFonts w:ascii="Helvetica" w:hAnsi="Helvetica" w:cs="Helvetica"/>
          <w:b/>
          <w:bCs/>
          <w:color w:val="222222"/>
          <w:sz w:val="21"/>
          <w:szCs w:val="21"/>
        </w:rPr>
        <w:t>./</w:t>
      </w:r>
      <w:r w:rsidRPr="00D128E7">
        <w:rPr>
          <w:rFonts w:ascii="Helvetica" w:hAnsi="Helvetica" w:cs="Helvetica" w:hint="eastAsia"/>
          <w:b/>
          <w:bCs/>
          <w:color w:val="222222"/>
          <w:sz w:val="21"/>
          <w:szCs w:val="21"/>
        </w:rPr>
        <w:t>егтепШт</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В</w:t>
      </w:r>
    </w:p>
    <w:p w14:paraId="4251248E" w14:textId="77777777" w:rsidR="00D128E7" w:rsidRPr="00D128E7" w:rsidRDefault="00D128E7" w:rsidP="00D128E7">
      <w:pPr>
        <w:rPr>
          <w:rFonts w:ascii="Helvetica" w:hAnsi="Helvetica" w:cs="Helvetica"/>
          <w:b/>
          <w:bCs/>
          <w:color w:val="222222"/>
          <w:sz w:val="21"/>
          <w:szCs w:val="21"/>
        </w:rPr>
      </w:pPr>
    </w:p>
    <w:p w14:paraId="3DF440AA"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5.3.1. </w:t>
      </w:r>
      <w:r w:rsidRPr="00D128E7">
        <w:rPr>
          <w:rFonts w:ascii="Helvetica" w:hAnsi="Helvetica" w:cs="Helvetica" w:hint="eastAsia"/>
          <w:b/>
          <w:bCs/>
          <w:color w:val="222222"/>
          <w:sz w:val="21"/>
          <w:szCs w:val="21"/>
        </w:rPr>
        <w:t>Выделение</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очистка</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нитроредуктазы</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НР</w:t>
      </w:r>
      <w:r w:rsidRPr="00D128E7">
        <w:rPr>
          <w:rFonts w:ascii="Helvetica" w:hAnsi="Helvetica" w:cs="Helvetica"/>
          <w:b/>
          <w:bCs/>
          <w:color w:val="222222"/>
          <w:sz w:val="21"/>
          <w:szCs w:val="21"/>
        </w:rPr>
        <w:t xml:space="preserve">1) </w:t>
      </w:r>
      <w:r w:rsidRPr="00D128E7">
        <w:rPr>
          <w:rFonts w:ascii="Helvetica" w:hAnsi="Helvetica" w:cs="Helvetica" w:hint="eastAsia"/>
          <w:b/>
          <w:bCs/>
          <w:color w:val="222222"/>
          <w:sz w:val="21"/>
          <w:szCs w:val="21"/>
        </w:rPr>
        <w:t>из</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мембранной</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фракции</w:t>
      </w:r>
    </w:p>
    <w:p w14:paraId="5E6194DE" w14:textId="77777777" w:rsidR="00D128E7" w:rsidRPr="00D128E7" w:rsidRDefault="00D128E7" w:rsidP="00D128E7">
      <w:pPr>
        <w:rPr>
          <w:rFonts w:ascii="Helvetica" w:hAnsi="Helvetica" w:cs="Helvetica"/>
          <w:b/>
          <w:bCs/>
          <w:color w:val="222222"/>
          <w:sz w:val="21"/>
          <w:szCs w:val="21"/>
        </w:rPr>
      </w:pPr>
    </w:p>
    <w:p w14:paraId="6099040E"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5.3.2. </w:t>
      </w:r>
      <w:r w:rsidRPr="00D128E7">
        <w:rPr>
          <w:rFonts w:ascii="Helvetica" w:hAnsi="Helvetica" w:cs="Helvetica" w:hint="eastAsia"/>
          <w:b/>
          <w:bCs/>
          <w:color w:val="222222"/>
          <w:sz w:val="21"/>
          <w:szCs w:val="21"/>
        </w:rPr>
        <w:t>Очистка</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внутриклеточной</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нитроредуктазы</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НР</w:t>
      </w:r>
      <w:r w:rsidRPr="00D128E7">
        <w:rPr>
          <w:rFonts w:ascii="Helvetica" w:hAnsi="Helvetica" w:cs="Helvetica"/>
          <w:b/>
          <w:bCs/>
          <w:color w:val="222222"/>
          <w:sz w:val="21"/>
          <w:szCs w:val="21"/>
        </w:rPr>
        <w:t xml:space="preserve">2) </w:t>
      </w:r>
      <w:r w:rsidRPr="00D128E7">
        <w:rPr>
          <w:rFonts w:ascii="Helvetica" w:hAnsi="Helvetica" w:cs="Helvetica" w:hint="eastAsia"/>
          <w:b/>
          <w:bCs/>
          <w:color w:val="222222"/>
          <w:sz w:val="21"/>
          <w:szCs w:val="21"/>
        </w:rPr>
        <w:t>штамма</w:t>
      </w:r>
    </w:p>
    <w:p w14:paraId="693D6D24" w14:textId="77777777" w:rsidR="00D128E7" w:rsidRPr="00D128E7" w:rsidRDefault="00D128E7" w:rsidP="00D128E7">
      <w:pPr>
        <w:rPr>
          <w:rFonts w:ascii="Helvetica" w:hAnsi="Helvetica" w:cs="Helvetica"/>
          <w:b/>
          <w:bCs/>
          <w:color w:val="222222"/>
          <w:sz w:val="21"/>
          <w:szCs w:val="21"/>
        </w:rPr>
      </w:pPr>
    </w:p>
    <w:p w14:paraId="7490F908"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hint="eastAsia"/>
          <w:b/>
          <w:bCs/>
          <w:color w:val="222222"/>
          <w:sz w:val="21"/>
          <w:szCs w:val="21"/>
        </w:rPr>
        <w:t>Ь</w:t>
      </w:r>
      <w:r w:rsidRPr="00D128E7">
        <w:rPr>
          <w:rFonts w:ascii="Helvetica" w:hAnsi="Helvetica" w:cs="Helvetica"/>
          <w:b/>
          <w:bCs/>
          <w:color w:val="222222"/>
          <w:sz w:val="21"/>
          <w:szCs w:val="21"/>
        </w:rPr>
        <w:t>. /</w:t>
      </w:r>
      <w:r w:rsidRPr="00D128E7">
        <w:rPr>
          <w:rFonts w:ascii="Helvetica" w:hAnsi="Helvetica" w:cs="Helvetica" w:hint="eastAsia"/>
          <w:b/>
          <w:bCs/>
          <w:color w:val="222222"/>
          <w:sz w:val="21"/>
          <w:szCs w:val="21"/>
        </w:rPr>
        <w:t>егтеШитВ</w:t>
      </w:r>
      <w:r w:rsidRPr="00D128E7">
        <w:rPr>
          <w:rFonts w:ascii="Helvetica" w:hAnsi="Helvetica" w:cs="Helvetica"/>
          <w:b/>
          <w:bCs/>
          <w:color w:val="222222"/>
          <w:sz w:val="21"/>
          <w:szCs w:val="21"/>
        </w:rPr>
        <w:t>^</w:t>
      </w:r>
    </w:p>
    <w:p w14:paraId="78AEAAE1" w14:textId="77777777" w:rsidR="00D128E7" w:rsidRPr="00D128E7" w:rsidRDefault="00D128E7" w:rsidP="00D128E7">
      <w:pPr>
        <w:rPr>
          <w:rFonts w:ascii="Helvetica" w:hAnsi="Helvetica" w:cs="Helvetica"/>
          <w:b/>
          <w:bCs/>
          <w:color w:val="222222"/>
          <w:sz w:val="21"/>
          <w:szCs w:val="21"/>
        </w:rPr>
      </w:pPr>
    </w:p>
    <w:p w14:paraId="5FDE670F"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lastRenderedPageBreak/>
        <w:t xml:space="preserve">5.3.3. </w:t>
      </w:r>
      <w:r w:rsidRPr="00D128E7">
        <w:rPr>
          <w:rFonts w:ascii="Helvetica" w:hAnsi="Helvetica" w:cs="Helvetica" w:hint="eastAsia"/>
          <w:b/>
          <w:bCs/>
          <w:color w:val="222222"/>
          <w:sz w:val="21"/>
          <w:szCs w:val="21"/>
        </w:rPr>
        <w:t>Анализ</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кофакторной</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специфичности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НР</w:t>
      </w:r>
      <w:r w:rsidRPr="00D128E7">
        <w:rPr>
          <w:rFonts w:ascii="Helvetica" w:hAnsi="Helvetica" w:cs="Helvetica"/>
          <w:b/>
          <w:bCs/>
          <w:color w:val="222222"/>
          <w:sz w:val="21"/>
          <w:szCs w:val="21"/>
        </w:rPr>
        <w:t xml:space="preserve">1 </w:t>
      </w:r>
      <w:r w:rsidRPr="00D128E7">
        <w:rPr>
          <w:rFonts w:ascii="Helvetica" w:hAnsi="Helvetica" w:cs="Helvetica" w:hint="eastAsia"/>
          <w:b/>
          <w:bCs/>
          <w:color w:val="222222"/>
          <w:sz w:val="21"/>
          <w:szCs w:val="21"/>
        </w:rPr>
        <w:t>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НР</w:t>
      </w:r>
    </w:p>
    <w:p w14:paraId="722484E3" w14:textId="77777777" w:rsidR="00D128E7" w:rsidRPr="00D128E7" w:rsidRDefault="00D128E7" w:rsidP="00D128E7">
      <w:pPr>
        <w:rPr>
          <w:rFonts w:ascii="Helvetica" w:hAnsi="Helvetica" w:cs="Helvetica"/>
          <w:b/>
          <w:bCs/>
          <w:color w:val="222222"/>
          <w:sz w:val="21"/>
          <w:szCs w:val="21"/>
        </w:rPr>
      </w:pPr>
    </w:p>
    <w:p w14:paraId="7E0ADB84"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5.3.4. </w:t>
      </w:r>
      <w:r w:rsidRPr="00D128E7">
        <w:rPr>
          <w:rFonts w:ascii="Helvetica" w:hAnsi="Helvetica" w:cs="Helvetica" w:hint="eastAsia"/>
          <w:b/>
          <w:bCs/>
          <w:color w:val="222222"/>
          <w:sz w:val="21"/>
          <w:szCs w:val="21"/>
        </w:rPr>
        <w:t>Влияние</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температуры</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на</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активность</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стабильность</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НР</w:t>
      </w:r>
      <w:r w:rsidRPr="00D128E7">
        <w:rPr>
          <w:rFonts w:ascii="Helvetica" w:hAnsi="Helvetica" w:cs="Helvetica"/>
          <w:b/>
          <w:bCs/>
          <w:color w:val="222222"/>
          <w:sz w:val="21"/>
          <w:szCs w:val="21"/>
        </w:rPr>
        <w:t xml:space="preserve">1 </w:t>
      </w:r>
      <w:r w:rsidRPr="00D128E7">
        <w:rPr>
          <w:rFonts w:ascii="Helvetica" w:hAnsi="Helvetica" w:cs="Helvetica" w:hint="eastAsia"/>
          <w:b/>
          <w:bCs/>
          <w:color w:val="222222"/>
          <w:sz w:val="21"/>
          <w:szCs w:val="21"/>
        </w:rPr>
        <w:t>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НР</w:t>
      </w:r>
    </w:p>
    <w:p w14:paraId="01945C41" w14:textId="77777777" w:rsidR="00D128E7" w:rsidRPr="00D128E7" w:rsidRDefault="00D128E7" w:rsidP="00D128E7">
      <w:pPr>
        <w:rPr>
          <w:rFonts w:ascii="Helvetica" w:hAnsi="Helvetica" w:cs="Helvetica"/>
          <w:b/>
          <w:bCs/>
          <w:color w:val="222222"/>
          <w:sz w:val="21"/>
          <w:szCs w:val="21"/>
        </w:rPr>
      </w:pPr>
    </w:p>
    <w:p w14:paraId="33A3E27C"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5.3.5. </w:t>
      </w:r>
      <w:r w:rsidRPr="00D128E7">
        <w:rPr>
          <w:rFonts w:ascii="Helvetica" w:hAnsi="Helvetica" w:cs="Helvetica" w:hint="eastAsia"/>
          <w:b/>
          <w:bCs/>
          <w:color w:val="222222"/>
          <w:sz w:val="21"/>
          <w:szCs w:val="21"/>
        </w:rPr>
        <w:t>рН</w:t>
      </w:r>
      <w:r w:rsidRPr="00D128E7">
        <w:rPr>
          <w:rFonts w:ascii="Helvetica" w:hAnsi="Helvetica" w:cs="Helvetica"/>
          <w:b/>
          <w:bCs/>
          <w:color w:val="222222"/>
          <w:sz w:val="21"/>
          <w:szCs w:val="21"/>
        </w:rPr>
        <w:t>-</w:t>
      </w:r>
      <w:r w:rsidRPr="00D128E7">
        <w:rPr>
          <w:rFonts w:ascii="Helvetica" w:hAnsi="Helvetica" w:cs="Helvetica" w:hint="eastAsia"/>
          <w:b/>
          <w:bCs/>
          <w:color w:val="222222"/>
          <w:sz w:val="21"/>
          <w:szCs w:val="21"/>
        </w:rPr>
        <w:t>зависимость</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активности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НР</w:t>
      </w:r>
      <w:r w:rsidRPr="00D128E7">
        <w:rPr>
          <w:rFonts w:ascii="Helvetica" w:hAnsi="Helvetica" w:cs="Helvetica"/>
          <w:b/>
          <w:bCs/>
          <w:color w:val="222222"/>
          <w:sz w:val="21"/>
          <w:szCs w:val="21"/>
        </w:rPr>
        <w:t xml:space="preserve">1 </w:t>
      </w:r>
      <w:r w:rsidRPr="00D128E7">
        <w:rPr>
          <w:rFonts w:ascii="Helvetica" w:hAnsi="Helvetica" w:cs="Helvetica" w:hint="eastAsia"/>
          <w:b/>
          <w:bCs/>
          <w:color w:val="222222"/>
          <w:sz w:val="21"/>
          <w:szCs w:val="21"/>
        </w:rPr>
        <w:t>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НР</w:t>
      </w:r>
    </w:p>
    <w:p w14:paraId="313483B8" w14:textId="77777777" w:rsidR="00D128E7" w:rsidRPr="00D128E7" w:rsidRDefault="00D128E7" w:rsidP="00D128E7">
      <w:pPr>
        <w:rPr>
          <w:rFonts w:ascii="Helvetica" w:hAnsi="Helvetica" w:cs="Helvetica"/>
          <w:b/>
          <w:bCs/>
          <w:color w:val="222222"/>
          <w:sz w:val="21"/>
          <w:szCs w:val="21"/>
        </w:rPr>
      </w:pPr>
    </w:p>
    <w:p w14:paraId="46ADF290"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5.3.6. </w:t>
      </w:r>
      <w:r w:rsidRPr="00D128E7">
        <w:rPr>
          <w:rFonts w:ascii="Helvetica" w:hAnsi="Helvetica" w:cs="Helvetica" w:hint="eastAsia"/>
          <w:b/>
          <w:bCs/>
          <w:color w:val="222222"/>
          <w:sz w:val="21"/>
          <w:szCs w:val="21"/>
        </w:rPr>
        <w:t>Кинетические</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параметры</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НР</w:t>
      </w:r>
      <w:r w:rsidRPr="00D128E7">
        <w:rPr>
          <w:rFonts w:ascii="Helvetica" w:hAnsi="Helvetica" w:cs="Helvetica"/>
          <w:b/>
          <w:bCs/>
          <w:color w:val="222222"/>
          <w:sz w:val="21"/>
          <w:szCs w:val="21"/>
        </w:rPr>
        <w:t xml:space="preserve">1 </w:t>
      </w:r>
      <w:r w:rsidRPr="00D128E7">
        <w:rPr>
          <w:rFonts w:ascii="Helvetica" w:hAnsi="Helvetica" w:cs="Helvetica" w:hint="eastAsia"/>
          <w:b/>
          <w:bCs/>
          <w:color w:val="222222"/>
          <w:sz w:val="21"/>
          <w:szCs w:val="21"/>
        </w:rPr>
        <w:t>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НР</w:t>
      </w:r>
    </w:p>
    <w:p w14:paraId="1A3F4FCD" w14:textId="77777777" w:rsidR="00D128E7" w:rsidRPr="00D128E7" w:rsidRDefault="00D128E7" w:rsidP="00D128E7">
      <w:pPr>
        <w:rPr>
          <w:rFonts w:ascii="Helvetica" w:hAnsi="Helvetica" w:cs="Helvetica"/>
          <w:b/>
          <w:bCs/>
          <w:color w:val="222222"/>
          <w:sz w:val="21"/>
          <w:szCs w:val="21"/>
        </w:rPr>
      </w:pPr>
    </w:p>
    <w:p w14:paraId="09E5203A"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5.3.7. </w:t>
      </w:r>
      <w:r w:rsidRPr="00D128E7">
        <w:rPr>
          <w:rFonts w:ascii="Helvetica" w:hAnsi="Helvetica" w:cs="Helvetica" w:hint="eastAsia"/>
          <w:b/>
          <w:bCs/>
          <w:color w:val="222222"/>
          <w:sz w:val="21"/>
          <w:szCs w:val="21"/>
        </w:rPr>
        <w:t>Молекулярный</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вес</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субъединичный</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состав</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НР</w:t>
      </w:r>
      <w:r w:rsidRPr="00D128E7">
        <w:rPr>
          <w:rFonts w:ascii="Helvetica" w:hAnsi="Helvetica" w:cs="Helvetica"/>
          <w:b/>
          <w:bCs/>
          <w:color w:val="222222"/>
          <w:sz w:val="21"/>
          <w:szCs w:val="21"/>
        </w:rPr>
        <w:t xml:space="preserve">1 </w:t>
      </w:r>
      <w:r w:rsidRPr="00D128E7">
        <w:rPr>
          <w:rFonts w:ascii="Helvetica" w:hAnsi="Helvetica" w:cs="Helvetica" w:hint="eastAsia"/>
          <w:b/>
          <w:bCs/>
          <w:color w:val="222222"/>
          <w:sz w:val="21"/>
          <w:szCs w:val="21"/>
        </w:rPr>
        <w:t>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НР</w:t>
      </w:r>
    </w:p>
    <w:p w14:paraId="3611FFC0" w14:textId="77777777" w:rsidR="00D128E7" w:rsidRPr="00D128E7" w:rsidRDefault="00D128E7" w:rsidP="00D128E7">
      <w:pPr>
        <w:rPr>
          <w:rFonts w:ascii="Helvetica" w:hAnsi="Helvetica" w:cs="Helvetica"/>
          <w:b/>
          <w:bCs/>
          <w:color w:val="222222"/>
          <w:sz w:val="21"/>
          <w:szCs w:val="21"/>
        </w:rPr>
      </w:pPr>
    </w:p>
    <w:p w14:paraId="6B8D48CE"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5.3.8. </w:t>
      </w:r>
      <w:r w:rsidRPr="00D128E7">
        <w:rPr>
          <w:rFonts w:ascii="Helvetica" w:hAnsi="Helvetica" w:cs="Helvetica" w:hint="eastAsia"/>
          <w:b/>
          <w:bCs/>
          <w:color w:val="222222"/>
          <w:sz w:val="21"/>
          <w:szCs w:val="21"/>
        </w:rPr>
        <w:t>Ингибиторы</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ферментативной</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активности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нитроредуктаз</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штамма</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Ь</w:t>
      </w:r>
      <w:r w:rsidRPr="00D128E7">
        <w:rPr>
          <w:rFonts w:ascii="Helvetica" w:hAnsi="Helvetica" w:cs="Helvetica"/>
          <w:b/>
          <w:bCs/>
          <w:color w:val="222222"/>
          <w:sz w:val="21"/>
          <w:szCs w:val="21"/>
        </w:rPr>
        <w:t>. /</w:t>
      </w:r>
      <w:r w:rsidRPr="00D128E7">
        <w:rPr>
          <w:rFonts w:ascii="Helvetica" w:hAnsi="Helvetica" w:cs="Helvetica" w:hint="eastAsia"/>
          <w:b/>
          <w:bCs/>
          <w:color w:val="222222"/>
          <w:sz w:val="21"/>
          <w:szCs w:val="21"/>
        </w:rPr>
        <w:t>егтепШт</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В</w:t>
      </w:r>
    </w:p>
    <w:p w14:paraId="262F01CC" w14:textId="77777777" w:rsidR="00D128E7" w:rsidRPr="00D128E7" w:rsidRDefault="00D128E7" w:rsidP="00D128E7">
      <w:pPr>
        <w:rPr>
          <w:rFonts w:ascii="Helvetica" w:hAnsi="Helvetica" w:cs="Helvetica"/>
          <w:b/>
          <w:bCs/>
          <w:color w:val="222222"/>
          <w:sz w:val="21"/>
          <w:szCs w:val="21"/>
        </w:rPr>
      </w:pPr>
    </w:p>
    <w:p w14:paraId="7464A56E"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5.3.9. </w:t>
      </w:r>
      <w:r w:rsidRPr="00D128E7">
        <w:rPr>
          <w:rFonts w:ascii="Helvetica" w:hAnsi="Helvetica" w:cs="Helvetica" w:hint="eastAsia"/>
          <w:b/>
          <w:bCs/>
          <w:color w:val="222222"/>
          <w:sz w:val="21"/>
          <w:szCs w:val="21"/>
        </w:rPr>
        <w:t>Определение</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спектра</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утилизуемых</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нитроароматических</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субстратов</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НР</w:t>
      </w:r>
      <w:r w:rsidRPr="00D128E7">
        <w:rPr>
          <w:rFonts w:ascii="Helvetica" w:hAnsi="Helvetica" w:cs="Helvetica"/>
          <w:b/>
          <w:bCs/>
          <w:color w:val="222222"/>
          <w:sz w:val="21"/>
          <w:szCs w:val="21"/>
        </w:rPr>
        <w:t xml:space="preserve">1 </w:t>
      </w:r>
      <w:r w:rsidRPr="00D128E7">
        <w:rPr>
          <w:rFonts w:ascii="Helvetica" w:hAnsi="Helvetica" w:cs="Helvetica" w:hint="eastAsia"/>
          <w:b/>
          <w:bCs/>
          <w:color w:val="222222"/>
          <w:sz w:val="21"/>
          <w:szCs w:val="21"/>
        </w:rPr>
        <w:t>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НР</w:t>
      </w:r>
    </w:p>
    <w:p w14:paraId="542B6140" w14:textId="77777777" w:rsidR="00D128E7" w:rsidRPr="00D128E7" w:rsidRDefault="00D128E7" w:rsidP="00D128E7">
      <w:pPr>
        <w:rPr>
          <w:rFonts w:ascii="Helvetica" w:hAnsi="Helvetica" w:cs="Helvetica"/>
          <w:b/>
          <w:bCs/>
          <w:color w:val="222222"/>
          <w:sz w:val="21"/>
          <w:szCs w:val="21"/>
        </w:rPr>
      </w:pPr>
    </w:p>
    <w:p w14:paraId="1F3EAA7F" w14:textId="77777777" w:rsidR="00D128E7" w:rsidRPr="00D128E7" w:rsidRDefault="00D128E7" w:rsidP="00D128E7">
      <w:pPr>
        <w:rPr>
          <w:rFonts w:ascii="Helvetica" w:hAnsi="Helvetica" w:cs="Helvetica"/>
          <w:b/>
          <w:bCs/>
          <w:color w:val="222222"/>
          <w:sz w:val="21"/>
          <w:szCs w:val="21"/>
        </w:rPr>
      </w:pPr>
      <w:r w:rsidRPr="00D128E7">
        <w:rPr>
          <w:rFonts w:ascii="Helvetica" w:hAnsi="Helvetica" w:cs="Helvetica"/>
          <w:b/>
          <w:bCs/>
          <w:color w:val="222222"/>
          <w:sz w:val="21"/>
          <w:szCs w:val="21"/>
        </w:rPr>
        <w:t xml:space="preserve">5.3.10. </w:t>
      </w:r>
      <w:r w:rsidRPr="00D128E7">
        <w:rPr>
          <w:rFonts w:ascii="Helvetica" w:hAnsi="Helvetica" w:cs="Helvetica" w:hint="eastAsia"/>
          <w:b/>
          <w:bCs/>
          <w:color w:val="222222"/>
          <w:sz w:val="21"/>
          <w:szCs w:val="21"/>
        </w:rPr>
        <w:t>Интермедиаты</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продукты</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реакций</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нитровосстановления</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катализируемых</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нитроредуктазами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НР</w:t>
      </w:r>
      <w:r w:rsidRPr="00D128E7">
        <w:rPr>
          <w:rFonts w:ascii="Helvetica" w:hAnsi="Helvetica" w:cs="Helvetica"/>
          <w:b/>
          <w:bCs/>
          <w:color w:val="222222"/>
          <w:sz w:val="21"/>
          <w:szCs w:val="21"/>
        </w:rPr>
        <w:t xml:space="preserve">1 </w:t>
      </w:r>
      <w:r w:rsidRPr="00D128E7">
        <w:rPr>
          <w:rFonts w:ascii="Helvetica" w:hAnsi="Helvetica" w:cs="Helvetica" w:hint="eastAsia"/>
          <w:b/>
          <w:bCs/>
          <w:color w:val="222222"/>
          <w:sz w:val="21"/>
          <w:szCs w:val="21"/>
        </w:rPr>
        <w:t>и</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НР</w:t>
      </w:r>
    </w:p>
    <w:p w14:paraId="421F803C" w14:textId="77777777" w:rsidR="00D128E7" w:rsidRPr="00D128E7" w:rsidRDefault="00D128E7" w:rsidP="00D128E7">
      <w:pPr>
        <w:rPr>
          <w:rFonts w:ascii="Helvetica" w:hAnsi="Helvetica" w:cs="Helvetica"/>
          <w:b/>
          <w:bCs/>
          <w:color w:val="222222"/>
          <w:sz w:val="21"/>
          <w:szCs w:val="21"/>
        </w:rPr>
      </w:pPr>
    </w:p>
    <w:p w14:paraId="109CC004" w14:textId="4D875D2E" w:rsidR="00484EB4" w:rsidRPr="00D128E7" w:rsidRDefault="00D128E7" w:rsidP="00D128E7">
      <w:r w:rsidRPr="00D128E7">
        <w:rPr>
          <w:rFonts w:ascii="Helvetica" w:hAnsi="Helvetica" w:cs="Helvetica"/>
          <w:b/>
          <w:bCs/>
          <w:color w:val="222222"/>
          <w:sz w:val="21"/>
          <w:szCs w:val="21"/>
        </w:rPr>
        <w:t xml:space="preserve">6. </w:t>
      </w:r>
      <w:r w:rsidRPr="00D128E7">
        <w:rPr>
          <w:rFonts w:ascii="Helvetica" w:hAnsi="Helvetica" w:cs="Helvetica" w:hint="eastAsia"/>
          <w:b/>
          <w:bCs/>
          <w:color w:val="222222"/>
          <w:sz w:val="21"/>
          <w:szCs w:val="21"/>
        </w:rPr>
        <w:t>Обсуждение</w:t>
      </w:r>
      <w:r w:rsidRPr="00D128E7">
        <w:rPr>
          <w:rFonts w:ascii="Helvetica" w:hAnsi="Helvetica" w:cs="Helvetica"/>
          <w:b/>
          <w:bCs/>
          <w:color w:val="222222"/>
          <w:sz w:val="21"/>
          <w:szCs w:val="21"/>
        </w:rPr>
        <w:t xml:space="preserve"> </w:t>
      </w:r>
      <w:r w:rsidRPr="00D128E7">
        <w:rPr>
          <w:rFonts w:ascii="Helvetica" w:hAnsi="Helvetica" w:cs="Helvetica" w:hint="eastAsia"/>
          <w:b/>
          <w:bCs/>
          <w:color w:val="222222"/>
          <w:sz w:val="21"/>
          <w:szCs w:val="21"/>
        </w:rPr>
        <w:t>результатов</w:t>
      </w:r>
    </w:p>
    <w:sectPr w:rsidR="00484EB4" w:rsidRPr="00D128E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F94B8" w14:textId="77777777" w:rsidR="00E21603" w:rsidRDefault="00E21603">
      <w:pPr>
        <w:spacing w:after="0" w:line="240" w:lineRule="auto"/>
      </w:pPr>
      <w:r>
        <w:separator/>
      </w:r>
    </w:p>
  </w:endnote>
  <w:endnote w:type="continuationSeparator" w:id="0">
    <w:p w14:paraId="281EF4B6" w14:textId="77777777" w:rsidR="00E21603" w:rsidRDefault="00E21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8A219" w14:textId="77777777" w:rsidR="00E21603" w:rsidRDefault="00E21603"/>
    <w:p w14:paraId="158F740C" w14:textId="77777777" w:rsidR="00E21603" w:rsidRDefault="00E21603"/>
    <w:p w14:paraId="3B63B778" w14:textId="77777777" w:rsidR="00E21603" w:rsidRDefault="00E21603"/>
    <w:p w14:paraId="7B823887" w14:textId="77777777" w:rsidR="00E21603" w:rsidRDefault="00E21603"/>
    <w:p w14:paraId="4DBF8D40" w14:textId="77777777" w:rsidR="00E21603" w:rsidRDefault="00E21603"/>
    <w:p w14:paraId="489AB3FB" w14:textId="77777777" w:rsidR="00E21603" w:rsidRDefault="00E21603"/>
    <w:p w14:paraId="71F774F4" w14:textId="77777777" w:rsidR="00E21603" w:rsidRDefault="00E216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B93553" wp14:editId="583F831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AC0CB" w14:textId="77777777" w:rsidR="00E21603" w:rsidRDefault="00E216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B935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EAC0CB" w14:textId="77777777" w:rsidR="00E21603" w:rsidRDefault="00E216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4EAD80" w14:textId="77777777" w:rsidR="00E21603" w:rsidRDefault="00E21603"/>
    <w:p w14:paraId="0E62E0E5" w14:textId="77777777" w:rsidR="00E21603" w:rsidRDefault="00E21603"/>
    <w:p w14:paraId="025A590F" w14:textId="77777777" w:rsidR="00E21603" w:rsidRDefault="00E216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963187" wp14:editId="77F6C5C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BF3B9" w14:textId="77777777" w:rsidR="00E21603" w:rsidRDefault="00E21603"/>
                          <w:p w14:paraId="02C1DFAB" w14:textId="77777777" w:rsidR="00E21603" w:rsidRDefault="00E216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96318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FBF3B9" w14:textId="77777777" w:rsidR="00E21603" w:rsidRDefault="00E21603"/>
                    <w:p w14:paraId="02C1DFAB" w14:textId="77777777" w:rsidR="00E21603" w:rsidRDefault="00E216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1739D6" w14:textId="77777777" w:rsidR="00E21603" w:rsidRDefault="00E21603"/>
    <w:p w14:paraId="1912B916" w14:textId="77777777" w:rsidR="00E21603" w:rsidRDefault="00E21603">
      <w:pPr>
        <w:rPr>
          <w:sz w:val="2"/>
          <w:szCs w:val="2"/>
        </w:rPr>
      </w:pPr>
    </w:p>
    <w:p w14:paraId="7E535283" w14:textId="77777777" w:rsidR="00E21603" w:rsidRDefault="00E21603"/>
    <w:p w14:paraId="5D915D68" w14:textId="77777777" w:rsidR="00E21603" w:rsidRDefault="00E21603">
      <w:pPr>
        <w:spacing w:after="0" w:line="240" w:lineRule="auto"/>
      </w:pPr>
    </w:p>
  </w:footnote>
  <w:footnote w:type="continuationSeparator" w:id="0">
    <w:p w14:paraId="33E8A465" w14:textId="77777777" w:rsidR="00E21603" w:rsidRDefault="00E21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03"/>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197989</TotalTime>
  <Pages>6</Pages>
  <Words>625</Words>
  <Characters>3568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1196</cp:revision>
  <cp:lastPrinted>2009-02-06T05:36:00Z</cp:lastPrinted>
  <dcterms:created xsi:type="dcterms:W3CDTF">2024-01-07T13:43:00Z</dcterms:created>
  <dcterms:modified xsi:type="dcterms:W3CDTF">2025-11-03T09:54:00Z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