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07712C" w:rsidRDefault="0007712C" w:rsidP="0007712C">
      <w:r w:rsidRPr="00D858E0">
        <w:rPr>
          <w:rFonts w:ascii="Times New Roman" w:eastAsia="Times New Roman" w:hAnsi="Times New Roman" w:cs="Times New Roman"/>
          <w:b/>
          <w:bCs/>
          <w:sz w:val="24"/>
          <w:szCs w:val="24"/>
          <w:lang w:eastAsia="ru-RU"/>
        </w:rPr>
        <w:t>Шаварський Ярослав Теодозійович,</w:t>
      </w:r>
      <w:r w:rsidRPr="00D858E0">
        <w:rPr>
          <w:rFonts w:ascii="Times New Roman" w:eastAsia="Times New Roman" w:hAnsi="Times New Roman" w:cs="Times New Roman"/>
          <w:bCs/>
          <w:sz w:val="24"/>
          <w:szCs w:val="24"/>
          <w:lang w:eastAsia="ru-RU"/>
        </w:rPr>
        <w:t xml:space="preserve"> пенсіонер. </w:t>
      </w:r>
      <w:r w:rsidRPr="00D858E0">
        <w:rPr>
          <w:rFonts w:ascii="Times New Roman" w:eastAsia="Times New Roman" w:hAnsi="Times New Roman" w:cs="Times New Roman"/>
          <w:bCs/>
          <w:iCs/>
          <w:sz w:val="24"/>
          <w:szCs w:val="24"/>
          <w:lang w:eastAsia="ru-RU"/>
        </w:rPr>
        <w:t>Назва дисертації</w:t>
      </w:r>
      <w:r w:rsidRPr="00D858E0">
        <w:rPr>
          <w:rFonts w:ascii="Times New Roman" w:eastAsia="Times New Roman" w:hAnsi="Times New Roman" w:cs="Times New Roman"/>
          <w:sz w:val="24"/>
          <w:szCs w:val="24"/>
          <w:lang w:eastAsia="ru-RU"/>
        </w:rPr>
        <w:t xml:space="preserve">: «Обґрунтування технологічних параметрів концентрації процесів видобування вугілля з вельми тонких пластів». </w:t>
      </w:r>
      <w:r w:rsidRPr="00D858E0">
        <w:rPr>
          <w:rFonts w:ascii="Times New Roman" w:eastAsia="Times New Roman" w:hAnsi="Times New Roman" w:cs="Times New Roman"/>
          <w:bCs/>
          <w:iCs/>
          <w:sz w:val="24"/>
          <w:szCs w:val="24"/>
          <w:lang w:eastAsia="ru-RU"/>
        </w:rPr>
        <w:t>Шифр та назва спеціальності:</w:t>
      </w:r>
      <w:r w:rsidRPr="00D858E0">
        <w:rPr>
          <w:rFonts w:ascii="Times New Roman" w:eastAsia="Times New Roman" w:hAnsi="Times New Roman" w:cs="Times New Roman"/>
          <w:sz w:val="24"/>
          <w:szCs w:val="24"/>
          <w:lang w:eastAsia="ru-RU"/>
        </w:rPr>
        <w:t xml:space="preserve"> 05.15.02 – підземна розробка родовищ корисних копалин. Спецрада: Д 08.080.03 Національного технічного університету «Дніпровська політехніка»</w:t>
      </w:r>
    </w:p>
    <w:sectPr w:rsidR="00EF55EE" w:rsidRPr="0007712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07712C" w:rsidRPr="0007712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9A767-9A34-45E0-8188-8A558FB5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2021-07-13T14:07:00Z</dcterms:created>
  <dcterms:modified xsi:type="dcterms:W3CDTF">2021-07-13T14:19:00Z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