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09B0" w14:textId="1C1FDE19" w:rsidR="007B0B71" w:rsidRDefault="00287FB5" w:rsidP="00287FB5">
      <w:proofErr w:type="spellStart"/>
      <w:r w:rsidRPr="00287FB5">
        <w:rPr>
          <w:rFonts w:hint="eastAsia"/>
        </w:rPr>
        <w:t>Мишра</w:t>
      </w:r>
      <w:proofErr w:type="spellEnd"/>
      <w:r w:rsidRPr="00287FB5">
        <w:t xml:space="preserve"> </w:t>
      </w:r>
      <w:proofErr w:type="spellStart"/>
      <w:r w:rsidRPr="00287FB5">
        <w:rPr>
          <w:rFonts w:hint="eastAsia"/>
        </w:rPr>
        <w:t>Шила</w:t>
      </w:r>
      <w:proofErr w:type="spellEnd"/>
      <w:r>
        <w:t xml:space="preserve"> </w:t>
      </w:r>
      <w:r w:rsidRPr="00287FB5">
        <w:t>The impact of foreign direct investment on economic growth of Nepal (</w:t>
      </w:r>
      <w:proofErr w:type="spellStart"/>
      <w:r w:rsidRPr="00287FB5">
        <w:rPr>
          <w:rFonts w:hint="eastAsia"/>
        </w:rPr>
        <w:t>Влияние</w:t>
      </w:r>
      <w:proofErr w:type="spellEnd"/>
      <w:r w:rsidRPr="00287FB5">
        <w:t xml:space="preserve"> </w:t>
      </w:r>
      <w:proofErr w:type="spellStart"/>
      <w:r w:rsidRPr="00287FB5">
        <w:rPr>
          <w:rFonts w:hint="eastAsia"/>
        </w:rPr>
        <w:t>прямых</w:t>
      </w:r>
      <w:proofErr w:type="spellEnd"/>
      <w:r w:rsidRPr="00287FB5">
        <w:t xml:space="preserve"> </w:t>
      </w:r>
      <w:proofErr w:type="spellStart"/>
      <w:r w:rsidRPr="00287FB5">
        <w:rPr>
          <w:rFonts w:hint="eastAsia"/>
        </w:rPr>
        <w:t>иностранных</w:t>
      </w:r>
      <w:proofErr w:type="spellEnd"/>
      <w:r w:rsidRPr="00287FB5">
        <w:t xml:space="preserve"> </w:t>
      </w:r>
      <w:proofErr w:type="spellStart"/>
      <w:r w:rsidRPr="00287FB5">
        <w:rPr>
          <w:rFonts w:hint="eastAsia"/>
        </w:rPr>
        <w:t>инвестиций</w:t>
      </w:r>
      <w:proofErr w:type="spellEnd"/>
      <w:r w:rsidRPr="00287FB5">
        <w:t xml:space="preserve"> </w:t>
      </w:r>
      <w:proofErr w:type="spellStart"/>
      <w:r w:rsidRPr="00287FB5">
        <w:rPr>
          <w:rFonts w:hint="eastAsia"/>
        </w:rPr>
        <w:t>на</w:t>
      </w:r>
      <w:proofErr w:type="spellEnd"/>
      <w:r w:rsidRPr="00287FB5">
        <w:t xml:space="preserve"> </w:t>
      </w:r>
      <w:proofErr w:type="spellStart"/>
      <w:r w:rsidRPr="00287FB5">
        <w:rPr>
          <w:rFonts w:hint="eastAsia"/>
        </w:rPr>
        <w:t>экономический</w:t>
      </w:r>
      <w:proofErr w:type="spellEnd"/>
      <w:r w:rsidRPr="00287FB5">
        <w:t xml:space="preserve"> </w:t>
      </w:r>
      <w:proofErr w:type="spellStart"/>
      <w:r w:rsidRPr="00287FB5">
        <w:rPr>
          <w:rFonts w:hint="eastAsia"/>
        </w:rPr>
        <w:t>рост</w:t>
      </w:r>
      <w:proofErr w:type="spellEnd"/>
      <w:r w:rsidRPr="00287FB5">
        <w:t xml:space="preserve"> </w:t>
      </w:r>
      <w:proofErr w:type="spellStart"/>
      <w:r w:rsidRPr="00287FB5">
        <w:rPr>
          <w:rFonts w:hint="eastAsia"/>
        </w:rPr>
        <w:t>Непала</w:t>
      </w:r>
      <w:proofErr w:type="spellEnd"/>
      <w:r w:rsidRPr="00287FB5">
        <w:t>)</w:t>
      </w:r>
    </w:p>
    <w:p w14:paraId="3D4B1F46" w14:textId="77777777" w:rsidR="00287FB5" w:rsidRDefault="00287FB5" w:rsidP="00287FB5">
      <w:r>
        <w:rPr>
          <w:rFonts w:hint="eastAsia"/>
        </w:rPr>
        <w:t>ОГЛАВЛЕНИЕ</w:t>
      </w:r>
      <w:r>
        <w:t xml:space="preserve"> </w:t>
      </w:r>
      <w:r>
        <w:rPr>
          <w:rFonts w:hint="eastAsia"/>
        </w:rPr>
        <w:t>ДИССЕРТАЦИИ</w:t>
      </w:r>
    </w:p>
    <w:p w14:paraId="05FB9733" w14:textId="77777777" w:rsidR="00287FB5" w:rsidRDefault="00287FB5" w:rsidP="00287FB5">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Мишра</w:t>
      </w:r>
      <w:proofErr w:type="spellEnd"/>
      <w:r>
        <w:t xml:space="preserve"> </w:t>
      </w:r>
      <w:proofErr w:type="spellStart"/>
      <w:r>
        <w:rPr>
          <w:rFonts w:hint="eastAsia"/>
        </w:rPr>
        <w:t>Шила</w:t>
      </w:r>
      <w:proofErr w:type="spellEnd"/>
    </w:p>
    <w:p w14:paraId="1FE4400B" w14:textId="77777777" w:rsidR="00287FB5" w:rsidRDefault="00287FB5" w:rsidP="00287FB5">
      <w:r>
        <w:t>TABLE OF CONTENTS</w:t>
      </w:r>
    </w:p>
    <w:p w14:paraId="1279A889" w14:textId="77777777" w:rsidR="00287FB5" w:rsidRDefault="00287FB5" w:rsidP="00287FB5"/>
    <w:p w14:paraId="60434EA2" w14:textId="77777777" w:rsidR="00287FB5" w:rsidRDefault="00287FB5" w:rsidP="00287FB5">
      <w:r>
        <w:t>INTRODUCTION</w:t>
      </w:r>
    </w:p>
    <w:p w14:paraId="112C85E7" w14:textId="77777777" w:rsidR="00287FB5" w:rsidRDefault="00287FB5" w:rsidP="00287FB5"/>
    <w:p w14:paraId="7419BBB7" w14:textId="77777777" w:rsidR="00287FB5" w:rsidRDefault="00287FB5" w:rsidP="00287FB5">
      <w:r>
        <w:t>CHAPTR 1. THE THEORETICAL ASPECTS OF FOREIGN DIRECT INVESTMENT IN LEAST DEVELOPED COUNTRIES</w:t>
      </w:r>
    </w:p>
    <w:p w14:paraId="1A4362A7" w14:textId="77777777" w:rsidR="00287FB5" w:rsidRDefault="00287FB5" w:rsidP="00287FB5"/>
    <w:p w14:paraId="262C6E38" w14:textId="77777777" w:rsidR="00287FB5" w:rsidRDefault="00287FB5" w:rsidP="00287FB5">
      <w:r>
        <w:t>1.1 Theory of foreign direct investment</w:t>
      </w:r>
    </w:p>
    <w:p w14:paraId="118D341C" w14:textId="77777777" w:rsidR="00287FB5" w:rsidRDefault="00287FB5" w:rsidP="00287FB5"/>
    <w:p w14:paraId="7114E0DF" w14:textId="77777777" w:rsidR="00287FB5" w:rsidRDefault="00287FB5" w:rsidP="00287FB5">
      <w:r>
        <w:t>1.2 Determinants of foreign direct investment in least developed countries</w:t>
      </w:r>
    </w:p>
    <w:p w14:paraId="4903CEE3" w14:textId="77777777" w:rsidR="00287FB5" w:rsidRDefault="00287FB5" w:rsidP="00287FB5"/>
    <w:p w14:paraId="3224A851" w14:textId="77777777" w:rsidR="00287FB5" w:rsidRDefault="00287FB5" w:rsidP="00287FB5">
      <w:r>
        <w:t>1.3 Importance of foreign direct investment in least developed countries</w:t>
      </w:r>
    </w:p>
    <w:p w14:paraId="4359FAB3" w14:textId="77777777" w:rsidR="00287FB5" w:rsidRDefault="00287FB5" w:rsidP="00287FB5"/>
    <w:p w14:paraId="6DF3859C" w14:textId="77777777" w:rsidR="00287FB5" w:rsidRDefault="00287FB5" w:rsidP="00287FB5">
      <w:r>
        <w:t>CHAPTER 2. Foreign direct investment in Nepal</w:t>
      </w:r>
    </w:p>
    <w:p w14:paraId="325990AF" w14:textId="77777777" w:rsidR="00287FB5" w:rsidRDefault="00287FB5" w:rsidP="00287FB5"/>
    <w:p w14:paraId="31104957" w14:textId="77777777" w:rsidR="00287FB5" w:rsidRDefault="00287FB5" w:rsidP="00287FB5">
      <w:r>
        <w:t>2.1 Nepal as a recipient of foreign direct investment: trends and patterns</w:t>
      </w:r>
    </w:p>
    <w:p w14:paraId="58DA582F" w14:textId="77777777" w:rsidR="00287FB5" w:rsidRDefault="00287FB5" w:rsidP="00287FB5"/>
    <w:p w14:paraId="4B75EB26" w14:textId="77777777" w:rsidR="00287FB5" w:rsidRDefault="00287FB5" w:rsidP="00287FB5">
      <w:r>
        <w:t>2.2 Investment climate in Nepal</w:t>
      </w:r>
    </w:p>
    <w:p w14:paraId="05CAF61D" w14:textId="77777777" w:rsidR="00287FB5" w:rsidRDefault="00287FB5" w:rsidP="00287FB5"/>
    <w:p w14:paraId="565059D3" w14:textId="77777777" w:rsidR="00287FB5" w:rsidRDefault="00287FB5" w:rsidP="00287FB5">
      <w:r>
        <w:t>2.3 The attractiveness of Nepalese key industrial sector for investment</w:t>
      </w:r>
    </w:p>
    <w:p w14:paraId="6392E2B2" w14:textId="77777777" w:rsidR="00287FB5" w:rsidRDefault="00287FB5" w:rsidP="00287FB5"/>
    <w:p w14:paraId="150FA7D9" w14:textId="77777777" w:rsidR="00287FB5" w:rsidRDefault="00287FB5" w:rsidP="00287FB5">
      <w:r>
        <w:t>CHAPTER 3. POLICY ON ATTRACTING FOREIGN DIRECT INVESTMENT IN NEPAL'S ECONOMY</w:t>
      </w:r>
    </w:p>
    <w:p w14:paraId="14A6F9DD" w14:textId="77777777" w:rsidR="00287FB5" w:rsidRDefault="00287FB5" w:rsidP="00287FB5"/>
    <w:p w14:paraId="64CC5871" w14:textId="77777777" w:rsidR="00287FB5" w:rsidRDefault="00287FB5" w:rsidP="00287FB5">
      <w:r>
        <w:t>3.1 Parameters of the effects of FDI on Nepal Economy</w:t>
      </w:r>
    </w:p>
    <w:p w14:paraId="0E69D9FE" w14:textId="77777777" w:rsidR="00287FB5" w:rsidRDefault="00287FB5" w:rsidP="00287FB5"/>
    <w:p w14:paraId="0DDCB12E" w14:textId="77777777" w:rsidR="00287FB5" w:rsidRDefault="00287FB5" w:rsidP="00287FB5">
      <w:r>
        <w:t>3.2 Directions for improving the competitiveness of the economy of Nepal through foreign investment</w:t>
      </w:r>
    </w:p>
    <w:p w14:paraId="6685E542" w14:textId="77777777" w:rsidR="00287FB5" w:rsidRDefault="00287FB5" w:rsidP="00287FB5"/>
    <w:p w14:paraId="39B913FB" w14:textId="77777777" w:rsidR="00287FB5" w:rsidRDefault="00287FB5" w:rsidP="00287FB5">
      <w:r>
        <w:t>3.3 Policies to stimulate the flow of foreign investment in economy of Nepal</w:t>
      </w:r>
    </w:p>
    <w:p w14:paraId="0C405975" w14:textId="77777777" w:rsidR="00287FB5" w:rsidRDefault="00287FB5" w:rsidP="00287FB5"/>
    <w:p w14:paraId="1BB485BE" w14:textId="77777777" w:rsidR="00287FB5" w:rsidRDefault="00287FB5" w:rsidP="00287FB5">
      <w:r>
        <w:t>CONCLUSION</w:t>
      </w:r>
    </w:p>
    <w:p w14:paraId="777B9240" w14:textId="77777777" w:rsidR="00287FB5" w:rsidRDefault="00287FB5" w:rsidP="00287FB5"/>
    <w:p w14:paraId="5AA6A559" w14:textId="77777777" w:rsidR="00287FB5" w:rsidRDefault="00287FB5" w:rsidP="00287FB5">
      <w:r>
        <w:t>REFERENCES</w:t>
      </w:r>
    </w:p>
    <w:p w14:paraId="46222A2A" w14:textId="77777777" w:rsidR="00287FB5" w:rsidRDefault="00287FB5" w:rsidP="00287FB5"/>
    <w:p w14:paraId="2345A5D5" w14:textId="27B85724" w:rsidR="00287FB5" w:rsidRPr="00287FB5" w:rsidRDefault="00287FB5" w:rsidP="00287FB5">
      <w:r>
        <w:t>APPENDIXES</w:t>
      </w:r>
    </w:p>
    <w:sectPr w:rsidR="00287FB5" w:rsidRPr="00287FB5" w:rsidSect="000F3A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3F59" w14:textId="77777777" w:rsidR="000F3ADF" w:rsidRDefault="000F3ADF">
      <w:pPr>
        <w:spacing w:after="0" w:line="240" w:lineRule="auto"/>
      </w:pPr>
      <w:r>
        <w:separator/>
      </w:r>
    </w:p>
  </w:endnote>
  <w:endnote w:type="continuationSeparator" w:id="0">
    <w:p w14:paraId="645BF545" w14:textId="77777777" w:rsidR="000F3ADF" w:rsidRDefault="000F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DAE7" w14:textId="77777777" w:rsidR="000F3ADF" w:rsidRDefault="000F3ADF"/>
    <w:p w14:paraId="5755DA16" w14:textId="77777777" w:rsidR="000F3ADF" w:rsidRDefault="000F3ADF"/>
    <w:p w14:paraId="139C55BC" w14:textId="77777777" w:rsidR="000F3ADF" w:rsidRDefault="000F3ADF"/>
    <w:p w14:paraId="6F91DBAB" w14:textId="77777777" w:rsidR="000F3ADF" w:rsidRDefault="000F3ADF"/>
    <w:p w14:paraId="49A52F2C" w14:textId="77777777" w:rsidR="000F3ADF" w:rsidRDefault="000F3ADF"/>
    <w:p w14:paraId="610F9528" w14:textId="77777777" w:rsidR="000F3ADF" w:rsidRDefault="000F3ADF"/>
    <w:p w14:paraId="2DDA0822" w14:textId="77777777" w:rsidR="000F3ADF" w:rsidRDefault="000F3A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0C9758" wp14:editId="7B16D9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2134" w14:textId="77777777" w:rsidR="000F3ADF" w:rsidRDefault="000F3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C97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F42134" w14:textId="77777777" w:rsidR="000F3ADF" w:rsidRDefault="000F3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76C9B5" w14:textId="77777777" w:rsidR="000F3ADF" w:rsidRDefault="000F3ADF"/>
    <w:p w14:paraId="0824F7EE" w14:textId="77777777" w:rsidR="000F3ADF" w:rsidRDefault="000F3ADF"/>
    <w:p w14:paraId="0D480A67" w14:textId="77777777" w:rsidR="000F3ADF" w:rsidRDefault="000F3A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AB3E03" wp14:editId="6276CE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8559" w14:textId="77777777" w:rsidR="000F3ADF" w:rsidRDefault="000F3ADF"/>
                          <w:p w14:paraId="092E66CD" w14:textId="77777777" w:rsidR="000F3ADF" w:rsidRDefault="000F3A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B3E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5E8559" w14:textId="77777777" w:rsidR="000F3ADF" w:rsidRDefault="000F3ADF"/>
                    <w:p w14:paraId="092E66CD" w14:textId="77777777" w:rsidR="000F3ADF" w:rsidRDefault="000F3A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C3D9F3" w14:textId="77777777" w:rsidR="000F3ADF" w:rsidRDefault="000F3ADF"/>
    <w:p w14:paraId="378D1286" w14:textId="77777777" w:rsidR="000F3ADF" w:rsidRDefault="000F3ADF">
      <w:pPr>
        <w:rPr>
          <w:sz w:val="2"/>
          <w:szCs w:val="2"/>
        </w:rPr>
      </w:pPr>
    </w:p>
    <w:p w14:paraId="3A0C70F4" w14:textId="77777777" w:rsidR="000F3ADF" w:rsidRDefault="000F3ADF"/>
    <w:p w14:paraId="0A56050E" w14:textId="77777777" w:rsidR="000F3ADF" w:rsidRDefault="000F3ADF">
      <w:pPr>
        <w:spacing w:after="0" w:line="240" w:lineRule="auto"/>
      </w:pPr>
    </w:p>
  </w:footnote>
  <w:footnote w:type="continuationSeparator" w:id="0">
    <w:p w14:paraId="4504B5DD" w14:textId="77777777" w:rsidR="000F3ADF" w:rsidRDefault="000F3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ADF"/>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15795</TotalTime>
  <Pages>2</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2467</cp:revision>
  <cp:lastPrinted>2009-02-06T05:36:00Z</cp:lastPrinted>
  <dcterms:created xsi:type="dcterms:W3CDTF">2024-04-09T10:20:00Z</dcterms:created>
  <dcterms:modified xsi:type="dcterms:W3CDTF">2024-04-28T08:04:00Z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