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007" w:rsidRPr="00593007" w:rsidRDefault="00593007" w:rsidP="00593007">
      <w:pPr>
        <w:rPr>
          <w:rFonts w:ascii="Times New Roman" w:eastAsia="Times New Roman" w:hAnsi="Times New Roman" w:cs="Times New Roman"/>
          <w:kern w:val="0"/>
          <w:sz w:val="28"/>
          <w:szCs w:val="28"/>
          <w:lang w:eastAsia="ru-RU"/>
        </w:rPr>
      </w:pPr>
      <w:bookmarkStart w:id="0" w:name="_GoBack"/>
      <w:r w:rsidRPr="00593007">
        <w:rPr>
          <w:rFonts w:ascii="Times New Roman" w:eastAsia="Times New Roman" w:hAnsi="Times New Roman" w:cs="Times New Roman" w:hint="eastAsia"/>
          <w:kern w:val="0"/>
          <w:sz w:val="28"/>
          <w:szCs w:val="28"/>
          <w:lang w:eastAsia="ru-RU"/>
        </w:rPr>
        <w:t>Лютий</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Ростислав</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Володимирович</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доцент</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кафедри</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ливарного</w:t>
      </w:r>
    </w:p>
    <w:p w:rsidR="00593007" w:rsidRPr="00593007" w:rsidRDefault="00593007" w:rsidP="00593007">
      <w:pPr>
        <w:rPr>
          <w:rFonts w:ascii="Times New Roman" w:eastAsia="Times New Roman" w:hAnsi="Times New Roman" w:cs="Times New Roman"/>
          <w:kern w:val="0"/>
          <w:sz w:val="28"/>
          <w:szCs w:val="28"/>
          <w:lang w:eastAsia="ru-RU"/>
        </w:rPr>
      </w:pPr>
      <w:r w:rsidRPr="00593007">
        <w:rPr>
          <w:rFonts w:ascii="Times New Roman" w:eastAsia="Times New Roman" w:hAnsi="Times New Roman" w:cs="Times New Roman" w:hint="eastAsia"/>
          <w:kern w:val="0"/>
          <w:sz w:val="28"/>
          <w:szCs w:val="28"/>
          <w:lang w:eastAsia="ru-RU"/>
        </w:rPr>
        <w:t>виробництва</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Національного</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технічного</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університету</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України</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«Київський</w:t>
      </w:r>
    </w:p>
    <w:p w:rsidR="00593007" w:rsidRPr="00593007" w:rsidRDefault="00593007" w:rsidP="00593007">
      <w:pPr>
        <w:rPr>
          <w:rFonts w:ascii="Times New Roman" w:eastAsia="Times New Roman" w:hAnsi="Times New Roman" w:cs="Times New Roman"/>
          <w:kern w:val="0"/>
          <w:sz w:val="28"/>
          <w:szCs w:val="28"/>
          <w:lang w:eastAsia="ru-RU"/>
        </w:rPr>
      </w:pPr>
      <w:r w:rsidRPr="00593007">
        <w:rPr>
          <w:rFonts w:ascii="Times New Roman" w:eastAsia="Times New Roman" w:hAnsi="Times New Roman" w:cs="Times New Roman" w:hint="eastAsia"/>
          <w:kern w:val="0"/>
          <w:sz w:val="28"/>
          <w:szCs w:val="28"/>
          <w:lang w:eastAsia="ru-RU"/>
        </w:rPr>
        <w:t>політехнічний</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інститут</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імені</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Ігоря</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Сікорського»</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Назва</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дисертації</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«Теоретичні</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та</w:t>
      </w:r>
    </w:p>
    <w:p w:rsidR="00593007" w:rsidRPr="00593007" w:rsidRDefault="00593007" w:rsidP="00593007">
      <w:pPr>
        <w:rPr>
          <w:rFonts w:ascii="Times New Roman" w:eastAsia="Times New Roman" w:hAnsi="Times New Roman" w:cs="Times New Roman"/>
          <w:kern w:val="0"/>
          <w:sz w:val="28"/>
          <w:szCs w:val="28"/>
          <w:lang w:eastAsia="ru-RU"/>
        </w:rPr>
      </w:pPr>
      <w:r w:rsidRPr="00593007">
        <w:rPr>
          <w:rFonts w:ascii="Times New Roman" w:eastAsia="Times New Roman" w:hAnsi="Times New Roman" w:cs="Times New Roman" w:hint="eastAsia"/>
          <w:kern w:val="0"/>
          <w:sz w:val="28"/>
          <w:szCs w:val="28"/>
          <w:lang w:eastAsia="ru-RU"/>
        </w:rPr>
        <w:t>технологічні</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основи</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створення</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екологічних</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фосфатних</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зв’язувальних</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матеріалів</w:t>
      </w:r>
    </w:p>
    <w:p w:rsidR="00593007" w:rsidRPr="00593007" w:rsidRDefault="00593007" w:rsidP="00593007">
      <w:pPr>
        <w:rPr>
          <w:rFonts w:ascii="Times New Roman" w:eastAsia="Times New Roman" w:hAnsi="Times New Roman" w:cs="Times New Roman"/>
          <w:kern w:val="0"/>
          <w:sz w:val="28"/>
          <w:szCs w:val="28"/>
          <w:lang w:eastAsia="ru-RU"/>
        </w:rPr>
      </w:pPr>
      <w:r w:rsidRPr="00593007">
        <w:rPr>
          <w:rFonts w:ascii="Times New Roman" w:eastAsia="Times New Roman" w:hAnsi="Times New Roman" w:cs="Times New Roman" w:hint="eastAsia"/>
          <w:kern w:val="0"/>
          <w:sz w:val="28"/>
          <w:szCs w:val="28"/>
          <w:lang w:eastAsia="ru-RU"/>
        </w:rPr>
        <w:t>для</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ливарного</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виробництва»</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Шифр</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та</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назва</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спеціальності</w:t>
      </w:r>
      <w:r w:rsidRPr="00593007">
        <w:rPr>
          <w:rFonts w:ascii="Times New Roman" w:eastAsia="Times New Roman" w:hAnsi="Times New Roman" w:cs="Times New Roman"/>
          <w:kern w:val="0"/>
          <w:sz w:val="28"/>
          <w:szCs w:val="28"/>
          <w:lang w:eastAsia="ru-RU"/>
        </w:rPr>
        <w:t xml:space="preserve">: 05.16.04 </w:t>
      </w:r>
      <w:r w:rsidRPr="00593007">
        <w:rPr>
          <w:rFonts w:ascii="Times New Roman" w:eastAsia="Times New Roman" w:hAnsi="Times New Roman" w:cs="Times New Roman" w:hint="eastAsia"/>
          <w:kern w:val="0"/>
          <w:sz w:val="28"/>
          <w:szCs w:val="28"/>
          <w:lang w:eastAsia="ru-RU"/>
        </w:rPr>
        <w:t>«Ливарне</w:t>
      </w:r>
    </w:p>
    <w:p w:rsidR="00593007" w:rsidRPr="00593007" w:rsidRDefault="00593007" w:rsidP="00593007">
      <w:pPr>
        <w:rPr>
          <w:rFonts w:ascii="Times New Roman" w:eastAsia="Times New Roman" w:hAnsi="Times New Roman" w:cs="Times New Roman"/>
          <w:kern w:val="0"/>
          <w:sz w:val="28"/>
          <w:szCs w:val="28"/>
          <w:lang w:eastAsia="ru-RU"/>
        </w:rPr>
      </w:pPr>
      <w:r w:rsidRPr="00593007">
        <w:rPr>
          <w:rFonts w:ascii="Times New Roman" w:eastAsia="Times New Roman" w:hAnsi="Times New Roman" w:cs="Times New Roman" w:hint="eastAsia"/>
          <w:kern w:val="0"/>
          <w:sz w:val="28"/>
          <w:szCs w:val="28"/>
          <w:lang w:eastAsia="ru-RU"/>
        </w:rPr>
        <w:t>виробництво»</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Докторська</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рада</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Д</w:t>
      </w:r>
      <w:r w:rsidRPr="00593007">
        <w:rPr>
          <w:rFonts w:ascii="Times New Roman" w:eastAsia="Times New Roman" w:hAnsi="Times New Roman" w:cs="Times New Roman"/>
          <w:kern w:val="0"/>
          <w:sz w:val="28"/>
          <w:szCs w:val="28"/>
          <w:lang w:eastAsia="ru-RU"/>
        </w:rPr>
        <w:t xml:space="preserve"> 26.232.01 </w:t>
      </w:r>
      <w:r w:rsidRPr="00593007">
        <w:rPr>
          <w:rFonts w:ascii="Times New Roman" w:eastAsia="Times New Roman" w:hAnsi="Times New Roman" w:cs="Times New Roman" w:hint="eastAsia"/>
          <w:kern w:val="0"/>
          <w:sz w:val="28"/>
          <w:szCs w:val="28"/>
          <w:lang w:eastAsia="ru-RU"/>
        </w:rPr>
        <w:t>Фізико</w:t>
      </w:r>
      <w:r w:rsidRPr="00593007">
        <w:rPr>
          <w:rFonts w:ascii="Times New Roman" w:eastAsia="Times New Roman" w:hAnsi="Times New Roman" w:cs="Times New Roman"/>
          <w:kern w:val="0"/>
          <w:sz w:val="28"/>
          <w:szCs w:val="28"/>
          <w:lang w:eastAsia="ru-RU"/>
        </w:rPr>
        <w:t>-</w:t>
      </w:r>
      <w:r w:rsidRPr="00593007">
        <w:rPr>
          <w:rFonts w:ascii="Times New Roman" w:eastAsia="Times New Roman" w:hAnsi="Times New Roman" w:cs="Times New Roman" w:hint="eastAsia"/>
          <w:kern w:val="0"/>
          <w:sz w:val="28"/>
          <w:szCs w:val="28"/>
          <w:lang w:eastAsia="ru-RU"/>
        </w:rPr>
        <w:t>технологічного</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інституту</w:t>
      </w:r>
    </w:p>
    <w:p w:rsidR="00687E76" w:rsidRPr="00593007" w:rsidRDefault="00593007" w:rsidP="00593007">
      <w:r w:rsidRPr="00593007">
        <w:rPr>
          <w:rFonts w:ascii="Times New Roman" w:eastAsia="Times New Roman" w:hAnsi="Times New Roman" w:cs="Times New Roman" w:hint="eastAsia"/>
          <w:kern w:val="0"/>
          <w:sz w:val="28"/>
          <w:szCs w:val="28"/>
          <w:lang w:eastAsia="ru-RU"/>
        </w:rPr>
        <w:t>металів</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та</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сплавів</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НАН</w:t>
      </w:r>
      <w:r w:rsidRPr="00593007">
        <w:rPr>
          <w:rFonts w:ascii="Times New Roman" w:eastAsia="Times New Roman" w:hAnsi="Times New Roman" w:cs="Times New Roman"/>
          <w:kern w:val="0"/>
          <w:sz w:val="28"/>
          <w:szCs w:val="28"/>
          <w:lang w:eastAsia="ru-RU"/>
        </w:rPr>
        <w:t xml:space="preserve"> </w:t>
      </w:r>
      <w:r w:rsidRPr="00593007">
        <w:rPr>
          <w:rFonts w:ascii="Times New Roman" w:eastAsia="Times New Roman" w:hAnsi="Times New Roman" w:cs="Times New Roman" w:hint="eastAsia"/>
          <w:kern w:val="0"/>
          <w:sz w:val="28"/>
          <w:szCs w:val="28"/>
          <w:lang w:eastAsia="ru-RU"/>
        </w:rPr>
        <w:t>України</w:t>
      </w:r>
      <w:bookmarkEnd w:id="0"/>
    </w:p>
    <w:sectPr w:rsidR="00687E76" w:rsidRPr="0059300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CF0" w:rsidRDefault="00965CF0">
      <w:pPr>
        <w:spacing w:after="0" w:line="240" w:lineRule="auto"/>
      </w:pPr>
      <w:r>
        <w:separator/>
      </w:r>
    </w:p>
  </w:endnote>
  <w:endnote w:type="continuationSeparator" w:id="0">
    <w:p w:rsidR="00965CF0" w:rsidRDefault="0096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CF0" w:rsidRDefault="00965CF0"/>
    <w:p w:rsidR="00965CF0" w:rsidRDefault="00965CF0"/>
    <w:p w:rsidR="00965CF0" w:rsidRDefault="00965CF0"/>
    <w:p w:rsidR="00965CF0" w:rsidRDefault="00965CF0"/>
    <w:p w:rsidR="00965CF0" w:rsidRDefault="00965CF0"/>
    <w:p w:rsidR="00965CF0" w:rsidRDefault="00965CF0"/>
    <w:p w:rsidR="00965CF0" w:rsidRDefault="00965CF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CF0" w:rsidRDefault="00965C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65CF0" w:rsidRDefault="00965C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65CF0" w:rsidRDefault="00965CF0"/>
    <w:p w:rsidR="00965CF0" w:rsidRDefault="00965CF0"/>
    <w:p w:rsidR="00965CF0" w:rsidRDefault="00965CF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CF0" w:rsidRDefault="00965CF0"/>
                          <w:p w:rsidR="00965CF0" w:rsidRDefault="00965CF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65CF0" w:rsidRDefault="00965CF0"/>
                    <w:p w:rsidR="00965CF0" w:rsidRDefault="00965CF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65CF0" w:rsidRDefault="00965CF0"/>
    <w:p w:rsidR="00965CF0" w:rsidRDefault="00965CF0">
      <w:pPr>
        <w:rPr>
          <w:sz w:val="2"/>
          <w:szCs w:val="2"/>
        </w:rPr>
      </w:pPr>
    </w:p>
    <w:p w:rsidR="00965CF0" w:rsidRDefault="00965CF0"/>
    <w:p w:rsidR="00965CF0" w:rsidRDefault="00965CF0">
      <w:pPr>
        <w:spacing w:after="0" w:line="240" w:lineRule="auto"/>
      </w:pPr>
    </w:p>
  </w:footnote>
  <w:footnote w:type="continuationSeparator" w:id="0">
    <w:p w:rsidR="00965CF0" w:rsidRDefault="00965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CF0"/>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DBA4F-D3EE-4047-99E2-19BF13EB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7476</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101</cp:revision>
  <cp:lastPrinted>2009-02-06T05:36:00Z</cp:lastPrinted>
  <dcterms:created xsi:type="dcterms:W3CDTF">2023-09-07T12:38:00Z</dcterms:created>
  <dcterms:modified xsi:type="dcterms:W3CDTF">2023-10-09T14:37:00Z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