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5DCD"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Кроль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Елена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Михйловна</w:t>
      </w:r>
      <w:r w:rsidRPr="008455C3">
        <w:rPr>
          <w:rFonts w:ascii="Helvetica" w:hAnsi="Helvetica" w:cs="Helvetica"/>
          <w:b/>
          <w:bCs/>
          <w:color w:val="222222"/>
          <w:sz w:val="21"/>
          <w:szCs w:val="21"/>
        </w:rPr>
        <w:t>.</w:t>
      </w:r>
    </w:p>
    <w:p w14:paraId="42B35F0F"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Некоторые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аспекты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взаимодействия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дистантно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различных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структур</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головного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человека</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диссертация</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кандидата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биологических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наук</w:t>
      </w:r>
      <w:r w:rsidRPr="008455C3">
        <w:rPr>
          <w:rFonts w:ascii="Helvetica" w:hAnsi="Helvetica" w:cs="Helvetica"/>
          <w:b/>
          <w:bCs/>
          <w:color w:val="222222"/>
          <w:sz w:val="21"/>
          <w:szCs w:val="21"/>
        </w:rPr>
        <w:t xml:space="preserve"> : 03.00.13. - </w:t>
      </w:r>
      <w:r w:rsidRPr="008455C3">
        <w:rPr>
          <w:rFonts w:ascii="Helvetica" w:hAnsi="Helvetica" w:cs="Helvetica" w:hint="eastAsia"/>
          <w:b/>
          <w:bCs/>
          <w:color w:val="222222"/>
          <w:sz w:val="21"/>
          <w:szCs w:val="21"/>
        </w:rPr>
        <w:t>Ленинград</w:t>
      </w:r>
      <w:r w:rsidRPr="008455C3">
        <w:rPr>
          <w:rFonts w:ascii="Helvetica" w:hAnsi="Helvetica" w:cs="Helvetica"/>
          <w:b/>
          <w:bCs/>
          <w:color w:val="222222"/>
          <w:sz w:val="21"/>
          <w:szCs w:val="21"/>
        </w:rPr>
        <w:t xml:space="preserve">, 1988. - 178 </w:t>
      </w:r>
      <w:r w:rsidRPr="008455C3">
        <w:rPr>
          <w:rFonts w:ascii="Helvetica" w:hAnsi="Helvetica" w:cs="Helvetica" w:hint="eastAsia"/>
          <w:b/>
          <w:bCs/>
          <w:color w:val="222222"/>
          <w:sz w:val="21"/>
          <w:szCs w:val="21"/>
        </w:rPr>
        <w:t>с</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ил</w:t>
      </w:r>
      <w:r w:rsidRPr="008455C3">
        <w:rPr>
          <w:rFonts w:ascii="Helvetica" w:hAnsi="Helvetica" w:cs="Helvetica"/>
          <w:b/>
          <w:bCs/>
          <w:color w:val="222222"/>
          <w:sz w:val="21"/>
          <w:szCs w:val="21"/>
        </w:rPr>
        <w:t>.</w:t>
      </w:r>
    </w:p>
    <w:p w14:paraId="76529744"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больше</w:t>
      </w:r>
    </w:p>
    <w:p w14:paraId="5981FD38"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Цитаты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из</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текста</w:t>
      </w:r>
      <w:r w:rsidRPr="008455C3">
        <w:rPr>
          <w:rFonts w:ascii="Helvetica" w:hAnsi="Helvetica" w:cs="Helvetica"/>
          <w:b/>
          <w:bCs/>
          <w:color w:val="222222"/>
          <w:sz w:val="21"/>
          <w:szCs w:val="21"/>
        </w:rPr>
        <w:t>:</w:t>
      </w:r>
    </w:p>
    <w:p w14:paraId="6ADC2E60"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стр</w:t>
      </w:r>
      <w:r w:rsidRPr="008455C3">
        <w:rPr>
          <w:rFonts w:ascii="Helvetica" w:hAnsi="Helvetica" w:cs="Helvetica"/>
          <w:b/>
          <w:bCs/>
          <w:color w:val="222222"/>
          <w:sz w:val="21"/>
          <w:szCs w:val="21"/>
        </w:rPr>
        <w:t>. 1</w:t>
      </w:r>
    </w:p>
    <w:p w14:paraId="1BEBFB55"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612.822.3 </w:t>
      </w:r>
      <w:r w:rsidRPr="008455C3">
        <w:rPr>
          <w:rFonts w:ascii="Helvetica" w:hAnsi="Helvetica" w:cs="Helvetica" w:hint="eastAsia"/>
          <w:b/>
          <w:bCs/>
          <w:color w:val="222222"/>
          <w:sz w:val="21"/>
          <w:szCs w:val="21"/>
        </w:rPr>
        <w:t>КРОЛЬ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Елена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Михайловна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НЕКОТОРЫЕ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АСПЕКТЫ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ВЗАИМОДЕЙСТВИЯ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ДИСТАНТНО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РАЗЛИЧНЫХ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СТРУКТУР</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ГОЛОВНОГО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ЧЕЛОВЕКА</w:t>
      </w:r>
      <w:r w:rsidRPr="008455C3">
        <w:rPr>
          <w:rFonts w:ascii="Helvetica" w:hAnsi="Helvetica" w:cs="Helvetica"/>
          <w:b/>
          <w:bCs/>
          <w:color w:val="222222"/>
          <w:sz w:val="21"/>
          <w:szCs w:val="21"/>
        </w:rPr>
        <w:t xml:space="preserve"> 03.00.13 - </w:t>
      </w:r>
      <w:r w:rsidRPr="008455C3">
        <w:rPr>
          <w:rFonts w:ascii="Helvetica" w:hAnsi="Helvetica" w:cs="Helvetica" w:hint="eastAsia"/>
          <w:b/>
          <w:bCs/>
          <w:color w:val="222222"/>
          <w:sz w:val="21"/>
          <w:szCs w:val="21"/>
        </w:rPr>
        <w:t>физиология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человека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животных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Диссертация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соискание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ученой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степени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кандидата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биологических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наук</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Научные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руководители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академик</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w:t>
      </w:r>
      <w:r w:rsidRPr="008455C3">
        <w:rPr>
          <w:rFonts w:ascii="Helvetica" w:hAnsi="Helvetica" w:cs="Helvetica"/>
          <w:b/>
          <w:bCs/>
          <w:color w:val="222222"/>
          <w:sz w:val="21"/>
          <w:szCs w:val="21"/>
        </w:rPr>
        <w:t>.</w:t>
      </w:r>
      <w:r w:rsidRPr="008455C3">
        <w:rPr>
          <w:rFonts w:ascii="Helvetica" w:hAnsi="Helvetica" w:cs="Helvetica" w:hint="eastAsia"/>
          <w:b/>
          <w:bCs/>
          <w:color w:val="222222"/>
          <w:sz w:val="21"/>
          <w:szCs w:val="21"/>
        </w:rPr>
        <w:t>П</w:t>
      </w:r>
      <w:r w:rsidRPr="008455C3">
        <w:rPr>
          <w:rFonts w:ascii="Helvetica" w:hAnsi="Helvetica" w:cs="Helvetica"/>
          <w:b/>
          <w:bCs/>
          <w:color w:val="222222"/>
          <w:sz w:val="21"/>
          <w:szCs w:val="21"/>
        </w:rPr>
        <w:t>.</w:t>
      </w:r>
      <w:r w:rsidRPr="008455C3">
        <w:rPr>
          <w:rFonts w:ascii="Helvetica" w:hAnsi="Helvetica" w:cs="Helvetica" w:hint="eastAsia"/>
          <w:b/>
          <w:bCs/>
          <w:color w:val="222222"/>
          <w:sz w:val="21"/>
          <w:szCs w:val="21"/>
        </w:rPr>
        <w:t>Бехтерева</w:t>
      </w:r>
      <w:r w:rsidRPr="008455C3">
        <w:rPr>
          <w:rFonts w:ascii="Helvetica" w:hAnsi="Helvetica" w:cs="Helvetica"/>
          <w:b/>
          <w:bCs/>
          <w:color w:val="222222"/>
          <w:sz w:val="21"/>
          <w:szCs w:val="21"/>
        </w:rPr>
        <w:t>,</w:t>
      </w:r>
    </w:p>
    <w:p w14:paraId="4715B96E"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стр</w:t>
      </w:r>
      <w:r w:rsidRPr="008455C3">
        <w:rPr>
          <w:rFonts w:ascii="Helvetica" w:hAnsi="Helvetica" w:cs="Helvetica"/>
          <w:b/>
          <w:bCs/>
          <w:color w:val="222222"/>
          <w:sz w:val="21"/>
          <w:szCs w:val="21"/>
        </w:rPr>
        <w:t>. 46</w:t>
      </w:r>
    </w:p>
    <w:p w14:paraId="27778ABA"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различные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процессы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литературе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имеются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данные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свидетельствующие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том</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что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обеспечении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деятельности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головного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большую</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роль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может</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играть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синхронизация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работе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различных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нейронов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самых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различных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дистантно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мозговых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образованиях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Ливанов</w:t>
      </w:r>
      <w:r w:rsidRPr="008455C3">
        <w:rPr>
          <w:rFonts w:ascii="Helvetica" w:hAnsi="Helvetica" w:cs="Helvetica"/>
          <w:b/>
          <w:bCs/>
          <w:color w:val="222222"/>
          <w:sz w:val="21"/>
          <w:szCs w:val="21"/>
        </w:rPr>
        <w:t>,</w:t>
      </w:r>
    </w:p>
    <w:p w14:paraId="3011CC46"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стр</w:t>
      </w:r>
      <w:r w:rsidRPr="008455C3">
        <w:rPr>
          <w:rFonts w:ascii="Helvetica" w:hAnsi="Helvetica" w:cs="Helvetica"/>
          <w:b/>
          <w:bCs/>
          <w:color w:val="222222"/>
          <w:sz w:val="21"/>
          <w:szCs w:val="21"/>
        </w:rPr>
        <w:t>. 129</w:t>
      </w:r>
    </w:p>
    <w:p w14:paraId="35D676F1"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указан</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только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диапазон</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временных</w:t>
      </w:r>
      <w:r w:rsidRPr="008455C3">
        <w:rPr>
          <w:rFonts w:ascii="Helvetica" w:hAnsi="Helvetica" w:cs="Helvetica"/>
          <w:b/>
          <w:bCs/>
          <w:color w:val="222222"/>
          <w:sz w:val="21"/>
          <w:szCs w:val="21"/>
        </w:rPr>
        <w:t xml:space="preserve"> - 130 </w:t>
      </w:r>
      <w:r w:rsidRPr="008455C3">
        <w:rPr>
          <w:rFonts w:ascii="Helvetica" w:hAnsi="Helvetica" w:cs="Helvetica" w:hint="eastAsia"/>
          <w:b/>
          <w:bCs/>
          <w:color w:val="222222"/>
          <w:sz w:val="21"/>
          <w:szCs w:val="21"/>
        </w:rPr>
        <w:t>характеристик</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з</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й</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при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котором</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удалось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обнаружить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стабильно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связанные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пары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у</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всех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больных</w:t>
      </w:r>
      <w:r w:rsidRPr="008455C3">
        <w:rPr>
          <w:rFonts w:ascii="Helvetica" w:hAnsi="Helvetica" w:cs="Helvetica"/>
          <w:b/>
          <w:bCs/>
          <w:color w:val="222222"/>
          <w:sz w:val="21"/>
          <w:szCs w:val="21"/>
        </w:rPr>
        <w:t xml:space="preserve">;. 3 * 4 . 1 . </w:t>
      </w:r>
      <w:r w:rsidRPr="008455C3">
        <w:rPr>
          <w:rFonts w:ascii="Helvetica" w:hAnsi="Helvetica" w:cs="Helvetica" w:hint="eastAsia"/>
          <w:b/>
          <w:bCs/>
          <w:color w:val="222222"/>
          <w:sz w:val="21"/>
          <w:szCs w:val="21"/>
        </w:rPr>
        <w:t>Результаты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исследования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стабильной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связанности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работе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дистантно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Результаты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исследования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стабильной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связанности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работе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дистантно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человека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при­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ведены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материалам</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психологических</w:t>
      </w:r>
      <w:r w:rsidRPr="008455C3">
        <w:rPr>
          <w:rFonts w:ascii="Helvetica" w:hAnsi="Helvetica" w:cs="Helvetica"/>
          <w:b/>
          <w:bCs/>
          <w:color w:val="222222"/>
          <w:sz w:val="21"/>
          <w:szCs w:val="21"/>
        </w:rPr>
        <w:t>...</w:t>
      </w:r>
    </w:p>
    <w:p w14:paraId="7F9DC966"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lastRenderedPageBreak/>
        <w:t xml:space="preserve"> </w:t>
      </w:r>
    </w:p>
    <w:p w14:paraId="634443B1"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Заключение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диссертации</w:t>
      </w:r>
    </w:p>
    <w:p w14:paraId="4CE5BE08"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по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теме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w:t>
      </w:r>
      <w:r w:rsidRPr="008455C3">
        <w:rPr>
          <w:rFonts w:ascii="Helvetica" w:hAnsi="Helvetica" w:cs="Helvetica" w:hint="eastAsia"/>
          <w:b/>
          <w:bCs/>
          <w:color w:val="222222"/>
          <w:sz w:val="21"/>
          <w:szCs w:val="21"/>
        </w:rPr>
        <w:t>Физиология</w:t>
      </w:r>
      <w:r w:rsidRPr="008455C3">
        <w:rPr>
          <w:rFonts w:ascii="Helvetica" w:hAnsi="Helvetica" w:cs="Helvetica" w:hint="eastAsia"/>
          <w:b/>
          <w:bCs/>
          <w:color w:val="222222"/>
          <w:sz w:val="21"/>
          <w:szCs w:val="21"/>
        </w:rPr>
        <w:t>»</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Кроль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Елена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Михйловна</w:t>
      </w:r>
    </w:p>
    <w:p w14:paraId="24B825DB"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ы</w:t>
      </w:r>
    </w:p>
    <w:p w14:paraId="4790FA15" w14:textId="77777777" w:rsidR="008455C3" w:rsidRPr="008455C3" w:rsidRDefault="008455C3" w:rsidP="008455C3">
      <w:pPr>
        <w:rPr>
          <w:rFonts w:ascii="Helvetica" w:hAnsi="Helvetica" w:cs="Helvetica"/>
          <w:b/>
          <w:bCs/>
          <w:color w:val="222222"/>
          <w:sz w:val="21"/>
          <w:szCs w:val="21"/>
        </w:rPr>
      </w:pPr>
    </w:p>
    <w:p w14:paraId="1FD6C1F6"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1. </w:t>
      </w:r>
      <w:r w:rsidRPr="008455C3">
        <w:rPr>
          <w:rFonts w:ascii="Helvetica" w:hAnsi="Helvetica" w:cs="Helvetica" w:hint="eastAsia"/>
          <w:b/>
          <w:bCs/>
          <w:color w:val="222222"/>
          <w:sz w:val="21"/>
          <w:szCs w:val="21"/>
        </w:rPr>
        <w:t>Выявлены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определяемые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совпадению</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вплоть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синхронности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разрядов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из</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дистантно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головного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человека</w:t>
      </w:r>
      <w:r w:rsidRPr="008455C3">
        <w:rPr>
          <w:rFonts w:ascii="Helvetica" w:hAnsi="Helvetica" w:cs="Helvetica"/>
          <w:b/>
          <w:bCs/>
          <w:color w:val="222222"/>
          <w:sz w:val="21"/>
          <w:szCs w:val="21"/>
        </w:rPr>
        <w:t>.</w:t>
      </w:r>
    </w:p>
    <w:p w14:paraId="0CDBB50A" w14:textId="77777777" w:rsidR="008455C3" w:rsidRPr="008455C3" w:rsidRDefault="008455C3" w:rsidP="008455C3">
      <w:pPr>
        <w:rPr>
          <w:rFonts w:ascii="Helvetica" w:hAnsi="Helvetica" w:cs="Helvetica"/>
          <w:b/>
          <w:bCs/>
          <w:color w:val="222222"/>
          <w:sz w:val="21"/>
          <w:szCs w:val="21"/>
        </w:rPr>
      </w:pPr>
    </w:p>
    <w:p w14:paraId="63BCFCB9"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2. </w:t>
      </w:r>
      <w:r w:rsidRPr="008455C3">
        <w:rPr>
          <w:rFonts w:ascii="Helvetica" w:hAnsi="Helvetica" w:cs="Helvetica" w:hint="eastAsia"/>
          <w:b/>
          <w:bCs/>
          <w:color w:val="222222"/>
          <w:sz w:val="21"/>
          <w:szCs w:val="21"/>
        </w:rPr>
        <w:t>Не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обнаружено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влияния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расстояния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взаимного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расположения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исследуемых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возможность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обнаружения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связей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работе</w:t>
      </w:r>
      <w:r w:rsidRPr="008455C3">
        <w:rPr>
          <w:rFonts w:ascii="Helvetica" w:hAnsi="Helvetica" w:cs="Helvetica"/>
          <w:b/>
          <w:bCs/>
          <w:color w:val="222222"/>
          <w:sz w:val="21"/>
          <w:szCs w:val="21"/>
        </w:rPr>
        <w:t>.</w:t>
      </w:r>
    </w:p>
    <w:p w14:paraId="643838F8" w14:textId="77777777" w:rsidR="008455C3" w:rsidRPr="008455C3" w:rsidRDefault="008455C3" w:rsidP="008455C3">
      <w:pPr>
        <w:rPr>
          <w:rFonts w:ascii="Helvetica" w:hAnsi="Helvetica" w:cs="Helvetica"/>
          <w:b/>
          <w:bCs/>
          <w:color w:val="222222"/>
          <w:sz w:val="21"/>
          <w:szCs w:val="21"/>
        </w:rPr>
      </w:pPr>
    </w:p>
    <w:p w14:paraId="5BEE7448"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3. </w:t>
      </w:r>
      <w:r w:rsidRPr="008455C3">
        <w:rPr>
          <w:rFonts w:ascii="Helvetica" w:hAnsi="Helvetica" w:cs="Helvetica" w:hint="eastAsia"/>
          <w:b/>
          <w:bCs/>
          <w:color w:val="222222"/>
          <w:sz w:val="21"/>
          <w:szCs w:val="21"/>
        </w:rPr>
        <w:t>Изучаемый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вид</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связей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может</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являться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коррелятом</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исследу</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емой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деятельности</w:t>
      </w:r>
      <w:r w:rsidRPr="008455C3">
        <w:rPr>
          <w:rFonts w:ascii="Helvetica" w:hAnsi="Helvetica" w:cs="Helvetica"/>
          <w:b/>
          <w:bCs/>
          <w:color w:val="222222"/>
          <w:sz w:val="21"/>
          <w:szCs w:val="21"/>
        </w:rPr>
        <w:t>.</w:t>
      </w:r>
    </w:p>
    <w:p w14:paraId="65EFE777" w14:textId="77777777" w:rsidR="008455C3" w:rsidRPr="008455C3" w:rsidRDefault="008455C3" w:rsidP="008455C3">
      <w:pPr>
        <w:rPr>
          <w:rFonts w:ascii="Helvetica" w:hAnsi="Helvetica" w:cs="Helvetica"/>
          <w:b/>
          <w:bCs/>
          <w:color w:val="222222"/>
          <w:sz w:val="21"/>
          <w:szCs w:val="21"/>
        </w:rPr>
      </w:pPr>
    </w:p>
    <w:p w14:paraId="3F8F9CFE"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4. </w:t>
      </w:r>
      <w:r w:rsidRPr="008455C3">
        <w:rPr>
          <w:rFonts w:ascii="Helvetica" w:hAnsi="Helvetica" w:cs="Helvetica" w:hint="eastAsia"/>
          <w:b/>
          <w:bCs/>
          <w:color w:val="222222"/>
          <w:sz w:val="21"/>
          <w:szCs w:val="21"/>
        </w:rPr>
        <w:t>Исследование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связанно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функционирующих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позволяет</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доступной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анализу</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совокупности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у</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каждого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больного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выявлять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фрагменты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систем</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обеспечения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различных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исследованных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видов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психической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деятельности</w:t>
      </w:r>
      <w:r w:rsidRPr="008455C3">
        <w:rPr>
          <w:rFonts w:ascii="Helvetica" w:hAnsi="Helvetica" w:cs="Helvetica"/>
          <w:b/>
          <w:bCs/>
          <w:color w:val="222222"/>
          <w:sz w:val="21"/>
          <w:szCs w:val="21"/>
        </w:rPr>
        <w:t>.</w:t>
      </w:r>
    </w:p>
    <w:p w14:paraId="0386912C" w14:textId="77777777" w:rsidR="008455C3" w:rsidRPr="008455C3" w:rsidRDefault="008455C3" w:rsidP="008455C3">
      <w:pPr>
        <w:rPr>
          <w:rFonts w:ascii="Helvetica" w:hAnsi="Helvetica" w:cs="Helvetica"/>
          <w:b/>
          <w:bCs/>
          <w:color w:val="222222"/>
          <w:sz w:val="21"/>
          <w:szCs w:val="21"/>
        </w:rPr>
      </w:pPr>
    </w:p>
    <w:p w14:paraId="5C7BF0BE"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5.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доступных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наблюдению</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фрагментах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систем</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обеспечения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мыслительных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процессов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преобладают</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гибкие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элементы</w:t>
      </w:r>
      <w:r w:rsidRPr="008455C3">
        <w:rPr>
          <w:rFonts w:ascii="Helvetica" w:hAnsi="Helvetica" w:cs="Helvetica"/>
          <w:b/>
          <w:bCs/>
          <w:color w:val="222222"/>
          <w:sz w:val="21"/>
          <w:szCs w:val="21"/>
        </w:rPr>
        <w:t xml:space="preserve">. - 145 " </w:t>
      </w:r>
      <w:r w:rsidRPr="008455C3">
        <w:rPr>
          <w:rFonts w:ascii="Helvetica" w:hAnsi="Helvetica" w:cs="Helvetica" w:hint="eastAsia"/>
          <w:b/>
          <w:bCs/>
          <w:color w:val="222222"/>
          <w:sz w:val="21"/>
          <w:szCs w:val="21"/>
        </w:rPr>
        <w:t>Основные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условные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обозначения</w:t>
      </w:r>
    </w:p>
    <w:p w14:paraId="19CF85DD" w14:textId="77777777" w:rsidR="008455C3" w:rsidRPr="008455C3" w:rsidRDefault="008455C3" w:rsidP="008455C3">
      <w:pPr>
        <w:rPr>
          <w:rFonts w:ascii="Helvetica" w:hAnsi="Helvetica" w:cs="Helvetica"/>
          <w:b/>
          <w:bCs/>
          <w:color w:val="222222"/>
          <w:sz w:val="21"/>
          <w:szCs w:val="21"/>
        </w:rPr>
      </w:pPr>
    </w:p>
    <w:p w14:paraId="494F24C9"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ЭЭГ</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электроэнцефалография</w:t>
      </w:r>
      <w:r w:rsidRPr="008455C3">
        <w:rPr>
          <w:rFonts w:ascii="Helvetica" w:hAnsi="Helvetica" w:cs="Helvetica"/>
          <w:b/>
          <w:bCs/>
          <w:color w:val="222222"/>
          <w:sz w:val="21"/>
          <w:szCs w:val="21"/>
        </w:rPr>
        <w:t>.</w:t>
      </w:r>
    </w:p>
    <w:p w14:paraId="7C430104" w14:textId="77777777" w:rsidR="008455C3" w:rsidRPr="008455C3" w:rsidRDefault="008455C3" w:rsidP="008455C3">
      <w:pPr>
        <w:rPr>
          <w:rFonts w:ascii="Helvetica" w:hAnsi="Helvetica" w:cs="Helvetica"/>
          <w:b/>
          <w:bCs/>
          <w:color w:val="222222"/>
          <w:sz w:val="21"/>
          <w:szCs w:val="21"/>
        </w:rPr>
      </w:pPr>
    </w:p>
    <w:p w14:paraId="318AFA07"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ВП</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вызванный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потенциал</w:t>
      </w:r>
      <w:r w:rsidRPr="008455C3">
        <w:rPr>
          <w:rFonts w:ascii="Helvetica" w:hAnsi="Helvetica" w:cs="Helvetica"/>
          <w:b/>
          <w:bCs/>
          <w:color w:val="222222"/>
          <w:sz w:val="21"/>
          <w:szCs w:val="21"/>
        </w:rPr>
        <w:t>.</w:t>
      </w:r>
    </w:p>
    <w:p w14:paraId="3BA6B6E2" w14:textId="77777777" w:rsidR="008455C3" w:rsidRPr="008455C3" w:rsidRDefault="008455C3" w:rsidP="008455C3">
      <w:pPr>
        <w:rPr>
          <w:rFonts w:ascii="Helvetica" w:hAnsi="Helvetica" w:cs="Helvetica"/>
          <w:b/>
          <w:bCs/>
          <w:color w:val="222222"/>
          <w:sz w:val="21"/>
          <w:szCs w:val="21"/>
        </w:rPr>
      </w:pPr>
    </w:p>
    <w:p w14:paraId="05C2DBDD"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lastRenderedPageBreak/>
        <w:t>ПСГ</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перистимульная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гистограмма</w:t>
      </w:r>
      <w:r w:rsidRPr="008455C3">
        <w:rPr>
          <w:rFonts w:ascii="Helvetica" w:hAnsi="Helvetica" w:cs="Helvetica"/>
          <w:b/>
          <w:bCs/>
          <w:color w:val="222222"/>
          <w:sz w:val="21"/>
          <w:szCs w:val="21"/>
        </w:rPr>
        <w:t>.</w:t>
      </w:r>
    </w:p>
    <w:p w14:paraId="1F796602" w14:textId="77777777" w:rsidR="008455C3" w:rsidRPr="008455C3" w:rsidRDefault="008455C3" w:rsidP="008455C3">
      <w:pPr>
        <w:rPr>
          <w:rFonts w:ascii="Helvetica" w:hAnsi="Helvetica" w:cs="Helvetica"/>
          <w:b/>
          <w:bCs/>
          <w:color w:val="222222"/>
          <w:sz w:val="21"/>
          <w:szCs w:val="21"/>
        </w:rPr>
      </w:pPr>
    </w:p>
    <w:p w14:paraId="0F4B2176"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VA - </w:t>
      </w:r>
      <w:r w:rsidRPr="008455C3">
        <w:rPr>
          <w:rFonts w:ascii="Helvetica" w:hAnsi="Helvetica" w:cs="Helvetica" w:hint="eastAsia"/>
          <w:b/>
          <w:bCs/>
          <w:color w:val="222222"/>
          <w:sz w:val="21"/>
          <w:szCs w:val="21"/>
        </w:rPr>
        <w:t>вентральное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переднее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ядро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таламуса</w:t>
      </w:r>
      <w:r w:rsidRPr="008455C3">
        <w:rPr>
          <w:rFonts w:ascii="Helvetica" w:hAnsi="Helvetica" w:cs="Helvetica"/>
          <w:b/>
          <w:bCs/>
          <w:color w:val="222222"/>
          <w:sz w:val="21"/>
          <w:szCs w:val="21"/>
        </w:rPr>
        <w:t>.</w:t>
      </w:r>
    </w:p>
    <w:p w14:paraId="504F7153" w14:textId="77777777" w:rsidR="008455C3" w:rsidRPr="008455C3" w:rsidRDefault="008455C3" w:rsidP="008455C3">
      <w:pPr>
        <w:rPr>
          <w:rFonts w:ascii="Helvetica" w:hAnsi="Helvetica" w:cs="Helvetica"/>
          <w:b/>
          <w:bCs/>
          <w:color w:val="222222"/>
          <w:sz w:val="21"/>
          <w:szCs w:val="21"/>
        </w:rPr>
      </w:pPr>
    </w:p>
    <w:p w14:paraId="12BB659B"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Ь</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вентролатеральное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ядро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таламуса</w:t>
      </w:r>
      <w:r w:rsidRPr="008455C3">
        <w:rPr>
          <w:rFonts w:ascii="Helvetica" w:hAnsi="Helvetica" w:cs="Helvetica"/>
          <w:b/>
          <w:bCs/>
          <w:color w:val="222222"/>
          <w:sz w:val="21"/>
          <w:szCs w:val="21"/>
        </w:rPr>
        <w:t>.</w:t>
      </w:r>
    </w:p>
    <w:p w14:paraId="3A35A6BA" w14:textId="77777777" w:rsidR="008455C3" w:rsidRPr="008455C3" w:rsidRDefault="008455C3" w:rsidP="008455C3">
      <w:pPr>
        <w:rPr>
          <w:rFonts w:ascii="Helvetica" w:hAnsi="Helvetica" w:cs="Helvetica"/>
          <w:b/>
          <w:bCs/>
          <w:color w:val="222222"/>
          <w:sz w:val="21"/>
          <w:szCs w:val="21"/>
        </w:rPr>
      </w:pPr>
    </w:p>
    <w:p w14:paraId="374A08FC"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Rt - </w:t>
      </w:r>
      <w:r w:rsidRPr="008455C3">
        <w:rPr>
          <w:rFonts w:ascii="Helvetica" w:hAnsi="Helvetica" w:cs="Helvetica" w:hint="eastAsia"/>
          <w:b/>
          <w:bCs/>
          <w:color w:val="222222"/>
          <w:sz w:val="21"/>
          <w:szCs w:val="21"/>
        </w:rPr>
        <w:t>ретикулярное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ядро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таламуса</w:t>
      </w:r>
      <w:r w:rsidRPr="008455C3">
        <w:rPr>
          <w:rFonts w:ascii="Helvetica" w:hAnsi="Helvetica" w:cs="Helvetica"/>
          <w:b/>
          <w:bCs/>
          <w:color w:val="222222"/>
          <w:sz w:val="21"/>
          <w:szCs w:val="21"/>
        </w:rPr>
        <w:t>.</w:t>
      </w:r>
    </w:p>
    <w:p w14:paraId="2E47761A" w14:textId="77777777" w:rsidR="008455C3" w:rsidRPr="008455C3" w:rsidRDefault="008455C3" w:rsidP="008455C3">
      <w:pPr>
        <w:rPr>
          <w:rFonts w:ascii="Helvetica" w:hAnsi="Helvetica" w:cs="Helvetica"/>
          <w:b/>
          <w:bCs/>
          <w:color w:val="222222"/>
          <w:sz w:val="21"/>
          <w:szCs w:val="21"/>
        </w:rPr>
      </w:pPr>
    </w:p>
    <w:p w14:paraId="068A9306"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MD - </w:t>
      </w:r>
      <w:r w:rsidRPr="008455C3">
        <w:rPr>
          <w:rFonts w:ascii="Helvetica" w:hAnsi="Helvetica" w:cs="Helvetica" w:hint="eastAsia"/>
          <w:b/>
          <w:bCs/>
          <w:color w:val="222222"/>
          <w:sz w:val="21"/>
          <w:szCs w:val="21"/>
        </w:rPr>
        <w:t>дорсомедиальное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ядро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таламуса</w:t>
      </w:r>
      <w:r w:rsidRPr="008455C3">
        <w:rPr>
          <w:rFonts w:ascii="Helvetica" w:hAnsi="Helvetica" w:cs="Helvetica"/>
          <w:b/>
          <w:bCs/>
          <w:color w:val="222222"/>
          <w:sz w:val="21"/>
          <w:szCs w:val="21"/>
        </w:rPr>
        <w:t>.</w:t>
      </w:r>
    </w:p>
    <w:p w14:paraId="0D36FCEA" w14:textId="77777777" w:rsidR="008455C3" w:rsidRPr="008455C3" w:rsidRDefault="008455C3" w:rsidP="008455C3">
      <w:pPr>
        <w:rPr>
          <w:rFonts w:ascii="Helvetica" w:hAnsi="Helvetica" w:cs="Helvetica"/>
          <w:b/>
          <w:bCs/>
          <w:color w:val="222222"/>
          <w:sz w:val="21"/>
          <w:szCs w:val="21"/>
        </w:rPr>
      </w:pPr>
    </w:p>
    <w:p w14:paraId="1191452C"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Gp - </w:t>
      </w:r>
      <w:r w:rsidRPr="008455C3">
        <w:rPr>
          <w:rFonts w:ascii="Helvetica" w:hAnsi="Helvetica" w:cs="Helvetica" w:hint="eastAsia"/>
          <w:b/>
          <w:bCs/>
          <w:color w:val="222222"/>
          <w:sz w:val="21"/>
          <w:szCs w:val="21"/>
        </w:rPr>
        <w:t>бледный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шар</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са</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хвостатое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ядро</w:t>
      </w:r>
      <w:r w:rsidRPr="008455C3">
        <w:rPr>
          <w:rFonts w:ascii="Helvetica" w:hAnsi="Helvetica" w:cs="Helvetica"/>
          <w:b/>
          <w:bCs/>
          <w:color w:val="222222"/>
          <w:sz w:val="21"/>
          <w:szCs w:val="21"/>
        </w:rPr>
        <w:t>.</w:t>
      </w:r>
    </w:p>
    <w:p w14:paraId="0D176A40" w14:textId="77777777" w:rsidR="008455C3" w:rsidRPr="008455C3" w:rsidRDefault="008455C3" w:rsidP="008455C3">
      <w:pPr>
        <w:rPr>
          <w:rFonts w:ascii="Helvetica" w:hAnsi="Helvetica" w:cs="Helvetica"/>
          <w:b/>
          <w:bCs/>
          <w:color w:val="222222"/>
          <w:sz w:val="21"/>
          <w:szCs w:val="21"/>
        </w:rPr>
      </w:pPr>
    </w:p>
    <w:p w14:paraId="5653D4BE"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СМ</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срединный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центр</w:t>
      </w:r>
      <w:r w:rsidRPr="008455C3">
        <w:rPr>
          <w:rFonts w:ascii="Helvetica" w:hAnsi="Helvetica" w:cs="Helvetica"/>
          <w:b/>
          <w:bCs/>
          <w:color w:val="222222"/>
          <w:sz w:val="21"/>
          <w:szCs w:val="21"/>
        </w:rPr>
        <w:t>.</w:t>
      </w:r>
    </w:p>
    <w:p w14:paraId="69155F67" w14:textId="77777777" w:rsidR="008455C3" w:rsidRPr="008455C3" w:rsidRDefault="008455C3" w:rsidP="008455C3">
      <w:pPr>
        <w:rPr>
          <w:rFonts w:ascii="Helvetica" w:hAnsi="Helvetica" w:cs="Helvetica"/>
          <w:b/>
          <w:bCs/>
          <w:color w:val="222222"/>
          <w:sz w:val="21"/>
          <w:szCs w:val="21"/>
        </w:rPr>
      </w:pPr>
    </w:p>
    <w:p w14:paraId="73F9DF36"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Put - </w:t>
      </w:r>
      <w:r w:rsidRPr="008455C3">
        <w:rPr>
          <w:rFonts w:ascii="Helvetica" w:hAnsi="Helvetica" w:cs="Helvetica" w:hint="eastAsia"/>
          <w:b/>
          <w:bCs/>
          <w:color w:val="222222"/>
          <w:sz w:val="21"/>
          <w:szCs w:val="21"/>
        </w:rPr>
        <w:t>скорлупа</w:t>
      </w:r>
      <w:r w:rsidRPr="008455C3">
        <w:rPr>
          <w:rFonts w:ascii="Helvetica" w:hAnsi="Helvetica" w:cs="Helvetica"/>
          <w:b/>
          <w:bCs/>
          <w:color w:val="222222"/>
          <w:sz w:val="21"/>
          <w:szCs w:val="21"/>
        </w:rPr>
        <w:t>.</w:t>
      </w:r>
    </w:p>
    <w:p w14:paraId="53F510EE" w14:textId="77777777" w:rsidR="008455C3" w:rsidRPr="008455C3" w:rsidRDefault="008455C3" w:rsidP="008455C3">
      <w:pPr>
        <w:rPr>
          <w:rFonts w:ascii="Helvetica" w:hAnsi="Helvetica" w:cs="Helvetica"/>
          <w:b/>
          <w:bCs/>
          <w:color w:val="222222"/>
          <w:sz w:val="21"/>
          <w:szCs w:val="21"/>
        </w:rPr>
      </w:pPr>
    </w:p>
    <w:p w14:paraId="7B974D1B"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P.cor- </w:t>
      </w:r>
      <w:r w:rsidRPr="008455C3">
        <w:rPr>
          <w:rFonts w:ascii="Helvetica" w:hAnsi="Helvetica" w:cs="Helvetica" w:hint="eastAsia"/>
          <w:b/>
          <w:bCs/>
          <w:color w:val="222222"/>
          <w:sz w:val="21"/>
          <w:szCs w:val="21"/>
        </w:rPr>
        <w:t>премоторная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кора</w:t>
      </w:r>
      <w:r w:rsidRPr="008455C3">
        <w:rPr>
          <w:rFonts w:ascii="Helvetica" w:hAnsi="Helvetica" w:cs="Helvetica"/>
          <w:b/>
          <w:bCs/>
          <w:color w:val="222222"/>
          <w:sz w:val="21"/>
          <w:szCs w:val="21"/>
        </w:rPr>
        <w:t>.</w:t>
      </w:r>
    </w:p>
    <w:p w14:paraId="7675EC0F" w14:textId="77777777" w:rsidR="008455C3" w:rsidRPr="008455C3" w:rsidRDefault="008455C3" w:rsidP="008455C3">
      <w:pPr>
        <w:rPr>
          <w:rFonts w:ascii="Helvetica" w:hAnsi="Helvetica" w:cs="Helvetica"/>
          <w:b/>
          <w:bCs/>
          <w:color w:val="222222"/>
          <w:sz w:val="21"/>
          <w:szCs w:val="21"/>
        </w:rPr>
      </w:pPr>
    </w:p>
    <w:p w14:paraId="24EDE0FB"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b/>
          <w:bCs/>
          <w:color w:val="222222"/>
          <w:sz w:val="21"/>
          <w:szCs w:val="21"/>
        </w:rPr>
        <w:t xml:space="preserve">Cp.i - </w:t>
      </w:r>
      <w:r w:rsidRPr="008455C3">
        <w:rPr>
          <w:rFonts w:ascii="Helvetica" w:hAnsi="Helvetica" w:cs="Helvetica" w:hint="eastAsia"/>
          <w:b/>
          <w:bCs/>
          <w:color w:val="222222"/>
          <w:sz w:val="21"/>
          <w:szCs w:val="21"/>
        </w:rPr>
        <w:t>внутренняя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капсула</w:t>
      </w:r>
      <w:r w:rsidRPr="008455C3">
        <w:rPr>
          <w:rFonts w:ascii="Helvetica" w:hAnsi="Helvetica" w:cs="Helvetica"/>
          <w:b/>
          <w:bCs/>
          <w:color w:val="222222"/>
          <w:sz w:val="21"/>
          <w:szCs w:val="21"/>
        </w:rPr>
        <w:t>.</w:t>
      </w:r>
    </w:p>
    <w:p w14:paraId="54DCB574" w14:textId="77777777" w:rsidR="008455C3" w:rsidRPr="008455C3" w:rsidRDefault="008455C3" w:rsidP="008455C3">
      <w:pPr>
        <w:rPr>
          <w:rFonts w:ascii="Helvetica" w:hAnsi="Helvetica" w:cs="Helvetica"/>
          <w:b/>
          <w:bCs/>
          <w:color w:val="222222"/>
          <w:sz w:val="21"/>
          <w:szCs w:val="21"/>
        </w:rPr>
      </w:pPr>
    </w:p>
    <w:p w14:paraId="322A0CCA" w14:textId="77777777" w:rsidR="008455C3" w:rsidRPr="008455C3" w:rsidRDefault="008455C3" w:rsidP="008455C3">
      <w:pPr>
        <w:rPr>
          <w:rFonts w:ascii="Helvetica" w:hAnsi="Helvetica" w:cs="Helvetica"/>
          <w:b/>
          <w:bCs/>
          <w:color w:val="222222"/>
          <w:sz w:val="21"/>
          <w:szCs w:val="21"/>
        </w:rPr>
      </w:pPr>
      <w:r w:rsidRPr="008455C3">
        <w:rPr>
          <w:rFonts w:ascii="Helvetica" w:hAnsi="Helvetica" w:cs="Helvetica" w:hint="eastAsia"/>
          <w:b/>
          <w:bCs/>
          <w:color w:val="222222"/>
          <w:sz w:val="21"/>
          <w:szCs w:val="21"/>
        </w:rPr>
        <w:t>Сс</w:t>
      </w:r>
      <w:r w:rsidRPr="008455C3">
        <w:rPr>
          <w:rFonts w:ascii="Helvetica" w:hAnsi="Helvetica" w:cs="Helvetica"/>
          <w:b/>
          <w:bCs/>
          <w:color w:val="222222"/>
          <w:sz w:val="21"/>
          <w:szCs w:val="21"/>
        </w:rPr>
        <w:t xml:space="preserve"> - </w:t>
      </w:r>
      <w:r w:rsidRPr="008455C3">
        <w:rPr>
          <w:rFonts w:ascii="Helvetica" w:hAnsi="Helvetica" w:cs="Helvetica" w:hint="eastAsia"/>
          <w:b/>
          <w:bCs/>
          <w:color w:val="222222"/>
          <w:sz w:val="21"/>
          <w:szCs w:val="21"/>
        </w:rPr>
        <w:t>мозолистое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тело</w:t>
      </w:r>
      <w:r w:rsidRPr="008455C3">
        <w:rPr>
          <w:rFonts w:ascii="Helvetica" w:hAnsi="Helvetica" w:cs="Helvetica"/>
          <w:b/>
          <w:bCs/>
          <w:color w:val="222222"/>
          <w:sz w:val="21"/>
          <w:szCs w:val="21"/>
        </w:rPr>
        <w:t>.</w:t>
      </w:r>
    </w:p>
    <w:p w14:paraId="12397F92" w14:textId="77777777" w:rsidR="008455C3" w:rsidRPr="008455C3" w:rsidRDefault="008455C3" w:rsidP="008455C3">
      <w:pPr>
        <w:rPr>
          <w:rFonts w:ascii="Helvetica" w:hAnsi="Helvetica" w:cs="Helvetica"/>
          <w:b/>
          <w:bCs/>
          <w:color w:val="222222"/>
          <w:sz w:val="21"/>
          <w:szCs w:val="21"/>
        </w:rPr>
      </w:pPr>
    </w:p>
    <w:p w14:paraId="42DFC3E1" w14:textId="77777777" w:rsidR="008455C3" w:rsidRPr="008455C3" w:rsidRDefault="008455C3" w:rsidP="008455C3">
      <w:pPr>
        <w:rPr>
          <w:rFonts w:ascii="Helvetica" w:hAnsi="Helvetica" w:cs="Helvetica"/>
          <w:b/>
          <w:bCs/>
          <w:color w:val="222222"/>
          <w:sz w:val="21"/>
          <w:szCs w:val="21"/>
        </w:rPr>
      </w:pPr>
    </w:p>
    <w:p w14:paraId="0C1B29AA" w14:textId="1D6A5F4A" w:rsidR="008A0C40" w:rsidRPr="008455C3" w:rsidRDefault="008455C3" w:rsidP="008455C3">
      <w:r w:rsidRPr="008455C3">
        <w:rPr>
          <w:rFonts w:ascii="Helvetica" w:hAnsi="Helvetica" w:cs="Helvetica" w:hint="eastAsia"/>
          <w:b/>
          <w:bCs/>
          <w:color w:val="222222"/>
          <w:sz w:val="21"/>
          <w:szCs w:val="21"/>
        </w:rPr>
        <w:t>Примечание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Так</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как</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внутренняя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капсула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мозолистое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тело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являются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проводниковыми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образованиями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то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понятие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активность</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относительно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этих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структур</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используется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работе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некоторой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степени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условно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Регистрация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импульсной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активности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из</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этих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структур</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возможна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двух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lastRenderedPageBreak/>
        <w:t>случаях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во</w:t>
      </w:r>
      <w:r w:rsidRPr="008455C3">
        <w:rPr>
          <w:rFonts w:ascii="Helvetica" w:hAnsi="Helvetica" w:cs="Helvetica"/>
          <w:b/>
          <w:bCs/>
          <w:color w:val="222222"/>
          <w:sz w:val="21"/>
          <w:szCs w:val="21"/>
        </w:rPr>
        <w:t>-</w:t>
      </w:r>
      <w:r w:rsidRPr="008455C3">
        <w:rPr>
          <w:rFonts w:ascii="Helvetica" w:hAnsi="Helvetica" w:cs="Helvetica" w:hint="eastAsia"/>
          <w:b/>
          <w:bCs/>
          <w:color w:val="222222"/>
          <w:sz w:val="21"/>
          <w:szCs w:val="21"/>
        </w:rPr>
        <w:t>первых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импульсной</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активности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могут</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найти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отражение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потенциалы</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действия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аксонов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во</w:t>
      </w:r>
      <w:r w:rsidRPr="008455C3">
        <w:rPr>
          <w:rFonts w:ascii="Helvetica" w:hAnsi="Helvetica" w:cs="Helvetica"/>
          <w:b/>
          <w:bCs/>
          <w:color w:val="222222"/>
          <w:sz w:val="21"/>
          <w:szCs w:val="21"/>
        </w:rPr>
        <w:t>-</w:t>
      </w:r>
      <w:r w:rsidRPr="008455C3">
        <w:rPr>
          <w:rFonts w:ascii="Helvetica" w:hAnsi="Helvetica" w:cs="Helvetica" w:hint="eastAsia"/>
          <w:b/>
          <w:bCs/>
          <w:color w:val="222222"/>
          <w:sz w:val="21"/>
          <w:szCs w:val="21"/>
        </w:rPr>
        <w:t>вторых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как</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было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показано</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частности</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работе</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Мори</w:t>
      </w:r>
      <w:r w:rsidRPr="008455C3">
        <w:rPr>
          <w:rFonts w:ascii="Helvetica" w:hAnsi="Helvetica" w:cs="Helvetica"/>
          <w:b/>
          <w:bCs/>
          <w:color w:val="222222"/>
          <w:sz w:val="21"/>
          <w:szCs w:val="21"/>
        </w:rPr>
        <w:t xml:space="preserve"> (Mori, Leblond, 1970), </w:t>
      </w:r>
      <w:r w:rsidRPr="008455C3">
        <w:rPr>
          <w:rFonts w:ascii="Helvetica" w:hAnsi="Helvetica" w:cs="Helvetica" w:hint="eastAsia"/>
          <w:b/>
          <w:bCs/>
          <w:color w:val="222222"/>
          <w:sz w:val="21"/>
          <w:szCs w:val="21"/>
        </w:rPr>
        <w:t>в</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проводниковых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отделах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мозга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могут</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наблюдаться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изредка</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вкрапления</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нейронных</w:t>
      </w:r>
      <w:r w:rsidRPr="008455C3">
        <w:rPr>
          <w:rFonts w:ascii="Helvetica" w:hAnsi="Helvetica" w:cs="Helvetica"/>
          <w:b/>
          <w:bCs/>
          <w:color w:val="222222"/>
          <w:sz w:val="21"/>
          <w:szCs w:val="21"/>
        </w:rPr>
        <w:t xml:space="preserve"> </w:t>
      </w:r>
      <w:r w:rsidRPr="008455C3">
        <w:rPr>
          <w:rFonts w:ascii="Helvetica" w:hAnsi="Helvetica" w:cs="Helvetica" w:hint="eastAsia"/>
          <w:b/>
          <w:bCs/>
          <w:color w:val="222222"/>
          <w:sz w:val="21"/>
          <w:szCs w:val="21"/>
        </w:rPr>
        <w:t>популяций</w:t>
      </w:r>
      <w:r w:rsidRPr="008455C3">
        <w:rPr>
          <w:rFonts w:ascii="Helvetica" w:hAnsi="Helvetica" w:cs="Helvetica"/>
          <w:b/>
          <w:bCs/>
          <w:color w:val="222222"/>
          <w:sz w:val="21"/>
          <w:szCs w:val="21"/>
        </w:rPr>
        <w:t>.</w:t>
      </w:r>
    </w:p>
    <w:sectPr w:rsidR="008A0C40" w:rsidRPr="008455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100E" w14:textId="77777777" w:rsidR="0005033E" w:rsidRDefault="0005033E">
      <w:pPr>
        <w:spacing w:after="0" w:line="240" w:lineRule="auto"/>
      </w:pPr>
      <w:r>
        <w:separator/>
      </w:r>
    </w:p>
  </w:endnote>
  <w:endnote w:type="continuationSeparator" w:id="0">
    <w:p w14:paraId="218A5BBA" w14:textId="77777777" w:rsidR="0005033E" w:rsidRDefault="0005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9BA5" w14:textId="77777777" w:rsidR="0005033E" w:rsidRDefault="0005033E"/>
    <w:p w14:paraId="6202D6F1" w14:textId="77777777" w:rsidR="0005033E" w:rsidRDefault="0005033E"/>
    <w:p w14:paraId="21FCB8C4" w14:textId="77777777" w:rsidR="0005033E" w:rsidRDefault="0005033E"/>
    <w:p w14:paraId="7748E92D" w14:textId="77777777" w:rsidR="0005033E" w:rsidRDefault="0005033E"/>
    <w:p w14:paraId="43266978" w14:textId="77777777" w:rsidR="0005033E" w:rsidRDefault="0005033E"/>
    <w:p w14:paraId="33A8FFD4" w14:textId="77777777" w:rsidR="0005033E" w:rsidRDefault="0005033E"/>
    <w:p w14:paraId="756B3CAF" w14:textId="77777777" w:rsidR="0005033E" w:rsidRDefault="000503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A9B0A" wp14:editId="55AAB5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C2ACB" w14:textId="77777777" w:rsidR="0005033E" w:rsidRDefault="000503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A9B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C2ACB" w14:textId="77777777" w:rsidR="0005033E" w:rsidRDefault="000503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03E928" w14:textId="77777777" w:rsidR="0005033E" w:rsidRDefault="0005033E"/>
    <w:p w14:paraId="67146671" w14:textId="77777777" w:rsidR="0005033E" w:rsidRDefault="0005033E"/>
    <w:p w14:paraId="14AADEC3" w14:textId="77777777" w:rsidR="0005033E" w:rsidRDefault="000503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3C5C7" wp14:editId="72F710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3E67" w14:textId="77777777" w:rsidR="0005033E" w:rsidRDefault="0005033E"/>
                          <w:p w14:paraId="57CEEEBA" w14:textId="77777777" w:rsidR="0005033E" w:rsidRDefault="000503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3C5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883E67" w14:textId="77777777" w:rsidR="0005033E" w:rsidRDefault="0005033E"/>
                    <w:p w14:paraId="57CEEEBA" w14:textId="77777777" w:rsidR="0005033E" w:rsidRDefault="000503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08CEB" w14:textId="77777777" w:rsidR="0005033E" w:rsidRDefault="0005033E"/>
    <w:p w14:paraId="339B0869" w14:textId="77777777" w:rsidR="0005033E" w:rsidRDefault="0005033E">
      <w:pPr>
        <w:rPr>
          <w:sz w:val="2"/>
          <w:szCs w:val="2"/>
        </w:rPr>
      </w:pPr>
    </w:p>
    <w:p w14:paraId="5D9E737E" w14:textId="77777777" w:rsidR="0005033E" w:rsidRDefault="0005033E"/>
    <w:p w14:paraId="22C19054" w14:textId="77777777" w:rsidR="0005033E" w:rsidRDefault="0005033E">
      <w:pPr>
        <w:spacing w:after="0" w:line="240" w:lineRule="auto"/>
      </w:pPr>
    </w:p>
  </w:footnote>
  <w:footnote w:type="continuationSeparator" w:id="0">
    <w:p w14:paraId="3E3EB5EB" w14:textId="77777777" w:rsidR="0005033E" w:rsidRDefault="00050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3E"/>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11073</TotalTime>
  <Pages>4</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464</cp:revision>
  <cp:lastPrinted>2009-02-06T05:36:00Z</cp:lastPrinted>
  <dcterms:created xsi:type="dcterms:W3CDTF">2025-11-25T20:19:00Z</dcterms:created>
  <dcterms:modified xsi:type="dcterms:W3CDTF">2025-12-16T10:42:00Z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