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770D9" w:rsidRDefault="00A770D9" w:rsidP="00A770D9">
      <w:r w:rsidRPr="00A770D9">
        <w:rPr>
          <w:rFonts w:ascii="Times New Roman" w:eastAsia="Arial Narrow" w:hAnsi="Times New Roman" w:cs="Times New Roman"/>
          <w:b/>
          <w:bCs/>
          <w:color w:val="000000"/>
          <w:kern w:val="0"/>
          <w:sz w:val="24"/>
          <w:lang w:val="uk-UA" w:eastAsia="uk-UA" w:bidi="uk-UA"/>
        </w:rPr>
        <w:t>Луханін Олександр Олексійович</w:t>
      </w:r>
      <w:r w:rsidRPr="00A770D9">
        <w:rPr>
          <w:rFonts w:ascii="Times New Roman" w:hAnsi="Times New Roman" w:cs="Times New Roman"/>
          <w:color w:val="000000"/>
          <w:kern w:val="0"/>
          <w:sz w:val="24"/>
          <w:szCs w:val="24"/>
          <w:lang w:val="uk-UA" w:eastAsia="uk-UA" w:bidi="uk-UA"/>
        </w:rPr>
        <w:t>, молодший науковий співробітник Інституту фізики високих енергій і ядерної фізики ННЦ «Харківський фізико-технічний інститут»: «Ма</w:t>
      </w:r>
      <w:r w:rsidRPr="00A770D9">
        <w:rPr>
          <w:rFonts w:ascii="Times New Roman" w:hAnsi="Times New Roman" w:cs="Times New Roman"/>
          <w:color w:val="000000"/>
          <w:kern w:val="0"/>
          <w:sz w:val="24"/>
          <w:szCs w:val="24"/>
          <w:lang w:val="uk-UA" w:eastAsia="uk-UA" w:bidi="uk-UA"/>
        </w:rPr>
        <w:softHyphen/>
        <w:t>тематичні моделі та обчислювальні методи аналізу ефек</w:t>
      </w:r>
      <w:r w:rsidRPr="00A770D9">
        <w:rPr>
          <w:rFonts w:ascii="Times New Roman" w:hAnsi="Times New Roman" w:cs="Times New Roman"/>
          <w:color w:val="000000"/>
          <w:kern w:val="0"/>
          <w:sz w:val="24"/>
          <w:szCs w:val="24"/>
          <w:lang w:val="uk-UA" w:eastAsia="uk-UA" w:bidi="uk-UA"/>
        </w:rPr>
        <w:softHyphen/>
        <w:t xml:space="preserve">тивності систем охолодження </w:t>
      </w:r>
      <w:r w:rsidRPr="00A770D9">
        <w:rPr>
          <w:rFonts w:ascii="Times New Roman" w:hAnsi="Times New Roman" w:cs="Times New Roman"/>
          <w:color w:val="000000"/>
          <w:kern w:val="0"/>
          <w:sz w:val="24"/>
          <w:szCs w:val="24"/>
          <w:lang w:val="en-US" w:eastAsia="en-US" w:bidi="en-US"/>
        </w:rPr>
        <w:t>Li</w:t>
      </w:r>
      <w:r w:rsidRPr="00A770D9">
        <w:rPr>
          <w:rFonts w:ascii="Times New Roman" w:hAnsi="Times New Roman" w:cs="Times New Roman"/>
          <w:color w:val="000000"/>
          <w:kern w:val="0"/>
          <w:sz w:val="24"/>
          <w:szCs w:val="24"/>
          <w:lang w:val="uk-UA" w:eastAsia="en-US" w:bidi="en-US"/>
        </w:rPr>
        <w:t>-</w:t>
      </w:r>
      <w:r w:rsidRPr="00A770D9">
        <w:rPr>
          <w:rFonts w:ascii="Times New Roman" w:hAnsi="Times New Roman" w:cs="Times New Roman"/>
          <w:color w:val="000000"/>
          <w:kern w:val="0"/>
          <w:sz w:val="24"/>
          <w:szCs w:val="24"/>
          <w:lang w:val="en-US" w:eastAsia="en-US" w:bidi="en-US"/>
        </w:rPr>
        <w:t>ion</w:t>
      </w:r>
      <w:r w:rsidRPr="00A770D9">
        <w:rPr>
          <w:rFonts w:ascii="Times New Roman" w:hAnsi="Times New Roman" w:cs="Times New Roman"/>
          <w:color w:val="000000"/>
          <w:kern w:val="0"/>
          <w:sz w:val="24"/>
          <w:szCs w:val="24"/>
          <w:lang w:val="uk-UA" w:eastAsia="en-US" w:bidi="en-US"/>
        </w:rPr>
        <w:t xml:space="preserve"> </w:t>
      </w:r>
      <w:r w:rsidRPr="00A770D9">
        <w:rPr>
          <w:rFonts w:ascii="Times New Roman" w:hAnsi="Times New Roman" w:cs="Times New Roman"/>
          <w:color w:val="000000"/>
          <w:kern w:val="0"/>
          <w:sz w:val="24"/>
          <w:szCs w:val="24"/>
          <w:lang w:val="uk-UA" w:eastAsia="uk-UA" w:bidi="uk-UA"/>
        </w:rPr>
        <w:t>батарей повітряним потоком» (01.05.02 - математичне моделювання та обчис</w:t>
      </w:r>
      <w:r w:rsidRPr="00A770D9">
        <w:rPr>
          <w:rFonts w:ascii="Times New Roman" w:hAnsi="Times New Roman" w:cs="Times New Roman"/>
          <w:color w:val="000000"/>
          <w:kern w:val="0"/>
          <w:sz w:val="24"/>
          <w:szCs w:val="24"/>
          <w:lang w:val="uk-UA" w:eastAsia="uk-UA" w:bidi="uk-UA"/>
        </w:rPr>
        <w:softHyphen/>
        <w:t>лювальні методи). Спецрада Д 64.052.02 у Харківському національному університеті радіоелектроніки</w:t>
      </w:r>
    </w:p>
    <w:sectPr w:rsidR="00086D61" w:rsidRPr="00A770D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68C64-71AC-46B1-82CE-300C8AAC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2020-05-19T08:03:00Z</dcterms:created>
  <dcterms:modified xsi:type="dcterms:W3CDTF">2020-05-19T08:54:00Z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