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22092" w:rsidRDefault="00422092" w:rsidP="00422092">
      <w:r w:rsidRPr="00F57B60">
        <w:rPr>
          <w:rFonts w:ascii="Times New Roman" w:eastAsia="Calibri" w:hAnsi="Times New Roman" w:cs="Times New Roman"/>
          <w:b/>
          <w:color w:val="000000"/>
          <w:spacing w:val="-1"/>
          <w:sz w:val="24"/>
          <w:szCs w:val="24"/>
          <w:lang w:eastAsia="ru-RU"/>
        </w:rPr>
        <w:t>Петушенко Сергій Миколайович</w:t>
      </w:r>
      <w:r w:rsidRPr="000F41A7">
        <w:rPr>
          <w:rFonts w:ascii="Times New Roman" w:eastAsia="Calibri" w:hAnsi="Times New Roman" w:cs="Times New Roman"/>
          <w:spacing w:val="-1"/>
          <w:sz w:val="24"/>
          <w:szCs w:val="24"/>
          <w:lang w:eastAsia="zh-CN"/>
        </w:rPr>
        <w:t>,</w:t>
      </w:r>
      <w:r w:rsidRPr="00F57B60">
        <w:rPr>
          <w:rFonts w:ascii="Times New Roman" w:eastAsia="Calibri" w:hAnsi="Times New Roman" w:cs="Times New Roman"/>
          <w:spacing w:val="-1"/>
          <w:sz w:val="24"/>
          <w:szCs w:val="24"/>
          <w:lang w:eastAsia="zh-CN"/>
        </w:rPr>
        <w:t xml:space="preserve">  викладач вищої категор</w:t>
      </w:r>
      <w:r>
        <w:rPr>
          <w:rFonts w:ascii="Times New Roman" w:eastAsia="Calibri" w:hAnsi="Times New Roman" w:cs="Times New Roman"/>
          <w:spacing w:val="-1"/>
          <w:sz w:val="24"/>
          <w:szCs w:val="24"/>
          <w:lang w:eastAsia="zh-CN"/>
        </w:rPr>
        <w:t>ії предметів холодильного циклу, Одеський</w:t>
      </w:r>
      <w:r w:rsidRPr="00F57B60">
        <w:rPr>
          <w:rFonts w:ascii="Times New Roman" w:eastAsia="Calibri" w:hAnsi="Times New Roman" w:cs="Times New Roman"/>
          <w:spacing w:val="-1"/>
          <w:sz w:val="24"/>
          <w:szCs w:val="24"/>
          <w:lang w:eastAsia="zh-CN"/>
        </w:rPr>
        <w:t xml:space="preserve"> технічн</w:t>
      </w:r>
      <w:r>
        <w:rPr>
          <w:rFonts w:ascii="Times New Roman" w:eastAsia="Calibri" w:hAnsi="Times New Roman" w:cs="Times New Roman"/>
          <w:spacing w:val="-1"/>
          <w:sz w:val="24"/>
          <w:szCs w:val="24"/>
          <w:lang w:eastAsia="zh-CN"/>
        </w:rPr>
        <w:t>ий</w:t>
      </w:r>
      <w:r w:rsidRPr="00F57B60">
        <w:rPr>
          <w:rFonts w:ascii="Times New Roman" w:eastAsia="Calibri" w:hAnsi="Times New Roman" w:cs="Times New Roman"/>
          <w:spacing w:val="-1"/>
          <w:sz w:val="24"/>
          <w:szCs w:val="24"/>
          <w:lang w:eastAsia="zh-CN"/>
        </w:rPr>
        <w:t xml:space="preserve"> фахов</w:t>
      </w:r>
      <w:r>
        <w:rPr>
          <w:rFonts w:ascii="Times New Roman" w:eastAsia="Calibri" w:hAnsi="Times New Roman" w:cs="Times New Roman"/>
          <w:spacing w:val="-1"/>
          <w:sz w:val="24"/>
          <w:szCs w:val="24"/>
          <w:lang w:eastAsia="zh-CN"/>
        </w:rPr>
        <w:t>ий</w:t>
      </w:r>
      <w:r w:rsidRPr="00F57B60">
        <w:rPr>
          <w:rFonts w:ascii="Times New Roman" w:eastAsia="Calibri" w:hAnsi="Times New Roman" w:cs="Times New Roman"/>
          <w:spacing w:val="-1"/>
          <w:sz w:val="24"/>
          <w:szCs w:val="24"/>
          <w:lang w:eastAsia="zh-CN"/>
        </w:rPr>
        <w:t xml:space="preserve"> коледж</w:t>
      </w:r>
      <w:r w:rsidRPr="00F57B60">
        <w:rPr>
          <w:rFonts w:ascii="Times New Roman" w:eastAsia="Calibri" w:hAnsi="Times New Roman" w:cs="Times New Roman"/>
          <w:color w:val="FF0000"/>
          <w:spacing w:val="-1"/>
          <w:sz w:val="24"/>
          <w:szCs w:val="24"/>
          <w:lang w:eastAsia="zh-CN"/>
        </w:rPr>
        <w:t xml:space="preserve"> </w:t>
      </w:r>
      <w:r w:rsidRPr="00F57B60">
        <w:rPr>
          <w:rFonts w:ascii="Times New Roman" w:eastAsia="Calibri" w:hAnsi="Times New Roman" w:cs="Times New Roman"/>
          <w:color w:val="222222"/>
          <w:spacing w:val="-1"/>
          <w:sz w:val="24"/>
          <w:szCs w:val="24"/>
          <w:shd w:val="clear" w:color="auto" w:fill="FFFFFF"/>
          <w:lang w:eastAsia="zh-CN"/>
        </w:rPr>
        <w:t>Одеської національної академії харчових технологій</w:t>
      </w:r>
      <w:r w:rsidRPr="00F57B60">
        <w:rPr>
          <w:rFonts w:ascii="Times New Roman" w:eastAsia="Calibri" w:hAnsi="Times New Roman" w:cs="Times New Roman"/>
          <w:spacing w:val="-1"/>
          <w:sz w:val="24"/>
          <w:szCs w:val="24"/>
          <w:lang w:eastAsia="zh-CN"/>
        </w:rPr>
        <w:t xml:space="preserve">. Назва дисертації: </w:t>
      </w:r>
      <w:r w:rsidRPr="00F57B60">
        <w:rPr>
          <w:rFonts w:ascii="Times New Roman" w:eastAsia="Calibri" w:hAnsi="Times New Roman" w:cs="Times New Roman"/>
          <w:color w:val="000000"/>
          <w:spacing w:val="-1"/>
          <w:sz w:val="24"/>
          <w:szCs w:val="24"/>
          <w:lang w:eastAsia="ru-RU"/>
        </w:rPr>
        <w:t>«Розробка систем охолодження для первинної низькотемпературної обробки та зберігання зерна дрібнонасінєваних культур»</w:t>
      </w:r>
      <w:r w:rsidRPr="00F57B60">
        <w:rPr>
          <w:rFonts w:ascii="Times New Roman" w:eastAsia="Calibri" w:hAnsi="Times New Roman" w:cs="Times New Roman"/>
          <w:spacing w:val="-1"/>
          <w:sz w:val="24"/>
          <w:szCs w:val="24"/>
          <w:lang w:eastAsia="zh-CN"/>
        </w:rPr>
        <w:t xml:space="preserve">. Шифр та назва спеціальності </w:t>
      </w:r>
      <w:r w:rsidRPr="00F57B60">
        <w:rPr>
          <w:rFonts w:ascii="Times New Roman" w:eastAsia="Calibri" w:hAnsi="Times New Roman" w:cs="Times New Roman"/>
          <w:color w:val="000000"/>
          <w:spacing w:val="-1"/>
          <w:sz w:val="24"/>
          <w:szCs w:val="24"/>
          <w:lang w:eastAsia="zh-CN"/>
        </w:rPr>
        <w:t>–</w:t>
      </w:r>
      <w:r w:rsidRPr="00F57B60">
        <w:rPr>
          <w:rFonts w:ascii="Times New Roman" w:eastAsia="Calibri" w:hAnsi="Times New Roman" w:cs="Times New Roman"/>
          <w:spacing w:val="-1"/>
          <w:sz w:val="24"/>
          <w:szCs w:val="24"/>
          <w:lang w:eastAsia="zh-CN"/>
        </w:rPr>
        <w:t xml:space="preserve"> </w:t>
      </w:r>
      <w:r w:rsidRPr="00F57B60">
        <w:rPr>
          <w:rFonts w:ascii="Times New Roman" w:eastAsia="Calibri" w:hAnsi="Times New Roman" w:cs="Times New Roman"/>
          <w:color w:val="000000"/>
          <w:spacing w:val="-1"/>
          <w:sz w:val="24"/>
          <w:szCs w:val="24"/>
          <w:lang w:eastAsia="zh-CN"/>
        </w:rPr>
        <w:t>05.05.14 – холодильна, вакуумна та компресорна техніка, системи кондиціювання. Спецрада Д 41.088.03 Одеської національної академії харчових технологій</w:t>
      </w:r>
    </w:p>
    <w:sectPr w:rsidR="00CD7D1F" w:rsidRPr="004220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422092" w:rsidRPr="004220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79949-E933-4D7B-AEBA-6CD89669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2021-08-23T17:39:00Z</dcterms:created>
  <dcterms:modified xsi:type="dcterms:W3CDTF">2021-08-25T09:05:00Z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