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3A526A" w:rsidRDefault="003A526A" w:rsidP="003A526A">
      <w:r w:rsidRPr="00B12744">
        <w:rPr>
          <w:rFonts w:ascii="Times New Roman" w:eastAsia="Times New Roman" w:hAnsi="Times New Roman" w:cs="Times New Roman"/>
          <w:b/>
          <w:sz w:val="24"/>
          <w:szCs w:val="24"/>
          <w:lang w:eastAsia="ru-RU"/>
        </w:rPr>
        <w:t>Сивий Руслан Петрович</w:t>
      </w:r>
      <w:r w:rsidRPr="00B12744">
        <w:rPr>
          <w:rFonts w:ascii="Times New Roman" w:eastAsia="Times New Roman" w:hAnsi="Times New Roman" w:cs="Times New Roman"/>
          <w:sz w:val="24"/>
          <w:szCs w:val="24"/>
          <w:lang w:eastAsia="ru-RU"/>
        </w:rPr>
        <w:t>, керівник  Рівненського Регіонального офісу Програми ULEAD з Європою.</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sz w:val="24"/>
          <w:szCs w:val="24"/>
          <w:lang w:eastAsia="ru-RU"/>
        </w:rPr>
        <w:t>Назва дисертації: «Механізми трансформації  державної служби України в умовах європейської інтеграції». Шифр та назва спеціальності – 25.00.02 – механізми державного управління. Спецрада К 26.142.06 ПрАТ «Вищий навчальний заклад «Міжрегіональна Академія управління персоналом»</w:t>
      </w:r>
    </w:p>
    <w:sectPr w:rsidR="00D00CC9" w:rsidRPr="003A526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3A526A" w:rsidRPr="003A526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6334-DCED-4F94-A79F-5E5A3556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2020-10-30T08:08:00Z</dcterms:created>
  <dcterms:modified xsi:type="dcterms:W3CDTF">2020-10-30T12:34:00Z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