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B0B7"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Сихашвили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Елена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Николаевна</w:t>
      </w:r>
      <w:r w:rsidRPr="000923D0">
        <w:rPr>
          <w:rFonts w:ascii="Arial" w:hAnsi="Arial" w:cs="Arial"/>
          <w:caps/>
          <w:color w:val="333333"/>
          <w:sz w:val="27"/>
          <w:szCs w:val="27"/>
        </w:rPr>
        <w:t>.</w:t>
      </w:r>
    </w:p>
    <w:p w14:paraId="275D308D"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Логика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w:t>
      </w:r>
      <w:r w:rsidRPr="000923D0">
        <w:rPr>
          <w:rFonts w:ascii="Arial" w:hAnsi="Arial" w:cs="Arial"/>
          <w:caps/>
          <w:color w:val="333333"/>
          <w:sz w:val="27"/>
          <w:szCs w:val="27"/>
        </w:rPr>
        <w:t xml:space="preserve"> : </w:t>
      </w:r>
      <w:r w:rsidRPr="000923D0">
        <w:rPr>
          <w:rFonts w:ascii="Arial" w:hAnsi="Arial" w:cs="Arial" w:hint="eastAsia"/>
          <w:caps/>
          <w:color w:val="333333"/>
          <w:sz w:val="27"/>
          <w:szCs w:val="27"/>
        </w:rPr>
        <w:t>На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примере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w:t>
      </w:r>
      <w:r w:rsidRPr="000923D0">
        <w:rPr>
          <w:rFonts w:ascii="Arial" w:hAnsi="Arial" w:cs="Arial"/>
          <w:caps/>
          <w:color w:val="333333"/>
          <w:sz w:val="27"/>
          <w:szCs w:val="27"/>
        </w:rPr>
        <w:t>-</w:t>
      </w:r>
      <w:r w:rsidRPr="000923D0">
        <w:rPr>
          <w:rFonts w:ascii="Arial" w:hAnsi="Arial" w:cs="Arial" w:hint="eastAsia"/>
          <w:caps/>
          <w:color w:val="333333"/>
          <w:sz w:val="27"/>
          <w:szCs w:val="27"/>
        </w:rPr>
        <w:t>демографических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процессов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поселках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Крайнего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Севера</w:t>
      </w:r>
      <w:r w:rsidRPr="000923D0">
        <w:rPr>
          <w:rFonts w:ascii="Arial" w:hAnsi="Arial" w:cs="Arial"/>
          <w:caps/>
          <w:color w:val="333333"/>
          <w:sz w:val="27"/>
          <w:szCs w:val="27"/>
        </w:rPr>
        <w:t xml:space="preserve"> : </w:t>
      </w:r>
      <w:r w:rsidRPr="000923D0">
        <w:rPr>
          <w:rFonts w:ascii="Arial" w:hAnsi="Arial" w:cs="Arial" w:hint="eastAsia"/>
          <w:caps/>
          <w:color w:val="333333"/>
          <w:sz w:val="27"/>
          <w:szCs w:val="27"/>
        </w:rPr>
        <w:t>диссертация</w:t>
      </w:r>
      <w:r w:rsidRPr="000923D0">
        <w:rPr>
          <w:rFonts w:ascii="Arial" w:hAnsi="Arial" w:cs="Arial"/>
          <w:caps/>
          <w:color w:val="333333"/>
          <w:sz w:val="27"/>
          <w:szCs w:val="27"/>
        </w:rPr>
        <w:t xml:space="preserve"> ... </w:t>
      </w:r>
      <w:r w:rsidRPr="000923D0">
        <w:rPr>
          <w:rFonts w:ascii="Arial" w:hAnsi="Arial" w:cs="Arial" w:hint="eastAsia"/>
          <w:caps/>
          <w:color w:val="333333"/>
          <w:sz w:val="27"/>
          <w:szCs w:val="27"/>
        </w:rPr>
        <w:t>кандидата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социологических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наук</w:t>
      </w:r>
      <w:r w:rsidRPr="000923D0">
        <w:rPr>
          <w:rFonts w:ascii="Arial" w:hAnsi="Arial" w:cs="Arial"/>
          <w:caps/>
          <w:color w:val="333333"/>
          <w:sz w:val="27"/>
          <w:szCs w:val="27"/>
        </w:rPr>
        <w:t xml:space="preserve"> : 22.00.04. - </w:t>
      </w:r>
      <w:r w:rsidRPr="000923D0">
        <w:rPr>
          <w:rFonts w:ascii="Arial" w:hAnsi="Arial" w:cs="Arial" w:hint="eastAsia"/>
          <w:caps/>
          <w:color w:val="333333"/>
          <w:sz w:val="27"/>
          <w:szCs w:val="27"/>
        </w:rPr>
        <w:t>Хабаровск</w:t>
      </w:r>
      <w:r w:rsidRPr="000923D0">
        <w:rPr>
          <w:rFonts w:ascii="Arial" w:hAnsi="Arial" w:cs="Arial"/>
          <w:caps/>
          <w:color w:val="333333"/>
          <w:sz w:val="27"/>
          <w:szCs w:val="27"/>
        </w:rPr>
        <w:t xml:space="preserve">, 2002. - 194 </w:t>
      </w:r>
      <w:r w:rsidRPr="000923D0">
        <w:rPr>
          <w:rFonts w:ascii="Arial" w:hAnsi="Arial" w:cs="Arial" w:hint="eastAsia"/>
          <w:caps/>
          <w:color w:val="333333"/>
          <w:sz w:val="27"/>
          <w:szCs w:val="27"/>
        </w:rPr>
        <w:t>с</w:t>
      </w:r>
      <w:r w:rsidRPr="000923D0">
        <w:rPr>
          <w:rFonts w:ascii="Arial" w:hAnsi="Arial" w:cs="Arial"/>
          <w:caps/>
          <w:color w:val="333333"/>
          <w:sz w:val="27"/>
          <w:szCs w:val="27"/>
        </w:rPr>
        <w:t xml:space="preserve">. : </w:t>
      </w:r>
      <w:r w:rsidRPr="000923D0">
        <w:rPr>
          <w:rFonts w:ascii="Arial" w:hAnsi="Arial" w:cs="Arial" w:hint="eastAsia"/>
          <w:caps/>
          <w:color w:val="333333"/>
          <w:sz w:val="27"/>
          <w:szCs w:val="27"/>
        </w:rPr>
        <w:t>ил</w:t>
      </w:r>
      <w:r w:rsidRPr="000923D0">
        <w:rPr>
          <w:rFonts w:ascii="Arial" w:hAnsi="Arial" w:cs="Arial"/>
          <w:caps/>
          <w:color w:val="333333"/>
          <w:sz w:val="27"/>
          <w:szCs w:val="27"/>
        </w:rPr>
        <w:t>.</w:t>
      </w:r>
    </w:p>
    <w:p w14:paraId="3D1C636B"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больше</w:t>
      </w:r>
    </w:p>
    <w:p w14:paraId="051EE3AE"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Цитаты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из</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текста</w:t>
      </w:r>
      <w:r w:rsidRPr="000923D0">
        <w:rPr>
          <w:rFonts w:ascii="Arial" w:hAnsi="Arial" w:cs="Arial"/>
          <w:caps/>
          <w:color w:val="333333"/>
          <w:sz w:val="27"/>
          <w:szCs w:val="27"/>
        </w:rPr>
        <w:t>:</w:t>
      </w:r>
    </w:p>
    <w:p w14:paraId="0D113B98"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стр</w:t>
      </w:r>
      <w:r w:rsidRPr="000923D0">
        <w:rPr>
          <w:rFonts w:ascii="Arial" w:hAnsi="Arial" w:cs="Arial"/>
          <w:caps/>
          <w:color w:val="333333"/>
          <w:sz w:val="27"/>
          <w:szCs w:val="27"/>
        </w:rPr>
        <w:t>. 2</w:t>
      </w:r>
    </w:p>
    <w:p w14:paraId="6927DE3A"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Деградация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смысловые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коннотации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рамках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Российского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дискурса</w:t>
      </w:r>
      <w:r w:rsidRPr="000923D0">
        <w:rPr>
          <w:rFonts w:ascii="Arial" w:hAnsi="Arial" w:cs="Arial"/>
          <w:caps/>
          <w:color w:val="333333"/>
          <w:sz w:val="27"/>
          <w:szCs w:val="27"/>
        </w:rPr>
        <w:t xml:space="preserve"> 67 12 37 12 </w:t>
      </w:r>
      <w:r w:rsidRPr="000923D0">
        <w:rPr>
          <w:rFonts w:ascii="Arial" w:hAnsi="Arial" w:cs="Arial" w:hint="eastAsia"/>
          <w:caps/>
          <w:color w:val="333333"/>
          <w:sz w:val="27"/>
          <w:szCs w:val="27"/>
        </w:rPr>
        <w:t>Глава</w:t>
      </w:r>
      <w:r w:rsidRPr="000923D0">
        <w:rPr>
          <w:rFonts w:ascii="Arial" w:hAnsi="Arial" w:cs="Arial"/>
          <w:caps/>
          <w:color w:val="333333"/>
          <w:sz w:val="27"/>
          <w:szCs w:val="27"/>
        </w:rPr>
        <w:t xml:space="preserve"> II. </w:t>
      </w:r>
      <w:r w:rsidRPr="000923D0">
        <w:rPr>
          <w:rFonts w:ascii="Arial" w:hAnsi="Arial" w:cs="Arial" w:hint="eastAsia"/>
          <w:caps/>
          <w:color w:val="333333"/>
          <w:sz w:val="27"/>
          <w:szCs w:val="27"/>
        </w:rPr>
        <w:t>Социально</w:t>
      </w:r>
      <w:r w:rsidRPr="000923D0">
        <w:rPr>
          <w:rFonts w:ascii="Arial" w:hAnsi="Arial" w:cs="Arial"/>
          <w:caps/>
          <w:color w:val="333333"/>
          <w:sz w:val="27"/>
          <w:szCs w:val="27"/>
        </w:rPr>
        <w:t>-</w:t>
      </w:r>
      <w:r w:rsidRPr="000923D0">
        <w:rPr>
          <w:rFonts w:ascii="Arial" w:hAnsi="Arial" w:cs="Arial" w:hint="eastAsia"/>
          <w:caps/>
          <w:color w:val="333333"/>
          <w:sz w:val="27"/>
          <w:szCs w:val="27"/>
        </w:rPr>
        <w:t>ролевая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Крайнего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1. </w:t>
      </w:r>
      <w:r w:rsidRPr="000923D0">
        <w:rPr>
          <w:rFonts w:ascii="Arial" w:hAnsi="Arial" w:cs="Arial" w:hint="eastAsia"/>
          <w:caps/>
          <w:color w:val="333333"/>
          <w:sz w:val="27"/>
          <w:szCs w:val="27"/>
        </w:rPr>
        <w:t>Крайний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формирование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2. </w:t>
      </w:r>
      <w:r w:rsidRPr="000923D0">
        <w:rPr>
          <w:rFonts w:ascii="Arial" w:hAnsi="Arial" w:cs="Arial" w:hint="eastAsia"/>
          <w:caps/>
          <w:color w:val="333333"/>
          <w:sz w:val="27"/>
          <w:szCs w:val="27"/>
        </w:rPr>
        <w:t>Социальное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пространство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3. </w:t>
      </w:r>
      <w:r w:rsidRPr="000923D0">
        <w:rPr>
          <w:rFonts w:ascii="Arial" w:hAnsi="Arial" w:cs="Arial" w:hint="eastAsia"/>
          <w:caps/>
          <w:color w:val="333333"/>
          <w:sz w:val="27"/>
          <w:szCs w:val="27"/>
        </w:rPr>
        <w:t>Социальные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роли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локальном</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генезис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функции</w:t>
      </w:r>
      <w:r w:rsidRPr="000923D0">
        <w:rPr>
          <w:rFonts w:ascii="Arial" w:hAnsi="Arial" w:cs="Arial"/>
          <w:caps/>
          <w:color w:val="333333"/>
          <w:sz w:val="27"/>
          <w:szCs w:val="27"/>
        </w:rPr>
        <w:t xml:space="preserve"> 119 82 82 108 </w:t>
      </w:r>
      <w:r w:rsidRPr="000923D0">
        <w:rPr>
          <w:rFonts w:ascii="Arial" w:hAnsi="Arial" w:cs="Arial" w:hint="eastAsia"/>
          <w:caps/>
          <w:color w:val="333333"/>
          <w:sz w:val="27"/>
          <w:szCs w:val="27"/>
        </w:rPr>
        <w:t>Глава</w:t>
      </w:r>
      <w:r w:rsidRPr="000923D0">
        <w:rPr>
          <w:rFonts w:ascii="Arial" w:hAnsi="Arial" w:cs="Arial"/>
          <w:caps/>
          <w:color w:val="333333"/>
          <w:sz w:val="27"/>
          <w:szCs w:val="27"/>
        </w:rPr>
        <w:t xml:space="preserve"> III. </w:t>
      </w:r>
      <w:r w:rsidRPr="000923D0">
        <w:rPr>
          <w:rFonts w:ascii="Arial" w:hAnsi="Arial" w:cs="Arial" w:hint="eastAsia"/>
          <w:caps/>
          <w:color w:val="333333"/>
          <w:sz w:val="27"/>
          <w:szCs w:val="27"/>
        </w:rPr>
        <w:t>Этапы</w:t>
      </w:r>
      <w:r w:rsidRPr="000923D0">
        <w:rPr>
          <w:rFonts w:ascii="Arial" w:hAnsi="Arial" w:cs="Arial"/>
          <w:caps/>
          <w:color w:val="333333"/>
          <w:sz w:val="27"/>
          <w:szCs w:val="27"/>
        </w:rPr>
        <w:t>...</w:t>
      </w:r>
    </w:p>
    <w:p w14:paraId="39855720"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стр</w:t>
      </w:r>
      <w:r w:rsidRPr="000923D0">
        <w:rPr>
          <w:rFonts w:ascii="Arial" w:hAnsi="Arial" w:cs="Arial"/>
          <w:caps/>
          <w:color w:val="333333"/>
          <w:sz w:val="27"/>
          <w:szCs w:val="27"/>
        </w:rPr>
        <w:t>. 8</w:t>
      </w:r>
    </w:p>
    <w:p w14:paraId="4B6C2A5C"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концептуализируется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процесс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w:t>
      </w:r>
      <w:r w:rsidRPr="000923D0">
        <w:rPr>
          <w:rFonts w:ascii="Arial" w:hAnsi="Arial" w:cs="Arial" w:hint="eastAsia"/>
          <w:caps/>
          <w:color w:val="333333"/>
          <w:sz w:val="27"/>
          <w:szCs w:val="27"/>
        </w:rPr>
        <w:t>растворения</w:t>
      </w: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элементов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переходный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период</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Целью</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настоящей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адаптации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работы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является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изучение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Крайнего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специфики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условиях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основных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стандартов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раз</w:t>
      </w:r>
      <w:r w:rsidRPr="000923D0">
        <w:rPr>
          <w:rFonts w:ascii="Arial" w:hAnsi="Arial" w:cs="Arial" w:hint="eastAsia"/>
          <w:caps/>
          <w:color w:val="333333"/>
          <w:sz w:val="27"/>
          <w:szCs w:val="27"/>
        </w:rPr>
        <w:lastRenderedPageBreak/>
        <w:t>рушения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обусловленные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w:t>
      </w:r>
      <w:r w:rsidRPr="000923D0">
        <w:rPr>
          <w:rFonts w:ascii="Arial" w:hAnsi="Arial" w:cs="Arial"/>
          <w:caps/>
          <w:color w:val="333333"/>
          <w:sz w:val="27"/>
          <w:szCs w:val="27"/>
        </w:rPr>
        <w:t>-</w:t>
      </w:r>
      <w:r w:rsidRPr="000923D0">
        <w:rPr>
          <w:rFonts w:ascii="Arial" w:hAnsi="Arial" w:cs="Arial" w:hint="eastAsia"/>
          <w:caps/>
          <w:color w:val="333333"/>
          <w:sz w:val="27"/>
          <w:szCs w:val="27"/>
        </w:rPr>
        <w:t>экономической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трансформацией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переживаемой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Россией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Для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исследования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процесса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дефигурации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северян</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были</w:t>
      </w:r>
      <w:r w:rsidRPr="000923D0">
        <w:rPr>
          <w:rFonts w:ascii="Arial" w:hAnsi="Arial" w:cs="Arial"/>
          <w:caps/>
          <w:color w:val="333333"/>
          <w:sz w:val="27"/>
          <w:szCs w:val="27"/>
        </w:rPr>
        <w:t>...</w:t>
      </w:r>
    </w:p>
    <w:p w14:paraId="0FA1ED0F"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стр</w:t>
      </w:r>
      <w:r w:rsidRPr="000923D0">
        <w:rPr>
          <w:rFonts w:ascii="Arial" w:hAnsi="Arial" w:cs="Arial"/>
          <w:caps/>
          <w:color w:val="333333"/>
          <w:sz w:val="27"/>
          <w:szCs w:val="27"/>
        </w:rPr>
        <w:t>. 12</w:t>
      </w:r>
    </w:p>
    <w:p w14:paraId="520FFF90"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Л</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Ь</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Б</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Щ</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М</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СОЦИОЛОГИЧЕСКОГО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ИССЛЕДОВАНИЯ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Настоящая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работа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посвящена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изучению</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процесса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постсоветском</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пространстве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примере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поселков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городского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типа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Крайнего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кардинальными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преобразованиями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российского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национального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хозяйства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обострились</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проблемы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развития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функционирования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территорий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Это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w:t>
      </w:r>
      <w:r w:rsidRPr="000923D0">
        <w:rPr>
          <w:rFonts w:ascii="Arial" w:hAnsi="Arial" w:cs="Arial"/>
          <w:caps/>
          <w:color w:val="333333"/>
          <w:sz w:val="27"/>
          <w:szCs w:val="27"/>
        </w:rPr>
        <w:t>-</w:t>
      </w:r>
      <w:r w:rsidRPr="000923D0">
        <w:rPr>
          <w:rFonts w:ascii="Arial" w:hAnsi="Arial" w:cs="Arial" w:hint="eastAsia"/>
          <w:caps/>
          <w:color w:val="333333"/>
          <w:sz w:val="27"/>
          <w:szCs w:val="27"/>
        </w:rPr>
        <w:t>экономических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комплексов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северных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актуализировало</w:t>
      </w:r>
      <w:r w:rsidRPr="000923D0">
        <w:rPr>
          <w:rFonts w:ascii="Arial" w:hAnsi="Arial" w:cs="Arial"/>
          <w:caps/>
          <w:color w:val="333333"/>
          <w:sz w:val="27"/>
          <w:szCs w:val="27"/>
        </w:rPr>
        <w:t>...</w:t>
      </w:r>
    </w:p>
    <w:p w14:paraId="4ACC0A1C" w14:textId="77777777" w:rsidR="000923D0" w:rsidRPr="000923D0" w:rsidRDefault="000923D0" w:rsidP="000923D0">
      <w:pPr>
        <w:rPr>
          <w:rFonts w:ascii="Arial" w:hAnsi="Arial" w:cs="Arial"/>
          <w:caps/>
          <w:color w:val="333333"/>
          <w:sz w:val="27"/>
          <w:szCs w:val="27"/>
        </w:rPr>
      </w:pPr>
    </w:p>
    <w:p w14:paraId="10ACA300"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Оглавление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диссертации</w:t>
      </w:r>
    </w:p>
    <w:p w14:paraId="49F5EDC6"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кандидат</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социологических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наук</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Сихашвили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Елена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Николаевна</w:t>
      </w:r>
    </w:p>
    <w:p w14:paraId="7AAF964C"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Введение</w:t>
      </w:r>
      <w:r w:rsidRPr="000923D0">
        <w:rPr>
          <w:rFonts w:ascii="Arial" w:hAnsi="Arial" w:cs="Arial"/>
          <w:caps/>
          <w:color w:val="333333"/>
          <w:sz w:val="27"/>
          <w:szCs w:val="27"/>
        </w:rPr>
        <w:t>.</w:t>
      </w:r>
    </w:p>
    <w:p w14:paraId="3D25EBDA" w14:textId="77777777" w:rsidR="000923D0" w:rsidRPr="000923D0" w:rsidRDefault="000923D0" w:rsidP="000923D0">
      <w:pPr>
        <w:rPr>
          <w:rFonts w:ascii="Arial" w:hAnsi="Arial" w:cs="Arial"/>
          <w:caps/>
          <w:color w:val="333333"/>
          <w:sz w:val="27"/>
          <w:szCs w:val="27"/>
        </w:rPr>
      </w:pPr>
    </w:p>
    <w:p w14:paraId="72D5E8FA"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Глава</w:t>
      </w:r>
      <w:r w:rsidRPr="000923D0">
        <w:rPr>
          <w:rFonts w:ascii="Arial" w:hAnsi="Arial" w:cs="Arial"/>
          <w:caps/>
          <w:color w:val="333333"/>
          <w:sz w:val="27"/>
          <w:szCs w:val="27"/>
        </w:rPr>
        <w:t xml:space="preserve"> I. </w:t>
      </w:r>
      <w:r w:rsidRPr="000923D0">
        <w:rPr>
          <w:rFonts w:ascii="Arial" w:hAnsi="Arial" w:cs="Arial" w:hint="eastAsia"/>
          <w:caps/>
          <w:color w:val="333333"/>
          <w:sz w:val="27"/>
          <w:szCs w:val="27"/>
        </w:rPr>
        <w:t>Локальные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явление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предмет</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социологической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рефлексии</w:t>
      </w:r>
      <w:r w:rsidRPr="000923D0">
        <w:rPr>
          <w:rFonts w:ascii="Arial" w:hAnsi="Arial" w:cs="Arial"/>
          <w:caps/>
          <w:color w:val="333333"/>
          <w:sz w:val="27"/>
          <w:szCs w:val="27"/>
        </w:rPr>
        <w:t>.</w:t>
      </w:r>
    </w:p>
    <w:p w14:paraId="1357B669" w14:textId="77777777" w:rsidR="000923D0" w:rsidRPr="000923D0" w:rsidRDefault="000923D0" w:rsidP="000923D0">
      <w:pPr>
        <w:rPr>
          <w:rFonts w:ascii="Arial" w:hAnsi="Arial" w:cs="Arial"/>
          <w:caps/>
          <w:color w:val="333333"/>
          <w:sz w:val="27"/>
          <w:szCs w:val="27"/>
        </w:rPr>
      </w:pPr>
    </w:p>
    <w:p w14:paraId="26FD89BA"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1. </w:t>
      </w:r>
      <w:r w:rsidRPr="000923D0">
        <w:rPr>
          <w:rFonts w:ascii="Arial" w:hAnsi="Arial" w:cs="Arial" w:hint="eastAsia"/>
          <w:caps/>
          <w:color w:val="333333"/>
          <w:sz w:val="27"/>
          <w:szCs w:val="27"/>
        </w:rPr>
        <w:t>Локальные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как</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предметы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социологического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исследования</w:t>
      </w:r>
      <w:r w:rsidRPr="000923D0">
        <w:rPr>
          <w:rFonts w:ascii="Arial" w:hAnsi="Arial" w:cs="Arial"/>
          <w:caps/>
          <w:color w:val="333333"/>
          <w:sz w:val="27"/>
          <w:szCs w:val="27"/>
        </w:rPr>
        <w:t>.</w:t>
      </w:r>
    </w:p>
    <w:p w14:paraId="67996528" w14:textId="77777777" w:rsidR="000923D0" w:rsidRPr="000923D0" w:rsidRDefault="000923D0" w:rsidP="000923D0">
      <w:pPr>
        <w:rPr>
          <w:rFonts w:ascii="Arial" w:hAnsi="Arial" w:cs="Arial"/>
          <w:caps/>
          <w:color w:val="333333"/>
          <w:sz w:val="27"/>
          <w:szCs w:val="27"/>
        </w:rPr>
      </w:pPr>
    </w:p>
    <w:p w14:paraId="02CA9F67"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2. </w:t>
      </w:r>
      <w:r w:rsidRPr="000923D0">
        <w:rPr>
          <w:rFonts w:ascii="Arial" w:hAnsi="Arial" w:cs="Arial" w:hint="eastAsia"/>
          <w:caps/>
          <w:color w:val="333333"/>
          <w:sz w:val="27"/>
          <w:szCs w:val="27"/>
        </w:rPr>
        <w:t>Деградация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концептуальный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анализ</w:t>
      </w:r>
      <w:r w:rsidRPr="000923D0">
        <w:rPr>
          <w:rFonts w:ascii="Arial" w:hAnsi="Arial" w:cs="Arial"/>
          <w:caps/>
          <w:color w:val="333333"/>
          <w:sz w:val="27"/>
          <w:szCs w:val="27"/>
        </w:rPr>
        <w:t>.</w:t>
      </w:r>
    </w:p>
    <w:p w14:paraId="3251ED2A" w14:textId="77777777" w:rsidR="000923D0" w:rsidRPr="000923D0" w:rsidRDefault="000923D0" w:rsidP="000923D0">
      <w:pPr>
        <w:rPr>
          <w:rFonts w:ascii="Arial" w:hAnsi="Arial" w:cs="Arial"/>
          <w:caps/>
          <w:color w:val="333333"/>
          <w:sz w:val="27"/>
          <w:szCs w:val="27"/>
        </w:rPr>
      </w:pPr>
    </w:p>
    <w:p w14:paraId="0C042753"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3. </w:t>
      </w:r>
      <w:r w:rsidRPr="000923D0">
        <w:rPr>
          <w:rFonts w:ascii="Arial" w:hAnsi="Arial" w:cs="Arial" w:hint="eastAsia"/>
          <w:caps/>
          <w:color w:val="333333"/>
          <w:sz w:val="27"/>
          <w:szCs w:val="27"/>
        </w:rPr>
        <w:t>Деградация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смысловые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коннотации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рамках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Российского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социального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дискурса</w:t>
      </w:r>
      <w:r w:rsidRPr="000923D0">
        <w:rPr>
          <w:rFonts w:ascii="Arial" w:hAnsi="Arial" w:cs="Arial"/>
          <w:caps/>
          <w:color w:val="333333"/>
          <w:sz w:val="27"/>
          <w:szCs w:val="27"/>
        </w:rPr>
        <w:t>.</w:t>
      </w:r>
    </w:p>
    <w:p w14:paraId="16655513" w14:textId="77777777" w:rsidR="000923D0" w:rsidRPr="000923D0" w:rsidRDefault="000923D0" w:rsidP="000923D0">
      <w:pPr>
        <w:rPr>
          <w:rFonts w:ascii="Arial" w:hAnsi="Arial" w:cs="Arial"/>
          <w:caps/>
          <w:color w:val="333333"/>
          <w:sz w:val="27"/>
          <w:szCs w:val="27"/>
        </w:rPr>
      </w:pPr>
    </w:p>
    <w:p w14:paraId="487D7D0A"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Глава</w:t>
      </w:r>
      <w:r w:rsidRPr="000923D0">
        <w:rPr>
          <w:rFonts w:ascii="Arial" w:hAnsi="Arial" w:cs="Arial"/>
          <w:caps/>
          <w:color w:val="333333"/>
          <w:sz w:val="27"/>
          <w:szCs w:val="27"/>
        </w:rPr>
        <w:t xml:space="preserve"> II. </w:t>
      </w:r>
      <w:r w:rsidRPr="000923D0">
        <w:rPr>
          <w:rFonts w:ascii="Arial" w:hAnsi="Arial" w:cs="Arial" w:hint="eastAsia"/>
          <w:caps/>
          <w:color w:val="333333"/>
          <w:sz w:val="27"/>
          <w:szCs w:val="27"/>
        </w:rPr>
        <w:t>Социально</w:t>
      </w:r>
      <w:r w:rsidRPr="000923D0">
        <w:rPr>
          <w:rFonts w:ascii="Arial" w:hAnsi="Arial" w:cs="Arial"/>
          <w:caps/>
          <w:color w:val="333333"/>
          <w:sz w:val="27"/>
          <w:szCs w:val="27"/>
        </w:rPr>
        <w:t>-</w:t>
      </w:r>
      <w:r w:rsidRPr="000923D0">
        <w:rPr>
          <w:rFonts w:ascii="Arial" w:hAnsi="Arial" w:cs="Arial" w:hint="eastAsia"/>
          <w:caps/>
          <w:color w:val="333333"/>
          <w:sz w:val="27"/>
          <w:szCs w:val="27"/>
        </w:rPr>
        <w:t>ролевая</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p>
    <w:p w14:paraId="1132B8E2" w14:textId="77777777" w:rsidR="000923D0" w:rsidRPr="000923D0" w:rsidRDefault="000923D0" w:rsidP="000923D0">
      <w:pPr>
        <w:rPr>
          <w:rFonts w:ascii="Arial" w:hAnsi="Arial" w:cs="Arial"/>
          <w:caps/>
          <w:color w:val="333333"/>
          <w:sz w:val="27"/>
          <w:szCs w:val="27"/>
        </w:rPr>
      </w:pPr>
    </w:p>
    <w:p w14:paraId="61EB7E2E"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Крайнего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Севера</w:t>
      </w:r>
      <w:r w:rsidRPr="000923D0">
        <w:rPr>
          <w:rFonts w:ascii="Arial" w:hAnsi="Arial" w:cs="Arial"/>
          <w:caps/>
          <w:color w:val="333333"/>
          <w:sz w:val="27"/>
          <w:szCs w:val="27"/>
        </w:rPr>
        <w:t>.</w:t>
      </w:r>
    </w:p>
    <w:p w14:paraId="2254A0E0" w14:textId="77777777" w:rsidR="000923D0" w:rsidRPr="000923D0" w:rsidRDefault="000923D0" w:rsidP="000923D0">
      <w:pPr>
        <w:rPr>
          <w:rFonts w:ascii="Arial" w:hAnsi="Arial" w:cs="Arial"/>
          <w:caps/>
          <w:color w:val="333333"/>
          <w:sz w:val="27"/>
          <w:szCs w:val="27"/>
        </w:rPr>
      </w:pPr>
    </w:p>
    <w:p w14:paraId="23AC7603"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1. </w:t>
      </w:r>
      <w:r w:rsidRPr="000923D0">
        <w:rPr>
          <w:rFonts w:ascii="Arial" w:hAnsi="Arial" w:cs="Arial" w:hint="eastAsia"/>
          <w:caps/>
          <w:color w:val="333333"/>
          <w:sz w:val="27"/>
          <w:szCs w:val="27"/>
        </w:rPr>
        <w:t>Крайний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Север</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формирование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w:t>
      </w:r>
    </w:p>
    <w:p w14:paraId="2A381341" w14:textId="77777777" w:rsidR="000923D0" w:rsidRPr="000923D0" w:rsidRDefault="000923D0" w:rsidP="000923D0">
      <w:pPr>
        <w:rPr>
          <w:rFonts w:ascii="Arial" w:hAnsi="Arial" w:cs="Arial"/>
          <w:caps/>
          <w:color w:val="333333"/>
          <w:sz w:val="27"/>
          <w:szCs w:val="27"/>
        </w:rPr>
      </w:pPr>
    </w:p>
    <w:p w14:paraId="44476700"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2. </w:t>
      </w:r>
      <w:r w:rsidRPr="000923D0">
        <w:rPr>
          <w:rFonts w:ascii="Arial" w:hAnsi="Arial" w:cs="Arial" w:hint="eastAsia"/>
          <w:caps/>
          <w:color w:val="333333"/>
          <w:sz w:val="27"/>
          <w:szCs w:val="27"/>
        </w:rPr>
        <w:t>Социальное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пространство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w:t>
      </w:r>
    </w:p>
    <w:p w14:paraId="0247424C" w14:textId="77777777" w:rsidR="000923D0" w:rsidRPr="000923D0" w:rsidRDefault="000923D0" w:rsidP="000923D0">
      <w:pPr>
        <w:rPr>
          <w:rFonts w:ascii="Arial" w:hAnsi="Arial" w:cs="Arial"/>
          <w:caps/>
          <w:color w:val="333333"/>
          <w:sz w:val="27"/>
          <w:szCs w:val="27"/>
        </w:rPr>
      </w:pPr>
    </w:p>
    <w:p w14:paraId="02C7022E"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3. </w:t>
      </w:r>
      <w:r w:rsidRPr="000923D0">
        <w:rPr>
          <w:rFonts w:ascii="Arial" w:hAnsi="Arial" w:cs="Arial" w:hint="eastAsia"/>
          <w:caps/>
          <w:color w:val="333333"/>
          <w:sz w:val="27"/>
          <w:szCs w:val="27"/>
        </w:rPr>
        <w:t>Социальные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роли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локальном</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генезис</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структура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функции</w:t>
      </w:r>
      <w:r w:rsidRPr="000923D0">
        <w:rPr>
          <w:rFonts w:ascii="Arial" w:hAnsi="Arial" w:cs="Arial"/>
          <w:caps/>
          <w:color w:val="333333"/>
          <w:sz w:val="27"/>
          <w:szCs w:val="27"/>
        </w:rPr>
        <w:t>.</w:t>
      </w:r>
    </w:p>
    <w:p w14:paraId="27AB4467" w14:textId="77777777" w:rsidR="000923D0" w:rsidRPr="000923D0" w:rsidRDefault="000923D0" w:rsidP="000923D0">
      <w:pPr>
        <w:rPr>
          <w:rFonts w:ascii="Arial" w:hAnsi="Arial" w:cs="Arial"/>
          <w:caps/>
          <w:color w:val="333333"/>
          <w:sz w:val="27"/>
          <w:szCs w:val="27"/>
        </w:rPr>
      </w:pPr>
    </w:p>
    <w:p w14:paraId="706BFBE7"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Глава</w:t>
      </w:r>
      <w:r w:rsidRPr="000923D0">
        <w:rPr>
          <w:rFonts w:ascii="Arial" w:hAnsi="Arial" w:cs="Arial"/>
          <w:caps/>
          <w:color w:val="333333"/>
          <w:sz w:val="27"/>
          <w:szCs w:val="27"/>
        </w:rPr>
        <w:t xml:space="preserve"> III. </w:t>
      </w:r>
      <w:r w:rsidRPr="000923D0">
        <w:rPr>
          <w:rFonts w:ascii="Arial" w:hAnsi="Arial" w:cs="Arial" w:hint="eastAsia"/>
          <w:caps/>
          <w:color w:val="333333"/>
          <w:sz w:val="27"/>
          <w:szCs w:val="27"/>
        </w:rPr>
        <w:t>Этапы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локального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lastRenderedPageBreak/>
        <w:t>сообщества</w:t>
      </w:r>
      <w:r w:rsidRPr="000923D0">
        <w:rPr>
          <w:rFonts w:ascii="Arial" w:hAnsi="Arial" w:cs="Arial"/>
          <w:caps/>
          <w:color w:val="333333"/>
          <w:sz w:val="27"/>
          <w:szCs w:val="27"/>
        </w:rPr>
        <w:t>.</w:t>
      </w:r>
    </w:p>
    <w:p w14:paraId="79ABB2F8" w14:textId="77777777" w:rsidR="000923D0" w:rsidRPr="000923D0" w:rsidRDefault="000923D0" w:rsidP="000923D0">
      <w:pPr>
        <w:rPr>
          <w:rFonts w:ascii="Arial" w:hAnsi="Arial" w:cs="Arial"/>
          <w:caps/>
          <w:color w:val="333333"/>
          <w:sz w:val="27"/>
          <w:szCs w:val="27"/>
        </w:rPr>
      </w:pPr>
    </w:p>
    <w:p w14:paraId="4AFDBD38" w14:textId="77777777" w:rsidR="000923D0" w:rsidRPr="000923D0" w:rsidRDefault="000923D0" w:rsidP="000923D0">
      <w:pPr>
        <w:rPr>
          <w:rFonts w:ascii="Arial" w:hAnsi="Arial" w:cs="Arial"/>
          <w:caps/>
          <w:color w:val="333333"/>
          <w:sz w:val="27"/>
          <w:szCs w:val="27"/>
        </w:rPr>
      </w:pPr>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1. </w:t>
      </w:r>
      <w:r w:rsidRPr="000923D0">
        <w:rPr>
          <w:rFonts w:ascii="Arial" w:hAnsi="Arial" w:cs="Arial" w:hint="eastAsia"/>
          <w:caps/>
          <w:color w:val="333333"/>
          <w:sz w:val="27"/>
          <w:szCs w:val="27"/>
        </w:rPr>
        <w:t>Российский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контекст</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утрата</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внешней</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поддержки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начало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w:t>
      </w:r>
    </w:p>
    <w:p w14:paraId="0350E131" w14:textId="77777777" w:rsidR="000923D0" w:rsidRPr="000923D0" w:rsidRDefault="000923D0" w:rsidP="000923D0">
      <w:pPr>
        <w:rPr>
          <w:rFonts w:ascii="Arial" w:hAnsi="Arial" w:cs="Arial"/>
          <w:caps/>
          <w:color w:val="333333"/>
          <w:sz w:val="27"/>
          <w:szCs w:val="27"/>
        </w:rPr>
      </w:pPr>
    </w:p>
    <w:p w14:paraId="4A7ADEAA" w14:textId="50DBD217" w:rsidR="00967B66" w:rsidRPr="000923D0" w:rsidRDefault="000923D0" w:rsidP="000923D0">
      <w:r w:rsidRPr="000923D0">
        <w:rPr>
          <w:rFonts w:ascii="Arial" w:hAnsi="Arial" w:cs="Arial" w:hint="eastAsia"/>
          <w:caps/>
          <w:color w:val="333333"/>
          <w:sz w:val="27"/>
          <w:szCs w:val="27"/>
        </w:rPr>
        <w:t>§</w:t>
      </w:r>
      <w:r w:rsidRPr="000923D0">
        <w:rPr>
          <w:rFonts w:ascii="Arial" w:hAnsi="Arial" w:cs="Arial"/>
          <w:caps/>
          <w:color w:val="333333"/>
          <w:sz w:val="27"/>
          <w:szCs w:val="27"/>
        </w:rPr>
        <w:t xml:space="preserve"> 2. </w:t>
      </w:r>
      <w:r w:rsidRPr="000923D0">
        <w:rPr>
          <w:rFonts w:ascii="Arial" w:hAnsi="Arial" w:cs="Arial" w:hint="eastAsia"/>
          <w:caps/>
          <w:color w:val="333333"/>
          <w:sz w:val="27"/>
          <w:szCs w:val="27"/>
        </w:rPr>
        <w:t>Этапы</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деградации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адаптационные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стратегии</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локальное</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сообщество</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в</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условиях</w:t>
      </w:r>
      <w:r w:rsidRPr="000923D0">
        <w:rPr>
          <w:rFonts w:ascii="Arial" w:hAnsi="Arial" w:cs="Arial"/>
          <w:caps/>
          <w:color w:val="333333"/>
          <w:sz w:val="27"/>
          <w:szCs w:val="27"/>
        </w:rPr>
        <w:t xml:space="preserve"> </w:t>
      </w:r>
      <w:r w:rsidRPr="000923D0">
        <w:rPr>
          <w:rFonts w:ascii="Arial" w:hAnsi="Arial" w:cs="Arial" w:hint="eastAsia"/>
          <w:caps/>
          <w:color w:val="333333"/>
          <w:sz w:val="27"/>
          <w:szCs w:val="27"/>
        </w:rPr>
        <w:t>трансформации</w:t>
      </w:r>
      <w:r w:rsidRPr="000923D0">
        <w:rPr>
          <w:rFonts w:ascii="Arial" w:hAnsi="Arial" w:cs="Arial"/>
          <w:caps/>
          <w:color w:val="333333"/>
          <w:sz w:val="27"/>
          <w:szCs w:val="27"/>
        </w:rPr>
        <w:t>.</w:t>
      </w:r>
    </w:p>
    <w:sectPr w:rsidR="00967B66" w:rsidRPr="000923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E627" w14:textId="77777777" w:rsidR="00680360" w:rsidRDefault="00680360">
      <w:pPr>
        <w:spacing w:after="0" w:line="240" w:lineRule="auto"/>
      </w:pPr>
      <w:r>
        <w:separator/>
      </w:r>
    </w:p>
  </w:endnote>
  <w:endnote w:type="continuationSeparator" w:id="0">
    <w:p w14:paraId="0849D493" w14:textId="77777777" w:rsidR="00680360" w:rsidRDefault="0068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3296" w14:textId="77777777" w:rsidR="00680360" w:rsidRDefault="00680360"/>
    <w:p w14:paraId="3A928B25" w14:textId="77777777" w:rsidR="00680360" w:rsidRDefault="00680360"/>
    <w:p w14:paraId="22F0DE97" w14:textId="77777777" w:rsidR="00680360" w:rsidRDefault="00680360"/>
    <w:p w14:paraId="0D97F9A9" w14:textId="77777777" w:rsidR="00680360" w:rsidRDefault="00680360"/>
    <w:p w14:paraId="1A5181B8" w14:textId="77777777" w:rsidR="00680360" w:rsidRDefault="00680360"/>
    <w:p w14:paraId="43EA2199" w14:textId="77777777" w:rsidR="00680360" w:rsidRDefault="00680360"/>
    <w:p w14:paraId="0817B570" w14:textId="77777777" w:rsidR="00680360" w:rsidRDefault="006803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B6712B" wp14:editId="2E2063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74E24" w14:textId="77777777" w:rsidR="00680360" w:rsidRDefault="006803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B671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274E24" w14:textId="77777777" w:rsidR="00680360" w:rsidRDefault="006803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84EC6" w14:textId="77777777" w:rsidR="00680360" w:rsidRDefault="00680360"/>
    <w:p w14:paraId="3E12C78A" w14:textId="77777777" w:rsidR="00680360" w:rsidRDefault="00680360"/>
    <w:p w14:paraId="717DC927" w14:textId="77777777" w:rsidR="00680360" w:rsidRDefault="006803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A364F5" wp14:editId="3664DE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BA5E" w14:textId="77777777" w:rsidR="00680360" w:rsidRDefault="00680360"/>
                          <w:p w14:paraId="72505DB8" w14:textId="77777777" w:rsidR="00680360" w:rsidRDefault="006803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364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4EBA5E" w14:textId="77777777" w:rsidR="00680360" w:rsidRDefault="00680360"/>
                    <w:p w14:paraId="72505DB8" w14:textId="77777777" w:rsidR="00680360" w:rsidRDefault="006803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9ADD13" w14:textId="77777777" w:rsidR="00680360" w:rsidRDefault="00680360"/>
    <w:p w14:paraId="2D1FD7C7" w14:textId="77777777" w:rsidR="00680360" w:rsidRDefault="00680360">
      <w:pPr>
        <w:rPr>
          <w:sz w:val="2"/>
          <w:szCs w:val="2"/>
        </w:rPr>
      </w:pPr>
    </w:p>
    <w:p w14:paraId="39A5B7C6" w14:textId="77777777" w:rsidR="00680360" w:rsidRDefault="00680360"/>
    <w:p w14:paraId="2587FB0A" w14:textId="77777777" w:rsidR="00680360" w:rsidRDefault="00680360">
      <w:pPr>
        <w:spacing w:after="0" w:line="240" w:lineRule="auto"/>
      </w:pPr>
    </w:p>
  </w:footnote>
  <w:footnote w:type="continuationSeparator" w:id="0">
    <w:p w14:paraId="18E03154" w14:textId="77777777" w:rsidR="00680360" w:rsidRDefault="0068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360"/>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57736</TotalTime>
  <Pages>4</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2623</cp:revision>
  <cp:lastPrinted>2009-02-06T05:36:00Z</cp:lastPrinted>
  <dcterms:created xsi:type="dcterms:W3CDTF">2025-11-25T20:19:00Z</dcterms:created>
  <dcterms:modified xsi:type="dcterms:W3CDTF">2026-01-31T07:48:00Z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