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2"/>
            <w:color w:val="0070C0"/>
          </w:rPr>
          <w:t>http://www.mydisser.com/search.html</w:t>
        </w:r>
        <w:proofErr w:type="gramEnd"/>
      </w:hyperlink>
    </w:p>
    <w:p w14:paraId="532394B9" w14:textId="77777777" w:rsidR="000B615D" w:rsidRDefault="000B615D" w:rsidP="000B615D">
      <w:pPr>
        <w:rPr>
          <w:sz w:val="40"/>
          <w:lang w:val="en-US"/>
        </w:rPr>
      </w:pPr>
    </w:p>
    <w:p w14:paraId="7311A3D0" w14:textId="77777777" w:rsidR="00003CFC" w:rsidRDefault="00003CFC" w:rsidP="00003CFC">
      <w:pPr>
        <w:pStyle w:val="afffffff7"/>
        <w:widowControl w:val="0"/>
        <w:jc w:val="center"/>
      </w:pPr>
      <w:r>
        <w:rPr>
          <w:lang w:val="uk-UA"/>
        </w:rPr>
        <w:t>Полтавський університет споживчої кооперації України</w:t>
      </w:r>
      <w:bookmarkStart w:id="0" w:name="_Ref512229814"/>
      <w:bookmarkEnd w:id="0"/>
    </w:p>
    <w:p w14:paraId="06C65E0C" w14:textId="77777777" w:rsidR="00003CFC" w:rsidRDefault="00003CFC" w:rsidP="00003CFC">
      <w:pPr>
        <w:widowControl w:val="0"/>
        <w:spacing w:line="360" w:lineRule="auto"/>
        <w:jc w:val="center"/>
        <w:rPr>
          <w:b/>
        </w:rPr>
      </w:pPr>
    </w:p>
    <w:p w14:paraId="0312B307" w14:textId="77777777" w:rsidR="00003CFC" w:rsidRDefault="00003CFC" w:rsidP="00003CFC">
      <w:pPr>
        <w:widowControl w:val="0"/>
        <w:spacing w:line="360" w:lineRule="auto"/>
        <w:jc w:val="center"/>
        <w:rPr>
          <w:b/>
        </w:rPr>
      </w:pPr>
    </w:p>
    <w:p w14:paraId="7F6ABDA6" w14:textId="77777777" w:rsidR="00003CFC" w:rsidRDefault="00003CFC" w:rsidP="00003CFC">
      <w:pPr>
        <w:widowControl w:val="0"/>
        <w:spacing w:line="360" w:lineRule="auto"/>
        <w:jc w:val="center"/>
        <w:rPr>
          <w:b/>
        </w:rPr>
      </w:pPr>
    </w:p>
    <w:p w14:paraId="3CFA8CA8" w14:textId="77777777" w:rsidR="00003CFC" w:rsidRDefault="00003CFC" w:rsidP="00003CFC">
      <w:pPr>
        <w:pStyle w:val="2ffff8"/>
        <w:jc w:val="right"/>
        <w:rPr>
          <w:b/>
          <w:i/>
          <w:sz w:val="28"/>
        </w:rPr>
      </w:pPr>
      <w:r>
        <w:rPr>
          <w:b/>
          <w:i/>
          <w:sz w:val="28"/>
        </w:rPr>
        <w:t>На правах рукопису</w:t>
      </w:r>
    </w:p>
    <w:p w14:paraId="72F2E378" w14:textId="77777777" w:rsidR="00003CFC" w:rsidRDefault="00003CFC" w:rsidP="00003CFC">
      <w:pPr>
        <w:widowControl w:val="0"/>
        <w:spacing w:line="360" w:lineRule="auto"/>
        <w:jc w:val="center"/>
        <w:rPr>
          <w:b/>
        </w:rPr>
      </w:pPr>
    </w:p>
    <w:p w14:paraId="6B0D55A6" w14:textId="77777777" w:rsidR="00003CFC" w:rsidRDefault="00003CFC" w:rsidP="00003CFC">
      <w:pPr>
        <w:pStyle w:val="1fff2"/>
        <w:jc w:val="center"/>
      </w:pPr>
      <w:bookmarkStart w:id="1" w:name="_Toc521036801"/>
      <w:r>
        <w:t>ЛОГВИН МИХАЙЛО МИХАЙЛОВИЧ</w:t>
      </w:r>
      <w:bookmarkEnd w:id="1"/>
    </w:p>
    <w:p w14:paraId="799BA03C" w14:textId="77777777" w:rsidR="00003CFC" w:rsidRDefault="00003CFC" w:rsidP="00003CFC">
      <w:pPr>
        <w:pStyle w:val="34"/>
      </w:pPr>
    </w:p>
    <w:p w14:paraId="625F2364" w14:textId="77777777" w:rsidR="00003CFC" w:rsidRDefault="00003CFC" w:rsidP="00003CFC">
      <w:pPr>
        <w:widowControl w:val="0"/>
        <w:spacing w:line="360" w:lineRule="auto"/>
        <w:jc w:val="right"/>
        <w:rPr>
          <w:sz w:val="28"/>
        </w:rPr>
      </w:pPr>
      <w:r>
        <w:rPr>
          <w:sz w:val="28"/>
        </w:rPr>
        <w:t xml:space="preserve">УДК </w:t>
      </w:r>
      <w:proofErr w:type="gramStart"/>
      <w:r>
        <w:rPr>
          <w:sz w:val="28"/>
        </w:rPr>
        <w:t>911.3:314.18</w:t>
      </w:r>
      <w:proofErr w:type="gramEnd"/>
      <w:r>
        <w:rPr>
          <w:sz w:val="28"/>
        </w:rPr>
        <w:t>:331.5</w:t>
      </w:r>
    </w:p>
    <w:p w14:paraId="76DDAE6F" w14:textId="77777777" w:rsidR="00003CFC" w:rsidRDefault="00003CFC" w:rsidP="00003CFC">
      <w:pPr>
        <w:pStyle w:val="34"/>
      </w:pPr>
      <w:bookmarkStart w:id="2" w:name="_GoBack"/>
    </w:p>
    <w:p w14:paraId="3179C2E0" w14:textId="77777777" w:rsidR="00003CFC" w:rsidRDefault="00003CFC" w:rsidP="00003CFC">
      <w:pPr>
        <w:pStyle w:val="34"/>
        <w:spacing w:line="240" w:lineRule="auto"/>
        <w:rPr>
          <w:b/>
        </w:rPr>
      </w:pPr>
      <w:r>
        <w:rPr>
          <w:b/>
        </w:rPr>
        <w:t>Працересурсний потенціал</w:t>
      </w:r>
    </w:p>
    <w:p w14:paraId="2735CA3E" w14:textId="77777777" w:rsidR="00003CFC" w:rsidRDefault="00003CFC" w:rsidP="00003CFC">
      <w:pPr>
        <w:pStyle w:val="34"/>
        <w:spacing w:line="240" w:lineRule="auto"/>
        <w:rPr>
          <w:b/>
        </w:rPr>
      </w:pPr>
      <w:r>
        <w:rPr>
          <w:b/>
        </w:rPr>
        <w:t>Полтавської області</w:t>
      </w:r>
    </w:p>
    <w:p w14:paraId="559C6F35" w14:textId="77777777" w:rsidR="00003CFC" w:rsidRDefault="00003CFC" w:rsidP="00003CFC">
      <w:pPr>
        <w:pStyle w:val="34"/>
        <w:spacing w:line="240" w:lineRule="auto"/>
        <w:rPr>
          <w:b/>
          <w:i/>
        </w:rPr>
      </w:pPr>
      <w:r>
        <w:rPr>
          <w:b/>
        </w:rPr>
        <w:t>і його територіальна організація</w:t>
      </w:r>
    </w:p>
    <w:bookmarkEnd w:id="2"/>
    <w:p w14:paraId="6D63376B" w14:textId="77777777" w:rsidR="00003CFC" w:rsidRDefault="00003CFC" w:rsidP="00003CFC">
      <w:pPr>
        <w:pStyle w:val="2ffff8"/>
        <w:rPr>
          <w:i/>
          <w:sz w:val="36"/>
        </w:rPr>
      </w:pPr>
    </w:p>
    <w:p w14:paraId="1251E4AE" w14:textId="77777777" w:rsidR="00003CFC" w:rsidRDefault="00003CFC" w:rsidP="00003CFC">
      <w:pPr>
        <w:pStyle w:val="2ffff8"/>
        <w:rPr>
          <w:i/>
          <w:sz w:val="36"/>
        </w:rPr>
      </w:pPr>
    </w:p>
    <w:p w14:paraId="6ABEB4C2" w14:textId="77777777" w:rsidR="00003CFC" w:rsidRDefault="00003CFC" w:rsidP="00003CFC">
      <w:pPr>
        <w:pStyle w:val="2ffff8"/>
        <w:rPr>
          <w:b/>
          <w:i/>
          <w:sz w:val="28"/>
        </w:rPr>
      </w:pPr>
      <w:r>
        <w:rPr>
          <w:b/>
          <w:i/>
          <w:sz w:val="28"/>
        </w:rPr>
        <w:t>Спеціальність 10.00.02. – економічна та соціальна географія</w:t>
      </w:r>
    </w:p>
    <w:p w14:paraId="3129769B" w14:textId="77777777" w:rsidR="00003CFC" w:rsidRDefault="00003CFC" w:rsidP="00003CFC">
      <w:pPr>
        <w:pStyle w:val="2ffff8"/>
        <w:rPr>
          <w:b/>
          <w:i/>
          <w:sz w:val="28"/>
        </w:rPr>
      </w:pPr>
    </w:p>
    <w:p w14:paraId="1EB7E304" w14:textId="77777777" w:rsidR="00003CFC" w:rsidRDefault="00003CFC" w:rsidP="00003CFC">
      <w:pPr>
        <w:pStyle w:val="2ffff8"/>
        <w:rPr>
          <w:b/>
          <w:i/>
          <w:sz w:val="28"/>
        </w:rPr>
      </w:pPr>
    </w:p>
    <w:p w14:paraId="0F8CC79B" w14:textId="77777777" w:rsidR="00003CFC" w:rsidRDefault="00003CFC" w:rsidP="00003CFC">
      <w:pPr>
        <w:pStyle w:val="2ffff8"/>
        <w:rPr>
          <w:b/>
          <w:i/>
          <w:sz w:val="28"/>
        </w:rPr>
      </w:pPr>
      <w:r>
        <w:rPr>
          <w:b/>
          <w:i/>
          <w:sz w:val="28"/>
        </w:rPr>
        <w:t>Дисертація на здобуття наукового ступеня кандидата географічних наук</w:t>
      </w:r>
    </w:p>
    <w:p w14:paraId="26D22CCC" w14:textId="77777777" w:rsidR="00003CFC" w:rsidRDefault="00003CFC" w:rsidP="00003CFC">
      <w:pPr>
        <w:pStyle w:val="2ffff8"/>
        <w:rPr>
          <w:b/>
          <w:i/>
          <w:sz w:val="28"/>
        </w:rPr>
      </w:pPr>
    </w:p>
    <w:p w14:paraId="680D5D62" w14:textId="77777777" w:rsidR="00003CFC" w:rsidRDefault="00003CFC" w:rsidP="00003CFC">
      <w:pPr>
        <w:pStyle w:val="2ffff8"/>
        <w:rPr>
          <w:b/>
          <w:i/>
          <w:sz w:val="28"/>
        </w:rPr>
      </w:pPr>
    </w:p>
    <w:p w14:paraId="63C4592F" w14:textId="77777777" w:rsidR="00003CFC" w:rsidRDefault="00003CFC" w:rsidP="00003CFC">
      <w:pPr>
        <w:pStyle w:val="2ffff8"/>
        <w:rPr>
          <w:b/>
          <w:i/>
          <w:sz w:val="28"/>
        </w:rPr>
      </w:pPr>
    </w:p>
    <w:p w14:paraId="7E9E3F14" w14:textId="77777777" w:rsidR="00003CFC" w:rsidRDefault="00003CFC" w:rsidP="00003CFC">
      <w:pPr>
        <w:pStyle w:val="afffffff7"/>
        <w:jc w:val="right"/>
      </w:pPr>
      <w:r>
        <w:t>Науковий керівник:</w:t>
      </w:r>
    </w:p>
    <w:p w14:paraId="17E6EEC2" w14:textId="77777777" w:rsidR="00003CFC" w:rsidRDefault="00003CFC" w:rsidP="00003CFC">
      <w:pPr>
        <w:pStyle w:val="afffffff7"/>
        <w:jc w:val="right"/>
      </w:pPr>
      <w:r>
        <w:t>ДУДНИК ІВАН МИКОЛАЙОВИЧ</w:t>
      </w:r>
    </w:p>
    <w:p w14:paraId="11625222" w14:textId="77777777" w:rsidR="00003CFC" w:rsidRDefault="00003CFC" w:rsidP="00003CFC">
      <w:pPr>
        <w:pStyle w:val="afffffff7"/>
        <w:jc w:val="right"/>
      </w:pPr>
      <w:r>
        <w:t>доктор географічних наук, професор</w:t>
      </w:r>
    </w:p>
    <w:p w14:paraId="03F5AB09" w14:textId="77777777" w:rsidR="00003CFC" w:rsidRDefault="00003CFC" w:rsidP="00003CFC">
      <w:pPr>
        <w:pStyle w:val="2ffff8"/>
        <w:rPr>
          <w:b/>
          <w:i/>
          <w:sz w:val="28"/>
        </w:rPr>
      </w:pPr>
    </w:p>
    <w:p w14:paraId="02AF3318" w14:textId="77777777" w:rsidR="00003CFC" w:rsidRDefault="00003CFC" w:rsidP="00003CFC">
      <w:pPr>
        <w:pStyle w:val="2ffff8"/>
        <w:rPr>
          <w:i/>
          <w:sz w:val="36"/>
        </w:rPr>
      </w:pPr>
    </w:p>
    <w:p w14:paraId="1647C363" w14:textId="77777777" w:rsidR="00003CFC" w:rsidRDefault="00003CFC" w:rsidP="00003CFC">
      <w:pPr>
        <w:pStyle w:val="2ffff8"/>
        <w:rPr>
          <w:i/>
          <w:sz w:val="28"/>
        </w:rPr>
      </w:pPr>
      <w:bookmarkStart w:id="3" w:name="_Toc494101488"/>
      <w:bookmarkStart w:id="4" w:name="_Toc494101747"/>
      <w:r>
        <w:rPr>
          <w:i/>
          <w:sz w:val="28"/>
        </w:rPr>
        <w:t>КИЇВ – 200</w:t>
      </w:r>
      <w:bookmarkEnd w:id="3"/>
      <w:bookmarkEnd w:id="4"/>
      <w:r>
        <w:rPr>
          <w:i/>
          <w:sz w:val="28"/>
        </w:rPr>
        <w:t>1</w:t>
      </w:r>
    </w:p>
    <w:p w14:paraId="5A1F7220" w14:textId="77777777" w:rsidR="00003CFC" w:rsidRDefault="00003CFC" w:rsidP="00003CFC">
      <w:pPr>
        <w:widowControl w:val="0"/>
        <w:spacing w:line="360" w:lineRule="auto"/>
        <w:jc w:val="center"/>
        <w:outlineLvl w:val="0"/>
        <w:rPr>
          <w:noProof/>
        </w:rPr>
      </w:pPr>
      <w:r>
        <w:br w:type="page"/>
      </w:r>
      <w:r>
        <w:rPr>
          <w:b/>
        </w:rPr>
        <w:lastRenderedPageBreak/>
        <w:t>ЗМІСТ</w:t>
      </w:r>
      <w:r>
        <w:fldChar w:fldCharType="begin"/>
      </w:r>
      <w:r>
        <w:instrText xml:space="preserve"> TOC \o "1-3" </w:instrText>
      </w:r>
      <w:r>
        <w:fldChar w:fldCharType="separate"/>
      </w:r>
    </w:p>
    <w:p w14:paraId="036A1935" w14:textId="77777777" w:rsidR="00003CFC" w:rsidRDefault="00003CFC" w:rsidP="00003CFC">
      <w:pPr>
        <w:pStyle w:val="1ff1"/>
      </w:pPr>
      <w:r>
        <w:t>ВСТУП</w:t>
      </w:r>
      <w:r>
        <w:tab/>
      </w:r>
      <w:r>
        <w:fldChar w:fldCharType="begin"/>
      </w:r>
      <w:r>
        <w:instrText xml:space="preserve"> PAGEREF _Toc536267730 \h </w:instrText>
      </w:r>
      <w:r>
        <w:fldChar w:fldCharType="separate"/>
      </w:r>
      <w:r>
        <w:t>3</w:t>
      </w:r>
      <w:r>
        <w:fldChar w:fldCharType="end"/>
      </w:r>
    </w:p>
    <w:p w14:paraId="1855C918" w14:textId="77777777" w:rsidR="00003CFC" w:rsidRDefault="00003CFC" w:rsidP="00003CFC">
      <w:pPr>
        <w:pStyle w:val="1ff1"/>
      </w:pPr>
      <w:r>
        <w:t>РОЗДІЛ 1</w:t>
      </w:r>
      <w:r>
        <w:tab/>
      </w:r>
      <w:r>
        <w:fldChar w:fldCharType="begin"/>
      </w:r>
      <w:r>
        <w:instrText xml:space="preserve"> PAGEREF _Toc536267731 \h </w:instrText>
      </w:r>
      <w:r>
        <w:fldChar w:fldCharType="separate"/>
      </w:r>
      <w:r>
        <w:t>8</w:t>
      </w:r>
      <w:r>
        <w:fldChar w:fldCharType="end"/>
      </w:r>
    </w:p>
    <w:p w14:paraId="2E105218" w14:textId="77777777" w:rsidR="00003CFC" w:rsidRDefault="00003CFC" w:rsidP="00003CFC">
      <w:pPr>
        <w:pStyle w:val="1ff1"/>
      </w:pPr>
      <w:r>
        <w:t>Теоретичні та методичні основи суспільно-географічного дослідження працересурсного потенціалу регіону</w:t>
      </w:r>
      <w:r>
        <w:tab/>
      </w:r>
      <w:r>
        <w:fldChar w:fldCharType="begin"/>
      </w:r>
      <w:r>
        <w:instrText xml:space="preserve"> PAGEREF _Toc536267732 \h </w:instrText>
      </w:r>
      <w:r>
        <w:fldChar w:fldCharType="separate"/>
      </w:r>
      <w:r>
        <w:t>8</w:t>
      </w:r>
      <w:r>
        <w:fldChar w:fldCharType="end"/>
      </w:r>
    </w:p>
    <w:p w14:paraId="432A3B49" w14:textId="77777777" w:rsidR="00003CFC" w:rsidRDefault="00003CFC" w:rsidP="00003CFC">
      <w:pPr>
        <w:pStyle w:val="2ff"/>
        <w:ind w:firstLine="367"/>
      </w:pPr>
      <w:r>
        <w:t>1.1. Працересурсний потенціал як об'єкт суспільно-географічного дослідження</w:t>
      </w:r>
      <w:r>
        <w:tab/>
      </w:r>
      <w:r>
        <w:fldChar w:fldCharType="begin"/>
      </w:r>
      <w:r>
        <w:instrText xml:space="preserve"> PAGEREF _Toc536267733 \h </w:instrText>
      </w:r>
      <w:r>
        <w:fldChar w:fldCharType="separate"/>
      </w:r>
      <w:r>
        <w:t>8</w:t>
      </w:r>
      <w:r>
        <w:fldChar w:fldCharType="end"/>
      </w:r>
    </w:p>
    <w:p w14:paraId="46312DD2" w14:textId="77777777" w:rsidR="00003CFC" w:rsidRDefault="00003CFC" w:rsidP="00003CFC">
      <w:pPr>
        <w:pStyle w:val="2ff"/>
        <w:ind w:firstLine="367"/>
      </w:pPr>
      <w:r>
        <w:t>1.2. Фактори відтворення працересурсного потенціалу</w:t>
      </w:r>
      <w:r>
        <w:tab/>
      </w:r>
      <w:r>
        <w:fldChar w:fldCharType="begin"/>
      </w:r>
      <w:r>
        <w:instrText xml:space="preserve"> PAGEREF _Toc536267734 \h </w:instrText>
      </w:r>
      <w:r>
        <w:fldChar w:fldCharType="separate"/>
      </w:r>
      <w:r>
        <w:t>24</w:t>
      </w:r>
      <w:r>
        <w:fldChar w:fldCharType="end"/>
      </w:r>
    </w:p>
    <w:p w14:paraId="67B7A402" w14:textId="77777777" w:rsidR="00003CFC" w:rsidRDefault="00003CFC" w:rsidP="00003CFC">
      <w:pPr>
        <w:pStyle w:val="2ff"/>
        <w:ind w:firstLine="367"/>
      </w:pPr>
      <w:r>
        <w:t>1.3. Процес відтворення працересурсного потенціалу та форми його територіальної організації</w:t>
      </w:r>
      <w:r>
        <w:tab/>
      </w:r>
      <w:r>
        <w:fldChar w:fldCharType="begin"/>
      </w:r>
      <w:r>
        <w:instrText xml:space="preserve"> PAGEREF _Toc536267735 \h </w:instrText>
      </w:r>
      <w:r>
        <w:fldChar w:fldCharType="separate"/>
      </w:r>
      <w:r>
        <w:t>29</w:t>
      </w:r>
      <w:r>
        <w:fldChar w:fldCharType="end"/>
      </w:r>
    </w:p>
    <w:p w14:paraId="0B1BCEF3" w14:textId="77777777" w:rsidR="00003CFC" w:rsidRDefault="00003CFC" w:rsidP="00003CFC">
      <w:pPr>
        <w:pStyle w:val="2ff"/>
        <w:ind w:firstLine="367"/>
      </w:pPr>
      <w:r>
        <w:t>1.4. Методичні основи дослідження територіальної організації працересурсного потенціалу</w:t>
      </w:r>
      <w:r>
        <w:tab/>
      </w:r>
      <w:r>
        <w:fldChar w:fldCharType="begin"/>
      </w:r>
      <w:r>
        <w:instrText xml:space="preserve"> PAGEREF _Toc536267736 \h </w:instrText>
      </w:r>
      <w:r>
        <w:fldChar w:fldCharType="separate"/>
      </w:r>
      <w:r>
        <w:t>49</w:t>
      </w:r>
      <w:r>
        <w:fldChar w:fldCharType="end"/>
      </w:r>
    </w:p>
    <w:p w14:paraId="44DEFB2C" w14:textId="77777777" w:rsidR="00003CFC" w:rsidRDefault="00003CFC" w:rsidP="00003CFC">
      <w:pPr>
        <w:pStyle w:val="1ff1"/>
      </w:pPr>
      <w:r>
        <w:t>ВИСНОВКИ ДО РОЗДІЛУ 1</w:t>
      </w:r>
      <w:r>
        <w:tab/>
      </w:r>
      <w:r>
        <w:fldChar w:fldCharType="begin"/>
      </w:r>
      <w:r>
        <w:instrText xml:space="preserve"> PAGEREF _Toc536267737 \h </w:instrText>
      </w:r>
      <w:r>
        <w:fldChar w:fldCharType="separate"/>
      </w:r>
      <w:r>
        <w:t>58</w:t>
      </w:r>
      <w:r>
        <w:fldChar w:fldCharType="end"/>
      </w:r>
    </w:p>
    <w:p w14:paraId="395697FC" w14:textId="77777777" w:rsidR="00003CFC" w:rsidRDefault="00003CFC" w:rsidP="00003CFC">
      <w:pPr>
        <w:pStyle w:val="1ff1"/>
      </w:pPr>
      <w:r>
        <w:t>РОЗДІЛ 2</w:t>
      </w:r>
      <w:r>
        <w:tab/>
      </w:r>
      <w:r>
        <w:fldChar w:fldCharType="begin"/>
      </w:r>
      <w:r>
        <w:instrText xml:space="preserve"> PAGEREF _Toc536267738 \h </w:instrText>
      </w:r>
      <w:r>
        <w:fldChar w:fldCharType="separate"/>
      </w:r>
      <w:r>
        <w:t>59</w:t>
      </w:r>
      <w:r>
        <w:fldChar w:fldCharType="end"/>
      </w:r>
    </w:p>
    <w:p w14:paraId="4A115F96" w14:textId="77777777" w:rsidR="00003CFC" w:rsidRDefault="00003CFC" w:rsidP="00003CFC">
      <w:pPr>
        <w:pStyle w:val="1ff1"/>
      </w:pPr>
      <w:r>
        <w:t>Територіальна організація відтворення працересурсного потенціалу Полтавської області</w:t>
      </w:r>
      <w:r>
        <w:tab/>
      </w:r>
      <w:r>
        <w:fldChar w:fldCharType="begin"/>
      </w:r>
      <w:r>
        <w:instrText xml:space="preserve"> PAGEREF _Toc536267739 \h </w:instrText>
      </w:r>
      <w:r>
        <w:fldChar w:fldCharType="separate"/>
      </w:r>
      <w:r>
        <w:t>59</w:t>
      </w:r>
      <w:r>
        <w:fldChar w:fldCharType="end"/>
      </w:r>
    </w:p>
    <w:p w14:paraId="178CCA72" w14:textId="77777777" w:rsidR="00003CFC" w:rsidRDefault="00003CFC" w:rsidP="00003CFC">
      <w:pPr>
        <w:pStyle w:val="2ff"/>
        <w:ind w:firstLine="367"/>
      </w:pPr>
      <w:r>
        <w:t>2.1. Аналіз динаміки та структури працересурсного потенціалу</w:t>
      </w:r>
      <w:r>
        <w:tab/>
      </w:r>
      <w:r>
        <w:fldChar w:fldCharType="begin"/>
      </w:r>
      <w:r>
        <w:instrText xml:space="preserve"> PAGEREF _Toc536267740 \h </w:instrText>
      </w:r>
      <w:r>
        <w:fldChar w:fldCharType="separate"/>
      </w:r>
      <w:r>
        <w:t>59</w:t>
      </w:r>
      <w:r>
        <w:fldChar w:fldCharType="end"/>
      </w:r>
    </w:p>
    <w:p w14:paraId="0F3F3FCC" w14:textId="77777777" w:rsidR="00003CFC" w:rsidRDefault="00003CFC" w:rsidP="00003CFC">
      <w:pPr>
        <w:pStyle w:val="2ff"/>
        <w:ind w:firstLine="367"/>
      </w:pPr>
      <w:r>
        <w:t>2.2. Оцінка демографічних факторів відтворення працересурсного потенціалу</w:t>
      </w:r>
      <w:r>
        <w:tab/>
      </w:r>
      <w:r>
        <w:fldChar w:fldCharType="begin"/>
      </w:r>
      <w:r>
        <w:instrText xml:space="preserve"> PAGEREF _Toc536267741 \h </w:instrText>
      </w:r>
      <w:r>
        <w:fldChar w:fldCharType="separate"/>
      </w:r>
      <w:r>
        <w:t>66</w:t>
      </w:r>
      <w:r>
        <w:fldChar w:fldCharType="end"/>
      </w:r>
    </w:p>
    <w:p w14:paraId="087F3A6C" w14:textId="77777777" w:rsidR="00003CFC" w:rsidRDefault="00003CFC" w:rsidP="00003CFC">
      <w:pPr>
        <w:pStyle w:val="2ff"/>
        <w:ind w:firstLine="367"/>
      </w:pPr>
      <w:r>
        <w:t>2.3. Структурно-територіальні особливості формування ринку праці</w:t>
      </w:r>
      <w:r>
        <w:tab/>
      </w:r>
      <w:r>
        <w:fldChar w:fldCharType="begin"/>
      </w:r>
      <w:r>
        <w:instrText xml:space="preserve"> PAGEREF _Toc536267742 \h </w:instrText>
      </w:r>
      <w:r>
        <w:fldChar w:fldCharType="separate"/>
      </w:r>
      <w:r>
        <w:t>76</w:t>
      </w:r>
      <w:r>
        <w:fldChar w:fldCharType="end"/>
      </w:r>
    </w:p>
    <w:p w14:paraId="13F0F563" w14:textId="77777777" w:rsidR="00003CFC" w:rsidRDefault="00003CFC" w:rsidP="00003CFC">
      <w:pPr>
        <w:pStyle w:val="2ff"/>
        <w:ind w:firstLine="367"/>
      </w:pPr>
      <w:r>
        <w:t>2.4. Локальні ринки праці</w:t>
      </w:r>
      <w:r>
        <w:tab/>
      </w:r>
      <w:r>
        <w:fldChar w:fldCharType="begin"/>
      </w:r>
      <w:r>
        <w:instrText xml:space="preserve"> PAGEREF _Toc536267743 \h </w:instrText>
      </w:r>
      <w:r>
        <w:fldChar w:fldCharType="separate"/>
      </w:r>
      <w:r>
        <w:t>82</w:t>
      </w:r>
      <w:r>
        <w:fldChar w:fldCharType="end"/>
      </w:r>
    </w:p>
    <w:p w14:paraId="1E029AA1" w14:textId="77777777" w:rsidR="00003CFC" w:rsidRDefault="00003CFC" w:rsidP="00003CFC">
      <w:pPr>
        <w:pStyle w:val="1ff1"/>
      </w:pPr>
      <w:r>
        <w:t>ВИСНОВКИ ДО РОЗДІЛУ 2</w:t>
      </w:r>
      <w:r>
        <w:tab/>
      </w:r>
      <w:r>
        <w:fldChar w:fldCharType="begin"/>
      </w:r>
      <w:r>
        <w:instrText xml:space="preserve"> PAGEREF _Toc536267744 \h </w:instrText>
      </w:r>
      <w:r>
        <w:fldChar w:fldCharType="separate"/>
      </w:r>
      <w:r>
        <w:t>119</w:t>
      </w:r>
      <w:r>
        <w:fldChar w:fldCharType="end"/>
      </w:r>
    </w:p>
    <w:p w14:paraId="64F2C6C9" w14:textId="77777777" w:rsidR="00003CFC" w:rsidRDefault="00003CFC" w:rsidP="00003CFC">
      <w:pPr>
        <w:pStyle w:val="1ff1"/>
      </w:pPr>
      <w:r>
        <w:t>Розділ 3</w:t>
      </w:r>
      <w:r>
        <w:tab/>
      </w:r>
      <w:r>
        <w:fldChar w:fldCharType="begin"/>
      </w:r>
      <w:r>
        <w:instrText xml:space="preserve"> PAGEREF _Toc536267745 \h </w:instrText>
      </w:r>
      <w:r>
        <w:fldChar w:fldCharType="separate"/>
      </w:r>
      <w:r>
        <w:t>121</w:t>
      </w:r>
      <w:r>
        <w:fldChar w:fldCharType="end"/>
      </w:r>
    </w:p>
    <w:p w14:paraId="50C104FB" w14:textId="77777777" w:rsidR="00003CFC" w:rsidRDefault="00003CFC" w:rsidP="00003CFC">
      <w:pPr>
        <w:pStyle w:val="1ff1"/>
      </w:pPr>
      <w:r>
        <w:t>Прогноз відтворення працересурсного потенціалу населення</w:t>
      </w:r>
      <w:r>
        <w:tab/>
      </w:r>
      <w:r>
        <w:fldChar w:fldCharType="begin"/>
      </w:r>
      <w:r>
        <w:instrText xml:space="preserve"> PAGEREF _Toc536267746 \h </w:instrText>
      </w:r>
      <w:r>
        <w:fldChar w:fldCharType="separate"/>
      </w:r>
      <w:r>
        <w:t>121</w:t>
      </w:r>
      <w:r>
        <w:fldChar w:fldCharType="end"/>
      </w:r>
    </w:p>
    <w:p w14:paraId="17E8E39C" w14:textId="77777777" w:rsidR="00003CFC" w:rsidRDefault="00003CFC" w:rsidP="00003CFC">
      <w:pPr>
        <w:pStyle w:val="2ff"/>
        <w:ind w:firstLine="367"/>
      </w:pPr>
      <w:r>
        <w:t>3.1. Особливості прогнозування</w:t>
      </w:r>
      <w:r>
        <w:tab/>
      </w:r>
      <w:r>
        <w:fldChar w:fldCharType="begin"/>
      </w:r>
      <w:r>
        <w:instrText xml:space="preserve"> PAGEREF _Toc536267747 \h </w:instrText>
      </w:r>
      <w:r>
        <w:fldChar w:fldCharType="separate"/>
      </w:r>
      <w:r>
        <w:t>121</w:t>
      </w:r>
      <w:r>
        <w:fldChar w:fldCharType="end"/>
      </w:r>
    </w:p>
    <w:p w14:paraId="5C7083A7" w14:textId="77777777" w:rsidR="00003CFC" w:rsidRDefault="00003CFC" w:rsidP="00003CFC">
      <w:pPr>
        <w:pStyle w:val="2ff"/>
        <w:ind w:firstLine="367"/>
      </w:pPr>
      <w:r>
        <w:t>3.2. Прогнозні параметри відтворення працересурсного потенціалу регіону</w:t>
      </w:r>
      <w:r>
        <w:tab/>
      </w:r>
      <w:r>
        <w:fldChar w:fldCharType="begin"/>
      </w:r>
      <w:r>
        <w:instrText xml:space="preserve"> PAGEREF _Toc536267748 \h </w:instrText>
      </w:r>
      <w:r>
        <w:fldChar w:fldCharType="separate"/>
      </w:r>
      <w:r>
        <w:t>125</w:t>
      </w:r>
      <w:r>
        <w:fldChar w:fldCharType="end"/>
      </w:r>
    </w:p>
    <w:p w14:paraId="63778F68" w14:textId="77777777" w:rsidR="00003CFC" w:rsidRDefault="00003CFC" w:rsidP="00003CFC">
      <w:pPr>
        <w:pStyle w:val="2ff"/>
        <w:ind w:firstLine="367"/>
      </w:pPr>
      <w:r>
        <w:t>3.3. Проблеми регулювання відтворення працересурсного потенціалу</w:t>
      </w:r>
      <w:r>
        <w:tab/>
      </w:r>
      <w:r>
        <w:fldChar w:fldCharType="begin"/>
      </w:r>
      <w:r>
        <w:instrText xml:space="preserve"> PAGEREF _Toc536267749 \h </w:instrText>
      </w:r>
      <w:r>
        <w:fldChar w:fldCharType="separate"/>
      </w:r>
      <w:r>
        <w:t>134</w:t>
      </w:r>
      <w:r>
        <w:fldChar w:fldCharType="end"/>
      </w:r>
    </w:p>
    <w:p w14:paraId="7CC57EA4" w14:textId="77777777" w:rsidR="00003CFC" w:rsidRDefault="00003CFC" w:rsidP="00003CFC">
      <w:pPr>
        <w:pStyle w:val="1ff1"/>
      </w:pPr>
      <w:r>
        <w:t>ВИСНОВКИ ДО РОЗДІЛУ 3</w:t>
      </w:r>
      <w:r>
        <w:tab/>
      </w:r>
      <w:r>
        <w:fldChar w:fldCharType="begin"/>
      </w:r>
      <w:r>
        <w:instrText xml:space="preserve"> PAGEREF _Toc536267750 \h </w:instrText>
      </w:r>
      <w:r>
        <w:fldChar w:fldCharType="separate"/>
      </w:r>
      <w:r>
        <w:t>144</w:t>
      </w:r>
      <w:r>
        <w:fldChar w:fldCharType="end"/>
      </w:r>
    </w:p>
    <w:p w14:paraId="3F984F11" w14:textId="77777777" w:rsidR="00003CFC" w:rsidRDefault="00003CFC" w:rsidP="00003CFC">
      <w:pPr>
        <w:pStyle w:val="1ff1"/>
      </w:pPr>
      <w:r>
        <w:t>ВИСНОВКИ</w:t>
      </w:r>
      <w:r>
        <w:tab/>
      </w:r>
      <w:r>
        <w:fldChar w:fldCharType="begin"/>
      </w:r>
      <w:r>
        <w:instrText xml:space="preserve"> PAGEREF _Toc536267751 \h </w:instrText>
      </w:r>
      <w:r>
        <w:fldChar w:fldCharType="separate"/>
      </w:r>
      <w:r>
        <w:t>145</w:t>
      </w:r>
      <w:r>
        <w:fldChar w:fldCharType="end"/>
      </w:r>
    </w:p>
    <w:p w14:paraId="511E11D2" w14:textId="77777777" w:rsidR="00003CFC" w:rsidRDefault="00003CFC" w:rsidP="00003CFC">
      <w:pPr>
        <w:pStyle w:val="1ff1"/>
      </w:pPr>
      <w:r>
        <w:t>СПИСОК ВИКОРИСТАНИХ ДЖЕРЕЛ</w:t>
      </w:r>
      <w:r>
        <w:tab/>
      </w:r>
      <w:r>
        <w:fldChar w:fldCharType="begin"/>
      </w:r>
      <w:r>
        <w:instrText xml:space="preserve"> PAGEREF _Toc536267752 \h </w:instrText>
      </w:r>
      <w:r>
        <w:fldChar w:fldCharType="separate"/>
      </w:r>
      <w:r>
        <w:t>148</w:t>
      </w:r>
      <w:r>
        <w:fldChar w:fldCharType="end"/>
      </w:r>
    </w:p>
    <w:p w14:paraId="099E8C8B" w14:textId="77777777" w:rsidR="00003CFC" w:rsidRDefault="00003CFC" w:rsidP="00003CFC">
      <w:pPr>
        <w:pStyle w:val="1ff1"/>
      </w:pPr>
      <w:r>
        <w:t>Додатки</w:t>
      </w:r>
      <w:r>
        <w:tab/>
      </w:r>
      <w:r>
        <w:fldChar w:fldCharType="begin"/>
      </w:r>
      <w:r>
        <w:instrText xml:space="preserve"> PAGEREF _Toc536267753 \h </w:instrText>
      </w:r>
      <w:r>
        <w:fldChar w:fldCharType="separate"/>
      </w:r>
      <w:r>
        <w:t>158</w:t>
      </w:r>
      <w:r>
        <w:fldChar w:fldCharType="end"/>
      </w:r>
    </w:p>
    <w:p w14:paraId="22826F83" w14:textId="77777777" w:rsidR="00003CFC" w:rsidRDefault="00003CFC" w:rsidP="00003CFC">
      <w:pPr>
        <w:pStyle w:val="1"/>
        <w:tabs>
          <w:tab w:val="right" w:leader="dot" w:pos="9781"/>
          <w:tab w:val="right" w:leader="dot" w:pos="10065"/>
        </w:tabs>
      </w:pPr>
      <w:r>
        <w:rPr>
          <w:sz w:val="24"/>
        </w:rPr>
        <w:fldChar w:fldCharType="end"/>
      </w:r>
      <w:r>
        <w:br w:type="page"/>
      </w:r>
      <w:bookmarkStart w:id="5" w:name="_Toc536267730"/>
      <w:r>
        <w:lastRenderedPageBreak/>
        <w:t>ВСТУП</w:t>
      </w:r>
      <w:bookmarkEnd w:id="5"/>
    </w:p>
    <w:p w14:paraId="00FCC538" w14:textId="77777777" w:rsidR="00003CFC" w:rsidRDefault="00003CFC" w:rsidP="00003CFC">
      <w:pPr>
        <w:widowControl w:val="0"/>
        <w:rPr>
          <w:sz w:val="28"/>
        </w:rPr>
      </w:pPr>
    </w:p>
    <w:p w14:paraId="7C269389" w14:textId="77777777" w:rsidR="00003CFC" w:rsidRDefault="00003CFC" w:rsidP="00003CFC">
      <w:pPr>
        <w:pStyle w:val="23"/>
        <w:widowControl w:val="0"/>
        <w:tabs>
          <w:tab w:val="left" w:pos="3544"/>
        </w:tabs>
        <w:ind w:firstLine="567"/>
      </w:pPr>
      <w:r>
        <w:rPr>
          <w:b/>
          <w:i/>
        </w:rPr>
        <w:t xml:space="preserve">Актуальність теми дисертаційного дослідження. </w:t>
      </w:r>
      <w:r>
        <w:t>Кардинальні</w:t>
      </w:r>
      <w:r>
        <w:rPr>
          <w:b/>
        </w:rPr>
        <w:t xml:space="preserve"> </w:t>
      </w:r>
      <w:r>
        <w:t>перетворення найбільше впливають на процеси відтворення працересурсного потенціалу. Депопуляція і поглиблення процесу старіння населення в поєднанні із загальною економічною кризою і падінням рівня життя людей в Україні призвели до істотних змін якості працересурсного потенціалу. Гостро стоїть проблема забезпечення зайнятості працеактивного населення, що в умовах економічної кризи і падіння попиту на працю потребує регулюючого впливу. З іншого боку, необхідність підвищення ефективності виробництва вимагає скорочення всіх видів витрат і впровадження працезберігаючих технологій.</w:t>
      </w:r>
    </w:p>
    <w:p w14:paraId="6EF6F6B0" w14:textId="77777777" w:rsidR="00003CFC" w:rsidRDefault="00003CFC" w:rsidP="00003CFC">
      <w:pPr>
        <w:pStyle w:val="23"/>
        <w:widowControl w:val="0"/>
        <w:ind w:firstLine="567"/>
      </w:pPr>
      <w:r>
        <w:t>Актуальність географічного дослідження цих проблем посилюється в зв'язку з необхідністю розв'язання конкретних завдань становлення регіональних та локальних ринків праці та регулювання зайнятості населення. Зокрема, глибокого дослідження вимагають проблеми регіональної сегментації ринку праці в цілому та в розрізі окремих категорій населення, концептуального визначення напрямів структурних зрушень в економіці, вдосконалення регіональної політики сприяння зайнятості населення.</w:t>
      </w:r>
    </w:p>
    <w:p w14:paraId="1362B65A" w14:textId="77777777" w:rsidR="00003CFC" w:rsidRDefault="00003CFC" w:rsidP="00003CFC">
      <w:pPr>
        <w:pStyle w:val="23"/>
        <w:widowControl w:val="0"/>
        <w:ind w:firstLine="567"/>
      </w:pPr>
      <w:r>
        <w:t xml:space="preserve">Розробка наукових основ регіональної політики зайнятості населення, що базується на реалізації загальнодержавних та місцевих програм соціально-економічного розвитку є актуальним завданням на сучасному </w:t>
      </w:r>
      <w:r>
        <w:lastRenderedPageBreak/>
        <w:t>етапі ринкових перетворень. Необхідність поглибленого вивчення теоретико-методологічних і практичних питань функціонування та регулювання працересурсного потенціалу та регіонального ринку праці зумовила вибір теми, мету, завдання та структуру дисертації.</w:t>
      </w:r>
    </w:p>
    <w:p w14:paraId="4CFA4A46" w14:textId="77777777" w:rsidR="00003CFC" w:rsidRDefault="00003CFC" w:rsidP="00003CFC">
      <w:pPr>
        <w:widowControl w:val="0"/>
        <w:tabs>
          <w:tab w:val="left" w:pos="142"/>
          <w:tab w:val="left" w:pos="567"/>
          <w:tab w:val="left" w:pos="709"/>
        </w:tabs>
        <w:spacing w:line="360" w:lineRule="auto"/>
        <w:ind w:firstLine="567"/>
        <w:jc w:val="both"/>
        <w:rPr>
          <w:sz w:val="28"/>
        </w:rPr>
      </w:pPr>
      <w:r>
        <w:rPr>
          <w:b/>
          <w:i/>
          <w:sz w:val="28"/>
          <w:lang w:val="uk-UA"/>
        </w:rPr>
        <w:t xml:space="preserve">Зв'язок </w:t>
      </w:r>
      <w:r>
        <w:rPr>
          <w:b/>
          <w:i/>
          <w:sz w:val="28"/>
        </w:rPr>
        <w:t xml:space="preserve">роботи з </w:t>
      </w:r>
      <w:r>
        <w:rPr>
          <w:b/>
          <w:i/>
          <w:sz w:val="28"/>
          <w:lang w:val="uk-UA"/>
        </w:rPr>
        <w:t>наукови</w:t>
      </w:r>
      <w:r>
        <w:rPr>
          <w:b/>
          <w:i/>
          <w:sz w:val="28"/>
        </w:rPr>
        <w:t>ми програмами, планами, темами.</w:t>
      </w:r>
      <w:r>
        <w:rPr>
          <w:sz w:val="28"/>
        </w:rPr>
        <w:t xml:space="preserve"> Теоретичні положення дисертації є складовою частиною держбюджетних науково-дослідних робіт </w:t>
      </w:r>
      <w:r>
        <w:rPr>
          <w:sz w:val="28"/>
          <w:lang w:val="uk-UA"/>
        </w:rPr>
        <w:t>“Розробка науково-методичних основ курсу “</w:t>
      </w:r>
      <w:r>
        <w:rPr>
          <w:sz w:val="28"/>
        </w:rPr>
        <w:t>Розміщення продуктивних сил України</w:t>
      </w:r>
      <w:r>
        <w:rPr>
          <w:sz w:val="28"/>
        </w:rPr>
        <w:sym w:font="Symbol" w:char="F0B2"/>
      </w:r>
      <w:r>
        <w:rPr>
          <w:sz w:val="28"/>
        </w:rPr>
        <w:t xml:space="preserve"> у вищих навчальних закладах</w:t>
      </w:r>
      <w:r>
        <w:rPr>
          <w:sz w:val="28"/>
          <w:lang w:val="uk-UA"/>
        </w:rPr>
        <w:t>” (номер державної реєстрації 096/96)</w:t>
      </w:r>
      <w:r>
        <w:rPr>
          <w:sz w:val="28"/>
        </w:rPr>
        <w:t xml:space="preserve">, </w:t>
      </w:r>
      <w:r>
        <w:rPr>
          <w:sz w:val="28"/>
          <w:lang w:val="uk-UA"/>
        </w:rPr>
        <w:t>“Наукові основи управління регіональним розвитком” (номер державної реєстрації 0121/2000), “Науково-методологічні основи викладання курсу “Світовий ринок товарів та послуг” (номер державної реєстрації 0123/2000).</w:t>
      </w:r>
    </w:p>
    <w:p w14:paraId="39004662" w14:textId="77777777" w:rsidR="00003CFC" w:rsidRDefault="00003CFC" w:rsidP="00003CFC">
      <w:pPr>
        <w:widowControl w:val="0"/>
        <w:spacing w:line="360" w:lineRule="auto"/>
        <w:ind w:firstLine="567"/>
        <w:jc w:val="both"/>
        <w:rPr>
          <w:sz w:val="28"/>
          <w:lang w:val="uk-UA"/>
        </w:rPr>
      </w:pPr>
      <w:r>
        <w:rPr>
          <w:b/>
          <w:i/>
          <w:sz w:val="28"/>
        </w:rPr>
        <w:t xml:space="preserve">Мета і задачі роботи. </w:t>
      </w:r>
      <w:r>
        <w:rPr>
          <w:sz w:val="28"/>
          <w:lang w:val="uk-UA"/>
        </w:rPr>
        <w:t>Метою дисертаційної роботи є обґрунтування суспільно-географічної сутності розвитку, структури та функцій працересурсного потенціалу обласного регіону.</w:t>
      </w:r>
    </w:p>
    <w:p w14:paraId="5A98E71B" w14:textId="77777777" w:rsidR="00003CFC" w:rsidRPr="00003CFC" w:rsidRDefault="00003CFC" w:rsidP="00003CFC">
      <w:pPr>
        <w:pStyle w:val="23"/>
        <w:widowControl w:val="0"/>
        <w:ind w:firstLine="567"/>
        <w:rPr>
          <w:lang w:val="uk-UA"/>
        </w:rPr>
      </w:pPr>
      <w:r w:rsidRPr="00003CFC">
        <w:rPr>
          <w:lang w:val="uk-UA"/>
        </w:rPr>
        <w:t>У відповідності до зазначеної мети в дисертації поставлені і вирішені такі</w:t>
      </w:r>
      <w:r w:rsidRPr="00003CFC">
        <w:rPr>
          <w:b/>
          <w:i/>
          <w:lang w:val="uk-UA"/>
        </w:rPr>
        <w:t xml:space="preserve"> основні завдання дослідження:</w:t>
      </w:r>
    </w:p>
    <w:p w14:paraId="36E6D7EB"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теоретичне обґрунтування територіальної організації працересурсного потенціалу обласного регіону;</w:t>
      </w:r>
    </w:p>
    <w:p w14:paraId="50F6156E"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створення методики суспільно-географічного дослідження працересурсного потенціалу;</w:t>
      </w:r>
    </w:p>
    <w:p w14:paraId="0BA10C9C"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комплексна оцінка факторів відтворення працересурсного потенціалу;</w:t>
      </w:r>
    </w:p>
    <w:p w14:paraId="3C6D6283"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аналіз, оцінка та синтез динамічних та структурних параметрів працересурсного потенціалу Полтавської області;</w:t>
      </w:r>
    </w:p>
    <w:p w14:paraId="4B690B03"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прогноз відтворення працересурсного потенціалу регіону;</w:t>
      </w:r>
    </w:p>
    <w:p w14:paraId="17D8609D"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обґрунтування принципів побудови механізму регулювання регіонального ринку праці;</w:t>
      </w:r>
    </w:p>
    <w:p w14:paraId="62FF1770" w14:textId="77777777" w:rsidR="00003CFC" w:rsidRDefault="00003CFC" w:rsidP="009B5F54">
      <w:pPr>
        <w:widowControl w:val="0"/>
        <w:numPr>
          <w:ilvl w:val="0"/>
          <w:numId w:val="59"/>
        </w:numPr>
        <w:tabs>
          <w:tab w:val="num" w:pos="851"/>
        </w:tabs>
        <w:suppressAutoHyphens w:val="0"/>
        <w:spacing w:line="360" w:lineRule="auto"/>
        <w:ind w:left="0" w:firstLine="567"/>
        <w:jc w:val="both"/>
      </w:pPr>
      <w:r>
        <w:rPr>
          <w:sz w:val="28"/>
        </w:rPr>
        <w:t>пропозиції щодо покращення якості працересурсного потенціалу.</w:t>
      </w:r>
    </w:p>
    <w:p w14:paraId="6F330A90" w14:textId="77777777" w:rsidR="00003CFC" w:rsidRDefault="00003CFC" w:rsidP="00003CFC">
      <w:pPr>
        <w:widowControl w:val="0"/>
        <w:spacing w:line="408" w:lineRule="auto"/>
        <w:ind w:firstLine="567"/>
        <w:jc w:val="both"/>
        <w:rPr>
          <w:sz w:val="28"/>
        </w:rPr>
      </w:pPr>
      <w:r>
        <w:rPr>
          <w:b/>
          <w:i/>
          <w:sz w:val="28"/>
        </w:rPr>
        <w:t xml:space="preserve">Об'єктом дослідження </w:t>
      </w:r>
      <w:r>
        <w:rPr>
          <w:sz w:val="28"/>
        </w:rPr>
        <w:t xml:space="preserve">є працересурсний потенціал Полтавської області як </w:t>
      </w:r>
      <w:r>
        <w:rPr>
          <w:sz w:val="28"/>
        </w:rPr>
        <w:lastRenderedPageBreak/>
        <w:t xml:space="preserve">системне утворення, а </w:t>
      </w:r>
      <w:r>
        <w:rPr>
          <w:b/>
          <w:i/>
          <w:sz w:val="28"/>
        </w:rPr>
        <w:t>предметом</w:t>
      </w:r>
      <w:r>
        <w:rPr>
          <w:sz w:val="28"/>
        </w:rPr>
        <w:t xml:space="preserve"> – </w:t>
      </w:r>
      <w:r>
        <w:rPr>
          <w:sz w:val="28"/>
          <w:lang w:val="uk-UA"/>
        </w:rPr>
        <w:t>територіальна організація процесу відтворення працересурсного потенціалу, як сукупності просторової взаємодії соціальних, економічних, психологічних та інших характеристик.</w:t>
      </w:r>
    </w:p>
    <w:p w14:paraId="14291F37" w14:textId="77777777" w:rsidR="00003CFC" w:rsidRDefault="00003CFC" w:rsidP="00003CFC">
      <w:pPr>
        <w:widowControl w:val="0"/>
        <w:spacing w:line="360" w:lineRule="auto"/>
        <w:ind w:firstLine="567"/>
        <w:jc w:val="both"/>
        <w:rPr>
          <w:sz w:val="28"/>
          <w:lang w:val="uk-UA"/>
        </w:rPr>
      </w:pPr>
      <w:r>
        <w:rPr>
          <w:b/>
          <w:i/>
          <w:sz w:val="28"/>
        </w:rPr>
        <w:t>Теоретико-методологічна основою</w:t>
      </w:r>
      <w:r>
        <w:rPr>
          <w:sz w:val="28"/>
        </w:rPr>
        <w:t xml:space="preserve"> </w:t>
      </w:r>
      <w:r>
        <w:rPr>
          <w:sz w:val="28"/>
          <w:lang w:val="uk-UA"/>
        </w:rPr>
        <w:t>дисертаційної роботи стали положення суспільної географії, демографії, класичної політичної економії. Дослідження ґрунтується на ідеях, закладених в Конвенціях Міжнародної організації праці, законодавчих та нормативно правових документах України, концепції переходу України до ринкових відносин, розробках науково-дослідних установ з питань становлення ринкової економіки, відтворення працересурсного потенціалу, ринку праці, соціального захисту населення. В процесі дослідження використовувались, зокрема, наукові положення суспільної географії про територіальну організацію суспільства викладені у працях Е.Б. Алаєва, С.О. Ковальова, С.С. Мохначука, М.Д.Пістуна, Ю.І. Пітюренка, В.А.Поповкіна, О.Г.Топчієва, М.І.Фащевського, О.У.Хомри, Б.С.Хорєва. Опрацьовані розробки вітчизняних економістів щодо працересурсного потенціалу взагалі та ринку праці і зайнятості населення, зокрема, Д.П.Богині, О.А.Бугуцького, М.І.Долішнього, С.М.Злупка, Г.І.Купалової, Е.М.Лібанової, В.В.Онікієнка, С.І.Пирожкова, В.С.Стешенко.</w:t>
      </w:r>
    </w:p>
    <w:p w14:paraId="089F3FD9" w14:textId="77777777" w:rsidR="00003CFC" w:rsidRDefault="00003CFC" w:rsidP="00003CFC">
      <w:pPr>
        <w:widowControl w:val="0"/>
        <w:spacing w:line="360" w:lineRule="auto"/>
        <w:ind w:firstLine="567"/>
        <w:jc w:val="both"/>
        <w:rPr>
          <w:sz w:val="28"/>
          <w:lang w:val="uk-UA"/>
        </w:rPr>
      </w:pPr>
      <w:r>
        <w:rPr>
          <w:sz w:val="28"/>
          <w:lang w:val="uk-UA"/>
        </w:rPr>
        <w:t>В процесі дослідження використовувалися методи: монографічний, системно-структурного аналізу, економіко-статистичні, соціологічні, екстраполяції, прогнозування, моделювання, порівняльно-географічні, картографічні, районування, графічні тощо.</w:t>
      </w:r>
    </w:p>
    <w:p w14:paraId="60612A84" w14:textId="77777777" w:rsidR="00003CFC" w:rsidRDefault="00003CFC" w:rsidP="00003CFC">
      <w:pPr>
        <w:widowControl w:val="0"/>
        <w:spacing w:line="360" w:lineRule="auto"/>
        <w:ind w:firstLine="567"/>
        <w:jc w:val="both"/>
        <w:rPr>
          <w:sz w:val="28"/>
        </w:rPr>
      </w:pPr>
      <w:r>
        <w:rPr>
          <w:sz w:val="28"/>
        </w:rPr>
        <w:t>Джерелами інформації служили матеріали Міністерств праці і соціальної політики, економіки, Державного комітету статистики, Державного центру зайнятості, Полтавського обласного державного центру зайнятості, дані щорічних звітів обласного статистичного управління, результати авторських вибіркових соціально-демографічних обстежень, фактичний матеріал, що міститься у виданнях зарубіжних та вітчизняних дослідників, в періодичній пресі.</w:t>
      </w:r>
    </w:p>
    <w:p w14:paraId="0AA8FD1F" w14:textId="77777777" w:rsidR="00003CFC" w:rsidRDefault="00003CFC" w:rsidP="00003CFC">
      <w:pPr>
        <w:pStyle w:val="23"/>
        <w:widowControl w:val="0"/>
        <w:tabs>
          <w:tab w:val="left" w:pos="3544"/>
        </w:tabs>
        <w:ind w:firstLine="567"/>
      </w:pPr>
      <w:r>
        <w:rPr>
          <w:b/>
          <w:i/>
        </w:rPr>
        <w:t>Наукова новизну</w:t>
      </w:r>
      <w:r>
        <w:t xml:space="preserve"> дисертаційного дослідження визначають такі результати:</w:t>
      </w:r>
    </w:p>
    <w:p w14:paraId="100348B6"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lang w:val="uk-UA"/>
        </w:rPr>
      </w:pPr>
      <w:r>
        <w:rPr>
          <w:sz w:val="28"/>
          <w:lang w:val="uk-UA"/>
        </w:rPr>
        <w:lastRenderedPageBreak/>
        <w:t>поглиблено та розширено теоретико-методологічні положення суспільної географії щодо територіальної організації працересурсного регіону, зокрема, уточнено та змістовно розширено категорії “працересурсний потенціал”, “ринок праці”, “територіальна організація працересурсного потенціалу”;</w:t>
      </w:r>
    </w:p>
    <w:p w14:paraId="6909154D"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створена та апробована методика сус</w:t>
      </w:r>
      <w:r>
        <w:rPr>
          <w:sz w:val="28"/>
          <w:lang w:val="uk-UA"/>
        </w:rPr>
        <w:t>п</w:t>
      </w:r>
      <w:r>
        <w:rPr>
          <w:sz w:val="28"/>
        </w:rPr>
        <w:t xml:space="preserve">ільно-географічного дослідження працересурсного потенціалу обласного регіону в </w:t>
      </w:r>
      <w:r>
        <w:rPr>
          <w:sz w:val="28"/>
          <w:lang w:val="uk-UA"/>
        </w:rPr>
        <w:t>перехідний період</w:t>
      </w:r>
      <w:r>
        <w:rPr>
          <w:sz w:val="28"/>
        </w:rPr>
        <w:t>;</w:t>
      </w:r>
    </w:p>
    <w:p w14:paraId="1C832B1A"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виявлено змістовні параметри територіальної організації працересурсного потенціалу;</w:t>
      </w:r>
    </w:p>
    <w:p w14:paraId="6F194F25"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здійснено прогноз демовідтворювальної ситуації, чисельності працересурсного потенціалу та локальних ринків праці;</w:t>
      </w:r>
    </w:p>
    <w:p w14:paraId="38FE4251" w14:textId="77777777" w:rsidR="00003CFC" w:rsidRDefault="00003CFC" w:rsidP="009B5F54">
      <w:pPr>
        <w:widowControl w:val="0"/>
        <w:numPr>
          <w:ilvl w:val="0"/>
          <w:numId w:val="59"/>
        </w:numPr>
        <w:tabs>
          <w:tab w:val="num" w:pos="851"/>
        </w:tabs>
        <w:suppressAutoHyphens w:val="0"/>
        <w:spacing w:line="360" w:lineRule="auto"/>
        <w:ind w:left="0" w:firstLine="567"/>
        <w:jc w:val="both"/>
        <w:rPr>
          <w:sz w:val="28"/>
        </w:rPr>
      </w:pPr>
      <w:r>
        <w:rPr>
          <w:sz w:val="28"/>
        </w:rPr>
        <w:t>обґрунтовані пропозиції щодо принципів побудови механізму регулювання регіонального ринку праці.</w:t>
      </w:r>
    </w:p>
    <w:p w14:paraId="0D42EB48" w14:textId="77777777" w:rsidR="00003CFC" w:rsidRDefault="00003CFC" w:rsidP="00003CFC">
      <w:pPr>
        <w:pStyle w:val="23"/>
        <w:widowControl w:val="0"/>
        <w:ind w:firstLine="567"/>
      </w:pPr>
      <w:r>
        <w:t>Перелічені результати одержані дисертантом особисто.</w:t>
      </w:r>
    </w:p>
    <w:p w14:paraId="5B48D211" w14:textId="77777777" w:rsidR="00003CFC" w:rsidRDefault="00003CFC" w:rsidP="00003CFC">
      <w:pPr>
        <w:widowControl w:val="0"/>
        <w:spacing w:line="360" w:lineRule="auto"/>
        <w:ind w:firstLine="567"/>
        <w:jc w:val="both"/>
        <w:rPr>
          <w:sz w:val="28"/>
        </w:rPr>
      </w:pPr>
      <w:r>
        <w:rPr>
          <w:b/>
          <w:i/>
          <w:sz w:val="28"/>
        </w:rPr>
        <w:t>Теоретичне і практичне значення дисертаційного дослідження.</w:t>
      </w:r>
      <w:r>
        <w:rPr>
          <w:sz w:val="28"/>
          <w:lang w:val="uk-UA"/>
        </w:rPr>
        <w:t xml:space="preserve"> Теоретичні та методичні положення дисертації є певним внеском в загальну теорію економічної та соціальної географії і відкривають нові можливості для глибшого пізнання законів територіальної організації працересурсного потенціалу. </w:t>
      </w:r>
      <w:r>
        <w:rPr>
          <w:sz w:val="28"/>
        </w:rPr>
        <w:t>Вони є універсальними і можуть бути використані для прогнозно-географічного дослідження будь-якого обласного регіону України.</w:t>
      </w:r>
    </w:p>
    <w:p w14:paraId="13AFB6C3" w14:textId="77777777" w:rsidR="00003CFC" w:rsidRDefault="00003CFC" w:rsidP="00003CFC">
      <w:pPr>
        <w:widowControl w:val="0"/>
        <w:spacing w:line="360" w:lineRule="auto"/>
        <w:ind w:firstLine="567"/>
        <w:jc w:val="both"/>
        <w:rPr>
          <w:sz w:val="28"/>
        </w:rPr>
      </w:pPr>
      <w:r>
        <w:rPr>
          <w:sz w:val="28"/>
        </w:rPr>
        <w:t xml:space="preserve">Теоретичні положення та конкретні методики дисертації доцільно використовувати при вивченні суспільно-географічних та економічних дисциплін у вищих навчальних закладах, що сприятиме підвищенню якості підготовки фахівців у сфері управління регіональним розвитком. </w:t>
      </w:r>
      <w:r>
        <w:rPr>
          <w:sz w:val="28"/>
          <w:lang w:val="uk-UA"/>
        </w:rPr>
        <w:t>Матеріали дисертації знайшли відображення у навчально-методичному процесі і використовуються при викладанні дисциплін “Розміщення продуктивних сил”, “Державне регулювання економіки”, “Світовий ринок товарів та послуг” в Полтавському університеті споживчої кооперації України.</w:t>
      </w:r>
    </w:p>
    <w:p w14:paraId="57030F7C" w14:textId="77777777" w:rsidR="00003CFC" w:rsidRDefault="00003CFC" w:rsidP="00003CFC">
      <w:pPr>
        <w:widowControl w:val="0"/>
        <w:spacing w:line="360" w:lineRule="auto"/>
        <w:ind w:firstLine="567"/>
        <w:jc w:val="both"/>
        <w:rPr>
          <w:sz w:val="28"/>
        </w:rPr>
      </w:pPr>
      <w:r>
        <w:rPr>
          <w:b/>
          <w:i/>
          <w:sz w:val="28"/>
        </w:rPr>
        <w:t>Апробація результатів дослідження.</w:t>
      </w:r>
      <w:r>
        <w:rPr>
          <w:sz w:val="28"/>
        </w:rPr>
        <w:t xml:space="preserve"> Основні положення та висновки виносились на обговорення та внесені до пропозицій міжнародних науково-</w:t>
      </w:r>
      <w:r>
        <w:rPr>
          <w:sz w:val="28"/>
        </w:rPr>
        <w:lastRenderedPageBreak/>
        <w:t xml:space="preserve">практичних конференцій “Соціально-економічні та екологічні проблеми розвитку адміністративного району” (Львів, 1997), </w:t>
      </w:r>
      <w:r>
        <w:rPr>
          <w:sz w:val="28"/>
          <w:lang w:val="uk-UA"/>
        </w:rPr>
        <w:t>“</w:t>
      </w:r>
      <w:r>
        <w:rPr>
          <w:sz w:val="28"/>
        </w:rPr>
        <w:t>Етнонаціональний розвиток в Україні та стан української етнічності в діаспорі: сутність, реалії, конфліктності, проблеми та прогнози на порозі ХХІ століття</w:t>
      </w:r>
      <w:r>
        <w:rPr>
          <w:sz w:val="28"/>
          <w:lang w:val="uk-UA"/>
        </w:rPr>
        <w:t>” (Київ, 1997),</w:t>
      </w:r>
      <w:r>
        <w:rPr>
          <w:sz w:val="28"/>
        </w:rPr>
        <w:t xml:space="preserve"> “Проблеми економічної теорії та практики в сучасних умовах” (Хмельницький, 1998), “Регіональна політика України: наукові основи, методи, механізми” (Львів, 1998), </w:t>
      </w:r>
      <w:r>
        <w:rPr>
          <w:sz w:val="28"/>
          <w:lang w:val="uk-UA"/>
        </w:rPr>
        <w:t xml:space="preserve">“Суспільно-географічні проблеми розвитку продуктивних сил України” (Київ, 2001), </w:t>
      </w:r>
      <w:r>
        <w:rPr>
          <w:sz w:val="28"/>
        </w:rPr>
        <w:t>науково-практичної конференції “Ринок праці України: проблеми та перспективи розвитку” (Полтава, 1998).</w:t>
      </w:r>
    </w:p>
    <w:p w14:paraId="2B75EE2D" w14:textId="77777777" w:rsidR="00003CFC" w:rsidRDefault="00003CFC" w:rsidP="00003CFC">
      <w:pPr>
        <w:widowControl w:val="0"/>
        <w:spacing w:line="408" w:lineRule="auto"/>
        <w:ind w:firstLine="567"/>
        <w:jc w:val="both"/>
        <w:rPr>
          <w:sz w:val="28"/>
        </w:rPr>
      </w:pPr>
      <w:r>
        <w:rPr>
          <w:b/>
          <w:i/>
          <w:sz w:val="28"/>
        </w:rPr>
        <w:t>Публікації результатів наукових досліджень.</w:t>
      </w:r>
      <w:r>
        <w:rPr>
          <w:sz w:val="28"/>
        </w:rPr>
        <w:t xml:space="preserve"> Основні положення дисертації опубліковані у 15 наукових працях загальним обсягом 4,45 д. а., в яких особисто автору належить 3,85 д. а.</w:t>
      </w:r>
    </w:p>
    <w:p w14:paraId="663EFDED" w14:textId="77777777" w:rsidR="00003CFC" w:rsidRDefault="00003CFC" w:rsidP="00003CFC">
      <w:pPr>
        <w:pStyle w:val="23"/>
        <w:widowControl w:val="0"/>
        <w:tabs>
          <w:tab w:val="left" w:pos="3544"/>
        </w:tabs>
        <w:ind w:firstLine="567"/>
      </w:pPr>
      <w:r>
        <w:rPr>
          <w:b/>
          <w:i/>
        </w:rPr>
        <w:t>Особистий внесок дисертанта у розробку наукових результатів та пол</w:t>
      </w:r>
      <w:r>
        <w:rPr>
          <w:b/>
          <w:i/>
        </w:rPr>
        <w:t>о</w:t>
      </w:r>
      <w:r>
        <w:rPr>
          <w:b/>
          <w:i/>
        </w:rPr>
        <w:t>жень, що виносяться на захист.</w:t>
      </w:r>
      <w:r>
        <w:t xml:space="preserve"> Наукові положення, які виносяться на захист, розроблені автором самостійно. Вони отримані автором особисто і є його внеском у розвиток суспільно-географічних досліджень працересурсного потенціалу регіонів.</w:t>
      </w:r>
    </w:p>
    <w:p w14:paraId="19A0552D" w14:textId="77777777" w:rsidR="00003CFC" w:rsidRDefault="00003CFC" w:rsidP="00003CFC">
      <w:pPr>
        <w:widowControl w:val="0"/>
        <w:spacing w:line="408" w:lineRule="auto"/>
        <w:ind w:firstLine="567"/>
        <w:jc w:val="both"/>
        <w:rPr>
          <w:sz w:val="28"/>
          <w:lang w:val="uk-UA"/>
        </w:rPr>
      </w:pPr>
      <w:r>
        <w:rPr>
          <w:sz w:val="28"/>
          <w:lang w:val="uk-UA"/>
        </w:rPr>
        <w:t>Визначено суспільно-географічну сутність працересурсного потенціалу, ринку праці та зайнятості населення в регіоні обласного рівня та встановлено зв'язок демографічних процесів, статево-вікової структури із зайнятістю та безробіттям. Обґрунтовані тенденції розвитку демографічної ситуації; функціонування регіонального і локальних ринків праці, основні напрями оптимізації ринку праці в контексті комплексного соціально-економічного розвитку регіону.</w:t>
      </w:r>
    </w:p>
    <w:p w14:paraId="36F05E4A" w14:textId="77777777" w:rsidR="00003CFC" w:rsidRDefault="00003CFC" w:rsidP="00003CFC">
      <w:pPr>
        <w:widowControl w:val="0"/>
        <w:spacing w:line="408" w:lineRule="auto"/>
        <w:ind w:firstLine="567"/>
        <w:jc w:val="both"/>
        <w:rPr>
          <w:sz w:val="28"/>
        </w:rPr>
      </w:pPr>
      <w:r>
        <w:rPr>
          <w:b/>
          <w:i/>
          <w:sz w:val="28"/>
        </w:rPr>
        <w:t xml:space="preserve">Структура і обсяг дисертаційної роботи. </w:t>
      </w:r>
      <w:r>
        <w:rPr>
          <w:sz w:val="28"/>
        </w:rPr>
        <w:t xml:space="preserve">Дисертаційна робота складається із вступу, трьох розділів, висновків, списку використаних джерел та додатків. Дисертація викладена на 147 сторінках машинописного тексту, вміщує </w:t>
      </w:r>
      <w:r>
        <w:rPr>
          <w:sz w:val="28"/>
        </w:rPr>
        <w:lastRenderedPageBreak/>
        <w:t>28 таблиць, 12 додатк</w:t>
      </w:r>
      <w:r>
        <w:rPr>
          <w:sz w:val="28"/>
          <w:lang w:val="uk-UA"/>
        </w:rPr>
        <w:t xml:space="preserve">ів. </w:t>
      </w:r>
      <w:r>
        <w:rPr>
          <w:sz w:val="28"/>
        </w:rPr>
        <w:t>Список літератури включає 128 найменувань.</w:t>
      </w:r>
    </w:p>
    <w:p w14:paraId="7BDD2C26" w14:textId="77777777" w:rsidR="00003CFC" w:rsidRDefault="00003CFC" w:rsidP="00003CFC">
      <w:pPr>
        <w:pStyle w:val="1"/>
      </w:pPr>
      <w:bookmarkStart w:id="6" w:name="_Toc536267751"/>
      <w:r>
        <w:t>ВИСНОВКИ</w:t>
      </w:r>
      <w:bookmarkEnd w:id="6"/>
    </w:p>
    <w:p w14:paraId="6EF3BA4B" w14:textId="77777777" w:rsidR="00003CFC" w:rsidRDefault="00003CFC" w:rsidP="00003CFC">
      <w:pPr>
        <w:widowControl w:val="0"/>
        <w:spacing w:line="360" w:lineRule="auto"/>
        <w:ind w:firstLine="851"/>
        <w:jc w:val="both"/>
        <w:rPr>
          <w:sz w:val="28"/>
        </w:rPr>
      </w:pPr>
    </w:p>
    <w:p w14:paraId="173EBF44" w14:textId="77777777" w:rsidR="00003CFC" w:rsidRDefault="00003CFC" w:rsidP="009B5F54">
      <w:pPr>
        <w:pStyle w:val="23"/>
        <w:keepLines/>
        <w:widowControl w:val="0"/>
        <w:numPr>
          <w:ilvl w:val="0"/>
          <w:numId w:val="61"/>
        </w:numPr>
        <w:tabs>
          <w:tab w:val="clear" w:pos="360"/>
          <w:tab w:val="num" w:pos="0"/>
        </w:tabs>
        <w:spacing w:after="0" w:line="360" w:lineRule="auto"/>
        <w:ind w:left="0" w:firstLine="567"/>
        <w:jc w:val="both"/>
      </w:pPr>
      <w:r>
        <w:t>Територіальна організація працересурсного потенціалу (ТОПРП) – відносно відокремлена функціонально-територіальна система, в якій провідне місце належить самовідтворювальній функціональній одиниці (працересурсному потенціалу), що базується на одиницях розселення відповідного таксономічного рангу. Функціональні системи ТОПРП впорядковані за статтю, віком, якісними параметрами, сферами діяльності і поєднані з підсистемами робочих місць та інфраструктурних об'єктів території та об'єднані виробничо-економічними, соціально-демографічними та культурно-побутовими та інформаційно-управлінськими зв'язками. Як суспільно-географічне утворення ТОПРП відображає зак</w:t>
      </w:r>
      <w:r>
        <w:t>о</w:t>
      </w:r>
      <w:r>
        <w:t>номірності відтворення працересурсного потенціалу на рівнях областей, окремих населених пунктів і систем розселення.</w:t>
      </w:r>
    </w:p>
    <w:p w14:paraId="5D3C5C75" w14:textId="77777777" w:rsidR="00003CFC" w:rsidRDefault="00003CFC" w:rsidP="009B5F54">
      <w:pPr>
        <w:pStyle w:val="23"/>
        <w:keepLines/>
        <w:widowControl w:val="0"/>
        <w:numPr>
          <w:ilvl w:val="0"/>
          <w:numId w:val="61"/>
        </w:numPr>
        <w:tabs>
          <w:tab w:val="clear" w:pos="360"/>
          <w:tab w:val="num" w:pos="0"/>
          <w:tab w:val="left" w:pos="851"/>
        </w:tabs>
        <w:spacing w:after="0" w:line="360" w:lineRule="auto"/>
        <w:ind w:left="0" w:firstLine="567"/>
        <w:jc w:val="both"/>
      </w:pPr>
      <w:r>
        <w:t>Відтворення працересурсного потенціалу населення Полтавської області перебуває в даний час у кризовому стані, а його динаміка характеризується зниженням народжуваності, шлюбоутворення, зростанням смертності, розлученості, рівня безробіття, захворюваності працюючих.</w:t>
      </w:r>
    </w:p>
    <w:p w14:paraId="6FB3DCA7" w14:textId="77777777" w:rsidR="00003CFC" w:rsidRDefault="00003CFC" w:rsidP="009B5F54">
      <w:pPr>
        <w:pStyle w:val="23"/>
        <w:keepLines/>
        <w:widowControl w:val="0"/>
        <w:numPr>
          <w:ilvl w:val="0"/>
          <w:numId w:val="61"/>
        </w:numPr>
        <w:tabs>
          <w:tab w:val="clear" w:pos="360"/>
          <w:tab w:val="num" w:pos="0"/>
        </w:tabs>
        <w:spacing w:after="0" w:line="360" w:lineRule="auto"/>
        <w:ind w:left="0" w:firstLine="567"/>
        <w:jc w:val="both"/>
      </w:pPr>
      <w:r>
        <w:lastRenderedPageBreak/>
        <w:t>Ринок праці області характеризується наявністю зна</w:t>
      </w:r>
      <w:r>
        <w:t>ч</w:t>
      </w:r>
      <w:r>
        <w:t>них територіальних відмінностей, котрі є найпомітнішими на рівні міст обласного підпорядкування та адміністративних районів. Локальнi особливостi зайнятостi населення д</w:t>
      </w:r>
      <w:r>
        <w:t>о</w:t>
      </w:r>
      <w:r>
        <w:t>сить тiсно взаємопов'язанi з режимом його загального вiдтворення. Народжуванiсть, як правило, нижча там, де вищий рiвень iндустрiальної зайнятостi населення i його мобiльнiсть, та навпаки. Для локальних ринків, що об</w:t>
      </w:r>
      <w:r>
        <w:rPr>
          <w:lang w:val="en-US"/>
        </w:rPr>
        <w:sym w:font="Symbol" w:char="F0A2"/>
      </w:r>
      <w:r>
        <w:t>єднують території переважно аграрної спеціалізації, першорядного значення набуває стабілізація сільськогосподарського виробництва та пов</w:t>
      </w:r>
      <w:r>
        <w:rPr>
          <w:lang w:val="en-US"/>
        </w:rPr>
        <w:sym w:font="Symbol" w:char="F0A2"/>
      </w:r>
      <w:r>
        <w:t>язаних з ним переробних виробництв, розвиток соціальної інфраструктури села за допомогою прямих державних інвестицій, забезпечення еквівалентного товарообміну між містом і селом.</w:t>
      </w:r>
    </w:p>
    <w:p w14:paraId="6224DEF0" w14:textId="77777777" w:rsidR="00003CFC" w:rsidRDefault="00003CFC" w:rsidP="009B5F54">
      <w:pPr>
        <w:pStyle w:val="23"/>
        <w:keepLines/>
        <w:widowControl w:val="0"/>
        <w:numPr>
          <w:ilvl w:val="0"/>
          <w:numId w:val="61"/>
        </w:numPr>
        <w:tabs>
          <w:tab w:val="clear" w:pos="360"/>
          <w:tab w:val="num" w:pos="0"/>
        </w:tabs>
        <w:spacing w:after="0" w:line="360" w:lineRule="auto"/>
        <w:ind w:left="0" w:firstLine="567"/>
        <w:jc w:val="both"/>
      </w:pPr>
      <w:r>
        <w:t>Прогнозування на основі екстраполяції динамічних рядів свідчить, що саме високі показники від'ємного природного пр</w:t>
      </w:r>
      <w:r>
        <w:t>и</w:t>
      </w:r>
      <w:r>
        <w:t>росту визначатимуть динаміку чисельності населення, що підтверджується зменшенням абсолютних показників чисельності населення</w:t>
      </w:r>
    </w:p>
    <w:p w14:paraId="3B898929" w14:textId="77777777" w:rsidR="00003CFC" w:rsidRDefault="00003CFC" w:rsidP="009B5F54">
      <w:pPr>
        <w:pStyle w:val="23"/>
        <w:keepLines/>
        <w:widowControl w:val="0"/>
        <w:numPr>
          <w:ilvl w:val="0"/>
          <w:numId w:val="61"/>
        </w:numPr>
        <w:tabs>
          <w:tab w:val="clear" w:pos="360"/>
          <w:tab w:val="num" w:pos="0"/>
        </w:tabs>
        <w:spacing w:after="0" w:line="360" w:lineRule="auto"/>
        <w:ind w:left="0" w:firstLine="567"/>
        <w:jc w:val="both"/>
      </w:pPr>
      <w:r>
        <w:t>Результати дослідження підсистем працересурсного потенціалу, тенденцій розвитку зайнятості і безробіття дозволяють здійснити суспільно-географічне обґрунтування головних напрямків збільшення кількісних та підвищення якісних показників працересурсного потенціалу, зростання зайнятості, стабілізації ринку праці, зменшення безробіття. За функціональними і територіальними ознаками можна виділити три групи напрямків – районного, обласного і загальнодержавного значення.</w:t>
      </w:r>
    </w:p>
    <w:p w14:paraId="265FB9EB" w14:textId="77777777" w:rsidR="00003CFC" w:rsidRPr="00EB75FB" w:rsidRDefault="00003CFC" w:rsidP="009B5F54">
      <w:pPr>
        <w:pStyle w:val="afffffff7"/>
        <w:widowControl w:val="0"/>
        <w:numPr>
          <w:ilvl w:val="0"/>
          <w:numId w:val="62"/>
        </w:numPr>
        <w:tabs>
          <w:tab w:val="clear" w:pos="360"/>
          <w:tab w:val="num" w:pos="0"/>
        </w:tabs>
        <w:suppressAutoHyphens w:val="0"/>
        <w:spacing w:after="0" w:line="360" w:lineRule="auto"/>
        <w:ind w:left="0" w:firstLine="567"/>
        <w:jc w:val="both"/>
        <w:rPr>
          <w:lang w:val="uk-UA"/>
        </w:rPr>
      </w:pPr>
      <w:r w:rsidRPr="00EB75FB">
        <w:rPr>
          <w:lang w:val="uk-UA"/>
        </w:rPr>
        <w:t xml:space="preserve">До напрямку загальнодержавного значення належать: забезпечення нормальних умов життєдіяльності та створення сприятливого середовища для демографічного відтворення населення; стимулювання народжуваності шляхом державної підтримки сімей з дітьми; зниження дитячої смертності шляхом підвищення якості медичного обслуговування; зниження смертності населення в найбільш активному працездатному віці, особливо чоловіків; соціальний захист населення, в першу чергу некокурентоспроможного на ринку праці; підготовка та перепідготовка кадрів, підтримка розвитку підприємницької ініціативи, малого та </w:t>
      </w:r>
      <w:r w:rsidRPr="00EB75FB">
        <w:rPr>
          <w:lang w:val="uk-UA"/>
        </w:rPr>
        <w:lastRenderedPageBreak/>
        <w:t>середнього бізнесу, самозайнятості населення. Обов'язковою умовою заходів є їх територіальна диференціація у відповідності до територіальних, галузевих, статево-вікових, освітньо-професійних особливостей Полтавського регіонального ринку праці.</w:t>
      </w:r>
    </w:p>
    <w:p w14:paraId="416C45E9" w14:textId="77777777" w:rsidR="00003CFC" w:rsidRDefault="00003CFC" w:rsidP="009B5F54">
      <w:pPr>
        <w:pStyle w:val="37"/>
        <w:widowControl w:val="0"/>
        <w:numPr>
          <w:ilvl w:val="0"/>
          <w:numId w:val="62"/>
        </w:numPr>
        <w:tabs>
          <w:tab w:val="clear" w:pos="360"/>
          <w:tab w:val="num" w:pos="0"/>
        </w:tabs>
        <w:suppressAutoHyphens w:val="0"/>
        <w:spacing w:after="0"/>
        <w:ind w:left="0" w:firstLine="567"/>
      </w:pPr>
      <w:r>
        <w:t>На регіональний рівень слід передати оптимально доцільний обсяг функцій регулювання ринку праці. Регіональні та місцеві органи управління мають зосередитись на вирішенні завдань забезпечення регулюючого впливу на територіальні демографічні та соціальні процеси, в першу чергу в районах із стійкою депопуляцією населення (Чорнухинський, Зіньківський, Лубенський, Машівський); здійсненні комплексного комп'ютерного моніторингу стану локальних ринків праці і підготовки кадрів для потреб області; стимулюванні розвитку та підтримки сімейного підприємництва, різноманітних легальних форм індивідуальної трудової діяльності; аналізі даних підприємств, установ та організацій щодо вивільнених працівників, у тому числі, в розрізі професій та спеціальностей; забезпеченні районних (міських) ДЦЗ повною інформацією про наявність вільних робочих місць (вакантних посад); створенні автоматизованої бази даних спеціалістів, які з різних причин бажають змінити місце роботи; організації тимчасової зайнятості населення на сезонні сільськогосподарські роботи; прогнозах подій на ринку праці; формуванні інфраструктури та створенні інформаційно-довідкової системи регіонального і локальних ринків праці; сприянні зайнятості жінкам, молоді, у тому числі випускникам навчальних закладів.</w:t>
      </w:r>
    </w:p>
    <w:p w14:paraId="71C2D7CE" w14:textId="77777777" w:rsidR="00003CFC" w:rsidRDefault="00003CFC" w:rsidP="009B5F54">
      <w:pPr>
        <w:pStyle w:val="afffffff7"/>
        <w:widowControl w:val="0"/>
        <w:numPr>
          <w:ilvl w:val="0"/>
          <w:numId w:val="62"/>
        </w:numPr>
        <w:tabs>
          <w:tab w:val="clear" w:pos="360"/>
          <w:tab w:val="num" w:pos="0"/>
        </w:tabs>
        <w:suppressAutoHyphens w:val="0"/>
        <w:spacing w:after="0" w:line="360" w:lineRule="auto"/>
        <w:ind w:left="0" w:firstLine="567"/>
        <w:jc w:val="both"/>
      </w:pPr>
      <w:r>
        <w:t>Регулювання процесів зайнятості в локальних ринках праці має: проводити соціологічне обстеження старшокласників загальноосвітніх шкіл, учнів профтехзакладів та студентів ВЗО І-ІV рівнів акредитації з метою визначення професійних намірів та їхньої корекції; доводити до випускників закладів освіти даних про стан ринку праці, потребу підприємств, установ та організацій у необхідних спеціалістах; надавати управлінню праці та зайнятості даних щодо: а) випускників, які не отримали призначення на роботу; б) випускників загальноосвітніх шкіл, які не працюють і не навчаються.</w:t>
      </w:r>
    </w:p>
    <w:p w14:paraId="5ADDE3B5" w14:textId="77777777" w:rsidR="00003CFC" w:rsidRDefault="00003CFC" w:rsidP="00003CFC">
      <w:pPr>
        <w:pStyle w:val="afffffff7"/>
        <w:tabs>
          <w:tab w:val="left" w:pos="426"/>
          <w:tab w:val="num" w:pos="643"/>
        </w:tabs>
        <w:spacing w:line="360" w:lineRule="auto"/>
        <w:ind w:firstLine="567"/>
      </w:pPr>
    </w:p>
    <w:p w14:paraId="0D7589EC" w14:textId="77777777" w:rsidR="00003CFC" w:rsidRDefault="00003CFC" w:rsidP="00003CFC">
      <w:pPr>
        <w:pStyle w:val="23"/>
        <w:widowControl w:val="0"/>
      </w:pPr>
    </w:p>
    <w:p w14:paraId="7138DD2D" w14:textId="77777777" w:rsidR="00003CFC" w:rsidRDefault="00003CFC" w:rsidP="00003CFC">
      <w:pPr>
        <w:pStyle w:val="1"/>
      </w:pPr>
      <w:r>
        <w:br w:type="page"/>
      </w:r>
      <w:bookmarkStart w:id="7" w:name="_Toc536267752"/>
      <w:r>
        <w:lastRenderedPageBreak/>
        <w:t>СПИСОК ВИКОРИСТАНИХ ДЖЕРЕЛ</w:t>
      </w:r>
      <w:bookmarkEnd w:id="7"/>
    </w:p>
    <w:p w14:paraId="2D89FB43" w14:textId="77777777" w:rsidR="00003CFC" w:rsidRDefault="00003CFC" w:rsidP="00003CFC">
      <w:pPr>
        <w:widowControl w:val="0"/>
        <w:rPr>
          <w:sz w:val="28"/>
        </w:rPr>
      </w:pPr>
    </w:p>
    <w:p w14:paraId="2179132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 w:name="_Ref457902495"/>
      <w:r>
        <w:rPr>
          <w:sz w:val="28"/>
        </w:rPr>
        <w:t>Алаев Э.Б. Социально-экономическая география. Поняти</w:t>
      </w:r>
      <w:r>
        <w:rPr>
          <w:sz w:val="28"/>
        </w:rPr>
        <w:t>й</w:t>
      </w:r>
      <w:r>
        <w:rPr>
          <w:sz w:val="28"/>
        </w:rPr>
        <w:t>но-терминологи-ческий словарь. – М.: Мысль, 1983. – С. 32-33.</w:t>
      </w:r>
      <w:bookmarkEnd w:id="8"/>
    </w:p>
    <w:p w14:paraId="3CE19D62"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 w:name="_Ref457923375"/>
      <w:r>
        <w:rPr>
          <w:sz w:val="28"/>
        </w:rPr>
        <w:t>Атраментова Л., Волчик И. Генетико-демографическая структура полтавской популяции // Цитология и генетика. – 1995. – Т.29. – № 2. – С. 60-64.</w:t>
      </w:r>
      <w:bookmarkEnd w:id="9"/>
    </w:p>
    <w:p w14:paraId="365F91F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 w:name="_Ref458180755"/>
      <w:r>
        <w:rPr>
          <w:sz w:val="28"/>
        </w:rPr>
        <w:t>Бєсов А. Соціально-правові аспекти формування ринку праці // Економіка України. – 1993. – № 7. – С. 83.</w:t>
      </w:r>
      <w:bookmarkEnd w:id="10"/>
    </w:p>
    <w:p w14:paraId="0B708B8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1" w:name="_Ref535216380"/>
      <w:r>
        <w:rPr>
          <w:sz w:val="28"/>
        </w:rPr>
        <w:t>Білоблоцький М. Сучасний стан ринку праці та перспективи його розвитку // Україна: аспекти праці. – 1997. – № 1. – С. 3-7.</w:t>
      </w:r>
      <w:bookmarkEnd w:id="11"/>
    </w:p>
    <w:p w14:paraId="77A4794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Богиня Д. Соціально-економічні аспекти ринку праці в регіонах з підвищеним рівнем безробіття. // Україна: аспекти праці. – 1998. – № 1. – С. 3-9.</w:t>
      </w:r>
    </w:p>
    <w:p w14:paraId="7BCC7E9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Бондар І., Соколенко Н. Концептуальні основи державної політики розвитку трудового потенціалу України // Соціальний захист. – 1998. – № 8. – С. 40-46.</w:t>
      </w:r>
    </w:p>
    <w:p w14:paraId="6F2147E3"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Бугуцький О.А. Демографічна ситуація на селі // Економіка АПК. – 1997. – №11. – С. 54-59.</w:t>
      </w:r>
    </w:p>
    <w:p w14:paraId="6ACFB1F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2" w:name="_Ref458136683"/>
      <w:r>
        <w:rPr>
          <w:sz w:val="28"/>
        </w:rPr>
        <w:t>Буланов В.С. Некоторые методологические вопросы исследования рынка тр</w:t>
      </w:r>
      <w:r>
        <w:rPr>
          <w:sz w:val="28"/>
        </w:rPr>
        <w:t>у</w:t>
      </w:r>
      <w:r>
        <w:rPr>
          <w:sz w:val="28"/>
        </w:rPr>
        <w:t>да // Общество и экономика. – 1997. – № 7-8. – С. 66-72.</w:t>
      </w:r>
      <w:bookmarkEnd w:id="12"/>
    </w:p>
    <w:p w14:paraId="3CEC581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Буткалюк К.О. Основи методики дослідження регіональних ринків праці // Наукові записки Вінницького державного педагогічного університету ім. Михайла Коцюбинського. – Серія: Географія. – Вінниця, 2001. – Вип.1. – С.141-148.</w:t>
      </w:r>
    </w:p>
    <w:p w14:paraId="51FBEC6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3" w:name="_Ref457976989"/>
      <w:r>
        <w:rPr>
          <w:sz w:val="28"/>
        </w:rPr>
        <w:t>Вейц В.И. Потенциальные и кинетические производительные силы мирового хозяйства. – М., 1927. – Кн.1. – 275 с.</w:t>
      </w:r>
      <w:bookmarkEnd w:id="13"/>
    </w:p>
    <w:p w14:paraId="48A81B6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4" w:name="_Ref458134180"/>
      <w:r>
        <w:rPr>
          <w:sz w:val="28"/>
        </w:rPr>
        <w:t>Влияние социально-экономических факторов на демографические процессы. Отв.ред. Жученко В.С. и Стешенко В.С. – К.: Наук</w:t>
      </w:r>
      <w:r>
        <w:rPr>
          <w:sz w:val="28"/>
        </w:rPr>
        <w:t>о</w:t>
      </w:r>
      <w:r>
        <w:rPr>
          <w:sz w:val="28"/>
        </w:rPr>
        <w:t>ва думка, 1972. – 238 с.</w:t>
      </w:r>
      <w:bookmarkEnd w:id="14"/>
    </w:p>
    <w:p w14:paraId="74303A4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5" w:name="_Ref457977052"/>
      <w:r>
        <w:rPr>
          <w:sz w:val="28"/>
        </w:rPr>
        <w:t xml:space="preserve">Воблый К.Г. Производительные силы Украины // Техника, экономика и </w:t>
      </w:r>
      <w:r>
        <w:rPr>
          <w:sz w:val="28"/>
        </w:rPr>
        <w:lastRenderedPageBreak/>
        <w:t>пр</w:t>
      </w:r>
      <w:r>
        <w:rPr>
          <w:sz w:val="28"/>
        </w:rPr>
        <w:t>а</w:t>
      </w:r>
      <w:r>
        <w:rPr>
          <w:sz w:val="28"/>
        </w:rPr>
        <w:t>во. Научные записки Киевского ин-та нар. х-ва. – 1924. – № 4-5. – С. 126-149.</w:t>
      </w:r>
      <w:bookmarkEnd w:id="15"/>
    </w:p>
    <w:p w14:paraId="793872E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Воспроизводство населения и демографическая политика в СССР. Отв. ред. Л.Л. Р</w:t>
      </w:r>
      <w:r>
        <w:rPr>
          <w:sz w:val="28"/>
        </w:rPr>
        <w:t>ы</w:t>
      </w:r>
      <w:r>
        <w:rPr>
          <w:sz w:val="28"/>
        </w:rPr>
        <w:t>баковский. – М.: Наука, 1987. – 204 с.</w:t>
      </w:r>
    </w:p>
    <w:p w14:paraId="059E1D0F"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bookmarkStart w:id="16" w:name="_Ref458098442"/>
      <w:r>
        <w:rPr>
          <w:sz w:val="28"/>
        </w:rPr>
        <w:t>Врублевский В.К. Развитой социализм: труд и НТР. – М.: Политиздат, 1984. – С. 116.</w:t>
      </w:r>
      <w:bookmarkEnd w:id="16"/>
    </w:p>
    <w:p w14:paraId="1DCD8106"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bookmarkStart w:id="17" w:name="_Ref513707789"/>
      <w:r>
        <w:rPr>
          <w:sz w:val="28"/>
          <w:lang w:val="uk-UA"/>
        </w:rPr>
        <w:t>Голіков А.П., Черномаз П.О., Казакова Н.А. Словник-довідник суспільно-географічних термінів. – Харків, 2001. – 48 с.</w:t>
      </w:r>
      <w:bookmarkEnd w:id="17"/>
    </w:p>
    <w:p w14:paraId="6FDB7BF9"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bookmarkStart w:id="18" w:name="_Ref458096322"/>
      <w:r>
        <w:rPr>
          <w:sz w:val="28"/>
        </w:rPr>
        <w:t>Гольдин М.И. Актуальные проблемы развития трудового потенциала общес</w:t>
      </w:r>
      <w:r>
        <w:rPr>
          <w:sz w:val="28"/>
        </w:rPr>
        <w:t>т</w:t>
      </w:r>
      <w:r>
        <w:rPr>
          <w:sz w:val="28"/>
        </w:rPr>
        <w:t>ва зрелого социализма // Вопросы философии. – 1982. – № 5. – С. 3.</w:t>
      </w:r>
      <w:bookmarkEnd w:id="18"/>
    </w:p>
    <w:p w14:paraId="522FF38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9" w:name="_Ref458180933"/>
      <w:r>
        <w:rPr>
          <w:sz w:val="28"/>
        </w:rPr>
        <w:t>Гордань В. Методична оцінка трудоресурсної складової виробництва: ринк</w:t>
      </w:r>
      <w:r>
        <w:rPr>
          <w:sz w:val="28"/>
        </w:rPr>
        <w:t>о</w:t>
      </w:r>
      <w:r>
        <w:rPr>
          <w:sz w:val="28"/>
        </w:rPr>
        <w:t>вий аспект // Україна: аспекти праці. – 1996. – № 4. – С. 14-19.</w:t>
      </w:r>
      <w:bookmarkEnd w:id="19"/>
    </w:p>
    <w:p w14:paraId="149E1D1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Грицевич В.С. Відтворювальний потенціал трудових ресурсів регіону (мат</w:t>
      </w:r>
      <w:r>
        <w:rPr>
          <w:sz w:val="28"/>
        </w:rPr>
        <w:t>е</w:t>
      </w:r>
      <w:r>
        <w:rPr>
          <w:sz w:val="28"/>
        </w:rPr>
        <w:t>матико-географічний</w:t>
      </w:r>
      <w:r>
        <w:rPr>
          <w:sz w:val="28"/>
          <w:lang w:val="uk-UA"/>
        </w:rPr>
        <w:t xml:space="preserve"> аналіз на матеріалах Львівської області).</w:t>
      </w:r>
      <w:r>
        <w:rPr>
          <w:sz w:val="28"/>
        </w:rPr>
        <w:t xml:space="preserve"> Автореф.дис… канд. геогр. наук: 11.00.02. / Львівський національний університет ім. Івана Франка. – Львів, 2000. – 16 с.</w:t>
      </w:r>
    </w:p>
    <w:p w14:paraId="10CEEB27"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bookmarkStart w:id="20" w:name="_Ref458097316"/>
      <w:r>
        <w:rPr>
          <w:sz w:val="28"/>
        </w:rPr>
        <w:t>Дадашев А.З. Формирование условий занятости // Экономист. – 1993. – № 6. – С. 56-64.</w:t>
      </w:r>
      <w:bookmarkEnd w:id="20"/>
    </w:p>
    <w:p w14:paraId="6D1FEAF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Демографические аспекты занятости. Ред. коллегия Д.И. Валентей и др. – М.: Статистика, 1975. – 126 с.</w:t>
      </w:r>
    </w:p>
    <w:p w14:paraId="7C850D18"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color w:val="000000"/>
          <w:sz w:val="28"/>
        </w:rPr>
      </w:pPr>
      <w:r>
        <w:rPr>
          <w:color w:val="000000"/>
          <w:sz w:val="28"/>
        </w:rPr>
        <w:t>Дзюба С.Г. Регулирование трудовой занятости населения в условиях рефо</w:t>
      </w:r>
      <w:r>
        <w:rPr>
          <w:color w:val="000000"/>
          <w:sz w:val="28"/>
        </w:rPr>
        <w:t>р</w:t>
      </w:r>
      <w:r>
        <w:rPr>
          <w:color w:val="000000"/>
          <w:sz w:val="28"/>
        </w:rPr>
        <w:t>мирования экономических отношений. – Донецк: ИЭП НАН У</w:t>
      </w:r>
      <w:r>
        <w:rPr>
          <w:color w:val="000000"/>
          <w:sz w:val="28"/>
        </w:rPr>
        <w:t>к</w:t>
      </w:r>
      <w:r>
        <w:rPr>
          <w:color w:val="000000"/>
          <w:sz w:val="28"/>
        </w:rPr>
        <w:t>раины, 1997. – 374 с.</w:t>
      </w:r>
    </w:p>
    <w:p w14:paraId="17544124"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color w:val="000000"/>
          <w:sz w:val="28"/>
        </w:rPr>
      </w:pPr>
      <w:bookmarkStart w:id="21" w:name="_Ref458131328"/>
      <w:r>
        <w:rPr>
          <w:color w:val="000000"/>
          <w:sz w:val="28"/>
        </w:rPr>
        <w:t>Долішній М.І. Передмова // Трудовий потенціал України. – К., 1991. – 214 с.</w:t>
      </w:r>
      <w:bookmarkEnd w:id="21"/>
    </w:p>
    <w:p w14:paraId="1653B97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color w:val="000000"/>
          <w:sz w:val="28"/>
        </w:rPr>
      </w:pPr>
      <w:bookmarkStart w:id="22" w:name="_Ref458130967"/>
      <w:r>
        <w:rPr>
          <w:color w:val="000000"/>
          <w:sz w:val="28"/>
        </w:rPr>
        <w:t>Долішній М.І. Трудовий потенціал у нових умовах господарювання // Соціально-економічний механізм відтворення трудового потенціалу. – Київ: ІЕ АН УРСР, 1990. – С. 4-12.</w:t>
      </w:r>
      <w:bookmarkEnd w:id="22"/>
    </w:p>
    <w:p w14:paraId="24FE538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23" w:name="_Ref458131779"/>
      <w:r>
        <w:rPr>
          <w:color w:val="000000"/>
          <w:sz w:val="28"/>
        </w:rPr>
        <w:t>Долішній М.І., Фрис Р.Д. Методологічні аспекти регулювання трудового п</w:t>
      </w:r>
      <w:r>
        <w:rPr>
          <w:color w:val="000000"/>
          <w:sz w:val="28"/>
        </w:rPr>
        <w:t>о</w:t>
      </w:r>
      <w:r>
        <w:rPr>
          <w:color w:val="000000"/>
          <w:sz w:val="28"/>
        </w:rPr>
        <w:t xml:space="preserve">тенціалу агропромислового комплексу // Соціально-економічний </w:t>
      </w:r>
      <w:r>
        <w:rPr>
          <w:color w:val="000000"/>
          <w:sz w:val="28"/>
        </w:rPr>
        <w:lastRenderedPageBreak/>
        <w:t>механізм відтворення трудового потенціалу. – Київ: ІЕ АН УРСР, 1990. – С. 42-49.</w:t>
      </w:r>
      <w:bookmarkEnd w:id="23"/>
    </w:p>
    <w:p w14:paraId="4BD771A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24" w:name="_Ref535217443"/>
      <w:r>
        <w:rPr>
          <w:color w:val="000000"/>
          <w:sz w:val="28"/>
        </w:rPr>
        <w:t xml:space="preserve">Дудник І.М., Логвин М.М. </w:t>
      </w:r>
      <w:r>
        <w:rPr>
          <w:sz w:val="28"/>
          <w:lang w:val="uk-UA"/>
        </w:rPr>
        <w:t xml:space="preserve">Прогнозування демографічної основи ринку праці: регіональний аспект // </w:t>
      </w:r>
      <w:r>
        <w:rPr>
          <w:sz w:val="28"/>
        </w:rPr>
        <w:t xml:space="preserve">Мат-ли </w:t>
      </w:r>
      <w:proofErr w:type="gramStart"/>
      <w:r>
        <w:rPr>
          <w:sz w:val="28"/>
        </w:rPr>
        <w:t>наук.-</w:t>
      </w:r>
      <w:proofErr w:type="gramEnd"/>
      <w:r>
        <w:rPr>
          <w:sz w:val="28"/>
        </w:rPr>
        <w:t xml:space="preserve">практ. конф. </w:t>
      </w:r>
      <w:r>
        <w:rPr>
          <w:sz w:val="28"/>
          <w:lang w:val="uk-UA"/>
        </w:rPr>
        <w:t>“</w:t>
      </w:r>
      <w:r>
        <w:rPr>
          <w:sz w:val="28"/>
        </w:rPr>
        <w:t>Особливості ринку праці України на сучасному етапі</w:t>
      </w:r>
      <w:r>
        <w:rPr>
          <w:sz w:val="28"/>
          <w:lang w:val="uk-UA"/>
        </w:rPr>
        <w:t>”</w:t>
      </w:r>
      <w:r>
        <w:rPr>
          <w:sz w:val="28"/>
        </w:rPr>
        <w:t xml:space="preserve">. </w:t>
      </w:r>
      <w:r>
        <w:rPr>
          <w:sz w:val="28"/>
        </w:rPr>
        <w:sym w:font="Symbol" w:char="F02D"/>
      </w:r>
      <w:r>
        <w:rPr>
          <w:sz w:val="28"/>
        </w:rPr>
        <w:t xml:space="preserve"> Полтава, 1998. </w:t>
      </w:r>
      <w:r>
        <w:rPr>
          <w:sz w:val="28"/>
        </w:rPr>
        <w:sym w:font="Symbol" w:char="F02D"/>
      </w:r>
      <w:r>
        <w:rPr>
          <w:sz w:val="28"/>
        </w:rPr>
        <w:t xml:space="preserve"> С. 53-57.</w:t>
      </w:r>
      <w:bookmarkEnd w:id="24"/>
    </w:p>
    <w:p w14:paraId="233101EB" w14:textId="77777777" w:rsidR="00003CFC" w:rsidRDefault="00003CFC" w:rsidP="009B5F54">
      <w:pPr>
        <w:widowControl w:val="0"/>
        <w:numPr>
          <w:ilvl w:val="0"/>
          <w:numId w:val="60"/>
        </w:numPr>
        <w:tabs>
          <w:tab w:val="clear" w:pos="360"/>
          <w:tab w:val="num" w:pos="142"/>
          <w:tab w:val="left" w:pos="426"/>
        </w:tabs>
        <w:suppressAutoHyphens w:val="0"/>
        <w:spacing w:line="360" w:lineRule="auto"/>
        <w:ind w:left="567" w:hanging="425"/>
        <w:jc w:val="both"/>
        <w:rPr>
          <w:sz w:val="28"/>
        </w:rPr>
      </w:pPr>
      <w:bookmarkStart w:id="25" w:name="_Ref511886502"/>
      <w:r>
        <w:rPr>
          <w:sz w:val="28"/>
        </w:rPr>
        <w:t>Дудник І. М., Панасенко Т.В. Низова демогеографічна система. – Полтава: Полтавський філіал УГТ, 1996. – 200 с.</w:t>
      </w:r>
      <w:bookmarkEnd w:id="25"/>
    </w:p>
    <w:p w14:paraId="2A2368D1" w14:textId="77777777" w:rsidR="00003CFC" w:rsidRDefault="00003CFC" w:rsidP="009B5F54">
      <w:pPr>
        <w:widowControl w:val="0"/>
        <w:numPr>
          <w:ilvl w:val="0"/>
          <w:numId w:val="60"/>
        </w:numPr>
        <w:tabs>
          <w:tab w:val="clear" w:pos="360"/>
          <w:tab w:val="num" w:pos="142"/>
          <w:tab w:val="left" w:pos="426"/>
        </w:tabs>
        <w:suppressAutoHyphens w:val="0"/>
        <w:spacing w:line="360" w:lineRule="auto"/>
        <w:ind w:left="567" w:hanging="425"/>
        <w:jc w:val="both"/>
        <w:rPr>
          <w:sz w:val="28"/>
        </w:rPr>
      </w:pPr>
      <w:bookmarkStart w:id="26" w:name="_Ref503078028"/>
      <w:r>
        <w:rPr>
          <w:sz w:val="28"/>
        </w:rPr>
        <w:t>Дудник І.М. Суспільно-географічні системи низового рівня (теоретичні та м</w:t>
      </w:r>
      <w:r>
        <w:rPr>
          <w:sz w:val="28"/>
        </w:rPr>
        <w:t>е</w:t>
      </w:r>
      <w:r>
        <w:rPr>
          <w:sz w:val="28"/>
        </w:rPr>
        <w:t>тодичні аспекти). – Полтава: Полтавський літератор, 1997. – 248 с.</w:t>
      </w:r>
      <w:bookmarkEnd w:id="26"/>
    </w:p>
    <w:p w14:paraId="2B78E89A" w14:textId="77777777" w:rsidR="00003CFC" w:rsidRDefault="00003CFC" w:rsidP="009B5F54">
      <w:pPr>
        <w:widowControl w:val="0"/>
        <w:numPr>
          <w:ilvl w:val="0"/>
          <w:numId w:val="60"/>
        </w:numPr>
        <w:tabs>
          <w:tab w:val="clear" w:pos="360"/>
          <w:tab w:val="num" w:pos="142"/>
          <w:tab w:val="left" w:pos="426"/>
        </w:tabs>
        <w:suppressAutoHyphens w:val="0"/>
        <w:spacing w:line="360" w:lineRule="auto"/>
        <w:ind w:left="567" w:hanging="425"/>
        <w:jc w:val="both"/>
        <w:rPr>
          <w:sz w:val="28"/>
        </w:rPr>
      </w:pPr>
      <w:bookmarkStart w:id="27" w:name="_Ref491182553"/>
      <w:r>
        <w:rPr>
          <w:sz w:val="28"/>
        </w:rPr>
        <w:t>Жанайдаров У.А., Байгелова А.Н. Рынок труда и занятость в переходное вр</w:t>
      </w:r>
      <w:r>
        <w:rPr>
          <w:sz w:val="28"/>
        </w:rPr>
        <w:t>е</w:t>
      </w:r>
      <w:r>
        <w:rPr>
          <w:sz w:val="28"/>
        </w:rPr>
        <w:t xml:space="preserve">мя // Вестник КазГУ. Серия экономическая. </w:t>
      </w:r>
      <w:r>
        <w:rPr>
          <w:sz w:val="28"/>
        </w:rPr>
        <w:sym w:font="Symbol" w:char="F02D"/>
      </w:r>
      <w:r>
        <w:rPr>
          <w:sz w:val="28"/>
        </w:rPr>
        <w:t xml:space="preserve"> 1999. </w:t>
      </w:r>
      <w:r>
        <w:rPr>
          <w:sz w:val="28"/>
        </w:rPr>
        <w:sym w:font="Symbol" w:char="F02D"/>
      </w:r>
      <w:r>
        <w:rPr>
          <w:sz w:val="28"/>
        </w:rPr>
        <w:t xml:space="preserve"> № 2.</w:t>
      </w:r>
      <w:bookmarkEnd w:id="27"/>
    </w:p>
    <w:p w14:paraId="58802B2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28" w:name="_Ref458134906"/>
      <w:r>
        <w:rPr>
          <w:sz w:val="28"/>
        </w:rPr>
        <w:t>Занятость в небольших городах: (экономико-демографический аспект). Под. ред. А.Э. Котляра. – М.: Статитика, 1978. – 245 с.</w:t>
      </w:r>
      <w:bookmarkEnd w:id="28"/>
    </w:p>
    <w:p w14:paraId="4804040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29" w:name="_Ref458181297"/>
      <w:r>
        <w:rPr>
          <w:sz w:val="28"/>
        </w:rPr>
        <w:t>Заславский И. К новой парадигме рынка труда // Вопросы экономики. – 1998. – № 2. – С. 83-84.</w:t>
      </w:r>
      <w:bookmarkEnd w:id="29"/>
    </w:p>
    <w:p w14:paraId="5D1C7037"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Заяць Т. Теріторіально-галузеве управління сферою відтворення робочої сили України // Економіка України. – 1997. – № 7. – С. 36-42.</w:t>
      </w:r>
    </w:p>
    <w:p w14:paraId="2709D3B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0" w:name="_Ref458096285"/>
      <w:r>
        <w:rPr>
          <w:sz w:val="28"/>
        </w:rPr>
        <w:t xml:space="preserve">Злупко С.М., Мушак О.Г. Суть і компоненти соціально-економічного механізму ефективного використання трудового потенціалу регіону // Соціально-економічний механізм відтворення трудового потенціалу. – </w:t>
      </w:r>
      <w:r>
        <w:rPr>
          <w:color w:val="000000"/>
          <w:sz w:val="28"/>
        </w:rPr>
        <w:t>Київ: ІЕ АН УРСР, 1990. – С. 12-18.</w:t>
      </w:r>
      <w:bookmarkEnd w:id="30"/>
    </w:p>
    <w:p w14:paraId="3F0CA06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1" w:name="_Ref457924271"/>
      <w:r>
        <w:rPr>
          <w:sz w:val="28"/>
        </w:rPr>
        <w:t>Злупко С.Н. Сущность, параметры и закономерности развития трудового п</w:t>
      </w:r>
      <w:r>
        <w:rPr>
          <w:sz w:val="28"/>
        </w:rPr>
        <w:t>о</w:t>
      </w:r>
      <w:r>
        <w:rPr>
          <w:sz w:val="28"/>
        </w:rPr>
        <w:t>тенциала в условиях НТП // Совершенствование управления трудовым потенци</w:t>
      </w:r>
      <w:r>
        <w:rPr>
          <w:sz w:val="28"/>
        </w:rPr>
        <w:t>а</w:t>
      </w:r>
      <w:r>
        <w:rPr>
          <w:sz w:val="28"/>
        </w:rPr>
        <w:t>лом. – К.: ИЭ АН УССР, 1983. – С. 16-17.</w:t>
      </w:r>
      <w:bookmarkStart w:id="32" w:name="_Ref458097277"/>
      <w:bookmarkEnd w:id="31"/>
    </w:p>
    <w:p w14:paraId="62723F5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3" w:name="_Ref458098079"/>
      <w:r>
        <w:rPr>
          <w:sz w:val="28"/>
        </w:rPr>
        <w:t>Иванова Р.К., Обломская И.Я. Характер труда в условиях развитого соци</w:t>
      </w:r>
      <w:r>
        <w:rPr>
          <w:sz w:val="28"/>
        </w:rPr>
        <w:t>а</w:t>
      </w:r>
      <w:r>
        <w:rPr>
          <w:sz w:val="28"/>
        </w:rPr>
        <w:t>лизма. – М., 1975. – 201 с.</w:t>
      </w:r>
      <w:bookmarkEnd w:id="32"/>
      <w:bookmarkEnd w:id="33"/>
    </w:p>
    <w:p w14:paraId="53F602F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4" w:name="_Ref491182356"/>
      <w:r>
        <w:rPr>
          <w:sz w:val="28"/>
        </w:rPr>
        <w:t>Іванілов О., Фурса В. Регіональний ринок праці: класифікація, проблеми формування й управління трудовими ресурсами // Україна: аспекти праці. – 1998. – № 7. – С. 3-7.</w:t>
      </w:r>
      <w:bookmarkEnd w:id="34"/>
    </w:p>
    <w:p w14:paraId="1FDBB2D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5" w:name="_Ref458136776"/>
      <w:r>
        <w:rPr>
          <w:sz w:val="28"/>
        </w:rPr>
        <w:t xml:space="preserve">Калина А. Управление рынком труда в нестабильной экономике // </w:t>
      </w:r>
      <w:r>
        <w:rPr>
          <w:sz w:val="28"/>
        </w:rPr>
        <w:lastRenderedPageBreak/>
        <w:t>Проблемы теории и практики управления. – 1997. – № 6. – С. 90-94.</w:t>
      </w:r>
      <w:bookmarkEnd w:id="35"/>
    </w:p>
    <w:p w14:paraId="4A67B88B"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6" w:name="_Ref458136627"/>
      <w:r>
        <w:rPr>
          <w:sz w:val="28"/>
        </w:rPr>
        <w:t>Кашепов А.В. Российский рынок труда: проблемы формирования, перспект</w:t>
      </w:r>
      <w:r>
        <w:rPr>
          <w:sz w:val="28"/>
        </w:rPr>
        <w:t>и</w:t>
      </w:r>
      <w:r>
        <w:rPr>
          <w:sz w:val="28"/>
        </w:rPr>
        <w:t>вы // Общество и экономика. – 1997. – № 7-8. – С. 94-108.</w:t>
      </w:r>
      <w:bookmarkEnd w:id="36"/>
    </w:p>
    <w:p w14:paraId="081F845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7" w:name="_Ref458097401"/>
      <w:r>
        <w:rPr>
          <w:sz w:val="28"/>
        </w:rPr>
        <w:t>Ким М.Н. Трудовой потенциал и занятость: Учебн. пособие. – Харьков: ХГУ, 1993. – 133 с.</w:t>
      </w:r>
      <w:bookmarkEnd w:id="37"/>
    </w:p>
    <w:p w14:paraId="3C23C66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b/>
          <w:sz w:val="28"/>
        </w:rPr>
        <w:t xml:space="preserve"> </w:t>
      </w:r>
      <w:bookmarkStart w:id="38" w:name="_Ref458136200"/>
      <w:r w:rsidRPr="00003CFC">
        <w:rPr>
          <w:sz w:val="28"/>
        </w:rPr>
        <w:t>Коларж І.Я. Вартість робочої сили в сільському господарстві // Регіональні перспективи. – 1997. – № 1. – С. 44-46.</w:t>
      </w:r>
      <w:bookmarkEnd w:id="38"/>
    </w:p>
    <w:p w14:paraId="437F595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39" w:name="_Ref458135004"/>
      <w:r>
        <w:rPr>
          <w:sz w:val="28"/>
        </w:rPr>
        <w:t>Корчак-Чепурковский Ю. А. Избранные демографические исследования. – М.: Статистика, 1970. – С. 29.</w:t>
      </w:r>
      <w:bookmarkEnd w:id="39"/>
    </w:p>
    <w:p w14:paraId="079395C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Косаев А. Г. Трудовой потенциал и занятость в условиях интенсификации. – М.: Наука, 1990. – 161 с.</w:t>
      </w:r>
    </w:p>
    <w:p w14:paraId="43E6DDF2"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0" w:name="_Ref458137201"/>
      <w:r>
        <w:rPr>
          <w:sz w:val="28"/>
        </w:rPr>
        <w:t>Костаков В.Г. Прогноз занятости населения: методологические основы. – М.: Экономика, 1979. – 184 с.</w:t>
      </w:r>
      <w:bookmarkEnd w:id="40"/>
    </w:p>
    <w:p w14:paraId="0ADD6C27"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1" w:name="_Ref458098236"/>
      <w:r>
        <w:rPr>
          <w:sz w:val="28"/>
        </w:rPr>
        <w:t>Костаков В., Попов А. Интенсификация использования трудового потенциала // Социалистический труд. – 1982. – № 7. – С. 60-67.</w:t>
      </w:r>
      <w:bookmarkEnd w:id="41"/>
    </w:p>
    <w:p w14:paraId="6B8AC27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2" w:name="_Ref458097364"/>
      <w:r>
        <w:rPr>
          <w:sz w:val="28"/>
        </w:rPr>
        <w:t>Котляр А.Е. Проблемы управления трудовыми ресурсами: Материалы Всес</w:t>
      </w:r>
      <w:r>
        <w:rPr>
          <w:sz w:val="28"/>
        </w:rPr>
        <w:t>о</w:t>
      </w:r>
      <w:r>
        <w:rPr>
          <w:sz w:val="28"/>
        </w:rPr>
        <w:t>юзной научно-практической конференции, 1987 г. – М., 1988. – С. 60-67.</w:t>
      </w:r>
      <w:bookmarkEnd w:id="42"/>
    </w:p>
    <w:p w14:paraId="45537F8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3" w:name="_Ref458132580"/>
      <w:r>
        <w:rPr>
          <w:sz w:val="28"/>
        </w:rPr>
        <w:t>Котляр А.Е. Структура занятости населения: проблемы совершенствования. – М.: Наука,</w:t>
      </w:r>
      <w:r w:rsidRPr="00EB75FB">
        <w:rPr>
          <w:sz w:val="28"/>
        </w:rPr>
        <w:t xml:space="preserve"> </w:t>
      </w:r>
      <w:r>
        <w:rPr>
          <w:sz w:val="28"/>
        </w:rPr>
        <w:t>1989.</w:t>
      </w:r>
      <w:r w:rsidRPr="00EB75FB">
        <w:rPr>
          <w:sz w:val="28"/>
        </w:rPr>
        <w:t xml:space="preserve"> </w:t>
      </w:r>
      <w:r>
        <w:rPr>
          <w:sz w:val="28"/>
        </w:rPr>
        <w:t>– 118 с.</w:t>
      </w:r>
      <w:bookmarkEnd w:id="43"/>
    </w:p>
    <w:p w14:paraId="2F50940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4" w:name="_Ref458136519"/>
      <w:r>
        <w:rPr>
          <w:sz w:val="28"/>
        </w:rPr>
        <w:t>Котляр А. О понятии рынка труда // Вопросы экономики. – 1998. – № 1. – С.33-41.</w:t>
      </w:r>
      <w:bookmarkEnd w:id="44"/>
    </w:p>
    <w:p w14:paraId="414C4BB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5" w:name="_Ref458180899"/>
      <w:r>
        <w:rPr>
          <w:sz w:val="28"/>
        </w:rPr>
        <w:t>Краснов Ю. Економічний механізм регулювання зайнятості сільського нас</w:t>
      </w:r>
      <w:r>
        <w:rPr>
          <w:sz w:val="28"/>
        </w:rPr>
        <w:t>е</w:t>
      </w:r>
      <w:r>
        <w:rPr>
          <w:sz w:val="28"/>
        </w:rPr>
        <w:t xml:space="preserve">лення // Україна: аспекти праці. – 1997. – № 3-4. </w:t>
      </w:r>
      <w:r>
        <w:rPr>
          <w:sz w:val="28"/>
        </w:rPr>
        <w:sym w:font="Symbol" w:char="F02D"/>
      </w:r>
      <w:r>
        <w:rPr>
          <w:sz w:val="28"/>
        </w:rPr>
        <w:t xml:space="preserve"> С. 12-16.</w:t>
      </w:r>
      <w:bookmarkEnd w:id="45"/>
    </w:p>
    <w:p w14:paraId="27010CD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6" w:name="_Ref458130714"/>
      <w:r>
        <w:rPr>
          <w:sz w:val="28"/>
        </w:rPr>
        <w:t>Кузьмин С.А. Эффективная занятость населения. – М.: Экономика, 1990. – 144с.</w:t>
      </w:r>
      <w:bookmarkEnd w:id="46"/>
    </w:p>
    <w:p w14:paraId="6E563C6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7" w:name="_Ref458097189"/>
      <w:r>
        <w:rPr>
          <w:sz w:val="28"/>
        </w:rPr>
        <w:t>Кунельский Л. Трудовой потенциал страны и повышение еффективности его использования // Коммунист. – 1984. – № 14. – С. 27.</w:t>
      </w:r>
      <w:bookmarkEnd w:id="47"/>
    </w:p>
    <w:p w14:paraId="7D58A41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Купалова Г.І. Ринок робочої сили в аграрному секторі України: Теоретичні та практичні проблеми. – К., 1995. – 234 с.</w:t>
      </w:r>
    </w:p>
    <w:p w14:paraId="4C9B203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Курс демографии. Под ред. Боярского Н.Я. – М.: Статистика, 1967. – 400 с.</w:t>
      </w:r>
    </w:p>
    <w:p w14:paraId="76303B3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8" w:name="_Ref458135758"/>
      <w:r>
        <w:rPr>
          <w:sz w:val="28"/>
        </w:rPr>
        <w:lastRenderedPageBreak/>
        <w:t xml:space="preserve">Куценко В., Удовиченко В. Індекс людського розвитку: виміри його основних параметрів та шляхи їх підвищення // Економіка України. </w:t>
      </w:r>
      <w:r>
        <w:rPr>
          <w:sz w:val="28"/>
        </w:rPr>
        <w:sym w:font="Symbol" w:char="F02D"/>
      </w:r>
      <w:r>
        <w:rPr>
          <w:sz w:val="28"/>
        </w:rPr>
        <w:t xml:space="preserve"> 1997. – № 1. – С. 19-30.</w:t>
      </w:r>
      <w:bookmarkEnd w:id="48"/>
    </w:p>
    <w:p w14:paraId="335DA22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49" w:name="_Ref458131674"/>
      <w:r>
        <w:rPr>
          <w:sz w:val="28"/>
        </w:rPr>
        <w:t xml:space="preserve">Лазаренко Є.К., Григоренко О.В. Питання формування трудового потенціалу в методиці планування економічного і соціального розвитку регіону // Соціально-економічний механізм відтворення трудового потенціалу. – </w:t>
      </w:r>
      <w:r>
        <w:rPr>
          <w:color w:val="000000"/>
          <w:sz w:val="28"/>
        </w:rPr>
        <w:t>Київ: ІЕ АН УРСР, 1990. – С. 32-38.</w:t>
      </w:r>
      <w:bookmarkEnd w:id="49"/>
    </w:p>
    <w:p w14:paraId="2A216EFB"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0" w:name="_Ref513697434"/>
      <w:r>
        <w:rPr>
          <w:sz w:val="28"/>
        </w:rPr>
        <w:t>Левада О.М. Суспільно-географічні</w:t>
      </w:r>
      <w:r>
        <w:rPr>
          <w:sz w:val="28"/>
          <w:lang w:val="uk-UA"/>
        </w:rPr>
        <w:t xml:space="preserve"> основи формування та функціонування регіонального ринку праці сільської місцевості (на прикладі Запорізької області).</w:t>
      </w:r>
      <w:r>
        <w:rPr>
          <w:sz w:val="28"/>
        </w:rPr>
        <w:t xml:space="preserve"> Автореф.дис… канд. геогр. наук: 11.00.02. / Одеський державний університет ім. І.І.Мечнікова. – Одеса, 1999. – 18 с.</w:t>
      </w:r>
      <w:bookmarkEnd w:id="50"/>
    </w:p>
    <w:p w14:paraId="5FAB665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Либанова Э. М. Трудовые ресурсы: проблемы сбалансированного распределения. – Киев, 1986. – 245 с.</w:t>
      </w:r>
    </w:p>
    <w:p w14:paraId="4D827C5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1" w:name="_Ref458136940"/>
      <w:r>
        <w:rPr>
          <w:sz w:val="28"/>
        </w:rPr>
        <w:t>Литвиненко В., Хомра О. Проблемні локальні ринки праці: підходи до виділення // Україна: аспекти праці. – 1996. – № 2-3. – С. 14-19.</w:t>
      </w:r>
      <w:bookmarkEnd w:id="51"/>
    </w:p>
    <w:p w14:paraId="21E9C45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2" w:name="_Ref458182388"/>
      <w:bookmarkStart w:id="53" w:name="_Ref535217902"/>
      <w:r>
        <w:rPr>
          <w:sz w:val="28"/>
          <w:lang w:val="uk-UA"/>
        </w:rPr>
        <w:t xml:space="preserve">Логвин М.М. Працересурсний потенціал як об'єкт суспільно-географічного дослідження. // Економічна та соціальна географія. </w:t>
      </w:r>
      <w:r>
        <w:rPr>
          <w:sz w:val="28"/>
        </w:rPr>
        <w:t>Наук. зб. – К., 2001. – Вип. 50. – С. 85-89.</w:t>
      </w:r>
      <w:bookmarkEnd w:id="53"/>
    </w:p>
    <w:p w14:paraId="201D2AA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4" w:name="_Ref534589254"/>
      <w:r>
        <w:rPr>
          <w:sz w:val="28"/>
          <w:lang w:val="uk-UA"/>
        </w:rPr>
        <w:t>Логвин М.М. Методологічні аспекти дослідження територіальної організації трудоресурсного потенціалу агропромислового регіону // Економіка АПК. – №9. – 2001. – С. 119-123.</w:t>
      </w:r>
      <w:bookmarkEnd w:id="54"/>
    </w:p>
    <w:p w14:paraId="19FADAC2"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5" w:name="_Ref513706802"/>
      <w:r>
        <w:rPr>
          <w:sz w:val="28"/>
        </w:rPr>
        <w:t>Лукинов И.И. Некоторые проблемы воспроизводства и использования труд</w:t>
      </w:r>
      <w:r>
        <w:rPr>
          <w:sz w:val="28"/>
        </w:rPr>
        <w:t>о</w:t>
      </w:r>
      <w:r>
        <w:rPr>
          <w:sz w:val="28"/>
        </w:rPr>
        <w:t>вого потенциала // Социалистический труд. – 1981. – № 8. – С. 101-110.</w:t>
      </w:r>
      <w:bookmarkEnd w:id="52"/>
      <w:bookmarkEnd w:id="55"/>
    </w:p>
    <w:p w14:paraId="47A708E3"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Луцишин П.В. Дослідження обласного суспільно-територіального комплексу // Економічна та соціальна географія. Міжвідомчий науковий збірник. – К, 1991. – Вип. 43. – С. 78-82.</w:t>
      </w:r>
    </w:p>
    <w:p w14:paraId="6E0CC01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6" w:name="_Ref458096889"/>
      <w:r>
        <w:rPr>
          <w:sz w:val="28"/>
        </w:rPr>
        <w:t>Маслова И.С. Трудовой потенциал советского общества: Вопросы теории и метод</w:t>
      </w:r>
      <w:r>
        <w:rPr>
          <w:sz w:val="28"/>
        </w:rPr>
        <w:t>о</w:t>
      </w:r>
      <w:r>
        <w:rPr>
          <w:sz w:val="28"/>
        </w:rPr>
        <w:t>логии исследования. – М., 1987. – С. 12.</w:t>
      </w:r>
      <w:bookmarkEnd w:id="56"/>
    </w:p>
    <w:p w14:paraId="7A31DAB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7" w:name="_Ref458134146"/>
      <w:r>
        <w:rPr>
          <w:sz w:val="28"/>
        </w:rPr>
        <w:t>Миграция сельского населения. Под ред. Заславской Т.И. – Москва: Мысль, 1970. – 348 с.</w:t>
      </w:r>
      <w:bookmarkEnd w:id="57"/>
    </w:p>
    <w:p w14:paraId="65A1814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8" w:name="_Ref501164989"/>
      <w:r>
        <w:rPr>
          <w:sz w:val="28"/>
        </w:rPr>
        <w:lastRenderedPageBreak/>
        <w:t>Микульский К. Формирование новой модели занятости // Экономист. – 1997. – № 3. – С. 46-52.</w:t>
      </w:r>
      <w:bookmarkEnd w:id="58"/>
    </w:p>
    <w:p w14:paraId="7FE8EA3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Мохначук С.С., Байдина Т.А. О географической сущности труда // Эконом</w:t>
      </w:r>
      <w:r>
        <w:rPr>
          <w:sz w:val="28"/>
        </w:rPr>
        <w:t>и</w:t>
      </w:r>
      <w:r>
        <w:rPr>
          <w:sz w:val="28"/>
        </w:rPr>
        <w:t xml:space="preserve">ческая география. </w:t>
      </w:r>
      <w:r>
        <w:rPr>
          <w:sz w:val="28"/>
        </w:rPr>
        <w:sym w:font="Symbol" w:char="F02D"/>
      </w:r>
      <w:r>
        <w:rPr>
          <w:sz w:val="28"/>
        </w:rPr>
        <w:t xml:space="preserve"> 1989. </w:t>
      </w:r>
      <w:r>
        <w:rPr>
          <w:sz w:val="28"/>
        </w:rPr>
        <w:sym w:font="Symbol" w:char="F02D"/>
      </w:r>
      <w:r>
        <w:rPr>
          <w:sz w:val="28"/>
        </w:rPr>
        <w:t xml:space="preserve"> Вип. 41. </w:t>
      </w:r>
      <w:r>
        <w:rPr>
          <w:sz w:val="28"/>
        </w:rPr>
        <w:sym w:font="Symbol" w:char="F02D"/>
      </w:r>
      <w:r>
        <w:rPr>
          <w:sz w:val="28"/>
        </w:rPr>
        <w:t xml:space="preserve"> С. 56-62.</w:t>
      </w:r>
    </w:p>
    <w:p w14:paraId="256F0C8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59" w:name="_Ref494809425"/>
      <w:r>
        <w:rPr>
          <w:sz w:val="28"/>
        </w:rPr>
        <w:t>Мохначук С.С. Особенности экономико-географического прогнозирования // Экономическая география. – 1982. – Вып. 33. – С. 103-119.</w:t>
      </w:r>
      <w:bookmarkEnd w:id="59"/>
    </w:p>
    <w:p w14:paraId="303FDC3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Мохначук С.С., Проценко С.Д. Прогнозування чисельності та складу нас</w:t>
      </w:r>
      <w:r>
        <w:rPr>
          <w:sz w:val="28"/>
        </w:rPr>
        <w:t>е</w:t>
      </w:r>
      <w:r>
        <w:rPr>
          <w:sz w:val="28"/>
        </w:rPr>
        <w:t>лення локальних демогеографічних систем // Економічна та соціальна географія. – 1992. – Вип. 44. – С. 14-17.</w:t>
      </w:r>
    </w:p>
    <w:p w14:paraId="1CF0605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0" w:name="_Ref458130896"/>
      <w:r>
        <w:rPr>
          <w:sz w:val="28"/>
        </w:rPr>
        <w:t>Назарова Н.В. Противоречия формирования и использования трудового п</w:t>
      </w:r>
      <w:r>
        <w:rPr>
          <w:sz w:val="28"/>
        </w:rPr>
        <w:t>о</w:t>
      </w:r>
      <w:r>
        <w:rPr>
          <w:sz w:val="28"/>
        </w:rPr>
        <w:t>тенциала предприятия (объединения) // Трудовой потенциал региона: проблемы формирования и использования. – Свердловск, 1990. – С. 105-113.</w:t>
      </w:r>
      <w:bookmarkEnd w:id="60"/>
    </w:p>
    <w:p w14:paraId="4CAD613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1" w:name="_Ref458136754"/>
      <w:r>
        <w:rPr>
          <w:sz w:val="28"/>
        </w:rPr>
        <w:t>Никифорова А.А. Рынок труда: занятость и безработица. – М.: Междунаро</w:t>
      </w:r>
      <w:r>
        <w:rPr>
          <w:sz w:val="28"/>
        </w:rPr>
        <w:t>д</w:t>
      </w:r>
      <w:r>
        <w:rPr>
          <w:sz w:val="28"/>
        </w:rPr>
        <w:t>ные отношения, 1991. – 180 с.</w:t>
      </w:r>
      <w:bookmarkEnd w:id="61"/>
    </w:p>
    <w:p w14:paraId="32786DB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2" w:name="_Ref458135437"/>
      <w:r>
        <w:rPr>
          <w:sz w:val="28"/>
        </w:rPr>
        <w:t>Новосельский С. А. Демография и статистика. Под ред. Полякова Л. Е. – М.: Статистика, 1978. – 278 с.</w:t>
      </w:r>
      <w:bookmarkEnd w:id="62"/>
    </w:p>
    <w:p w14:paraId="5116491E" w14:textId="77777777" w:rsidR="00003CFC" w:rsidRPr="00EB75FB"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Общая теория статистики. Под ред. Боярского А. Я., Громыко Г. Л. – М.: Изд-во Моск. ун-та, 1985. – 376 с.</w:t>
      </w:r>
    </w:p>
    <w:p w14:paraId="5EFFE7D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3" w:name="_Ref458180604"/>
      <w:r>
        <w:rPr>
          <w:sz w:val="28"/>
        </w:rPr>
        <w:t xml:space="preserve">Онікієнко В.В. Проблеми та перспективи молоді </w:t>
      </w:r>
      <w:proofErr w:type="gramStart"/>
      <w:r>
        <w:rPr>
          <w:sz w:val="28"/>
        </w:rPr>
        <w:t>на ринку</w:t>
      </w:r>
      <w:proofErr w:type="gramEnd"/>
      <w:r>
        <w:rPr>
          <w:sz w:val="28"/>
        </w:rPr>
        <w:t xml:space="preserve"> праці України // Зайнятість та ринок праці: Міжвід. наук. зб. – К., 1996. – Вип. 4. – С. 136-143.</w:t>
      </w:r>
      <w:bookmarkEnd w:id="63"/>
    </w:p>
    <w:p w14:paraId="1A6E7BE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4" w:name="_Ref458136547"/>
      <w:r>
        <w:rPr>
          <w:sz w:val="28"/>
        </w:rPr>
        <w:t>Павленков В.Л. Рынок труда. – М.: Общ-во “Анкил”, 1992. – С. 9.</w:t>
      </w:r>
      <w:bookmarkEnd w:id="64"/>
    </w:p>
    <w:p w14:paraId="1B930683"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5" w:name="_Ref458096977"/>
      <w:r>
        <w:rPr>
          <w:sz w:val="28"/>
        </w:rPr>
        <w:t>Панкратов А.С. Трудовой потенциал в системе управления производством. – М.: Изд-во МГУ, 1983. – С. 29-30.</w:t>
      </w:r>
      <w:bookmarkEnd w:id="65"/>
    </w:p>
    <w:p w14:paraId="726D83A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6" w:name="_Ref458096930"/>
      <w:r>
        <w:rPr>
          <w:sz w:val="28"/>
        </w:rPr>
        <w:t>Панкратов А.С. Управление воспроизводством трудового потенциала. – М.: Изд-во МГУ, 1988. – 279 с.</w:t>
      </w:r>
      <w:bookmarkEnd w:id="66"/>
    </w:p>
    <w:p w14:paraId="6E60F3C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7" w:name="_Ref458097148"/>
      <w:r>
        <w:rPr>
          <w:sz w:val="28"/>
        </w:rPr>
        <w:t>Первушин А.С. Главные тенденции воспроизводства экономически активного населения современного мира // Проблемы народонаселения и мировое развитие. – М., 1986. – С. 50.</w:t>
      </w:r>
      <w:bookmarkEnd w:id="67"/>
      <w:r>
        <w:rPr>
          <w:sz w:val="28"/>
        </w:rPr>
        <w:t xml:space="preserve"> </w:t>
      </w:r>
    </w:p>
    <w:p w14:paraId="1876518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8" w:name="_Ref458136999"/>
      <w:r>
        <w:rPr>
          <w:sz w:val="28"/>
        </w:rPr>
        <w:t>Петрова І. Процес сегментації ринку праці України // Економіка України. – 1995. – № 9. – С. 53.</w:t>
      </w:r>
      <w:bookmarkEnd w:id="68"/>
    </w:p>
    <w:p w14:paraId="0E21546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69" w:name="_Ref457976333"/>
      <w:bookmarkStart w:id="70" w:name="_Ref458136727"/>
      <w:r>
        <w:rPr>
          <w:sz w:val="28"/>
        </w:rPr>
        <w:t xml:space="preserve">Петюх В.М. Ринок праці та зайнятість: Навч. посібник. – К.: МАУП, 1997. – </w:t>
      </w:r>
      <w:r>
        <w:rPr>
          <w:sz w:val="28"/>
        </w:rPr>
        <w:lastRenderedPageBreak/>
        <w:t>120 с.</w:t>
      </w:r>
      <w:bookmarkEnd w:id="70"/>
    </w:p>
    <w:p w14:paraId="2FAE952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1" w:name="_Ref457976658"/>
      <w:r>
        <w:rPr>
          <w:sz w:val="28"/>
        </w:rPr>
        <w:t>Пирожков С.І. Відтворення трудового потенціалу // Економіка Радянської У</w:t>
      </w:r>
      <w:r>
        <w:rPr>
          <w:sz w:val="28"/>
        </w:rPr>
        <w:t>к</w:t>
      </w:r>
      <w:r>
        <w:rPr>
          <w:sz w:val="28"/>
        </w:rPr>
        <w:t>раїни. – 1991. – № 7. – С. 9-19.</w:t>
      </w:r>
      <w:bookmarkEnd w:id="69"/>
      <w:bookmarkEnd w:id="71"/>
    </w:p>
    <w:p w14:paraId="579DE94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2" w:name="_Ref458131021"/>
      <w:r>
        <w:rPr>
          <w:sz w:val="28"/>
        </w:rPr>
        <w:t>Пирожков С.И. О концепции трудового потенциала // Современная концепция трудового потенциала. – К.: ИЭ АН УССР, 1990. – С. 41-53.</w:t>
      </w:r>
      <w:bookmarkEnd w:id="72"/>
    </w:p>
    <w:p w14:paraId="600BA51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3" w:name="_Ref458131982"/>
      <w:r>
        <w:rPr>
          <w:sz w:val="28"/>
        </w:rPr>
        <w:t>Пирожков С.И. Трудовой потенциал в демографическом измерении. – К.: Наукова думка, 1992. – 179 с.</w:t>
      </w:r>
      <w:bookmarkEnd w:id="73"/>
    </w:p>
    <w:p w14:paraId="39C8F15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4" w:name="_Ref458132078"/>
      <w:r>
        <w:rPr>
          <w:sz w:val="28"/>
        </w:rPr>
        <w:t>Пискунов В.П. Эскиз общей схемы трудового потенциала // Современная концепция трудового потенциала. Отв. ред. Пирожков С.И. – К.: ИЭ АН УССР, 1990. – С. 12-16.</w:t>
      </w:r>
      <w:bookmarkEnd w:id="74"/>
    </w:p>
    <w:p w14:paraId="6CE07BB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Питюренко Е.И. Системы расселения и территориальная организация наро</w:t>
      </w:r>
      <w:r>
        <w:rPr>
          <w:sz w:val="28"/>
        </w:rPr>
        <w:t>д</w:t>
      </w:r>
      <w:r>
        <w:rPr>
          <w:sz w:val="28"/>
        </w:rPr>
        <w:t>ного хозяйства. – К.: Наукова думка, 1983. – 140 с.</w:t>
      </w:r>
    </w:p>
    <w:p w14:paraId="7AF6E9C7"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lang w:val="uk-UA"/>
        </w:rPr>
        <w:t>Пістун М.Д., Олійник Я.Б., Балабанов Г.В. Конструктивна регіональна пол</w:t>
      </w:r>
      <w:r>
        <w:rPr>
          <w:sz w:val="28"/>
          <w:lang w:val="uk-UA"/>
        </w:rPr>
        <w:t>і</w:t>
      </w:r>
      <w:r>
        <w:rPr>
          <w:sz w:val="28"/>
          <w:lang w:val="uk-UA"/>
        </w:rPr>
        <w:t>тика: суспільно-географічний аспект. – Український географічний журнал. – 2000. - № 1. – С. 3-9.</w:t>
      </w:r>
    </w:p>
    <w:p w14:paraId="6D737073"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5" w:name="_Ref511634547"/>
      <w:r>
        <w:rPr>
          <w:sz w:val="28"/>
        </w:rPr>
        <w:t>Пістун М.Д. Основи теорії суспільної географії. – К.: Вища школа, 1996. – 231с.</w:t>
      </w:r>
      <w:bookmarkEnd w:id="75"/>
    </w:p>
    <w:p w14:paraId="00ADE10B"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6" w:name="_Ref458182260"/>
      <w:r>
        <w:rPr>
          <w:sz w:val="28"/>
        </w:rPr>
        <w:t>Пітюлич М., Микловда В. Концептуальні основи формування регіональної системи зайнятості // Економіка України. – 1995. – № 12. – С. 46-50.</w:t>
      </w:r>
      <w:bookmarkEnd w:id="76"/>
    </w:p>
    <w:p w14:paraId="299F20D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7" w:name="_Ref521556075"/>
      <w:r>
        <w:rPr>
          <w:sz w:val="28"/>
        </w:rPr>
        <w:t>Полтавська область: природа, населення, господарство. За ред. Маца К.О., Чичкало Б.В., Коваленко Г.М. – Полтава: Полтавський літератор, 1998. – 336 с.</w:t>
      </w:r>
      <w:bookmarkEnd w:id="77"/>
    </w:p>
    <w:p w14:paraId="58BA9FC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8" w:name="_Ref458097225"/>
      <w:r>
        <w:rPr>
          <w:sz w:val="28"/>
        </w:rPr>
        <w:t>Попов В.М. О политэкономическом аспекте исследования трудового поте</w:t>
      </w:r>
      <w:r>
        <w:rPr>
          <w:sz w:val="28"/>
        </w:rPr>
        <w:t>н</w:t>
      </w:r>
      <w:r>
        <w:rPr>
          <w:sz w:val="28"/>
        </w:rPr>
        <w:t>циала // Трудовой потенциал советского общества. – Т.2, ч.1. – С. 38-39.</w:t>
      </w:r>
      <w:bookmarkEnd w:id="78"/>
    </w:p>
    <w:p w14:paraId="0A90A74B"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79" w:name="_Ref493575578"/>
      <w:r>
        <w:rPr>
          <w:sz w:val="28"/>
        </w:rPr>
        <w:t>Прогнозирование в экономической географии (учебное пособие). Автор. ко</w:t>
      </w:r>
      <w:r>
        <w:rPr>
          <w:sz w:val="28"/>
        </w:rPr>
        <w:t>л</w:t>
      </w:r>
      <w:r>
        <w:rPr>
          <w:sz w:val="28"/>
        </w:rPr>
        <w:t>лектив: А.М. Трофимов, А.А. Демаков, М.Р. Мустафин, В.А. Рубцов. – Изд-во Каза</w:t>
      </w:r>
      <w:r>
        <w:rPr>
          <w:sz w:val="28"/>
        </w:rPr>
        <w:t>н</w:t>
      </w:r>
      <w:r>
        <w:rPr>
          <w:sz w:val="28"/>
        </w:rPr>
        <w:t>ского ун-та, 1990. – 102 с.</w:t>
      </w:r>
      <w:bookmarkEnd w:id="79"/>
    </w:p>
    <w:p w14:paraId="6A6EAC2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Ринок праці Полтавської області</w:t>
      </w:r>
      <w:r>
        <w:rPr>
          <w:sz w:val="28"/>
          <w:lang w:val="uk-UA"/>
        </w:rPr>
        <w:t xml:space="preserve"> в 2000 році: Аналітично-статистичний збі</w:t>
      </w:r>
      <w:r>
        <w:rPr>
          <w:sz w:val="28"/>
          <w:lang w:val="uk-UA"/>
        </w:rPr>
        <w:t>р</w:t>
      </w:r>
      <w:r>
        <w:rPr>
          <w:sz w:val="28"/>
          <w:lang w:val="uk-UA"/>
        </w:rPr>
        <w:t>ник. Ювілейний випуск. Полтавський обласний центр зайнятості. – Полтава, 2001. – 123 с.</w:t>
      </w:r>
    </w:p>
    <w:p w14:paraId="32CE5D8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lastRenderedPageBreak/>
        <w:t xml:space="preserve">Савченко В.А. Активна політика зайнятості на ринку </w:t>
      </w:r>
      <w:proofErr w:type="gramStart"/>
      <w:r>
        <w:rPr>
          <w:sz w:val="28"/>
        </w:rPr>
        <w:t xml:space="preserve">праці </w:t>
      </w:r>
      <w:r>
        <w:rPr>
          <w:sz w:val="28"/>
        </w:rPr>
        <w:sym w:font="Symbol" w:char="F02D"/>
      </w:r>
      <w:r>
        <w:rPr>
          <w:sz w:val="28"/>
        </w:rPr>
        <w:t xml:space="preserve"> запорука</w:t>
      </w:r>
      <w:proofErr w:type="gramEnd"/>
      <w:r>
        <w:rPr>
          <w:sz w:val="28"/>
        </w:rPr>
        <w:t xml:space="preserve"> збер</w:t>
      </w:r>
      <w:r>
        <w:rPr>
          <w:sz w:val="28"/>
        </w:rPr>
        <w:t>е</w:t>
      </w:r>
      <w:r>
        <w:rPr>
          <w:sz w:val="28"/>
        </w:rPr>
        <w:t xml:space="preserve">ження й розвитку трудового потенціалу // Україна: аспекти праці. </w:t>
      </w:r>
      <w:r>
        <w:rPr>
          <w:sz w:val="28"/>
        </w:rPr>
        <w:sym w:font="Symbol" w:char="F02D"/>
      </w:r>
      <w:r>
        <w:rPr>
          <w:sz w:val="28"/>
        </w:rPr>
        <w:t xml:space="preserve"> 1999. </w:t>
      </w:r>
      <w:r>
        <w:rPr>
          <w:sz w:val="28"/>
        </w:rPr>
        <w:sym w:font="Symbol" w:char="F02D"/>
      </w:r>
      <w:r>
        <w:rPr>
          <w:sz w:val="28"/>
        </w:rPr>
        <w:t xml:space="preserve"> №1. </w:t>
      </w:r>
      <w:r>
        <w:rPr>
          <w:sz w:val="28"/>
        </w:rPr>
        <w:sym w:font="Symbol" w:char="F02D"/>
      </w:r>
      <w:r>
        <w:rPr>
          <w:sz w:val="28"/>
        </w:rPr>
        <w:t xml:space="preserve"> С. 9-14.</w:t>
      </w:r>
    </w:p>
    <w:p w14:paraId="31E7FC2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0" w:name="_Ref458096358"/>
      <w:r>
        <w:rPr>
          <w:sz w:val="28"/>
        </w:rPr>
        <w:t>Саруханов Э.Р. Социально-экономические проблемы управления рабочей с</w:t>
      </w:r>
      <w:r>
        <w:rPr>
          <w:sz w:val="28"/>
        </w:rPr>
        <w:t>и</w:t>
      </w:r>
      <w:r>
        <w:rPr>
          <w:sz w:val="28"/>
        </w:rPr>
        <w:t>лой при социализме. – Л., 1981. – С. 18.</w:t>
      </w:r>
      <w:bookmarkEnd w:id="80"/>
    </w:p>
    <w:p w14:paraId="2BC26A9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1" w:name="_Ref458098275"/>
      <w:r>
        <w:rPr>
          <w:sz w:val="28"/>
        </w:rPr>
        <w:t>Сергеева Г.П., Чижова Л.С. Трудовой потенциал страны. – Москва: Знание, 1982. – 302 с.</w:t>
      </w:r>
      <w:bookmarkEnd w:id="81"/>
    </w:p>
    <w:p w14:paraId="5C811D8B"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2" w:name="_Ref458096733"/>
      <w:r>
        <w:rPr>
          <w:sz w:val="28"/>
        </w:rPr>
        <w:t>Скаржинский М.И. Трудовой потенциал советского общества. – Москва, 1987. – 193 с.</w:t>
      </w:r>
      <w:bookmarkEnd w:id="82"/>
    </w:p>
    <w:p w14:paraId="605737C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3" w:name="_Ref458181337"/>
      <w:r>
        <w:rPr>
          <w:sz w:val="28"/>
        </w:rPr>
        <w:t>Смирнов С. Оценка эффективности региональных программ содействия зан</w:t>
      </w:r>
      <w:r>
        <w:rPr>
          <w:sz w:val="28"/>
        </w:rPr>
        <w:t>я</w:t>
      </w:r>
      <w:r>
        <w:rPr>
          <w:sz w:val="28"/>
        </w:rPr>
        <w:t>тости населения // Экономист. – 1997. – № 6. – С. 68-74.</w:t>
      </w:r>
      <w:bookmarkEnd w:id="83"/>
    </w:p>
    <w:p w14:paraId="0D03EF2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4" w:name="_Ref458134243"/>
      <w:r>
        <w:rPr>
          <w:sz w:val="28"/>
        </w:rPr>
        <w:t>Соболева С.В. Демографические процессы в региональном социально-экономическом развитии. – Новосибирск: Наука, 1988. – 208 с.</w:t>
      </w:r>
      <w:bookmarkEnd w:id="84"/>
    </w:p>
    <w:p w14:paraId="6AF9F8B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5" w:name="_Ref458181118"/>
      <w:r>
        <w:rPr>
          <w:sz w:val="28"/>
        </w:rPr>
        <w:t>Сологуб О. Зайнятість населення в регіонах і демографічні фактори її форм</w:t>
      </w:r>
      <w:r>
        <w:rPr>
          <w:sz w:val="28"/>
        </w:rPr>
        <w:t>у</w:t>
      </w:r>
      <w:r>
        <w:rPr>
          <w:sz w:val="28"/>
        </w:rPr>
        <w:t>вання // Україна: аспекти праці. – 1997. – № 5. – С. 13-14.</w:t>
      </w:r>
      <w:bookmarkEnd w:id="85"/>
    </w:p>
    <w:p w14:paraId="12C86180"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6" w:name="_Ref458181656"/>
      <w:r>
        <w:rPr>
          <w:sz w:val="28"/>
        </w:rPr>
        <w:t>Социально-демографическое развитие села: региональный анализ. / Под ред. Заславской Т.И., Мучинка И.Б. – М.: Статистика, 1980. – 343 с.</w:t>
      </w:r>
      <w:bookmarkEnd w:id="86"/>
    </w:p>
    <w:p w14:paraId="2C51224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7" w:name="_Ref458132279"/>
      <w:r>
        <w:rPr>
          <w:sz w:val="28"/>
        </w:rPr>
        <w:t>Старостенко Г.Г. Методичні засоби дослідження тенденцій відтворення нас</w:t>
      </w:r>
      <w:r>
        <w:rPr>
          <w:sz w:val="28"/>
        </w:rPr>
        <w:t>е</w:t>
      </w:r>
      <w:r>
        <w:rPr>
          <w:sz w:val="28"/>
        </w:rPr>
        <w:t>лення // Зайнятість та ринок праці: Міжвід. наук. зб. – К., 1996. – Вип. 4. – С. 74-86.</w:t>
      </w:r>
      <w:bookmarkEnd w:id="87"/>
    </w:p>
    <w:p w14:paraId="3F9CA8CD"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bookmarkStart w:id="88" w:name="_Ref493507493"/>
      <w:r>
        <w:rPr>
          <w:sz w:val="28"/>
        </w:rPr>
        <w:t>Статистика населения с основами демографии. – М.: Финансы и статистика, 1990. – 312 с.</w:t>
      </w:r>
      <w:bookmarkEnd w:id="88"/>
    </w:p>
    <w:p w14:paraId="7804A459"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r>
        <w:rPr>
          <w:sz w:val="28"/>
        </w:rPr>
        <w:t xml:space="preserve">Статистичний щорічник Полтавської області. 1999. Ч. 2. </w:t>
      </w:r>
      <w:r>
        <w:rPr>
          <w:sz w:val="28"/>
        </w:rPr>
        <w:sym w:font="Symbol" w:char="F02D"/>
      </w:r>
      <w:r>
        <w:rPr>
          <w:sz w:val="28"/>
        </w:rPr>
        <w:t xml:space="preserve"> Полтава, 2000. – 156 с.</w:t>
      </w:r>
    </w:p>
    <w:p w14:paraId="6521EF67" w14:textId="77777777" w:rsidR="00003CFC" w:rsidRDefault="00003CFC" w:rsidP="009B5F54">
      <w:pPr>
        <w:keepLines/>
        <w:widowControl w:val="0"/>
        <w:numPr>
          <w:ilvl w:val="0"/>
          <w:numId w:val="60"/>
        </w:numPr>
        <w:tabs>
          <w:tab w:val="clear" w:pos="360"/>
          <w:tab w:val="num" w:pos="142"/>
        </w:tabs>
        <w:suppressAutoHyphens w:val="0"/>
        <w:spacing w:line="360" w:lineRule="auto"/>
        <w:ind w:left="567" w:hanging="425"/>
        <w:jc w:val="both"/>
        <w:rPr>
          <w:sz w:val="28"/>
        </w:rPr>
      </w:pPr>
      <w:r>
        <w:rPr>
          <w:sz w:val="28"/>
          <w:lang w:val="uk-UA"/>
        </w:rPr>
        <w:t>Степаненко А.В. Города в условиях развитого социализма. – К.: Наукова ду</w:t>
      </w:r>
      <w:r>
        <w:rPr>
          <w:sz w:val="28"/>
          <w:lang w:val="uk-UA"/>
        </w:rPr>
        <w:t>м</w:t>
      </w:r>
      <w:r>
        <w:rPr>
          <w:sz w:val="28"/>
          <w:lang w:val="uk-UA"/>
        </w:rPr>
        <w:t>ка, 1981. – 295 с.</w:t>
      </w:r>
    </w:p>
    <w:p w14:paraId="61EA330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Стеценко С.Г., Швець В.Г. Статистика населення. – К.: Вища школа, 1993. – 463 с.</w:t>
      </w:r>
    </w:p>
    <w:p w14:paraId="70B4BA5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89" w:name="_Ref513707994"/>
      <w:r>
        <w:rPr>
          <w:sz w:val="28"/>
        </w:rPr>
        <w:t>Стеченко Д.М. Управління регіональним розвитком. – К.: Вища школа, 2000. – С. 143-157.</w:t>
      </w:r>
      <w:bookmarkEnd w:id="89"/>
    </w:p>
    <w:p w14:paraId="605D3574"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lastRenderedPageBreak/>
        <w:t xml:space="preserve">Стешенко В.С. Изучение воспроизводства населения (теоретические </w:t>
      </w:r>
      <w:proofErr w:type="gramStart"/>
      <w:r>
        <w:rPr>
          <w:sz w:val="28"/>
        </w:rPr>
        <w:t>пробл</w:t>
      </w:r>
      <w:r>
        <w:rPr>
          <w:sz w:val="28"/>
        </w:rPr>
        <w:t>е</w:t>
      </w:r>
      <w:r>
        <w:rPr>
          <w:sz w:val="28"/>
        </w:rPr>
        <w:t>мы )</w:t>
      </w:r>
      <w:proofErr w:type="gramEnd"/>
      <w:r>
        <w:rPr>
          <w:sz w:val="28"/>
        </w:rPr>
        <w:t>. – К.: Наукова думка, 1981. – 326 с.</w:t>
      </w:r>
    </w:p>
    <w:p w14:paraId="72D8969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0" w:name="_Ref458134962"/>
      <w:r>
        <w:rPr>
          <w:sz w:val="28"/>
        </w:rPr>
        <w:t xml:space="preserve">Стешенко В.С. О необходимости демоэкономического подхода в изучении воспроизводства социалистического населения // Демоэкономика: вопросы теории и </w:t>
      </w:r>
      <w:proofErr w:type="gramStart"/>
      <w:r>
        <w:rPr>
          <w:sz w:val="28"/>
        </w:rPr>
        <w:t>практики.-</w:t>
      </w:r>
      <w:proofErr w:type="gramEnd"/>
      <w:r>
        <w:rPr>
          <w:sz w:val="28"/>
        </w:rPr>
        <w:t xml:space="preserve"> К.: ИЭ АН УССР, 1985. – С. 25.</w:t>
      </w:r>
      <w:bookmarkEnd w:id="90"/>
    </w:p>
    <w:p w14:paraId="7A168E9F"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1" w:name="_Ref458131813"/>
      <w:r>
        <w:rPr>
          <w:sz w:val="28"/>
        </w:rPr>
        <w:t>Титова Н., Замковий І. Проблеми зайнятості та відтворення трудового п</w:t>
      </w:r>
      <w:r>
        <w:rPr>
          <w:sz w:val="28"/>
        </w:rPr>
        <w:t>о</w:t>
      </w:r>
      <w:r>
        <w:rPr>
          <w:sz w:val="28"/>
        </w:rPr>
        <w:t>тенціалу регіону // Економіка України. – 1992. – № 1. – С. 43-48.</w:t>
      </w:r>
      <w:bookmarkEnd w:id="91"/>
    </w:p>
    <w:p w14:paraId="4E6A738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2" w:name="_Ref535217774"/>
      <w:r>
        <w:rPr>
          <w:sz w:val="28"/>
          <w:lang w:val="uk-UA"/>
        </w:rPr>
        <w:t>Топчієв О.Г. Основи суспільної географії. – Одеса: Астропринт, 2001. – С. 279-281.</w:t>
      </w:r>
      <w:bookmarkEnd w:id="92"/>
    </w:p>
    <w:p w14:paraId="64DFE9E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Трудовий потенціал і зайнятість: теоретичні основи та регіональні особл</w:t>
      </w:r>
      <w:r>
        <w:rPr>
          <w:sz w:val="28"/>
        </w:rPr>
        <w:t>и</w:t>
      </w:r>
      <w:r>
        <w:rPr>
          <w:sz w:val="28"/>
        </w:rPr>
        <w:t>вості. / Долішній М.І., Злупко С.М., Бандур С.І. та інші. – Ужгород: Карпати, 1997. – 422 с.</w:t>
      </w:r>
    </w:p>
    <w:p w14:paraId="7D1DECA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3" w:name="_Ref458096670"/>
      <w:r>
        <w:rPr>
          <w:sz w:val="28"/>
        </w:rPr>
        <w:t>Трудовой потенциал Белорусской ССР в условиях интенсификации. – Минск: Наука и техника, 1988. – 191 с.</w:t>
      </w:r>
      <w:bookmarkEnd w:id="93"/>
    </w:p>
    <w:p w14:paraId="000DC946"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4" w:name="_Ref458096149"/>
      <w:r>
        <w:rPr>
          <w:sz w:val="28"/>
        </w:rPr>
        <w:t>Трудовые ресурсы: Социально-экономический анализ. Под. ред. Костакова В.Г. – М., 1976. – С. 18.</w:t>
      </w:r>
      <w:bookmarkEnd w:id="94"/>
    </w:p>
    <w:p w14:paraId="2BEF31D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5" w:name="_Ref534586845"/>
      <w:r>
        <w:rPr>
          <w:sz w:val="28"/>
        </w:rPr>
        <w:t>Фащевський М.І., Немченко М.П. Пріорітетний напрям дослідження географії населення в сучасний період // Український географічний журнал. – 2001. - №3. – С. 91-97.</w:t>
      </w:r>
      <w:bookmarkEnd w:id="95"/>
    </w:p>
    <w:p w14:paraId="12589DF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6" w:name="_Ref458096224"/>
      <w:r>
        <w:rPr>
          <w:sz w:val="28"/>
        </w:rPr>
        <w:t>Фильрозе Э. Очерк потенциальной демографии. Перевод с польск. Е.М. П</w:t>
      </w:r>
      <w:r>
        <w:rPr>
          <w:sz w:val="28"/>
        </w:rPr>
        <w:t>а</w:t>
      </w:r>
      <w:r>
        <w:rPr>
          <w:sz w:val="28"/>
        </w:rPr>
        <w:t>лий; Науч. ред. Стешенко В.С. – М.: Статистика, 1975. – 213 с.</w:t>
      </w:r>
      <w:bookmarkEnd w:id="96"/>
    </w:p>
    <w:p w14:paraId="6CAFDF92"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7" w:name="_Ref458131124"/>
      <w:r>
        <w:rPr>
          <w:sz w:val="28"/>
        </w:rPr>
        <w:t>Хомра А.У. Воспроизводство населения (территориально-организационный аспект) /АН УССР. Ин-т экономики. – Киев: На</w:t>
      </w:r>
      <w:r>
        <w:rPr>
          <w:sz w:val="28"/>
        </w:rPr>
        <w:t>у</w:t>
      </w:r>
      <w:r>
        <w:rPr>
          <w:sz w:val="28"/>
        </w:rPr>
        <w:t>кова думка, 1990. – 176 с.</w:t>
      </w:r>
      <w:bookmarkEnd w:id="97"/>
    </w:p>
    <w:p w14:paraId="3220C6A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Хомра А. У. Миграция населения: вопросы теории</w:t>
      </w:r>
      <w:r>
        <w:rPr>
          <w:sz w:val="28"/>
        </w:rPr>
        <w:sym w:font="Symbol" w:char="F02C"/>
      </w:r>
      <w:r>
        <w:rPr>
          <w:sz w:val="28"/>
        </w:rPr>
        <w:t xml:space="preserve"> методики исследования. – Киев: Наукова думка</w:t>
      </w:r>
      <w:r>
        <w:rPr>
          <w:sz w:val="28"/>
        </w:rPr>
        <w:sym w:font="Symbol" w:char="F02C"/>
      </w:r>
      <w:r>
        <w:rPr>
          <w:sz w:val="28"/>
        </w:rPr>
        <w:t xml:space="preserve"> 1979. – 148 с.</w:t>
      </w:r>
    </w:p>
    <w:p w14:paraId="2E718348"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 xml:space="preserve">Хомра О. У., Логвин М. М., Чайка М. І. Ситуація </w:t>
      </w:r>
      <w:proofErr w:type="gramStart"/>
      <w:r>
        <w:rPr>
          <w:sz w:val="28"/>
        </w:rPr>
        <w:t>на ринку</w:t>
      </w:r>
      <w:proofErr w:type="gramEnd"/>
      <w:r>
        <w:rPr>
          <w:sz w:val="28"/>
        </w:rPr>
        <w:t xml:space="preserve"> праці в оцінці керівників місцевого рівня // Зайнятість та ринок праці: Міжвід. наук. зб. – К., 1996. – Вип. 4. – С. 104-113.</w:t>
      </w:r>
    </w:p>
    <w:p w14:paraId="53C624BE"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8" w:name="_Ref458148288"/>
      <w:r>
        <w:rPr>
          <w:sz w:val="28"/>
        </w:rPr>
        <w:t xml:space="preserve">Хомра А.У. Санація ситуації на локальних ринках праці: необхідність, </w:t>
      </w:r>
      <w:r>
        <w:rPr>
          <w:sz w:val="28"/>
        </w:rPr>
        <w:lastRenderedPageBreak/>
        <w:t>н</w:t>
      </w:r>
      <w:r>
        <w:rPr>
          <w:sz w:val="28"/>
        </w:rPr>
        <w:t>а</w:t>
      </w:r>
      <w:r>
        <w:rPr>
          <w:sz w:val="28"/>
        </w:rPr>
        <w:t>прямки, можливості // Економіка України. – 1997. – № 4. – С. 42-49.</w:t>
      </w:r>
      <w:bookmarkEnd w:id="98"/>
    </w:p>
    <w:p w14:paraId="737C60B7"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99" w:name="_Ref458131197"/>
      <w:r>
        <w:rPr>
          <w:sz w:val="28"/>
        </w:rPr>
        <w:t>Хомра А.У. Трудовий потенціал сільського населення України: підходи до визначення, оцінка // Зайнятість та ринок праці: Міжвід. наук. зб. – К., 1994. – Вип.2. – С. 93-104.</w:t>
      </w:r>
      <w:bookmarkEnd w:id="99"/>
    </w:p>
    <w:p w14:paraId="05974891"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0" w:name="_Ref523979494"/>
      <w:r>
        <w:rPr>
          <w:sz w:val="28"/>
        </w:rPr>
        <w:t>Хорев Б.С. Об актуальных теоретических и научно-практических вопросах воспроизводства населения в СССР // Экономические аспекты воспроизводства н</w:t>
      </w:r>
      <w:r>
        <w:rPr>
          <w:sz w:val="28"/>
        </w:rPr>
        <w:t>а</w:t>
      </w:r>
      <w:r>
        <w:rPr>
          <w:sz w:val="28"/>
        </w:rPr>
        <w:t>селения. – Киев: Институт экономики АН УССР, 1976. – С. 116-138.</w:t>
      </w:r>
      <w:bookmarkEnd w:id="100"/>
    </w:p>
    <w:p w14:paraId="17C78E5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1" w:name="_Ref493658423"/>
      <w:r>
        <w:rPr>
          <w:sz w:val="28"/>
        </w:rPr>
        <w:t>Четыркин Е.М. Статистические методы прогнозирования. – М.: Статистика, 1977. – 200 с.</w:t>
      </w:r>
      <w:bookmarkEnd w:id="101"/>
    </w:p>
    <w:p w14:paraId="5DAD354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2" w:name="_Ref457902178"/>
      <w:r>
        <w:rPr>
          <w:sz w:val="28"/>
        </w:rPr>
        <w:t>Чолбаев К.К. Формирование трудового потенциала в условиях интенсифик</w:t>
      </w:r>
      <w:r>
        <w:rPr>
          <w:sz w:val="28"/>
        </w:rPr>
        <w:t>а</w:t>
      </w:r>
      <w:r>
        <w:rPr>
          <w:sz w:val="28"/>
        </w:rPr>
        <w:t>ции // Трудовой потенциал: формирование и использование в условиях перестро</w:t>
      </w:r>
      <w:r>
        <w:rPr>
          <w:sz w:val="28"/>
        </w:rPr>
        <w:t>й</w:t>
      </w:r>
      <w:r>
        <w:rPr>
          <w:sz w:val="28"/>
        </w:rPr>
        <w:t>ки. – Л., 1990. – С. 48-50.</w:t>
      </w:r>
      <w:bookmarkEnd w:id="102"/>
    </w:p>
    <w:p w14:paraId="58E237D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r>
        <w:rPr>
          <w:sz w:val="28"/>
        </w:rPr>
        <w:t>Чуйко Л. Концептуальні основи структурної перебудови зайнятості жінок у контексті трансформації суспільства // Україна: аспекти праці. – 1996. – №4. – С. 20-26.</w:t>
      </w:r>
    </w:p>
    <w:p w14:paraId="79860D4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3" w:name="_Ref491182323"/>
      <w:r>
        <w:rPr>
          <w:sz w:val="28"/>
        </w:rPr>
        <w:t xml:space="preserve">Шаленко М. Концепція територіальної сегментації ринку праці України та її практичне використання // Економіка України. </w:t>
      </w:r>
      <w:r>
        <w:rPr>
          <w:sz w:val="28"/>
        </w:rPr>
        <w:sym w:font="Symbol" w:char="F02D"/>
      </w:r>
      <w:r>
        <w:rPr>
          <w:sz w:val="28"/>
        </w:rPr>
        <w:t xml:space="preserve"> 1994. </w:t>
      </w:r>
      <w:r>
        <w:rPr>
          <w:sz w:val="28"/>
        </w:rPr>
        <w:sym w:font="Symbol" w:char="F02D"/>
      </w:r>
      <w:r>
        <w:rPr>
          <w:sz w:val="28"/>
        </w:rPr>
        <w:t xml:space="preserve"> №7. </w:t>
      </w:r>
      <w:r>
        <w:rPr>
          <w:sz w:val="28"/>
        </w:rPr>
        <w:sym w:font="Symbol" w:char="F02D"/>
      </w:r>
      <w:r>
        <w:rPr>
          <w:sz w:val="28"/>
        </w:rPr>
        <w:t xml:space="preserve"> С. 31-38.</w:t>
      </w:r>
      <w:bookmarkEnd w:id="103"/>
    </w:p>
    <w:p w14:paraId="26B8172A"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4" w:name="_Ref503078583"/>
      <w:r>
        <w:rPr>
          <w:sz w:val="28"/>
        </w:rPr>
        <w:t>Шаленко М.В. Формирование механизма территориальной организации тр</w:t>
      </w:r>
      <w:r>
        <w:rPr>
          <w:sz w:val="28"/>
        </w:rPr>
        <w:t>у</w:t>
      </w:r>
      <w:r>
        <w:rPr>
          <w:sz w:val="28"/>
        </w:rPr>
        <w:t>довых ресурсов: теория и практика. – Киев: Наукова думка, 1992. – 192 с.</w:t>
      </w:r>
      <w:bookmarkEnd w:id="104"/>
    </w:p>
    <w:p w14:paraId="7F5D6CE9"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5" w:name="_Ref458136586"/>
      <w:r>
        <w:rPr>
          <w:sz w:val="28"/>
        </w:rPr>
        <w:t>Шевченко Л. Ринок праці: аналіз економічних концепцій // Економіка У</w:t>
      </w:r>
      <w:r>
        <w:rPr>
          <w:sz w:val="28"/>
        </w:rPr>
        <w:t>к</w:t>
      </w:r>
      <w:r>
        <w:rPr>
          <w:sz w:val="28"/>
        </w:rPr>
        <w:t>раїни. – 1994. – № 4. – С. 26.</w:t>
      </w:r>
      <w:bookmarkEnd w:id="105"/>
    </w:p>
    <w:p w14:paraId="3E2831D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rPr>
      </w:pPr>
      <w:bookmarkStart w:id="106" w:name="_Ref458181961"/>
      <w:r>
        <w:rPr>
          <w:sz w:val="28"/>
        </w:rPr>
        <w:t>Якуба К.І. Поліпшення використання трудових ресурсів села. – К.: Урожай, 1989. – 100 с.</w:t>
      </w:r>
      <w:bookmarkEnd w:id="106"/>
    </w:p>
    <w:p w14:paraId="270DB1A5"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lang w:val="en-US"/>
        </w:rPr>
      </w:pPr>
      <w:bookmarkStart w:id="107" w:name="_Ref523552457"/>
      <w:r>
        <w:rPr>
          <w:sz w:val="28"/>
          <w:lang w:val="en-US"/>
        </w:rPr>
        <w:t>Employment and training. – London: Mercury books, 1992. – 192 p</w:t>
      </w:r>
      <w:r>
        <w:rPr>
          <w:sz w:val="28"/>
          <w:lang w:val="uk-UA"/>
        </w:rPr>
        <w:t>.</w:t>
      </w:r>
      <w:bookmarkEnd w:id="107"/>
    </w:p>
    <w:p w14:paraId="5364CFEC"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lang w:val="en-US"/>
        </w:rPr>
      </w:pPr>
      <w:bookmarkStart w:id="108" w:name="_Ref523550888"/>
      <w:r>
        <w:rPr>
          <w:sz w:val="28"/>
          <w:lang w:val="en-US"/>
        </w:rPr>
        <w:t>National perspectives on population and development: synthesis of 168 national r</w:t>
      </w:r>
      <w:r>
        <w:rPr>
          <w:sz w:val="28"/>
          <w:lang w:val="en-US"/>
        </w:rPr>
        <w:t>e</w:t>
      </w:r>
      <w:r>
        <w:rPr>
          <w:sz w:val="28"/>
          <w:lang w:val="en-US"/>
        </w:rPr>
        <w:t xml:space="preserve">ports prepared for the internauional conference on population and development, 1994. – [USA]: </w:t>
      </w:r>
      <w:proofErr w:type="gramStart"/>
      <w:r>
        <w:rPr>
          <w:sz w:val="28"/>
          <w:lang w:val="en-US"/>
        </w:rPr>
        <w:t>un</w:t>
      </w:r>
      <w:proofErr w:type="gramEnd"/>
      <w:r>
        <w:rPr>
          <w:sz w:val="28"/>
          <w:lang w:val="en-US"/>
        </w:rPr>
        <w:t xml:space="preserve"> population fund, [1995]. – 112 p.</w:t>
      </w:r>
      <w:bookmarkEnd w:id="108"/>
    </w:p>
    <w:p w14:paraId="5D89676D" w14:textId="77777777" w:rsidR="00003CFC" w:rsidRDefault="00003CFC" w:rsidP="009B5F54">
      <w:pPr>
        <w:widowControl w:val="0"/>
        <w:numPr>
          <w:ilvl w:val="0"/>
          <w:numId w:val="60"/>
        </w:numPr>
        <w:tabs>
          <w:tab w:val="clear" w:pos="360"/>
          <w:tab w:val="num" w:pos="142"/>
        </w:tabs>
        <w:suppressAutoHyphens w:val="0"/>
        <w:spacing w:line="360" w:lineRule="auto"/>
        <w:ind w:left="567" w:hanging="425"/>
        <w:jc w:val="both"/>
        <w:rPr>
          <w:sz w:val="28"/>
          <w:lang w:val="en-US"/>
        </w:rPr>
      </w:pPr>
      <w:bookmarkStart w:id="109" w:name="_Ref523552216"/>
      <w:r>
        <w:rPr>
          <w:sz w:val="28"/>
          <w:lang w:val="en-US"/>
        </w:rPr>
        <w:t xml:space="preserve">Steshenko V. Some acpects of demografic situation in Ukraine: reprodyctive health and family planning / V. Steshenko, T. Irkina. – Kyiv: </w:t>
      </w:r>
      <w:proofErr w:type="gramStart"/>
      <w:r>
        <w:rPr>
          <w:sz w:val="28"/>
          <w:lang w:val="en-US"/>
        </w:rPr>
        <w:t>un</w:t>
      </w:r>
      <w:proofErr w:type="gramEnd"/>
      <w:r>
        <w:rPr>
          <w:sz w:val="28"/>
          <w:lang w:val="en-US"/>
        </w:rPr>
        <w:t xml:space="preserve"> office in Ukraine, 1999. – 31 p.</w:t>
      </w:r>
      <w:bookmarkEnd w:id="109"/>
    </w:p>
    <w:p w14:paraId="7B51A081" w14:textId="77777777" w:rsidR="00003CFC" w:rsidRDefault="00003CFC" w:rsidP="00003CFC">
      <w:pPr>
        <w:pStyle w:val="afffffffb"/>
        <w:widowControl w:val="0"/>
        <w:jc w:val="left"/>
        <w:rPr>
          <w:noProof/>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9B5F54"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10" w:name="OLE_LINK1"/>
                <w:bookmarkEnd w:id="110"/>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10" o:title=""/>
                      </v:shape>
                      <o:OLEObject Type="Embed" ProgID="MSGraph.Chart.8" ShapeID="_x0000_i1025" DrawAspect="Content" ObjectID="_1491065772"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5773"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4" o:title=""/>
                      </v:shape>
                      <o:OLEObject Type="Embed" ProgID="Excel.Sheet.8" ShapeID="_x0000_i1027" DrawAspect="Content" ObjectID="_1491065774"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C463" w14:textId="77777777" w:rsidR="009B5F54" w:rsidRDefault="009B5F54">
      <w:r>
        <w:separator/>
      </w:r>
    </w:p>
  </w:endnote>
  <w:endnote w:type="continuationSeparator" w:id="0">
    <w:p w14:paraId="0C947FAE" w14:textId="77777777" w:rsidR="009B5F54" w:rsidRDefault="009B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24F0" w14:textId="77777777" w:rsidR="009B5F54" w:rsidRDefault="009B5F54">
      <w:r>
        <w:separator/>
      </w:r>
    </w:p>
  </w:footnote>
  <w:footnote w:type="continuationSeparator" w:id="0">
    <w:p w14:paraId="6DC36A6D" w14:textId="77777777" w:rsidR="009B5F54" w:rsidRDefault="009B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1222537"/>
    <w:multiLevelType w:val="singleLevel"/>
    <w:tmpl w:val="0419000F"/>
    <w:lvl w:ilvl="0">
      <w:start w:val="1"/>
      <w:numFmt w:val="decimal"/>
      <w:lvlText w:val="%1."/>
      <w:lvlJc w:val="left"/>
      <w:pPr>
        <w:tabs>
          <w:tab w:val="num" w:pos="360"/>
        </w:tabs>
        <w:ind w:left="36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7817CE"/>
    <w:multiLevelType w:val="singleLevel"/>
    <w:tmpl w:val="D0B65A80"/>
    <w:lvl w:ilvl="0">
      <w:start w:val="6"/>
      <w:numFmt w:val="decimal"/>
      <w:lvlText w:val="%1."/>
      <w:lvlJc w:val="left"/>
      <w:pPr>
        <w:tabs>
          <w:tab w:val="num" w:pos="360"/>
        </w:tabs>
        <w:ind w:left="360" w:hanging="36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18041B"/>
    <w:multiLevelType w:val="singleLevel"/>
    <w:tmpl w:val="78A603BA"/>
    <w:lvl w:ilvl="0">
      <w:numFmt w:val="bullet"/>
      <w:lvlText w:val="-"/>
      <w:lvlJc w:val="left"/>
      <w:pPr>
        <w:tabs>
          <w:tab w:val="num" w:pos="1211"/>
        </w:tabs>
        <w:ind w:left="1211" w:hanging="360"/>
      </w:pPr>
      <w:rPr>
        <w:rFonts w:hint="default"/>
      </w:rPr>
    </w:lvl>
  </w:abstractNum>
  <w:abstractNum w:abstractNumId="53">
    <w:nsid w:val="49D95C25"/>
    <w:multiLevelType w:val="singleLevel"/>
    <w:tmpl w:val="0419000F"/>
    <w:lvl w:ilvl="0">
      <w:start w:val="1"/>
      <w:numFmt w:val="decimal"/>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8"/>
  </w:num>
  <w:num w:numId="58">
    <w:abstractNumId w:val="46"/>
  </w:num>
  <w:num w:numId="59">
    <w:abstractNumId w:val="52"/>
  </w:num>
  <w:num w:numId="60">
    <w:abstractNumId w:val="53"/>
  </w:num>
  <w:num w:numId="61">
    <w:abstractNumId w:val="36"/>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5F54"/>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CFB2-6229-49B5-B715-B0B726AE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22</Pages>
  <Words>4990</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131</cp:revision>
  <cp:lastPrinted>2009-02-06T08:36:00Z</cp:lastPrinted>
  <dcterms:created xsi:type="dcterms:W3CDTF">2015-03-22T11:10:00Z</dcterms:created>
  <dcterms:modified xsi:type="dcterms:W3CDTF">2015-04-20T17:06:00Z</dcterms:modified>
</cp:coreProperties>
</file>