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A2680" w:rsidRDefault="00EA2680" w:rsidP="00EA2680">
      <w:r w:rsidRPr="00D858E0">
        <w:rPr>
          <w:rFonts w:ascii="Times New Roman" w:eastAsia="Times New Roman" w:hAnsi="Times New Roman" w:cs="Times New Roman"/>
          <w:b/>
          <w:bCs/>
          <w:color w:val="000000"/>
          <w:sz w:val="24"/>
          <w:szCs w:val="24"/>
          <w:shd w:val="clear" w:color="auto" w:fill="FFFFFF"/>
        </w:rPr>
        <w:t xml:space="preserve">Кушнєрьова Аліна Миколаївна, </w:t>
      </w:r>
      <w:r w:rsidRPr="00D858E0">
        <w:rPr>
          <w:rFonts w:ascii="Times New Roman" w:eastAsia="Times New Roman" w:hAnsi="Times New Roman" w:cs="Times New Roman"/>
          <w:color w:val="000000"/>
          <w:sz w:val="24"/>
          <w:szCs w:val="24"/>
          <w:shd w:val="clear" w:color="auto" w:fill="FFFFFF"/>
        </w:rPr>
        <w:t>старший науковий співробітник лабораторії психології навчання, Інститут психології імені Г.С.Костюка НАПН України (м. Київ)</w:t>
      </w:r>
      <w:r w:rsidRPr="00D858E0">
        <w:rPr>
          <w:rFonts w:ascii="Times New Roman" w:eastAsia="Times New Roman" w:hAnsi="Times New Roman" w:cs="Times New Roman"/>
          <w:color w:val="FF0000"/>
          <w:sz w:val="24"/>
          <w:szCs w:val="24"/>
          <w:shd w:val="clear" w:color="auto" w:fill="FFFFFF"/>
        </w:rPr>
        <w:t>.</w:t>
      </w:r>
      <w:r w:rsidRPr="00D858E0">
        <w:rPr>
          <w:rFonts w:ascii="Times New Roman" w:eastAsia="Times New Roman" w:hAnsi="Times New Roman" w:cs="Times New Roman"/>
          <w:color w:val="000000"/>
          <w:sz w:val="24"/>
          <w:szCs w:val="24"/>
          <w:shd w:val="clear" w:color="auto" w:fill="FFFFFF"/>
        </w:rPr>
        <w:t> Назва дисертації: «Особливості комунікації медичних працівників з пацієнтами кардіологічного профілю». Шифр та назва спеціальності –</w:t>
      </w:r>
      <w:r w:rsidRPr="00D858E0">
        <w:rPr>
          <w:rFonts w:ascii="Times New Roman" w:eastAsia="Times New Roman" w:hAnsi="Times New Roman" w:cs="Times New Roman"/>
          <w:b/>
          <w:bCs/>
          <w:color w:val="000000"/>
          <w:sz w:val="24"/>
          <w:szCs w:val="24"/>
          <w:shd w:val="clear" w:color="auto" w:fill="FFFFFF"/>
        </w:rPr>
        <w:t> </w:t>
      </w:r>
      <w:r w:rsidRPr="00D858E0">
        <w:rPr>
          <w:rFonts w:ascii="Times New Roman" w:eastAsia="Times New Roman" w:hAnsi="Times New Roman" w:cs="Times New Roman"/>
          <w:color w:val="000000"/>
          <w:sz w:val="24"/>
          <w:szCs w:val="24"/>
          <w:shd w:val="clear" w:color="auto" w:fill="FFFFFF"/>
        </w:rPr>
        <w:t>19.00.04 – медична психологія. Спецрада Д 26.453.02 Інституту психології імені Г.С. Костюка</w:t>
      </w:r>
    </w:p>
    <w:sectPr w:rsidR="00CD7D1F" w:rsidRPr="00EA26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A2680" w:rsidRPr="00EA26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2518F-88A4-49E1-98F8-06B8879A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2009-02-06T05:36:00Z</cp:lastPrinted>
  <dcterms:created xsi:type="dcterms:W3CDTF">2021-08-08T21:04:00Z</dcterms:created>
  <dcterms:modified xsi:type="dcterms:W3CDTF">2021-08-11T14:07:00Z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