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8495A" w:rsidRDefault="0068495A" w:rsidP="0068495A">
      <w:pPr>
        <w:spacing w:line="270" w:lineRule="atLeast"/>
        <w:rPr>
          <w:rFonts w:ascii="Verdana" w:hAnsi="Verdana"/>
          <w:b/>
          <w:bCs/>
          <w:color w:val="000000"/>
          <w:sz w:val="18"/>
          <w:szCs w:val="18"/>
        </w:rPr>
      </w:pPr>
      <w:r>
        <w:rPr>
          <w:rFonts w:ascii="Verdana" w:hAnsi="Verdana"/>
          <w:color w:val="000000"/>
          <w:sz w:val="18"/>
          <w:szCs w:val="18"/>
          <w:shd w:val="clear" w:color="auto" w:fill="FFFFFF"/>
        </w:rPr>
        <w:t>Высшие меры наказания в России и зарубежных странах</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68495A" w:rsidRDefault="0068495A" w:rsidP="0068495A">
      <w:pPr>
        <w:spacing w:line="270" w:lineRule="atLeast"/>
        <w:rPr>
          <w:rFonts w:ascii="Verdana" w:hAnsi="Verdana"/>
          <w:color w:val="000000"/>
          <w:sz w:val="18"/>
          <w:szCs w:val="18"/>
        </w:rPr>
      </w:pPr>
      <w:r>
        <w:rPr>
          <w:rFonts w:ascii="Verdana" w:hAnsi="Verdana"/>
          <w:color w:val="000000"/>
          <w:sz w:val="18"/>
          <w:szCs w:val="18"/>
        </w:rPr>
        <w:t>2011</w:t>
      </w:r>
    </w:p>
    <w:p w:rsidR="0068495A" w:rsidRDefault="0068495A" w:rsidP="006849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8495A" w:rsidRDefault="0068495A" w:rsidP="0068495A">
      <w:pPr>
        <w:spacing w:line="270" w:lineRule="atLeast"/>
        <w:rPr>
          <w:rFonts w:ascii="Verdana" w:hAnsi="Verdana"/>
          <w:color w:val="000000"/>
          <w:sz w:val="18"/>
          <w:szCs w:val="18"/>
        </w:rPr>
      </w:pPr>
      <w:r>
        <w:rPr>
          <w:rFonts w:ascii="Verdana" w:hAnsi="Verdana"/>
          <w:color w:val="000000"/>
          <w:sz w:val="18"/>
          <w:szCs w:val="18"/>
        </w:rPr>
        <w:t>Тирранен, Василий Александрович</w:t>
      </w:r>
    </w:p>
    <w:p w:rsidR="0068495A" w:rsidRDefault="0068495A" w:rsidP="006849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8495A" w:rsidRDefault="0068495A" w:rsidP="0068495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8495A" w:rsidRDefault="0068495A" w:rsidP="006849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8495A" w:rsidRDefault="0068495A" w:rsidP="0068495A">
      <w:pPr>
        <w:spacing w:line="270" w:lineRule="atLeast"/>
        <w:rPr>
          <w:rFonts w:ascii="Verdana" w:hAnsi="Verdana"/>
          <w:color w:val="000000"/>
          <w:sz w:val="18"/>
          <w:szCs w:val="18"/>
        </w:rPr>
      </w:pPr>
      <w:r>
        <w:rPr>
          <w:rFonts w:ascii="Verdana" w:hAnsi="Verdana"/>
          <w:color w:val="000000"/>
          <w:sz w:val="18"/>
          <w:szCs w:val="18"/>
        </w:rPr>
        <w:t>Красноярск</w:t>
      </w:r>
    </w:p>
    <w:p w:rsidR="0068495A" w:rsidRDefault="0068495A" w:rsidP="006849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8495A" w:rsidRDefault="0068495A" w:rsidP="0068495A">
      <w:pPr>
        <w:spacing w:line="270" w:lineRule="atLeast"/>
        <w:rPr>
          <w:rFonts w:ascii="Verdana" w:hAnsi="Verdana"/>
          <w:color w:val="000000"/>
          <w:sz w:val="18"/>
          <w:szCs w:val="18"/>
        </w:rPr>
      </w:pPr>
      <w:r>
        <w:rPr>
          <w:rFonts w:ascii="Verdana" w:hAnsi="Verdana"/>
          <w:color w:val="000000"/>
          <w:sz w:val="18"/>
          <w:szCs w:val="18"/>
        </w:rPr>
        <w:t>12.00.08</w:t>
      </w:r>
    </w:p>
    <w:p w:rsidR="0068495A" w:rsidRDefault="0068495A" w:rsidP="006849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8495A" w:rsidRDefault="0068495A" w:rsidP="0068495A">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68495A" w:rsidRDefault="0068495A" w:rsidP="006849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8495A" w:rsidRDefault="0068495A" w:rsidP="0068495A">
      <w:pPr>
        <w:spacing w:line="270" w:lineRule="atLeast"/>
        <w:rPr>
          <w:rFonts w:ascii="Verdana" w:hAnsi="Verdana"/>
          <w:color w:val="000000"/>
          <w:sz w:val="18"/>
          <w:szCs w:val="18"/>
        </w:rPr>
      </w:pPr>
      <w:r>
        <w:rPr>
          <w:rFonts w:ascii="Verdana" w:hAnsi="Verdana"/>
          <w:color w:val="000000"/>
          <w:sz w:val="18"/>
          <w:szCs w:val="18"/>
        </w:rPr>
        <w:t>233</w:t>
      </w:r>
    </w:p>
    <w:p w:rsidR="0068495A" w:rsidRDefault="0068495A" w:rsidP="0068495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Тирранен, Василий Александрович</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Исторический аспект</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и пожизненного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История смертной</w:t>
      </w:r>
      <w:r>
        <w:rPr>
          <w:rStyle w:val="WW8Num3z0"/>
          <w:rFonts w:ascii="Verdana" w:hAnsi="Verdana"/>
          <w:color w:val="000000"/>
          <w:sz w:val="18"/>
          <w:szCs w:val="18"/>
        </w:rPr>
        <w:t> </w:t>
      </w:r>
      <w:r>
        <w:rPr>
          <w:rStyle w:val="WW8Num4z0"/>
          <w:rFonts w:ascii="Verdana" w:hAnsi="Verdana"/>
          <w:color w:val="4682B4"/>
          <w:sz w:val="18"/>
          <w:szCs w:val="18"/>
        </w:rPr>
        <w:t>казни</w:t>
      </w:r>
      <w:r>
        <w:rPr>
          <w:rStyle w:val="WW8Num3z0"/>
          <w:rFonts w:ascii="Verdana" w:hAnsi="Verdana"/>
          <w:color w:val="000000"/>
          <w:sz w:val="18"/>
          <w:szCs w:val="18"/>
        </w:rPr>
        <w:t> </w:t>
      </w:r>
      <w:r>
        <w:rPr>
          <w:rFonts w:ascii="Verdana" w:hAnsi="Verdana"/>
          <w:color w:val="000000"/>
          <w:sz w:val="18"/>
          <w:szCs w:val="18"/>
        </w:rPr>
        <w:t>в России.</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История</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лишения свободы в России.</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История смертной казни и пожизненного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зарубежных странах.</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Современное законодательство и его регулирование смертной казни и пожизненного лишения свободы.</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Современное правовое положение смертной казни.</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Правовое положение пожизненного лишения свободы.</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Сравнение смертной казни и пожизненного лишения свободы.</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Сравнительный анализ смертной казни и пожизненного лишения свободы в зависимости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ими целей наказания.</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Сравнительный анализ смертной казни и пожизненного лишения свободы в Российском и зарубежном праве.</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Инновационный способ решения вопроса о применении смертной казни и пожизненного лишения свободы.</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Предпосылки для изменения уголовного законодательства в сфере высших мер</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4.2 Альтернативное решение проблемы смертной казни и пожизненного лишения свободы.</w:t>
      </w:r>
    </w:p>
    <w:p w:rsidR="0068495A" w:rsidRDefault="0068495A" w:rsidP="0068495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"Высшие меры наказания в России и зарубежных странах"</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исследуемой темы. Право на жизнь представляет собой высшую ценность современной цивилизации, образуя первооснову всех остальных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В связи с нестабильной</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Fonts w:ascii="Verdana" w:hAnsi="Verdana"/>
          <w:color w:val="000000"/>
          <w:sz w:val="18"/>
          <w:szCs w:val="18"/>
        </w:rPr>
        <w:t>« обстановкой часто поднимается вопрос о существовании в уголовном праве России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смертной казни, хотя бы за отдельные виды особо</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 Может ли данное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оказать существенное влияние на снижение количества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и будет ли способно</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свободы выполнять цели наказания, с которыми справляется</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 эти и многие другие вопросы стоят сегодня перед</w:t>
      </w:r>
      <w:r>
        <w:rPr>
          <w:rStyle w:val="WW8Num3z0"/>
          <w:rFonts w:ascii="Verdana" w:hAnsi="Verdana"/>
          <w:color w:val="000000"/>
          <w:sz w:val="18"/>
          <w:szCs w:val="18"/>
        </w:rPr>
        <w:t> </w:t>
      </w:r>
      <w:r>
        <w:rPr>
          <w:rStyle w:val="WW8Num4z0"/>
          <w:rFonts w:ascii="Verdana" w:hAnsi="Verdana"/>
          <w:color w:val="4682B4"/>
          <w:sz w:val="18"/>
          <w:szCs w:val="18"/>
        </w:rPr>
        <w:t>юристами</w:t>
      </w:r>
      <w:r>
        <w:rPr>
          <w:rFonts w:ascii="Verdana" w:hAnsi="Verdana"/>
          <w:color w:val="000000"/>
          <w:sz w:val="18"/>
          <w:szCs w:val="18"/>
        </w:rPr>
        <w:t>.</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когда большинство стран мира отказалось от применения</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вопрос существования этого наказания в России приобретает особую значимость. С одной стороны, стремление построить цивилизованное государство</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общество обратиться к идеям гуманизма, справедливости и отказаться от этого наказания; к тому же, условия членства в Совете Европы весьма категорично требуют этого. С другой стороны, особенности социально-</w:t>
      </w:r>
      <w:r>
        <w:rPr>
          <w:rFonts w:ascii="Verdana" w:hAnsi="Verdana"/>
          <w:color w:val="000000"/>
          <w:sz w:val="18"/>
          <w:szCs w:val="18"/>
        </w:rPr>
        <w:lastRenderedPageBreak/>
        <w:t>экономического положения, неблагоприятная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обстановка в стране влекут за собой неодобрение идеи отказа от применения смертной</w:t>
      </w:r>
      <w:r>
        <w:rPr>
          <w:rStyle w:val="WW8Num3z0"/>
          <w:rFonts w:ascii="Verdana" w:hAnsi="Verdana"/>
          <w:color w:val="000000"/>
          <w:sz w:val="18"/>
          <w:szCs w:val="18"/>
        </w:rPr>
        <w:t> </w:t>
      </w:r>
      <w:r>
        <w:rPr>
          <w:rStyle w:val="WW8Num4z0"/>
          <w:rFonts w:ascii="Verdana" w:hAnsi="Verdana"/>
          <w:color w:val="4682B4"/>
          <w:sz w:val="18"/>
          <w:szCs w:val="18"/>
        </w:rPr>
        <w:t>казни</w:t>
      </w:r>
      <w:r>
        <w:rPr>
          <w:rStyle w:val="WW8Num3z0"/>
          <w:rFonts w:ascii="Verdana" w:hAnsi="Verdana"/>
          <w:color w:val="000000"/>
          <w:sz w:val="18"/>
          <w:szCs w:val="18"/>
        </w:rPr>
        <w:t> </w:t>
      </w:r>
      <w:r>
        <w:rPr>
          <w:rFonts w:ascii="Verdana" w:hAnsi="Verdana"/>
          <w:color w:val="000000"/>
          <w:sz w:val="18"/>
          <w:szCs w:val="18"/>
        </w:rPr>
        <w:t>со стороны большей части населения. Во многих государствах начинается процесс отказа не только от смертной казни, но и от</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лишения свободы, что также требует детального рассмотрения и изучения с научной точки зрения. Тем не менее, освещаемая проблема существует с древнейших времен: вопрос «за» и «</w:t>
      </w:r>
      <w:r>
        <w:rPr>
          <w:rStyle w:val="WW8Num4z0"/>
          <w:rFonts w:ascii="Verdana" w:hAnsi="Verdana"/>
          <w:color w:val="4682B4"/>
          <w:sz w:val="18"/>
          <w:szCs w:val="18"/>
        </w:rPr>
        <w:t>против</w:t>
      </w:r>
      <w:r>
        <w:rPr>
          <w:rFonts w:ascii="Verdana" w:hAnsi="Verdana"/>
          <w:color w:val="000000"/>
          <w:sz w:val="18"/>
          <w:szCs w:val="18"/>
        </w:rPr>
        <w:t>» смертной казни возникал в умах человечества еще задолго до новой эры. Существуют свидетельства того, что этот вопрос активно дебатировался еще в Древней Греции во времена Пелопонесской войны (431—404 до н. э.).</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Кризис современного уголовного права и текущая криминальная ситуация в стране, в особенности рост</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особо тяжких преступлений, способствуют росту сторонников смертной казни в России и одобрения её как необходимой меры наказания. Часть населения, напротив, считает</w:t>
      </w:r>
      <w:r>
        <w:rPr>
          <w:rStyle w:val="WW8Num3z0"/>
          <w:rFonts w:ascii="Verdana" w:hAnsi="Verdana"/>
          <w:color w:val="000000"/>
          <w:sz w:val="18"/>
          <w:szCs w:val="18"/>
        </w:rPr>
        <w:t> </w:t>
      </w:r>
      <w:r>
        <w:rPr>
          <w:rStyle w:val="WW8Num4z0"/>
          <w:rFonts w:ascii="Verdana" w:hAnsi="Verdana"/>
          <w:color w:val="4682B4"/>
          <w:sz w:val="18"/>
          <w:szCs w:val="18"/>
        </w:rPr>
        <w:t>казнь</w:t>
      </w:r>
      <w:r>
        <w:rPr>
          <w:rStyle w:val="WW8Num3z0"/>
          <w:rFonts w:ascii="Verdana" w:hAnsi="Verdana"/>
          <w:color w:val="000000"/>
          <w:sz w:val="18"/>
          <w:szCs w:val="18"/>
        </w:rPr>
        <w:t> </w:t>
      </w:r>
      <w:r>
        <w:rPr>
          <w:rFonts w:ascii="Verdana" w:hAnsi="Verdana"/>
          <w:color w:val="000000"/>
          <w:sz w:val="18"/>
          <w:szCs w:val="18"/>
        </w:rPr>
        <w:t>излишней и архаичной, недопустимой к применению в цивилизованном обществе, оценивая пожизненное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как достаточную меру для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Государственная политика в этой сфере также неоднозначна: с одной стороны, на</w:t>
      </w:r>
      <w:r>
        <w:rPr>
          <w:rStyle w:val="WW8Num3z0"/>
          <w:rFonts w:ascii="Verdana" w:hAnsi="Verdana"/>
          <w:color w:val="000000"/>
          <w:sz w:val="18"/>
          <w:szCs w:val="18"/>
        </w:rPr>
        <w:t> </w:t>
      </w:r>
      <w:r>
        <w:rPr>
          <w:rStyle w:val="WW8Num4z0"/>
          <w:rFonts w:ascii="Verdana" w:hAnsi="Verdana"/>
          <w:color w:val="4682B4"/>
          <w:sz w:val="18"/>
          <w:szCs w:val="18"/>
        </w:rPr>
        <w:t>смертную</w:t>
      </w:r>
      <w:r>
        <w:rPr>
          <w:rStyle w:val="WW8Num3z0"/>
          <w:rFonts w:ascii="Verdana" w:hAnsi="Verdana"/>
          <w:color w:val="000000"/>
          <w:sz w:val="18"/>
          <w:szCs w:val="18"/>
        </w:rPr>
        <w:t> </w:t>
      </w:r>
      <w:r>
        <w:rPr>
          <w:rFonts w:ascii="Verdana" w:hAnsi="Verdana"/>
          <w:color w:val="000000"/>
          <w:sz w:val="18"/>
          <w:szCs w:val="18"/>
        </w:rPr>
        <w:t>казнь наложен мораторий, с другой же, она всё еще присутствует в уголовном законодательстве. Сложившаяся ситуация во многом продиктована требованиями международного сообщества и подписанными международными договорами, запрещающими применение смертной казни.</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доктрина уголовного права также не может дать однозначного ответа на вопрос: нужна смертная казнь или нет. Сторонники и противники казни в науке приводят доводы, изложенные еще сотни лет назад, по-разному оценивая их и приходя к различным выводам на основе такой оценки.</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пожизненного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также вызывает множество вопросов: способно ли это наказание стать на замену смертной казни, может ли оно остановить</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достаточно ли эффективно исполнение этого наказания предотвращает рецидив преступлений, корректно ли использовать условно-досрочное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для- таких категорий преступников и гуманно ли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такое наказание.</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вопросу пожизненного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говорит о том, что некоторые аспекты применения судами этого наказания вызывают определенные трудности, которые зачастую связаны с определением судом необходимой степени изоляции</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в каждом конкретном случае.</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Сложившаяся в обществе, государстве и науке ситуация позволяет говорить о том, что традиционные подходы к разрешению данного вопроса исчерпаны. Альтернативой этим подходам является формирование нового вида уголовного наказания, в определенной мере сочетающего в себе свойства пожизненного лишения свободы и смертной казни. Для этого требуется провести работу по оценке исторического аспекта высших мер наказания; влияния их на преступность, выявить взаимодействие этих мер с общественным мнением, исследовать опыт зарубежных стран, оценить положительные и отрицательные стороны пожизненного лишения свободы и смертной казни, выработать предпосылки для изменения уголовного законодательства и на основе этих предпосылок предложить и проанализировать альтернативный способ решения проблемы смертной казни и пожизненного лишения свободы.</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 работе под термином «</w:t>
      </w:r>
      <w:r>
        <w:rPr>
          <w:rStyle w:val="WW8Num4z0"/>
          <w:rFonts w:ascii="Verdana" w:hAnsi="Verdana"/>
          <w:color w:val="4682B4"/>
          <w:sz w:val="18"/>
          <w:szCs w:val="18"/>
        </w:rPr>
        <w:t>высшая мера наказания</w:t>
      </w:r>
      <w:r>
        <w:rPr>
          <w:rFonts w:ascii="Verdana" w:hAnsi="Verdana"/>
          <w:color w:val="000000"/>
          <w:sz w:val="18"/>
          <w:szCs w:val="18"/>
        </w:rPr>
        <w:t>» диссертант подразумевает высшую по своей силе меру наказания, предусмотренную законодательством страны, при этом в равной степени подразумевая пожизненное лишение свободы и смертную казнь (в странах, где каждое из этих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существует), либо иной возможный вид уголовного наказания, являющийся для рассматриваемого государства наиболее строгим.</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Проблемы смертной казни и пожизненного лишения свободы являлись предметом научного интереса на протяжении длительного времени. Нашли своё отражение они в трудах таких известных ученых дореволюционной России, как М.Н.</w:t>
      </w:r>
      <w:r>
        <w:rPr>
          <w:rStyle w:val="WW8Num3z0"/>
          <w:rFonts w:ascii="Verdana" w:hAnsi="Verdana"/>
          <w:color w:val="000000"/>
          <w:sz w:val="18"/>
          <w:szCs w:val="18"/>
        </w:rPr>
        <w:t> </w:t>
      </w:r>
      <w:r>
        <w:rPr>
          <w:rStyle w:val="WW8Num4z0"/>
          <w:rFonts w:ascii="Verdana" w:hAnsi="Verdana"/>
          <w:color w:val="4682B4"/>
          <w:sz w:val="18"/>
          <w:szCs w:val="18"/>
        </w:rPr>
        <w:t>Гернет</w:t>
      </w:r>
      <w:r>
        <w:rPr>
          <w:rFonts w:ascii="Verdana" w:hAnsi="Verdana"/>
          <w:color w:val="000000"/>
          <w:sz w:val="18"/>
          <w:szCs w:val="18"/>
        </w:rPr>
        <w:t>,</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В.А. Жуковский, А.Ф. Кистяковский, Н.Д.</w:t>
      </w:r>
      <w:r>
        <w:rPr>
          <w:rStyle w:val="WW8Num3z0"/>
          <w:rFonts w:ascii="Verdana" w:hAnsi="Verdana"/>
          <w:color w:val="000000"/>
          <w:sz w:val="18"/>
          <w:szCs w:val="18"/>
        </w:rPr>
        <w:t> </w:t>
      </w:r>
      <w:r>
        <w:rPr>
          <w:rStyle w:val="WW8Num4z0"/>
          <w:rFonts w:ascii="Verdana" w:hAnsi="Verdana"/>
          <w:color w:val="4682B4"/>
          <w:sz w:val="18"/>
          <w:szCs w:val="18"/>
        </w:rPr>
        <w:t>Сергиевский</w:t>
      </w:r>
      <w:r>
        <w:rPr>
          <w:rFonts w:ascii="Verdana" w:hAnsi="Verdana"/>
          <w:color w:val="000000"/>
          <w:sz w:val="18"/>
          <w:szCs w:val="18"/>
        </w:rPr>
        <w:t xml:space="preserve">, Н.С. Таганцев, И.Я. Фойницкий. В более поздний период проблемы этих видов наказания рассматривались в работах </w:t>
      </w:r>
      <w:r>
        <w:rPr>
          <w:rFonts w:ascii="Verdana" w:hAnsi="Verdana"/>
          <w:color w:val="000000"/>
          <w:sz w:val="18"/>
          <w:szCs w:val="18"/>
        </w:rPr>
        <w:lastRenderedPageBreak/>
        <w:t>советских и современных исследователей государства и права, таких как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М.Г. Детков, C.B. Жильцов, В.Е.</w:t>
      </w:r>
      <w:r>
        <w:rPr>
          <w:rStyle w:val="WW8Num3z0"/>
          <w:rFonts w:ascii="Verdana" w:hAnsi="Verdana"/>
          <w:color w:val="000000"/>
          <w:sz w:val="18"/>
          <w:szCs w:val="18"/>
        </w:rPr>
        <w:t> </w:t>
      </w:r>
      <w:r>
        <w:rPr>
          <w:rStyle w:val="WW8Num4z0"/>
          <w:rFonts w:ascii="Verdana" w:hAnsi="Verdana"/>
          <w:color w:val="4682B4"/>
          <w:sz w:val="18"/>
          <w:szCs w:val="18"/>
        </w:rPr>
        <w:t>Квашис</w:t>
      </w:r>
      <w:r>
        <w:rPr>
          <w:rFonts w:ascii="Verdana" w:hAnsi="Verdana"/>
          <w:color w:val="000000"/>
          <w:sz w:val="18"/>
          <w:szCs w:val="18"/>
        </w:rPr>
        <w:t>, В.Н. Латкин, A.C. Михлин, О.П.</w:t>
      </w:r>
      <w:r>
        <w:rPr>
          <w:rStyle w:val="WW8Num3z0"/>
          <w:rFonts w:ascii="Verdana" w:hAnsi="Verdana"/>
          <w:color w:val="000000"/>
          <w:sz w:val="18"/>
          <w:szCs w:val="18"/>
        </w:rPr>
        <w:t> </w:t>
      </w:r>
      <w:r>
        <w:rPr>
          <w:rStyle w:val="WW8Num4z0"/>
          <w:rFonts w:ascii="Verdana" w:hAnsi="Verdana"/>
          <w:color w:val="4682B4"/>
          <w:sz w:val="18"/>
          <w:szCs w:val="18"/>
        </w:rPr>
        <w:t>Подосенов</w:t>
      </w:r>
      <w:r>
        <w:rPr>
          <w:rFonts w:ascii="Verdana" w:hAnsi="Verdana"/>
          <w:color w:val="000000"/>
          <w:sz w:val="18"/>
          <w:szCs w:val="18"/>
        </w:rPr>
        <w:t>,</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 Селиверстов. Кроме того, посвятили свои труды исследованию смертной казни и пожизненного лишения свободы такие зарубежные авторы, как Ч.</w:t>
      </w:r>
      <w:r>
        <w:rPr>
          <w:rStyle w:val="WW8Num3z0"/>
          <w:rFonts w:ascii="Verdana" w:hAnsi="Verdana"/>
          <w:color w:val="000000"/>
          <w:sz w:val="18"/>
          <w:szCs w:val="18"/>
        </w:rPr>
        <w:t> </w:t>
      </w:r>
      <w:r>
        <w:rPr>
          <w:rStyle w:val="WW8Num4z0"/>
          <w:rFonts w:ascii="Verdana" w:hAnsi="Verdana"/>
          <w:color w:val="4682B4"/>
          <w:sz w:val="18"/>
          <w:szCs w:val="18"/>
        </w:rPr>
        <w:t>Беккариа</w:t>
      </w:r>
      <w:r>
        <w:rPr>
          <w:rFonts w:ascii="Verdana" w:hAnsi="Verdana"/>
          <w:color w:val="000000"/>
          <w:sz w:val="18"/>
          <w:szCs w:val="18"/>
        </w:rPr>
        <w:t>, А. Кестлер, А. Камю, М. Фуко, W. Bowers, H.Dezhbakhsh,</w:t>
      </w:r>
    </w:p>
    <w:p w:rsidR="0068495A" w:rsidRPr="0068495A" w:rsidRDefault="0068495A" w:rsidP="0068495A">
      <w:pPr>
        <w:pStyle w:val="WW8Num2z0"/>
        <w:shd w:val="clear" w:color="auto" w:fill="F7F7F7"/>
        <w:spacing w:before="75" w:line="270" w:lineRule="atLeast"/>
        <w:ind w:firstLine="480"/>
        <w:jc w:val="both"/>
        <w:rPr>
          <w:rFonts w:ascii="Verdana" w:hAnsi="Verdana"/>
          <w:color w:val="000000"/>
          <w:sz w:val="18"/>
          <w:szCs w:val="18"/>
          <w:lang w:val="en-US"/>
        </w:rPr>
      </w:pPr>
      <w:r w:rsidRPr="0068495A">
        <w:rPr>
          <w:rFonts w:ascii="Verdana" w:hAnsi="Verdana"/>
          <w:color w:val="000000"/>
          <w:sz w:val="18"/>
          <w:szCs w:val="18"/>
          <w:lang w:val="en-US"/>
        </w:rPr>
        <w:t xml:space="preserve">J. Donohue, I. Ehrlich, R. Hood , G. Pierce, P.Rubin, J. Shepherd, J. Wolfers, </w:t>
      </w:r>
      <w:r>
        <w:rPr>
          <w:rFonts w:ascii="Verdana" w:hAnsi="Verdana"/>
          <w:color w:val="000000"/>
          <w:sz w:val="18"/>
          <w:szCs w:val="18"/>
        </w:rPr>
        <w:t>и</w:t>
      </w:r>
      <w:r w:rsidRPr="0068495A">
        <w:rPr>
          <w:rFonts w:ascii="Verdana" w:hAnsi="Verdana"/>
          <w:color w:val="000000"/>
          <w:sz w:val="18"/>
          <w:szCs w:val="18"/>
          <w:lang w:val="en-US"/>
        </w:rPr>
        <w:t xml:space="preserve"> </w:t>
      </w:r>
      <w:r>
        <w:rPr>
          <w:rFonts w:ascii="Verdana" w:hAnsi="Verdana"/>
          <w:color w:val="000000"/>
          <w:sz w:val="18"/>
          <w:szCs w:val="18"/>
        </w:rPr>
        <w:t>другие</w:t>
      </w:r>
      <w:r w:rsidRPr="0068495A">
        <w:rPr>
          <w:rFonts w:ascii="Verdana" w:hAnsi="Verdana"/>
          <w:color w:val="000000"/>
          <w:sz w:val="18"/>
          <w:szCs w:val="18"/>
          <w:lang w:val="en-US"/>
        </w:rPr>
        <w:t>.</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смертной казни и пожизненного 'лишения свободы исследовались в кандидатских диссертациях В.Н. Андреевой (2000), O.A.</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(1998), В.И. Баранова (1996), А.П.</w:t>
      </w:r>
      <w:r>
        <w:rPr>
          <w:rStyle w:val="WW8Num3z0"/>
          <w:rFonts w:ascii="Verdana" w:hAnsi="Verdana"/>
          <w:color w:val="000000"/>
          <w:sz w:val="18"/>
          <w:szCs w:val="18"/>
        </w:rPr>
        <w:t> </w:t>
      </w:r>
      <w:r>
        <w:rPr>
          <w:rStyle w:val="WW8Num4z0"/>
          <w:rFonts w:ascii="Verdana" w:hAnsi="Verdana"/>
          <w:color w:val="4682B4"/>
          <w:sz w:val="18"/>
          <w:szCs w:val="18"/>
        </w:rPr>
        <w:t>Деткова</w:t>
      </w:r>
      <w:r>
        <w:rPr>
          <w:rStyle w:val="WW8Num3z0"/>
          <w:rFonts w:ascii="Verdana" w:hAnsi="Verdana"/>
          <w:color w:val="000000"/>
          <w:sz w:val="18"/>
          <w:szCs w:val="18"/>
        </w:rPr>
        <w:t> </w:t>
      </w:r>
      <w:r>
        <w:rPr>
          <w:rFonts w:ascii="Verdana" w:hAnsi="Verdana"/>
          <w:color w:val="000000"/>
          <w:sz w:val="18"/>
          <w:szCs w:val="18"/>
        </w:rPr>
        <w:t>(1996), Н.В. Желокова (2007), О.В. Захарихиной (2005), Е.Л.</w:t>
      </w:r>
      <w:r>
        <w:rPr>
          <w:rStyle w:val="WW8Num3z0"/>
          <w:rFonts w:ascii="Verdana" w:hAnsi="Verdana"/>
          <w:color w:val="000000"/>
          <w:sz w:val="18"/>
          <w:szCs w:val="18"/>
        </w:rPr>
        <w:t> </w:t>
      </w:r>
      <w:r>
        <w:rPr>
          <w:rStyle w:val="WW8Num4z0"/>
          <w:rFonts w:ascii="Verdana" w:hAnsi="Verdana"/>
          <w:color w:val="4682B4"/>
          <w:sz w:val="18"/>
          <w:szCs w:val="18"/>
        </w:rPr>
        <w:t>Кирюхиной</w:t>
      </w:r>
      <w:r>
        <w:rPr>
          <w:rStyle w:val="WW8Num3z0"/>
          <w:rFonts w:ascii="Verdana" w:hAnsi="Verdana"/>
          <w:color w:val="000000"/>
          <w:sz w:val="18"/>
          <w:szCs w:val="18"/>
        </w:rPr>
        <w:t> </w:t>
      </w:r>
      <w:r>
        <w:rPr>
          <w:rFonts w:ascii="Verdana" w:hAnsi="Verdana"/>
          <w:color w:val="000000"/>
          <w:sz w:val="18"/>
          <w:szCs w:val="18"/>
        </w:rPr>
        <w:t>(2008), Н.П. Никоновой (2004), В.Н.</w:t>
      </w:r>
      <w:r>
        <w:rPr>
          <w:rStyle w:val="WW8Num3z0"/>
          <w:rFonts w:ascii="Verdana" w:hAnsi="Verdana"/>
          <w:color w:val="000000"/>
          <w:sz w:val="18"/>
          <w:szCs w:val="18"/>
        </w:rPr>
        <w:t> </w:t>
      </w:r>
      <w:r>
        <w:rPr>
          <w:rStyle w:val="WW8Num4z0"/>
          <w:rFonts w:ascii="Verdana" w:hAnsi="Verdana"/>
          <w:color w:val="4682B4"/>
          <w:sz w:val="18"/>
          <w:szCs w:val="18"/>
        </w:rPr>
        <w:t>Яловой</w:t>
      </w:r>
      <w:r>
        <w:rPr>
          <w:rStyle w:val="WW8Num3z0"/>
          <w:rFonts w:ascii="Verdana" w:hAnsi="Verdana"/>
          <w:color w:val="000000"/>
          <w:sz w:val="18"/>
          <w:szCs w:val="18"/>
        </w:rPr>
        <w:t> </w:t>
      </w:r>
      <w:r>
        <w:rPr>
          <w:rFonts w:ascii="Verdana" w:hAnsi="Verdana"/>
          <w:color w:val="000000"/>
          <w:sz w:val="18"/>
          <w:szCs w:val="18"/>
        </w:rPr>
        <w:t>(2008) и ряда других авторов.</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складывающиеся в связи с назначением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высших мер уголовного наказания в теории и на практике.</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система правовых норм, регулирующих общественные отношения в сфере назначения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высших мер наказания, в том числе в зарубежном праве, а также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результаты социологических исследований, статистические данные.</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состоит в том, чтобы на основе историко-правового анализа, с учетом современных тенденций и опыта зарубежных стран, построить научную концепцию нового вида уголовного наказания, направленную на решение проблемы применения высших мер наказания, а также определиться с возможностью её реализации в современном уголовном законодательстве. Для достижения обозначенной цели требуется решить следующие задачи:</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S определить закономерности исторического пути наказания в виде смертной казни в России и мире; •S выявить особенности становления института смертной казни и пожизненного лишения свободы в современной России; S установить сходства и различия современного статуса пожизненного^ лишения свободы и смертной казни, их преимущества и недостатки, а также уровень выполнения ими целей уголовного наказания; выделить факторы, оказывающие влияние на правовое регулирование смертной казни и пожизненного лишения свободы в зарубежных странах; на основе: анализа; положительных и отрицательных эффектов пожизненного лишения свободы и смертной казтти сформулировать предпосылки; для? формирования; концепции, нового вида- уголовного наказания; разработать теоретические положения, направленные на решение проблемы применения высших мер наказания^ и предложить способы внедрения этих положений в уголовное законодательство. Методологическую основу исследования составили общенаучные методы познания, в частности, методы анализа, синтеза, индукции и дедукции; Кроме того, в работе использовались определенные: правовым направлением исследования методы, такие как формально-юридический, историко-правовой, сравнительной-правовой, а: также метод правового моделирования. В различных частях работы нашли применение и иные частно-научные методы; в частности, диалектический, формальнологический, статистический, системно-структурный,, социологический и другие. ,</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диссертации являются официальные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службы государственной статистики о состоянии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за 2003-2010 годы и 5 месяцев 2011 года;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определения и решения Верховного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связанные с назначением и исполнением смертной.казни и пожизненного лишения свободы. Исследованы материалы 147 уголовных дел, рассмотренных Красноярским краевым и Томским областным судом за 2000 — 5 месяцев 2011 гг., по которым возможно было назначение наказания в виде пожизненного лишения свободы. Проведено социологическое исследование с участием 216 респондентов с целью выявления возможности изменения общественного мнения по вопросу смертной казни в зависимости от рассматриваемых факторов.</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базой исследования служили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международные договоры Российской Федерации, уголовное, уголовно-исполнительное и уголовно-процессуальное законодательство Российской Федерации, постановления и определения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и- России, уголовное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дореволюционной России, включая</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 xml:space="preserve">о наказаниях^ уголовных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Уголовное уложение 1903 г., Руководящие начала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1919 г., Уголовные кодексы РСФСР 1922, 1926, 1960 гг., а также уголовное законодательство зарубежных стран, таких как Австралия, Австрия, Вьетнам, Германия, Дания, Индия, Иран, Ирландия, Италия, Казахстан, Канада, Китай, Кыргызстан, Нигерия, Нидерланды, Новая Зеландия, Пакистан, Польша, Саудовская Аравия, Сингапур, Сомали, Судан,</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Таиланд, Узбекистан, Финляндия, Франция, Швейцария, Швеция, Южная Корея и Япония.</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разработанной и обоснованной автором научной концепции нового вида уголовного наказания, направленной на разрешение проблемы применения высших мер наказания, а также предложениях по её реализации в современном уголовном законодательстве.</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конкретизируется в положениях, выносимых нами на</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защиту:</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История развития казни в России и зарубежных странах подразумевает возможность разделения пути развития этого наказания на три этапа, в зависимости от того, какие объекты подлежали приоритетной защите:</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казнь как универсальное наказание;</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казнь как инструмент защиты государства;</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казнь как инструмент защиты жизни.</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Уровень</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ежегодно изменяется настолько непредсказуемо, что из таких изменений невозможно выявить воздействие на них смертной казни. Это свидетельствует о том, что общая</w:t>
      </w:r>
      <w:r>
        <w:rPr>
          <w:rStyle w:val="WW8Num3z0"/>
          <w:rFonts w:ascii="Verdana" w:hAnsi="Verdana"/>
          <w:color w:val="000000"/>
          <w:sz w:val="18"/>
          <w:szCs w:val="18"/>
        </w:rPr>
        <w:t> </w:t>
      </w:r>
      <w:r>
        <w:rPr>
          <w:rStyle w:val="WW8Num4z0"/>
          <w:rFonts w:ascii="Verdana" w:hAnsi="Verdana"/>
          <w:color w:val="4682B4"/>
          <w:sz w:val="18"/>
          <w:szCs w:val="18"/>
        </w:rPr>
        <w:t>превенция</w:t>
      </w:r>
      <w:r>
        <w:rPr>
          <w:rStyle w:val="WW8Num3z0"/>
          <w:rFonts w:ascii="Verdana" w:hAnsi="Verdana"/>
          <w:color w:val="000000"/>
          <w:sz w:val="18"/>
          <w:szCs w:val="18"/>
        </w:rPr>
        <w:t> </w:t>
      </w:r>
      <w:r>
        <w:rPr>
          <w:rFonts w:ascii="Verdana" w:hAnsi="Verdana"/>
          <w:color w:val="000000"/>
          <w:sz w:val="18"/>
          <w:szCs w:val="18"/>
        </w:rPr>
        <w:t>смертной казни если и существует, то выражена не более чем превенция пожизненного лишения свободы.</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Возможность ресоциализации для</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освобожденного после отбывания длительного срока наказания в России, крайне низка, а вероятность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им новых преступлений, наоборот, высока, из чего следует снижение при условно-досрочном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уровня специальной превенции пожизненного лишения свободы, являющейся главной целью этого вида наказания, что говорит о необходимости отмены условно-досрочного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для пожизненно осужденных.</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Предпосылками к изменению Российского уголовного законодательства является то, что высшая мера уголовного наказания не может предполагать исправление преступника и его реинтеграцию в общество в любом виде. Основной целью высшей меры наказания является специальная превенция, а поэтому применение такого наказания должно основываться на неисправимости преступника, о чем может свидетельствовать только неоднократное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Введение терминального наказания, исполняемого с помощью лишения жизни либо бессрочной изоляции от общества с предоставлением</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возможности выбора между данными способами исполнения, позволит избежать ряда проблем, связанных с применением пожизненного лишения свободы и смертной казни, сохранив ряд плюсов этих наказаний и предусмотрев ряд самостоятельных положительных эффектов.</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изменения уголовного законодательства в соответствии с предложенными положениями требуется исключить смертную казнь и пожизненное лишение свободы из уголовного закона, а также дополнить его терминальным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определив лишение жизни и бессрочную изоляцию от общества как способы исполнения последнего, что требует введения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новых статей: «56.1. Терминальное наказание.</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Терминальное наказание как</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мера- наказания, предполагающая бессрочное изъятие/осужденного из общества; может быть назначена за совершение особо тяжких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жизнь, а также: за. совершение особо тяжких</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против общественной" безопасности, в- случае, если ранее</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было: совершено! особо тяжкое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против жизни или против общественной безопасности.</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Терминальное наказание может исполняться путем бессрочной изоляции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от общества без права на освобождение, либо путем лишения жизни, с предоставлением осужденному возможности выбора между установленными способами исполнения наказания;</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В случае решения суда о применении терминального наказания осужденному дается возможность сделать выбор способа исполнения терминального- наказания; обратившись к. суду с -</w:t>
      </w:r>
      <w:r>
        <w:rPr>
          <w:rStyle w:val="WW8Num3z0"/>
          <w:rFonts w:ascii="Verdana" w:hAnsi="Verdana"/>
          <w:color w:val="000000"/>
          <w:sz w:val="18"/>
          <w:szCs w:val="18"/>
        </w:rPr>
        <w:t> </w:t>
      </w:r>
      <w:r>
        <w:rPr>
          <w:rStyle w:val="WW8Num4z0"/>
          <w:rFonts w:ascii="Verdana" w:hAnsi="Verdana"/>
          <w:color w:val="4682B4"/>
          <w:sz w:val="18"/>
          <w:szCs w:val="18"/>
        </w:rPr>
        <w:t>ходатайством</w:t>
      </w:r>
      <w:r>
        <w:rPr>
          <w:rStyle w:val="WW8Num3z0"/>
          <w:rFonts w:ascii="Verdana" w:hAnsi="Verdana"/>
          <w:color w:val="000000"/>
          <w:sz w:val="18"/>
          <w:szCs w:val="18"/>
        </w:rPr>
        <w:t> </w:t>
      </w:r>
      <w:r>
        <w:rPr>
          <w:rFonts w:ascii="Verdana" w:hAnsi="Verdana"/>
          <w:color w:val="000000"/>
          <w:sz w:val="18"/>
          <w:szCs w:val="18"/>
        </w:rPr>
        <w:t>в десятидневный срок с момента</w:t>
      </w:r>
      <w:r>
        <w:rPr>
          <w:rStyle w:val="WW8Num3z0"/>
          <w:rFonts w:ascii="Verdana" w:hAnsi="Verdana"/>
          <w:color w:val="000000"/>
          <w:sz w:val="18"/>
          <w:szCs w:val="18"/>
        </w:rPr>
        <w:t> </w:t>
      </w:r>
      <w:r>
        <w:rPr>
          <w:rStyle w:val="WW8Num4z0"/>
          <w:rFonts w:ascii="Verdana" w:hAnsi="Verdana"/>
          <w:color w:val="4682B4"/>
          <w:sz w:val="18"/>
          <w:szCs w:val="18"/>
        </w:rPr>
        <w:t>оглашения</w:t>
      </w:r>
      <w:r>
        <w:rPr>
          <w:rStyle w:val="WW8Num3z0"/>
          <w:rFonts w:ascii="Verdana" w:hAnsi="Verdana"/>
          <w:color w:val="000000"/>
          <w:sz w:val="18"/>
          <w:szCs w:val="18"/>
        </w:rPr>
        <w:t> </w:t>
      </w:r>
      <w:r>
        <w:rPr>
          <w:rFonts w:ascii="Verdana" w:hAnsi="Verdana"/>
          <w:color w:val="000000"/>
          <w:sz w:val="18"/>
          <w:szCs w:val="18"/>
        </w:rPr>
        <w:t>обвинительного приговора. Способ . исполнения терминального наказания утверждается судом в отдельном определении.</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случае отсутствия</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лица об избрании способа исполнения терминального наказания в установленный срок либо: отказа осужденного от обращения к суду с таким ходатайством суд выносит определение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терминального наказания путем бессрочной изоляции от общества.</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Осужденный</w:t>
      </w:r>
      <w:r>
        <w:rPr>
          <w:rStyle w:val="WW8Num3z0"/>
          <w:rFonts w:ascii="Verdana" w:hAnsi="Verdana"/>
          <w:color w:val="000000"/>
          <w:sz w:val="18"/>
          <w:szCs w:val="18"/>
        </w:rPr>
        <w:t> </w:t>
      </w:r>
      <w:r>
        <w:rPr>
          <w:rFonts w:ascii="Verdana" w:hAnsi="Verdana"/>
          <w:color w:val="000000"/>
          <w:sz w:val="18"/>
          <w:szCs w:val="18"/>
        </w:rPr>
        <w:t>к терминальному наказанию в случае</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им бессрочной изоляции от общества в качестве способа исполнения, а равно в случае установления способа в порядке, предусмотренном частями четвертой и восьмой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имеет право ходатайствовать перед судом об изменении способа исполнения терминального наказания на лишение жизни не ранее чем по прошествии' трех лет с момента</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судом определения об избрании способа исполнения терминального наказания.</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обращении осужденного к терминальному</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к суду, с ходатайством об</w:t>
      </w:r>
      <w:r>
        <w:rPr>
          <w:rStyle w:val="WW8Num3z0"/>
          <w:rFonts w:ascii="Verdana" w:hAnsi="Verdana"/>
          <w:color w:val="000000"/>
          <w:sz w:val="18"/>
          <w:szCs w:val="18"/>
        </w:rPr>
        <w:t> </w:t>
      </w:r>
      <w:r>
        <w:rPr>
          <w:rStyle w:val="WW8Num4z0"/>
          <w:rFonts w:ascii="Verdana" w:hAnsi="Verdana"/>
          <w:color w:val="4682B4"/>
          <w:sz w:val="18"/>
          <w:szCs w:val="18"/>
        </w:rPr>
        <w:t>избрании</w:t>
      </w:r>
      <w:r>
        <w:rPr>
          <w:rStyle w:val="WW8Num3z0"/>
          <w:rFonts w:ascii="Verdana" w:hAnsi="Verdana"/>
          <w:color w:val="000000"/>
          <w:sz w:val="18"/>
          <w:szCs w:val="18"/>
        </w:rPr>
        <w:t> </w:t>
      </w:r>
      <w:r>
        <w:rPr>
          <w:rFonts w:ascii="Verdana" w:hAnsi="Verdana"/>
          <w:color w:val="000000"/>
          <w:sz w:val="18"/>
          <w:szCs w:val="18"/>
        </w:rPr>
        <w:t>лишения жизни в качестве способа исполнения терминального наказания суд возбуждает проверку на соответствие истинной воли лица его выбору, с обязательным проведением судебно-психологической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В случае если проверкой будет установлено, что выбор лица соответствует его воле, суд выносит определение об утверждении лишения жизни в качестве способа исполнения терминального наказания. Осужденный имеет право изменить свой выбор путем обращения с ходатайством к суду в течение одного года с момента вынесения такого определения.</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Терминальное наказание не назначается лицам,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преступления в возрасте до восемнадцати лет.</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Терминальное наказание в отношении женщин, находящихся в состоянии беременности на момент вынесения</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 а также имеющих детей в возрасте до трёх лет, исполняется с помощью бессрочной изоляции от общества, о чем суд выносит определение.</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Лица,</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к терминальному наказанию, не могут быть освобождены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порядке условно-досрочного освобождения.</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56.2. Способы исполнения терминального наказания</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Способами исполнения терминального наказания являются бессрочная изоляция от общества и лишение жизни, применяемые в соответствии с правилами, установленными</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56.1 настоящего Кодекса.</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Отбывание</w:t>
      </w:r>
      <w:r>
        <w:rPr>
          <w:rStyle w:val="WW8Num3z0"/>
          <w:rFonts w:ascii="Verdana" w:hAnsi="Verdana"/>
          <w:color w:val="000000"/>
          <w:sz w:val="18"/>
          <w:szCs w:val="18"/>
        </w:rPr>
        <w:t> </w:t>
      </w:r>
      <w:r>
        <w:rPr>
          <w:rFonts w:ascii="Verdana" w:hAnsi="Verdana"/>
          <w:color w:val="000000"/>
          <w:sz w:val="18"/>
          <w:szCs w:val="18"/>
        </w:rPr>
        <w:t>бессрочной изоляции от общества устанавливается отдельно друг от друга и от других категорий заключенных: а) женщинам - в исправительных колониях общего режима; б) мужчинам - в исправительных колониях особого режима.</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Лишение жизни может быть установлено судом только в случае обращения осужденного к терминальному наказанию с ходатайством об избрании данного способа* в порядке, предусмотренном статьей 56.1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Лишение жизни подлежит исполнению по истечении срока для отмены такого выбора.</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Осужденный, в отношении которого установлено^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терминального наказания путем лишения жизни, ожидает его приведение в исполнение в</w:t>
      </w:r>
      <w:r>
        <w:rPr>
          <w:rStyle w:val="WW8Num3z0"/>
          <w:rFonts w:ascii="Verdana" w:hAnsi="Verdana"/>
          <w:color w:val="000000"/>
          <w:sz w:val="18"/>
          <w:szCs w:val="18"/>
        </w:rPr>
        <w:t> </w:t>
      </w:r>
      <w:r>
        <w:rPr>
          <w:rStyle w:val="WW8Num4z0"/>
          <w:rFonts w:ascii="Verdana" w:hAnsi="Verdana"/>
          <w:color w:val="4682B4"/>
          <w:sz w:val="18"/>
          <w:szCs w:val="18"/>
        </w:rPr>
        <w:t>исправительной</w:t>
      </w:r>
      <w:r>
        <w:rPr>
          <w:rStyle w:val="WW8Num3z0"/>
          <w:rFonts w:ascii="Verdana" w:hAnsi="Verdana"/>
          <w:color w:val="000000"/>
          <w:sz w:val="18"/>
          <w:szCs w:val="18"/>
        </w:rPr>
        <w:t> </w:t>
      </w:r>
      <w:r>
        <w:rPr>
          <w:rFonts w:ascii="Verdana" w:hAnsi="Verdana"/>
          <w:color w:val="000000"/>
          <w:sz w:val="18"/>
          <w:szCs w:val="18"/>
        </w:rPr>
        <w:t>колонии, в соответствии с правилами, предусмотренными частью второй настоящей статьи.».</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заключается в развитии научного понимания правовой сущности исследуемых видов наказаний, их последствий, выполнения ими целей уголовного наказания, а также в формировании нового вида уголовного наказания, которое может применяться на практике. Основные положения, выводы и рекомендации, содержащиеся в настоящем исследовании, могут быть использованы при совершенствовании уголовного законодательства России. Часть научных положений может использоваться в учебном процессе при преподавании курса уголовного права.</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идеи настоящего исследования были представлены с докладами на научных конференциях в Москве (</w:t>
      </w:r>
      <w:r>
        <w:rPr>
          <w:rStyle w:val="WW8Num4z0"/>
          <w:rFonts w:ascii="Verdana" w:hAnsi="Verdana"/>
          <w:color w:val="4682B4"/>
          <w:sz w:val="18"/>
          <w:szCs w:val="18"/>
        </w:rPr>
        <w:t>МГУ</w:t>
      </w:r>
      <w:r>
        <w:rPr>
          <w:rFonts w:ascii="Verdana" w:hAnsi="Verdana"/>
          <w:color w:val="000000"/>
          <w:sz w:val="18"/>
          <w:szCs w:val="18"/>
        </w:rPr>
        <w:t>, XV международная конференция «Ломоносов-2008», 2008 г.;</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xml:space="preserve">, IX Международная научно-практическая </w:t>
      </w:r>
      <w:r>
        <w:rPr>
          <w:rFonts w:ascii="Verdana" w:hAnsi="Verdana"/>
          <w:color w:val="000000"/>
          <w:sz w:val="18"/>
          <w:szCs w:val="18"/>
        </w:rPr>
        <w:lastRenderedPageBreak/>
        <w:t>конференция молодых ученых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2009 г.), Екатеринбурге (УРГЮА, Международная конференция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2008 г.), Казани (</w:t>
      </w:r>
      <w:r>
        <w:rPr>
          <w:rStyle w:val="WW8Num4z0"/>
          <w:rFonts w:ascii="Verdana" w:hAnsi="Verdana"/>
          <w:color w:val="4682B4"/>
          <w:sz w:val="18"/>
          <w:szCs w:val="18"/>
        </w:rPr>
        <w:t>КГУ</w:t>
      </w:r>
      <w:r>
        <w:rPr>
          <w:rStyle w:val="WW8Num3z0"/>
          <w:rFonts w:ascii="Verdana" w:hAnsi="Verdana"/>
          <w:color w:val="000000"/>
          <w:sz w:val="18"/>
          <w:szCs w:val="18"/>
        </w:rPr>
        <w:t> </w:t>
      </w:r>
      <w:r>
        <w:rPr>
          <w:rFonts w:ascii="Verdana" w:hAnsi="Verdana"/>
          <w:color w:val="000000"/>
          <w:sz w:val="18"/>
          <w:szCs w:val="18"/>
        </w:rPr>
        <w:t>им. В.И. Ульянова-Ленина, международная конференция «Россия и регионы в XXI веке: проблемы и перспективы развития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2007 г.), Томске (Западно-Сибирский филиал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всероссийская конференция «</w:t>
      </w:r>
      <w:r>
        <w:rPr>
          <w:rStyle w:val="WW8Num4z0"/>
          <w:rFonts w:ascii="Verdana" w:hAnsi="Verdana"/>
          <w:color w:val="4682B4"/>
          <w:sz w:val="18"/>
          <w:szCs w:val="18"/>
        </w:rPr>
        <w:t>Российское правосудие в третьем тысячелетии</w:t>
      </w:r>
      <w:r>
        <w:rPr>
          <w:rFonts w:ascii="Verdana" w:hAnsi="Verdana"/>
          <w:color w:val="000000"/>
          <w:sz w:val="18"/>
          <w:szCs w:val="18"/>
        </w:rPr>
        <w:t>», 2009 г.), Новосибирске</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СибАГС, международная конференция «Студент и научно-технический прогресс», 2008-2011 гг.). Положения настоящей работы нашли своё отражение и в научных работах, опубликованных автором, в том числе в сборнике работ КрасГАУ (2008 г.), УРГЮА (2008 г.), МГЮА (2009 г.), а также «</w:t>
      </w:r>
      <w:r>
        <w:rPr>
          <w:rStyle w:val="WW8Num4z0"/>
          <w:rFonts w:ascii="Verdana" w:hAnsi="Verdana"/>
          <w:color w:val="4682B4"/>
          <w:sz w:val="18"/>
          <w:szCs w:val="18"/>
        </w:rPr>
        <w:t>Криминологическом</w:t>
      </w:r>
      <w:r>
        <w:rPr>
          <w:rStyle w:val="WW8Num3z0"/>
          <w:rFonts w:ascii="Verdana" w:hAnsi="Verdana"/>
          <w:color w:val="000000"/>
          <w:sz w:val="18"/>
          <w:szCs w:val="18"/>
        </w:rPr>
        <w:t> </w:t>
      </w:r>
      <w:r>
        <w:rPr>
          <w:rFonts w:ascii="Verdana" w:hAnsi="Verdana"/>
          <w:color w:val="000000"/>
          <w:sz w:val="18"/>
          <w:szCs w:val="18"/>
        </w:rPr>
        <w:t>журнале БГУЭП» (2010 г.) и журнале «Законы России — опыт, анализ, практика» (2010 г.).</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определены уровнем разработанности проблемы, задачами и логикой исследования. Работа состоит из введения, четырех глав, включающих в себя девять параграфов, заключения, а также списка литературы. Работа выполнена на 233 страницах.</w:t>
      </w:r>
    </w:p>
    <w:p w:rsidR="0068495A" w:rsidRDefault="0068495A" w:rsidP="0068495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Тирранен, Василий Александрович</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Жизнь является естественным благом человека, принадлежащим ему от рождения, а</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такого права необратимо и означает</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существования личности, всех его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Тем не менее, необходимо признать, что право на жизнь не подразумевает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жить. Зачастую пожизненный, да и вообще длительный, срок</w:t>
      </w:r>
      <w:r>
        <w:rPr>
          <w:rStyle w:val="WW8Num3z0"/>
          <w:rFonts w:ascii="Verdana" w:hAnsi="Verdana"/>
          <w:color w:val="000000"/>
          <w:sz w:val="18"/>
          <w:szCs w:val="18"/>
        </w:rPr>
        <w:t> </w:t>
      </w:r>
      <w:r>
        <w:rPr>
          <w:rStyle w:val="WW8Num4z0"/>
          <w:rFonts w:ascii="Verdana" w:hAnsi="Verdana"/>
          <w:color w:val="4682B4"/>
          <w:sz w:val="18"/>
          <w:szCs w:val="18"/>
        </w:rPr>
        <w:t>лишения</w:t>
      </w:r>
      <w:r>
        <w:rPr>
          <w:rFonts w:ascii="Verdana" w:hAnsi="Verdana"/>
          <w:color w:val="000000"/>
          <w:sz w:val="18"/>
          <w:szCs w:val="18"/>
        </w:rPr>
        <w:t>свободы может оказаться для</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намного более мучительным наказанием, чем</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В то же время, современное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не основывается на мести за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но имеет главной своей целью</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совершения новых преступлений, в первую очередь путем исправления</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В ряде случаев можно признать, что исправление преступника невозможно, и тогда основной целью</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становится специальная превенция. Суть этой</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заключается в том, чтобы помешать</w:t>
      </w:r>
      <w:r>
        <w:rPr>
          <w:rStyle w:val="WW8Num3z0"/>
          <w:rFonts w:ascii="Verdana" w:hAnsi="Verdana"/>
          <w:color w:val="000000"/>
          <w:sz w:val="18"/>
          <w:szCs w:val="18"/>
        </w:rPr>
        <w:t> </w:t>
      </w:r>
      <w:r>
        <w:rPr>
          <w:rStyle w:val="WW8Num4z0"/>
          <w:rFonts w:ascii="Verdana" w:hAnsi="Verdana"/>
          <w:color w:val="4682B4"/>
          <w:sz w:val="18"/>
          <w:szCs w:val="18"/>
        </w:rPr>
        <w:t>преступнику</w:t>
      </w:r>
      <w:r>
        <w:rPr>
          <w:rStyle w:val="WW8Num3z0"/>
          <w:rFonts w:ascii="Verdana" w:hAnsi="Verdana"/>
          <w:color w:val="000000"/>
          <w:sz w:val="18"/>
          <w:szCs w:val="18"/>
        </w:rPr>
        <w:t> </w:t>
      </w:r>
      <w:r>
        <w:rPr>
          <w:rFonts w:ascii="Verdana" w:hAnsi="Verdana"/>
          <w:color w:val="000000"/>
          <w:sz w:val="18"/>
          <w:szCs w:val="18"/>
        </w:rPr>
        <w:t>в совершении новых преступлений, чего возможно добиться либо постоянным</w:t>
      </w:r>
      <w:r>
        <w:rPr>
          <w:rStyle w:val="WW8Num3z0"/>
          <w:rFonts w:ascii="Verdana" w:hAnsi="Verdana"/>
          <w:color w:val="000000"/>
          <w:sz w:val="18"/>
          <w:szCs w:val="18"/>
        </w:rPr>
        <w:t> </w:t>
      </w:r>
      <w:r>
        <w:rPr>
          <w:rStyle w:val="WW8Num4z0"/>
          <w:rFonts w:ascii="Verdana" w:hAnsi="Verdana"/>
          <w:color w:val="4682B4"/>
          <w:sz w:val="18"/>
          <w:szCs w:val="18"/>
        </w:rPr>
        <w:t>надзором</w:t>
      </w:r>
      <w:r>
        <w:rPr>
          <w:rStyle w:val="WW8Num3z0"/>
          <w:rFonts w:ascii="Verdana" w:hAnsi="Verdana"/>
          <w:color w:val="000000"/>
          <w:sz w:val="18"/>
          <w:szCs w:val="18"/>
        </w:rPr>
        <w:t> </w:t>
      </w:r>
      <w:r>
        <w:rPr>
          <w:rFonts w:ascii="Verdana" w:hAnsi="Verdana"/>
          <w:color w:val="000000"/>
          <w:sz w:val="18"/>
          <w:szCs w:val="18"/>
        </w:rPr>
        <w:t>с изоляцией его от общества,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жизни.</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исследователи, признавая неоднозначность вопроса о</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мотивируют необходимость её применения в России сложившейся</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обстановкой, низким уровнем уважения человеческой жизни, а также возможностью подействовать успокаивающе на население, создав иллюзию защищенности. Применять</w:t>
      </w:r>
      <w:r>
        <w:rPr>
          <w:rStyle w:val="WW8Num3z0"/>
          <w:rFonts w:ascii="Verdana" w:hAnsi="Verdana"/>
          <w:color w:val="000000"/>
          <w:sz w:val="18"/>
          <w:szCs w:val="18"/>
        </w:rPr>
        <w:t> </w:t>
      </w:r>
      <w:r>
        <w:rPr>
          <w:rStyle w:val="WW8Num4z0"/>
          <w:rFonts w:ascii="Verdana" w:hAnsi="Verdana"/>
          <w:color w:val="4682B4"/>
          <w:sz w:val="18"/>
          <w:szCs w:val="18"/>
        </w:rPr>
        <w:t>казнь</w:t>
      </w:r>
      <w:r>
        <w:rPr>
          <w:rFonts w:ascii="Verdana" w:hAnsi="Verdana"/>
          <w:color w:val="000000"/>
          <w:sz w:val="18"/>
          <w:szCs w:val="18"/>
        </w:rPr>
        <w:t>, исходя из данных предпосылок, нельзя, поскольку она, создав иллюзию защищенности, способна усугубить падение ценности человеческой жизни. Введение</w:t>
      </w:r>
      <w:r>
        <w:rPr>
          <w:rStyle w:val="WW8Num3z0"/>
          <w:rFonts w:ascii="Verdana" w:hAnsi="Verdana"/>
          <w:color w:val="000000"/>
          <w:sz w:val="18"/>
          <w:szCs w:val="18"/>
        </w:rPr>
        <w:t> </w:t>
      </w:r>
      <w:r>
        <w:rPr>
          <w:rStyle w:val="WW8Num4z0"/>
          <w:rFonts w:ascii="Verdana" w:hAnsi="Verdana"/>
          <w:color w:val="4682B4"/>
          <w:sz w:val="18"/>
          <w:szCs w:val="18"/>
        </w:rPr>
        <w:t>казни</w:t>
      </w:r>
      <w:r>
        <w:rPr>
          <w:rStyle w:val="WW8Num3z0"/>
          <w:rFonts w:ascii="Verdana" w:hAnsi="Verdana"/>
          <w:color w:val="000000"/>
          <w:sz w:val="18"/>
          <w:szCs w:val="18"/>
        </w:rPr>
        <w:t> </w:t>
      </w:r>
      <w:r>
        <w:rPr>
          <w:rFonts w:ascii="Verdana" w:hAnsi="Verdana"/>
          <w:color w:val="000000"/>
          <w:sz w:val="18"/>
          <w:szCs w:val="18"/>
        </w:rPr>
        <w:t>не сможет улучшить криминальную обстановку, поскольку для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недостаточно применять жестокие наказания, куда важнее бороться с причинами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алкоголизмом, наркоманией, безработицей, нищетой, относительной социальной депривацией и прочими</w:t>
      </w:r>
      <w:r>
        <w:rPr>
          <w:rStyle w:val="WW8Num3z0"/>
          <w:rFonts w:ascii="Verdana" w:hAnsi="Verdana"/>
          <w:color w:val="000000"/>
          <w:sz w:val="18"/>
          <w:szCs w:val="18"/>
        </w:rPr>
        <w:t> </w:t>
      </w:r>
      <w:r>
        <w:rPr>
          <w:rStyle w:val="WW8Num4z0"/>
          <w:rFonts w:ascii="Verdana" w:hAnsi="Verdana"/>
          <w:color w:val="4682B4"/>
          <w:sz w:val="18"/>
          <w:szCs w:val="18"/>
        </w:rPr>
        <w:t>криминогенными</w:t>
      </w:r>
      <w:r>
        <w:rPr>
          <w:rStyle w:val="WW8Num3z0"/>
          <w:rFonts w:ascii="Verdana" w:hAnsi="Verdana"/>
          <w:color w:val="000000"/>
          <w:sz w:val="18"/>
          <w:szCs w:val="18"/>
        </w:rPr>
        <w:t> </w:t>
      </w:r>
      <w:r>
        <w:rPr>
          <w:rFonts w:ascii="Verdana" w:hAnsi="Verdana"/>
          <w:color w:val="000000"/>
          <w:sz w:val="18"/>
          <w:szCs w:val="18"/>
        </w:rPr>
        <w:t>факторами. Также недопустимо мотивировать применение казни желанием населения, большая часть которого высказывается за применение этого вида наказания в силу заблуждения относительно его фактической полезности. Получение информации о казни способно, хоть и в небольшой степени, повлиять на мнение людей по вопросу необходимости 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казни.</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течение сотен лет дискуссии между сторонниками и противниками смертной казни не привели к принятию единого решения. Практически все существовавшие когда-либо причины для применения или</w:t>
      </w:r>
      <w:r>
        <w:rPr>
          <w:rStyle w:val="WW8Num3z0"/>
          <w:rFonts w:ascii="Verdana" w:hAnsi="Verdana"/>
          <w:color w:val="000000"/>
          <w:sz w:val="18"/>
          <w:szCs w:val="18"/>
        </w:rPr>
        <w:t> </w:t>
      </w:r>
      <w:r>
        <w:rPr>
          <w:rStyle w:val="WW8Num4z0"/>
          <w:rFonts w:ascii="Verdana" w:hAnsi="Verdana"/>
          <w:color w:val="4682B4"/>
          <w:sz w:val="18"/>
          <w:szCs w:val="18"/>
        </w:rPr>
        <w:t>неприменения</w:t>
      </w:r>
      <w:r>
        <w:rPr>
          <w:rStyle w:val="WW8Num3z0"/>
          <w:rFonts w:ascii="Verdana" w:hAnsi="Verdana"/>
          <w:color w:val="000000"/>
          <w:sz w:val="18"/>
          <w:szCs w:val="18"/>
        </w:rPr>
        <w:t> </w:t>
      </w:r>
      <w:r>
        <w:rPr>
          <w:rFonts w:ascii="Verdana" w:hAnsi="Verdana"/>
          <w:color w:val="000000"/>
          <w:sz w:val="18"/>
          <w:szCs w:val="18"/>
        </w:rPr>
        <w:t>казни были изложены и проанализированы еще в XIX веке в работе А.Ф.</w:t>
      </w:r>
      <w:r>
        <w:rPr>
          <w:rStyle w:val="WW8Num3z0"/>
          <w:rFonts w:ascii="Verdana" w:hAnsi="Verdana"/>
          <w:color w:val="000000"/>
          <w:sz w:val="18"/>
          <w:szCs w:val="18"/>
        </w:rPr>
        <w:t> </w:t>
      </w:r>
      <w:r>
        <w:rPr>
          <w:rStyle w:val="WW8Num4z0"/>
          <w:rFonts w:ascii="Verdana" w:hAnsi="Verdana"/>
          <w:color w:val="4682B4"/>
          <w:sz w:val="18"/>
          <w:szCs w:val="18"/>
        </w:rPr>
        <w:t>Кистяковского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Исследование о смертной казни</w:t>
      </w:r>
      <w:r>
        <w:rPr>
          <w:rFonts w:ascii="Verdana" w:hAnsi="Verdana"/>
          <w:color w:val="000000"/>
          <w:sz w:val="18"/>
          <w:szCs w:val="18"/>
        </w:rPr>
        <w:t>». С тех пор новые исследования лишь подкрепляли статистическими данными те или иные аргументы, акцентируя своё внимание на одних доводах в ущерб другим. Законодательство различных стран относится к вопросу смертной казни и</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лишения свободы по-разному, применяя эти наказания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различной степени тяжести либо не применяя вообще. Существующая глобальная тенденция к аболиционизму также вызывает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xml:space="preserve">и противоречия среди исследователей. Таким образом, для выхода из </w:t>
      </w:r>
      <w:r>
        <w:rPr>
          <w:rFonts w:ascii="Verdana" w:hAnsi="Verdana"/>
          <w:color w:val="000000"/>
          <w:sz w:val="18"/>
          <w:szCs w:val="18"/>
        </w:rPr>
        <w:lastRenderedPageBreak/>
        <w:t>сложившейся патовой ситуации требуется коренное изменение отношения к вопросу и способам его решения.</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был исследован исторический путь возникновения наказания в виде пожизненного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смертной казни в России и мире, а также выявлены его этапы. Был изучен процесс становления института смертной казни и пожизненного лишения свободы в современной России и проблемные стороны этого пути, включая конфликтные моменты между</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и правоприменителем. Проведено сравнение современного статуса пожизненного лишения свободы и смертной казни, их преимуществ и недостатков, а так же выполнения ими целей уголовного наказания. Определены особенности современного правового регулирования смертной казни и пожизненного лишения свободы в зарубежных странах; предложен новый способ систематизации стран в зависимости от уровня развития человеческого потенциала. В ходе работы проанализированы положительные и отрицательные эффекты пожизненного лишения свободы, и смертной казни, а также выработаны предпосылки для разработки научной концепции терминального наказания. На основании этих предпосылок, как главный результат проделанного исследования, была разработана научная концепция нового вида уголовного наказания - терминального, как альтернативный способ решения проблемы высших мер наказания в России и зарубежных странах с помощью принципиально нового вида уголовного наказания - терминального наказания.</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Предложенный вид наказания позволяет изменить отношение к смертной казни и</w:t>
      </w:r>
      <w:r>
        <w:rPr>
          <w:rStyle w:val="WW8Num3z0"/>
          <w:rFonts w:ascii="Verdana" w:hAnsi="Verdana"/>
          <w:color w:val="000000"/>
          <w:sz w:val="18"/>
          <w:szCs w:val="18"/>
        </w:rPr>
        <w:t> </w:t>
      </w:r>
      <w:r>
        <w:rPr>
          <w:rStyle w:val="WW8Num4z0"/>
          <w:rFonts w:ascii="Verdana" w:hAnsi="Verdana"/>
          <w:color w:val="4682B4"/>
          <w:sz w:val="18"/>
          <w:szCs w:val="18"/>
        </w:rPr>
        <w:t>пожизненному</w:t>
      </w:r>
      <w:r>
        <w:rPr>
          <w:rStyle w:val="WW8Num3z0"/>
          <w:rFonts w:ascii="Verdana" w:hAnsi="Verdana"/>
          <w:color w:val="000000"/>
          <w:sz w:val="18"/>
          <w:szCs w:val="18"/>
        </w:rPr>
        <w:t> </w:t>
      </w:r>
      <w:r>
        <w:rPr>
          <w:rFonts w:ascii="Verdana" w:hAnsi="Verdana"/>
          <w:color w:val="000000"/>
          <w:sz w:val="18"/>
          <w:szCs w:val="18"/>
        </w:rPr>
        <w:t>лишению свободы, представляя альтернативное решение, которое отчасти объединяет оба вида в качестве способов осуществления терминального наказания по выбору осужденного. Такой подход к применению высших мер наказания может сдвинуть с мертвой точки дискуссию о допустимости этих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существенно снижая силу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а также решить ряд проблем применения смертной казни и пожизненного лишения свободы в России.</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Терминальное наказание может также внедряться в законодательство зарубежных стран, в том числе и отказавшихся от применения смертной казни, поскольку не противоречит международному праву и не предполагает применение казни без желания на то осужденного. Для многих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силу особенностей их личности</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свободы причиняет намного больше страданий, чем даже лишение жизни. Возможность добровольного выбора между</w:t>
      </w:r>
      <w:r>
        <w:rPr>
          <w:rStyle w:val="WW8Num3z0"/>
          <w:rFonts w:ascii="Verdana" w:hAnsi="Verdana"/>
          <w:color w:val="000000"/>
          <w:sz w:val="18"/>
          <w:szCs w:val="18"/>
        </w:rPr>
        <w:t> </w:t>
      </w:r>
      <w:r>
        <w:rPr>
          <w:rStyle w:val="WW8Num4z0"/>
          <w:rFonts w:ascii="Verdana" w:hAnsi="Verdana"/>
          <w:color w:val="4682B4"/>
          <w:sz w:val="18"/>
          <w:szCs w:val="18"/>
        </w:rPr>
        <w:t>пожизненным</w:t>
      </w:r>
      <w:r>
        <w:rPr>
          <w:rStyle w:val="WW8Num3z0"/>
          <w:rFonts w:ascii="Verdana" w:hAnsi="Verdana"/>
          <w:color w:val="000000"/>
          <w:sz w:val="18"/>
          <w:szCs w:val="18"/>
        </w:rPr>
        <w:t> </w:t>
      </w:r>
      <w:r>
        <w:rPr>
          <w:rFonts w:ascii="Verdana" w:hAnsi="Verdana"/>
          <w:color w:val="000000"/>
          <w:sz w:val="18"/>
          <w:szCs w:val="18"/>
        </w:rPr>
        <w:t>лишением свободы и смертной</w:t>
      </w:r>
      <w:r>
        <w:rPr>
          <w:rStyle w:val="WW8Num3z0"/>
          <w:rFonts w:ascii="Verdana" w:hAnsi="Verdana"/>
          <w:color w:val="000000"/>
          <w:sz w:val="18"/>
          <w:szCs w:val="18"/>
        </w:rPr>
        <w:t> </w:t>
      </w:r>
      <w:r>
        <w:rPr>
          <w:rStyle w:val="WW8Num4z0"/>
          <w:rFonts w:ascii="Verdana" w:hAnsi="Verdana"/>
          <w:color w:val="4682B4"/>
          <w:sz w:val="18"/>
          <w:szCs w:val="18"/>
        </w:rPr>
        <w:t>казнью</w:t>
      </w:r>
      <w:r>
        <w:rPr>
          <w:rStyle w:val="WW8Num3z0"/>
          <w:rFonts w:ascii="Verdana" w:hAnsi="Verdana"/>
          <w:color w:val="000000"/>
          <w:sz w:val="18"/>
          <w:szCs w:val="18"/>
        </w:rPr>
        <w:t> </w:t>
      </w:r>
      <w:r>
        <w:rPr>
          <w:rFonts w:ascii="Verdana" w:hAnsi="Verdana"/>
          <w:color w:val="000000"/>
          <w:sz w:val="18"/>
          <w:szCs w:val="18"/>
        </w:rPr>
        <w:t>обеспечит для таких лиц применение более гуманного наказания без ущерба</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законом интересам общества и государства. Таким образом, различие в силе уголовного наказания для различных людей,</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высшей мере наказания, будет устранено.</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терминальное наказание может быть предусмотрено также при создании международного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Тенденция глобализации уголовного права давно уже прослеживается в законодательстве и политике стран Евросоюза, однако подлинная глобализация может быть достигнута только объединением значительного количества уголовно-правовых систем стран мира, включая, помимо Евросоюза,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Японию и Россию. Объединение уголовных систем таких государств путем создания международного уголовного кодекса невозможно без унификации норм, касающихся применения смертной казни и пожизненного лишения свободы. Именно при такого рода унификации для создания высшей меры наказания в международном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может быть использовано терминальное наказание.</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высшей меры наказания в качестве мандаторного в абсолютно-определенной</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даже за особо тяжкие преступления, противоречит принципу справедливости, поскольку не позволяет суду принимать решение о назначении наказания исходя из фактических обстоятельств дела и личности преступника,</w:t>
      </w:r>
      <w:r>
        <w:rPr>
          <w:rStyle w:val="WW8Num3z0"/>
          <w:rFonts w:ascii="Verdana" w:hAnsi="Verdana"/>
          <w:color w:val="000000"/>
          <w:sz w:val="18"/>
          <w:szCs w:val="18"/>
        </w:rPr>
        <w:t> </w:t>
      </w:r>
      <w:r>
        <w:rPr>
          <w:rStyle w:val="WW8Num4z0"/>
          <w:rFonts w:ascii="Verdana" w:hAnsi="Verdana"/>
          <w:color w:val="4682B4"/>
          <w:sz w:val="18"/>
          <w:szCs w:val="18"/>
        </w:rPr>
        <w:t>обязывая</w:t>
      </w:r>
      <w:r>
        <w:rPr>
          <w:rStyle w:val="WW8Num3z0"/>
          <w:rFonts w:ascii="Verdana" w:hAnsi="Verdana"/>
          <w:color w:val="000000"/>
          <w:sz w:val="18"/>
          <w:szCs w:val="18"/>
        </w:rPr>
        <w:t> </w:t>
      </w:r>
      <w:r>
        <w:rPr>
          <w:rFonts w:ascii="Verdana" w:hAnsi="Verdana"/>
          <w:color w:val="000000"/>
          <w:sz w:val="18"/>
          <w:szCs w:val="18"/>
        </w:rPr>
        <w:t>назначать высшую меру наказания в любом случае при установлении фактических обстоятельств, позволяющих</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противоправное деяние определенным образом. Предлагаемое терминальное наказание может использоваться только в качестве</w:t>
      </w:r>
      <w:r>
        <w:rPr>
          <w:rStyle w:val="WW8Num3z0"/>
          <w:rFonts w:ascii="Verdana" w:hAnsi="Verdana"/>
          <w:color w:val="000000"/>
          <w:sz w:val="18"/>
          <w:szCs w:val="18"/>
        </w:rPr>
        <w:t> </w:t>
      </w:r>
      <w:r>
        <w:rPr>
          <w:rStyle w:val="WW8Num4z0"/>
          <w:rFonts w:ascii="Verdana" w:hAnsi="Verdana"/>
          <w:color w:val="4682B4"/>
          <w:sz w:val="18"/>
          <w:szCs w:val="18"/>
        </w:rPr>
        <w:t>дискреционного</w:t>
      </w:r>
      <w:r>
        <w:rPr>
          <w:rFonts w:ascii="Verdana" w:hAnsi="Verdana"/>
          <w:color w:val="000000"/>
          <w:sz w:val="18"/>
          <w:szCs w:val="18"/>
        </w:rPr>
        <w:t>, назначаемого по решению суда в</w:t>
      </w:r>
      <w:r>
        <w:rPr>
          <w:rStyle w:val="WW8Num3z0"/>
          <w:rFonts w:ascii="Verdana" w:hAnsi="Verdana"/>
          <w:color w:val="000000"/>
          <w:sz w:val="18"/>
          <w:szCs w:val="18"/>
        </w:rPr>
        <w:t> </w:t>
      </w:r>
      <w:r>
        <w:rPr>
          <w:rStyle w:val="WW8Num4z0"/>
          <w:rFonts w:ascii="Verdana" w:hAnsi="Verdana"/>
          <w:color w:val="4682B4"/>
          <w:sz w:val="18"/>
          <w:szCs w:val="18"/>
        </w:rPr>
        <w:t>исключительном</w:t>
      </w:r>
      <w:r>
        <w:rPr>
          <w:rStyle w:val="WW8Num3z0"/>
          <w:rFonts w:ascii="Verdana" w:hAnsi="Verdana"/>
          <w:color w:val="000000"/>
          <w:sz w:val="18"/>
          <w:szCs w:val="18"/>
        </w:rPr>
        <w:t> </w:t>
      </w:r>
      <w:r>
        <w:rPr>
          <w:rFonts w:ascii="Verdana" w:hAnsi="Verdana"/>
          <w:color w:val="000000"/>
          <w:sz w:val="18"/>
          <w:szCs w:val="18"/>
        </w:rPr>
        <w:t>случае, когда неисправимость преступника не оставляет сомнений, а особая тяжесть</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 xml:space="preserve">им преступления в целях восстановления справедливости требует </w:t>
      </w:r>
      <w:r>
        <w:rPr>
          <w:rFonts w:ascii="Verdana" w:hAnsi="Verdana"/>
          <w:color w:val="000000"/>
          <w:sz w:val="18"/>
          <w:szCs w:val="18"/>
        </w:rPr>
        <w:lastRenderedPageBreak/>
        <w:t>назначения высшей меры наказания. Только при соблюдении таких условий его можно рассматривать как унифицированную высшую меру наказания.</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полагает, что терминальное наказание может использоваться только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не становясь обычным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Style w:val="WW8Num3z0"/>
          <w:rFonts w:ascii="Verdana" w:hAnsi="Verdana"/>
          <w:color w:val="000000"/>
          <w:sz w:val="18"/>
          <w:szCs w:val="18"/>
        </w:rPr>
        <w:t> </w:t>
      </w:r>
      <w:r>
        <w:rPr>
          <w:rFonts w:ascii="Verdana" w:hAnsi="Verdana"/>
          <w:color w:val="000000"/>
          <w:sz w:val="18"/>
          <w:szCs w:val="18"/>
        </w:rPr>
        <w:t>за распространенное, пусть и особо</w:t>
      </w:r>
      <w:r>
        <w:rPr>
          <w:rStyle w:val="WW8Num3z0"/>
          <w:rFonts w:ascii="Verdana" w:hAnsi="Verdana"/>
          <w:color w:val="000000"/>
          <w:sz w:val="18"/>
          <w:szCs w:val="18"/>
        </w:rPr>
        <w:t> </w:t>
      </w:r>
      <w:r>
        <w:rPr>
          <w:rStyle w:val="WW8Num4z0"/>
          <w:rFonts w:ascii="Verdana" w:hAnsi="Verdana"/>
          <w:color w:val="4682B4"/>
          <w:sz w:val="18"/>
          <w:szCs w:val="18"/>
        </w:rPr>
        <w:t>тяжкое</w:t>
      </w:r>
      <w:r>
        <w:rPr>
          <w:rStyle w:val="WW8Num3z0"/>
          <w:rFonts w:ascii="Verdana" w:hAnsi="Verdana"/>
          <w:color w:val="000000"/>
          <w:sz w:val="18"/>
          <w:szCs w:val="18"/>
        </w:rPr>
        <w:t> </w:t>
      </w:r>
      <w:r>
        <w:rPr>
          <w:rFonts w:ascii="Verdana" w:hAnsi="Verdana"/>
          <w:color w:val="000000"/>
          <w:sz w:val="18"/>
          <w:szCs w:val="18"/>
        </w:rPr>
        <w:t>преступление, которым является убийство. В случаях, когда</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опасность преступника и его неисправимость не подтверждаются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расследовании, необходимо применять срочное лишение свободы или более мягкое наказание. Если же в ходе</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лишения свободы лицо не исправилось и представляет общественную опасность, можно использовать правовой инструмент, который применяется в некоторых зарубежных странах для предотвращения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лицами, оцениваемыми как общественно опасные: «превентивный</w:t>
      </w:r>
      <w:r>
        <w:rPr>
          <w:rStyle w:val="WW8Num3z0"/>
          <w:rFonts w:ascii="Verdana" w:hAnsi="Verdana"/>
          <w:color w:val="000000"/>
          <w:sz w:val="18"/>
          <w:szCs w:val="18"/>
        </w:rPr>
        <w:t> </w:t>
      </w:r>
      <w:r>
        <w:rPr>
          <w:rStyle w:val="WW8Num4z0"/>
          <w:rFonts w:ascii="Verdana" w:hAnsi="Verdana"/>
          <w:color w:val="4682B4"/>
          <w:sz w:val="18"/>
          <w:szCs w:val="18"/>
        </w:rPr>
        <w:t>арест</w:t>
      </w:r>
      <w:r>
        <w:rPr>
          <w:rFonts w:ascii="Verdana" w:hAnsi="Verdana"/>
          <w:color w:val="000000"/>
          <w:sz w:val="18"/>
          <w:szCs w:val="18"/>
        </w:rPr>
        <w:t>». Тем не менее, использование этого института в Российском праве связано с возможностью</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Fonts w:ascii="Verdana" w:hAnsi="Verdana"/>
          <w:color w:val="000000"/>
          <w:sz w:val="18"/>
          <w:szCs w:val="18"/>
        </w:rPr>
        <w:t>, а потому такой инструмент требует детального изучения, а также формирования четких критериев, при которых он может быть использован.</w:t>
      </w:r>
    </w:p>
    <w:p w:rsidR="0068495A" w:rsidRDefault="0068495A" w:rsidP="00684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помнить, что многие существенные реформы, оказавшиеся своевременными и полезными, изначально рассматривались как неприемлемые, не встречая одобрения среди большей части населения. Инерция</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возникшего в советское время, когда казни подверглись сотни тысяч человек, не позволяет быстро изменить отношение людей к этому виду наказания, а отсутствие эффективного контроля за жестокостью в средствах массовой информации, телевещания, кино и сети Интернет влечет за собой ожесточение широких слоев населения. Это делает в их сознании жестокость нормой существующей жизни и влечет поддержку смертной казни как жестокого вида уголовного наказания. Призывы ввести</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казнь, сопряженную с пытками, показывают это со всей возможной наглядностью.</w:t>
      </w:r>
    </w:p>
    <w:p w:rsidR="0068495A" w:rsidRDefault="0068495A" w:rsidP="00684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предложенной идеи о введении в законодательство терминального наказания может потребовать определенного времени, поскольку влечет за собой целый ряд изменений, в том числе в сфере уголовного, уголовно-процессуального и уголовно-исполнительного права. Несмотря на это, данное предложение является оптимальным вариантом модернизации уголовного законодательства, и, наряду с изменениями иного характера, способно улучшить эту отрасль права.</w:t>
      </w:r>
    </w:p>
    <w:p w:rsidR="0068495A" w:rsidRDefault="0068495A" w:rsidP="0068495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Тирранен, Василий Александрович, 2011 год</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ДОКУМЕНТЫ</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Российская федерация. СПб., Литера,2000. 48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принят Гос. Думой 18 декабря 1996 года: по состоянию на 15 июля 2003 года. — М.: ЭЛИТ, 2003.-96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 Российской Федерации принят Гос. Думой 24 мая 1996 г.: по состоянию на 29 июня 2005 г. — М.: Экзамен, 2005. — 192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№177-ФЗ от 18.12.2001 г. «О введении в действие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 изм. от 29.05.2002 г., 27.12.2002 г., 27.12.2006 г., 24.07.2007 г.) // Российская газета,2001. №249.</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 поэтапном сокращении применения</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в связи с вхождением России в Совет Европы» от 16.05.96 N 724 / Российская Федерация // Российская газета. 1996. № 94. 21 мая.</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 разъяснении пункта 5</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части Постановления Конституционного Суда Российской Федерации от 2 февраля 1999 года №3-П» от 19.11.2009 г. №1344-0-Р // «</w:t>
      </w:r>
      <w:r>
        <w:rPr>
          <w:rStyle w:val="WW8Num4z0"/>
          <w:rFonts w:ascii="Verdana" w:hAnsi="Verdana"/>
          <w:color w:val="4682B4"/>
          <w:sz w:val="18"/>
          <w:szCs w:val="18"/>
        </w:rPr>
        <w:t>Российская газета</w:t>
      </w:r>
      <w:r>
        <w:rPr>
          <w:rFonts w:ascii="Verdana" w:hAnsi="Verdana"/>
          <w:color w:val="000000"/>
          <w:sz w:val="18"/>
          <w:szCs w:val="18"/>
        </w:rPr>
        <w:t>», 2009. № 226.</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Относительно отмены смертной</w:t>
      </w:r>
      <w:r>
        <w:rPr>
          <w:rStyle w:val="WW8Num3z0"/>
          <w:rFonts w:ascii="Verdana" w:hAnsi="Verdana"/>
          <w:color w:val="000000"/>
          <w:sz w:val="18"/>
          <w:szCs w:val="18"/>
        </w:rPr>
        <w:t> </w:t>
      </w:r>
      <w:r>
        <w:rPr>
          <w:rStyle w:val="WW8Num4z0"/>
          <w:rFonts w:ascii="Verdana" w:hAnsi="Verdana"/>
          <w:color w:val="4682B4"/>
          <w:sz w:val="18"/>
          <w:szCs w:val="18"/>
        </w:rPr>
        <w:t>казни</w:t>
      </w:r>
      <w:r>
        <w:rPr>
          <w:rFonts w:ascii="Verdana" w:hAnsi="Verdana"/>
          <w:color w:val="000000"/>
          <w:sz w:val="18"/>
          <w:szCs w:val="18"/>
        </w:rPr>
        <w:t>: Протокол №6 к 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принят 28 апреля. 1983 года. // «</w:t>
      </w:r>
      <w:r>
        <w:rPr>
          <w:rStyle w:val="WW8Num4z0"/>
          <w:rFonts w:ascii="Verdana" w:hAnsi="Verdana"/>
          <w:color w:val="4682B4"/>
          <w:sz w:val="18"/>
          <w:szCs w:val="18"/>
        </w:rPr>
        <w:t>Российская газета</w:t>
      </w:r>
      <w:r>
        <w:rPr>
          <w:rFonts w:ascii="Verdana" w:hAnsi="Verdana"/>
          <w:color w:val="000000"/>
          <w:sz w:val="18"/>
          <w:szCs w:val="18"/>
        </w:rPr>
        <w:t>», 1995. № 67. 5 мая.</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воинский // Российское законодательство Х-ХХ веков. В девяти томах. Т. 4. Законодательство периода становления абсолютизма. — М.: Юридическая литература, 1984. - 512с.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Двинская уставная грамота // Российское законодательство Х-ХХ веков. В девяти томах. — Т. 2. Законодательство периода образования и укрепления Русского централизованного государства. М.: Юридическая литература, 1984. - 520с.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Декрет о суде №1: принят 24 ноября 1917 года. // Сборник материалов по истории социалистического уголовного законодательства. — М.: Юридическое издательство, 1938. 370с.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внесении изменений в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года: федер. закон: принят</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 15 февраля 1962 года. // Сборник законов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Указов Президиума Верховного Совета СССР. М.: Известия, 1875. - 715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красном терроре: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СНК РСФСР: принято 5 сентября 1918 года. // Сборник материалов по истории социалистического уголовного законодательства. — М.: Юридическое издательство, 1938. — 370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отмене смертной казни: Декрет II Всероссийского съезда советов принят 26 октября 1917 года. // Сборник материалов по истории социалистического уголовного законодательства. М.: Юридическое издательство, 1938. - 370с.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угон</w:t>
      </w:r>
      <w:r>
        <w:rPr>
          <w:rStyle w:val="WW8Num3z0"/>
          <w:rFonts w:ascii="Verdana" w:hAnsi="Verdana"/>
          <w:color w:val="000000"/>
          <w:sz w:val="18"/>
          <w:szCs w:val="18"/>
        </w:rPr>
        <w:t> </w:t>
      </w:r>
      <w:r>
        <w:rPr>
          <w:rFonts w:ascii="Verdana" w:hAnsi="Verdana"/>
          <w:color w:val="000000"/>
          <w:sz w:val="18"/>
          <w:szCs w:val="18"/>
        </w:rPr>
        <w:t>воздушного судна: Указ Президиума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принят 3 января 1973 года. // Собрание действующего законодательства СССР. М.: Известия, 1974. Т. 49. - 3 01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усилении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здоровье и достоинство работников</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и народных дружинников: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принят 15 февраля 1962 года. //</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Сборник документов по истории уголовного законодательства СССР и РСФСР (1953-1991). М.: Издательство Казанского Университета, 1992. -271с.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Основные начала уголовного законодательства СССР и союзных республик: приняты</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31 октября 1924 года. // Сборник материалов по истории социалистического уголовного законодательства. — М.: Юридическое издательство, 1938. 370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Основы уголовного законодательства СССР: приняты Верховным Советом СССР 25 декабря 1958 года. // Законы СССР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Верховного Совета СССР. М.: Известия, 1959. - 175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01.06.1922 «О введении в действие Уголовного Кодекса Р.С.Ф.С.Р.» (вместе с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Р.С.Ф.С.Р.») электронный ресурс. Консультант Плюс: Высшая школа. Выпуск 14, 2010 г.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ВЦИК от 22.11.1926 «О введении в действие Уголовного Кодекса Р.С.Ф.С.Р. редакции 1926 года» (вместе с «Уголовным Кодексом Р.С.Ф.С.Р.») электронный ресурс. Консультант Плюс: Высшая школа. Выпуск 14, 2010 г.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Псковская</w:t>
      </w:r>
      <w:r>
        <w:rPr>
          <w:rStyle w:val="WW8Num3z0"/>
          <w:rFonts w:ascii="Verdana" w:hAnsi="Verdana"/>
          <w:color w:val="000000"/>
          <w:sz w:val="18"/>
          <w:szCs w:val="18"/>
        </w:rPr>
        <w:t> </w:t>
      </w:r>
      <w:r>
        <w:rPr>
          <w:rStyle w:val="WW8Num4z0"/>
          <w:rFonts w:ascii="Verdana" w:hAnsi="Verdana"/>
          <w:color w:val="4682B4"/>
          <w:sz w:val="18"/>
          <w:szCs w:val="18"/>
        </w:rPr>
        <w:t>Судная</w:t>
      </w:r>
      <w:r>
        <w:rPr>
          <w:rStyle w:val="WW8Num3z0"/>
          <w:rFonts w:ascii="Verdana" w:hAnsi="Verdana"/>
          <w:color w:val="000000"/>
          <w:sz w:val="18"/>
          <w:szCs w:val="18"/>
        </w:rPr>
        <w:t> </w:t>
      </w:r>
      <w:r>
        <w:rPr>
          <w:rFonts w:ascii="Verdana" w:hAnsi="Verdana"/>
          <w:color w:val="000000"/>
          <w:sz w:val="18"/>
          <w:szCs w:val="18"/>
        </w:rPr>
        <w:t>грамота // Российское законодательство Х-ХХ веков. В девяти томах. Т.1. Законодательство Древней Руси — М.: Юридическаялитература, 1984. 432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Русская правда // Российское законодательство Х-ХХ веков. В девяти томах. Т.1. Законодательство Древней Руси М.: Юридическая литература, 1984. — 432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Свод законов Российской Империи. С-Петербург. Русское Книжное Товарищество «</w:t>
      </w:r>
      <w:r>
        <w:rPr>
          <w:rStyle w:val="WW8Num4z0"/>
          <w:rFonts w:ascii="Verdana" w:hAnsi="Verdana"/>
          <w:color w:val="4682B4"/>
          <w:sz w:val="18"/>
          <w:szCs w:val="18"/>
        </w:rPr>
        <w:t>Деятель</w:t>
      </w:r>
      <w:r>
        <w:rPr>
          <w:rFonts w:ascii="Verdana" w:hAnsi="Verdana"/>
          <w:color w:val="000000"/>
          <w:sz w:val="18"/>
          <w:szCs w:val="18"/>
        </w:rPr>
        <w:t>», 1912 г. электронный ресурс. Электронная копия. Консультант Плюс, 2008.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года // Российское законодательство Х-ХХ веков. В девяти томах. Т. 3. Акты Земских Соборов. М.: Юридическая литература, 1984. - 525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1497 года // Российское законодательство Х-ХХ веков. В девяти томах. Т.2. Законодательство периода образования и укрепления Русского централизованного государства. М.: Юридическая литература, 1984. - 520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Судебник 1550 года // Российское законодательство Х-ХХ веков. В девяти томах. Т.2. Законодательство периода образования и укрепления Русского централизованного государства. М.: Юридическая литература, 1984. - 520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Уголовное Уложение 1903 года // Российское законодательство Х-ХХ веков. В девяти томах. Т.9. Законодательство эпохи буржуазно-демократических революций. — М.: Юридическая литература, 1984. — 352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Уголовный кодекс РСФСР принят Верховным Советом РСФСР 27 октября 1960 г.: по состоянию на 1 сентября 1993 г. — М.: СПАРК, 1993. — 152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 Российское законодательство Х-ХХ веков. В девяти томах. Т.6. Законодательство эпохи буржуазно-демократических революций. М.: Юридическая литература, 1984. - 431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уголовного судопроизводства // Российское законодательство Х</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XX веков. В девяти томах. Т.8.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М.: Юридическая литература, 1984. - 510 с. (утратил силу)</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Австралии. СПб.: Юридический Центр пресс, 2002. -388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кодекс Австрии СПб.: Юридический центр Пресс,2004. -352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 Дании / Пер. с датск. и англ. С.С.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А.Н. Рычевой; Науч. ред. С.С. Беляев. СПб.: Юридический центр Пресс, 2001. -230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Уголовный кодекс Испании — М.: Зерцало, 1998. 218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Италии. Общая часть 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государства. / Вступ. ст. и пер.: Ципия А.Г. М., 1991. - 163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 Канады СПб.: Юридический центр Пресс,2005. -580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Китайской народной республики / Перевод Д.В.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Под ред. А.И. Коробеева. СПб.: Юридический центр Пресс, 2001. 197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СПб.: Юридический Центр пресс. 2002. 352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Польши. СПб.: Юридический Центр-Пресс. 2001. -234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Уголовный кодекс республики Беларусь Минск, 2005. - 300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республики Казахстан. СПб.: Юридический центр Пресс, 2001.-466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 республики Корея. Текст закона. СПб.: Юридический Центр-пресс, 2004. 240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Уголовный кодекс республики Таджикистан. СПб.: Юридический Центр-пресс, 2001. 410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Уголовный кодекс республики Узбекистан. СПб.: Юридический центр Пресс, 2001. —338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Уголовный кодекс Таиланда СПб: Юридический Центр-пресс, 2005. -200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Уголовный кодекс Франции / Науч. ред. JI. 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 Е. Крыловой; пер. с фр. и предисл. Н. Е.</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 СПб.: Юридический центр Пресс, 2002. 650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науч. ред., вступ. ст. Д.А. Шестакова; предисл. Г.-Г.</w:t>
      </w:r>
      <w:r>
        <w:rPr>
          <w:rStyle w:val="WW8Num3z0"/>
          <w:rFonts w:ascii="Verdana" w:hAnsi="Verdana"/>
          <w:color w:val="000000"/>
          <w:sz w:val="18"/>
          <w:szCs w:val="18"/>
        </w:rPr>
        <w:t> </w:t>
      </w:r>
      <w:r>
        <w:rPr>
          <w:rStyle w:val="WW8Num4z0"/>
          <w:rFonts w:ascii="Verdana" w:hAnsi="Verdana"/>
          <w:color w:val="4682B4"/>
          <w:sz w:val="18"/>
          <w:szCs w:val="18"/>
        </w:rPr>
        <w:t>Йешека</w:t>
      </w:r>
      <w:r>
        <w:rPr>
          <w:rFonts w:ascii="Verdana" w:hAnsi="Verdana"/>
          <w:color w:val="000000"/>
          <w:sz w:val="18"/>
          <w:szCs w:val="18"/>
        </w:rPr>
        <w:t>; пер. с нем. Н.С. Рачковой. — СПб.: Юридический центр Пресс, 2003. — 522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Уголовный кодекс Швейцарии. СПб.: Юридический центр Пресс, 2002 -350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Уголовный кодекс Швеции СПб.: Юридический центр Пресс, 2001. — 320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Уголовный кодекс Японии / Научное редактирование и предисловие др.</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А.И. Коробеева. СПб., 2002. 192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Уголовный кодекс Японии.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пер. с яп. яз., — Владивосток,</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2000. 81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В.Н. Смертная казнь и</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свободы как ее альтернатива. Дис. . канд. юрид. наук. — Краснодар, 2000. 186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JI.H., Анисимов А.Л. Смертная</w:t>
      </w:r>
      <w:r>
        <w:rPr>
          <w:rStyle w:val="WW8Num3z0"/>
          <w:rFonts w:ascii="Verdana" w:hAnsi="Verdana"/>
          <w:color w:val="000000"/>
          <w:sz w:val="18"/>
          <w:szCs w:val="18"/>
        </w:rPr>
        <w:t> </w:t>
      </w:r>
      <w:r>
        <w:rPr>
          <w:rStyle w:val="WW8Num4z0"/>
          <w:rFonts w:ascii="Verdana" w:hAnsi="Verdana"/>
          <w:color w:val="4682B4"/>
          <w:sz w:val="18"/>
          <w:szCs w:val="18"/>
        </w:rPr>
        <w:t>казнь</w:t>
      </w:r>
      <w:r>
        <w:rPr>
          <w:rStyle w:val="WW8Num3z0"/>
          <w:rFonts w:ascii="Verdana" w:hAnsi="Verdana"/>
          <w:color w:val="000000"/>
          <w:sz w:val="18"/>
          <w:szCs w:val="18"/>
        </w:rPr>
        <w:t> </w:t>
      </w:r>
      <w:r>
        <w:rPr>
          <w:rFonts w:ascii="Verdana" w:hAnsi="Verdana"/>
          <w:color w:val="000000"/>
          <w:sz w:val="18"/>
          <w:szCs w:val="18"/>
        </w:rPr>
        <w:t>как исключительная и превентивная мера (международные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аспекты). // Московский журнал международного права, 2004. №2. С.53-72.</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O.A. Правовое регулирование назначения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в виде пожизненного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Дис. . канд. юрид. наук.- Ростов-на-Дону, 1998. 164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Логос, 2004. -448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Артикул воинский // Хрестоматия по истории государства и права / Сост. Ю.П. Титов. -М., 1997. С. 169-199.</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Смертная казнь — последняя надежда общества? М.: Юридический мир. 2002. №10. С.4-13.</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В.И. Исполнение наказания в отношении лиц, которым</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в порядке помилования заменена</w:t>
      </w:r>
      <w:r>
        <w:rPr>
          <w:rStyle w:val="WW8Num3z0"/>
          <w:rFonts w:ascii="Verdana" w:hAnsi="Verdana"/>
          <w:color w:val="000000"/>
          <w:sz w:val="18"/>
          <w:szCs w:val="18"/>
        </w:rPr>
        <w:t> </w:t>
      </w:r>
      <w:r>
        <w:rPr>
          <w:rStyle w:val="WW8Num4z0"/>
          <w:rFonts w:ascii="Verdana" w:hAnsi="Verdana"/>
          <w:color w:val="4682B4"/>
          <w:sz w:val="18"/>
          <w:szCs w:val="18"/>
        </w:rPr>
        <w:t>пожизненным</w:t>
      </w:r>
      <w:r>
        <w:rPr>
          <w:rStyle w:val="WW8Num3z0"/>
          <w:rFonts w:ascii="Verdana" w:hAnsi="Verdana"/>
          <w:color w:val="000000"/>
          <w:sz w:val="18"/>
          <w:szCs w:val="18"/>
        </w:rPr>
        <w:t> </w:t>
      </w:r>
      <w:r>
        <w:rPr>
          <w:rFonts w:ascii="Verdana" w:hAnsi="Verdana"/>
          <w:color w:val="000000"/>
          <w:sz w:val="18"/>
          <w:szCs w:val="18"/>
        </w:rPr>
        <w:t>лишением свободы. (Организационно-правовые аспекты). Дис. . канд. юрид. наук. -Рязань, 1996.-198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w:t>
      </w:r>
      <w:r>
        <w:rPr>
          <w:rStyle w:val="WW8Num3z0"/>
          <w:rFonts w:ascii="Verdana" w:hAnsi="Verdana"/>
          <w:color w:val="000000"/>
          <w:sz w:val="18"/>
          <w:szCs w:val="18"/>
        </w:rPr>
        <w:t> </w:t>
      </w:r>
      <w:r>
        <w:rPr>
          <w:rStyle w:val="WW8Num4z0"/>
          <w:rFonts w:ascii="Verdana" w:hAnsi="Verdana"/>
          <w:color w:val="4682B4"/>
          <w:sz w:val="18"/>
          <w:szCs w:val="18"/>
        </w:rPr>
        <w:t>Безнасюк</w:t>
      </w:r>
      <w:r>
        <w:rPr>
          <w:rStyle w:val="WW8Num3z0"/>
          <w:rFonts w:ascii="Verdana" w:hAnsi="Verdana"/>
          <w:color w:val="000000"/>
          <w:sz w:val="18"/>
          <w:szCs w:val="18"/>
        </w:rPr>
        <w:t> </w:t>
      </w:r>
      <w:r>
        <w:rPr>
          <w:rFonts w:ascii="Verdana" w:hAnsi="Verdana"/>
          <w:color w:val="000000"/>
          <w:sz w:val="18"/>
          <w:szCs w:val="18"/>
        </w:rPr>
        <w:t>A.C., Рустамов Х.У. Судебная власть: Учебник для вузов. — М.: Юнити-Дана, Закон и право, 2002. 455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 наказаниях. Пер. М.М. Исаева. М., 1939. 462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Бердяев</w:t>
      </w:r>
      <w:r>
        <w:rPr>
          <w:rStyle w:val="WW8Num3z0"/>
          <w:rFonts w:ascii="Verdana" w:hAnsi="Verdana"/>
          <w:color w:val="000000"/>
          <w:sz w:val="18"/>
          <w:szCs w:val="18"/>
        </w:rPr>
        <w:t> </w:t>
      </w:r>
      <w:r>
        <w:rPr>
          <w:rFonts w:ascii="Verdana" w:hAnsi="Verdana"/>
          <w:color w:val="000000"/>
          <w:sz w:val="18"/>
          <w:szCs w:val="18"/>
        </w:rPr>
        <w:t>H.A. Истоки и смысл русского коммунизма. М.: Наука. 1990.- 224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C.B., Репецкая А.Л. Убийства в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сравнительный анализ криминальной статистики //</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журнал Байкальского государственного университета экономики и права, 2009, №4. С. 13-22.</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 Беларуси</w:t>
      </w:r>
      <w:r>
        <w:rPr>
          <w:rStyle w:val="WW8Num3z0"/>
          <w:rFonts w:ascii="Verdana" w:hAnsi="Verdana"/>
          <w:color w:val="000000"/>
          <w:sz w:val="18"/>
          <w:szCs w:val="18"/>
        </w:rPr>
        <w:t> </w:t>
      </w:r>
      <w:r>
        <w:rPr>
          <w:rStyle w:val="WW8Num4z0"/>
          <w:rFonts w:ascii="Verdana" w:hAnsi="Verdana"/>
          <w:color w:val="4682B4"/>
          <w:sz w:val="18"/>
          <w:szCs w:val="18"/>
        </w:rPr>
        <w:t>казнили</w:t>
      </w:r>
      <w:r>
        <w:rPr>
          <w:rStyle w:val="WW8Num3z0"/>
          <w:rFonts w:ascii="Verdana" w:hAnsi="Verdana"/>
          <w:color w:val="000000"/>
          <w:sz w:val="18"/>
          <w:szCs w:val="18"/>
        </w:rPr>
        <w:t> </w:t>
      </w:r>
      <w:r>
        <w:rPr>
          <w:rFonts w:ascii="Verdana" w:hAnsi="Verdana"/>
          <w:color w:val="000000"/>
          <w:sz w:val="18"/>
          <w:szCs w:val="18"/>
        </w:rPr>
        <w:t>двух человек // Общество Международной</w:t>
      </w:r>
      <w:r>
        <w:rPr>
          <w:rStyle w:val="WW8Num3z0"/>
          <w:rFonts w:ascii="Verdana" w:hAnsi="Verdana"/>
          <w:color w:val="000000"/>
          <w:sz w:val="18"/>
          <w:szCs w:val="18"/>
        </w:rPr>
        <w:t> </w:t>
      </w:r>
      <w:r>
        <w:rPr>
          <w:rStyle w:val="WW8Num4z0"/>
          <w:rFonts w:ascii="Verdana" w:hAnsi="Verdana"/>
          <w:color w:val="4682B4"/>
          <w:sz w:val="18"/>
          <w:szCs w:val="18"/>
        </w:rPr>
        <w:t>Амнистии</w:t>
      </w:r>
      <w:r>
        <w:rPr>
          <w:rStyle w:val="WW8Num3z0"/>
          <w:rFonts w:ascii="Verdana" w:hAnsi="Verdana"/>
          <w:color w:val="000000"/>
          <w:sz w:val="18"/>
          <w:szCs w:val="18"/>
        </w:rPr>
        <w:t> </w:t>
      </w:r>
      <w:r>
        <w:rPr>
          <w:rFonts w:ascii="Verdana" w:hAnsi="Verdana"/>
          <w:color w:val="000000"/>
          <w:sz w:val="18"/>
          <w:szCs w:val="18"/>
        </w:rPr>
        <w:t>электронный ресурс. URL: http://amnesty.org.ru/node/1342 (2010, 22 марта)</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 США оправдан заключенный, отсидевший 35 лет // Новости «</w:t>
      </w:r>
      <w:r>
        <w:rPr>
          <w:rStyle w:val="WW8Num4z0"/>
          <w:rFonts w:ascii="Verdana" w:hAnsi="Verdana"/>
          <w:color w:val="4682B4"/>
          <w:sz w:val="18"/>
          <w:szCs w:val="18"/>
        </w:rPr>
        <w:t>РосБизнесКонсалтинг</w:t>
      </w:r>
      <w:r>
        <w:rPr>
          <w:rFonts w:ascii="Verdana" w:hAnsi="Verdana"/>
          <w:color w:val="000000"/>
          <w:sz w:val="18"/>
          <w:szCs w:val="18"/>
        </w:rPr>
        <w:t>», электронный ресурс. URL: http://top.rbc.ru/society /18/12/2009/355259. shtml (2009, 18 декабря)</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3-е изд.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- 528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Владимирский-Буданов М.Ф. Обзор истории русского права, Ростов-на-Дону, 1995.-639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Гернет</w:t>
      </w:r>
      <w:r>
        <w:rPr>
          <w:rStyle w:val="WW8Num3z0"/>
          <w:rFonts w:ascii="Verdana" w:hAnsi="Verdana"/>
          <w:color w:val="000000"/>
          <w:sz w:val="18"/>
          <w:szCs w:val="18"/>
        </w:rPr>
        <w:t> </w:t>
      </w:r>
      <w:r>
        <w:rPr>
          <w:rFonts w:ascii="Verdana" w:hAnsi="Verdana"/>
          <w:color w:val="000000"/>
          <w:sz w:val="18"/>
          <w:szCs w:val="18"/>
        </w:rPr>
        <w:t>М.Н. Преступление и наказание. Нижний Новгород, 1923. — 459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Гернет</w:t>
      </w:r>
      <w:r>
        <w:rPr>
          <w:rStyle w:val="WW8Num3z0"/>
          <w:rFonts w:ascii="Verdana" w:hAnsi="Verdana"/>
          <w:color w:val="000000"/>
          <w:sz w:val="18"/>
          <w:szCs w:val="18"/>
        </w:rPr>
        <w:t> </w:t>
      </w:r>
      <w:r>
        <w:rPr>
          <w:rFonts w:ascii="Verdana" w:hAnsi="Verdana"/>
          <w:color w:val="000000"/>
          <w:sz w:val="18"/>
          <w:szCs w:val="18"/>
        </w:rPr>
        <w:t>М.Н. Смертная казнь. М.: Тип. «Я. Данкин и Я. Хомутов», 1913.-158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Смертная казнь и право на жизнь//</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-2004. №11. С.46-52.</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В.Г., Шайхисламова O.P. Наказание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пенитенциарная политика: Монография. М. Издательство «</w:t>
      </w:r>
      <w:r>
        <w:rPr>
          <w:rStyle w:val="WW8Num4z0"/>
          <w:rFonts w:ascii="Verdana" w:hAnsi="Verdana"/>
          <w:color w:val="4682B4"/>
          <w:sz w:val="18"/>
          <w:szCs w:val="18"/>
        </w:rPr>
        <w:t>Новый индекс</w:t>
      </w:r>
      <w:r>
        <w:rPr>
          <w:rFonts w:ascii="Verdana" w:hAnsi="Verdana"/>
          <w:color w:val="000000"/>
          <w:sz w:val="18"/>
          <w:szCs w:val="18"/>
        </w:rPr>
        <w:t>». 2007.- 184с.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В.Е. Отмена смертной казни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непротивление злу насилием// Юридический мир. - 2002. №11. С.5-13.</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Давид Р., Жоффре-Спинози К. Основные правовые системы современности: Пер. с фр. В.А. Туманова. — М.: Междунар. отношения, 1999.-316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С.И. Лишение свободы: уголовно-правовые и исправительно-трудовые аспекты. Ростов-на-Дону, 1981. - 208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Детков</w:t>
      </w:r>
      <w:r>
        <w:rPr>
          <w:rStyle w:val="WW8Num3z0"/>
          <w:rFonts w:ascii="Verdana" w:hAnsi="Verdana"/>
          <w:color w:val="000000"/>
          <w:sz w:val="18"/>
          <w:szCs w:val="18"/>
        </w:rPr>
        <w:t> </w:t>
      </w:r>
      <w:r>
        <w:rPr>
          <w:rFonts w:ascii="Verdana" w:hAnsi="Verdana"/>
          <w:color w:val="000000"/>
          <w:sz w:val="18"/>
          <w:szCs w:val="18"/>
        </w:rPr>
        <w:t>А.П.: Пожизненное лишение свободы: уголовно- правовые и уголовно-исполнительные аспекты. Автореф. дис. . канд. юрид. наук, Томск, 1996. 20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Детков</w:t>
      </w:r>
      <w:r>
        <w:rPr>
          <w:rStyle w:val="WW8Num3z0"/>
          <w:rFonts w:ascii="Verdana" w:hAnsi="Verdana"/>
          <w:color w:val="000000"/>
          <w:sz w:val="18"/>
          <w:szCs w:val="18"/>
        </w:rPr>
        <w:t> </w:t>
      </w:r>
      <w:r>
        <w:rPr>
          <w:rFonts w:ascii="Verdana" w:hAnsi="Verdana"/>
          <w:color w:val="000000"/>
          <w:sz w:val="18"/>
          <w:szCs w:val="18"/>
        </w:rPr>
        <w:t>М.Г. Научное и организационно-правовое обеспечение исполнения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в Российском государстве: исторический аспект и современность. М., 1998. — 294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Джаянбаев</w:t>
      </w:r>
      <w:r>
        <w:rPr>
          <w:rStyle w:val="WW8Num3z0"/>
          <w:rFonts w:ascii="Verdana" w:hAnsi="Verdana"/>
          <w:color w:val="000000"/>
          <w:sz w:val="18"/>
          <w:szCs w:val="18"/>
        </w:rPr>
        <w:t> </w:t>
      </w:r>
      <w:r>
        <w:rPr>
          <w:rFonts w:ascii="Verdana" w:hAnsi="Verdana"/>
          <w:color w:val="000000"/>
          <w:sz w:val="18"/>
          <w:szCs w:val="18"/>
        </w:rPr>
        <w:t>К.И. Уголовно-правовые и криминологические проблемы борьбы с</w:t>
      </w:r>
      <w:r>
        <w:rPr>
          <w:rStyle w:val="WW8Num3z0"/>
          <w:rFonts w:ascii="Verdana" w:hAnsi="Verdana"/>
          <w:color w:val="000000"/>
          <w:sz w:val="18"/>
          <w:szCs w:val="18"/>
        </w:rPr>
        <w:t> </w:t>
      </w:r>
      <w:r>
        <w:rPr>
          <w:rStyle w:val="WW8Num4z0"/>
          <w:rFonts w:ascii="Verdana" w:hAnsi="Verdana"/>
          <w:color w:val="4682B4"/>
          <w:sz w:val="18"/>
          <w:szCs w:val="18"/>
        </w:rPr>
        <w:t>тяжкими</w:t>
      </w:r>
      <w:r>
        <w:rPr>
          <w:rStyle w:val="WW8Num3z0"/>
          <w:rFonts w:ascii="Verdana" w:hAnsi="Verdana"/>
          <w:color w:val="000000"/>
          <w:sz w:val="18"/>
          <w:szCs w:val="18"/>
        </w:rPr>
        <w:t> </w:t>
      </w:r>
      <w:r>
        <w:rPr>
          <w:rFonts w:ascii="Verdana" w:hAnsi="Verdana"/>
          <w:color w:val="000000"/>
          <w:sz w:val="18"/>
          <w:szCs w:val="18"/>
        </w:rPr>
        <w:t>насильственными преступлениями в Кыргызской республике. Бишкек, 2005. — 405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Доклад Международного комитета по контролю над наркотиками за 2006 год (E/INCB/2006/1) // Официальный сайт Организации Объединенных Наций электронный ресурс. URL: http://www.un.org/russian/esa/incb report 06.pdf (2007, январь)</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Дриль</w:t>
      </w:r>
      <w:r>
        <w:rPr>
          <w:rStyle w:val="WW8Num3z0"/>
          <w:rFonts w:ascii="Verdana" w:hAnsi="Verdana"/>
          <w:color w:val="000000"/>
          <w:sz w:val="18"/>
          <w:szCs w:val="18"/>
        </w:rPr>
        <w:t> </w:t>
      </w:r>
      <w:r>
        <w:rPr>
          <w:rFonts w:ascii="Verdana" w:hAnsi="Verdana"/>
          <w:color w:val="000000"/>
          <w:sz w:val="18"/>
          <w:szCs w:val="18"/>
        </w:rPr>
        <w:t>Д.А. Ссылка и каторга в России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1898. № 4. С. 23-56.</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В. Н. Характеристика источников уголовного права Японии // Уголовное право буржуазных стран. Общая часть.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М.: Изд-во Университета дружбы народов, 1990. С.273-293.</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Желоков</w:t>
      </w:r>
      <w:r>
        <w:rPr>
          <w:rStyle w:val="WW8Num3z0"/>
          <w:rFonts w:ascii="Verdana" w:hAnsi="Verdana"/>
          <w:color w:val="000000"/>
          <w:sz w:val="18"/>
          <w:szCs w:val="18"/>
        </w:rPr>
        <w:t> </w:t>
      </w:r>
      <w:r>
        <w:rPr>
          <w:rFonts w:ascii="Verdana" w:hAnsi="Verdana"/>
          <w:color w:val="000000"/>
          <w:sz w:val="18"/>
          <w:szCs w:val="18"/>
        </w:rPr>
        <w:t>Н.В. Пожизненное лишение свободы в системе</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УК РФ и его назначение. Автореф. дисс. . канд. юрид. наук. — Саратов, 2007. -26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Наказание. Его понятие и отличие от других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средств. Петроград, 1914. - 684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C.B. Политический аспект смертной казни в Советской России периода диктатуры пролетариата (1917-1929гг.) // Правовая политика и правовая жизнь. -2002. №1. С. 128-140.</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C.B. Смертная казнь в истории России. — М., 2002. 464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C.B. Смертная казнь в России до конца XVIII столетия: социально-политические аспекты // Право и Политика. — 2001. №10. С. 119131.</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C.B. Уголовная политика Советского государства в сфере применения смертной казни в 30-х годах// Правовая политика и правовая жизнь, 2001. №3. С.97-121.</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Жуковский</w:t>
      </w:r>
      <w:r>
        <w:rPr>
          <w:rStyle w:val="WW8Num3z0"/>
          <w:rFonts w:ascii="Verdana" w:hAnsi="Verdana"/>
          <w:color w:val="000000"/>
          <w:sz w:val="18"/>
          <w:szCs w:val="18"/>
        </w:rPr>
        <w:t> </w:t>
      </w:r>
      <w:r>
        <w:rPr>
          <w:rFonts w:ascii="Verdana" w:hAnsi="Verdana"/>
          <w:color w:val="000000"/>
          <w:sz w:val="18"/>
          <w:szCs w:val="18"/>
        </w:rPr>
        <w:t>В.А. О смертной казни.</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1857. - 180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Захарихина</w:t>
      </w:r>
      <w:r>
        <w:rPr>
          <w:rStyle w:val="WW8Num3z0"/>
          <w:rFonts w:ascii="Verdana" w:hAnsi="Verdana"/>
          <w:color w:val="000000"/>
          <w:sz w:val="18"/>
          <w:szCs w:val="18"/>
        </w:rPr>
        <w:t> </w:t>
      </w:r>
      <w:r>
        <w:rPr>
          <w:rFonts w:ascii="Verdana" w:hAnsi="Verdana"/>
          <w:color w:val="000000"/>
          <w:sz w:val="18"/>
          <w:szCs w:val="18"/>
        </w:rPr>
        <w:t>О.В. Исполнение наказания в виде</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лишения свободы в России. Автореф. дис. . канд. юрид. наук. — М., 2005. 21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Илларионова</w:t>
      </w:r>
      <w:r>
        <w:rPr>
          <w:rStyle w:val="WW8Num3z0"/>
          <w:rFonts w:ascii="Verdana" w:hAnsi="Verdana"/>
          <w:color w:val="000000"/>
          <w:sz w:val="18"/>
          <w:szCs w:val="18"/>
        </w:rPr>
        <w:t> </w:t>
      </w:r>
      <w:r>
        <w:rPr>
          <w:rFonts w:ascii="Verdana" w:hAnsi="Verdana"/>
          <w:color w:val="000000"/>
          <w:sz w:val="18"/>
          <w:szCs w:val="18"/>
        </w:rPr>
        <w:t>E.B. и др. История отечества: Учебное пособие. / Московский государственный университет экономики, статистики и информатики. М.: 2004. - 208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Ирландия. // Юридический онлайн-словарь. электронный ресурс. URL: http://www.slovari-online.ru/word/юpидичecкий-cлoвapь/иpлaндия-эйpe.htm</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Полный курс лекций.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- 448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Учебник. М.: Юрист, 2001.-768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История государства и права зарубежных стран. / Под ред.</w:t>
      </w:r>
      <w:r>
        <w:rPr>
          <w:rStyle w:val="WW8Num3z0"/>
          <w:rFonts w:ascii="Verdana" w:hAnsi="Verdana"/>
          <w:color w:val="000000"/>
          <w:sz w:val="18"/>
          <w:szCs w:val="18"/>
        </w:rPr>
        <w:t> </w:t>
      </w:r>
      <w:r>
        <w:rPr>
          <w:rStyle w:val="WW8Num4z0"/>
          <w:rFonts w:ascii="Verdana" w:hAnsi="Verdana"/>
          <w:color w:val="4682B4"/>
          <w:sz w:val="18"/>
          <w:szCs w:val="18"/>
        </w:rPr>
        <w:t>Крашенинниковой</w:t>
      </w:r>
      <w:r>
        <w:rPr>
          <w:rStyle w:val="WW8Num3z0"/>
          <w:rFonts w:ascii="Verdana" w:hAnsi="Verdana"/>
          <w:color w:val="000000"/>
          <w:sz w:val="18"/>
          <w:szCs w:val="18"/>
        </w:rPr>
        <w:t> </w:t>
      </w:r>
      <w:r>
        <w:rPr>
          <w:rFonts w:ascii="Verdana" w:hAnsi="Verdana"/>
          <w:color w:val="000000"/>
          <w:sz w:val="18"/>
          <w:szCs w:val="18"/>
        </w:rPr>
        <w:t>H.A. и Жидкова О.А . М., Издательская группа ИНФРА М— НОРМА, 1997. - 480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История государства и права зарубежных стран. В 2-х ч. Ч. 1 / Под ред.</w:t>
      </w:r>
      <w:r>
        <w:rPr>
          <w:rStyle w:val="WW8Num3z0"/>
          <w:rFonts w:ascii="Verdana" w:hAnsi="Verdana"/>
          <w:color w:val="000000"/>
          <w:sz w:val="18"/>
          <w:szCs w:val="18"/>
        </w:rPr>
        <w:t> </w:t>
      </w:r>
      <w:r>
        <w:rPr>
          <w:rStyle w:val="WW8Num4z0"/>
          <w:rFonts w:ascii="Verdana" w:hAnsi="Verdana"/>
          <w:color w:val="4682B4"/>
          <w:sz w:val="18"/>
          <w:szCs w:val="18"/>
        </w:rPr>
        <w:t>Крашенинниковой</w:t>
      </w:r>
      <w:r>
        <w:rPr>
          <w:rStyle w:val="WW8Num3z0"/>
          <w:rFonts w:ascii="Verdana" w:hAnsi="Verdana"/>
          <w:color w:val="000000"/>
          <w:sz w:val="18"/>
          <w:szCs w:val="18"/>
        </w:rPr>
        <w:t> </w:t>
      </w:r>
      <w:r>
        <w:rPr>
          <w:rFonts w:ascii="Verdana" w:hAnsi="Verdana"/>
          <w:color w:val="000000"/>
          <w:sz w:val="18"/>
          <w:szCs w:val="18"/>
        </w:rPr>
        <w:t>H.A. и Жидкова O.A. -М.: НОРМА, 2004. 624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История Государства и права России / под ред. С.А.</w:t>
      </w:r>
      <w:r>
        <w:rPr>
          <w:rStyle w:val="WW8Num3z0"/>
          <w:rFonts w:ascii="Verdana" w:hAnsi="Verdana"/>
          <w:color w:val="000000"/>
          <w:sz w:val="18"/>
          <w:szCs w:val="18"/>
        </w:rPr>
        <w:t> </w:t>
      </w:r>
      <w:r>
        <w:rPr>
          <w:rStyle w:val="WW8Num4z0"/>
          <w:rFonts w:ascii="Verdana" w:hAnsi="Verdana"/>
          <w:color w:val="4682B4"/>
          <w:sz w:val="18"/>
          <w:szCs w:val="18"/>
        </w:rPr>
        <w:t>Чибиряева</w:t>
      </w:r>
      <w:r>
        <w:rPr>
          <w:rFonts w:ascii="Verdana" w:hAnsi="Verdana"/>
          <w:color w:val="000000"/>
          <w:sz w:val="18"/>
          <w:szCs w:val="18"/>
        </w:rPr>
        <w:t>. М.: Былина, 2001.-528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Кармазин</w:t>
      </w:r>
      <w:r>
        <w:rPr>
          <w:rStyle w:val="WW8Num3z0"/>
          <w:rFonts w:ascii="Verdana" w:hAnsi="Verdana"/>
          <w:color w:val="000000"/>
          <w:sz w:val="18"/>
          <w:szCs w:val="18"/>
        </w:rPr>
        <w:t> </w:t>
      </w:r>
      <w:r>
        <w:rPr>
          <w:rFonts w:ascii="Verdana" w:hAnsi="Verdana"/>
          <w:color w:val="000000"/>
          <w:sz w:val="18"/>
          <w:szCs w:val="18"/>
        </w:rPr>
        <w:t>Н.М. История Государства Российского. В 12 т. Книга первая. Т. I-II. Древняя Русь. Киевская Русь. / Предисл., подготовка текста</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B.Б. Муравьева. М.: Моск. рабочий; Слог, 1994. - 366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 Преступность и правосудие: ответы на вызовы XXI 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9. С. 34-38.</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Отмена моратория не защитит общество // Юридический мир, 2002. № 7. С.4-11.</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Смертная казнь в США // Государство и право. 1996. № 9.1. C.103-112.</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Смертная казнь и общественное мнение // Государство и право, 1997. № 4. С.50-56.</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Смертная казнь. Мировые тенденции, проблемы и перспективы.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2008. - 800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B.E. Смертная казнь: глобальные тенденции и перспективы // 'Уголовное право, 2001. №3. С. 103-109.</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Кестлер А. Диалог со смертью // Альманах «</w:t>
      </w:r>
      <w:r>
        <w:rPr>
          <w:rStyle w:val="WW8Num4z0"/>
          <w:rFonts w:ascii="Verdana" w:hAnsi="Verdana"/>
          <w:color w:val="4682B4"/>
          <w:sz w:val="18"/>
          <w:szCs w:val="18"/>
        </w:rPr>
        <w:t>Неволя</w:t>
      </w:r>
      <w:r>
        <w:rPr>
          <w:rFonts w:ascii="Verdana" w:hAnsi="Verdana"/>
          <w:color w:val="000000"/>
          <w:sz w:val="18"/>
          <w:szCs w:val="18"/>
        </w:rPr>
        <w:t>». Приложение к журналу «Индекс/Досье на цензуру» электронный ресурс. URL: http://index.org.ru/nevol/2005-2/kestln2.htm (2004, №2).</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Кестлер А., Камю А. Размышления о смертной казни. Пер. с франц. А.И.</w:t>
      </w:r>
      <w:r>
        <w:rPr>
          <w:rStyle w:val="WW8Num3z0"/>
          <w:rFonts w:ascii="Verdana" w:hAnsi="Verdana"/>
          <w:color w:val="000000"/>
          <w:sz w:val="18"/>
          <w:szCs w:val="18"/>
        </w:rPr>
        <w:t> </w:t>
      </w:r>
      <w:r>
        <w:rPr>
          <w:rStyle w:val="WW8Num4z0"/>
          <w:rFonts w:ascii="Verdana" w:hAnsi="Verdana"/>
          <w:color w:val="4682B4"/>
          <w:sz w:val="18"/>
          <w:szCs w:val="18"/>
        </w:rPr>
        <w:t>Любжина</w:t>
      </w:r>
      <w:r>
        <w:rPr>
          <w:rFonts w:ascii="Verdana" w:hAnsi="Verdana"/>
          <w:color w:val="000000"/>
          <w:sz w:val="18"/>
          <w:szCs w:val="18"/>
        </w:rPr>
        <w:t>, П.И. Проничева. М.: Праксис, 2003. - 272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Кирюхина E.JT. Уголовно-правовые и уголовно-исполнительные аспекты применения наказания в виде пожизненного лишения свободы. Автореф. дис. . канд. юрид. наук. М., 2008. - 24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А.Ф. Исследование о смертной казни. По изданию 1896 г. Тула: Автограф, 2000. — 270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Китайский синдром // Курьер (Russian Weekly Newspaper), Los Angeles, №82, October 10-16, 1997. P.8-9.</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Клюканова</w:t>
      </w:r>
      <w:r>
        <w:rPr>
          <w:rStyle w:val="WW8Num3z0"/>
          <w:rFonts w:ascii="Verdana" w:hAnsi="Verdana"/>
          <w:color w:val="000000"/>
          <w:sz w:val="18"/>
          <w:szCs w:val="18"/>
        </w:rPr>
        <w:t> </w:t>
      </w:r>
      <w:r>
        <w:rPr>
          <w:rFonts w:ascii="Verdana" w:hAnsi="Verdana"/>
          <w:color w:val="000000"/>
          <w:sz w:val="18"/>
          <w:szCs w:val="18"/>
        </w:rPr>
        <w:t>T.M. Уголовное право зарубежных стран. СПб.: изд. Юридического института, 1998. - 98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Русская история. Полный курс лекций в трёх книгах. -М.: Мысль, 1993. Т. 1 -572 е.; Т.2.-591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Сочинения. В девяти томах. Т.З. Курс русской истории. М., 1957. - 426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Когда убивает государство. Смертная казнь против прав человека. Под редакцией</w:t>
      </w:r>
      <w:r>
        <w:rPr>
          <w:rStyle w:val="WW8Num3z0"/>
          <w:rFonts w:ascii="Verdana" w:hAnsi="Verdana"/>
          <w:color w:val="000000"/>
          <w:sz w:val="18"/>
          <w:szCs w:val="18"/>
        </w:rPr>
        <w:t> </w:t>
      </w:r>
      <w:r>
        <w:rPr>
          <w:rStyle w:val="WW8Num4z0"/>
          <w:rFonts w:ascii="Verdana" w:hAnsi="Verdana"/>
          <w:color w:val="4682B4"/>
          <w:sz w:val="18"/>
          <w:szCs w:val="18"/>
        </w:rPr>
        <w:t>Келиной</w:t>
      </w:r>
      <w:r>
        <w:rPr>
          <w:rStyle w:val="WW8Num3z0"/>
          <w:rFonts w:ascii="Verdana" w:hAnsi="Verdana"/>
          <w:color w:val="000000"/>
          <w:sz w:val="18"/>
          <w:szCs w:val="18"/>
        </w:rPr>
        <w:t> </w:t>
      </w:r>
      <w:r>
        <w:rPr>
          <w:rFonts w:ascii="Verdana" w:hAnsi="Verdana"/>
          <w:color w:val="000000"/>
          <w:sz w:val="18"/>
          <w:szCs w:val="18"/>
        </w:rPr>
        <w:t>С.Г. М.: Прогресс, 1989. - 424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Механизм построения уголовно-правовых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Монография. — Красноярск, 1998. 408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Понятие преступления.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 819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Республики Казахстан. / под. ред. И.Ш.</w:t>
      </w:r>
      <w:r>
        <w:rPr>
          <w:rStyle w:val="WW8Num3z0"/>
          <w:rFonts w:ascii="Verdana" w:hAnsi="Verdana"/>
          <w:color w:val="000000"/>
          <w:sz w:val="18"/>
          <w:szCs w:val="18"/>
        </w:rPr>
        <w:t> </w:t>
      </w:r>
      <w:r>
        <w:rPr>
          <w:rStyle w:val="WW8Num4z0"/>
          <w:rFonts w:ascii="Verdana" w:hAnsi="Verdana"/>
          <w:color w:val="4682B4"/>
          <w:sz w:val="18"/>
          <w:szCs w:val="18"/>
        </w:rPr>
        <w:t>Борчашвили</w:t>
      </w:r>
      <w:r>
        <w:rPr>
          <w:rFonts w:ascii="Verdana" w:hAnsi="Verdana"/>
          <w:color w:val="000000"/>
          <w:sz w:val="18"/>
          <w:szCs w:val="18"/>
        </w:rPr>
        <w:t>, 2 изд. Алма-Аты, 2007. - 992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Преступления против прав человека на жизнь: в аспектах de lege lata u lege ferenda. — Саратов: Изд-во Сарат. ун-та, 1999. 220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Кудинов</w:t>
      </w:r>
      <w:r>
        <w:rPr>
          <w:rStyle w:val="WW8Num3z0"/>
          <w:rFonts w:ascii="Verdana" w:hAnsi="Verdana"/>
          <w:color w:val="000000"/>
          <w:sz w:val="18"/>
          <w:szCs w:val="18"/>
        </w:rPr>
        <w:t> </w:t>
      </w:r>
      <w:r>
        <w:rPr>
          <w:rFonts w:ascii="Verdana" w:hAnsi="Verdana"/>
          <w:color w:val="000000"/>
          <w:sz w:val="18"/>
          <w:szCs w:val="18"/>
        </w:rPr>
        <w:t>O.A. История отечественного государства и права: Учебное пособие. / Московский государственный университет экономики, статистики и информатики. М.:</w:t>
      </w:r>
      <w:r>
        <w:rPr>
          <w:rStyle w:val="WW8Num3z0"/>
          <w:rFonts w:ascii="Verdana" w:hAnsi="Verdana"/>
          <w:color w:val="000000"/>
          <w:sz w:val="18"/>
          <w:szCs w:val="18"/>
        </w:rPr>
        <w:t> </w:t>
      </w:r>
      <w:r>
        <w:rPr>
          <w:rStyle w:val="WW8Num4z0"/>
          <w:rFonts w:ascii="Verdana" w:hAnsi="Verdana"/>
          <w:color w:val="4682B4"/>
          <w:sz w:val="18"/>
          <w:szCs w:val="18"/>
        </w:rPr>
        <w:t>МЭСИ</w:t>
      </w:r>
      <w:r>
        <w:rPr>
          <w:rFonts w:ascii="Verdana" w:hAnsi="Verdana"/>
          <w:color w:val="000000"/>
          <w:sz w:val="18"/>
          <w:szCs w:val="18"/>
        </w:rPr>
        <w:t>, 2004. - 306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Трусов А.И. Политическая юстиция в СССР. СПб, 2002. - 385с.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Хуэйлинь Цзян. Реформа уголовного законодательства Китая. //Вести Моск. ун-та. Сер. 11, Право, 1998 № 4. С. 72-73.</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Д.И. Избранные статьи и речи. — М.: Юрид. изд-во, 1948. -196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В.Н. Учебник истории русского права периода империи (XVIII и XIX вв.) (под ред., предисл*.</w:t>
      </w:r>
      <w:r>
        <w:rPr>
          <w:rStyle w:val="WW8Num3z0"/>
          <w:rFonts w:ascii="Verdana" w:hAnsi="Verdana"/>
          <w:color w:val="000000"/>
          <w:sz w:val="18"/>
          <w:szCs w:val="18"/>
        </w:rPr>
        <w:t> </w:t>
      </w:r>
      <w:r>
        <w:rPr>
          <w:rStyle w:val="WW8Num4z0"/>
          <w:rFonts w:ascii="Verdana" w:hAnsi="Verdana"/>
          <w:color w:val="4682B4"/>
          <w:sz w:val="18"/>
          <w:szCs w:val="18"/>
        </w:rPr>
        <w:t>Томсинова</w:t>
      </w:r>
      <w:r>
        <w:rPr>
          <w:rStyle w:val="WW8Num3z0"/>
          <w:rFonts w:ascii="Verdana" w:hAnsi="Verdana"/>
          <w:color w:val="000000"/>
          <w:sz w:val="18"/>
          <w:szCs w:val="18"/>
        </w:rPr>
        <w:t> </w:t>
      </w:r>
      <w:r>
        <w:rPr>
          <w:rFonts w:ascii="Verdana" w:hAnsi="Verdana"/>
          <w:color w:val="000000"/>
          <w:sz w:val="18"/>
          <w:szCs w:val="18"/>
        </w:rPr>
        <w:t>В.А.) М., Зерцало, 2004. — 576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Люкайтис Д. Тринадцать стульев Америки // Власть, 1998. № 22 (274).</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Май Хонг Хань. Система наказаний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Вьетнама. Дис. . канд. юрид. наук. М., 1994. 121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Сравнительное правоведение в сфере уголовного права. М.: Международные отношения, 2002. - 376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Смертная казнь в России: проблемы правовой политики // Правовая политика и правовая жизнь, 2002. №1. С. 141-159.</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Манне</w:t>
      </w:r>
      <w:r>
        <w:rPr>
          <w:rStyle w:val="WW8Num3z0"/>
          <w:rFonts w:ascii="Verdana" w:hAnsi="Verdana"/>
          <w:color w:val="000000"/>
          <w:sz w:val="18"/>
          <w:szCs w:val="18"/>
        </w:rPr>
        <w:t> </w:t>
      </w:r>
      <w:r>
        <w:rPr>
          <w:rFonts w:ascii="Verdana" w:hAnsi="Verdana"/>
          <w:color w:val="000000"/>
          <w:sz w:val="18"/>
          <w:szCs w:val="18"/>
        </w:rPr>
        <w:t>Г.Ю. Общее и специальное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в уголовном праве. Иркутск, 1926. - 72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Маньков</w:t>
      </w:r>
      <w:r>
        <w:rPr>
          <w:rStyle w:val="WW8Num3z0"/>
          <w:rFonts w:ascii="Verdana" w:hAnsi="Verdana"/>
          <w:color w:val="000000"/>
          <w:sz w:val="18"/>
          <w:szCs w:val="18"/>
        </w:rPr>
        <w:t> </w:t>
      </w:r>
      <w:r>
        <w:rPr>
          <w:rFonts w:ascii="Verdana" w:hAnsi="Verdana"/>
          <w:color w:val="000000"/>
          <w:sz w:val="18"/>
          <w:szCs w:val="18"/>
        </w:rPr>
        <w:t>А.Г. Уложение 1649 года кодекс феодального права России. -Л., 1980.-271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Н.П., Тарло Е.Г. Уголовно-правовые системы России и зарубежных стран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сравнительного правоведения, теории,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 монография. М.: изд-во «</w:t>
      </w:r>
      <w:r>
        <w:rPr>
          <w:rStyle w:val="WW8Num4z0"/>
          <w:rFonts w:ascii="Verdana" w:hAnsi="Verdana"/>
          <w:color w:val="4682B4"/>
          <w:sz w:val="18"/>
          <w:szCs w:val="18"/>
        </w:rPr>
        <w:t>Юрлитинформ</w:t>
      </w:r>
      <w:r>
        <w:rPr>
          <w:rFonts w:ascii="Verdana" w:hAnsi="Verdana"/>
          <w:color w:val="000000"/>
          <w:sz w:val="18"/>
          <w:szCs w:val="18"/>
        </w:rPr>
        <w:t>», 2003. 304с.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Высшая мера наказания: История, современность, будущее. М.: Дело, 2000. - 176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Смертная казнь быть ли ей в России? // Журнал российского права, 1998. №10-11. С.37.</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Смертная казнь: вчера, сегодня, завтра. — М., 1997. 168"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Смертная казнь: за и против.</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ли Россия отменить исключительную меру наказания после вступления в Совет Европы? // Российская газета, 1997. №4, 7 апреля.</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Способы применения смертной казни: история и современность //Государство и право, 1997. №1, С. 71-75.</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Эволюция законодательства о применении смертной казни. //</w:t>
      </w:r>
      <w:r>
        <w:rPr>
          <w:rStyle w:val="WW8Num4z0"/>
          <w:rFonts w:ascii="Verdana" w:hAnsi="Verdana"/>
          <w:color w:val="4682B4"/>
          <w:sz w:val="18"/>
          <w:szCs w:val="18"/>
        </w:rPr>
        <w:t>Законность</w:t>
      </w:r>
      <w:r>
        <w:rPr>
          <w:rFonts w:ascii="Verdana" w:hAnsi="Verdana"/>
          <w:color w:val="000000"/>
          <w:sz w:val="18"/>
          <w:szCs w:val="18"/>
        </w:rPr>
        <w:t>, 1997. №4, С. 35-37.</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Радченко В.И. Комментарий к Уголовному кодексу Российской Федерации. М.: Спарк, 2004. - 943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Мухаев</w:t>
      </w:r>
      <w:r>
        <w:rPr>
          <w:rStyle w:val="WW8Num3z0"/>
          <w:rFonts w:ascii="Verdana" w:hAnsi="Verdana"/>
          <w:color w:val="000000"/>
          <w:sz w:val="18"/>
          <w:szCs w:val="18"/>
        </w:rPr>
        <w:t> </w:t>
      </w:r>
      <w:r>
        <w:rPr>
          <w:rFonts w:ascii="Verdana" w:hAnsi="Verdana"/>
          <w:color w:val="000000"/>
          <w:sz w:val="18"/>
          <w:szCs w:val="18"/>
        </w:rPr>
        <w:t>Р.Т. История государства и права зарубежных стран. Учебник для вузов. М., 2005. - 858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Нагорный</w:t>
      </w:r>
      <w:r>
        <w:rPr>
          <w:rStyle w:val="WW8Num3z0"/>
          <w:rFonts w:ascii="Verdana" w:hAnsi="Verdana"/>
          <w:color w:val="000000"/>
          <w:sz w:val="18"/>
          <w:szCs w:val="18"/>
        </w:rPr>
        <w:t> </w:t>
      </w:r>
      <w:r>
        <w:rPr>
          <w:rFonts w:ascii="Verdana" w:hAnsi="Verdana"/>
          <w:color w:val="000000"/>
          <w:sz w:val="18"/>
          <w:szCs w:val="18"/>
        </w:rPr>
        <w:t>P.C. Смертная казнь: превентивная роль. Ужесточение наказания против</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наказания // Российский следователь, 2006. № 2. С. 27-30.</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О смертной казни. // Государство и право, 2001. №4. С. 64-65</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Никонова</w:t>
      </w:r>
      <w:r>
        <w:rPr>
          <w:rStyle w:val="WW8Num3z0"/>
          <w:rFonts w:ascii="Verdana" w:hAnsi="Verdana"/>
          <w:color w:val="000000"/>
          <w:sz w:val="18"/>
          <w:szCs w:val="18"/>
        </w:rPr>
        <w:t> </w:t>
      </w:r>
      <w:r>
        <w:rPr>
          <w:rFonts w:ascii="Verdana" w:hAnsi="Verdana"/>
          <w:color w:val="000000"/>
          <w:sz w:val="18"/>
          <w:szCs w:val="18"/>
        </w:rPr>
        <w:t>Н.П. Смертная казнь как вид уголовного наказания: Автореф. дисс. . канд. юрид. наук Тюмень, 2004. - 22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Общероссийский опрос фонда «</w:t>
      </w:r>
      <w:r>
        <w:rPr>
          <w:rStyle w:val="WW8Num4z0"/>
          <w:rFonts w:ascii="Verdana" w:hAnsi="Verdana"/>
          <w:color w:val="4682B4"/>
          <w:sz w:val="18"/>
          <w:szCs w:val="18"/>
        </w:rPr>
        <w:t>Общественное мнение</w:t>
      </w:r>
      <w:r>
        <w:rPr>
          <w:rFonts w:ascii="Verdana" w:hAnsi="Verdana"/>
          <w:color w:val="000000"/>
          <w:sz w:val="18"/>
          <w:szCs w:val="18"/>
        </w:rPr>
        <w:t>» по вопросу смертной казни, 18-19 февр. 2006г., // Фонд «</w:t>
      </w:r>
      <w:r>
        <w:rPr>
          <w:rStyle w:val="WW8Num4z0"/>
          <w:rFonts w:ascii="Verdana" w:hAnsi="Verdana"/>
          <w:color w:val="4682B4"/>
          <w:sz w:val="18"/>
          <w:szCs w:val="18"/>
        </w:rPr>
        <w:t>Общественное мнение</w:t>
      </w:r>
      <w:r>
        <w:rPr>
          <w:rFonts w:ascii="Verdana" w:hAnsi="Verdana"/>
          <w:color w:val="000000"/>
          <w:sz w:val="18"/>
          <w:szCs w:val="18"/>
        </w:rPr>
        <w:t>» электронный ресурс. URL: http://bd.fom.ru/report/map/ dd060828 (2006, 23 февраля).</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Они никогда не раскаются // Деловая газета «</w:t>
      </w:r>
      <w:r>
        <w:rPr>
          <w:rStyle w:val="WW8Num4z0"/>
          <w:rFonts w:ascii="Verdana" w:hAnsi="Verdana"/>
          <w:color w:val="4682B4"/>
          <w:sz w:val="18"/>
          <w:szCs w:val="18"/>
        </w:rPr>
        <w:t>Взгляд</w:t>
      </w:r>
      <w:r>
        <w:rPr>
          <w:rFonts w:ascii="Verdana" w:hAnsi="Verdana"/>
          <w:color w:val="000000"/>
          <w:sz w:val="18"/>
          <w:szCs w:val="18"/>
        </w:rPr>
        <w:t>» электронный ресурс. URL: http://vz.ni/society/2009/3/18/266394.html (2009, 18 марта)</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Основные показатели по</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10.1. Число зарегистрированных преступлений по видам // Федеральная служба государственной статистики в РФ электронный ресурс. URL: http://www. gks.ru/bgd/regl/b0913/issWWW.exe/ Stg/html2/10-01 .htm</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Основные показатели по преступности. 10.2. Состав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 Федеральная служба государственной статистики в РФ электронный ресурс. URL: http://www.gks.ru/bgd/regl/b09 13/TssWWW.exe/ Stg/html2/10-02.htm</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Павлинов</w:t>
      </w:r>
      <w:r>
        <w:rPr>
          <w:rStyle w:val="WW8Num3z0"/>
          <w:rFonts w:ascii="Verdana" w:hAnsi="Verdana"/>
          <w:color w:val="000000"/>
          <w:sz w:val="18"/>
          <w:szCs w:val="18"/>
        </w:rPr>
        <w:t> </w:t>
      </w:r>
      <w:r>
        <w:rPr>
          <w:rFonts w:ascii="Verdana" w:hAnsi="Verdana"/>
          <w:color w:val="000000"/>
          <w:sz w:val="18"/>
          <w:szCs w:val="18"/>
        </w:rPr>
        <w:t>А.В. Предупреждение преступлений против общественной безопасности в местах лишения свободы // Законность, 2005. №8. С.46-48.</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Еще раз о смертной казни // Юридический мир, 2002. №4. С.4-11.</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Подосенов</w:t>
      </w:r>
      <w:r>
        <w:rPr>
          <w:rStyle w:val="WW8Num3z0"/>
          <w:rFonts w:ascii="Verdana" w:hAnsi="Verdana"/>
          <w:color w:val="000000"/>
          <w:sz w:val="18"/>
          <w:szCs w:val="18"/>
        </w:rPr>
        <w:t> </w:t>
      </w:r>
      <w:r>
        <w:rPr>
          <w:rFonts w:ascii="Verdana" w:hAnsi="Verdana"/>
          <w:color w:val="000000"/>
          <w:sz w:val="18"/>
          <w:szCs w:val="18"/>
        </w:rPr>
        <w:t>О.П. Государство и право России первой половины XIX века. Текст лекций. Красноярск, 1994. — 89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Пожизненные</w:t>
      </w:r>
      <w:r>
        <w:rPr>
          <w:rStyle w:val="WW8Num3z0"/>
          <w:rFonts w:ascii="Verdana" w:hAnsi="Verdana"/>
          <w:color w:val="000000"/>
          <w:sz w:val="18"/>
          <w:szCs w:val="18"/>
        </w:rPr>
        <w:t> </w:t>
      </w:r>
      <w:r>
        <w:rPr>
          <w:rFonts w:ascii="Verdana" w:hAnsi="Verdana"/>
          <w:color w:val="000000"/>
          <w:sz w:val="18"/>
          <w:szCs w:val="18"/>
        </w:rPr>
        <w:t>заключенные: казните нас! // BBC-Russian электронный ресурс. // URL: http:// news.bbc.co.uk/hi/russian/life/newsid6708000/6708201 .stm (2007, 31 мая)</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Позднов М. Инструментальная и ретрибутивистская парадигмы смертной казни // Смертная казнь. Научно-популярный сайт электронный ресурс. URL: http://www.deathpenalty.narod.ru</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Программа развития</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Преодоление барьеров: человеческая мобильность и развитие. Доклад о развитии человека 2009, пер. с англ. М.: Весь Мир, 2009. - 232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 Т. Задачи уголовного права Российской Федерации. -Саратов, 2008.-450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Б.Т. Убийство по заказу. // РЮ, 1995. № 6. С. 41-42.</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Репортеры без границ. Индекс свободы прессы за 2009 год. // Репортеры без границ электронный ресурс. URL: http://en.rsf.org/press-freedom-index-2009,1001. html</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Рогов</w:t>
      </w:r>
      <w:r>
        <w:rPr>
          <w:rStyle w:val="WW8Num3z0"/>
          <w:rFonts w:ascii="Verdana" w:hAnsi="Verdana"/>
          <w:color w:val="000000"/>
          <w:sz w:val="18"/>
          <w:szCs w:val="18"/>
        </w:rPr>
        <w:t> </w:t>
      </w:r>
      <w:r>
        <w:rPr>
          <w:rFonts w:ascii="Verdana" w:hAnsi="Verdana"/>
          <w:color w:val="000000"/>
          <w:sz w:val="18"/>
          <w:szCs w:val="18"/>
        </w:rPr>
        <w:t>В.А. История уголовного права, террора, репрессий в Русском государстве XV-XVII вв.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1995. - 288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Российское законодательство Х-ХХ веков. В девяти томах. Под общ. ред. О.И. Чистякова. Том 1. Законодательство Древней Руси. М.: Юридическая литература, 1984. - 432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Российское законодательство Х-ХХ веков. В девяти томах. Под общ. ред. О.И. Чистякова. Том 2. Законодательство периода образования и укрепления Русского централизованного государства. М.: Юридическая литература, 1984. - 520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Российское законодательство Х-ХХ веков. В девяти томах. Под общ.Iред. О.И. Чистякова. Том 3. Акты Земских Соборов. М.: Юридическая литература, 1985. - 512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Российское законодательство Х-ХХ веков. В девяти томах. Под общ.ред. О.И. Чистякова. Том 4. Законодательство периода становленияабсолютизма. М.: Юридическая литература, 1986. - 512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Российское законодательство Х-ХХ веков. В девяти томах. Под общ. ред. О.И. Чистякова. Том 5. Законодательство периода расцвета абсолютизма М.: Юридическая литература, 1987. - 528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Российское законодательство Х-ХХ веков. В девяти томах. Под общ. ред. О.И. Чистякова. Том 6. Законодательство первой половины XIX века. -М.: Юридическая литература, 1988. 432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Российское законодательство Х-ХХ веков. В девяти томах. Под общ. ред. О.И. Чистякова. Том 7. Документы крестьянской реформы. М.: Юридическая литература, 1989. -432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Российское законодательство Х-ХХ веков. В девяти томах. Под общ. ред. О.И. Чистякова. Том 8. Судебная реформа. М.: Юридическая литература, 1991. —496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Российское законодательство Х-ХХ веков. В девяти томах. Под общ. ред. О.И. Чистякова. Том 9. Законодательство эпохи буржуазно-демократических революций. М.: Юридическая литература, 1994. - 352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Россияне о смертной казни. // Аналитический Центр Юрия Левады (Левада-Центр) электронный ресурс. URL: http://www.levada.ru/press/ 2009112001.html (2009, 20 ноября)</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Сборник законов СССР и</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В четырех томах. М., 1975-1976. - 2 635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Сборник материалов по истории социалистического уголовного законодательства. М., 1938.-371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Свердлов</w:t>
      </w:r>
      <w:r>
        <w:rPr>
          <w:rStyle w:val="WW8Num3z0"/>
          <w:rFonts w:ascii="Verdana" w:hAnsi="Verdana"/>
          <w:color w:val="000000"/>
          <w:sz w:val="18"/>
          <w:szCs w:val="18"/>
        </w:rPr>
        <w:t> </w:t>
      </w:r>
      <w:r>
        <w:rPr>
          <w:rFonts w:ascii="Verdana" w:hAnsi="Verdana"/>
          <w:color w:val="000000"/>
          <w:sz w:val="18"/>
          <w:szCs w:val="18"/>
        </w:rPr>
        <w:t>М.Б. От Закона Русского к Русской Правде. М.: Юридическая литература. 1988. — 174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Теоретические проблемы правового положения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наказания. М.: Академия МВД РФ, 1992. - 148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Сергиевский</w:t>
      </w:r>
      <w:r>
        <w:rPr>
          <w:rStyle w:val="WW8Num3z0"/>
          <w:rFonts w:ascii="Verdana" w:hAnsi="Verdana"/>
          <w:color w:val="000000"/>
          <w:sz w:val="18"/>
          <w:szCs w:val="18"/>
        </w:rPr>
        <w:t> </w:t>
      </w:r>
      <w:r>
        <w:rPr>
          <w:rFonts w:ascii="Verdana" w:hAnsi="Verdana"/>
          <w:color w:val="000000"/>
          <w:sz w:val="18"/>
          <w:szCs w:val="18"/>
        </w:rPr>
        <w:t>Н.Д. Наказание в русском праве XVII века. СПб.: изд-во книжного магазина А.Ф.</w:t>
      </w:r>
      <w:r>
        <w:rPr>
          <w:rStyle w:val="WW8Num3z0"/>
          <w:rFonts w:ascii="Verdana" w:hAnsi="Verdana"/>
          <w:color w:val="000000"/>
          <w:sz w:val="18"/>
          <w:szCs w:val="18"/>
        </w:rPr>
        <w:t> </w:t>
      </w:r>
      <w:r>
        <w:rPr>
          <w:rStyle w:val="WW8Num4z0"/>
          <w:rFonts w:ascii="Verdana" w:hAnsi="Verdana"/>
          <w:color w:val="4682B4"/>
          <w:sz w:val="18"/>
          <w:szCs w:val="18"/>
        </w:rPr>
        <w:t>Цинзерлинга</w:t>
      </w:r>
      <w:r>
        <w:rPr>
          <w:rFonts w:ascii="Verdana" w:hAnsi="Verdana"/>
          <w:color w:val="000000"/>
          <w:sz w:val="18"/>
          <w:szCs w:val="18"/>
        </w:rPr>
        <w:t>, 1887. 314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Сергиевский</w:t>
      </w:r>
      <w:r>
        <w:rPr>
          <w:rStyle w:val="WW8Num3z0"/>
          <w:rFonts w:ascii="Verdana" w:hAnsi="Verdana"/>
          <w:color w:val="000000"/>
          <w:sz w:val="18"/>
          <w:szCs w:val="18"/>
        </w:rPr>
        <w:t> </w:t>
      </w:r>
      <w:r>
        <w:rPr>
          <w:rFonts w:ascii="Verdana" w:hAnsi="Verdana"/>
          <w:color w:val="000000"/>
          <w:sz w:val="18"/>
          <w:szCs w:val="18"/>
        </w:rPr>
        <w:t>Н.Д. Русское уголовное право Часть Общая Пособие к лекциям. СПб, 1908. - 452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Сергиевский</w:t>
      </w:r>
      <w:r>
        <w:rPr>
          <w:rStyle w:val="WW8Num3z0"/>
          <w:rFonts w:ascii="Verdana" w:hAnsi="Verdana"/>
          <w:color w:val="000000"/>
          <w:sz w:val="18"/>
          <w:szCs w:val="18"/>
        </w:rPr>
        <w:t> </w:t>
      </w:r>
      <w:r>
        <w:rPr>
          <w:rFonts w:ascii="Verdana" w:hAnsi="Verdana"/>
          <w:color w:val="000000"/>
          <w:sz w:val="18"/>
          <w:szCs w:val="18"/>
        </w:rPr>
        <w:t>Н.Д. Философские приемы и наука уголовного права // Журнал гражданского и уголовного права, 1879. Кн. 1. С.78.</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Смертная казнь: «за» и «</w:t>
      </w:r>
      <w:r>
        <w:rPr>
          <w:rStyle w:val="WW8Num4z0"/>
          <w:rFonts w:ascii="Verdana" w:hAnsi="Verdana"/>
          <w:color w:val="4682B4"/>
          <w:sz w:val="18"/>
          <w:szCs w:val="18"/>
        </w:rPr>
        <w:t>против</w:t>
      </w:r>
      <w:r>
        <w:rPr>
          <w:rFonts w:ascii="Verdana" w:hAnsi="Verdana"/>
          <w:color w:val="000000"/>
          <w:sz w:val="18"/>
          <w:szCs w:val="18"/>
        </w:rPr>
        <w:t>» / под ред. С.Г. Келиной. М.: Юридическая литература, 1989. - 528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Смертные</w:t>
      </w:r>
      <w:r>
        <w:rPr>
          <w:rStyle w:val="WW8Num3z0"/>
          <w:rFonts w:ascii="Verdana" w:hAnsi="Verdana"/>
          <w:color w:val="000000"/>
          <w:sz w:val="18"/>
          <w:szCs w:val="18"/>
        </w:rPr>
        <w:t> </w:t>
      </w:r>
      <w:r>
        <w:rPr>
          <w:rFonts w:ascii="Verdana" w:hAnsi="Verdana"/>
          <w:color w:val="000000"/>
          <w:sz w:val="18"/>
          <w:szCs w:val="18"/>
        </w:rPr>
        <w:t>приговоры и казни в 2007 году. Индекс AI: ACT 50/001/2008 // Общество Международной Амнистии электронный ресурс. URL: http://amnesty.org.ru/ system/files/deathpenaltyreport2007.pdf (2008, 15 апреля)</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 Смертные</w:t>
      </w:r>
      <w:r>
        <w:rPr>
          <w:rStyle w:val="WW8Num3z0"/>
          <w:rFonts w:ascii="Verdana" w:hAnsi="Verdana"/>
          <w:color w:val="000000"/>
          <w:sz w:val="18"/>
          <w:szCs w:val="18"/>
        </w:rPr>
        <w:t> </w:t>
      </w:r>
      <w:r>
        <w:rPr>
          <w:rStyle w:val="WW8Num4z0"/>
          <w:rFonts w:ascii="Verdana" w:hAnsi="Verdana"/>
          <w:color w:val="4682B4"/>
          <w:sz w:val="18"/>
          <w:szCs w:val="18"/>
        </w:rPr>
        <w:t>приговоры</w:t>
      </w:r>
      <w:r>
        <w:rPr>
          <w:rStyle w:val="WW8Num3z0"/>
          <w:rFonts w:ascii="Verdana" w:hAnsi="Verdana"/>
          <w:color w:val="000000"/>
          <w:sz w:val="18"/>
          <w:szCs w:val="18"/>
        </w:rPr>
        <w:t> </w:t>
      </w:r>
      <w:r>
        <w:rPr>
          <w:rFonts w:ascii="Verdana" w:hAnsi="Verdana"/>
          <w:color w:val="000000"/>
          <w:sz w:val="18"/>
          <w:szCs w:val="18"/>
        </w:rPr>
        <w:t>и казни в 2008 году II Общество Международной Амнистии электронный ресурс. URL: http://amnesty.org.ru/ death-penalty-statistics-2008 (2009, 24 марта)</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Состояние преступности в РФ. Официальная статистика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за 20032010 годы // Официальный сайт МВД РФ. электронный ресурс. URL: http://www.mvd.ru/presscenter/statistics/reports/</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Страницы истории советского общества: Факты, проблемы, люди / под ред. А.Т. Кинкулькина. М.: Политиздат, 1989. - 447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Судебники</w:t>
      </w:r>
      <w:r>
        <w:rPr>
          <w:rStyle w:val="WW8Num3z0"/>
          <w:rFonts w:ascii="Verdana" w:hAnsi="Verdana"/>
          <w:color w:val="000000"/>
          <w:sz w:val="18"/>
          <w:szCs w:val="18"/>
        </w:rPr>
        <w:t> </w:t>
      </w:r>
      <w:r>
        <w:rPr>
          <w:rFonts w:ascii="Verdana" w:hAnsi="Verdana"/>
          <w:color w:val="000000"/>
          <w:sz w:val="18"/>
          <w:szCs w:val="18"/>
        </w:rPr>
        <w:t>XV-XVI вв. М.-Л., 1952. - 615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Сюкийяйнен Л.Р. Шариат и мусульманско-правовая культура.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 - 44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В 2х томах. Том 1. М.: Наука. 1994.-380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В 2х томах. Том 2. М.: Наука. 1994.-393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Уголовное право (Общая часть). СПб. 1902. - 656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Теоретические основы исследования и анализа латентной преступности. / Под ред. С.М. Иншакова М.: Юнити-Дана, 2011. 840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М.Н., Епифанов П.П. Соборное Уложение 1649 г., М., 1961.-444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Толкаченко</w:t>
      </w:r>
      <w:r>
        <w:rPr>
          <w:rStyle w:val="WW8Num3z0"/>
          <w:rFonts w:ascii="Verdana" w:hAnsi="Verdana"/>
          <w:color w:val="000000"/>
          <w:sz w:val="18"/>
          <w:szCs w:val="18"/>
        </w:rPr>
        <w:t> </w:t>
      </w:r>
      <w:r>
        <w:rPr>
          <w:rFonts w:ascii="Verdana" w:hAnsi="Verdana"/>
          <w:color w:val="000000"/>
          <w:sz w:val="18"/>
          <w:szCs w:val="18"/>
        </w:rPr>
        <w:t>A.A. Становление и развитие системы исполнения уголовных наказаний в России (военно-пенитенциарные аспекты) — М., 1997. -177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Уголовное право зарубежных стран (Англии, США, Франции, Германии, Италии, Японии).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Учебник 2 изд. Под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Изд. Волтерс Клувер , 2010. - 1056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Уголовное право зарубежных стран. Общая часть / Под ред. и с предисл. И.Д. Козочкина. М.:</w:t>
      </w:r>
      <w:r>
        <w:rPr>
          <w:rStyle w:val="WW8Num3z0"/>
          <w:rFonts w:ascii="Verdana" w:hAnsi="Verdana"/>
          <w:color w:val="000000"/>
          <w:sz w:val="18"/>
          <w:szCs w:val="18"/>
        </w:rPr>
        <w:t> </w:t>
      </w:r>
      <w:r>
        <w:rPr>
          <w:rStyle w:val="WW8Num4z0"/>
          <w:rFonts w:ascii="Verdana" w:hAnsi="Verdana"/>
          <w:color w:val="4682B4"/>
          <w:sz w:val="18"/>
          <w:szCs w:val="18"/>
        </w:rPr>
        <w:t>ИМПЭ</w:t>
      </w:r>
      <w:r>
        <w:rPr>
          <w:rStyle w:val="WW8Num3z0"/>
          <w:rFonts w:ascii="Verdana" w:hAnsi="Verdana"/>
          <w:color w:val="000000"/>
          <w:sz w:val="18"/>
          <w:szCs w:val="18"/>
        </w:rPr>
        <w:t> </w:t>
      </w:r>
      <w:r>
        <w:rPr>
          <w:rFonts w:ascii="Verdana" w:hAnsi="Verdana"/>
          <w:color w:val="000000"/>
          <w:sz w:val="18"/>
          <w:szCs w:val="18"/>
        </w:rPr>
        <w:t>имени A.C. Грибоедова, 2001. 576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Уголовное право России. Курс лекций: В 6 томах. Т. 1: Кн. 1 /</w:t>
      </w:r>
      <w:r>
        <w:rPr>
          <w:rStyle w:val="WW8Num3z0"/>
          <w:rFonts w:ascii="Verdana" w:hAnsi="Verdana"/>
          <w:color w:val="000000"/>
          <w:sz w:val="18"/>
          <w:szCs w:val="18"/>
        </w:rPr>
        <w:t> </w:t>
      </w:r>
      <w:r>
        <w:rPr>
          <w:rStyle w:val="WW8Num4z0"/>
          <w:rFonts w:ascii="Verdana" w:hAnsi="Verdana"/>
          <w:color w:val="4682B4"/>
          <w:sz w:val="18"/>
          <w:szCs w:val="18"/>
        </w:rPr>
        <w:t>Бытко</w:t>
      </w:r>
      <w:r>
        <w:rPr>
          <w:rStyle w:val="WW8Num3z0"/>
          <w:rFonts w:ascii="Verdana" w:hAnsi="Verdana"/>
          <w:color w:val="000000"/>
          <w:sz w:val="18"/>
          <w:szCs w:val="18"/>
        </w:rPr>
        <w:t> </w:t>
      </w:r>
      <w:r>
        <w:rPr>
          <w:rFonts w:ascii="Verdana" w:hAnsi="Verdana"/>
          <w:color w:val="000000"/>
          <w:sz w:val="18"/>
          <w:szCs w:val="18"/>
        </w:rPr>
        <w:t>Ю.И., Лопашенко H.A., Разгильдиев Б.Т.; Под ред.:</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Б.Т.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"Саратовская государственная академия права", 2004. 320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Уголовное право России. Общая часть / — 3-е изд., с изм. и доп. (Российское юридическое образование) Под ред.</w:t>
      </w:r>
      <w:r>
        <w:rPr>
          <w:rStyle w:val="WW8Num3z0"/>
          <w:rFonts w:ascii="Verdana" w:hAnsi="Verdana"/>
          <w:color w:val="000000"/>
          <w:sz w:val="18"/>
          <w:szCs w:val="18"/>
        </w:rPr>
        <w:t> </w:t>
      </w:r>
      <w:r>
        <w:rPr>
          <w:rStyle w:val="WW8Num4z0"/>
          <w:rFonts w:ascii="Verdana" w:hAnsi="Verdana"/>
          <w:color w:val="4682B4"/>
          <w:sz w:val="18"/>
          <w:szCs w:val="18"/>
        </w:rPr>
        <w:t>Рарога</w:t>
      </w:r>
      <w:r>
        <w:rPr>
          <w:rStyle w:val="WW8Num3z0"/>
          <w:rFonts w:ascii="Verdana" w:hAnsi="Verdana"/>
          <w:color w:val="000000"/>
          <w:sz w:val="18"/>
          <w:szCs w:val="18"/>
        </w:rPr>
        <w:t> </w:t>
      </w:r>
      <w:r>
        <w:rPr>
          <w:rFonts w:ascii="Verdana" w:hAnsi="Verdana"/>
          <w:color w:val="000000"/>
          <w:sz w:val="18"/>
          <w:szCs w:val="18"/>
        </w:rPr>
        <w:t>А.И. Издательство: — М. : Эксмо. 2009. 496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Уголовно-исполнительное право.</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Капункин С.А., Пономарев П.Г.,</w:t>
      </w:r>
      <w:r>
        <w:rPr>
          <w:rStyle w:val="WW8Num3z0"/>
          <w:rFonts w:ascii="Verdana" w:hAnsi="Verdana"/>
          <w:color w:val="000000"/>
          <w:sz w:val="18"/>
          <w:szCs w:val="18"/>
        </w:rPr>
        <w:t> </w:t>
      </w:r>
      <w:r>
        <w:rPr>
          <w:rStyle w:val="WW8Num4z0"/>
          <w:rFonts w:ascii="Verdana" w:hAnsi="Verdana"/>
          <w:color w:val="4682B4"/>
          <w:sz w:val="18"/>
          <w:szCs w:val="18"/>
        </w:rPr>
        <w:t>Рыбак</w:t>
      </w:r>
      <w:r>
        <w:rPr>
          <w:rStyle w:val="WW8Num3z0"/>
          <w:rFonts w:ascii="Verdana" w:hAnsi="Verdana"/>
          <w:color w:val="000000"/>
          <w:sz w:val="18"/>
          <w:szCs w:val="18"/>
        </w:rPr>
        <w:t> </w:t>
      </w:r>
      <w:r>
        <w:rPr>
          <w:rFonts w:ascii="Verdana" w:hAnsi="Verdana"/>
          <w:color w:val="000000"/>
          <w:sz w:val="18"/>
          <w:szCs w:val="18"/>
        </w:rPr>
        <w:t>М.С., Селиверстов В.И., М., Феникс, 2009. - 414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Улицкий С .Я. Политические и правовые проблемы смертной казни. -Владивосток: ВФ</w:t>
      </w:r>
      <w:r>
        <w:rPr>
          <w:rStyle w:val="WW8Num3z0"/>
          <w:rFonts w:ascii="Verdana" w:hAnsi="Verdana"/>
          <w:color w:val="000000"/>
          <w:sz w:val="18"/>
          <w:szCs w:val="18"/>
        </w:rPr>
        <w:t> </w:t>
      </w:r>
      <w:r>
        <w:rPr>
          <w:rStyle w:val="WW8Num4z0"/>
          <w:rFonts w:ascii="Verdana" w:hAnsi="Verdana"/>
          <w:color w:val="4682B4"/>
          <w:sz w:val="18"/>
          <w:szCs w:val="18"/>
        </w:rPr>
        <w:t>РТА</w:t>
      </w:r>
      <w:r>
        <w:rPr>
          <w:rFonts w:ascii="Verdana" w:hAnsi="Verdana"/>
          <w:color w:val="000000"/>
          <w:sz w:val="18"/>
          <w:szCs w:val="18"/>
        </w:rPr>
        <w:t>, 2004. 91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Учебник уголовного права. Общая часть. Под ред.</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В.Н., Наумова A.B. М., 1996. - 412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Фатхутдинов</w:t>
      </w:r>
      <w:r>
        <w:rPr>
          <w:rStyle w:val="WW8Num3z0"/>
          <w:rFonts w:ascii="Verdana" w:hAnsi="Verdana"/>
          <w:color w:val="000000"/>
          <w:sz w:val="18"/>
          <w:szCs w:val="18"/>
        </w:rPr>
        <w:t> </w:t>
      </w:r>
      <w:r>
        <w:rPr>
          <w:rFonts w:ascii="Verdana" w:hAnsi="Verdana"/>
          <w:color w:val="000000"/>
          <w:sz w:val="18"/>
          <w:szCs w:val="18"/>
        </w:rPr>
        <w:t>А.И. Цели наказания и правовое регулирование механизма их достижения по УК РФ. Автореф. дисс. канд. юрид. наук. Казань, 2003.- 19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Учение о наказании в связи с</w:t>
      </w:r>
      <w:r>
        <w:rPr>
          <w:rStyle w:val="WW8Num3z0"/>
          <w:rFonts w:ascii="Verdana" w:hAnsi="Verdana"/>
          <w:color w:val="000000"/>
          <w:sz w:val="18"/>
          <w:szCs w:val="18"/>
        </w:rPr>
        <w:t> </w:t>
      </w:r>
      <w:r>
        <w:rPr>
          <w:rStyle w:val="WW8Num4z0"/>
          <w:rFonts w:ascii="Verdana" w:hAnsi="Verdana"/>
          <w:color w:val="4682B4"/>
          <w:sz w:val="18"/>
          <w:szCs w:val="18"/>
        </w:rPr>
        <w:t>тюрьмоведением</w:t>
      </w:r>
      <w:r>
        <w:rPr>
          <w:rFonts w:ascii="Verdana" w:hAnsi="Verdana"/>
          <w:color w:val="000000"/>
          <w:sz w:val="18"/>
          <w:szCs w:val="18"/>
        </w:rPr>
        <w:t>. (репринт) — М.: Городец, 2000. 464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Фуко М.</w:t>
      </w:r>
      <w:r>
        <w:rPr>
          <w:rStyle w:val="WW8Num3z0"/>
          <w:rFonts w:ascii="Verdana" w:hAnsi="Verdana"/>
          <w:color w:val="000000"/>
          <w:sz w:val="18"/>
          <w:szCs w:val="18"/>
        </w:rPr>
        <w:t> </w:t>
      </w:r>
      <w:r>
        <w:rPr>
          <w:rStyle w:val="WW8Num4z0"/>
          <w:rFonts w:ascii="Verdana" w:hAnsi="Verdana"/>
          <w:color w:val="4682B4"/>
          <w:sz w:val="18"/>
          <w:szCs w:val="18"/>
        </w:rPr>
        <w:t>Надзирать</w:t>
      </w:r>
      <w:r>
        <w:rPr>
          <w:rStyle w:val="WW8Num3z0"/>
          <w:rFonts w:ascii="Verdana" w:hAnsi="Verdana"/>
          <w:color w:val="000000"/>
          <w:sz w:val="18"/>
          <w:szCs w:val="18"/>
        </w:rPr>
        <w:t> </w:t>
      </w:r>
      <w:r>
        <w:rPr>
          <w:rFonts w:ascii="Verdana" w:hAnsi="Verdana"/>
          <w:color w:val="000000"/>
          <w:sz w:val="18"/>
          <w:szCs w:val="18"/>
        </w:rPr>
        <w:t>и наказывать. Рождение тюрьмы. Пер. с фр. В. Наумова под ред. И. Борисовой. — М.: Ad Marginem, 1999. 480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Цзян</w:t>
      </w:r>
      <w:r>
        <w:rPr>
          <w:rStyle w:val="WW8Num3z0"/>
          <w:rFonts w:ascii="Verdana" w:hAnsi="Verdana"/>
          <w:color w:val="000000"/>
          <w:sz w:val="18"/>
          <w:szCs w:val="18"/>
        </w:rPr>
        <w:t> </w:t>
      </w:r>
      <w:r>
        <w:rPr>
          <w:rStyle w:val="WW8Num4z0"/>
          <w:rFonts w:ascii="Verdana" w:hAnsi="Verdana"/>
          <w:color w:val="4682B4"/>
          <w:sz w:val="18"/>
          <w:szCs w:val="18"/>
        </w:rPr>
        <w:t>Хуэйлинь</w:t>
      </w:r>
      <w:r>
        <w:rPr>
          <w:rFonts w:ascii="Verdana" w:hAnsi="Verdana"/>
          <w:color w:val="000000"/>
          <w:sz w:val="18"/>
          <w:szCs w:val="18"/>
        </w:rPr>
        <w:t>. Основные черты Уголовного кодекса Китайской Народной Республики. Автореф. дис. . канд. юрид. наук,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1999. -19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Чарыхов</w:t>
      </w:r>
      <w:r>
        <w:rPr>
          <w:rStyle w:val="WW8Num3z0"/>
          <w:rFonts w:ascii="Verdana" w:hAnsi="Verdana"/>
          <w:color w:val="000000"/>
          <w:sz w:val="18"/>
          <w:szCs w:val="18"/>
        </w:rPr>
        <w:t> </w:t>
      </w:r>
      <w:r>
        <w:rPr>
          <w:rFonts w:ascii="Verdana" w:hAnsi="Verdana"/>
          <w:color w:val="000000"/>
          <w:sz w:val="18"/>
          <w:szCs w:val="18"/>
        </w:rPr>
        <w:t>Х.М. Учение о факторах преступности. Социологическая школа в науке уголовного права. С предисловием М.Н.</w:t>
      </w:r>
      <w:r>
        <w:rPr>
          <w:rStyle w:val="WW8Num3z0"/>
          <w:rFonts w:ascii="Verdana" w:hAnsi="Verdana"/>
          <w:color w:val="000000"/>
          <w:sz w:val="18"/>
          <w:szCs w:val="18"/>
        </w:rPr>
        <w:t> </w:t>
      </w:r>
      <w:r>
        <w:rPr>
          <w:rStyle w:val="WW8Num4z0"/>
          <w:rFonts w:ascii="Verdana" w:hAnsi="Verdana"/>
          <w:color w:val="4682B4"/>
          <w:sz w:val="18"/>
          <w:szCs w:val="18"/>
        </w:rPr>
        <w:t>Гернета</w:t>
      </w:r>
      <w:r>
        <w:rPr>
          <w:rFonts w:ascii="Verdana" w:hAnsi="Verdana"/>
          <w:color w:val="000000"/>
          <w:sz w:val="18"/>
          <w:szCs w:val="18"/>
        </w:rPr>
        <w:t>. М., 1910. -148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Шелкопляс</w:t>
      </w:r>
      <w:r>
        <w:rPr>
          <w:rStyle w:val="WW8Num3z0"/>
          <w:rFonts w:ascii="Verdana" w:hAnsi="Verdana"/>
          <w:color w:val="000000"/>
          <w:sz w:val="18"/>
          <w:szCs w:val="18"/>
        </w:rPr>
        <w:t> </w:t>
      </w:r>
      <w:r>
        <w:rPr>
          <w:rFonts w:ascii="Verdana" w:hAnsi="Verdana"/>
          <w:color w:val="000000"/>
          <w:sz w:val="18"/>
          <w:szCs w:val="18"/>
        </w:rPr>
        <w:t>H.A. Смертная казнь в России: история становления и развития (IX середина XIX вв.). - Минск: Амалфея, 2000. - 103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Шмерлина</w:t>
      </w:r>
      <w:r>
        <w:rPr>
          <w:rStyle w:val="WW8Num3z0"/>
          <w:rFonts w:ascii="Verdana" w:hAnsi="Verdana"/>
          <w:color w:val="000000"/>
          <w:sz w:val="18"/>
          <w:szCs w:val="18"/>
        </w:rPr>
        <w:t> </w:t>
      </w:r>
      <w:r>
        <w:rPr>
          <w:rFonts w:ascii="Verdana" w:hAnsi="Verdana"/>
          <w:color w:val="000000"/>
          <w:sz w:val="18"/>
          <w:szCs w:val="18"/>
        </w:rPr>
        <w:t>И.А. Отношение Россиян к смертной казни // Человек, .2006. № 5. С.68-77.</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Этика. Конспект лекций. Под ред. С.Г.</w:t>
      </w:r>
      <w:r>
        <w:rPr>
          <w:rStyle w:val="WW8Num3z0"/>
          <w:rFonts w:ascii="Verdana" w:hAnsi="Verdana"/>
          <w:color w:val="000000"/>
          <w:sz w:val="18"/>
          <w:szCs w:val="18"/>
        </w:rPr>
        <w:t> </w:t>
      </w:r>
      <w:r>
        <w:rPr>
          <w:rStyle w:val="WW8Num4z0"/>
          <w:rFonts w:ascii="Verdana" w:hAnsi="Verdana"/>
          <w:color w:val="4682B4"/>
          <w:sz w:val="18"/>
          <w:szCs w:val="18"/>
        </w:rPr>
        <w:t>Зубанова</w:t>
      </w:r>
      <w:r>
        <w:rPr>
          <w:rFonts w:ascii="Verdana" w:hAnsi="Verdana"/>
          <w:color w:val="000000"/>
          <w:sz w:val="18"/>
          <w:szCs w:val="18"/>
        </w:rPr>
        <w:t>, Д.А. Аникина. М., 2007.- 160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Социология преступности (криминология): Основы общей теории. М.: Содействие новый век, 2001. — 239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Яловая</w:t>
      </w:r>
      <w:r>
        <w:rPr>
          <w:rStyle w:val="WW8Num3z0"/>
          <w:rFonts w:ascii="Verdana" w:hAnsi="Verdana"/>
          <w:color w:val="000000"/>
          <w:sz w:val="18"/>
          <w:szCs w:val="18"/>
        </w:rPr>
        <w:t> </w:t>
      </w:r>
      <w:r>
        <w:rPr>
          <w:rFonts w:ascii="Verdana" w:hAnsi="Verdana"/>
          <w:color w:val="000000"/>
          <w:sz w:val="18"/>
          <w:szCs w:val="18"/>
        </w:rPr>
        <w:t>В.Н. Исключительная мера наказания: уголовно-правовой аспект. Автореф. дис. канд. юр. наук М, 2008. - 20 с.</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Bowers W., Pierce G., Deterrence or Brutalization: What Are The Effects of Executions? // Crime and Delinquency. 1980. N 26, pp. 453-484.</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 China: Day of death. AI Index: ASA 17/009/2001 // Amnesty International электронный ресурс. URL: http://www.amnesty.org/en/library/asset/ASA17/ 009/2001/en/37fb019b-fb38-lldd-9486-al064e51935d/asal 70092001en.pdf (2001,12 April).</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Death sentences and executions 2009. Index: act 50/001/2010 // Amnesty International электронный ресурс. URL: http://www.amnesty.org/en/ death-penalty/death-sentences-and-executions-in-2009 (2010, March, 29).</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Dezhbakhsh H., Rubin P., Shepherd J. Does capital punishment have a deterrent effect? New evidence from postmoratorium panel data // American Law and Economics Review 2003.- Vol.5, no 2, pp. 344-376.</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Dezhbakhsh H., Shepherd J. The deterrent effect of capital punishment: evidence from a "judicial experiment" // Economic Inquiry. Advance Access. 2006. Vol. 58:791-846; Hosted by The Berkeley Electronic Press.</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Donohue J., Wolfers J., Uses and abuses of empirical evidence in the death penalty debate // NBER Working Paper. 2006. №11982.</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Ehrlich, I., The Deterrent Effect of Capital Punishment: A Question of Life or Death // American Economic Review. 1975, N 65, pp. 397-417.</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History of the Death Penalty. Death Penalty Information Center, электронный ресурс. URL: http://www.deathpenaltyinfo.org/part-i-history-death-penalty.</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Hood, R., The Death Penalty: A World-wide Perspective. Oxford, Clarendon Press, third edition. 2002. - 214 p.</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Intelligence Unit's Index of Democracy 2008. The Economist Intelligence Unit // The Economist. URL: http://graphics.eiu.com/PDF/DemocracyIndex2008. pdf (2008).</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Peters Rudolph. Crime and Punishment in Islamic Law. Cambridge University Press, 2005. 220 p.</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Resolution on the Treatment of Long-Term Prisoners // Treatment of Long-Term Prisoners. Strasburg, 1977. P.l-76.</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Roper vs. Simmons case, 543 U.S. 551. // US Supreme Court official page, электронный ресурс. URL: http://www.supremecourt.gov/ opinions/04pdf/03-633.pdf (2005, 1 March)</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Somalia: girl stoned was a child of 13. Amnesty International. AI Index: PRE01/266/2008. // Amnesty International электронный ресурс. URL: http://www.amnesty.org/en/for-media/press-releases/somalia-girl-stoned-was-child -13-20081031 (2008, 31 October)</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Укажите Ваш пол (мужской/женский) . мужчин 46,3% (100) женщин — 53,7% (116)</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Сколько Вам полных лет? (возраст, полных лет) 18-21 58,8% (127) 22-25 - 22,7% (49) 26-30 -18,5% (40)</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Считаете ли вы</w:t>
      </w:r>
      <w:r>
        <w:rPr>
          <w:rStyle w:val="WW8Num3z0"/>
          <w:rFonts w:ascii="Verdana" w:hAnsi="Verdana"/>
          <w:color w:val="000000"/>
          <w:sz w:val="18"/>
          <w:szCs w:val="18"/>
        </w:rPr>
        <w:t> </w:t>
      </w:r>
      <w:r>
        <w:rPr>
          <w:rStyle w:val="WW8Num4z0"/>
          <w:rFonts w:ascii="Verdana" w:hAnsi="Verdana"/>
          <w:color w:val="4682B4"/>
          <w:sz w:val="18"/>
          <w:szCs w:val="18"/>
        </w:rPr>
        <w:t>смертную</w:t>
      </w:r>
      <w:r>
        <w:rPr>
          <w:rStyle w:val="WW8Num3z0"/>
          <w:rFonts w:ascii="Verdana" w:hAnsi="Verdana"/>
          <w:color w:val="000000"/>
          <w:sz w:val="18"/>
          <w:szCs w:val="18"/>
        </w:rPr>
        <w:t> </w:t>
      </w:r>
      <w:r>
        <w:rPr>
          <w:rFonts w:ascii="Verdana" w:hAnsi="Verdana"/>
          <w:color w:val="000000"/>
          <w:sz w:val="18"/>
          <w:szCs w:val="18"/>
        </w:rPr>
        <w:t>казнь допустимой к применению в Российском обществе и государстве? (да/нет) да 49,1 %(106) не г 50,9% (110) да 41,2% (89) нет 58,8% (127)</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Какое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убийство предпочтительнее -смертная казнь или пожизненное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без права 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Fonts w:ascii="Verdana" w:hAnsi="Verdana"/>
          <w:color w:val="000000"/>
          <w:sz w:val="18"/>
          <w:szCs w:val="18"/>
        </w:rPr>
        <w:t>? (смертная казнь (СЮ/пожизненное лишение свободы (ПЛС)) СК 42,6% (92) ПЛС 57,4% (124) СК 34,3% (74) ПЛС 65,7% (142)</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Считаете ли вы, что смертная казнь существенно снижает уровень</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и других особо тяжких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(да/нет) да 61,1 % (132) нет 38,9% (84) да 35,2% (76) нет 64,8% (140)</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Считаете ли Вы, что с момента введения моратория на смертную казнь уровень убийств вырос? (да/нет) да 48,6% (105) нет 51,4% (111) да 30,1% (65) нет 69,9% (151)</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Допустимо ли вообще применять смертную казнь к кому бы то ни было? (да/нет) да 58,3% (126) нет 41,7% (90) да 51,9% (112) нет 48,1% (104)</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задумывается о возможных мерах наказания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(да/нет) да 46,8% (101) нет 53,2% (115) да 38,9% (84) нет 61,1% (132)</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Нужна ли возможность условно-досрочного освобождения для пожизненно заключенных? (да/нет) да 9,3% (20) нет 90,7% (196) да 6,0% (13) нет 94,0% (203)</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Изменение количества сторонников</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применения смертной казни как вида наказания, среди респондентов проведенного исследования, по группам, до и после проведенной лекции:</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226. Группа 1 Группа 2 Группа 3 Группа 4 Группа 5 Группа 6 Группа 7 Группа 8 Группа 9 Группа 10 {20 чел) (22 чел) (16чел) (23чел) (27чел) (19чел) (24чел) (25чел) (19чел) (21чел)</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Изменение количества сторонников допустимости применения смертной казни в Российском праве, среди респондентов проведенного исследования, по группам, до и после проведенной лекции:</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Группа 1 Группа 2 Группа 3 Группа 4 Группа 5 Группа 6 Группа 7 Группа 8 Группа 9 Группа 10 (20чел) (22 чел) (16чел) (23чел) (27чел) (19чел) (24чел) (25чел) (19чел) (21чел)</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Результаты исследования материалов уголовных дел, по которым могло быть назначено пожизненное лишение свободы.</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Характеристика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по делам, по которым могло быть назначено пожизненное лишение свободы:</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Из числа осужденных: % лиц1 Были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РФ" 92,8</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Имели образование выше среднего (ср.-спец или высш.) 33,5з Имели семью на момент преступления 24,7</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Воспитывали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25,6</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Имели трудовую, учебную, предпринимательскую занятость 26,5</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После преступления не были обнаружены более года 32,1</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Совершали</w:t>
      </w:r>
      <w:r>
        <w:rPr>
          <w:rStyle w:val="WW8Num3z0"/>
          <w:rFonts w:ascii="Verdana" w:hAnsi="Verdana"/>
          <w:color w:val="000000"/>
          <w:sz w:val="18"/>
          <w:szCs w:val="18"/>
        </w:rPr>
        <w:t> </w:t>
      </w:r>
      <w:r>
        <w:rPr>
          <w:rFonts w:ascii="Verdana" w:hAnsi="Verdana"/>
          <w:color w:val="000000"/>
          <w:sz w:val="18"/>
          <w:szCs w:val="18"/>
        </w:rPr>
        <w:t>сопутствующие преступления 76,0</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Были</w:t>
      </w:r>
      <w:r>
        <w:rPr>
          <w:rStyle w:val="WW8Num3z0"/>
          <w:rFonts w:ascii="Verdana" w:hAnsi="Verdana"/>
          <w:color w:val="000000"/>
          <w:sz w:val="18"/>
          <w:szCs w:val="18"/>
        </w:rPr>
        <w:t> </w:t>
      </w:r>
      <w:r>
        <w:rPr>
          <w:rStyle w:val="WW8Num4z0"/>
          <w:rFonts w:ascii="Verdana" w:hAnsi="Verdana"/>
          <w:color w:val="4682B4"/>
          <w:sz w:val="18"/>
          <w:szCs w:val="18"/>
        </w:rPr>
        <w:t>осуждены</w:t>
      </w:r>
      <w:r>
        <w:rPr>
          <w:rStyle w:val="WW8Num3z0"/>
          <w:rFonts w:ascii="Verdana" w:hAnsi="Verdana"/>
          <w:color w:val="000000"/>
          <w:sz w:val="18"/>
          <w:szCs w:val="18"/>
        </w:rPr>
        <w:t> </w:t>
      </w:r>
      <w:r>
        <w:rPr>
          <w:rFonts w:ascii="Verdana" w:hAnsi="Verdana"/>
          <w:color w:val="000000"/>
          <w:sz w:val="18"/>
          <w:szCs w:val="18"/>
        </w:rPr>
        <w:t>судом присяжных 26,5</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Пользовались услугами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суде 88,9</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Совершили</w:t>
      </w:r>
      <w:r>
        <w:rPr>
          <w:rStyle w:val="WW8Num3z0"/>
          <w:rFonts w:ascii="Verdana" w:hAnsi="Verdana"/>
          <w:color w:val="000000"/>
          <w:sz w:val="18"/>
          <w:szCs w:val="18"/>
        </w:rPr>
        <w:t> </w:t>
      </w:r>
      <w:r>
        <w:rPr>
          <w:rFonts w:ascii="Verdana" w:hAnsi="Verdana"/>
          <w:color w:val="000000"/>
          <w:sz w:val="18"/>
          <w:szCs w:val="18"/>
        </w:rPr>
        <w:t>преступление в состоянии алкогольного или иного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Style w:val="WW8Num3z0"/>
          <w:rFonts w:ascii="Verdana" w:hAnsi="Verdana"/>
          <w:color w:val="000000"/>
          <w:sz w:val="18"/>
          <w:szCs w:val="18"/>
        </w:rPr>
        <w:t> </w:t>
      </w:r>
      <w:r>
        <w:rPr>
          <w:rFonts w:ascii="Verdana" w:hAnsi="Verdana"/>
          <w:color w:val="000000"/>
          <w:sz w:val="18"/>
          <w:szCs w:val="18"/>
        </w:rPr>
        <w:t>62,4</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Имели</w:t>
      </w:r>
      <w:r>
        <w:rPr>
          <w:rStyle w:val="WW8Num3z0"/>
          <w:rFonts w:ascii="Verdana" w:hAnsi="Verdana"/>
          <w:color w:val="000000"/>
          <w:sz w:val="18"/>
          <w:szCs w:val="18"/>
        </w:rPr>
        <w:t> </w:t>
      </w:r>
      <w:r>
        <w:rPr>
          <w:rStyle w:val="WW8Num4z0"/>
          <w:rFonts w:ascii="Verdana" w:hAnsi="Verdana"/>
          <w:color w:val="4682B4"/>
          <w:sz w:val="18"/>
          <w:szCs w:val="18"/>
        </w:rPr>
        <w:t>судимость</w:t>
      </w:r>
      <w:r>
        <w:rPr>
          <w:rStyle w:val="WW8Num3z0"/>
          <w:rFonts w:ascii="Verdana" w:hAnsi="Verdana"/>
          <w:color w:val="000000"/>
          <w:sz w:val="18"/>
          <w:szCs w:val="18"/>
        </w:rPr>
        <w:t> </w:t>
      </w:r>
      <w:r>
        <w:rPr>
          <w:rFonts w:ascii="Verdana" w:hAnsi="Verdana"/>
          <w:color w:val="000000"/>
          <w:sz w:val="18"/>
          <w:szCs w:val="18"/>
        </w:rPr>
        <w:t>на момент совершения преступления 44,1</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Квалификация преступлений по</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и пунктам статей*:</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Преступления,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которых могло предусматриваться пожизненное лишение свободы % лиц</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Осужденных по ч.З ст.205 УК РФ 4,8</w:t>
      </w:r>
    </w:p>
    <w:p w:rsidR="0068495A" w:rsidRDefault="0068495A" w:rsidP="00684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Как правило, лица по таким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были осуждены по совокупности преступлений, а квалификация охватывала несколько пунктов</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поэтому сумма % лиц из п. 1-14 больше 100%</w:t>
      </w:r>
    </w:p>
    <w:p w:rsidR="0068495A" w:rsidRDefault="0068495A" w:rsidP="0068495A">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495A" w:rsidRDefault="0068495A" w:rsidP="00E759BC">
      <w:pPr>
        <w:rPr>
          <w:color w:val="FF0000"/>
        </w:rPr>
      </w:pPr>
    </w:p>
    <w:p w:rsidR="0068495A" w:rsidRDefault="0068495A" w:rsidP="00E759BC">
      <w:pPr>
        <w:rPr>
          <w:color w:val="FF0000"/>
        </w:rPr>
      </w:pPr>
    </w:p>
    <w:p w:rsidR="0068495A" w:rsidRDefault="0068495A" w:rsidP="00E759BC">
      <w:pPr>
        <w:rPr>
          <w:color w:val="FF0000"/>
        </w:rPr>
      </w:pPr>
    </w:p>
    <w:p w:rsidR="0068362D" w:rsidRPr="00031E5A" w:rsidRDefault="0068362D" w:rsidP="00E759B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DD" w:rsidRDefault="005226DD">
      <w:r>
        <w:separator/>
      </w:r>
    </w:p>
  </w:endnote>
  <w:endnote w:type="continuationSeparator" w:id="0">
    <w:p w:rsidR="005226DD" w:rsidRDefault="0052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DD" w:rsidRDefault="005226DD">
      <w:r>
        <w:separator/>
      </w:r>
    </w:p>
  </w:footnote>
  <w:footnote w:type="continuationSeparator" w:id="0">
    <w:p w:rsidR="005226DD" w:rsidRDefault="00522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26DD"/>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5BDF-B8BF-45C7-87A4-378E0F4F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9083</TotalTime>
  <Pages>17</Pages>
  <Words>9453</Words>
  <Characters>53886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2328</cp:revision>
  <cp:lastPrinted>2009-02-06T08:36:00Z</cp:lastPrinted>
  <dcterms:created xsi:type="dcterms:W3CDTF">2015-03-22T11:10:00Z</dcterms:created>
  <dcterms:modified xsi:type="dcterms:W3CDTF">2015-09-23T09:17:00Z</dcterms:modified>
</cp:coreProperties>
</file>